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C28AB">
        <w:rPr>
          <w:rFonts w:ascii="Times New Roman" w:eastAsia="Arial Unicode MS" w:hAnsi="Times New Roman" w:cs="Times New Roman"/>
          <w:b/>
          <w:sz w:val="28"/>
          <w:szCs w:val="28"/>
        </w:rPr>
        <w:t>Городской методический кабинет</w:t>
      </w: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C28AB">
        <w:rPr>
          <w:rFonts w:ascii="Times New Roman" w:eastAsia="Arial Unicode MS" w:hAnsi="Times New Roman" w:cs="Times New Roman"/>
          <w:b/>
          <w:sz w:val="28"/>
          <w:szCs w:val="28"/>
        </w:rPr>
        <w:t>Заседание секции ГМО: «Познавательное развитие»</w:t>
      </w: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sz w:val="24"/>
          <w:szCs w:val="24"/>
        </w:rPr>
        <w:t>Тема: «Витрина педагогического опыта.</w:t>
      </w:r>
    </w:p>
    <w:p w:rsidR="004434ED" w:rsidRPr="005C28AB" w:rsidRDefault="004434ED" w:rsidP="005C28AB">
      <w:pPr>
        <w:pStyle w:val="a7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sz w:val="24"/>
          <w:szCs w:val="24"/>
        </w:rPr>
        <w:t>Инновационные технологии в познавательном развитии дошкольников»</w:t>
      </w: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A0394" w:rsidRPr="005C28AB" w:rsidRDefault="009A0394" w:rsidP="005C28AB">
      <w:pPr>
        <w:tabs>
          <w:tab w:val="left" w:pos="1161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C28AB">
        <w:rPr>
          <w:rFonts w:ascii="Times New Roman" w:eastAsia="Arial Unicode MS" w:hAnsi="Times New Roman" w:cs="Times New Roman"/>
          <w:b/>
          <w:sz w:val="28"/>
          <w:szCs w:val="28"/>
        </w:rPr>
        <w:t>НОД</w:t>
      </w:r>
    </w:p>
    <w:p w:rsidR="004434ED" w:rsidRPr="005C28AB" w:rsidRDefault="004434ED" w:rsidP="005C28AB">
      <w:pPr>
        <w:tabs>
          <w:tab w:val="left" w:pos="1161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AB">
        <w:rPr>
          <w:rFonts w:ascii="Times New Roman" w:hAnsi="Times New Roman" w:cs="Times New Roman"/>
          <w:b/>
          <w:sz w:val="28"/>
          <w:szCs w:val="28"/>
        </w:rPr>
        <w:t xml:space="preserve">«Мы идем на день рождения» (с элементами </w:t>
      </w:r>
      <w:proofErr w:type="spellStart"/>
      <w:r w:rsidR="009A0394" w:rsidRPr="005C28AB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9A0394" w:rsidRPr="005C28AB">
        <w:rPr>
          <w:rFonts w:ascii="Times New Roman" w:hAnsi="Times New Roman" w:cs="Times New Roman"/>
          <w:b/>
          <w:sz w:val="28"/>
          <w:szCs w:val="28"/>
        </w:rPr>
        <w:t>-игры)</w:t>
      </w:r>
    </w:p>
    <w:p w:rsidR="004434ED" w:rsidRPr="005C28AB" w:rsidRDefault="004434ED" w:rsidP="005C28AB">
      <w:pPr>
        <w:tabs>
          <w:tab w:val="left" w:pos="116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b/>
          <w:sz w:val="24"/>
          <w:szCs w:val="24"/>
        </w:rPr>
        <w:t>Выполнила:</w:t>
      </w:r>
    </w:p>
    <w:p w:rsidR="004434ED" w:rsidRPr="005C28AB" w:rsidRDefault="005C28AB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sz w:val="24"/>
          <w:szCs w:val="24"/>
        </w:rPr>
        <w:t>Чеботарева С. М.</w:t>
      </w: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C28AB" w:rsidRPr="005C28AB">
        <w:rPr>
          <w:rFonts w:ascii="Times New Roman" w:eastAsia="Arial Unicode MS" w:hAnsi="Times New Roman" w:cs="Times New Roman"/>
          <w:sz w:val="24"/>
          <w:szCs w:val="24"/>
        </w:rPr>
        <w:t>в</w:t>
      </w:r>
      <w:r w:rsidRPr="005C28AB">
        <w:rPr>
          <w:rFonts w:ascii="Times New Roman" w:eastAsia="Arial Unicode MS" w:hAnsi="Times New Roman" w:cs="Times New Roman"/>
          <w:sz w:val="24"/>
          <w:szCs w:val="24"/>
        </w:rPr>
        <w:t>оспитатель</w:t>
      </w: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МБДОУ детский сад</w:t>
      </w: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№ 29 «У Лукоморья»</w:t>
      </w: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Default="004434ED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C28AB" w:rsidRPr="005C28AB" w:rsidRDefault="005C28AB" w:rsidP="005C28AB">
      <w:pPr>
        <w:pStyle w:val="a7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434ED" w:rsidRPr="005C28AB" w:rsidRDefault="004434ED" w:rsidP="005C28AB">
      <w:pPr>
        <w:pStyle w:val="a7"/>
        <w:contextualSpacing/>
        <w:jc w:val="center"/>
        <w:rPr>
          <w:rStyle w:val="c2"/>
          <w:rFonts w:ascii="Times New Roman" w:eastAsia="Arial Unicode MS" w:hAnsi="Times New Roman" w:cs="Times New Roman"/>
          <w:sz w:val="24"/>
          <w:szCs w:val="24"/>
        </w:rPr>
      </w:pPr>
      <w:r w:rsidRPr="005C28AB">
        <w:rPr>
          <w:rFonts w:ascii="Times New Roman" w:eastAsia="Arial Unicode MS" w:hAnsi="Times New Roman" w:cs="Times New Roman"/>
          <w:sz w:val="24"/>
          <w:szCs w:val="24"/>
        </w:rPr>
        <w:t>г. Саяногорск, 2026г.</w:t>
      </w:r>
    </w:p>
    <w:p w:rsidR="004434ED" w:rsidRPr="005C28AB" w:rsidRDefault="004434ED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28A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Конспект открытого занятия </w:t>
      </w:r>
      <w:r w:rsidR="009A0394" w:rsidRPr="005C28A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9A0394" w:rsidRPr="005C28A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квест</w:t>
      </w:r>
      <w:proofErr w:type="spellEnd"/>
      <w:r w:rsidR="009A0394" w:rsidRPr="005C28A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5C28A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игра) по финансовой грамотности</w:t>
      </w:r>
    </w:p>
    <w:p w:rsidR="004434ED" w:rsidRPr="005C28AB" w:rsidRDefault="004434ED" w:rsidP="005C28AB">
      <w:pPr>
        <w:pStyle w:val="c1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5C28AB">
        <w:rPr>
          <w:rStyle w:val="c2"/>
          <w:b/>
          <w:color w:val="000000"/>
        </w:rPr>
        <w:t>«Мы идем на день рождения»</w:t>
      </w:r>
    </w:p>
    <w:p w:rsidR="004434ED" w:rsidRPr="005C28AB" w:rsidRDefault="004434ED" w:rsidP="005C28AB">
      <w:pPr>
        <w:shd w:val="clear" w:color="auto" w:fill="FFFFFF"/>
        <w:spacing w:before="37" w:after="37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34ED" w:rsidRPr="005C28AB" w:rsidRDefault="004434ED" w:rsidP="005C28AB">
      <w:pPr>
        <w:tabs>
          <w:tab w:val="left" w:pos="1161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C28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Цель: </w:t>
      </w:r>
      <w:r w:rsidRPr="005C28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создание условий для формирования у детей старшего дошкольного возраста представлений о деньгах, денежных знаках в процессе совместной игровой деятельности с элементами </w:t>
      </w:r>
      <w:proofErr w:type="spellStart"/>
      <w:r w:rsidRPr="005C28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квест</w:t>
      </w:r>
      <w:proofErr w:type="spellEnd"/>
      <w:r w:rsidRPr="005C28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игры. </w:t>
      </w:r>
    </w:p>
    <w:p w:rsidR="0065601F" w:rsidRPr="005C28AB" w:rsidRDefault="0065601F" w:rsidP="005C28AB">
      <w:pPr>
        <w:tabs>
          <w:tab w:val="left" w:pos="1161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28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Задачи:</w:t>
      </w:r>
    </w:p>
    <w:p w:rsidR="004434ED" w:rsidRPr="005C28AB" w:rsidRDefault="004434ED" w:rsidP="005C28AB">
      <w:pPr>
        <w:tabs>
          <w:tab w:val="left" w:pos="1161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Обучающие:</w:t>
      </w:r>
    </w:p>
    <w:p w:rsidR="004434ED" w:rsidRPr="005C28AB" w:rsidRDefault="004434ED" w:rsidP="005C28AB">
      <w:pPr>
        <w:tabs>
          <w:tab w:val="left" w:pos="1161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-ознакомить с понятием «деньги», «монета», «банкнота», «пластиковая карта», с историей возникновения денег и их ролью в жизни человека. </w:t>
      </w:r>
    </w:p>
    <w:p w:rsidR="004434ED" w:rsidRPr="005C28AB" w:rsidRDefault="004434ED" w:rsidP="005C28AB">
      <w:pPr>
        <w:shd w:val="clear" w:color="auto" w:fill="FFFFFF"/>
        <w:tabs>
          <w:tab w:val="left" w:pos="1161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формировать у детей начальные навыки обращения с деньгами. </w:t>
      </w:r>
    </w:p>
    <w:p w:rsidR="004434ED" w:rsidRPr="005C28AB" w:rsidRDefault="004434ED" w:rsidP="005C28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Развивающие: </w:t>
      </w:r>
    </w:p>
    <w:p w:rsidR="004434ED" w:rsidRPr="005C28AB" w:rsidRDefault="004434ED" w:rsidP="005C28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Calibri" w:hAnsi="Times New Roman" w:cs="Times New Roman"/>
          <w:color w:val="1A1A1A"/>
          <w:sz w:val="24"/>
          <w:szCs w:val="24"/>
          <w:lang w:eastAsia="en-US"/>
        </w:rPr>
        <w:t xml:space="preserve">развивать </w:t>
      </w:r>
      <w:r w:rsidRPr="005C28AB">
        <w:rPr>
          <w:rFonts w:ascii="Times New Roman" w:hAnsi="Times New Roman" w:cs="Times New Roman"/>
          <w:color w:val="1A1A1A"/>
          <w:sz w:val="24"/>
          <w:szCs w:val="24"/>
        </w:rPr>
        <w:t>память, внимание, речь, стимулировать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коммуникативную </w:t>
      </w:r>
      <w:r w:rsidRPr="005C28AB">
        <w:rPr>
          <w:rFonts w:ascii="Times New Roman" w:hAnsi="Times New Roman" w:cs="Times New Roman"/>
          <w:color w:val="1A1A1A"/>
          <w:sz w:val="24"/>
          <w:szCs w:val="24"/>
        </w:rPr>
        <w:t>деятельность детей.</w:t>
      </w:r>
    </w:p>
    <w:p w:rsidR="004434ED" w:rsidRPr="005C28AB" w:rsidRDefault="004434ED" w:rsidP="005C28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Воспитывающие:</w:t>
      </w:r>
    </w:p>
    <w:p w:rsidR="004434ED" w:rsidRPr="005C28AB" w:rsidRDefault="004434ED" w:rsidP="005C28AB">
      <w:pPr>
        <w:shd w:val="clear" w:color="auto" w:fill="FFFFFF"/>
        <w:tabs>
          <w:tab w:val="left" w:pos="1161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воспитывать такие качества личности как экономность, бережливость.</w:t>
      </w:r>
    </w:p>
    <w:p w:rsidR="004434ED" w:rsidRPr="005C28AB" w:rsidRDefault="004434ED" w:rsidP="005C28AB">
      <w:pPr>
        <w:tabs>
          <w:tab w:val="center" w:pos="756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8AB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Оборудование и </w:t>
      </w:r>
      <w:r w:rsidR="005C28AB" w:rsidRPr="005C28AB">
        <w:rPr>
          <w:rFonts w:ascii="Times New Roman" w:hAnsi="Times New Roman" w:cs="Times New Roman"/>
          <w:b/>
          <w:color w:val="111111"/>
          <w:sz w:val="24"/>
          <w:szCs w:val="24"/>
        </w:rPr>
        <w:t>ТСО: монеты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28AB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купюры, пластиковая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28AB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карта, игрушки: пчела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бабочка, муравей, 2 конверта, разрезные купюры, </w:t>
      </w:r>
      <w:r w:rsidR="005C28AB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телевизор, ноутбук, 3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колонки, </w:t>
      </w:r>
      <w:proofErr w:type="gram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флешки</w:t>
      </w:r>
      <w:proofErr w:type="spellEnd"/>
      <w:proofErr w:type="gramEnd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посылка,  презентация,  2 ведра, цветы, муравейник, кошелек,  наклейки стразы для украшения кошелька.</w:t>
      </w:r>
    </w:p>
    <w:p w:rsidR="004434ED" w:rsidRPr="005C28AB" w:rsidRDefault="004434ED" w:rsidP="005C28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8AB">
        <w:rPr>
          <w:rFonts w:ascii="Times New Roman" w:hAnsi="Times New Roman" w:cs="Times New Roman"/>
          <w:b/>
          <w:sz w:val="24"/>
          <w:szCs w:val="24"/>
        </w:rPr>
        <w:t xml:space="preserve">Педагогические </w:t>
      </w:r>
      <w:r w:rsidR="005C28AB" w:rsidRPr="005C28AB">
        <w:rPr>
          <w:rFonts w:ascii="Times New Roman" w:hAnsi="Times New Roman" w:cs="Times New Roman"/>
          <w:b/>
          <w:sz w:val="24"/>
          <w:szCs w:val="24"/>
        </w:rPr>
        <w:t xml:space="preserve">технологии: </w:t>
      </w:r>
      <w:r w:rsidR="005C28AB" w:rsidRPr="005C28AB">
        <w:rPr>
          <w:rFonts w:ascii="Times New Roman" w:hAnsi="Times New Roman" w:cs="Times New Roman"/>
          <w:sz w:val="24"/>
          <w:szCs w:val="24"/>
        </w:rPr>
        <w:t>традиционное</w:t>
      </w:r>
      <w:r w:rsidRPr="005C28AB">
        <w:rPr>
          <w:rFonts w:ascii="Times New Roman" w:hAnsi="Times New Roman" w:cs="Times New Roman"/>
          <w:sz w:val="24"/>
          <w:szCs w:val="24"/>
        </w:rPr>
        <w:t xml:space="preserve"> обучение, интерактивные подходы, развивающее обучение, игровое обучение.</w:t>
      </w:r>
    </w:p>
    <w:p w:rsidR="000463CF" w:rsidRPr="005C28AB" w:rsidRDefault="005C28AB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</w:p>
    <w:p w:rsidR="000463CF" w:rsidRPr="005C28AB" w:rsidRDefault="000463CF" w:rsidP="005C28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Вводная часть.</w:t>
      </w:r>
    </w:p>
    <w:p w:rsidR="00BE29AE" w:rsidRPr="005C28AB" w:rsidRDefault="00D473E5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з</w:t>
      </w:r>
      <w:r w:rsidR="001B368D"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анимаются привычной деятельностью в детском саду.</w:t>
      </w:r>
      <w:r w:rsidR="0065601F"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B368D"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(Игра)</w:t>
      </w:r>
    </w:p>
    <w:p w:rsidR="001B368D" w:rsidRPr="005C28AB" w:rsidRDefault="001B368D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Слышим звук </w:t>
      </w:r>
      <w:proofErr w:type="spellStart"/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зззззз</w:t>
      </w:r>
      <w:proofErr w:type="spellEnd"/>
    </w:p>
    <w:p w:rsidR="001B368D" w:rsidRPr="005C28AB" w:rsidRDefault="001B368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Что это такое? кто это жужжит?</w:t>
      </w:r>
    </w:p>
    <w:p w:rsidR="007D2F61" w:rsidRPr="005C28AB" w:rsidRDefault="0065601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На экране появляется Муха-</w:t>
      </w:r>
      <w:r w:rsidR="007D2F6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цокотуха.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уха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-ц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окотуха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ребята!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Вы меня узнали?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(Пауза)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</w:p>
    <w:p w:rsidR="007D2F61" w:rsidRPr="005C28AB" w:rsidRDefault="005C28AB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D2F6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я М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уха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-ц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окотуха</w:t>
      </w:r>
      <w:r w:rsidR="007D2F6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день рождения у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</w:p>
    <w:p w:rsidR="007D2F61" w:rsidRPr="005C28AB" w:rsidRDefault="00D473E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(Сегодня имен</w:t>
      </w:r>
      <w:r w:rsidR="007D2F6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D2F6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ица я)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Пригласить друзей решила,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Блошек, мошек, комара,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Двух букашек и шмеля.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С утра гостей всех позвала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 доме навела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Собралась я в магазин сходить, </w:t>
      </w:r>
      <w:r w:rsidR="007B3C4C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угощений для праздника купить.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Решила капитал свой посчитать, </w:t>
      </w:r>
    </w:p>
    <w:p w:rsidR="007D2F61" w:rsidRPr="005C28AB" w:rsidRDefault="007B3C0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карман я руку Лапку </w:t>
      </w:r>
      <w:r w:rsidR="007D2F6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опустила,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В нем я денежки хранила,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И понимаю, что беда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Нет денежек в моем кармане,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дырочка одна.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беда, беда, беда,</w:t>
      </w:r>
    </w:p>
    <w:p w:rsidR="007D2F61" w:rsidRPr="005C28AB" w:rsidRDefault="007D2F6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Помогите мне друзья.</w:t>
      </w:r>
    </w:p>
    <w:p w:rsidR="007B3C4C" w:rsidRPr="005C28AB" w:rsidRDefault="007B3C4C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8C5" w:rsidRPr="005C28AB" w:rsidRDefault="00E678C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а, как мы можем помочь Мухе-ц</w:t>
      </w:r>
      <w:r w:rsidR="007B3C4C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окоту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хе?</w:t>
      </w:r>
    </w:p>
    <w:p w:rsidR="00E678C5" w:rsidRPr="005C28AB" w:rsidRDefault="00D473E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детей.</w:t>
      </w:r>
    </w:p>
    <w:p w:rsidR="000463CF" w:rsidRPr="005C28AB" w:rsidRDefault="0065601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Муха – ц</w:t>
      </w:r>
      <w:r w:rsidR="000463CF"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окотуха: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Разрешите подсказать,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Карту я хочу вам дать,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Где была и где ходила,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там я деньги обронила!?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Помогите, я прошу.</w:t>
      </w:r>
    </w:p>
    <w:p w:rsidR="00E678C5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вас чаем угощу!</w:t>
      </w:r>
    </w:p>
    <w:p w:rsidR="00E678C5" w:rsidRDefault="00C80BE6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К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онечно, Муха-цокотуха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мы поможем </w:t>
      </w:r>
      <w:proofErr w:type="gram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тебе, </w:t>
      </w:r>
      <w:r w:rsidR="00E678C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E678C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денежки твои найдем.</w:t>
      </w:r>
    </w:p>
    <w:p w:rsidR="005C28AB" w:rsidRPr="005C28AB" w:rsidRDefault="005C28AB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C4C" w:rsidRPr="005C28AB" w:rsidRDefault="007B3C4C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часть</w:t>
      </w:r>
      <w:r w:rsidR="00D473E5" w:rsidRPr="005C2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B17182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Ребята, </w:t>
      </w:r>
      <w:r w:rsidR="00E678C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473E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 есть карта</w:t>
      </w:r>
      <w:r w:rsidR="00B17182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рассмотрим её. </w:t>
      </w:r>
      <w:r w:rsidR="00E678C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сначала мы пойдем?</w:t>
      </w:r>
    </w:p>
    <w:p w:rsidR="00E678C5" w:rsidRPr="005C28AB" w:rsidRDefault="00F111F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Идти нужно к цветку</w:t>
      </w:r>
      <w:r w:rsidR="00E678C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6638" w:rsidRPr="005C28AB" w:rsidRDefault="00E678C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Воспитатель</w:t>
      </w:r>
      <w:r w:rsidR="000463CF"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AD014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403D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Путь 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 лежит </w:t>
      </w:r>
      <w:r w:rsidR="009403D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на цветочную поляну.</w:t>
      </w:r>
    </w:p>
    <w:p w:rsidR="007B3C4C" w:rsidRPr="005C28AB" w:rsidRDefault="006B6638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Речевка</w:t>
      </w:r>
      <w:proofErr w:type="spellEnd"/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7B3C4C" w:rsidRPr="005C28AB" w:rsidRDefault="009403D6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3C4C"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ребята смелые</w:t>
      </w:r>
    </w:p>
    <w:p w:rsidR="007B3C4C" w:rsidRPr="005C28AB" w:rsidRDefault="007B3C4C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Весело идем, </w:t>
      </w:r>
    </w:p>
    <w:p w:rsidR="007B3C4C" w:rsidRPr="005C28AB" w:rsidRDefault="007B3C4C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боимся мы преград</w:t>
      </w:r>
    </w:p>
    <w:p w:rsidR="007D7989" w:rsidRPr="005C28AB" w:rsidRDefault="007B3C4C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Денежки найдем</w:t>
      </w:r>
    </w:p>
    <w:p w:rsidR="005C28AB" w:rsidRDefault="005F621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В: Ну вот мы и на месте</w:t>
      </w:r>
    </w:p>
    <w:p w:rsidR="005F621D" w:rsidRPr="005C28AB" w:rsidRDefault="005F621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F621D" w:rsidRPr="005C28AB" w:rsidRDefault="007D798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Голос 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челы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Здравствуйте, ребята. Зачем пожаловали?</w:t>
      </w:r>
    </w:p>
    <w:p w:rsidR="0065601F" w:rsidRPr="005C28AB" w:rsidRDefault="00E678C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21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, Бабушка П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чела, </w:t>
      </w:r>
    </w:p>
    <w:p w:rsidR="007D7989" w:rsidRPr="005C28AB" w:rsidRDefault="000A48A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Мы</w:t>
      </w:r>
      <w:r w:rsidR="00EA6FA6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помогаем М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ухе</w:t>
      </w:r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-ц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окотухе</w:t>
      </w:r>
      <w:r w:rsidR="00EA6FA6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, она потеряла денежки. Ты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случайно не находила их у себя на пол</w:t>
      </w:r>
      <w:r w:rsidR="007D7989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яне?</w:t>
      </w:r>
    </w:p>
    <w:p w:rsidR="005F621D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Бабушка П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чела: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7D7989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монетки находила. В</w:t>
      </w:r>
      <w:r w:rsidR="005F621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от, ребята, возьмите.</w:t>
      </w:r>
    </w:p>
    <w:p w:rsidR="007527EF" w:rsidRPr="005C28AB" w:rsidRDefault="000A48A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</w:t>
      </w:r>
      <w:r w:rsidR="007C094A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 w:rsidR="007C094A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пасибо, Бабушка П</w:t>
      </w:r>
      <w:r w:rsidR="005F621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чела.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21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свидания.</w:t>
      </w:r>
    </w:p>
    <w:p w:rsidR="005F621D" w:rsidRPr="005C28AB" w:rsidRDefault="000A48A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Бабушка П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чела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Д</w:t>
      </w:r>
      <w:r w:rsidR="005F621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 свидания.</w:t>
      </w:r>
    </w:p>
    <w:p w:rsidR="0099767A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Ребята, вот мы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получили денежку от Бабушки П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челы.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это? Какая это денежка?</w:t>
      </w:r>
    </w:p>
    <w:p w:rsidR="0099767A" w:rsidRPr="005C28AB" w:rsidRDefault="000A48A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99767A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онета</w:t>
      </w:r>
      <w:proofErr w:type="gramEnd"/>
      <w:r w:rsidR="0099767A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52C1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C00B3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равильно.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0B3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Какая она? </w:t>
      </w:r>
    </w:p>
    <w:p w:rsidR="003C00B3" w:rsidRPr="005C28AB" w:rsidRDefault="00A252C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601F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3C00B3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руглая, металлическая, звенит (можно взять в руки несколько монет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0B3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позвенеть ими, после этого дети смогут назвать данный признак).</w:t>
      </w:r>
    </w:p>
    <w:p w:rsidR="003C00B3" w:rsidRPr="005C28AB" w:rsidRDefault="003C00B3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67A" w:rsidRPr="005C28AB" w:rsidRDefault="005C28AB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9767A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ребята, здесь монеты разного достоинства.</w:t>
      </w:r>
    </w:p>
    <w:p w:rsidR="0099767A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какая монета? 1р, 2р, 5р, 10р.</w:t>
      </w:r>
    </w:p>
    <w:p w:rsidR="0099767A" w:rsidRPr="005C28AB" w:rsidRDefault="006B6638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вы знаете, что слово </w:t>
      </w:r>
      <w:r w:rsidR="0099767A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РУБЛЬ произошло от слова РУБИТЬ.</w:t>
      </w:r>
      <w:r w:rsidR="002E53AE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серебряного бруска отрубали кусочки разные по весу.</w:t>
      </w:r>
    </w:p>
    <w:p w:rsidR="0099767A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эта что за монета?</w:t>
      </w:r>
    </w:p>
    <w:p w:rsidR="0099767A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Копейка.</w:t>
      </w:r>
    </w:p>
    <w:p w:rsidR="0099767A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Правильно.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Молодцы.(</w:t>
      </w:r>
      <w:proofErr w:type="gramEnd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 и объяснение)</w:t>
      </w:r>
    </w:p>
    <w:p w:rsidR="006B6638" w:rsidRPr="005C28AB" w:rsidRDefault="002E53AE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 КОПЕЙКА произошло</w:t>
      </w:r>
      <w:r w:rsidR="006B6638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из-за того, что на монете изображен вса</w:t>
      </w:r>
      <w:r w:rsidR="0099767A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дник с копьем.</w:t>
      </w:r>
    </w:p>
    <w:p w:rsidR="00D177F0" w:rsidRPr="005C28AB" w:rsidRDefault="00D177F0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больше, копейка или рубль?</w:t>
      </w:r>
    </w:p>
    <w:p w:rsidR="0099767A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="007C33BD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Все монеты перемешались, давайте мы их разберем.</w:t>
      </w:r>
    </w:p>
    <w:p w:rsidR="007C33BD" w:rsidRPr="005C28AB" w:rsidRDefault="007C33B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Считаем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9767A" w:rsidRPr="005C28AB" w:rsidRDefault="0099767A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Дети выполняют задание.</w:t>
      </w:r>
    </w:p>
    <w:p w:rsidR="006B6638" w:rsidRPr="005C28AB" w:rsidRDefault="00F438E3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Молодцы! Мы справились с этим задание и можем продолжить свой путь дальше. </w:t>
      </w:r>
      <w:r w:rsidR="006B6638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Посмотрите на карту.</w:t>
      </w:r>
      <w:r w:rsidR="009D2445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6B6638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Куда мы пойдем?</w:t>
      </w:r>
    </w:p>
    <w:p w:rsidR="006B6638" w:rsidRPr="005C28AB" w:rsidRDefault="00F111F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Дети: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D2445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</w:t>
      </w:r>
      <w:proofErr w:type="gramEnd"/>
      <w:r w:rsidR="009D2445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ручейку.</w:t>
      </w:r>
    </w:p>
    <w:p w:rsidR="009D2445" w:rsidRPr="005C28AB" w:rsidRDefault="007C33B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Ну Что, ребята, </w:t>
      </w:r>
      <w:r w:rsidR="009D2445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пора отправлят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ь</w:t>
      </w:r>
      <w:r w:rsidR="009D2445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ся путь.</w:t>
      </w:r>
    </w:p>
    <w:p w:rsidR="006B6638" w:rsidRPr="005C28AB" w:rsidRDefault="006B6638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Речевка</w:t>
      </w:r>
      <w:proofErr w:type="spellEnd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C28AB" w:rsidRDefault="005C28AB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5C28AB" w:rsidSect="005C28A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9767A" w:rsidRPr="005C28AB" w:rsidRDefault="0099767A" w:rsidP="005C28AB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Мы ребята смелые</w:t>
      </w:r>
    </w:p>
    <w:p w:rsidR="0099767A" w:rsidRPr="005C28AB" w:rsidRDefault="0099767A" w:rsidP="005C28AB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Весело идем, </w:t>
      </w:r>
    </w:p>
    <w:p w:rsidR="0099767A" w:rsidRPr="005C28AB" w:rsidRDefault="0099767A" w:rsidP="005C28AB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Не боимся мы преград</w:t>
      </w:r>
    </w:p>
    <w:p w:rsidR="005C28AB" w:rsidRPr="005C28AB" w:rsidRDefault="005C28AB" w:rsidP="005C28AB">
      <w:p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5C28AB" w:rsidRPr="005C28AB" w:rsidSect="005C28AB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Денежки </w:t>
      </w:r>
      <w:r w:rsidR="0099767A"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найдем</w:t>
      </w:r>
    </w:p>
    <w:p w:rsidR="00D177F0" w:rsidRPr="005C28AB" w:rsidRDefault="00D177F0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B6638" w:rsidRPr="005C28AB" w:rsidRDefault="006B6638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Бабочка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 ,</w:t>
      </w:r>
      <w:proofErr w:type="gramEnd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ребята.</w:t>
      </w:r>
      <w:r w:rsidR="007C33BD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Зачем пожаловали?</w:t>
      </w:r>
    </w:p>
    <w:p w:rsidR="006B6638" w:rsidRPr="005C28AB" w:rsidRDefault="007C33B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="004503E7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Бабочка</w:t>
      </w:r>
      <w:proofErr w:type="gramEnd"/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, мы помогаем Мухе-цокотухе</w:t>
      </w:r>
      <w:r w:rsidR="006B6638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, она потеряла денежки.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6B6638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Ты случайно не находила их у себя?</w:t>
      </w:r>
    </w:p>
    <w:p w:rsidR="00D177F0" w:rsidRPr="005C28AB" w:rsidRDefault="00F44DE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Бабочк</w:t>
      </w:r>
      <w:r w:rsidR="000A48A1"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а</w:t>
      </w:r>
      <w:r w:rsidR="000A48A1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A48A1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Нет</w:t>
      </w:r>
      <w:r w:rsidR="00D177F0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, не находила. Ребята, ветер был сильный, все дорожки мусором с соседней полянки замело.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177F0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Помогите, мне, пожалуйста, убраться возле моего домика.</w:t>
      </w:r>
      <w:r w:rsidR="000A48A1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Может быть и найдем</w:t>
      </w:r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денежки Мухи-ц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окотухи.</w:t>
      </w:r>
    </w:p>
    <w:p w:rsidR="00F44DE9" w:rsidRPr="005C28AB" w:rsidRDefault="00A277A2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Дети собирают бумагу</w:t>
      </w:r>
      <w:r w:rsidR="00F44DE9"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в кучу и находят купюру.</w:t>
      </w:r>
    </w:p>
    <w:p w:rsidR="00F44DE9" w:rsidRPr="005C28AB" w:rsidRDefault="00A277A2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="00F44DE9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Ребята, посмотрите, 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кажется, </w:t>
      </w:r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мы нашли денежку Мухи-</w:t>
      </w:r>
      <w:r w:rsidR="00F44DE9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цокотухи.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F44DE9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Обратите вним</w:t>
      </w:r>
      <w:r w:rsidR="000A48A1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ание, это другой вид денег. Кто </w:t>
      </w:r>
      <w:r w:rsidR="00C80BE6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знает, </w:t>
      </w:r>
      <w:r w:rsidR="00F44DE9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как эта денежка называется?</w:t>
      </w:r>
    </w:p>
    <w:p w:rsidR="00F44DE9" w:rsidRPr="005C28AB" w:rsidRDefault="00F44DE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 Купюра.</w:t>
      </w:r>
    </w:p>
    <w:p w:rsidR="00A252C1" w:rsidRPr="005C28AB" w:rsidRDefault="00F44DE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ь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 правильно.</w:t>
      </w:r>
      <w:r w:rsidR="000A48A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какая она</w:t>
      </w:r>
      <w:r w:rsidR="00A252C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4503E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купюра отличается купюра от монеты?</w:t>
      </w:r>
    </w:p>
    <w:p w:rsidR="00A252C1" w:rsidRPr="005C28AB" w:rsidRDefault="00A252C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Бумажные, прямоугольные, шуршат.</w:t>
      </w:r>
    </w:p>
    <w:p w:rsidR="00F44DE9" w:rsidRPr="005C28AB" w:rsidRDefault="00F44DE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44DE9" w:rsidRPr="005C28AB" w:rsidRDefault="005C28AB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Ребята, </w:t>
      </w:r>
      <w:proofErr w:type="gramStart"/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посмотрите, </w:t>
      </w:r>
      <w:r w:rsidR="000A48A1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здесь</w:t>
      </w:r>
      <w:proofErr w:type="gramEnd"/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то еще есть. Что это?</w:t>
      </w:r>
    </w:p>
    <w:p w:rsidR="00A277A2" w:rsidRPr="005C28AB" w:rsidRDefault="0065601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 к</w:t>
      </w:r>
      <w:r w:rsidR="00A277A2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онверты</w:t>
      </w:r>
    </w:p>
    <w:p w:rsidR="00A277A2" w:rsidRPr="005C28AB" w:rsidRDefault="00A277A2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 Давайте посмотрим, что же в них?</w:t>
      </w:r>
    </w:p>
    <w:p w:rsidR="00A277A2" w:rsidRPr="005C28AB" w:rsidRDefault="00A277A2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(Воспитатель и дети обнаруживают в конвертах части купюр)</w:t>
      </w:r>
    </w:p>
    <w:p w:rsidR="00A277A2" w:rsidRPr="005C28AB" w:rsidRDefault="00A277A2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9D2445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C28AB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встанем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2 </w:t>
      </w:r>
      <w:r w:rsidR="00C80BE6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команды и </w:t>
      </w:r>
      <w:proofErr w:type="spellStart"/>
      <w:r w:rsidR="00C80BE6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собирем</w:t>
      </w:r>
      <w:proofErr w:type="spellEnd"/>
      <w:r w:rsidR="00C80BE6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части </w:t>
      </w:r>
      <w:proofErr w:type="spellStart"/>
      <w:proofErr w:type="gramStart"/>
      <w:r w:rsidR="00C80BE6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картино</w:t>
      </w:r>
      <w:proofErr w:type="spellEnd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</w:t>
      </w:r>
      <w:proofErr w:type="gramEnd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ж получится?</w:t>
      </w:r>
    </w:p>
    <w:p w:rsidR="00A277A2" w:rsidRPr="005C28AB" w:rsidRDefault="00A277A2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proofErr w:type="gramStart"/>
      <w:r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 Дети</w:t>
      </w:r>
      <w:proofErr w:type="gramEnd"/>
      <w:r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выполняют задание)</w:t>
      </w:r>
    </w:p>
    <w:p w:rsidR="00A277A2" w:rsidRPr="005C28AB" w:rsidRDefault="00A277A2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Что же у </w:t>
      </w:r>
      <w:proofErr w:type="gramStart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вас ,</w:t>
      </w:r>
      <w:proofErr w:type="gramEnd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получилось?</w:t>
      </w:r>
    </w:p>
    <w:p w:rsidR="00F111F7" w:rsidRPr="005C28AB" w:rsidRDefault="00F111F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Дети:</w:t>
      </w:r>
      <w:r w:rsidR="004434ED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енежки</w:t>
      </w:r>
    </w:p>
    <w:p w:rsidR="00F111F7" w:rsidRPr="005C28AB" w:rsidRDefault="009D244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24FD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proofErr w:type="gramEnd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наз</w:t>
      </w:r>
      <w:r w:rsidR="00F111F7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ывается эта денежка?</w:t>
      </w:r>
    </w:p>
    <w:p w:rsidR="00F111F7" w:rsidRPr="005C28AB" w:rsidRDefault="0065601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24FD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Дети: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</w:t>
      </w:r>
      <w:r w:rsidR="00F111F7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упюра.</w:t>
      </w:r>
    </w:p>
    <w:p w:rsidR="00F111F7" w:rsidRPr="005C28AB" w:rsidRDefault="00F111F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24FD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: Какие купюры у вас получились?</w:t>
      </w:r>
    </w:p>
    <w:p w:rsidR="004503E7" w:rsidRPr="005C28AB" w:rsidRDefault="004503E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Чем они отличаются?</w:t>
      </w:r>
    </w:p>
    <w:p w:rsidR="00F111F7" w:rsidRPr="00E24FD6" w:rsidRDefault="00E24FD6" w:rsidP="00E24FD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Презентация</w:t>
      </w:r>
    </w:p>
    <w:p w:rsidR="00F44DE9" w:rsidRPr="005C28AB" w:rsidRDefault="00F44DE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Первые купюры </w:t>
      </w:r>
      <w:r w:rsidR="004503E7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были изданы в Китае.</w:t>
      </w:r>
      <w:r w:rsidR="004434ED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4503E7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В России пер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вые купюры появились </w:t>
      </w:r>
      <w:proofErr w:type="gramStart"/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При </w:t>
      </w:r>
      <w:r w:rsidR="008A31C4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правлении</w:t>
      </w:r>
      <w:proofErr w:type="gramEnd"/>
      <w:r w:rsidR="008A31C4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императрицы Екатерины</w:t>
      </w:r>
      <w:r w:rsidR="004503E7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11</w:t>
      </w:r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 и назывались эти деньги «К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атеньки</w:t>
      </w:r>
      <w:r w:rsidR="0065601F"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44DE9" w:rsidRPr="005C28AB" w:rsidRDefault="00F44DE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E24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Бабочка:</w:t>
      </w:r>
      <w:bookmarkEnd w:id="0"/>
      <w:r w:rsidR="00A277A2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Спасибо, вам</w:t>
      </w:r>
      <w:r w:rsidR="00F111F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, ребята. Мне тоже очень интересно было узнать о купюрах. До свидания.</w:t>
      </w:r>
    </w:p>
    <w:p w:rsidR="00F44DE9" w:rsidRPr="005C28AB" w:rsidRDefault="00F111F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D244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свидания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, Б</w:t>
      </w:r>
      <w:r w:rsidR="00F44DE9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абочка.</w:t>
      </w:r>
    </w:p>
    <w:p w:rsidR="00F44DE9" w:rsidRPr="005C28AB" w:rsidRDefault="00F44DE9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</w:t>
      </w:r>
      <w:r w:rsidR="009D244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4BE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посмотрите на карту,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мы идем дальше?</w:t>
      </w:r>
    </w:p>
    <w:p w:rsidR="00F44DE9" w:rsidRPr="005C28AB" w:rsidRDefault="00F111F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 дереву.</w:t>
      </w:r>
    </w:p>
    <w:p w:rsidR="009D2445" w:rsidRPr="005C28AB" w:rsidRDefault="009D244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Отправляемся дальше.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Речевка</w:t>
      </w:r>
      <w:proofErr w:type="spellEnd"/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ребята смелые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Весело идем,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боимся мы преград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Денежки найдем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4BE1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Муравей</w:t>
      </w:r>
      <w:r w:rsidR="00664BE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Здравствуйте, ребята. Зачем пожаловали? </w:t>
      </w:r>
    </w:p>
    <w:p w:rsidR="00664BE1" w:rsidRPr="005C28AB" w:rsidRDefault="009D244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 w:rsidR="008A31C4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оспитатель:</w:t>
      </w:r>
      <w:r w:rsidR="008A31C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Здравствуй, Муравей</w:t>
      </w:r>
      <w:r w:rsidR="00664BE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38E3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4BE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Ищем мы денежки, которые потеряла 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Муха-ц</w:t>
      </w:r>
      <w:r w:rsidR="00664BE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окотуха. Не встречал ли ты их у себя в лесу?</w:t>
      </w:r>
    </w:p>
    <w:p w:rsidR="001120A7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Муравей</w:t>
      </w:r>
      <w:r w:rsidR="00664BE1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120A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Нет, не находил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20A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лько вещицу странную возле муравейника</w:t>
      </w:r>
      <w:r w:rsidR="00F111F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0A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нашел.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0A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Посмотрите.</w:t>
      </w:r>
    </w:p>
    <w:p w:rsidR="001120A7" w:rsidRPr="005C28AB" w:rsidRDefault="00C80BE6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Что</w:t>
      </w:r>
      <w:r w:rsidR="001120A7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ребята?</w:t>
      </w:r>
    </w:p>
    <w:p w:rsidR="001120A7" w:rsidRPr="005C28AB" w:rsidRDefault="001120A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анковская карта.</w:t>
      </w:r>
    </w:p>
    <w:p w:rsidR="00353714" w:rsidRPr="005C28AB" w:rsidRDefault="0035371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Да ведь э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то же электронные денежки Мухи-ц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окотухи.</w:t>
      </w:r>
    </w:p>
    <w:p w:rsidR="00353714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Муравей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Я очень рад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смог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помочь.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Берите банковскую карту.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свидания, ребята.</w:t>
      </w:r>
    </w:p>
    <w:p w:rsidR="00A252C1" w:rsidRPr="005C28AB" w:rsidRDefault="004434E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Спасибо, М</w:t>
      </w:r>
      <w:r w:rsidR="008A31C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уравей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! до свидания.</w:t>
      </w:r>
    </w:p>
    <w:p w:rsidR="00A252C1" w:rsidRPr="005C28AB" w:rsidRDefault="00A252C1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Воспитатель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Где мы</w:t>
      </w:r>
      <w:r w:rsidR="008A31C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носим деньги, монеты и купюры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? (в кошельке). Они у нас в</w:t>
      </w:r>
      <w:r w:rsidR="008A31C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 и называются они «наличные деньги». Ещё бывают безналичные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деньги. Их у нас нет в кошельке, а хранятся они на пластиковой карте (показать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пластиковые карты). Вы видели такие карточки у родителей?</w:t>
      </w:r>
    </w:p>
    <w:p w:rsidR="001120A7" w:rsidRPr="005C28AB" w:rsidRDefault="001120A7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5C28AB">
        <w:rPr>
          <w:rFonts w:ascii="Times New Roman" w:hAnsi="Times New Roman" w:cs="Times New Roman"/>
          <w:color w:val="111111"/>
          <w:sz w:val="24"/>
          <w:szCs w:val="24"/>
        </w:rPr>
        <w:t xml:space="preserve"> Первая банковская карта была издана в Америке. Она была бумажная. Самая дорогая карта хранится в музее, она изготовлена из серебра и украшена бриллиантами. </w:t>
      </w:r>
    </w:p>
    <w:p w:rsidR="001120A7" w:rsidRPr="005C28AB" w:rsidRDefault="003C00B3" w:rsidP="005C28AB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u w:val="single"/>
        </w:rPr>
      </w:pPr>
      <w:r w:rsidRPr="005C28AB">
        <w:rPr>
          <w:rStyle w:val="a4"/>
          <w:b w:val="0"/>
          <w:color w:val="111111"/>
          <w:u w:val="single"/>
          <w:bdr w:val="none" w:sz="0" w:space="0" w:color="auto" w:frame="1"/>
        </w:rPr>
        <w:t>Воспитатель</w:t>
      </w:r>
      <w:r w:rsidR="001120A7" w:rsidRPr="005C28AB">
        <w:rPr>
          <w:rStyle w:val="a4"/>
          <w:b w:val="0"/>
          <w:color w:val="111111"/>
          <w:u w:val="single"/>
          <w:bdr w:val="none" w:sz="0" w:space="0" w:color="auto" w:frame="1"/>
        </w:rPr>
        <w:t>:</w:t>
      </w:r>
    </w:p>
    <w:p w:rsidR="001462CD" w:rsidRPr="005C28AB" w:rsidRDefault="001120A7" w:rsidP="005C28AB">
      <w:pPr>
        <w:pStyle w:val="a3"/>
        <w:shd w:val="clear" w:color="auto" w:fill="FFFFFF"/>
        <w:spacing w:before="281" w:beforeAutospacing="0" w:after="281" w:afterAutospacing="0"/>
        <w:ind w:firstLine="360"/>
        <w:contextualSpacing/>
        <w:jc w:val="both"/>
        <w:rPr>
          <w:color w:val="111111"/>
        </w:rPr>
      </w:pPr>
      <w:r w:rsidRPr="005C28AB">
        <w:rPr>
          <w:color w:val="111111"/>
        </w:rPr>
        <w:t>- Где мы можем пользоваться пластиковой картой?</w:t>
      </w:r>
    </w:p>
    <w:p w:rsidR="001120A7" w:rsidRPr="005C28AB" w:rsidRDefault="001462CD" w:rsidP="005C28AB">
      <w:pPr>
        <w:pStyle w:val="a3"/>
        <w:shd w:val="clear" w:color="auto" w:fill="FFFFFF"/>
        <w:spacing w:before="281" w:beforeAutospacing="0" w:after="281" w:afterAutospacing="0"/>
        <w:ind w:firstLine="360"/>
        <w:contextualSpacing/>
        <w:jc w:val="both"/>
        <w:rPr>
          <w:color w:val="111111"/>
        </w:rPr>
      </w:pPr>
      <w:r w:rsidRPr="005C28AB">
        <w:rPr>
          <w:color w:val="111111"/>
        </w:rPr>
        <w:t>Что можно оплачивать пластиковой картой?</w:t>
      </w:r>
      <w:r w:rsidR="001120A7" w:rsidRPr="005C28AB">
        <w:rPr>
          <w:color w:val="111111"/>
        </w:rPr>
        <w:t xml:space="preserve"> (Ответы детей)</w:t>
      </w:r>
    </w:p>
    <w:p w:rsidR="001120A7" w:rsidRPr="005C28AB" w:rsidRDefault="001120A7" w:rsidP="005C28AB">
      <w:pPr>
        <w:pStyle w:val="a3"/>
        <w:shd w:val="clear" w:color="auto" w:fill="FFFFFF"/>
        <w:spacing w:before="281" w:beforeAutospacing="0" w:after="281" w:afterAutospacing="0"/>
        <w:ind w:firstLine="360"/>
        <w:contextualSpacing/>
        <w:jc w:val="both"/>
        <w:rPr>
          <w:color w:val="111111"/>
        </w:rPr>
      </w:pPr>
      <w:r w:rsidRPr="005C28AB">
        <w:rPr>
          <w:color w:val="111111"/>
        </w:rPr>
        <w:t>- Ребята, а что должен знать владелец карты, чтобы ей пользоваться? (Ответы детей)</w:t>
      </w:r>
    </w:p>
    <w:p w:rsidR="001120A7" w:rsidRPr="005C28AB" w:rsidRDefault="001120A7" w:rsidP="005C28AB">
      <w:pPr>
        <w:pStyle w:val="a3"/>
        <w:shd w:val="clear" w:color="auto" w:fill="FFFFFF"/>
        <w:spacing w:before="281" w:beforeAutospacing="0" w:after="281" w:afterAutospacing="0"/>
        <w:ind w:firstLine="360"/>
        <w:contextualSpacing/>
        <w:jc w:val="both"/>
        <w:rPr>
          <w:color w:val="111111"/>
        </w:rPr>
      </w:pPr>
      <w:r w:rsidRPr="005C28AB">
        <w:rPr>
          <w:color w:val="111111"/>
        </w:rPr>
        <w:t>- А как называется устройство, при помощи к</w:t>
      </w:r>
      <w:r w:rsidR="00353714" w:rsidRPr="005C28AB">
        <w:rPr>
          <w:color w:val="111111"/>
        </w:rPr>
        <w:t>оторого мы можем снимать и переводить</w:t>
      </w:r>
      <w:r w:rsidRPr="005C28AB">
        <w:rPr>
          <w:color w:val="111111"/>
        </w:rPr>
        <w:t>, переводить деньги? (Ответы детей)</w:t>
      </w:r>
    </w:p>
    <w:p w:rsidR="00A252C1" w:rsidRPr="005C28AB" w:rsidRDefault="001120A7" w:rsidP="005C28AB">
      <w:pPr>
        <w:pStyle w:val="a3"/>
        <w:shd w:val="clear" w:color="auto" w:fill="FFFFFF"/>
        <w:spacing w:before="281" w:beforeAutospacing="0" w:after="281" w:afterAutospacing="0"/>
        <w:ind w:firstLine="360"/>
        <w:contextualSpacing/>
        <w:jc w:val="both"/>
        <w:rPr>
          <w:color w:val="111111"/>
        </w:rPr>
      </w:pPr>
      <w:r w:rsidRPr="005C28AB">
        <w:rPr>
          <w:color w:val="111111"/>
        </w:rPr>
        <w:t>- А где мы можем встретить банкоматы? (Ответы детей)</w:t>
      </w:r>
    </w:p>
    <w:p w:rsidR="004434ED" w:rsidRPr="005C28AB" w:rsidRDefault="000463CF" w:rsidP="005C28AB">
      <w:pPr>
        <w:pStyle w:val="a3"/>
        <w:shd w:val="clear" w:color="auto" w:fill="FFFFFF"/>
        <w:spacing w:before="281" w:beforeAutospacing="0" w:after="281" w:afterAutospacing="0"/>
        <w:ind w:firstLine="360"/>
        <w:contextualSpacing/>
        <w:jc w:val="both"/>
        <w:rPr>
          <w:color w:val="000000"/>
        </w:rPr>
      </w:pPr>
      <w:r w:rsidRPr="005C28AB">
        <w:rPr>
          <w:bCs/>
          <w:color w:val="000000"/>
        </w:rPr>
        <w:t>Воспитатель:</w:t>
      </w:r>
      <w:r w:rsidRPr="005C28AB">
        <w:rPr>
          <w:color w:val="000000"/>
        </w:rPr>
        <w:t> </w:t>
      </w:r>
      <w:r w:rsidR="001120A7" w:rsidRPr="005C28AB">
        <w:rPr>
          <w:color w:val="000000"/>
        </w:rPr>
        <w:t>Ребята, что нужно сделать, чтобы М-Ц не теряла деньги?</w:t>
      </w:r>
    </w:p>
    <w:p w:rsidR="001120A7" w:rsidRPr="005C28AB" w:rsidRDefault="001120A7" w:rsidP="005C28AB">
      <w:pPr>
        <w:pStyle w:val="a3"/>
        <w:shd w:val="clear" w:color="auto" w:fill="FFFFFF"/>
        <w:spacing w:before="281" w:beforeAutospacing="0" w:after="281" w:afterAutospacing="0"/>
        <w:ind w:firstLine="360"/>
        <w:contextualSpacing/>
        <w:jc w:val="both"/>
        <w:rPr>
          <w:color w:val="111111"/>
        </w:rPr>
      </w:pPr>
      <w:r w:rsidRPr="005C28AB">
        <w:rPr>
          <w:color w:val="000000"/>
        </w:rPr>
        <w:t>Где ваши мамы хранят деньги?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Воспитатель: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Правильно! У каждой монеты и купюры — есть дом, в котором они живут, а как он называется?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Дети</w:t>
      </w: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 Кошелек!</w:t>
      </w:r>
    </w:p>
    <w:p w:rsidR="004128B9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 А дав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айте и мы с вами сделаем</w:t>
      </w:r>
      <w:r w:rsidR="0088563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8563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кошелек</w:t>
      </w:r>
      <w:r w:rsidR="0035371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63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подарок</w:t>
      </w:r>
      <w:proofErr w:type="gramEnd"/>
      <w:r w:rsidR="0088563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день рождения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63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Мухе-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цоко</w:t>
      </w:r>
      <w:r w:rsidR="00885635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тухе 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чтобы  она 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не теряла свои </w:t>
      </w:r>
      <w:r w:rsidR="00487564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деньги </w:t>
      </w:r>
    </w:p>
    <w:p w:rsidR="001D23A9" w:rsidRPr="005C28AB" w:rsidRDefault="00885635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Пальчиковая гимнастика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Продаются в магазине </w:t>
      </w:r>
      <w:r w:rsidRPr="005C28AB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(вытянуть руки перед собой, ладонями вверх)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Йогурт, молоко, кефир</w:t>
      </w:r>
      <w:r w:rsidRPr="005C28AB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, </w:t>
      </w:r>
      <w:r w:rsidRPr="005C28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</w:t>
      </w:r>
      <w:r w:rsidRPr="005C28AB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соединять пальчики левой и правой руки)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Ряженка, сметана, сыр, (на слове </w:t>
      </w:r>
      <w:r w:rsidRPr="005C28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«сыр»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 соединить ладошки хлопком)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Чай, конфеты, шоколад, (разъединяем пальчики, поочередно начиная с больших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пальчиков, при этом запястья обеих рук плотно прикасаются друг к другу)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Яблоки и виноград.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Детский мячик в магазине (крутят руки влево вправо упр. </w:t>
      </w:r>
      <w:r w:rsidRPr="005C28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«цветок»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 - запястья вместе, ладони вверх, пальцы широко расставлены)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Продают в большой корзине </w:t>
      </w:r>
      <w:r w:rsidRPr="005C28AB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(пальцы в замок и вытянуть перед собой)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Нужно важное купить, </w:t>
      </w:r>
      <w:r w:rsidRPr="005C28AB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(хлопнуть ладонью левой руки о правую и наоборот 4 раза в ритм)</w:t>
      </w:r>
    </w:p>
    <w:p w:rsidR="001D23A9" w:rsidRPr="005C28AB" w:rsidRDefault="001D23A9" w:rsidP="005C28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экономным быть! </w:t>
      </w:r>
      <w:r w:rsidRPr="005C28AB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(потереть большим пальчиком другие пальцы, обеими руками одновременно)</w:t>
      </w:r>
      <w:r w:rsidRPr="005C28A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85635" w:rsidRPr="005C28AB" w:rsidRDefault="00885635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Изготовление, детьми </w:t>
      </w:r>
      <w:proofErr w:type="gramStart"/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кошель</w:t>
      </w:r>
      <w:r w:rsidR="000463CF"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r w:rsidR="00487564"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используя</w:t>
      </w:r>
      <w:proofErr w:type="gramEnd"/>
      <w:r w:rsidR="00487564"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схему</w:t>
      </w:r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463CF" w:rsidRPr="005C28AB" w:rsidRDefault="00885635" w:rsidP="005C28A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После </w:t>
      </w:r>
      <w:proofErr w:type="gramStart"/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окончании</w:t>
      </w:r>
      <w:r w:rsidR="00C80BE6"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работы</w:t>
      </w:r>
      <w:proofErr w:type="gramEnd"/>
      <w:r w:rsidRPr="005C2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кошелек убираем посылку, завязываем лентой.</w:t>
      </w:r>
    </w:p>
    <w:p w:rsidR="00885635" w:rsidRPr="005C28AB" w:rsidRDefault="00885635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дня </w:t>
      </w:r>
      <w:proofErr w:type="gramStart"/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отправим  через</w:t>
      </w:r>
      <w:proofErr w:type="gramEnd"/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почту Мухе- цоко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тухе подарок на день рождения.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Слышим звук з-з-з</w:t>
      </w:r>
      <w:proofErr w:type="gramStart"/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…….</w:t>
      </w:r>
      <w:proofErr w:type="gramEnd"/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885635" w:rsidRPr="005C28AB" w:rsidRDefault="00C80BE6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экране появляется Муха-цоко</w:t>
      </w:r>
      <w:r w:rsidR="00885635" w:rsidRPr="005C28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туха.</w:t>
      </w:r>
    </w:p>
    <w:p w:rsidR="000463CF" w:rsidRPr="005C28AB" w:rsidRDefault="00C80BE6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Муха – ц</w:t>
      </w:r>
      <w:r w:rsidR="000463CF"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окотуха: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ребят благодарю,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К себе в гости приглашаю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Напою горячим чаем!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Отныне и навсегда,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Буду денежки хранить</w:t>
      </w:r>
    </w:p>
    <w:p w:rsidR="000463CF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И в кошельке всегда носить!</w:t>
      </w:r>
    </w:p>
    <w:p w:rsidR="00885635" w:rsidRPr="005C28AB" w:rsidRDefault="001462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а</w:t>
      </w:r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сейчас давайте </w:t>
      </w:r>
      <w:proofErr w:type="gramStart"/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поздравим  Муху</w:t>
      </w:r>
      <w:proofErr w:type="gramEnd"/>
      <w:r w:rsidR="004434E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0BE6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цоко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туху хороводом.</w:t>
      </w:r>
    </w:p>
    <w:p w:rsidR="001120A7" w:rsidRPr="005C28AB" w:rsidRDefault="001462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Поздравление.</w:t>
      </w:r>
    </w:p>
    <w:p w:rsidR="001462CD" w:rsidRPr="005C28AB" w:rsidRDefault="00C80BE6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Муха- цоко</w:t>
      </w:r>
      <w:r w:rsidR="001462CD"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туха</w:t>
      </w:r>
      <w:r w:rsidR="001462CD"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>: спасибо, ребята. Жду вас в гости. До свидания, друзья.</w:t>
      </w:r>
    </w:p>
    <w:p w:rsidR="001462CD" w:rsidRPr="005C28AB" w:rsidRDefault="001462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5C2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свидания.</w:t>
      </w:r>
    </w:p>
    <w:p w:rsidR="00D61DCD" w:rsidRPr="005C28AB" w:rsidRDefault="00D61D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Итог:</w:t>
      </w:r>
    </w:p>
    <w:p w:rsidR="004434ED" w:rsidRPr="005C28AB" w:rsidRDefault="000463CF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>Воспитате</w:t>
      </w:r>
      <w:r w:rsidR="001462CD"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ль: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Закончи предложение: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1.Сегодня на занятии я </w:t>
      </w:r>
      <w:proofErr w:type="gramStart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узнал….</w:t>
      </w:r>
      <w:proofErr w:type="gramEnd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2.Мне было интересно……</w:t>
      </w:r>
    </w:p>
    <w:p w:rsidR="008A31C4" w:rsidRPr="005C28AB" w:rsidRDefault="008A31C4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3.Я испытывал трудности в</w:t>
      </w:r>
      <w:proofErr w:type="gramStart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….</w:t>
      </w:r>
      <w:proofErr w:type="gramEnd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61DCD" w:rsidRPr="005C28AB" w:rsidRDefault="00D61D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4.У меня получилось……</w:t>
      </w:r>
    </w:p>
    <w:p w:rsidR="00D61DCD" w:rsidRPr="005C28AB" w:rsidRDefault="00D61D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5.Я </w:t>
      </w:r>
      <w:proofErr w:type="gramStart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смогла  понять….</w:t>
      </w:r>
      <w:proofErr w:type="gramEnd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61DCD" w:rsidRPr="005C28AB" w:rsidRDefault="00D61D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6.Мое </w:t>
      </w:r>
      <w:proofErr w:type="gramStart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настроение….</w:t>
      </w:r>
      <w:proofErr w:type="gramEnd"/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61DCD" w:rsidRPr="005C28AB" w:rsidRDefault="00D61D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7.Я научилась…….</w:t>
      </w:r>
    </w:p>
    <w:p w:rsidR="00D61DCD" w:rsidRPr="005C28AB" w:rsidRDefault="00D61DCD" w:rsidP="005C28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28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8.Я выполнял задания….</w:t>
      </w:r>
    </w:p>
    <w:p w:rsidR="00CE27EF" w:rsidRPr="005C28AB" w:rsidRDefault="008B552A" w:rsidP="005C28AB">
      <w:pPr>
        <w:shd w:val="clear" w:color="auto" w:fill="FFFFFF"/>
        <w:spacing w:after="0" w:line="240" w:lineRule="auto"/>
        <w:contextualSpacing/>
        <w:jc w:val="both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8AB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CE27EF" w:rsidRPr="005C28AB" w:rsidSect="005C28AB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2944"/>
    <w:multiLevelType w:val="multilevel"/>
    <w:tmpl w:val="5ADE4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5B5"/>
    <w:multiLevelType w:val="multilevel"/>
    <w:tmpl w:val="EEAA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52D1B"/>
    <w:multiLevelType w:val="multilevel"/>
    <w:tmpl w:val="5ADE4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31118"/>
    <w:multiLevelType w:val="multilevel"/>
    <w:tmpl w:val="DE68F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F0A19"/>
    <w:multiLevelType w:val="multilevel"/>
    <w:tmpl w:val="42B23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85CC6"/>
    <w:multiLevelType w:val="multilevel"/>
    <w:tmpl w:val="9D0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4A312C6"/>
    <w:multiLevelType w:val="multilevel"/>
    <w:tmpl w:val="706C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620B2"/>
    <w:multiLevelType w:val="multilevel"/>
    <w:tmpl w:val="27A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A5728"/>
    <w:multiLevelType w:val="multilevel"/>
    <w:tmpl w:val="CC1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E432A"/>
    <w:multiLevelType w:val="multilevel"/>
    <w:tmpl w:val="D698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77A7E"/>
    <w:multiLevelType w:val="multilevel"/>
    <w:tmpl w:val="0208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60027"/>
    <w:multiLevelType w:val="multilevel"/>
    <w:tmpl w:val="EAE0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F1824"/>
    <w:multiLevelType w:val="multilevel"/>
    <w:tmpl w:val="B8A4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2D7C"/>
    <w:rsid w:val="000463CF"/>
    <w:rsid w:val="00085DAA"/>
    <w:rsid w:val="000924FF"/>
    <w:rsid w:val="000A48A1"/>
    <w:rsid w:val="00104BBE"/>
    <w:rsid w:val="001120A7"/>
    <w:rsid w:val="0013102D"/>
    <w:rsid w:val="001462CD"/>
    <w:rsid w:val="001B368D"/>
    <w:rsid w:val="001D23A9"/>
    <w:rsid w:val="00260BA2"/>
    <w:rsid w:val="002A5BC0"/>
    <w:rsid w:val="002E53AE"/>
    <w:rsid w:val="00353714"/>
    <w:rsid w:val="003708C8"/>
    <w:rsid w:val="003909DE"/>
    <w:rsid w:val="003C00B3"/>
    <w:rsid w:val="003C69CC"/>
    <w:rsid w:val="003D4F9E"/>
    <w:rsid w:val="003E73A1"/>
    <w:rsid w:val="004128B9"/>
    <w:rsid w:val="004434ED"/>
    <w:rsid w:val="004503E7"/>
    <w:rsid w:val="00487564"/>
    <w:rsid w:val="004C7E50"/>
    <w:rsid w:val="00531A02"/>
    <w:rsid w:val="00572997"/>
    <w:rsid w:val="005C28AB"/>
    <w:rsid w:val="005F621D"/>
    <w:rsid w:val="00602ED0"/>
    <w:rsid w:val="0065601F"/>
    <w:rsid w:val="00664BE1"/>
    <w:rsid w:val="006B6638"/>
    <w:rsid w:val="007527EF"/>
    <w:rsid w:val="007B3C0F"/>
    <w:rsid w:val="007B3C4C"/>
    <w:rsid w:val="007C094A"/>
    <w:rsid w:val="007C33BD"/>
    <w:rsid w:val="007D2F61"/>
    <w:rsid w:val="007D7989"/>
    <w:rsid w:val="00885635"/>
    <w:rsid w:val="008A31C4"/>
    <w:rsid w:val="008B552A"/>
    <w:rsid w:val="009403D6"/>
    <w:rsid w:val="00964CA9"/>
    <w:rsid w:val="0099767A"/>
    <w:rsid w:val="009A0394"/>
    <w:rsid w:val="009B3A15"/>
    <w:rsid w:val="009B5B68"/>
    <w:rsid w:val="009B681A"/>
    <w:rsid w:val="009D2445"/>
    <w:rsid w:val="009E56B7"/>
    <w:rsid w:val="00A14CED"/>
    <w:rsid w:val="00A252C1"/>
    <w:rsid w:val="00A277A2"/>
    <w:rsid w:val="00A62813"/>
    <w:rsid w:val="00AD0146"/>
    <w:rsid w:val="00AE2128"/>
    <w:rsid w:val="00B17182"/>
    <w:rsid w:val="00B83429"/>
    <w:rsid w:val="00BE29AE"/>
    <w:rsid w:val="00C0509E"/>
    <w:rsid w:val="00C06C74"/>
    <w:rsid w:val="00C333C1"/>
    <w:rsid w:val="00C80BE6"/>
    <w:rsid w:val="00CE27EF"/>
    <w:rsid w:val="00D177F0"/>
    <w:rsid w:val="00D473E5"/>
    <w:rsid w:val="00D61DCD"/>
    <w:rsid w:val="00DF0CCD"/>
    <w:rsid w:val="00E24FD6"/>
    <w:rsid w:val="00E678C5"/>
    <w:rsid w:val="00E846F3"/>
    <w:rsid w:val="00EA6FA6"/>
    <w:rsid w:val="00F02FAA"/>
    <w:rsid w:val="00F111F7"/>
    <w:rsid w:val="00F438E3"/>
    <w:rsid w:val="00F44DE9"/>
    <w:rsid w:val="00F87312"/>
    <w:rsid w:val="00F92D7C"/>
    <w:rsid w:val="00FA1CAB"/>
    <w:rsid w:val="00FB2F35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C1A"/>
  <w15:docId w15:val="{74ACE093-D8C8-430C-9C49-19ACCE6E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C1"/>
  </w:style>
  <w:style w:type="paragraph" w:styleId="2">
    <w:name w:val="heading 2"/>
    <w:basedOn w:val="a"/>
    <w:link w:val="20"/>
    <w:uiPriority w:val="9"/>
    <w:qFormat/>
    <w:rsid w:val="00F92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D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9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2D7C"/>
    <w:rPr>
      <w:b/>
      <w:bCs/>
    </w:rPr>
  </w:style>
  <w:style w:type="paragraph" w:customStyle="1" w:styleId="c13">
    <w:name w:val="c13"/>
    <w:basedOn w:val="a"/>
    <w:rsid w:val="00F9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2D7C"/>
  </w:style>
  <w:style w:type="paragraph" w:customStyle="1" w:styleId="c0">
    <w:name w:val="c0"/>
    <w:basedOn w:val="a"/>
    <w:rsid w:val="00F9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92D7C"/>
  </w:style>
  <w:style w:type="paragraph" w:customStyle="1" w:styleId="c11">
    <w:name w:val="c11"/>
    <w:basedOn w:val="a"/>
    <w:rsid w:val="00F9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92D7C"/>
  </w:style>
  <w:style w:type="paragraph" w:customStyle="1" w:styleId="c8">
    <w:name w:val="c8"/>
    <w:basedOn w:val="a"/>
    <w:rsid w:val="00F9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92D7C"/>
  </w:style>
  <w:style w:type="character" w:customStyle="1" w:styleId="c6">
    <w:name w:val="c6"/>
    <w:basedOn w:val="a0"/>
    <w:rsid w:val="00F92D7C"/>
  </w:style>
  <w:style w:type="character" w:customStyle="1" w:styleId="c7">
    <w:name w:val="c7"/>
    <w:basedOn w:val="a0"/>
    <w:rsid w:val="00F92D7C"/>
  </w:style>
  <w:style w:type="character" w:customStyle="1" w:styleId="c3">
    <w:name w:val="c3"/>
    <w:basedOn w:val="a0"/>
    <w:rsid w:val="00F92D7C"/>
  </w:style>
  <w:style w:type="paragraph" w:customStyle="1" w:styleId="c14">
    <w:name w:val="c14"/>
    <w:basedOn w:val="a"/>
    <w:rsid w:val="00F9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5BC0"/>
  </w:style>
  <w:style w:type="paragraph" w:customStyle="1" w:styleId="c19">
    <w:name w:val="c19"/>
    <w:basedOn w:val="a"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A5BC0"/>
  </w:style>
  <w:style w:type="character" w:customStyle="1" w:styleId="c4">
    <w:name w:val="c4"/>
    <w:basedOn w:val="a0"/>
    <w:rsid w:val="002A5BC0"/>
  </w:style>
  <w:style w:type="paragraph" w:customStyle="1" w:styleId="c17">
    <w:name w:val="c17"/>
    <w:basedOn w:val="a"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A5BC0"/>
  </w:style>
  <w:style w:type="character" w:customStyle="1" w:styleId="c26">
    <w:name w:val="c26"/>
    <w:basedOn w:val="a0"/>
    <w:rsid w:val="002A5BC0"/>
  </w:style>
  <w:style w:type="paragraph" w:customStyle="1" w:styleId="c20">
    <w:name w:val="c20"/>
    <w:basedOn w:val="a"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2A5BC0"/>
  </w:style>
  <w:style w:type="character" w:customStyle="1" w:styleId="c33">
    <w:name w:val="c33"/>
    <w:basedOn w:val="a0"/>
    <w:rsid w:val="002A5BC0"/>
  </w:style>
  <w:style w:type="paragraph" w:customStyle="1" w:styleId="c39">
    <w:name w:val="c39"/>
    <w:basedOn w:val="a"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4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B68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120A7"/>
    <w:rPr>
      <w:color w:val="0000FF"/>
      <w:u w:val="single"/>
    </w:rPr>
  </w:style>
  <w:style w:type="paragraph" w:styleId="a7">
    <w:name w:val="No Spacing"/>
    <w:uiPriority w:val="1"/>
    <w:qFormat/>
    <w:rsid w:val="00443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19</cp:revision>
  <cp:lastPrinted>2023-12-04T10:44:00Z</cp:lastPrinted>
  <dcterms:created xsi:type="dcterms:W3CDTF">2023-11-26T13:10:00Z</dcterms:created>
  <dcterms:modified xsi:type="dcterms:W3CDTF">2026-03-16T02:44:00Z</dcterms:modified>
</cp:coreProperties>
</file>