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DF" w:rsidRPr="00A863DF" w:rsidRDefault="00A863DF" w:rsidP="00A863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A863DF" w:rsidRPr="00A863DF" w:rsidRDefault="00A863DF" w:rsidP="00A863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rPr>
          <w:rFonts w:ascii="Times New Roman" w:hAnsi="Times New Roman" w:cs="Times New Roman"/>
          <w:sz w:val="24"/>
          <w:szCs w:val="24"/>
        </w:rPr>
      </w:pPr>
      <w:r w:rsidRPr="00A863DF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A863DF">
        <w:rPr>
          <w:rFonts w:ascii="Times New Roman" w:hAnsi="Times New Roman" w:cs="Times New Roman"/>
        </w:rPr>
        <w:t>«</w:t>
      </w:r>
      <w:r w:rsidRPr="00A863DF">
        <w:rPr>
          <w:rFonts w:ascii="Times New Roman" w:hAnsi="Times New Roman" w:cs="Times New Roman"/>
          <w:sz w:val="24"/>
          <w:szCs w:val="24"/>
        </w:rPr>
        <w:t>Витрина педагогического опыта «Творчество педагога как условие развития педагогического мастерства»</w:t>
      </w: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pStyle w:val="c18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A863DF" w:rsidRPr="00A863DF" w:rsidRDefault="00A863DF" w:rsidP="00A863DF">
      <w:pPr>
        <w:pStyle w:val="c18"/>
        <w:shd w:val="clear" w:color="auto" w:fill="FFFFFF"/>
        <w:spacing w:before="0" w:beforeAutospacing="0" w:after="0" w:afterAutospacing="0"/>
        <w:contextualSpacing/>
        <w:jc w:val="center"/>
        <w:rPr>
          <w:rStyle w:val="c31"/>
          <w:b/>
          <w:bCs/>
          <w:sz w:val="28"/>
          <w:szCs w:val="28"/>
        </w:rPr>
      </w:pPr>
      <w:r w:rsidRPr="00A863DF">
        <w:rPr>
          <w:b/>
          <w:sz w:val="28"/>
          <w:szCs w:val="28"/>
        </w:rPr>
        <w:t>«</w:t>
      </w:r>
      <w:r w:rsidRPr="00A863DF">
        <w:rPr>
          <w:rStyle w:val="c31"/>
          <w:b/>
          <w:bCs/>
          <w:sz w:val="28"/>
          <w:szCs w:val="28"/>
        </w:rPr>
        <w:t>Развитие творческого потенциала педагога как основа совершенствования педагогического мастерства</w:t>
      </w:r>
      <w:r>
        <w:rPr>
          <w:rStyle w:val="c31"/>
          <w:b/>
          <w:bCs/>
          <w:sz w:val="28"/>
          <w:szCs w:val="28"/>
        </w:rPr>
        <w:t>»</w:t>
      </w:r>
    </w:p>
    <w:p w:rsidR="00A863DF" w:rsidRPr="00A863DF" w:rsidRDefault="00A863DF" w:rsidP="00A863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863DF">
        <w:rPr>
          <w:rFonts w:ascii="Times New Roman" w:hAnsi="Times New Roman" w:cs="Times New Roman"/>
          <w:b/>
          <w:sz w:val="28"/>
          <w:szCs w:val="28"/>
        </w:rPr>
        <w:t>Выполнила</w:t>
      </w:r>
      <w:r w:rsidRPr="00A863DF">
        <w:rPr>
          <w:rFonts w:ascii="Times New Roman" w:hAnsi="Times New Roman" w:cs="Times New Roman"/>
          <w:sz w:val="28"/>
          <w:szCs w:val="28"/>
        </w:rPr>
        <w:t>:</w:t>
      </w:r>
    </w:p>
    <w:p w:rsidR="00A863DF" w:rsidRPr="00A863DF" w:rsidRDefault="00A863DF" w:rsidP="00A863D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863DF">
        <w:rPr>
          <w:rFonts w:ascii="Times New Roman" w:hAnsi="Times New Roman" w:cs="Times New Roman"/>
          <w:sz w:val="28"/>
          <w:szCs w:val="28"/>
        </w:rPr>
        <w:t>Мещерякова Л.В.</w:t>
      </w:r>
    </w:p>
    <w:p w:rsidR="00A863DF" w:rsidRPr="00A863DF" w:rsidRDefault="00A863DF" w:rsidP="00A863D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863DF">
        <w:rPr>
          <w:rFonts w:ascii="Times New Roman" w:hAnsi="Times New Roman" w:cs="Times New Roman"/>
          <w:sz w:val="28"/>
          <w:szCs w:val="28"/>
        </w:rPr>
        <w:t>Руководитель ГМО, воспитатель</w:t>
      </w:r>
    </w:p>
    <w:p w:rsidR="00A863DF" w:rsidRPr="00A863DF" w:rsidRDefault="00A863DF" w:rsidP="00A863D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863DF">
        <w:rPr>
          <w:rFonts w:ascii="Times New Roman" w:hAnsi="Times New Roman" w:cs="Times New Roman"/>
          <w:sz w:val="28"/>
          <w:szCs w:val="28"/>
        </w:rPr>
        <w:t>МБДОУ №11 детский сад «Росинка»</w:t>
      </w: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63DF" w:rsidRPr="00A863DF" w:rsidRDefault="00A863DF" w:rsidP="00A863D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Саяногорск, 2025</w:t>
      </w:r>
      <w:r w:rsidRPr="00A863DF">
        <w:rPr>
          <w:rFonts w:ascii="Times New Roman" w:hAnsi="Times New Roman" w:cs="Times New Roman"/>
          <w:sz w:val="24"/>
          <w:szCs w:val="24"/>
        </w:rPr>
        <w:t>г.</w:t>
      </w:r>
    </w:p>
    <w:p w:rsidR="00301FF3" w:rsidRDefault="006265FE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  <w:r w:rsidRPr="000224B6">
        <w:rPr>
          <w:rStyle w:val="c30"/>
          <w:b/>
          <w:bCs/>
        </w:rPr>
        <w:lastRenderedPageBreak/>
        <w:t> </w:t>
      </w:r>
      <w:r w:rsidR="00717AF0" w:rsidRPr="00717AF0">
        <w:rPr>
          <w:rStyle w:val="c30"/>
          <w:bCs/>
          <w:i/>
        </w:rPr>
        <w:t>«Мудрец напомнил учителю, что тот должен сделать ребенка крылатым.</w:t>
      </w:r>
    </w:p>
    <w:p w:rsidR="00301FF3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  <w:r w:rsidRPr="00717AF0">
        <w:rPr>
          <w:rStyle w:val="c30"/>
          <w:bCs/>
          <w:i/>
        </w:rPr>
        <w:t xml:space="preserve"> «Как сделаю его крылатым, если я сам хожу по земле?»  - изумился педагог. </w:t>
      </w:r>
    </w:p>
    <w:p w:rsidR="00301FF3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  <w:r w:rsidRPr="00717AF0">
        <w:rPr>
          <w:rStyle w:val="c30"/>
          <w:bCs/>
          <w:i/>
        </w:rPr>
        <w:t xml:space="preserve">Но спустя некоторое время мудрец увидел, как по небу летит мальчик, </w:t>
      </w:r>
    </w:p>
    <w:p w:rsidR="00301FF3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  <w:r w:rsidRPr="00717AF0">
        <w:rPr>
          <w:rStyle w:val="c30"/>
          <w:bCs/>
          <w:i/>
        </w:rPr>
        <w:t xml:space="preserve">а за ним еле поспевает крылатый учитель.  </w:t>
      </w:r>
    </w:p>
    <w:p w:rsidR="00301FF3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  <w:r w:rsidRPr="00717AF0">
        <w:rPr>
          <w:rStyle w:val="c30"/>
          <w:bCs/>
          <w:i/>
        </w:rPr>
        <w:t xml:space="preserve">Они спустились к мудрецу, и учитель начал расхваливать крылья мальчика, </w:t>
      </w:r>
    </w:p>
    <w:p w:rsidR="00301FF3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  <w:r w:rsidRPr="00717AF0">
        <w:rPr>
          <w:rStyle w:val="c30"/>
          <w:bCs/>
          <w:i/>
        </w:rPr>
        <w:t xml:space="preserve">любовно гладя их руками.  </w:t>
      </w:r>
    </w:p>
    <w:p w:rsidR="00301FF3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  <w:r w:rsidRPr="00717AF0">
        <w:rPr>
          <w:rStyle w:val="c30"/>
          <w:bCs/>
          <w:i/>
        </w:rPr>
        <w:t>«Но твои крылья нравятся мне больше!» - сказал мудрец педагогу».</w:t>
      </w:r>
    </w:p>
    <w:p w:rsidR="00717AF0" w:rsidRPr="00301FF3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/>
          <w:bCs/>
          <w:i/>
        </w:rPr>
      </w:pPr>
      <w:r w:rsidRPr="00717AF0">
        <w:rPr>
          <w:rStyle w:val="c30"/>
          <w:bCs/>
          <w:i/>
        </w:rPr>
        <w:t xml:space="preserve"> </w:t>
      </w:r>
      <w:proofErr w:type="spellStart"/>
      <w:r w:rsidRPr="00301FF3">
        <w:rPr>
          <w:rStyle w:val="c30"/>
          <w:b/>
          <w:bCs/>
          <w:i/>
        </w:rPr>
        <w:t>Ш.Амонашвили</w:t>
      </w:r>
      <w:proofErr w:type="spellEnd"/>
    </w:p>
    <w:p w:rsidR="00717AF0" w:rsidRPr="00717AF0" w:rsidRDefault="00717AF0" w:rsidP="00717AF0">
      <w:pPr>
        <w:pStyle w:val="c2"/>
        <w:shd w:val="clear" w:color="auto" w:fill="FFFFFF"/>
        <w:spacing w:before="0" w:beforeAutospacing="0" w:after="0" w:afterAutospacing="0"/>
        <w:contextualSpacing/>
        <w:jc w:val="right"/>
        <w:rPr>
          <w:rStyle w:val="c30"/>
          <w:bCs/>
          <w:i/>
        </w:rPr>
      </w:pPr>
    </w:p>
    <w:p w:rsidR="009217A0" w:rsidRPr="000224B6" w:rsidRDefault="000224B6" w:rsidP="000224B6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Style w:val="c3"/>
        </w:rPr>
      </w:pPr>
      <w:r>
        <w:rPr>
          <w:rStyle w:val="c30"/>
          <w:b/>
          <w:bCs/>
        </w:rPr>
        <w:tab/>
      </w:r>
      <w:r w:rsidR="009217A0" w:rsidRPr="000224B6">
        <w:rPr>
          <w:rStyle w:val="c3"/>
        </w:rPr>
        <w:t xml:space="preserve">Актуальность умения педагога принимать оперативные, гибкие решения в условиях </w:t>
      </w:r>
      <w:proofErr w:type="spellStart"/>
      <w:r w:rsidR="009217A0" w:rsidRPr="000224B6">
        <w:rPr>
          <w:rStyle w:val="c3"/>
        </w:rPr>
        <w:t>многовариативного</w:t>
      </w:r>
      <w:proofErr w:type="spellEnd"/>
      <w:r w:rsidR="009217A0" w:rsidRPr="000224B6">
        <w:rPr>
          <w:rStyle w:val="c3"/>
        </w:rPr>
        <w:t xml:space="preserve"> педагогического процесса подчеркивается и современными педагогами и психологами: Б. С. </w:t>
      </w:r>
      <w:proofErr w:type="spellStart"/>
      <w:r w:rsidR="009217A0" w:rsidRPr="000224B6">
        <w:rPr>
          <w:rStyle w:val="c3"/>
        </w:rPr>
        <w:t>Гершунским</w:t>
      </w:r>
      <w:proofErr w:type="spellEnd"/>
      <w:r w:rsidR="009217A0" w:rsidRPr="000224B6">
        <w:rPr>
          <w:rStyle w:val="c3"/>
        </w:rPr>
        <w:t xml:space="preserve">, В. И. </w:t>
      </w:r>
      <w:proofErr w:type="spellStart"/>
      <w:r w:rsidR="009217A0" w:rsidRPr="000224B6">
        <w:rPr>
          <w:rStyle w:val="c3"/>
        </w:rPr>
        <w:t>Загвязинским</w:t>
      </w:r>
      <w:proofErr w:type="spellEnd"/>
      <w:r w:rsidR="009217A0" w:rsidRPr="000224B6">
        <w:rPr>
          <w:rStyle w:val="c3"/>
        </w:rPr>
        <w:t>, В. А. Кан-</w:t>
      </w:r>
      <w:proofErr w:type="spellStart"/>
      <w:r w:rsidR="009217A0" w:rsidRPr="000224B6">
        <w:rPr>
          <w:rStyle w:val="c3"/>
        </w:rPr>
        <w:t>Каликом</w:t>
      </w:r>
      <w:proofErr w:type="spellEnd"/>
      <w:r w:rsidR="009217A0" w:rsidRPr="000224B6">
        <w:rPr>
          <w:rStyle w:val="c3"/>
        </w:rPr>
        <w:t xml:space="preserve">, В. В. Краевским, Н. В. Кузьминой, Н. Д. Никандровым, В. А. </w:t>
      </w:r>
      <w:proofErr w:type="spellStart"/>
      <w:r w:rsidR="009217A0" w:rsidRPr="000224B6">
        <w:rPr>
          <w:rStyle w:val="c3"/>
        </w:rPr>
        <w:t>Сластениным</w:t>
      </w:r>
      <w:proofErr w:type="spellEnd"/>
      <w:r w:rsidR="009217A0" w:rsidRPr="000224B6">
        <w:rPr>
          <w:rStyle w:val="c3"/>
        </w:rPr>
        <w:t xml:space="preserve"> и др. Известные деятели культуры (Д. И. Писарев, В. И. Вернадский, А. С. Макаренко, В. А. Сухомлинский, Д. С. Лихачев) отмечают, что научное, педагогическое, художественное творчество близки не только по своим целям и социальным функциям, но и по технологиям. К. Д. Ушинский называл педагогику искусством воспитания. Поэтому искусство воспитания, по его мнению, есть высший тип творчества. А. С. Макаренко говорил о том, что не может быть хорошим воспитатель, у которого не поставлен голос, который не умеет правильно стоять, сидеть, ходить, выражать радость или неудовольствие. Вместе с тем, он предостерегал от увлечения чисто внешней стороной воздействия на воспитанников, любая техника должна быть отражением истинных переживаний, духовного богатства педагога. В. А. Сухомлинский выделил три слагаемых учебно-воспитательного процесса в школе: науку, мастерство, искусство. «Своеобразие педагогического творчества заключается в том, что творческий характер носит не только акт решения педагогической задачи, но и сам процесс воплощения этого решения в общении с детьми».</w:t>
      </w:r>
      <w:r w:rsidR="00F11F8E">
        <w:rPr>
          <w:rStyle w:val="c3"/>
        </w:rPr>
        <w:t xml:space="preserve"> </w:t>
      </w:r>
      <w:r w:rsidR="006265FE" w:rsidRPr="000224B6">
        <w:rPr>
          <w:rStyle w:val="c3"/>
        </w:rPr>
        <w:t>Сократ сравнивал учителя с дождевой каплей. Действительно, как дождь открывает потенциал каждого зер</w:t>
      </w:r>
      <w:r w:rsidR="006265FE" w:rsidRPr="000224B6">
        <w:rPr>
          <w:rStyle w:val="c3"/>
        </w:rPr>
        <w:t>на, так и первейшая цель воспитателя</w:t>
      </w:r>
      <w:r w:rsidR="006265FE" w:rsidRPr="000224B6">
        <w:rPr>
          <w:rStyle w:val="c3"/>
        </w:rPr>
        <w:t xml:space="preserve"> –</w:t>
      </w:r>
      <w:r w:rsidR="006265FE" w:rsidRPr="000224B6">
        <w:rPr>
          <w:rStyle w:val="c3"/>
        </w:rPr>
        <w:t xml:space="preserve"> выявить задатки каждого ребёнка</w:t>
      </w:r>
      <w:r w:rsidR="006265FE" w:rsidRPr="000224B6">
        <w:rPr>
          <w:rStyle w:val="c3"/>
        </w:rPr>
        <w:t>. Это требует знаний, навыков, педагогического мастерства. В этом незаменимыми помощниками станут книги, труды по педагогике и психологии, педагогические открытия, опыт коллег.</w:t>
      </w:r>
      <w:r w:rsidR="009217A0" w:rsidRPr="000224B6">
        <w:rPr>
          <w:rStyle w:val="c3"/>
        </w:rPr>
        <w:t xml:space="preserve"> </w:t>
      </w:r>
    </w:p>
    <w:p w:rsidR="006265FE" w:rsidRPr="000224B6" w:rsidRDefault="00F11F8E" w:rsidP="000224B6">
      <w:pPr>
        <w:pStyle w:val="c2"/>
        <w:shd w:val="clear" w:color="auto" w:fill="FFFFFF"/>
        <w:spacing w:before="0" w:beforeAutospacing="0" w:after="0" w:afterAutospacing="0"/>
        <w:contextualSpacing/>
        <w:jc w:val="both"/>
      </w:pPr>
      <w:r>
        <w:rPr>
          <w:rStyle w:val="c3"/>
        </w:rPr>
        <w:tab/>
      </w:r>
      <w:r w:rsidR="009217A0" w:rsidRPr="000224B6">
        <w:rPr>
          <w:rStyle w:val="c3"/>
        </w:rPr>
        <w:t>Современный воспитатель – это, прежде всего грамотный и эрудированный специалист, который прекрасно разбирается в многообразии программ и технологий. Также современный воспитатель должен быть хорошим психологом, способным вникнуть в сложную систему взаимоотношений детей и их родителей. Также профессионал своего дела должен постоянно заниматься самообразованием, искать новые пути и методы работы с детьми и при этом стараться использовать лучший педагогический опыт.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ab/>
      </w:r>
      <w:r w:rsidRPr="000224B6">
        <w:rPr>
          <w:rFonts w:ascii="Times New Roman" w:hAnsi="Times New Roman" w:cs="Times New Roman"/>
          <w:sz w:val="24"/>
          <w:szCs w:val="24"/>
        </w:rPr>
        <w:t xml:space="preserve">Сфера творчества в деятельности педагога достаточно широка и может проявляться как в подходе к ученику и </w:t>
      </w:r>
      <w:r w:rsidRPr="000224B6">
        <w:rPr>
          <w:rFonts w:ascii="Times New Roman" w:hAnsi="Times New Roman" w:cs="Times New Roman"/>
          <w:sz w:val="24"/>
          <w:szCs w:val="24"/>
        </w:rPr>
        <w:t>воспитаннику,</w:t>
      </w:r>
      <w:r w:rsidRPr="000224B6">
        <w:rPr>
          <w:rFonts w:ascii="Times New Roman" w:hAnsi="Times New Roman" w:cs="Times New Roman"/>
          <w:sz w:val="24"/>
          <w:szCs w:val="24"/>
        </w:rPr>
        <w:t xml:space="preserve"> так и в отношении к своему предмету, к подаче учебного материала, к определению методов и средств обучения и воспитания. Результаты реализации творческого подхода педагога к деятельности могут проявляться на внешнем и </w:t>
      </w:r>
      <w:r w:rsidRPr="000224B6">
        <w:rPr>
          <w:rFonts w:ascii="Times New Roman" w:hAnsi="Times New Roman" w:cs="Times New Roman"/>
          <w:sz w:val="24"/>
          <w:szCs w:val="24"/>
        </w:rPr>
        <w:t>внутреннем уровне.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b/>
          <w:sz w:val="24"/>
          <w:szCs w:val="24"/>
        </w:rPr>
        <w:t>Внешние результаты</w:t>
      </w:r>
      <w:r w:rsidRPr="000224B6">
        <w:rPr>
          <w:rFonts w:ascii="Times New Roman" w:hAnsi="Times New Roman" w:cs="Times New Roman"/>
          <w:sz w:val="24"/>
          <w:szCs w:val="24"/>
        </w:rPr>
        <w:t xml:space="preserve"> творческой деятельности разнообразны: составленные и реализованные педагогом авторские программы обучения и воспитания, методические разработки, повышающие эффективность деятельности педагога; креативно организованные учебные или воспитательные процессы; собственные образовательные продукты в преподаваемом предмете и т. д. 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b/>
          <w:sz w:val="24"/>
          <w:szCs w:val="24"/>
        </w:rPr>
        <w:t>Внутренние результаты</w:t>
      </w:r>
      <w:r w:rsidRPr="000224B6">
        <w:rPr>
          <w:rFonts w:ascii="Times New Roman" w:hAnsi="Times New Roman" w:cs="Times New Roman"/>
          <w:sz w:val="24"/>
          <w:szCs w:val="24"/>
        </w:rPr>
        <w:t xml:space="preserve"> являются источником внешнего творчества, хотя и не всегда поддаются четкому определению. 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 xml:space="preserve">К ним следует отнести: 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 xml:space="preserve">- </w:t>
      </w:r>
      <w:r w:rsidRPr="000224B6">
        <w:rPr>
          <w:rFonts w:ascii="Times New Roman" w:hAnsi="Times New Roman" w:cs="Times New Roman"/>
          <w:sz w:val="24"/>
          <w:szCs w:val="24"/>
        </w:rPr>
        <w:t>уточнение отношения к различным подходам в образовании, изменение в характере организации педагогического процесса, совершенствование профессионального мастерства, развитие професси</w:t>
      </w:r>
      <w:r w:rsidRPr="000224B6">
        <w:rPr>
          <w:rFonts w:ascii="Times New Roman" w:hAnsi="Times New Roman" w:cs="Times New Roman"/>
          <w:sz w:val="24"/>
          <w:szCs w:val="24"/>
        </w:rPr>
        <w:t>ональных способностей педагога,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</w:t>
      </w:r>
      <w:r w:rsidRPr="000224B6">
        <w:rPr>
          <w:rFonts w:ascii="Times New Roman" w:hAnsi="Times New Roman" w:cs="Times New Roman"/>
          <w:sz w:val="24"/>
          <w:szCs w:val="24"/>
        </w:rPr>
        <w:t xml:space="preserve">аличие глубоких и всесторонних знаний и </w:t>
      </w:r>
      <w:r w:rsidRPr="000224B6">
        <w:rPr>
          <w:rFonts w:ascii="Times New Roman" w:hAnsi="Times New Roman" w:cs="Times New Roman"/>
          <w:sz w:val="24"/>
          <w:szCs w:val="24"/>
        </w:rPr>
        <w:t>их критическая переработка,</w:t>
      </w:r>
      <w:r w:rsidRPr="000224B6">
        <w:rPr>
          <w:rFonts w:ascii="Times New Roman" w:hAnsi="Times New Roman" w:cs="Times New Roman"/>
          <w:sz w:val="24"/>
          <w:szCs w:val="24"/>
        </w:rPr>
        <w:t xml:space="preserve"> и осмысление; 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 xml:space="preserve">- умение перевести теоретические и методические положения в педагогические действия; способность к самосовершенствованию и самообразованию; 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 xml:space="preserve">- разработка новых методик, форм, приемов и их оригинальное сочетание; - вариативность, диалектичность, изменчивость системы деятельности; 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 xml:space="preserve">- эффективное применение имеющегося опыта в новых условиях; </w:t>
      </w:r>
    </w:p>
    <w:p w:rsidR="000224B6" w:rsidRP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>- способность к рефлексивной оценке собственной деятельности и ее результатов;</w:t>
      </w:r>
    </w:p>
    <w:p w:rsid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 xml:space="preserve"> - формирование индивидуального стиля педагогической деятельности на основе сочетания и выработки эталонных и индивидуально неповторимых черт личности педагога; </w:t>
      </w:r>
    </w:p>
    <w:p w:rsidR="000224B6" w:rsidRDefault="000224B6" w:rsidP="000224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4B6">
        <w:rPr>
          <w:rFonts w:ascii="Times New Roman" w:hAnsi="Times New Roman" w:cs="Times New Roman"/>
          <w:sz w:val="24"/>
          <w:szCs w:val="24"/>
        </w:rPr>
        <w:t xml:space="preserve">- способность к импровизации, </w:t>
      </w:r>
      <w:r w:rsidR="00F11F8E">
        <w:rPr>
          <w:rFonts w:ascii="Times New Roman" w:hAnsi="Times New Roman" w:cs="Times New Roman"/>
          <w:sz w:val="24"/>
          <w:szCs w:val="24"/>
        </w:rPr>
        <w:t>основанной на знании и интуиции.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</w:t>
      </w:r>
      <w:r w:rsidRPr="00F11F8E">
        <w:rPr>
          <w:rFonts w:ascii="Times New Roman" w:hAnsi="Times New Roman" w:cs="Times New Roman"/>
          <w:sz w:val="24"/>
          <w:szCs w:val="24"/>
        </w:rPr>
        <w:t>тобы стать мастером, педагог должен иметь ряд способностей, которые помогут ему более успешно выполнять</w:t>
      </w:r>
      <w:r>
        <w:rPr>
          <w:rFonts w:ascii="Times New Roman" w:hAnsi="Times New Roman" w:cs="Times New Roman"/>
          <w:sz w:val="24"/>
          <w:szCs w:val="24"/>
        </w:rPr>
        <w:t xml:space="preserve"> свои профессиональные функции: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а) организаторские способности - способность организовать и развивать коллектив, направлять его на решение важных задач; способность организовать совместную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с воспитанниками;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б) коммуникативные способности - способность управлять процессом своего общения с воспитанниками, их родителями, предупреждать и своевременно устранять конфликты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в) дидактические способности - способность передать свои знания в доступной форме и разъяснить их воспитанникам; способность самостоятельно добывать новейшие знания, учить дошкольников самостоятельно мыслить, высказыв</w:t>
      </w:r>
      <w:r>
        <w:rPr>
          <w:rFonts w:ascii="Times New Roman" w:hAnsi="Times New Roman" w:cs="Times New Roman"/>
          <w:sz w:val="24"/>
          <w:szCs w:val="24"/>
        </w:rPr>
        <w:t>ать своё мнение и защищать его;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г) наблюдательские способности - умение изучать и понимать внутренний мир каждого воспитанника, раскрыть особенн</w:t>
      </w:r>
      <w:r>
        <w:rPr>
          <w:rFonts w:ascii="Times New Roman" w:hAnsi="Times New Roman" w:cs="Times New Roman"/>
          <w:sz w:val="24"/>
          <w:szCs w:val="24"/>
        </w:rPr>
        <w:t>ости его поведения и характера.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д) речевые способности - умение точно и содержательно выразить свои мысли и чувства, оценить знания, умения и поведение дошкольников; способность воспитателя говорить точно, доступно, выразительно, эмо</w:t>
      </w:r>
      <w:r>
        <w:rPr>
          <w:rFonts w:ascii="Times New Roman" w:hAnsi="Times New Roman" w:cs="Times New Roman"/>
          <w:sz w:val="24"/>
          <w:szCs w:val="24"/>
        </w:rPr>
        <w:t>ционально, образно, без ошибок;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b/>
          <w:sz w:val="24"/>
          <w:szCs w:val="24"/>
        </w:rPr>
        <w:t>Важнейшие компоненты основ   педагогического мастерства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Педагогическая техника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 xml:space="preserve">        Педагогическая техника относится к средствам выразительного воздействия при решении разнообразных задач обучения и воспитания; ее следует рассматривать как одно из слага</w:t>
      </w:r>
      <w:r>
        <w:rPr>
          <w:rFonts w:ascii="Times New Roman" w:hAnsi="Times New Roman" w:cs="Times New Roman"/>
          <w:sz w:val="24"/>
          <w:szCs w:val="24"/>
        </w:rPr>
        <w:t>емых педагогической технологии.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 xml:space="preserve">2) Творческое самочувствие, </w:t>
      </w:r>
      <w:proofErr w:type="spellStart"/>
      <w:r w:rsidRPr="00F11F8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F11F8E">
        <w:rPr>
          <w:rFonts w:ascii="Times New Roman" w:hAnsi="Times New Roman" w:cs="Times New Roman"/>
          <w:sz w:val="24"/>
          <w:szCs w:val="24"/>
        </w:rPr>
        <w:t xml:space="preserve"> настро</w:t>
      </w:r>
      <w:r>
        <w:rPr>
          <w:rFonts w:ascii="Times New Roman" w:hAnsi="Times New Roman" w:cs="Times New Roman"/>
          <w:sz w:val="24"/>
          <w:szCs w:val="24"/>
        </w:rPr>
        <w:t>ения и эмоциональных состояний.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11F8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F11F8E">
        <w:rPr>
          <w:rFonts w:ascii="Times New Roman" w:hAnsi="Times New Roman" w:cs="Times New Roman"/>
          <w:sz w:val="24"/>
          <w:szCs w:val="24"/>
        </w:rPr>
        <w:t xml:space="preserve"> эмоциональных состояний педагога и управление ими в процессе профессиональной деятельности и общения очень важна. Физическая </w:t>
      </w:r>
      <w:proofErr w:type="spellStart"/>
      <w:r w:rsidRPr="00F11F8E">
        <w:rPr>
          <w:rFonts w:ascii="Times New Roman" w:hAnsi="Times New Roman" w:cs="Times New Roman"/>
          <w:sz w:val="24"/>
          <w:szCs w:val="24"/>
        </w:rPr>
        <w:t>раскрепощенность</w:t>
      </w:r>
      <w:proofErr w:type="spellEnd"/>
      <w:r w:rsidRPr="00F11F8E">
        <w:rPr>
          <w:rFonts w:ascii="Times New Roman" w:hAnsi="Times New Roman" w:cs="Times New Roman"/>
          <w:sz w:val="24"/>
          <w:szCs w:val="24"/>
        </w:rPr>
        <w:t xml:space="preserve"> (отсутствие «мышечных зажимов», свобода движений, легкость пластического выражения) и психологическая свобода (отсутствие страха быть объектом, внимания, свободное изъявление своей воли, выражение мыслей, чувств, психическое равновесие) являются необходимыми условиями продуктивнос</w:t>
      </w:r>
      <w:r>
        <w:rPr>
          <w:rFonts w:ascii="Times New Roman" w:hAnsi="Times New Roman" w:cs="Times New Roman"/>
          <w:sz w:val="24"/>
          <w:szCs w:val="24"/>
        </w:rPr>
        <w:t>ти педагогической деятельности.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3) Обаяние, самовыражение,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уальный стиль работы. 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Воспитатель должен уметь организовывать, ходить, шутить, быть веселым, сердитым. Воспитатель должен себя так вести, чтобы к</w:t>
      </w:r>
      <w:r>
        <w:rPr>
          <w:rFonts w:ascii="Times New Roman" w:hAnsi="Times New Roman" w:cs="Times New Roman"/>
          <w:sz w:val="24"/>
          <w:szCs w:val="24"/>
        </w:rPr>
        <w:t>аждое движение его воспитывало.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Задача педагога – оказать на них эмоциональное воздействие, вызвать в их душах отклик, определенные переживания, без которых невозможно восприятие жизни, ее понимание. В связи с этим педагог должен внушать к себе симпатию, заинтересовывать обуч</w:t>
      </w:r>
      <w:r>
        <w:rPr>
          <w:rFonts w:ascii="Times New Roman" w:hAnsi="Times New Roman" w:cs="Times New Roman"/>
          <w:sz w:val="24"/>
          <w:szCs w:val="24"/>
        </w:rPr>
        <w:t>аемых, овладевать их вниманием.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4) Уравновешенн</w:t>
      </w:r>
      <w:r>
        <w:rPr>
          <w:rFonts w:ascii="Times New Roman" w:hAnsi="Times New Roman" w:cs="Times New Roman"/>
          <w:sz w:val="24"/>
          <w:szCs w:val="24"/>
        </w:rPr>
        <w:t xml:space="preserve">ость, внешняя выразительность. 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 xml:space="preserve">        Для успешной педагогической деятельности важное значение имеет уравновешенность нервной системы, подвижность проц</w:t>
      </w:r>
      <w:r>
        <w:rPr>
          <w:rFonts w:ascii="Times New Roman" w:hAnsi="Times New Roman" w:cs="Times New Roman"/>
          <w:sz w:val="24"/>
          <w:szCs w:val="24"/>
        </w:rPr>
        <w:t>ессов возбуждения и торможения.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>5) К</w:t>
      </w:r>
      <w:r>
        <w:rPr>
          <w:rFonts w:ascii="Times New Roman" w:hAnsi="Times New Roman" w:cs="Times New Roman"/>
          <w:sz w:val="24"/>
          <w:szCs w:val="24"/>
        </w:rPr>
        <w:t>ультура внешнего вида педагога.</w:t>
      </w:r>
    </w:p>
    <w:p w:rsidR="00F11F8E" w:rsidRPr="00F11F8E" w:rsidRDefault="00F11F8E" w:rsidP="00F11F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 xml:space="preserve">        Основными требованиями к внешнему виду педагога являются: эстетическая привлекательность, чувство меры, соответствие условиям деятельности. Эстетически выразительный педагог вправе предъявлять эстетические требования к прическе ребёнка, его обуви, одежде. Осанка, манера стоять, ходить, сидеть, владение взглядом, голосом, </w:t>
      </w:r>
      <w:r w:rsidRPr="00F11F8E">
        <w:rPr>
          <w:rFonts w:ascii="Times New Roman" w:hAnsi="Times New Roman" w:cs="Times New Roman"/>
          <w:sz w:val="24"/>
          <w:szCs w:val="24"/>
        </w:rPr>
        <w:lastRenderedPageBreak/>
        <w:t>жестом, уверенность в себе, успехи своей работы - все это привлекает воспитанников, а также вызывает положительное отношение к воспитателю, готовность к восп</w:t>
      </w:r>
      <w:r>
        <w:rPr>
          <w:rFonts w:ascii="Times New Roman" w:hAnsi="Times New Roman" w:cs="Times New Roman"/>
          <w:sz w:val="24"/>
          <w:szCs w:val="24"/>
        </w:rPr>
        <w:t>риятию идущего от него влияния.</w:t>
      </w:r>
    </w:p>
    <w:p w:rsidR="00587EAC" w:rsidRPr="00717AF0" w:rsidRDefault="00F11F8E" w:rsidP="000224B6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F11F8E">
        <w:rPr>
          <w:rFonts w:ascii="Times New Roman" w:hAnsi="Times New Roman" w:cs="Times New Roman"/>
          <w:sz w:val="24"/>
          <w:szCs w:val="24"/>
        </w:rPr>
        <w:t xml:space="preserve">         Воспитатель постоянно должен совершенствовать свое мастерство, используя достижения педагогической науки и передовой практики. </w:t>
      </w:r>
      <w:r w:rsidRPr="00F11F8E">
        <w:rPr>
          <w:rFonts w:ascii="Times New Roman" w:hAnsi="Times New Roman" w:cs="Times New Roman"/>
          <w:sz w:val="24"/>
          <w:szCs w:val="24"/>
        </w:rPr>
        <w:t>Идти вперед</w:t>
      </w:r>
      <w:r w:rsidRPr="00F11F8E">
        <w:rPr>
          <w:rFonts w:ascii="Times New Roman" w:hAnsi="Times New Roman" w:cs="Times New Roman"/>
          <w:sz w:val="24"/>
          <w:szCs w:val="24"/>
        </w:rPr>
        <w:t xml:space="preserve">, осваивать инновационные технологии, нетрадиционные методики, но и не должен забывать доброе старое, веками сохраняемое народом, например, устное народное творчество. Каждый воспитатель должен заниматься самообразованием, повышать свой профессиональный интеллект. </w:t>
      </w:r>
      <w:r w:rsidRPr="00F11F8E">
        <w:rPr>
          <w:rFonts w:ascii="Times New Roman" w:hAnsi="Times New Roman" w:cs="Times New Roman"/>
          <w:sz w:val="24"/>
          <w:szCs w:val="24"/>
        </w:rPr>
        <w:t>Необходимы разнообразные</w:t>
      </w:r>
      <w:r w:rsidRPr="00F11F8E">
        <w:rPr>
          <w:rFonts w:ascii="Times New Roman" w:hAnsi="Times New Roman" w:cs="Times New Roman"/>
          <w:sz w:val="24"/>
          <w:szCs w:val="24"/>
        </w:rPr>
        <w:t xml:space="preserve"> знания, чтобы удовлетворять любознательность современного ребенка, </w:t>
      </w:r>
      <w:r w:rsidRPr="00F11F8E">
        <w:rPr>
          <w:rFonts w:ascii="Times New Roman" w:hAnsi="Times New Roman" w:cs="Times New Roman"/>
          <w:sz w:val="24"/>
          <w:szCs w:val="24"/>
        </w:rPr>
        <w:t>помогать познавать</w:t>
      </w:r>
      <w:r w:rsidRPr="00F11F8E">
        <w:rPr>
          <w:rFonts w:ascii="Times New Roman" w:hAnsi="Times New Roman" w:cs="Times New Roman"/>
          <w:sz w:val="24"/>
          <w:szCs w:val="24"/>
        </w:rPr>
        <w:t xml:space="preserve"> окружающий мир. Воспитатель не только организует работу детского коллектива в целом, но и формирует личные взаимоотношения детей между собой, в общении с взрослыми, и вообще с окружающим маленького человека миром. </w:t>
      </w:r>
    </w:p>
    <w:p w:rsidR="00A863DF" w:rsidRPr="00A863DF" w:rsidRDefault="00A863DF" w:rsidP="00A863DF">
      <w:pPr>
        <w:spacing w:line="240" w:lineRule="auto"/>
        <w:contextualSpacing/>
        <w:jc w:val="center"/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>Притча</w:t>
      </w:r>
    </w:p>
    <w:p w:rsidR="00717AF0" w:rsidRDefault="00717AF0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Однажды женщине приснился сон, что за прилавком магазина стоял</w:t>
      </w:r>
      <w:r w:rsidR="00A863DF"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Господь Бог.</w:t>
      </w:r>
    </w:p>
    <w:p w:rsidR="00717AF0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Господи! Это Ты! - воскликнула она с радостью. </w:t>
      </w:r>
    </w:p>
    <w:p w:rsidR="00717AF0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Да, это </w:t>
      </w:r>
      <w:r w:rsidR="00717AF0"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я</w:t>
      </w: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- ответил Бог. </w:t>
      </w:r>
    </w:p>
    <w:p w:rsidR="00717AF0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- А что у Тебя можно купить? - спросила женщина.</w:t>
      </w:r>
    </w:p>
    <w:p w:rsidR="00717AF0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У меня можно купить </w:t>
      </w:r>
      <w:r w:rsidR="00717AF0"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все, -</w:t>
      </w: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прозвучал ответ.</w:t>
      </w:r>
    </w:p>
    <w:p w:rsidR="00A863DF" w:rsidRDefault="00A863DF" w:rsidP="00717AF0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В таком случае дай мне, пожалуйста, здоровья, счастья, любви, успеха и много денег. </w:t>
      </w:r>
      <w:r w:rsidR="00717AF0"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Бог доброжелательно улыбнулся и ушел в подсобное помещение за</w:t>
      </w: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17AF0"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заказанным товаром</w:t>
      </w: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 </w:t>
      </w:r>
    </w:p>
    <w:p w:rsidR="00717AF0" w:rsidRPr="00717AF0" w:rsidRDefault="00717AF0" w:rsidP="00717AF0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Через некоторое время он вернулся с маленькой бумажной коробочкой. </w:t>
      </w:r>
    </w:p>
    <w:p w:rsidR="00717AF0" w:rsidRDefault="00717AF0" w:rsidP="00717AF0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- И это все?! - воскликнула удивленная и разочарованная женщина.</w:t>
      </w:r>
    </w:p>
    <w:p w:rsidR="00717AF0" w:rsidRDefault="00717AF0" w:rsidP="00717AF0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Да, это все, -  ответил Бог и добавил:  </w:t>
      </w:r>
    </w:p>
    <w:p w:rsidR="00717AF0" w:rsidRDefault="00717AF0" w:rsidP="00717AF0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Разве ты не знала, что в моем магазине продаются только семена? </w:t>
      </w:r>
    </w:p>
    <w:p w:rsidR="00717AF0" w:rsidRDefault="00717AF0" w:rsidP="00717AF0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63DF" w:rsidRDefault="00717AF0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Наклонности, способности и таланты – это семена, которые мы получили от Бога.  Посеять семена, ухаживать за ростками и получить </w:t>
      </w:r>
      <w:r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урожай – наша с вами задача. </w:t>
      </w:r>
      <w:r w:rsidRPr="00717AF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Мы должны создать такие условия, чтобы дети могли раскрыться, в полной мере использовать и развивать свой потенциал.</w:t>
      </w:r>
    </w:p>
    <w:p w:rsidR="00717AF0" w:rsidRDefault="00301FF3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С ростом педагогического творчества и педагогического мастерства 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происходит ускорение темпов развития, изменения и перехода на новый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уровень.  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То есть, чем выше уровень творческого потенциала педагога, тем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легче и быстрее он развивается, и, наоборот, на низких уровнях организации 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творчества темпы развития значительно ниже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Тем не менее, резервы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невостребованные ресурсы) развития творческого потенциала педагога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таятся в нем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самом. 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Только личное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7AF0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желание и стремление к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росту позволит</w:t>
      </w:r>
      <w:r w:rsidR="00A863DF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найти оптимальные пути их использования. </w:t>
      </w:r>
    </w:p>
    <w:p w:rsidR="00717AF0" w:rsidRDefault="00717AF0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7AF0" w:rsidRDefault="00717AF0" w:rsidP="00717AF0">
      <w:pPr>
        <w:spacing w:line="240" w:lineRule="auto"/>
        <w:contextualSpacing/>
        <w:jc w:val="center"/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17AF0" w:rsidRPr="00717AF0" w:rsidRDefault="00A863DF" w:rsidP="00717AF0">
      <w:pPr>
        <w:spacing w:line="240" w:lineRule="auto"/>
        <w:contextualSpacing/>
        <w:jc w:val="center"/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>Тест: «Каков ваш творческий потенциал?»</w:t>
      </w:r>
    </w:p>
    <w:p w:rsidR="00717AF0" w:rsidRPr="00717AF0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17AF0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>Инструкция:</w:t>
      </w:r>
      <w:r w:rsidR="00717AF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7AF0"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r w:rsidRPr="00717AF0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редлагается ответить на следующие вопросы. Выберите наиболее приемлемый для Вас вариант ответа и рядом проставьте баллы. В конце подсчитайте сумму баллов.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1. Считаете ли Вы, что окружающий Вас мир может быть улучшен?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да; б) нет, он и так достаточно хорош; в) да, но только кое в чем. </w:t>
      </w:r>
    </w:p>
    <w:p w:rsidR="00A863DF" w:rsidRPr="00A863DF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2.  </w:t>
      </w:r>
      <w:r w:rsidR="00301FF3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Думаете ли</w:t>
      </w: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301FF3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Вы, что</w:t>
      </w: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сами можете участвовать в значительных изменениях окружающего мира?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а) да, в большинстве случаев; б) нет; в) да, в некоторых случаях.</w:t>
      </w: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3.  </w:t>
      </w:r>
      <w:r w:rsidR="00301FF3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Считаете ли Вы, что некоторые из Ваших идей принесли бы</w:t>
      </w: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1FF3"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значительную пользу в той сфере деятельности, в которой Вы</w:t>
      </w: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работаете?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а) да; б) да, при благоприятных обстоятельствах; в) лишь в некоторой степени.</w:t>
      </w:r>
    </w:p>
    <w:p w:rsid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4. Считаете ли Вы, что в будущем станете играть столь важную роль, что сможете что-то принципиально изменить?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а) да, наверняка; б) это маловероятно; в) возможно.</w:t>
      </w: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5. Когда Вы решаете предпринять какое-то действие, думаете ли Вы, что осуществите свое начинание?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да; б) часто думаю, что не сумею; в) да, часто.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6. Испытываете ли Вы желание заняться делом, которое абсолютно не знаете?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да, неизвестное меня привлекает; б) неизвестное меня не интересует; в) все зависит от характера этого дела.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7. Вам приходится заниматься незнакомым делом. Испытываете ли Вы желание добиться в нем совершенства?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а) да; б) да, но только если вам это нравится в) удовлетворяюсь тем, чего успел добиться</w:t>
      </w:r>
      <w:r w:rsid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8. Если дело, которое вы не знаете, вам нравится, хотите ли вы знать о нем все?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а) да; б) нет, я хочу научиться только самому основному в) нет, я хочу только удовлетворить свое любопытство.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9. Когда Вы терпите неудачу, то: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какое-то время упорствуете вопреки здравому смыслу; б) решаете махнуть рукой на эту затею, так как понимаете, что она нереальна; в) продолжаете делать свое дело, даже когда становится очевидно, что препятствия непреодолимы. </w:t>
      </w:r>
    </w:p>
    <w:p w:rsidR="00A863DF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10. По-вашему, профессию надо выбирать, исходя из: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своих возможностей, дальнейших перспектив для себя;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) стабильности, значимости профессии, потребности в ней; в) преимуществ, которые она обеспечивает.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11. Путешествуя, могли бы Вы легко ориентироваться на маршруте, по которому уже прошли?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да; б) нет, боюсь сбиться с пути; в) да, но только там, где местность мне понравилась и запомнилась.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12. Сразу же после какого-то разговора Вы сможете вспомнить, о чем шла речь?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да, без труда; б) всего вспомнить не смогу; в) запоминаю только то, что меня интересует.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13.  Когда Вы слышите слово на незнакомом Вам языке, то сможете повторить его по слогам без ошибки, даже не зная его значения?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да, без затруднений; б) да, если это слово легко запомнить; в) повторю, но не совсем правильно.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14. В свободное время Вы предпочитаете: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оставаться наедине, поразмыслить; б) находиться в компании; в) Вам безразлично, будете ли Вы один или в компании. 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15.  Вы занимаетесь каким-то делом. Решаете прекратить это занятие, только когда: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а) дело закончено и кажется Вам отлично выполненным; б) Вы более-менее довольны; в) Вам еще не все удалось сделать.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16. Когда Вы один, то: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>а) любите мечтать о каких-то вещах, даже, может быть, абстрактных; б) любой ценой пытаетесь найти себе конкретное занятие; в) иногда любите помечтать, но о вещах, которые связаны с Вашей работой.</w:t>
      </w:r>
    </w:p>
    <w:p w:rsidR="00301FF3" w:rsidRPr="00301FF3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17. Когда какая-то идея захватывает Вас, то Вы станете думать о ней: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независимо от того, где и с кем Вы находитесь; б) только наедине с собой; в) только там, где будет не слишком шумно. </w:t>
      </w:r>
    </w:p>
    <w:p w:rsidR="00A863DF" w:rsidRDefault="00A863DF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863DF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18. Когда Вы отстаиваете какую-то идею, то: </w:t>
      </w:r>
      <w:r w:rsidRPr="00301FF3"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а) можете отказаться от нее, если выслушиваете убедительные аргументы оппонентов; б) останетесь при своем мнении, какие бы аргументы ни выслушали; в) измените свое мнение, если сопротивление окажется слишком сильным. </w:t>
      </w:r>
    </w:p>
    <w:p w:rsidR="00301FF3" w:rsidRPr="00301FF3" w:rsidRDefault="00301FF3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301FF3" w:rsidRPr="00301FF3" w:rsidRDefault="00301FF3" w:rsidP="00301FF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1FF3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Обработка и интерпретация результатов. </w:t>
      </w:r>
      <w:bookmarkStart w:id="0" w:name="_GoBack"/>
      <w:bookmarkEnd w:id="0"/>
    </w:p>
    <w:p w:rsidR="00301FF3" w:rsidRPr="00301FF3" w:rsidRDefault="00301FF3" w:rsidP="00301FF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01FF3">
        <w:rPr>
          <w:rStyle w:val="c1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Каждый ответ «а»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оценивается  в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3  балла,  ответ  "б"  -  1  балл,  ответ  "в"  - 2 балла. Таким образом – максимальное количество набранных баллов – 54. </w:t>
      </w:r>
    </w:p>
    <w:p w:rsidR="00301FF3" w:rsidRDefault="00301FF3" w:rsidP="00301FF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FF3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>До 21 балла.</w:t>
      </w:r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Ваш  творческий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потенциал,  увы,  невелик.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Но,  может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быть,  Вы  просто недооценили  себя?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Отсутствие  веры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в  свои  силы  может  привести  Вас  к мысли,  что  Вы  вообще  не  способны  к  творчеству.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Избавьтесь  от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этого  и таким образом решите проблему.</w:t>
      </w:r>
    </w:p>
    <w:p w:rsidR="00301FF3" w:rsidRDefault="00301FF3" w:rsidP="00301FF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1FF3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>22-45 баллов</w:t>
      </w:r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У  Вас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средне  выраженный  творческий  потенциал.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Вы  обладаете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теми качествами,  которые  позволяют  Вам  творить,  но  у  Вас  есть  определённые барьеры,  </w:t>
      </w:r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тормозящие  процесс  творчества.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Самый  опасный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из  них  —  страх, особенно у людей, ориентированных на обязательный успех. Боязнь неудачи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сковывает  воображение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—  основу  творчества.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Страх  может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быть  и социальный,  страх  общественного  осуждения.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Любая  новая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идея  проходит через  этап  неожиданности,  удивления,  непризнания,  осуждения окружающими.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Боязнь  осуждения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  новое,  непривычное  для  других поведение,  чувства  сковывает  творческую  активность,  уничтожает творческую  личность.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Во  всяком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случае,  Ваш  творческий  потенциал позволит Вам творчески себя проявить, если Вы, конечно, этого пожелаете. </w:t>
      </w:r>
    </w:p>
    <w:p w:rsidR="00301FF3" w:rsidRPr="00301FF3" w:rsidRDefault="00301FF3" w:rsidP="00301FF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01FF3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>46  и</w:t>
      </w:r>
      <w:proofErr w:type="gramEnd"/>
      <w:r w:rsidRPr="00301FF3">
        <w:rPr>
          <w:rStyle w:val="c1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более  баллов</w:t>
      </w:r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В  Вас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заложен  значительный  творческий  потенциал, который  предоставляет  Вам богатый  выбор творческих  возможностей.  Если Вы </w:t>
      </w:r>
      <w:proofErr w:type="gramStart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на  деле</w:t>
      </w:r>
      <w:proofErr w:type="gramEnd"/>
      <w:r w:rsidRPr="00301FF3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сможете применить  Ваши способности, то Вам доступны самые разные формы творчества.</w:t>
      </w:r>
    </w:p>
    <w:p w:rsidR="00301FF3" w:rsidRPr="00301FF3" w:rsidRDefault="00301FF3" w:rsidP="00301FF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1FF3" w:rsidRPr="00301FF3" w:rsidRDefault="00301FF3" w:rsidP="00301FF3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1FF3" w:rsidRDefault="00301FF3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1FF3" w:rsidRPr="00A863DF" w:rsidRDefault="00301FF3" w:rsidP="00A863DF">
      <w:pPr>
        <w:spacing w:line="240" w:lineRule="auto"/>
        <w:contextualSpacing/>
        <w:jc w:val="both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01FF3" w:rsidRPr="00A8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FE"/>
    <w:rsid w:val="000224B6"/>
    <w:rsid w:val="00301FF3"/>
    <w:rsid w:val="00587EAC"/>
    <w:rsid w:val="006265FE"/>
    <w:rsid w:val="00717AF0"/>
    <w:rsid w:val="009217A0"/>
    <w:rsid w:val="00A863DF"/>
    <w:rsid w:val="00F1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B70"/>
  <w15:chartTrackingRefBased/>
  <w15:docId w15:val="{0CAD407C-BD0B-45B3-88A8-8FE98E6D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2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265FE"/>
  </w:style>
  <w:style w:type="paragraph" w:customStyle="1" w:styleId="c2">
    <w:name w:val="c2"/>
    <w:basedOn w:val="a"/>
    <w:rsid w:val="0062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265FE"/>
  </w:style>
  <w:style w:type="character" w:customStyle="1" w:styleId="c3">
    <w:name w:val="c3"/>
    <w:basedOn w:val="a0"/>
    <w:rsid w:val="006265FE"/>
  </w:style>
  <w:style w:type="character" w:customStyle="1" w:styleId="c33">
    <w:name w:val="c33"/>
    <w:basedOn w:val="a0"/>
    <w:rsid w:val="006265FE"/>
  </w:style>
  <w:style w:type="character" w:customStyle="1" w:styleId="c23">
    <w:name w:val="c23"/>
    <w:basedOn w:val="a0"/>
    <w:rsid w:val="006265FE"/>
  </w:style>
  <w:style w:type="paragraph" w:customStyle="1" w:styleId="c9">
    <w:name w:val="c9"/>
    <w:basedOn w:val="a"/>
    <w:rsid w:val="0062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265FE"/>
  </w:style>
  <w:style w:type="paragraph" w:customStyle="1" w:styleId="c32">
    <w:name w:val="c32"/>
    <w:basedOn w:val="a"/>
    <w:rsid w:val="0062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65FE"/>
  </w:style>
  <w:style w:type="character" w:customStyle="1" w:styleId="c1">
    <w:name w:val="c1"/>
    <w:basedOn w:val="a0"/>
    <w:rsid w:val="000224B6"/>
  </w:style>
  <w:style w:type="paragraph" w:customStyle="1" w:styleId="TableParagraph">
    <w:name w:val="Table Paragraph"/>
    <w:basedOn w:val="a"/>
    <w:uiPriority w:val="1"/>
    <w:qFormat/>
    <w:rsid w:val="00A863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19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2269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9030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9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4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9689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09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</cp:revision>
  <dcterms:created xsi:type="dcterms:W3CDTF">2025-03-02T09:12:00Z</dcterms:created>
  <dcterms:modified xsi:type="dcterms:W3CDTF">2025-03-02T10:31:00Z</dcterms:modified>
</cp:coreProperties>
</file>