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02" w:rsidRPr="00212F02" w:rsidRDefault="00212F02" w:rsidP="00212F02">
      <w:pPr>
        <w:jc w:val="center"/>
        <w:rPr>
          <w:rFonts w:ascii="Times New Roman" w:hAnsi="Times New Roman" w:cs="Times New Roman"/>
          <w:sz w:val="32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E7A3D">
        <w:rPr>
          <w:rFonts w:ascii="Times New Roman" w:hAnsi="Times New Roman" w:cs="Times New Roman"/>
          <w:sz w:val="24"/>
          <w:szCs w:val="24"/>
        </w:rPr>
        <w:t>«</w:t>
      </w:r>
      <w:r w:rsidR="00790E37" w:rsidRPr="00790E37">
        <w:rPr>
          <w:rFonts w:ascii="Times New Roman" w:hAnsi="Times New Roman" w:cs="Times New Roman"/>
          <w:sz w:val="24"/>
          <w:szCs w:val="24"/>
        </w:rPr>
        <w:t>РЕЧЕВОЙ ЭТИКЕТ В ПРОФЕССИОНАЛЬНОЙ</w:t>
      </w:r>
      <w:r w:rsidR="00790E37">
        <w:rPr>
          <w:rFonts w:ascii="Times New Roman" w:hAnsi="Times New Roman" w:cs="Times New Roman"/>
          <w:sz w:val="24"/>
          <w:szCs w:val="24"/>
        </w:rPr>
        <w:t xml:space="preserve"> </w:t>
      </w:r>
      <w:r w:rsidR="00790E37" w:rsidRPr="00790E37">
        <w:rPr>
          <w:rFonts w:ascii="Times New Roman" w:hAnsi="Times New Roman" w:cs="Times New Roman"/>
          <w:sz w:val="24"/>
          <w:szCs w:val="24"/>
        </w:rPr>
        <w:t>ДЕЯТЕЛЬНОСТИ ПЕДАГОГА</w:t>
      </w:r>
      <w:r w:rsidRPr="00212F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212F02" w:rsidRPr="00AE7A3D" w:rsidRDefault="00212F02" w:rsidP="00212F02">
      <w:pPr>
        <w:rPr>
          <w:rFonts w:ascii="Times New Roman" w:hAnsi="Times New Roman" w:cs="Times New Roman"/>
        </w:rPr>
      </w:pPr>
      <w:r w:rsidRPr="00AE7A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212F02" w:rsidRPr="00AE7A3D" w:rsidRDefault="00212F02" w:rsidP="00212F02">
      <w:pPr>
        <w:jc w:val="right"/>
        <w:rPr>
          <w:rFonts w:ascii="Times New Roman" w:hAnsi="Times New Roman" w:cs="Times New Roman"/>
        </w:rPr>
      </w:pPr>
      <w:r w:rsidRPr="00AE7A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212F02" w:rsidRPr="00AE7A3D" w:rsidRDefault="00212F02" w:rsidP="00212F02">
      <w:pPr>
        <w:rPr>
          <w:rFonts w:ascii="Times New Roman" w:hAnsi="Times New Roman" w:cs="Times New Roman"/>
        </w:rPr>
      </w:pPr>
    </w:p>
    <w:p w:rsidR="00212F02" w:rsidRDefault="00212F02" w:rsidP="00212F02">
      <w:pPr>
        <w:spacing w:after="0"/>
        <w:jc w:val="right"/>
        <w:rPr>
          <w:rFonts w:ascii="Times New Roman" w:hAnsi="Times New Roman" w:cs="Times New Roman"/>
        </w:rPr>
      </w:pPr>
    </w:p>
    <w:p w:rsidR="00212F02" w:rsidRDefault="00212F02" w:rsidP="00212F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Выполнила: Макарова Е.О.</w:t>
      </w:r>
    </w:p>
    <w:p w:rsidR="00FE3D7A" w:rsidRPr="00AE7A3D" w:rsidRDefault="00FE3D7A" w:rsidP="00212F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212F02" w:rsidRPr="00AE7A3D" w:rsidRDefault="00FE3D7A" w:rsidP="00212F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Д/с№12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12F02" w:rsidRPr="00AE7A3D" w:rsidRDefault="00212F02" w:rsidP="00212F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F02" w:rsidRDefault="00212F02" w:rsidP="00212F02">
      <w:pPr>
        <w:tabs>
          <w:tab w:val="left" w:pos="5265"/>
        </w:tabs>
        <w:rPr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ab/>
      </w:r>
    </w:p>
    <w:p w:rsidR="00212F02" w:rsidRDefault="00212F02" w:rsidP="00212F02">
      <w:pPr>
        <w:jc w:val="center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3D7A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12F02" w:rsidRDefault="00FE3D7A" w:rsidP="00212F02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Орск, 2021</w:t>
      </w: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2F02" w:rsidRDefault="00212F02" w:rsidP="00212F0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0E37" w:rsidRPr="00790E37" w:rsidRDefault="00790E37" w:rsidP="00790E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0E37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790E37" w:rsidRPr="00790E37" w:rsidRDefault="00790E37">
      <w:pPr>
        <w:rPr>
          <w:rFonts w:ascii="Times New Roman" w:hAnsi="Times New Roman" w:cs="Times New Roman"/>
          <w:sz w:val="28"/>
          <w:szCs w:val="24"/>
        </w:rPr>
      </w:pPr>
      <w:r w:rsidRPr="00790E37">
        <w:rPr>
          <w:rFonts w:ascii="Times New Roman" w:hAnsi="Times New Roman" w:cs="Times New Roman"/>
          <w:sz w:val="24"/>
          <w:szCs w:val="24"/>
        </w:rPr>
        <w:t xml:space="preserve"> </w:t>
      </w:r>
      <w:r w:rsidRPr="00790E37">
        <w:rPr>
          <w:rFonts w:ascii="Times New Roman" w:hAnsi="Times New Roman" w:cs="Times New Roman"/>
          <w:sz w:val="28"/>
          <w:szCs w:val="24"/>
        </w:rPr>
        <w:t xml:space="preserve">1. Понятие культуры речи и ее элементы. </w:t>
      </w:r>
    </w:p>
    <w:p w:rsidR="00790E37" w:rsidRPr="00790E37" w:rsidRDefault="00790E37">
      <w:pPr>
        <w:rPr>
          <w:rFonts w:ascii="Times New Roman" w:hAnsi="Times New Roman" w:cs="Times New Roman"/>
          <w:sz w:val="28"/>
          <w:szCs w:val="24"/>
        </w:rPr>
      </w:pPr>
      <w:r w:rsidRPr="00790E37">
        <w:rPr>
          <w:rFonts w:ascii="Times New Roman" w:hAnsi="Times New Roman" w:cs="Times New Roman"/>
          <w:sz w:val="28"/>
          <w:szCs w:val="24"/>
        </w:rPr>
        <w:t xml:space="preserve">2. Этикетные нормы общения. Речевой этикет. </w:t>
      </w:r>
    </w:p>
    <w:p w:rsidR="00790E37" w:rsidRPr="00790E37" w:rsidRDefault="00790E37">
      <w:pPr>
        <w:rPr>
          <w:rFonts w:ascii="Times New Roman" w:hAnsi="Times New Roman" w:cs="Times New Roman"/>
          <w:sz w:val="28"/>
          <w:szCs w:val="24"/>
        </w:rPr>
      </w:pPr>
      <w:r w:rsidRPr="00790E37">
        <w:rPr>
          <w:rFonts w:ascii="Times New Roman" w:hAnsi="Times New Roman" w:cs="Times New Roman"/>
          <w:sz w:val="28"/>
          <w:szCs w:val="24"/>
        </w:rPr>
        <w:t xml:space="preserve">3. Пути совершенствования речевого мастерства преподавателя. </w:t>
      </w: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790E37" w:rsidRDefault="00790E37">
      <w:pPr>
        <w:rPr>
          <w:rFonts w:ascii="Times New Roman" w:hAnsi="Times New Roman" w:cs="Times New Roman"/>
          <w:sz w:val="24"/>
          <w:szCs w:val="24"/>
        </w:rPr>
      </w:pPr>
    </w:p>
    <w:p w:rsidR="00FE3D7A" w:rsidRPr="00FE3D7A" w:rsidRDefault="00790E37" w:rsidP="00FE3D7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3D7A">
        <w:rPr>
          <w:rFonts w:ascii="Times New Roman" w:hAnsi="Times New Roman" w:cs="Times New Roman"/>
          <w:sz w:val="24"/>
          <w:szCs w:val="24"/>
        </w:rPr>
        <w:lastRenderedPageBreak/>
        <w:t xml:space="preserve">Понятие культуры речи и ее элементы </w:t>
      </w:r>
    </w:p>
    <w:p w:rsidR="00D178F2" w:rsidRPr="00FE3D7A" w:rsidRDefault="00790E37" w:rsidP="00FE3D7A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3D7A">
        <w:rPr>
          <w:rFonts w:ascii="Times New Roman" w:hAnsi="Times New Roman" w:cs="Times New Roman"/>
          <w:sz w:val="24"/>
          <w:szCs w:val="24"/>
        </w:rPr>
        <w:t xml:space="preserve">Умеем ли мы говорить? Один педагог говорит всегда тихо, другой, как правило, кричит; третий говорит медленно и нудно; четвертый каждую фразу начинает с «Ну вот, значит, это...», пятый без конца крутит прядь волос на затылке или позванивает ключами в кармане... Все это мешает понять детям «нашу душу и наши мысли», и они обсуждают, смеясь и удивляясь, такое поведение учителя. Наша речь - это отражение индивидуального рисунка нашего профессионального поведения: « - Я вообще не понимаю, зачем вы тут нужны на моем уроке», - кричит учительница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обзевавшемуся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шестому классу. (Вопрос, конечно,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интересный.Действительно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- зачем?) «- Им же ничего не надо!.. Я так интересно рассказывала, а они не слушают». (И как только учитель догадался, что рассказывал интересно, а?) «- Я тебя спрашиваю: где твое воспитание?» - вопит на всю столовую гренадерского вида учительница, подняв за шиворот на метр от пола юркого второклассника. (У нее-то с воспитанием все в порядке!) Культура речи - часть общей культуры человека. Культура речи учителя - предмет гуманитарного общения культурного плана, который включает в себя ряд взаимосвязанных понятий: культура, культурный человек, культура речи, культура профессионального (педагогического) общения. Выдающиеся педагоги прошлого - Я. Корчак, А. С. Макаренко, И. Г. Песталоцци и другие, а также педагоги-практики современной школы в своих работах утверждают, что важнейшей предпосылкой педагогического успеха является культура речевого общения, отточенное искусство человеческих контактов самого учителя. Культура речевого поведения может рассматриваться с этической, речевой и этико-речевой позиций. Связь культуры слова и нравственности отметил В.А. Сухомлинский: «От культуры слова к эмоциональной культуре, от эмоциональной культуры к культуре моральных чувств и моральных отношений - таков путь к гармонии знаний и нравственности». КУЛЬТУРА РЕЧИ. Культура речи -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задач; это те навыки и умения, которые обеспечивают правильность речевой деятельности, т.е. соответствие ее общепринятым нормам, а также способность строить свои высказывания сообразно с их целями, с коммуникативной целесообразностью, с условиями общения. Понятие «культура речи» многозначно и состоит из двух ступеней освоения литературного языка: • правильность речи - владение нормами устного и письменного литературного языка (правилами произношения, ударения, словоупотребления и т. п.) Оценивая речь с позиции правильности, мы чаще всего прибегаем к характеристикам «верно - неверно», «норма - нарушение нормы». • речевое мастерство - не только четкое использование норм литературного языка, но и умение выбирать из имеющихся вариантов наиболее точные в смысловом отношении, ситуативно и стилистически уместные словесные конструкции. Этот уровень предполагает способность отбирать речевые средства с учетом обстановки и речи, умение учитывать восприятие адресата и избегать тавтологии, многозначности, тяжеловесных, с трудом воспринимаемых конструкций и т. п. Культура речевого поведения учителя - это проявление его общей культуры. Подлинная высота культуры речи - умение мотивированно использовать средства языка для целей общения и передачи информации в конкретных условиях. Овладение знаниями в области паралингвистики (вокализация речи, ее тональность, тембр) и экстралингвистики (громкость речи, ее темп, паузы) непосредственно сказывается на плодотворности словесных контактов. Грамотное, воодушевляющее, </w:t>
      </w:r>
      <w:r w:rsidRPr="00FE3D7A">
        <w:rPr>
          <w:rFonts w:ascii="Times New Roman" w:hAnsi="Times New Roman" w:cs="Times New Roman"/>
          <w:sz w:val="24"/>
          <w:szCs w:val="24"/>
        </w:rPr>
        <w:lastRenderedPageBreak/>
        <w:t xml:space="preserve">доброе слово способно творить чудеса. В устной речи педагог должен использовать весь арсенал выразительных средств: •выбирать соответствующий личностно-ориентированной модели обучения тон - спокойный, доброжелательный, заинтересованный, • использовать зависящий от возраста обучаемых, этапа обучения, сложности изучаемого материала темп речи, •подбирать, в зависимости от ситуации общения, силу голоса, • использовать уместную в данный момент интонацию, соблюдать паузы, логическое ударение, •следить за соответствующей задаче урока мимикой, жестами. Речевая (коммуникативная) культура также предполагает: - умение выслушивать ученика не перебивая, - внимательно-доброжелательное отношение к высказываниям воспитанника, - тактичное руководство дискуссией, возникшей на уроке, - оперативно-деликатную реакцию на ошибки учащихся в устной речи, - правильность (соответствие нормам русского литературного языка) речи учителя, точное употребление слов, в том числе терминов. С точки зрения этики общения наиболее важным элементом речевой культуры нам представляется ТОНАЛЬНОСТЬ общения. Данное понятие используется в литературе по психологии общения, по культуре речи, в коммуникативной лингвистике. ТОНАЛЬНОСТЬ ОБЩЕНИЯ. В узком понимании это его звуковая, интонационная характеристика, в широком понимании это характеристика не только звучания, тона, мелодического рисунка речи, но и того, что говорится и как. Известный педагог И.Ф. Харламов заметил: «Ничто так отрицательно не сказывается на воспитании, как сухость, черствость и казенный тон учителя. От такого учителя дети обычно держатся на «расстоянии», он внушает им внутренний страх, отчуждение от него». Ученик чаще всего обижается не на смысл сказанного учителем, а на то, каким тоном он это сказал. Это особенно важно в ситуации, когда учитель исправляет ошибки учеников, делает им замечания. То и другое нельзя делать на ходу, бесстрастным или обидным тоном. Тональность общения проявляется в определенной манере организации коммуникативного взаимодействия педагога с учащимися и имеет свои характерные особенности: •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заинтересованностьв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успехе учащихся, Способность сопереживать их достижениям и неудачам. Заинтересованный тон общения и желание педагога разъяснить необходимость изучения той или иной темы помогает учителю мотивировать положительное отношение учащихся к процессу обучения, • доброжелательность- не просто контактность, вежливость, а отзывчивость, чуткость в тоне общения. Если педагог доброжелателен, то он найдет нужные слова и нужный тон, чтобы выразить неодобрение, сделать замечание, что-то напомнить. «Мне очень важно послушать сегодня тебя, Мария». Это реплика установления контакта не только с учеником, но и со всем классом, а также мотивировка того, почему отвечать вызывается именно Мария. • личностное творческое начало, индивидуальная манера, речевое творчество. Например, «Мы выслушали ответ Максима. Где наш «добрый глаз?» Данная фраза - это сигнал начать отзыв об ответе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соклассника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с положительной оценки. Доброжелательный тон учителя, словесное личное начало позволяют привлечь внимание учащихся в целом к изучаемому материалу, а также сформировать у воспитанников уважительное отношение друг к другу. •раскованная, свободная речь учащихся является и признаком хорошей тональности общения на уроке, и ее результатом. ИНТОНАЦИОННЫЙ СТИЛЬ РЕЧИ. Наряду с тональностью общения большую роль играет интонационный стиль речи педагога. Это интонационная манера говорения, сформировавшаяся под влиянием общественно- культурной среды, лингвистического окружения, природных и личностных особенностей, индивидуальных представлений о роли учителя. Интонационный стиль речи находит </w:t>
      </w:r>
      <w:r w:rsidRPr="00FE3D7A">
        <w:rPr>
          <w:rFonts w:ascii="Times New Roman" w:hAnsi="Times New Roman" w:cs="Times New Roman"/>
          <w:sz w:val="24"/>
          <w:szCs w:val="24"/>
        </w:rPr>
        <w:lastRenderedPageBreak/>
        <w:t xml:space="preserve">выражение в вариантном произнесении тех или иных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интонем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(интонационная единица), своеобразном сочетании определенных интонационных элементов. Интонации «вообще» не существует. Она всегда конкретна, присуща информационной реальности. Еще А.С. Макаренко обращал внимание на то, что в интонации голоса проявляется отношение человека к человеку (вспомните умение педагога произносить фразу «подойти ко мне» с 15-20 оттенками). Бернард Шоу также подчеркивал, что «есть пятьдесят способов сказать слово «да» и пятьдесят способов сказать слово «нет» (попробуйте и Вы произнести ряд фраз с разной интонацией). Если бы преподаватели следили за тем, каким тоном они разговаривают с учениками, и контролировали тон своей речи, добиться уважения, добрых отношений, высокой дисциплины было бы намного легче. 2. Этикетные нормы общения. Речевой этикет Нормы речевого поведения в обществе соотносятся с общими социальными нормами так же, как речевая культура соотносится с культурой общества. Речевой этикет является существенной частью речевой культуры. РЕЧЕВОЙ ЭТИКЕТ. Это система национально-специфических, стереотипных, устойчивых формул общения, принятых обществом для установления контакта между собеседниками, его поддержания и прерывания (в избранной тональности). РЕЧЕВАЯ ЭТИКА. Это правила должного речевого поведения, основанные на нормах морали, национально-культурных традициях [52]. В каждом обществе существуют свои этические нормы. Они затрагивают многие моменты общения. Этические нормы (или речевой этикет) касаются в первую очередь обращения на «ты» и «вы», выбора полного или сокращенного имени (Коля, Николай, Николай Петрович), выбора обращений типа «гражданин», «господин»; выбора способов приветствия и прощания (здравствуйте, привет, салют, до свидания, всего доброго и т. п.) Этические нормы во многих случаях имеют свою национальную специфику. Иностранец, попадая в нашу страну, часто, не желая того, может выглядеть бестактным, если привносит в нашу языковую среду элементы речевого этикета своей страны. Существуют общие правила речевого общения. Вот некоторые из них: •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соблюдениеусловий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успешного речевого общения: доброжелательное отношение к адресату, демонстрация заинтересованности в разговоре, искреннее выражение своего мнения, сочувственное внимание и др., •соблюдение специальных этикетных речевых формул: - приветствие, обращение. Они задают тон всему общению и выполняют контактоустанавливающую функцию (здравствуйте; доброе утро, Софья Петровна. Данные речевые формулы свидетельствуют о проявлении добрых чувств к собеседнику, о внимании к нему), - этикетные формулы, фразы к «случаю»: выражение просьбы в прошении, этикетные формулы поздравлений, приглашений и т. д. При выражении просьбы принято представлять свои «интересы» в непрямом высказывании, как бы смягчая выражение заинтересованности и оставляя за партнером право выбора поступка (Не мог бы ты сейчас помочь Наташе навести порядок в классе? Вы не могли бы подсказать мне, чем увлекается Ваш ребенок? Извините, у меня сейчас урок, не могли бы Вы подождать его окончания, тогда я смогу больше уделить внимания нашему разговору?), -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эвфемизация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речи - поддержание культурной атмосферы общения: желание не огорчить собеседника, не оскорбить его косвенно. Эвфемистические номинации смягчают способ выражения сказанного. Все, что оскорбляет вкус и нарушает культурные стереотипы общения, подвергается перифрастической номинации (это перифразы относительно ухода из жизни, половых отношений, физиологических отправлений и др.). Например, «он покинул нас, скончался»; «1001 вопрос про это» - об интимных отношениях). 3. Пути совершенствования речевого мастерства </w:t>
      </w:r>
      <w:r w:rsidRPr="00FE3D7A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преподавателя Сегодня существует достаточно много методик, помогающих совершенствовать речевое мастерство учителя. Большинство из них предлагают начать занятия с тренировки голосового аппарата (работа над дикцией, интонацией, мелодикой речи, грамотная постановка фразового и логического ударения и т. д.) Техника речи, безусловно, играет важную роль в профессиональной деятельности учителя, но многие качества речи вообще невозможно «заготовить впрок». Они рождаются в конкретной педагогической ситуации, в импровизированном творчестве говорящего. Это относится, прежде всего, к эмоциональной окраске речи. Поэтому работа по совершенствованию и возможностей. Поиск нужной речевой партитуры увлекательное, но сложное занятие: это не только работа над голосовым аппаратом, но и совершенствование мимики и жестов учителя. \\ этой работе Большую роль в деятельности учителя занимает этикетный диалог (диалогическое единство, которое обычно состоит из реплики-стимула («пароля») и реплики-реакции («отзыва»). Например: - Здравствуйте, Марина Ивановна! (пароль) - Рада Вас видеть, Михаил Васильевич (отзыв). Этикетные диалоги достаточно часто используются в профессиональной деятельности учителя и отличаются типовым разнообразием: - диалоги социального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контактирования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(извинение, благодарность, поздравление), - побудительные речевые акты (просьба, совет, предложение, команда, приказ, требование), - ответные (реактивные) речевые акты: согласие, несогласие, отказ, разрешение. Насколько грамотно каждый учитель использует возможности этикетного диалога, учитывает особенности партнера по общению, настолько удачно выстраивается в целом его работа по воспитанию подрастающего поколения. Следите за собственной речью, помните, что речь - отражение Вашей личности как педагога, несущего культуру живого слова. Помните следующие важные правила речевого этикета: - не употребляйте в своей речи ненормированную лексику: жаргонные слова (молодежный жаргон, сленг), арготизмы. Академик Д.С. Лихачев писал: «В основе любых жаргонных, циничных выражений и ругани лежит слабость. «Плюющиеся словами» люди потому и демонстрируют свое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презрениек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травмирующим их явлениям жизни, что они их беспокоят, мучат, </w:t>
      </w:r>
      <w:proofErr w:type="spellStart"/>
      <w:r w:rsidRPr="00FE3D7A">
        <w:rPr>
          <w:rFonts w:ascii="Times New Roman" w:hAnsi="Times New Roman" w:cs="Times New Roman"/>
          <w:sz w:val="24"/>
          <w:szCs w:val="24"/>
        </w:rPr>
        <w:t>волнуют,что</w:t>
      </w:r>
      <w:proofErr w:type="spellEnd"/>
      <w:r w:rsidRPr="00FE3D7A">
        <w:rPr>
          <w:rFonts w:ascii="Times New Roman" w:hAnsi="Times New Roman" w:cs="Times New Roman"/>
          <w:sz w:val="24"/>
          <w:szCs w:val="24"/>
        </w:rPr>
        <w:t xml:space="preserve"> они чувствуют себя слабыми, не защищенными против них. Поэтому сильный и здоровый, уравновешенный человек не будет без нужды говорить громко, не будет ругаться и употреблять жаргонных слов. Ведь он уверен, что его слово и так весомо»; - не повторяйте речевые ошибки учащихся; - следите за грамотностью своей речи (грамотное произношение слов, постановка ударений, соответствующее словоупотребление и т. д.); - не используйте в речи «слова-паразиты»: «ну», «так значит», «в общем», «как бы», «типа того» и т. д.; - следите за темпом речи, помните, что от него во многом зависит эффективность усвоения знаний; - обратите особое внимание на интонирование, помните, что верно расставленные интонационные акценты влияют на качество восприятия информации, уровень интенсивности ее запоминания, общий психологический микроклимат в классе; - исключите из своей речи окрик, резкие интонации, которые негативно влияют на воспитанников, дестабилизируют их, вызывая эмоциональный дискомфорт. Вспомним еще раз Д.С. Лихачева: «Учиться хорошей, спокойной, интеллигентной речи надо долго и внимательно - прислушиваясь, запоминая, замечая, читая и изучая... Наша речь - важнейшая часть не только нашего поведения, но и нашей личности, нашей души, ума, нашей способности не поддаваться влияниям среды, если она «затягивает».</w:t>
      </w:r>
    </w:p>
    <w:sectPr w:rsidR="00D178F2" w:rsidRPr="00FE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7502"/>
    <w:multiLevelType w:val="multilevel"/>
    <w:tmpl w:val="62CC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53428"/>
    <w:multiLevelType w:val="hybridMultilevel"/>
    <w:tmpl w:val="2C00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F5487"/>
    <w:multiLevelType w:val="multilevel"/>
    <w:tmpl w:val="EE32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02"/>
    <w:rsid w:val="00212F02"/>
    <w:rsid w:val="00790E37"/>
    <w:rsid w:val="00D11D95"/>
    <w:rsid w:val="00D178F2"/>
    <w:rsid w:val="00FC4A60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CA45"/>
  <w15:chartTrackingRefBased/>
  <w15:docId w15:val="{E8B0FAE0-FE8B-418A-B0E6-F7F035F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2F02"/>
  </w:style>
  <w:style w:type="character" w:styleId="a4">
    <w:name w:val="Hyperlink"/>
    <w:basedOn w:val="a0"/>
    <w:uiPriority w:val="99"/>
    <w:semiHidden/>
    <w:unhideWhenUsed/>
    <w:rsid w:val="00212F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2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21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2F02"/>
  </w:style>
  <w:style w:type="character" w:customStyle="1" w:styleId="c13">
    <w:name w:val="c13"/>
    <w:basedOn w:val="a0"/>
    <w:rsid w:val="00212F02"/>
  </w:style>
  <w:style w:type="paragraph" w:customStyle="1" w:styleId="c1">
    <w:name w:val="c1"/>
    <w:basedOn w:val="a"/>
    <w:rsid w:val="0021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A6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елена макарова</cp:lastModifiedBy>
  <cp:revision>2</cp:revision>
  <cp:lastPrinted>2016-02-12T08:58:00Z</cp:lastPrinted>
  <dcterms:created xsi:type="dcterms:W3CDTF">2021-04-05T14:55:00Z</dcterms:created>
  <dcterms:modified xsi:type="dcterms:W3CDTF">2021-04-05T14:55:00Z</dcterms:modified>
</cp:coreProperties>
</file>