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988" w:rsidRPr="0074705A" w:rsidRDefault="00046988" w:rsidP="000B1BDA">
      <w:pPr>
        <w:pStyle w:val="Heading1"/>
      </w:pPr>
    </w:p>
    <w:p w:rsidR="00046988" w:rsidRPr="0074705A" w:rsidRDefault="002F0BB9" w:rsidP="00046988">
      <w:pPr>
        <w:pStyle w:val="Heading1"/>
        <w:jc w:val="center"/>
      </w:pPr>
      <w:r w:rsidRPr="0074705A">
        <w:rPr>
          <w:noProof/>
        </w:rPr>
        <w:drawing>
          <wp:inline distT="0" distB="0" distL="0" distR="0">
            <wp:extent cx="5017018" cy="1456947"/>
            <wp:effectExtent l="0" t="0" r="0" b="0"/>
            <wp:docPr id="4" name="Picture 4" descr="fldoe.org" title="Florid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doelogogcolo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017018" cy="1456947"/>
                    </a:xfrm>
                    <a:prstGeom prst="rect">
                      <a:avLst/>
                    </a:prstGeom>
                  </pic:spPr>
                </pic:pic>
              </a:graphicData>
            </a:graphic>
          </wp:inline>
        </w:drawing>
      </w:r>
    </w:p>
    <w:p w:rsidR="00046988" w:rsidRPr="0074705A" w:rsidRDefault="00046988" w:rsidP="00046988">
      <w:pPr>
        <w:pStyle w:val="Heading1"/>
        <w:jc w:val="center"/>
        <w:rPr>
          <w:sz w:val="44"/>
        </w:rPr>
      </w:pPr>
      <w:r w:rsidRPr="0074705A">
        <w:rPr>
          <w:sz w:val="44"/>
        </w:rPr>
        <w:t>FLS: Mathematics Standards</w:t>
      </w:r>
    </w:p>
    <w:p w:rsidR="00046988" w:rsidRPr="0074705A" w:rsidRDefault="00046988" w:rsidP="00046988">
      <w:pPr>
        <w:pStyle w:val="Heading1"/>
        <w:jc w:val="center"/>
      </w:pPr>
      <w:r w:rsidRPr="0074705A">
        <w:t>Kindergarten through Grade 5</w:t>
      </w:r>
    </w:p>
    <w:p w:rsidR="00046988" w:rsidRPr="0074705A" w:rsidRDefault="00046988" w:rsidP="00046988">
      <w:pPr>
        <w:pStyle w:val="Heading1"/>
        <w:jc w:val="center"/>
      </w:pPr>
    </w:p>
    <w:p w:rsidR="00046988" w:rsidRPr="0074705A" w:rsidRDefault="00046988" w:rsidP="00046988">
      <w:pPr>
        <w:pStyle w:val="Heading1"/>
        <w:jc w:val="center"/>
        <w:rPr>
          <w:rFonts w:eastAsia="Arial" w:cs="Arial"/>
          <w:sz w:val="20"/>
          <w:szCs w:val="20"/>
        </w:rPr>
      </w:pPr>
      <w:r w:rsidRPr="0074705A">
        <w:rPr>
          <w:b w:val="0"/>
          <w:i/>
          <w:sz w:val="24"/>
        </w:rPr>
        <w:t>Revised March 2017</w:t>
      </w:r>
    </w:p>
    <w:p w:rsidR="00046988" w:rsidRPr="0074705A" w:rsidRDefault="00046988" w:rsidP="00046988">
      <w:pPr>
        <w:spacing w:after="160" w:line="259" w:lineRule="auto"/>
        <w:rPr>
          <w:b/>
          <w:bCs/>
          <w:kern w:val="36"/>
          <w:sz w:val="32"/>
          <w:szCs w:val="48"/>
        </w:rPr>
      </w:pPr>
      <w:r w:rsidRPr="0074705A">
        <w:br w:type="page"/>
      </w:r>
    </w:p>
    <w:p w:rsidR="00CF5276" w:rsidRPr="0074705A" w:rsidRDefault="00CB3F78" w:rsidP="00046988">
      <w:pPr>
        <w:pStyle w:val="Heading2"/>
        <w:jc w:val="center"/>
      </w:pPr>
      <w:r w:rsidRPr="0074705A">
        <w:lastRenderedPageBreak/>
        <w:t xml:space="preserve">GRADE: </w:t>
      </w:r>
      <w:r w:rsidR="00CF5276" w:rsidRPr="0074705A">
        <w:t>K</w:t>
      </w:r>
    </w:p>
    <w:p w:rsidR="00AB0C6B" w:rsidRPr="0074705A" w:rsidRDefault="00AB0C6B"/>
    <w:p w:rsidR="00CF5276" w:rsidRPr="0074705A" w:rsidRDefault="00982304" w:rsidP="00982304">
      <w:pPr>
        <w:shd w:val="clear" w:color="auto" w:fill="2E04E2"/>
        <w:jc w:val="center"/>
      </w:pPr>
      <w:r w:rsidRPr="0074705A">
        <w:t>Domain: Counting and Cardinality</w:t>
      </w:r>
    </w:p>
    <w:p w:rsidR="00CF5276" w:rsidRPr="0074705A" w:rsidRDefault="003C183E" w:rsidP="00CB3F78">
      <w:pPr>
        <w:shd w:val="clear" w:color="auto" w:fill="BFBFBF" w:themeFill="background1" w:themeFillShade="BF"/>
        <w:rPr>
          <w:rFonts w:cs="Arial"/>
          <w:szCs w:val="24"/>
        </w:rPr>
      </w:pPr>
      <w:r w:rsidRPr="0074705A">
        <w:rPr>
          <w:rFonts w:eastAsia="Times New Roman" w:cs="Arial"/>
          <w:color w:val="000000"/>
          <w:shd w:val="clear" w:color="auto" w:fill="BFBFBF" w:themeFill="background1" w:themeFillShade="BF"/>
        </w:rPr>
        <w:t>Cluster 1: Know number names and the count sequence.</w:t>
      </w:r>
    </w:p>
    <w:tbl>
      <w:tblPr>
        <w:tblStyle w:val="TableGrid"/>
        <w:tblW w:w="5000" w:type="pct"/>
        <w:tblLook w:val="04A0" w:firstRow="1" w:lastRow="0" w:firstColumn="1" w:lastColumn="0" w:noHBand="0" w:noVBand="1"/>
        <w:tblCaption w:val="Standard, Access Points, and Essential Understandings"/>
      </w:tblPr>
      <w:tblGrid>
        <w:gridCol w:w="2242"/>
        <w:gridCol w:w="3153"/>
        <w:gridCol w:w="5395"/>
      </w:tblGrid>
      <w:tr w:rsidR="003C183E" w:rsidRPr="0074705A" w:rsidTr="00237DB2">
        <w:trPr>
          <w:cantSplit/>
          <w:tblHeader/>
        </w:trPr>
        <w:tc>
          <w:tcPr>
            <w:tcW w:w="1039" w:type="pct"/>
            <w:tcBorders>
              <w:bottom w:val="single" w:sz="4" w:space="0" w:color="auto"/>
            </w:tcBorders>
          </w:tcPr>
          <w:p w:rsidR="003C183E" w:rsidRPr="0074705A" w:rsidRDefault="003C183E" w:rsidP="003C183E">
            <w:pPr>
              <w:rPr>
                <w:rFonts w:ascii="Verdana" w:hAnsi="Verdana"/>
                <w:b/>
                <w:szCs w:val="24"/>
              </w:rPr>
            </w:pPr>
            <w:r w:rsidRPr="0074705A">
              <w:rPr>
                <w:rFonts w:ascii="Verdana" w:hAnsi="Verdana"/>
                <w:b/>
                <w:szCs w:val="24"/>
              </w:rPr>
              <w:t>Standard</w:t>
            </w:r>
          </w:p>
        </w:tc>
        <w:tc>
          <w:tcPr>
            <w:tcW w:w="1461" w:type="pct"/>
            <w:shd w:val="clear" w:color="auto" w:fill="D99594" w:themeFill="accent2" w:themeFillTint="99"/>
          </w:tcPr>
          <w:p w:rsidR="003C183E" w:rsidRPr="0074705A" w:rsidRDefault="003C183E" w:rsidP="003C183E">
            <w:pPr>
              <w:rPr>
                <w:rFonts w:ascii="Verdana" w:hAnsi="Verdana"/>
                <w:b/>
                <w:szCs w:val="24"/>
              </w:rPr>
            </w:pPr>
            <w:r w:rsidRPr="0074705A">
              <w:rPr>
                <w:rFonts w:ascii="Verdana" w:hAnsi="Verdana"/>
                <w:b/>
                <w:szCs w:val="24"/>
              </w:rPr>
              <w:t>Access Points</w:t>
            </w:r>
          </w:p>
        </w:tc>
        <w:tc>
          <w:tcPr>
            <w:tcW w:w="2500" w:type="pct"/>
            <w:shd w:val="clear" w:color="auto" w:fill="76923C" w:themeFill="accent3" w:themeFillShade="BF"/>
          </w:tcPr>
          <w:p w:rsidR="003C183E" w:rsidRPr="0074705A" w:rsidRDefault="003C183E" w:rsidP="003C183E">
            <w:pPr>
              <w:rPr>
                <w:rFonts w:ascii="Verdana" w:hAnsi="Verdana"/>
                <w:b/>
                <w:szCs w:val="24"/>
              </w:rPr>
            </w:pPr>
            <w:r w:rsidRPr="0074705A">
              <w:rPr>
                <w:rFonts w:ascii="Verdana" w:hAnsi="Verdana"/>
                <w:b/>
                <w:szCs w:val="24"/>
              </w:rPr>
              <w:t>Essential Understandings</w:t>
            </w:r>
          </w:p>
        </w:tc>
      </w:tr>
      <w:tr w:rsidR="003C183E" w:rsidRPr="0074705A" w:rsidTr="00237DB2">
        <w:trPr>
          <w:cantSplit/>
        </w:trPr>
        <w:tc>
          <w:tcPr>
            <w:tcW w:w="1039" w:type="pct"/>
            <w:tcBorders>
              <w:bottom w:val="nil"/>
            </w:tcBorders>
          </w:tcPr>
          <w:p w:rsidR="003C183E" w:rsidRPr="0074705A" w:rsidRDefault="003C183E" w:rsidP="003C183E">
            <w:pPr>
              <w:rPr>
                <w:rFonts w:ascii="Verdana" w:hAnsi="Verdana"/>
                <w:szCs w:val="24"/>
              </w:rPr>
            </w:pPr>
            <w:r w:rsidRPr="0074705A">
              <w:rPr>
                <w:rFonts w:ascii="Verdana" w:eastAsia="Times New Roman" w:hAnsi="Verdana" w:cs="Times New Roman"/>
                <w:szCs w:val="24"/>
              </w:rPr>
              <w:t>MAFS.K.CC.1.1 Count to 100 by ones and by tens.</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1: Recall</w:t>
            </w:r>
          </w:p>
        </w:tc>
        <w:tc>
          <w:tcPr>
            <w:tcW w:w="1461" w:type="pct"/>
            <w:shd w:val="clear" w:color="auto" w:fill="F2DBDB" w:themeFill="accent2" w:themeFillTint="33"/>
          </w:tcPr>
          <w:p w:rsidR="003C183E" w:rsidRPr="0074705A" w:rsidRDefault="003C183E" w:rsidP="003C183E">
            <w:pPr>
              <w:rPr>
                <w:rFonts w:ascii="Verdana" w:eastAsia="Times New Roman" w:hAnsi="Verdana" w:cs="Times New Roman"/>
                <w:szCs w:val="24"/>
              </w:rPr>
            </w:pPr>
            <w:r w:rsidRPr="0074705A">
              <w:rPr>
                <w:rFonts w:ascii="Verdana" w:eastAsia="Times New Roman" w:hAnsi="Verdana" w:cs="Times New Roman"/>
                <w:szCs w:val="24"/>
              </w:rPr>
              <w:t>MAFS.K.CC.1.AP.1a</w:t>
            </w:r>
          </w:p>
          <w:p w:rsidR="003C183E" w:rsidRPr="0074705A" w:rsidRDefault="003C183E" w:rsidP="003C183E">
            <w:pPr>
              <w:rPr>
                <w:rFonts w:ascii="Verdana" w:hAnsi="Verdana"/>
                <w:szCs w:val="24"/>
              </w:rPr>
            </w:pPr>
            <w:r w:rsidRPr="0074705A">
              <w:rPr>
                <w:rFonts w:ascii="Verdana" w:eastAsia="Times New Roman" w:hAnsi="Verdana" w:cs="Times New Roman"/>
                <w:szCs w:val="24"/>
              </w:rPr>
              <w:t>Rote count up to 10.</w:t>
            </w:r>
          </w:p>
        </w:tc>
        <w:tc>
          <w:tcPr>
            <w:tcW w:w="2500" w:type="pct"/>
            <w:shd w:val="clear" w:color="auto" w:fill="EAF1DD" w:themeFill="accent3" w:themeFillTint="33"/>
          </w:tcPr>
          <w:p w:rsidR="003C183E" w:rsidRPr="0074705A" w:rsidRDefault="003C183E" w:rsidP="003C183E">
            <w:pPr>
              <w:rPr>
                <w:rFonts w:ascii="Verdana" w:hAnsi="Verdana" w:cs="Times New Roman"/>
                <w:szCs w:val="24"/>
                <w:lang w:bidi="en-US"/>
              </w:rPr>
            </w:pPr>
            <w:r w:rsidRPr="0074705A">
              <w:rPr>
                <w:rFonts w:ascii="Verdana" w:hAnsi="Verdana" w:cs="Times New Roman"/>
                <w:szCs w:val="24"/>
                <w:lang w:bidi="en-US"/>
              </w:rPr>
              <w:t>Concrete:</w:t>
            </w:r>
          </w:p>
          <w:p w:rsidR="003C183E" w:rsidRDefault="003C183E" w:rsidP="0074705A">
            <w:pPr>
              <w:pStyle w:val="ListParagraph"/>
              <w:rPr>
                <w:rFonts w:ascii="Verdana" w:hAnsi="Verdana"/>
                <w:lang w:bidi="en-US"/>
              </w:rPr>
            </w:pPr>
            <w:r w:rsidRPr="0074705A">
              <w:rPr>
                <w:rFonts w:ascii="Verdana" w:hAnsi="Verdana"/>
              </w:rPr>
              <w:t>Use familiar rhythms to introduce sequence of numbers from 1-10 (e.g. abc song, Happy Birthday song) with clapping, tapping, etc.</w:t>
            </w:r>
          </w:p>
          <w:p w:rsidR="0074705A" w:rsidRPr="0074705A" w:rsidRDefault="0074705A" w:rsidP="0074705A">
            <w:pPr>
              <w:rPr>
                <w:rFonts w:ascii="Verdana" w:hAnsi="Verdana"/>
                <w:lang w:bidi="en-US"/>
              </w:rPr>
            </w:pPr>
          </w:p>
          <w:p w:rsidR="003C183E" w:rsidRPr="0074705A" w:rsidRDefault="003C183E" w:rsidP="003C183E">
            <w:pPr>
              <w:rPr>
                <w:rFonts w:ascii="Verdana" w:hAnsi="Verdana" w:cs="Times New Roman"/>
                <w:color w:val="000000"/>
                <w:szCs w:val="24"/>
              </w:rPr>
            </w:pPr>
            <w:r w:rsidRPr="0074705A">
              <w:rPr>
                <w:rFonts w:ascii="Verdana" w:hAnsi="Verdana" w:cs="Times New Roman"/>
                <w:color w:val="000000"/>
                <w:szCs w:val="24"/>
              </w:rPr>
              <w:t>Representation:</w:t>
            </w:r>
          </w:p>
          <w:p w:rsidR="003C183E" w:rsidRPr="0074705A" w:rsidRDefault="003C183E" w:rsidP="0074705A">
            <w:pPr>
              <w:pStyle w:val="ListParagraph"/>
              <w:rPr>
                <w:rFonts w:ascii="Verdana" w:hAnsi="Verdana"/>
              </w:rPr>
            </w:pPr>
            <w:r w:rsidRPr="0074705A">
              <w:rPr>
                <w:rFonts w:ascii="Verdana" w:hAnsi="Verdana"/>
              </w:rPr>
              <w:t>Repeat a sequence of numbers (from 1-10) after a teacher orally says the number</w:t>
            </w:r>
          </w:p>
        </w:tc>
      </w:tr>
      <w:tr w:rsidR="003C183E" w:rsidRPr="0074705A" w:rsidTr="00237DB2">
        <w:trPr>
          <w:cantSplit/>
        </w:trPr>
        <w:tc>
          <w:tcPr>
            <w:tcW w:w="1039" w:type="pct"/>
            <w:tcBorders>
              <w:top w:val="nil"/>
              <w:bottom w:val="nil"/>
            </w:tcBorders>
          </w:tcPr>
          <w:p w:rsidR="003C183E" w:rsidRPr="0074705A" w:rsidRDefault="003C183E" w:rsidP="003C183E">
            <w:pPr>
              <w:rPr>
                <w:rFonts w:ascii="Verdana" w:eastAsia="Times New Roman" w:hAnsi="Verdana"/>
                <w:szCs w:val="24"/>
              </w:rPr>
            </w:pPr>
          </w:p>
        </w:tc>
        <w:tc>
          <w:tcPr>
            <w:tcW w:w="1461" w:type="pct"/>
            <w:shd w:val="clear" w:color="auto" w:fill="F2DBDB" w:themeFill="accent2" w:themeFillTint="33"/>
          </w:tcPr>
          <w:p w:rsidR="003C183E" w:rsidRPr="0074705A" w:rsidRDefault="003C183E" w:rsidP="003C183E">
            <w:pPr>
              <w:rPr>
                <w:rFonts w:ascii="Verdana" w:eastAsia="Times New Roman" w:hAnsi="Verdana" w:cs="Times New Roman"/>
                <w:szCs w:val="24"/>
              </w:rPr>
            </w:pPr>
            <w:r w:rsidRPr="0074705A">
              <w:rPr>
                <w:rFonts w:ascii="Verdana" w:eastAsia="Times New Roman" w:hAnsi="Verdana" w:cs="Times New Roman"/>
                <w:szCs w:val="24"/>
              </w:rPr>
              <w:t>MAFS.K.CC.1.AP.1b</w:t>
            </w:r>
          </w:p>
          <w:p w:rsidR="003C183E" w:rsidRPr="0074705A" w:rsidRDefault="003C183E" w:rsidP="003C183E">
            <w:pPr>
              <w:rPr>
                <w:rFonts w:ascii="Verdana" w:eastAsia="Times New Roman" w:hAnsi="Verdana"/>
                <w:szCs w:val="24"/>
              </w:rPr>
            </w:pPr>
            <w:r w:rsidRPr="0074705A">
              <w:rPr>
                <w:rFonts w:ascii="Verdana" w:eastAsia="Times New Roman" w:hAnsi="Verdana" w:cs="Times New Roman"/>
                <w:szCs w:val="24"/>
              </w:rPr>
              <w:t>Rote count up to 31.</w:t>
            </w:r>
          </w:p>
        </w:tc>
        <w:tc>
          <w:tcPr>
            <w:tcW w:w="2500" w:type="pct"/>
            <w:shd w:val="clear" w:color="auto" w:fill="EAF1DD" w:themeFill="accent3" w:themeFillTint="33"/>
          </w:tcPr>
          <w:p w:rsidR="003C183E" w:rsidRPr="0074705A" w:rsidRDefault="003C183E" w:rsidP="003C183E">
            <w:pPr>
              <w:rPr>
                <w:rFonts w:ascii="Verdana" w:hAnsi="Verdana" w:cs="Times New Roman"/>
                <w:szCs w:val="24"/>
              </w:rPr>
            </w:pPr>
            <w:r w:rsidRPr="0074705A">
              <w:rPr>
                <w:rFonts w:ascii="Verdana" w:eastAsia="Times New Roman" w:hAnsi="Verdana" w:cs="Times New Roman"/>
                <w:szCs w:val="24"/>
              </w:rPr>
              <w:t>Concrete:</w:t>
            </w:r>
          </w:p>
          <w:p w:rsidR="003C183E" w:rsidRDefault="003C183E" w:rsidP="0074705A">
            <w:pPr>
              <w:pStyle w:val="ListParagraph"/>
              <w:rPr>
                <w:rFonts w:ascii="Verdana" w:hAnsi="Verdana"/>
              </w:rPr>
            </w:pPr>
            <w:r w:rsidRPr="0074705A">
              <w:rPr>
                <w:rFonts w:ascii="Verdana" w:hAnsi="Verdana"/>
              </w:rPr>
              <w:t>Use familiar rhythms to introduce sequence of numbers from 1-31 (e.g. abc song, Happy Birthday song) with clapping, tapping, etc.</w:t>
            </w:r>
          </w:p>
          <w:p w:rsidR="0074705A" w:rsidRPr="0074705A" w:rsidRDefault="0074705A" w:rsidP="0074705A">
            <w:pPr>
              <w:rPr>
                <w:rFonts w:ascii="Verdana" w:hAnsi="Verdana"/>
              </w:rPr>
            </w:pPr>
          </w:p>
          <w:p w:rsidR="003C183E" w:rsidRPr="0074705A" w:rsidRDefault="003C183E" w:rsidP="003C183E">
            <w:pPr>
              <w:rPr>
                <w:rFonts w:ascii="Verdana" w:eastAsia="Times New Roman" w:hAnsi="Verdana" w:cs="Times New Roman"/>
                <w:szCs w:val="24"/>
              </w:rPr>
            </w:pPr>
            <w:r w:rsidRPr="0074705A">
              <w:rPr>
                <w:rFonts w:ascii="Verdana" w:eastAsia="Times New Roman" w:hAnsi="Verdana" w:cs="Times New Roman"/>
                <w:szCs w:val="24"/>
              </w:rPr>
              <w:t>Representation:</w:t>
            </w:r>
          </w:p>
          <w:p w:rsidR="003C183E" w:rsidRPr="0074705A" w:rsidRDefault="003C183E" w:rsidP="0074705A">
            <w:pPr>
              <w:pStyle w:val="ListParagraph"/>
              <w:rPr>
                <w:rFonts w:ascii="Verdana" w:hAnsi="Verdana"/>
                <w:lang w:bidi="en-US"/>
              </w:rPr>
            </w:pPr>
            <w:r w:rsidRPr="0074705A">
              <w:rPr>
                <w:rFonts w:ascii="Verdana" w:hAnsi="Verdana"/>
              </w:rPr>
              <w:t>Repeat a sequence of numbers (1-31) after a teacher orally says the number.</w:t>
            </w:r>
          </w:p>
        </w:tc>
      </w:tr>
      <w:tr w:rsidR="003C183E" w:rsidRPr="0074705A" w:rsidTr="00237DB2">
        <w:trPr>
          <w:cantSplit/>
        </w:trPr>
        <w:tc>
          <w:tcPr>
            <w:tcW w:w="1039" w:type="pct"/>
            <w:tcBorders>
              <w:top w:val="nil"/>
              <w:bottom w:val="double" w:sz="4" w:space="0" w:color="auto"/>
            </w:tcBorders>
          </w:tcPr>
          <w:p w:rsidR="003C183E" w:rsidRPr="0074705A" w:rsidRDefault="003C183E" w:rsidP="003C183E">
            <w:pPr>
              <w:rPr>
                <w:rFonts w:ascii="Verdana" w:eastAsia="Times New Roman" w:hAnsi="Verdana"/>
                <w:szCs w:val="24"/>
              </w:rPr>
            </w:pPr>
          </w:p>
          <w:p w:rsidR="003C183E" w:rsidRPr="0074705A" w:rsidRDefault="003C183E" w:rsidP="003C183E">
            <w:pPr>
              <w:rPr>
                <w:rFonts w:ascii="Verdana" w:eastAsia="Times New Roman" w:hAnsi="Verdana"/>
                <w:szCs w:val="24"/>
              </w:rPr>
            </w:pPr>
          </w:p>
        </w:tc>
        <w:tc>
          <w:tcPr>
            <w:tcW w:w="1461" w:type="pct"/>
            <w:tcBorders>
              <w:bottom w:val="double" w:sz="4" w:space="0" w:color="auto"/>
            </w:tcBorders>
            <w:shd w:val="clear" w:color="auto" w:fill="F2DBDB" w:themeFill="accent2" w:themeFillTint="33"/>
          </w:tcPr>
          <w:p w:rsidR="003C183E" w:rsidRPr="0074705A" w:rsidRDefault="003C183E" w:rsidP="003C183E">
            <w:pPr>
              <w:rPr>
                <w:rFonts w:ascii="Verdana" w:eastAsia="Times New Roman" w:hAnsi="Verdana" w:cs="Times New Roman"/>
                <w:szCs w:val="24"/>
              </w:rPr>
            </w:pPr>
            <w:r w:rsidRPr="0074705A">
              <w:rPr>
                <w:rFonts w:ascii="Verdana" w:eastAsia="Times New Roman" w:hAnsi="Verdana" w:cs="Times New Roman"/>
                <w:szCs w:val="24"/>
              </w:rPr>
              <w:t>MAFS.K.CC.1.AP.1c</w:t>
            </w:r>
          </w:p>
          <w:p w:rsidR="003C183E" w:rsidRPr="0074705A" w:rsidRDefault="003C183E" w:rsidP="003C183E">
            <w:pPr>
              <w:rPr>
                <w:rFonts w:ascii="Verdana" w:eastAsia="Times New Roman" w:hAnsi="Verdana"/>
                <w:szCs w:val="24"/>
              </w:rPr>
            </w:pPr>
            <w:r w:rsidRPr="0074705A">
              <w:rPr>
                <w:rFonts w:ascii="Verdana" w:eastAsia="Times New Roman" w:hAnsi="Verdana" w:cs="Times New Roman"/>
                <w:szCs w:val="24"/>
              </w:rPr>
              <w:t>Rote count up to 100.</w:t>
            </w:r>
          </w:p>
        </w:tc>
        <w:tc>
          <w:tcPr>
            <w:tcW w:w="2500" w:type="pct"/>
            <w:tcBorders>
              <w:bottom w:val="double" w:sz="4" w:space="0" w:color="auto"/>
            </w:tcBorders>
            <w:shd w:val="clear" w:color="auto" w:fill="EAF1DD" w:themeFill="accent3" w:themeFillTint="33"/>
          </w:tcPr>
          <w:p w:rsidR="003C183E" w:rsidRPr="0074705A" w:rsidRDefault="003C183E" w:rsidP="003C183E">
            <w:pPr>
              <w:rPr>
                <w:rFonts w:ascii="Verdana" w:hAnsi="Verdana" w:cs="Times New Roman"/>
                <w:szCs w:val="24"/>
              </w:rPr>
            </w:pPr>
            <w:r w:rsidRPr="0074705A">
              <w:rPr>
                <w:rFonts w:ascii="Verdana" w:eastAsia="Times New Roman" w:hAnsi="Verdana" w:cs="Times New Roman"/>
                <w:szCs w:val="24"/>
              </w:rPr>
              <w:t>Concrete:</w:t>
            </w:r>
          </w:p>
          <w:p w:rsidR="003C183E" w:rsidRDefault="003C183E" w:rsidP="0074705A">
            <w:pPr>
              <w:pStyle w:val="ListParagraph"/>
              <w:rPr>
                <w:rFonts w:ascii="Verdana" w:hAnsi="Verdana"/>
                <w:lang w:bidi="en-US"/>
              </w:rPr>
            </w:pPr>
            <w:r w:rsidRPr="0074705A">
              <w:rPr>
                <w:rFonts w:ascii="Verdana" w:hAnsi="Verdana"/>
              </w:rPr>
              <w:t>Use familiar rhythms to introduce sequence of numbers from 1-100 (e.g. abc song, Happy Birthday song) with clapping, tapping, etc.</w:t>
            </w:r>
          </w:p>
          <w:p w:rsidR="0074705A" w:rsidRPr="0074705A" w:rsidRDefault="0074705A" w:rsidP="0074705A">
            <w:pPr>
              <w:rPr>
                <w:rFonts w:ascii="Verdana" w:hAnsi="Verdana"/>
                <w:lang w:bidi="en-US"/>
              </w:rPr>
            </w:pPr>
          </w:p>
          <w:p w:rsidR="003C183E" w:rsidRPr="0074705A" w:rsidRDefault="003C183E" w:rsidP="003C183E">
            <w:pPr>
              <w:rPr>
                <w:rFonts w:ascii="Verdana" w:eastAsia="Times New Roman" w:hAnsi="Verdana" w:cs="Times New Roman"/>
                <w:szCs w:val="24"/>
              </w:rPr>
            </w:pPr>
            <w:r w:rsidRPr="0074705A">
              <w:rPr>
                <w:rFonts w:ascii="Verdana" w:eastAsia="Times New Roman" w:hAnsi="Verdana" w:cs="Times New Roman"/>
                <w:szCs w:val="24"/>
              </w:rPr>
              <w:t>Representation:</w:t>
            </w:r>
          </w:p>
          <w:p w:rsidR="003C183E" w:rsidRPr="0074705A" w:rsidRDefault="003C183E" w:rsidP="00934176">
            <w:pPr>
              <w:pStyle w:val="ListParagraph"/>
              <w:spacing w:after="240"/>
              <w:rPr>
                <w:rFonts w:ascii="Verdana" w:hAnsi="Verdana"/>
              </w:rPr>
            </w:pPr>
            <w:r w:rsidRPr="0074705A">
              <w:rPr>
                <w:rFonts w:ascii="Verdana" w:hAnsi="Verdana"/>
              </w:rPr>
              <w:t>Repeat a sequence of numbers (1-100) after a teacher orally says the number.</w:t>
            </w:r>
          </w:p>
        </w:tc>
      </w:tr>
      <w:tr w:rsidR="003C183E" w:rsidRPr="0074705A" w:rsidTr="00237DB2">
        <w:trPr>
          <w:cantSplit/>
          <w:trHeight w:val="3210"/>
        </w:trPr>
        <w:tc>
          <w:tcPr>
            <w:tcW w:w="1039" w:type="pct"/>
            <w:tcBorders>
              <w:top w:val="double" w:sz="4" w:space="0" w:color="auto"/>
              <w:bottom w:val="double" w:sz="4" w:space="0" w:color="auto"/>
            </w:tcBorders>
          </w:tcPr>
          <w:p w:rsidR="003C183E" w:rsidRPr="0074705A" w:rsidRDefault="003C183E" w:rsidP="00934176">
            <w:pPr>
              <w:spacing w:before="240"/>
              <w:rPr>
                <w:rFonts w:ascii="Verdana" w:eastAsia="Times New Roman" w:hAnsi="Verdana" w:cs="Times New Roman"/>
                <w:szCs w:val="18"/>
              </w:rPr>
            </w:pPr>
            <w:r w:rsidRPr="0074705A">
              <w:rPr>
                <w:rFonts w:ascii="Verdana" w:eastAsia="Times New Roman" w:hAnsi="Verdana" w:cs="Times New Roman"/>
                <w:szCs w:val="18"/>
              </w:rPr>
              <w:lastRenderedPageBreak/>
              <w:t>MAFS.K.CC.1.2</w:t>
            </w:r>
          </w:p>
          <w:p w:rsidR="003C183E" w:rsidRPr="0074705A" w:rsidRDefault="003C183E" w:rsidP="003C183E">
            <w:pPr>
              <w:rPr>
                <w:rFonts w:ascii="Verdana" w:eastAsia="Times New Roman" w:hAnsi="Verdana"/>
                <w:szCs w:val="24"/>
              </w:rPr>
            </w:pPr>
            <w:r w:rsidRPr="0074705A">
              <w:rPr>
                <w:rFonts w:ascii="Verdana" w:eastAsia="Times New Roman" w:hAnsi="Verdana" w:cs="Times New Roman"/>
                <w:szCs w:val="18"/>
              </w:rPr>
              <w:t>Count forward beginning from a given number within the known sequence (instead of having to begin at 1).</w:t>
            </w:r>
            <w:r w:rsidRPr="0074705A">
              <w:rPr>
                <w:rFonts w:ascii="Verdana" w:eastAsia="Times New Roman" w:hAnsi="Verdana" w:cs="Times New Roman"/>
                <w:szCs w:val="18"/>
              </w:rPr>
              <w:br/>
            </w:r>
            <w:r w:rsidRPr="0074705A">
              <w:rPr>
                <w:rFonts w:ascii="Verdana" w:eastAsia="Times New Roman" w:hAnsi="Verdana" w:cs="Times New Roman"/>
                <w:szCs w:val="18"/>
              </w:rPr>
              <w:br/>
            </w:r>
            <w:r w:rsidRPr="0074705A">
              <w:rPr>
                <w:rFonts w:ascii="Verdana" w:eastAsia="Times New Roman" w:hAnsi="Verdana" w:cs="Times New Roman"/>
                <w:i/>
                <w:iCs/>
                <w:szCs w:val="18"/>
              </w:rPr>
              <w:t xml:space="preserve">Cognitive Complexity: </w:t>
            </w:r>
            <w:r w:rsidRPr="0074705A">
              <w:rPr>
                <w:rFonts w:ascii="Verdana" w:eastAsia="Times New Roman" w:hAnsi="Verdana" w:cs="Times New Roman"/>
                <w:szCs w:val="18"/>
              </w:rPr>
              <w:t>Level 1: Recall</w:t>
            </w:r>
          </w:p>
        </w:tc>
        <w:tc>
          <w:tcPr>
            <w:tcW w:w="1461" w:type="pct"/>
            <w:tcBorders>
              <w:top w:val="double" w:sz="4" w:space="0" w:color="auto"/>
              <w:bottom w:val="double" w:sz="4" w:space="0" w:color="auto"/>
            </w:tcBorders>
            <w:shd w:val="clear" w:color="auto" w:fill="F2DBDB" w:themeFill="accent2" w:themeFillTint="33"/>
          </w:tcPr>
          <w:p w:rsidR="003C183E" w:rsidRPr="0074705A" w:rsidRDefault="003C183E" w:rsidP="00934176">
            <w:pPr>
              <w:spacing w:before="240"/>
              <w:rPr>
                <w:rFonts w:ascii="Verdana" w:eastAsia="Times New Roman" w:hAnsi="Verdana" w:cs="Times New Roman"/>
                <w:szCs w:val="18"/>
              </w:rPr>
            </w:pPr>
            <w:r w:rsidRPr="0074705A">
              <w:rPr>
                <w:rFonts w:ascii="Verdana" w:eastAsia="Times New Roman" w:hAnsi="Verdana" w:cs="Times New Roman"/>
                <w:szCs w:val="18"/>
              </w:rPr>
              <w:t>MAFS.K.CC.1.AP.2a</w:t>
            </w:r>
          </w:p>
          <w:p w:rsidR="003C183E" w:rsidRPr="0074705A" w:rsidRDefault="003C183E" w:rsidP="003C183E">
            <w:pPr>
              <w:rPr>
                <w:rFonts w:ascii="Verdana" w:eastAsia="Times New Roman" w:hAnsi="Verdana"/>
                <w:szCs w:val="24"/>
              </w:rPr>
            </w:pPr>
            <w:r w:rsidRPr="0074705A">
              <w:rPr>
                <w:rFonts w:ascii="Verdana" w:eastAsia="Times New Roman" w:hAnsi="Verdana" w:cs="Times New Roman"/>
                <w:szCs w:val="18"/>
              </w:rPr>
              <w:t>Rote count forward from a given number (instead of having to begin at 1).</w:t>
            </w:r>
          </w:p>
        </w:tc>
        <w:tc>
          <w:tcPr>
            <w:tcW w:w="2500" w:type="pct"/>
            <w:tcBorders>
              <w:top w:val="double" w:sz="4" w:space="0" w:color="auto"/>
              <w:bottom w:val="double" w:sz="4" w:space="0" w:color="auto"/>
            </w:tcBorders>
            <w:shd w:val="clear" w:color="auto" w:fill="EAF1DD" w:themeFill="accent3" w:themeFillTint="33"/>
          </w:tcPr>
          <w:p w:rsidR="003C183E" w:rsidRPr="0074705A" w:rsidRDefault="003C183E" w:rsidP="00934176">
            <w:pPr>
              <w:tabs>
                <w:tab w:val="left" w:pos="1333"/>
              </w:tabs>
              <w:spacing w:before="240"/>
              <w:rPr>
                <w:rFonts w:ascii="Verdana" w:hAnsi="Verdana" w:cs="Times New Roman"/>
                <w:szCs w:val="18"/>
                <w:lang w:bidi="en-US"/>
              </w:rPr>
            </w:pPr>
            <w:r w:rsidRPr="0074705A">
              <w:rPr>
                <w:rFonts w:ascii="Verdana" w:hAnsi="Verdana" w:cs="Times New Roman"/>
                <w:szCs w:val="18"/>
                <w:lang w:bidi="en-US"/>
              </w:rPr>
              <w:t>Concrete:</w:t>
            </w:r>
          </w:p>
          <w:p w:rsidR="003C183E" w:rsidRPr="0074705A" w:rsidRDefault="003C183E" w:rsidP="0074705A">
            <w:pPr>
              <w:pStyle w:val="ListParagraph"/>
              <w:rPr>
                <w:rFonts w:ascii="Verdana" w:hAnsi="Verdana"/>
                <w:lang w:bidi="en-US"/>
              </w:rPr>
            </w:pPr>
            <w:r w:rsidRPr="0074705A">
              <w:rPr>
                <w:rFonts w:ascii="Verdana" w:hAnsi="Verdana"/>
              </w:rPr>
              <w:t>Use familiar rhythms to continue a sequence of numbers (e.g. abc song, Happy Birthday song) with clapping, tapping, etc.</w:t>
            </w:r>
          </w:p>
          <w:p w:rsidR="003F2E0C" w:rsidRPr="0074705A" w:rsidRDefault="003F2E0C" w:rsidP="003F2E0C">
            <w:pPr>
              <w:tabs>
                <w:tab w:val="left" w:pos="1333"/>
              </w:tabs>
              <w:ind w:left="360"/>
              <w:contextualSpacing/>
              <w:rPr>
                <w:rFonts w:ascii="Verdana" w:hAnsi="Verdana" w:cs="Times New Roman"/>
                <w:szCs w:val="18"/>
                <w:lang w:bidi="en-US"/>
              </w:rPr>
            </w:pPr>
          </w:p>
          <w:p w:rsidR="003C183E" w:rsidRPr="0074705A" w:rsidRDefault="003C183E" w:rsidP="003C183E">
            <w:pPr>
              <w:tabs>
                <w:tab w:val="left" w:pos="1333"/>
              </w:tabs>
              <w:rPr>
                <w:rFonts w:ascii="Verdana" w:hAnsi="Verdana" w:cs="Times New Roman"/>
                <w:color w:val="000000"/>
                <w:szCs w:val="18"/>
              </w:rPr>
            </w:pPr>
            <w:r w:rsidRPr="0074705A">
              <w:rPr>
                <w:rFonts w:ascii="Verdana" w:hAnsi="Verdana" w:cs="Times New Roman"/>
                <w:color w:val="000000"/>
                <w:szCs w:val="18"/>
              </w:rPr>
              <w:t>Representation:</w:t>
            </w:r>
          </w:p>
          <w:p w:rsidR="003C183E" w:rsidRPr="0074705A" w:rsidRDefault="003C183E" w:rsidP="0074705A">
            <w:pPr>
              <w:pStyle w:val="ListParagraph"/>
              <w:rPr>
                <w:rFonts w:ascii="Verdana" w:hAnsi="Verdana"/>
              </w:rPr>
            </w:pPr>
            <w:r w:rsidRPr="0074705A">
              <w:rPr>
                <w:rFonts w:ascii="Verdana" w:hAnsi="Verdana"/>
              </w:rPr>
              <w:t>Repeat a sequence of numbers after a teacher orally says the number.</w:t>
            </w:r>
          </w:p>
        </w:tc>
      </w:tr>
      <w:tr w:rsidR="003C183E" w:rsidRPr="0074705A" w:rsidTr="00237DB2">
        <w:trPr>
          <w:cantSplit/>
        </w:trPr>
        <w:tc>
          <w:tcPr>
            <w:tcW w:w="1039" w:type="pct"/>
            <w:tcBorders>
              <w:top w:val="double" w:sz="4" w:space="0" w:color="auto"/>
              <w:bottom w:val="nil"/>
            </w:tcBorders>
          </w:tcPr>
          <w:p w:rsidR="003C183E" w:rsidRPr="0074705A" w:rsidRDefault="003C183E" w:rsidP="00934176">
            <w:pPr>
              <w:spacing w:before="240"/>
              <w:rPr>
                <w:rFonts w:ascii="Verdana" w:hAnsi="Verdana" w:cs="Arial"/>
              </w:rPr>
            </w:pPr>
            <w:r w:rsidRPr="0074705A">
              <w:rPr>
                <w:rFonts w:ascii="Verdana" w:hAnsi="Verdana" w:cs="Arial"/>
              </w:rPr>
              <w:t>MAFS.K.CC.1.3</w:t>
            </w:r>
          </w:p>
          <w:p w:rsidR="003C183E" w:rsidRPr="0074705A" w:rsidRDefault="003C183E" w:rsidP="003C183E">
            <w:pPr>
              <w:rPr>
                <w:rFonts w:ascii="Verdana" w:hAnsi="Verdana" w:cs="Arial"/>
              </w:rPr>
            </w:pPr>
            <w:r w:rsidRPr="0074705A">
              <w:rPr>
                <w:rFonts w:ascii="Verdana" w:hAnsi="Verdana" w:cs="Arial"/>
              </w:rPr>
              <w:t xml:space="preserve">Read and write numerals from 0 to 20. Represent a number of objects with a written numeral 0-20 (with 0 representing a count of no objects). </w:t>
            </w:r>
            <w:r w:rsidRPr="0074705A">
              <w:rPr>
                <w:rFonts w:ascii="Verdana" w:hAnsi="Verdana" w:cs="Arial"/>
              </w:rPr>
              <w:br/>
            </w:r>
            <w:r w:rsidRPr="0074705A">
              <w:rPr>
                <w:rFonts w:ascii="Verdana" w:hAnsi="Verdana" w:cs="Arial"/>
              </w:rPr>
              <w:br/>
            </w:r>
            <w:r w:rsidRPr="0074705A">
              <w:rPr>
                <w:rFonts w:ascii="Verdana" w:hAnsi="Verdana" w:cs="Arial"/>
                <w:i/>
                <w:iCs/>
              </w:rPr>
              <w:t xml:space="preserve">Cognitive Complexity: </w:t>
            </w:r>
            <w:r w:rsidRPr="0074705A">
              <w:rPr>
                <w:rFonts w:ascii="Verdana" w:hAnsi="Verdana" w:cs="Arial"/>
              </w:rPr>
              <w:t>Level 1: Recall</w:t>
            </w:r>
          </w:p>
        </w:tc>
        <w:tc>
          <w:tcPr>
            <w:tcW w:w="1461" w:type="pct"/>
            <w:tcBorders>
              <w:top w:val="double" w:sz="4" w:space="0" w:color="auto"/>
            </w:tcBorders>
            <w:shd w:val="clear" w:color="auto" w:fill="F2DBDB" w:themeFill="accent2" w:themeFillTint="33"/>
          </w:tcPr>
          <w:p w:rsidR="003C183E" w:rsidRPr="0074705A" w:rsidRDefault="003C183E" w:rsidP="00934176">
            <w:pPr>
              <w:spacing w:before="240"/>
              <w:rPr>
                <w:rFonts w:ascii="Verdana" w:hAnsi="Verdana" w:cs="Arial"/>
              </w:rPr>
            </w:pPr>
            <w:r w:rsidRPr="0074705A">
              <w:rPr>
                <w:rFonts w:ascii="Verdana" w:hAnsi="Verdana" w:cs="Arial"/>
              </w:rPr>
              <w:t>MAFS.K.CC.1.AP.3a</w:t>
            </w:r>
          </w:p>
          <w:p w:rsidR="003C183E" w:rsidRPr="0074705A" w:rsidRDefault="003C183E" w:rsidP="003C183E">
            <w:pPr>
              <w:rPr>
                <w:rFonts w:ascii="Verdana" w:hAnsi="Verdana" w:cs="Arial"/>
              </w:rPr>
            </w:pPr>
            <w:r w:rsidRPr="0074705A">
              <w:rPr>
                <w:rFonts w:ascii="Verdana" w:hAnsi="Verdana" w:cs="Arial"/>
              </w:rPr>
              <w:t>Identify numerals 1-10.</w:t>
            </w:r>
          </w:p>
        </w:tc>
        <w:tc>
          <w:tcPr>
            <w:tcW w:w="2500" w:type="pct"/>
            <w:tcBorders>
              <w:top w:val="double" w:sz="4" w:space="0" w:color="auto"/>
            </w:tcBorders>
            <w:shd w:val="clear" w:color="auto" w:fill="EAF1DD" w:themeFill="accent3" w:themeFillTint="33"/>
          </w:tcPr>
          <w:p w:rsidR="003C183E" w:rsidRPr="0074705A" w:rsidRDefault="003C183E" w:rsidP="00934176">
            <w:pPr>
              <w:spacing w:before="240"/>
              <w:rPr>
                <w:rFonts w:ascii="Verdana" w:hAnsi="Verdana" w:cs="Arial"/>
                <w:lang w:bidi="en-US"/>
              </w:rPr>
            </w:pPr>
            <w:r w:rsidRPr="0074705A">
              <w:rPr>
                <w:rFonts w:ascii="Verdana" w:hAnsi="Verdana" w:cs="Arial"/>
                <w:lang w:bidi="en-US"/>
              </w:rPr>
              <w:t>Concrete:</w:t>
            </w:r>
          </w:p>
          <w:p w:rsidR="003C183E" w:rsidRPr="0074705A" w:rsidRDefault="003C183E" w:rsidP="0074705A">
            <w:pPr>
              <w:pStyle w:val="ListParagraph"/>
              <w:rPr>
                <w:rFonts w:ascii="Verdana" w:hAnsi="Verdana"/>
              </w:rPr>
            </w:pPr>
            <w:r w:rsidRPr="0074705A">
              <w:rPr>
                <w:rFonts w:ascii="Verdana" w:hAnsi="Verdana"/>
              </w:rPr>
              <w:t>Identify the name of the numeral when presented with a visual of the numeral and name of the numeral.</w:t>
            </w:r>
          </w:p>
          <w:p w:rsidR="003F2E0C" w:rsidRPr="0074705A" w:rsidRDefault="003F2E0C" w:rsidP="003F2E0C">
            <w:pPr>
              <w:ind w:left="360"/>
              <w:rPr>
                <w:rFonts w:ascii="Verdana" w:hAnsi="Verdana"/>
              </w:rPr>
            </w:pPr>
          </w:p>
          <w:p w:rsidR="003C183E" w:rsidRPr="0074705A" w:rsidRDefault="003C183E" w:rsidP="003C183E">
            <w:pPr>
              <w:rPr>
                <w:rFonts w:ascii="Verdana" w:hAnsi="Verdana" w:cs="Arial"/>
                <w:color w:val="000000"/>
              </w:rPr>
            </w:pPr>
            <w:r w:rsidRPr="0074705A">
              <w:rPr>
                <w:rFonts w:ascii="Verdana" w:hAnsi="Verdana" w:cs="Arial"/>
                <w:color w:val="000000"/>
              </w:rPr>
              <w:t>Representation:</w:t>
            </w:r>
          </w:p>
          <w:p w:rsidR="003C183E" w:rsidRPr="0074705A" w:rsidRDefault="003C183E" w:rsidP="0074705A">
            <w:pPr>
              <w:pStyle w:val="ListParagraph"/>
              <w:rPr>
                <w:rFonts w:ascii="Verdana" w:hAnsi="Verdana"/>
                <w:color w:val="000000"/>
              </w:rPr>
            </w:pPr>
            <w:r w:rsidRPr="0074705A">
              <w:rPr>
                <w:rFonts w:ascii="Verdana" w:hAnsi="Verdana"/>
              </w:rPr>
              <w:t xml:space="preserve">Repeat a number after a teacher gestures towards and orally says the number. </w:t>
            </w:r>
          </w:p>
          <w:p w:rsidR="003C183E" w:rsidRPr="0074705A" w:rsidRDefault="003C183E" w:rsidP="003C183E">
            <w:pPr>
              <w:rPr>
                <w:rFonts w:ascii="Verdana" w:hAnsi="Verdana" w:cs="Arial"/>
                <w:lang w:bidi="en-US"/>
              </w:rPr>
            </w:pPr>
          </w:p>
        </w:tc>
      </w:tr>
      <w:tr w:rsidR="003C183E" w:rsidRPr="0074705A" w:rsidTr="00237DB2">
        <w:trPr>
          <w:cantSplit/>
          <w:trHeight w:val="4364"/>
        </w:trPr>
        <w:tc>
          <w:tcPr>
            <w:tcW w:w="1039" w:type="pct"/>
            <w:tcBorders>
              <w:top w:val="nil"/>
              <w:bottom w:val="nil"/>
            </w:tcBorders>
          </w:tcPr>
          <w:p w:rsidR="003C183E" w:rsidRPr="0074705A" w:rsidRDefault="003C183E" w:rsidP="003C183E">
            <w:pPr>
              <w:rPr>
                <w:rFonts w:ascii="Verdana" w:hAnsi="Verdana" w:cs="Arial"/>
              </w:rPr>
            </w:pPr>
          </w:p>
        </w:tc>
        <w:tc>
          <w:tcPr>
            <w:tcW w:w="1461" w:type="pct"/>
            <w:shd w:val="clear" w:color="auto" w:fill="F2DBDB" w:themeFill="accent2" w:themeFillTint="33"/>
          </w:tcPr>
          <w:p w:rsidR="003C183E" w:rsidRPr="0074705A" w:rsidRDefault="003C183E" w:rsidP="003C183E">
            <w:pPr>
              <w:rPr>
                <w:rFonts w:ascii="Verdana" w:hAnsi="Verdana" w:cs="Arial"/>
              </w:rPr>
            </w:pPr>
            <w:r w:rsidRPr="0074705A">
              <w:rPr>
                <w:rFonts w:ascii="Verdana" w:hAnsi="Verdana" w:cs="Arial"/>
              </w:rPr>
              <w:t>MAFS.K.CC.1.AP.3b</w:t>
            </w:r>
          </w:p>
          <w:p w:rsidR="003C183E" w:rsidRPr="0074705A" w:rsidRDefault="003C183E" w:rsidP="003C183E">
            <w:pPr>
              <w:rPr>
                <w:rFonts w:ascii="Verdana" w:hAnsi="Verdana" w:cs="Arial"/>
              </w:rPr>
            </w:pPr>
            <w:r w:rsidRPr="0074705A">
              <w:rPr>
                <w:rFonts w:ascii="Verdana" w:hAnsi="Verdana" w:cs="Arial"/>
                <w:color w:val="000000"/>
              </w:rPr>
              <w:t>Identify the numerals 1-10 when presented with the name of the number.</w:t>
            </w:r>
          </w:p>
        </w:tc>
        <w:tc>
          <w:tcPr>
            <w:tcW w:w="2500" w:type="pct"/>
            <w:shd w:val="clear" w:color="auto" w:fill="EAF1DD" w:themeFill="accent3" w:themeFillTint="33"/>
          </w:tcPr>
          <w:p w:rsidR="003C183E" w:rsidRPr="0074705A" w:rsidRDefault="003C183E" w:rsidP="003C183E">
            <w:pPr>
              <w:rPr>
                <w:rFonts w:ascii="Verdana" w:hAnsi="Verdana" w:cs="Arial"/>
              </w:rPr>
            </w:pPr>
            <w:r w:rsidRPr="0074705A">
              <w:rPr>
                <w:rFonts w:ascii="Verdana" w:hAnsi="Verdana" w:cs="Arial"/>
              </w:rPr>
              <w:t xml:space="preserve">Concrete: </w:t>
            </w:r>
          </w:p>
          <w:p w:rsidR="003C183E" w:rsidRPr="0074705A" w:rsidRDefault="003C183E" w:rsidP="0074705A">
            <w:pPr>
              <w:pStyle w:val="ListParagraph"/>
              <w:rPr>
                <w:rFonts w:ascii="Verdana" w:hAnsi="Verdana"/>
                <w:lang w:bidi="en-US"/>
              </w:rPr>
            </w:pPr>
            <w:r w:rsidRPr="0074705A">
              <w:rPr>
                <w:rFonts w:ascii="Verdana" w:hAnsi="Verdana"/>
              </w:rPr>
              <w:t xml:space="preserve">Select the correct number card when presented with the name of the numeral and a visual of the numeral. </w:t>
            </w:r>
          </w:p>
          <w:p w:rsidR="003F2E0C" w:rsidRPr="0074705A" w:rsidRDefault="003F2E0C" w:rsidP="0074705A">
            <w:pPr>
              <w:rPr>
                <w:rFonts w:ascii="Verdana" w:hAnsi="Verdana"/>
                <w:lang w:bidi="en-US"/>
              </w:rPr>
            </w:pPr>
          </w:p>
          <w:p w:rsidR="003C183E" w:rsidRPr="0074705A" w:rsidRDefault="003C183E" w:rsidP="003C183E">
            <w:pPr>
              <w:rPr>
                <w:rFonts w:ascii="Verdana" w:hAnsi="Verdana" w:cs="Arial"/>
              </w:rPr>
            </w:pPr>
            <w:r w:rsidRPr="0074705A">
              <w:rPr>
                <w:rFonts w:ascii="Verdana" w:hAnsi="Verdana" w:cs="Arial"/>
              </w:rPr>
              <w:t>Representation:</w:t>
            </w:r>
          </w:p>
          <w:p w:rsidR="003C183E" w:rsidRPr="0074705A" w:rsidRDefault="003C183E" w:rsidP="0074705A">
            <w:pPr>
              <w:pStyle w:val="ListParagraph"/>
              <w:rPr>
                <w:rFonts w:ascii="Verdana" w:hAnsi="Verdana"/>
                <w:lang w:bidi="en-US"/>
              </w:rPr>
            </w:pPr>
            <w:r w:rsidRPr="0074705A">
              <w:rPr>
                <w:rFonts w:ascii="Verdana" w:hAnsi="Verdana"/>
              </w:rPr>
              <w:t>Select the correct number card after teacher orally says the number.</w:t>
            </w:r>
          </w:p>
        </w:tc>
      </w:tr>
      <w:tr w:rsidR="003C183E" w:rsidRPr="0074705A" w:rsidTr="00237DB2">
        <w:trPr>
          <w:cantSplit/>
        </w:trPr>
        <w:tc>
          <w:tcPr>
            <w:tcW w:w="1039" w:type="pct"/>
            <w:tcBorders>
              <w:top w:val="nil"/>
            </w:tcBorders>
          </w:tcPr>
          <w:p w:rsidR="003C183E" w:rsidRPr="0074705A" w:rsidRDefault="003C183E" w:rsidP="003C183E">
            <w:pPr>
              <w:rPr>
                <w:rFonts w:ascii="Verdana" w:hAnsi="Verdana" w:cs="Arial"/>
              </w:rPr>
            </w:pPr>
          </w:p>
        </w:tc>
        <w:tc>
          <w:tcPr>
            <w:tcW w:w="1461" w:type="pct"/>
            <w:shd w:val="clear" w:color="auto" w:fill="F2DBDB" w:themeFill="accent2" w:themeFillTint="33"/>
          </w:tcPr>
          <w:p w:rsidR="003C183E" w:rsidRPr="0074705A" w:rsidRDefault="003C183E" w:rsidP="003C183E">
            <w:pPr>
              <w:rPr>
                <w:rFonts w:ascii="Verdana" w:hAnsi="Verdana" w:cs="Arial"/>
              </w:rPr>
            </w:pPr>
            <w:r w:rsidRPr="0074705A">
              <w:rPr>
                <w:rFonts w:ascii="Verdana" w:hAnsi="Verdana" w:cs="Arial"/>
              </w:rPr>
              <w:t>MAFS.K.CC.1.AP.3c</w:t>
            </w:r>
          </w:p>
          <w:p w:rsidR="003C183E" w:rsidRPr="0074705A" w:rsidRDefault="003C183E" w:rsidP="003C183E">
            <w:pPr>
              <w:rPr>
                <w:rFonts w:ascii="Verdana" w:hAnsi="Verdana" w:cs="Arial"/>
              </w:rPr>
            </w:pPr>
            <w:r w:rsidRPr="0074705A">
              <w:rPr>
                <w:rFonts w:ascii="Verdana" w:hAnsi="Verdana" w:cs="Arial"/>
              </w:rPr>
              <w:t>Write or select the numerals 1-10.</w:t>
            </w:r>
          </w:p>
        </w:tc>
        <w:tc>
          <w:tcPr>
            <w:tcW w:w="2500" w:type="pct"/>
            <w:shd w:val="clear" w:color="auto" w:fill="EAF1DD" w:themeFill="accent3" w:themeFillTint="33"/>
          </w:tcPr>
          <w:p w:rsidR="003C183E" w:rsidRPr="0074705A" w:rsidRDefault="0074705A" w:rsidP="003C183E">
            <w:pPr>
              <w:rPr>
                <w:rFonts w:ascii="Verdana" w:hAnsi="Verdana" w:cs="Arial"/>
              </w:rPr>
            </w:pPr>
            <w:r>
              <w:rPr>
                <w:rFonts w:ascii="Verdana" w:hAnsi="Verdana" w:cs="Arial"/>
              </w:rPr>
              <w:t>Concrete:</w:t>
            </w:r>
          </w:p>
          <w:p w:rsidR="003C183E" w:rsidRPr="0074705A" w:rsidRDefault="003C183E" w:rsidP="0074705A">
            <w:pPr>
              <w:pStyle w:val="ListParagraph"/>
              <w:rPr>
                <w:rFonts w:ascii="Verdana" w:hAnsi="Verdana"/>
                <w:lang w:bidi="en-US"/>
              </w:rPr>
            </w:pPr>
            <w:r w:rsidRPr="0074705A">
              <w:rPr>
                <w:rFonts w:ascii="Verdana" w:hAnsi="Verdana"/>
              </w:rPr>
              <w:t xml:space="preserve">Write the correct numeral or select the correct number card when presented with the name of the numeral and a visual of the numeral. </w:t>
            </w:r>
          </w:p>
          <w:p w:rsidR="003F2E0C" w:rsidRPr="0074705A" w:rsidRDefault="003F2E0C" w:rsidP="0074705A">
            <w:pPr>
              <w:rPr>
                <w:rFonts w:ascii="Verdana" w:hAnsi="Verdana"/>
                <w:lang w:bidi="en-US"/>
              </w:rPr>
            </w:pPr>
          </w:p>
          <w:p w:rsidR="003C183E" w:rsidRPr="0074705A" w:rsidRDefault="003C183E" w:rsidP="003C183E">
            <w:pPr>
              <w:rPr>
                <w:rFonts w:ascii="Verdana" w:hAnsi="Verdana" w:cs="Arial"/>
              </w:rPr>
            </w:pPr>
            <w:r w:rsidRPr="0074705A">
              <w:rPr>
                <w:rFonts w:ascii="Verdana" w:hAnsi="Verdana" w:cs="Arial"/>
              </w:rPr>
              <w:t>Representation:</w:t>
            </w:r>
          </w:p>
          <w:p w:rsidR="003C183E" w:rsidRPr="0074705A" w:rsidRDefault="003C183E" w:rsidP="0074705A">
            <w:pPr>
              <w:pStyle w:val="ListParagraph"/>
              <w:rPr>
                <w:rFonts w:ascii="Verdana" w:hAnsi="Verdana"/>
              </w:rPr>
            </w:pPr>
            <w:r w:rsidRPr="0074705A">
              <w:rPr>
                <w:rFonts w:ascii="Verdana" w:hAnsi="Verdana"/>
              </w:rPr>
              <w:t>Write the correct numeral or select the correct number card after teacher orally says the number.</w:t>
            </w:r>
          </w:p>
        </w:tc>
      </w:tr>
    </w:tbl>
    <w:p w:rsidR="003C183E" w:rsidRPr="0074705A" w:rsidRDefault="003C183E" w:rsidP="00982304"/>
    <w:p w:rsidR="002F0BB9" w:rsidRPr="0074705A" w:rsidRDefault="002F0BB9">
      <w:pPr>
        <w:spacing w:after="160" w:line="259" w:lineRule="auto"/>
      </w:pPr>
      <w:r w:rsidRPr="0074705A">
        <w:br w:type="page"/>
      </w:r>
    </w:p>
    <w:p w:rsidR="003C183E" w:rsidRPr="0074705A" w:rsidRDefault="003C183E" w:rsidP="003C183E">
      <w:pPr>
        <w:shd w:val="clear" w:color="auto" w:fill="BFBFBF" w:themeFill="background1" w:themeFillShade="BF"/>
      </w:pPr>
      <w:r w:rsidRPr="0074705A">
        <w:lastRenderedPageBreak/>
        <w:t>Cluster 2: Count to tell the number of objects.</w:t>
      </w:r>
    </w:p>
    <w:tbl>
      <w:tblPr>
        <w:tblStyle w:val="TableGrid"/>
        <w:tblW w:w="5000" w:type="pct"/>
        <w:tblLook w:val="04A0" w:firstRow="1" w:lastRow="0" w:firstColumn="1" w:lastColumn="0" w:noHBand="0" w:noVBand="1"/>
        <w:tblCaption w:val="Standard, Access Points, and Essential Understandings"/>
      </w:tblPr>
      <w:tblGrid>
        <w:gridCol w:w="3595"/>
        <w:gridCol w:w="2881"/>
        <w:gridCol w:w="4314"/>
      </w:tblGrid>
      <w:tr w:rsidR="003C183E" w:rsidRPr="0074705A" w:rsidTr="000B1BDA">
        <w:trPr>
          <w:cantSplit/>
          <w:tblHeader/>
        </w:trPr>
        <w:tc>
          <w:tcPr>
            <w:tcW w:w="1666" w:type="pct"/>
            <w:tcBorders>
              <w:bottom w:val="single" w:sz="4" w:space="0" w:color="auto"/>
            </w:tcBorders>
          </w:tcPr>
          <w:p w:rsidR="003C183E" w:rsidRPr="0074705A" w:rsidRDefault="003C183E" w:rsidP="00B17CDC">
            <w:pPr>
              <w:rPr>
                <w:rFonts w:ascii="Verdana" w:hAnsi="Verdana"/>
                <w:b/>
                <w:szCs w:val="24"/>
              </w:rPr>
            </w:pPr>
            <w:r w:rsidRPr="0074705A">
              <w:rPr>
                <w:rFonts w:ascii="Verdana" w:hAnsi="Verdana"/>
                <w:b/>
                <w:szCs w:val="24"/>
              </w:rPr>
              <w:t>Standard</w:t>
            </w:r>
          </w:p>
        </w:tc>
        <w:tc>
          <w:tcPr>
            <w:tcW w:w="1335" w:type="pct"/>
            <w:shd w:val="clear" w:color="auto" w:fill="D99594" w:themeFill="accent2" w:themeFillTint="99"/>
          </w:tcPr>
          <w:p w:rsidR="003C183E" w:rsidRPr="0074705A" w:rsidRDefault="003C183E" w:rsidP="00B17CDC">
            <w:pPr>
              <w:rPr>
                <w:rFonts w:ascii="Verdana" w:hAnsi="Verdana"/>
                <w:b/>
                <w:szCs w:val="24"/>
              </w:rPr>
            </w:pPr>
            <w:r w:rsidRPr="0074705A">
              <w:rPr>
                <w:rFonts w:ascii="Verdana" w:hAnsi="Verdana"/>
                <w:b/>
                <w:szCs w:val="24"/>
              </w:rPr>
              <w:t>Access Points</w:t>
            </w:r>
          </w:p>
        </w:tc>
        <w:tc>
          <w:tcPr>
            <w:tcW w:w="2000" w:type="pct"/>
            <w:shd w:val="clear" w:color="auto" w:fill="76923C" w:themeFill="accent3" w:themeFillShade="BF"/>
          </w:tcPr>
          <w:p w:rsidR="003C183E" w:rsidRPr="0074705A" w:rsidRDefault="003C183E" w:rsidP="00B17CDC">
            <w:pPr>
              <w:rPr>
                <w:rFonts w:ascii="Verdana" w:hAnsi="Verdana"/>
                <w:b/>
                <w:szCs w:val="24"/>
              </w:rPr>
            </w:pPr>
            <w:r w:rsidRPr="0074705A">
              <w:rPr>
                <w:rFonts w:ascii="Verdana" w:hAnsi="Verdana"/>
                <w:b/>
                <w:szCs w:val="24"/>
              </w:rPr>
              <w:t>Essential Understandings</w:t>
            </w:r>
          </w:p>
        </w:tc>
      </w:tr>
      <w:tr w:rsidR="003C183E" w:rsidRPr="0074705A" w:rsidTr="002F0BB9">
        <w:trPr>
          <w:cantSplit/>
        </w:trPr>
        <w:tc>
          <w:tcPr>
            <w:tcW w:w="1666" w:type="pct"/>
            <w:tcBorders>
              <w:bottom w:val="nil"/>
            </w:tcBorders>
          </w:tcPr>
          <w:p w:rsidR="003C183E" w:rsidRPr="0074705A" w:rsidRDefault="003C183E" w:rsidP="00B17CDC">
            <w:pPr>
              <w:rPr>
                <w:rFonts w:ascii="Verdana" w:eastAsia="Times New Roman" w:hAnsi="Verdana" w:cs="Times New Roman"/>
                <w:szCs w:val="24"/>
              </w:rPr>
            </w:pPr>
            <w:r w:rsidRPr="0074705A">
              <w:rPr>
                <w:rFonts w:ascii="Verdana" w:eastAsia="Times New Roman" w:hAnsi="Verdana" w:cs="Times New Roman"/>
                <w:szCs w:val="24"/>
              </w:rPr>
              <w:t>MAFS.K.CC.2.4</w:t>
            </w:r>
          </w:p>
          <w:p w:rsidR="003C183E" w:rsidRPr="0074705A" w:rsidRDefault="003C183E" w:rsidP="003C183E">
            <w:pPr>
              <w:rPr>
                <w:rFonts w:ascii="Verdana" w:eastAsia="Times New Roman" w:hAnsi="Verdana" w:cs="Times New Roman"/>
                <w:szCs w:val="24"/>
              </w:rPr>
            </w:pPr>
            <w:r w:rsidRPr="0074705A">
              <w:rPr>
                <w:rFonts w:ascii="Verdana" w:eastAsia="Times New Roman" w:hAnsi="Verdana" w:cs="Times New Roman"/>
                <w:szCs w:val="24"/>
              </w:rPr>
              <w:t xml:space="preserve">Understand the relationship between numbers and quantities; connect counting to cardinality. </w:t>
            </w:r>
          </w:p>
          <w:p w:rsidR="003C183E" w:rsidRPr="0074705A" w:rsidRDefault="003C183E" w:rsidP="003C183E">
            <w:pPr>
              <w:numPr>
                <w:ilvl w:val="0"/>
                <w:numId w:val="3"/>
              </w:numPr>
              <w:rPr>
                <w:rFonts w:ascii="Verdana" w:eastAsia="Times New Roman" w:hAnsi="Verdana" w:cs="Times New Roman"/>
                <w:szCs w:val="24"/>
              </w:rPr>
            </w:pPr>
            <w:r w:rsidRPr="0074705A">
              <w:rPr>
                <w:rFonts w:ascii="Verdana" w:eastAsia="Times New Roman" w:hAnsi="Verdana" w:cs="Times New Roman"/>
                <w:szCs w:val="24"/>
              </w:rPr>
              <w:t>When counting objects, say the number names in the standard order, pairing each object with one and only one number name and each number name with one and only one object.</w:t>
            </w:r>
          </w:p>
          <w:p w:rsidR="003C183E" w:rsidRPr="0074705A" w:rsidRDefault="003C183E" w:rsidP="003C183E">
            <w:pPr>
              <w:numPr>
                <w:ilvl w:val="0"/>
                <w:numId w:val="3"/>
              </w:numPr>
              <w:rPr>
                <w:rFonts w:ascii="Verdana" w:eastAsia="Times New Roman" w:hAnsi="Verdana" w:cs="Times New Roman"/>
                <w:szCs w:val="24"/>
              </w:rPr>
            </w:pPr>
            <w:r w:rsidRPr="0074705A">
              <w:rPr>
                <w:rFonts w:ascii="Verdana" w:eastAsia="Times New Roman" w:hAnsi="Verdana" w:cs="Times New Roman"/>
                <w:szCs w:val="24"/>
              </w:rPr>
              <w:t>Understand that the last number name said tells the number of objects counted. The number of objects is the same regardless of their arrangement or the order in which they were counted.</w:t>
            </w:r>
          </w:p>
          <w:p w:rsidR="003C183E" w:rsidRPr="0074705A" w:rsidRDefault="003C183E" w:rsidP="003C183E">
            <w:pPr>
              <w:numPr>
                <w:ilvl w:val="0"/>
                <w:numId w:val="3"/>
              </w:numPr>
              <w:rPr>
                <w:rFonts w:ascii="Verdana" w:eastAsia="Times New Roman" w:hAnsi="Verdana" w:cs="Times New Roman"/>
                <w:szCs w:val="24"/>
              </w:rPr>
            </w:pPr>
            <w:r w:rsidRPr="0074705A">
              <w:rPr>
                <w:rFonts w:ascii="Verdana" w:eastAsia="Times New Roman" w:hAnsi="Verdana" w:cs="Times New Roman"/>
                <w:szCs w:val="24"/>
              </w:rPr>
              <w:t>Understand that each successive number name refers to a quantity that is one larger.</w:t>
            </w:r>
          </w:p>
          <w:p w:rsidR="003C183E" w:rsidRPr="0074705A" w:rsidRDefault="003C183E" w:rsidP="003C183E">
            <w:pPr>
              <w:rPr>
                <w:rFonts w:ascii="Verdana" w:hAnsi="Verdana"/>
                <w:szCs w:val="24"/>
              </w:rPr>
            </w:pP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1: Recall</w:t>
            </w:r>
          </w:p>
        </w:tc>
        <w:tc>
          <w:tcPr>
            <w:tcW w:w="1335" w:type="pct"/>
            <w:shd w:val="clear" w:color="auto" w:fill="F2DBDB" w:themeFill="accent2" w:themeFillTint="33"/>
          </w:tcPr>
          <w:p w:rsidR="003C183E" w:rsidRPr="0074705A" w:rsidRDefault="003C183E" w:rsidP="00B17CDC">
            <w:pPr>
              <w:rPr>
                <w:rFonts w:ascii="Verdana" w:eastAsia="Times New Roman" w:hAnsi="Verdana" w:cs="Times New Roman"/>
                <w:szCs w:val="24"/>
              </w:rPr>
            </w:pPr>
            <w:r w:rsidRPr="0074705A">
              <w:rPr>
                <w:rFonts w:ascii="Verdana" w:eastAsia="Times New Roman" w:hAnsi="Verdana" w:cs="Times New Roman"/>
                <w:szCs w:val="24"/>
              </w:rPr>
              <w:t>MAFS.K.CC.2.AP.4a</w:t>
            </w:r>
          </w:p>
          <w:p w:rsidR="003C183E" w:rsidRPr="0074705A" w:rsidRDefault="003C183E" w:rsidP="00B17CDC">
            <w:pPr>
              <w:rPr>
                <w:rFonts w:ascii="Verdana" w:hAnsi="Verdana"/>
                <w:szCs w:val="24"/>
              </w:rPr>
            </w:pPr>
            <w:r w:rsidRPr="0074705A">
              <w:rPr>
                <w:rFonts w:ascii="Verdana" w:eastAsia="Times New Roman" w:hAnsi="Verdana" w:cs="Times New Roman"/>
                <w:szCs w:val="24"/>
              </w:rPr>
              <w:t>Identify the set that has more.</w:t>
            </w:r>
          </w:p>
        </w:tc>
        <w:tc>
          <w:tcPr>
            <w:tcW w:w="2000" w:type="pct"/>
            <w:shd w:val="clear" w:color="auto" w:fill="EAF1DD" w:themeFill="accent3" w:themeFillTint="33"/>
          </w:tcPr>
          <w:p w:rsidR="003C183E" w:rsidRPr="0074705A" w:rsidRDefault="003C183E" w:rsidP="003C183E">
            <w:pPr>
              <w:tabs>
                <w:tab w:val="left" w:pos="1333"/>
              </w:tabs>
              <w:rPr>
                <w:rFonts w:ascii="Verdana" w:hAnsi="Verdana" w:cs="Times New Roman"/>
                <w:szCs w:val="24"/>
                <w:lang w:bidi="en-US"/>
              </w:rPr>
            </w:pPr>
            <w:r w:rsidRPr="0074705A">
              <w:rPr>
                <w:rFonts w:ascii="Verdana" w:hAnsi="Verdana" w:cs="Times New Roman"/>
                <w:szCs w:val="24"/>
                <w:lang w:bidi="en-US"/>
              </w:rPr>
              <w:t>Concrete:</w:t>
            </w:r>
          </w:p>
          <w:p w:rsidR="003C183E" w:rsidRPr="0074705A" w:rsidRDefault="003C183E" w:rsidP="0074705A">
            <w:pPr>
              <w:pStyle w:val="ListParagraph"/>
              <w:rPr>
                <w:rFonts w:ascii="Verdana" w:hAnsi="Verdana"/>
              </w:rPr>
            </w:pPr>
            <w:r w:rsidRPr="0074705A">
              <w:rPr>
                <w:rFonts w:ascii="Verdana" w:hAnsi="Verdana"/>
              </w:rPr>
              <w:t xml:space="preserve">Select which set of manipulatives has more than the other set of manipulatives. </w:t>
            </w:r>
          </w:p>
          <w:p w:rsidR="003F2E0C" w:rsidRPr="0074705A" w:rsidRDefault="003F2E0C" w:rsidP="003F2E0C">
            <w:pPr>
              <w:spacing w:after="240"/>
              <w:ind w:left="360"/>
              <w:contextualSpacing/>
              <w:rPr>
                <w:rFonts w:ascii="Verdana" w:eastAsia="Times New Roman" w:hAnsi="Verdana" w:cs="Times New Roman"/>
                <w:szCs w:val="24"/>
              </w:rPr>
            </w:pPr>
          </w:p>
          <w:p w:rsidR="003C183E" w:rsidRPr="0074705A" w:rsidRDefault="003C183E" w:rsidP="003F2E0C">
            <w:pPr>
              <w:tabs>
                <w:tab w:val="left" w:pos="1333"/>
              </w:tabs>
              <w:spacing w:before="240"/>
              <w:rPr>
                <w:rFonts w:ascii="Verdana" w:hAnsi="Verdana" w:cs="Times New Roman"/>
                <w:color w:val="000000"/>
                <w:szCs w:val="24"/>
              </w:rPr>
            </w:pPr>
            <w:r w:rsidRPr="0074705A">
              <w:rPr>
                <w:rFonts w:ascii="Verdana" w:hAnsi="Verdana" w:cs="Times New Roman"/>
                <w:color w:val="000000"/>
                <w:szCs w:val="24"/>
              </w:rPr>
              <w:t>Representation:</w:t>
            </w:r>
          </w:p>
          <w:p w:rsidR="003C183E" w:rsidRPr="0074705A" w:rsidRDefault="00237DB2" w:rsidP="0074705A">
            <w:pPr>
              <w:pStyle w:val="ListParagraph"/>
              <w:rPr>
                <w:rFonts w:ascii="Verdana" w:hAnsi="Verdana"/>
              </w:rPr>
            </w:pPr>
            <w:r>
              <w:rPr>
                <w:rFonts w:ascii="Verdana" w:hAnsi="Verdana"/>
              </w:rPr>
              <w:t>Select which set of visuals has</w:t>
            </w:r>
            <w:r w:rsidR="003C183E" w:rsidRPr="0074705A">
              <w:rPr>
                <w:rFonts w:ascii="Verdana" w:hAnsi="Verdana"/>
              </w:rPr>
              <w:t xml:space="preserve"> more than the other set of visuals. </w:t>
            </w:r>
          </w:p>
          <w:p w:rsidR="003C183E" w:rsidRPr="0074705A" w:rsidRDefault="003C183E" w:rsidP="0074705A">
            <w:pPr>
              <w:pStyle w:val="ListParagraph"/>
              <w:rPr>
                <w:rFonts w:ascii="Verdana" w:hAnsi="Verdana"/>
              </w:rPr>
            </w:pPr>
            <w:r w:rsidRPr="0074705A">
              <w:rPr>
                <w:rFonts w:ascii="Verdana" w:hAnsi="Verdana"/>
              </w:rPr>
              <w:t>Understand the following concepts and vocabulary for more.</w:t>
            </w:r>
          </w:p>
          <w:p w:rsidR="003C183E" w:rsidRPr="0074705A" w:rsidRDefault="003C183E" w:rsidP="00B17CDC">
            <w:pPr>
              <w:rPr>
                <w:rFonts w:ascii="Verdana" w:hAnsi="Verdana"/>
                <w:szCs w:val="24"/>
              </w:rPr>
            </w:pPr>
          </w:p>
        </w:tc>
      </w:tr>
      <w:tr w:rsidR="003C183E" w:rsidRPr="0074705A" w:rsidTr="002F0BB9">
        <w:trPr>
          <w:cantSplit/>
        </w:trPr>
        <w:tc>
          <w:tcPr>
            <w:tcW w:w="1666" w:type="pct"/>
            <w:tcBorders>
              <w:top w:val="nil"/>
              <w:bottom w:val="single" w:sz="4" w:space="0" w:color="auto"/>
            </w:tcBorders>
          </w:tcPr>
          <w:p w:rsidR="003C183E" w:rsidRPr="0074705A" w:rsidRDefault="003C183E" w:rsidP="00B17CDC">
            <w:pPr>
              <w:rPr>
                <w:rFonts w:ascii="Verdana" w:eastAsia="Times New Roman" w:hAnsi="Verdana"/>
                <w:szCs w:val="24"/>
              </w:rPr>
            </w:pPr>
          </w:p>
        </w:tc>
        <w:tc>
          <w:tcPr>
            <w:tcW w:w="1335" w:type="pct"/>
            <w:shd w:val="clear" w:color="auto" w:fill="F2DBDB" w:themeFill="accent2" w:themeFillTint="33"/>
          </w:tcPr>
          <w:p w:rsidR="003C183E" w:rsidRPr="0074705A" w:rsidRDefault="003C183E" w:rsidP="00B17CDC">
            <w:pPr>
              <w:rPr>
                <w:rFonts w:ascii="Verdana" w:eastAsia="Times New Roman" w:hAnsi="Verdana" w:cs="Times New Roman"/>
                <w:szCs w:val="24"/>
              </w:rPr>
            </w:pPr>
            <w:r w:rsidRPr="0074705A">
              <w:rPr>
                <w:rFonts w:ascii="Verdana" w:eastAsia="Times New Roman" w:hAnsi="Verdana" w:cs="Times New Roman"/>
                <w:szCs w:val="24"/>
              </w:rPr>
              <w:t>MAFS.K.CC.2.AP.4b</w:t>
            </w:r>
          </w:p>
          <w:p w:rsidR="003C183E" w:rsidRPr="0074705A" w:rsidRDefault="003C183E" w:rsidP="00B17CDC">
            <w:pPr>
              <w:rPr>
                <w:rFonts w:ascii="Verdana" w:eastAsia="Times New Roman" w:hAnsi="Verdana"/>
                <w:szCs w:val="24"/>
              </w:rPr>
            </w:pPr>
            <w:r w:rsidRPr="0074705A">
              <w:rPr>
                <w:rFonts w:ascii="Verdana" w:eastAsia="Times New Roman" w:hAnsi="Verdana" w:cs="Times New Roman"/>
                <w:szCs w:val="24"/>
              </w:rPr>
              <w:t>Count up to 10 objects in a line, rectangle or array.</w:t>
            </w:r>
          </w:p>
        </w:tc>
        <w:tc>
          <w:tcPr>
            <w:tcW w:w="2000" w:type="pct"/>
            <w:shd w:val="clear" w:color="auto" w:fill="EAF1DD" w:themeFill="accent3" w:themeFillTint="33"/>
          </w:tcPr>
          <w:p w:rsidR="003C183E" w:rsidRPr="0074705A" w:rsidRDefault="003C183E" w:rsidP="003C183E">
            <w:pPr>
              <w:rPr>
                <w:rFonts w:ascii="Verdana" w:hAnsi="Verdana" w:cs="Times New Roman"/>
                <w:szCs w:val="24"/>
              </w:rPr>
            </w:pPr>
            <w:r w:rsidRPr="0074705A">
              <w:rPr>
                <w:rFonts w:ascii="Verdana" w:hAnsi="Verdana" w:cs="Times New Roman"/>
                <w:szCs w:val="24"/>
              </w:rPr>
              <w:t>Concrete:</w:t>
            </w:r>
          </w:p>
          <w:p w:rsidR="003C183E" w:rsidRPr="0074705A" w:rsidRDefault="003C183E" w:rsidP="0074705A">
            <w:pPr>
              <w:pStyle w:val="ListParagraph"/>
              <w:rPr>
                <w:rFonts w:ascii="Verdana" w:hAnsi="Verdana"/>
                <w:b/>
              </w:rPr>
            </w:pPr>
            <w:r w:rsidRPr="0074705A">
              <w:rPr>
                <w:rFonts w:ascii="Verdana" w:hAnsi="Verdana"/>
              </w:rPr>
              <w:t>Rote count to 10.</w:t>
            </w:r>
          </w:p>
          <w:p w:rsidR="003C183E" w:rsidRPr="0074705A" w:rsidRDefault="003C183E" w:rsidP="0074705A">
            <w:pPr>
              <w:pStyle w:val="ListParagraph"/>
              <w:rPr>
                <w:rFonts w:ascii="Verdana" w:hAnsi="Verdana"/>
                <w:b/>
              </w:rPr>
            </w:pPr>
            <w:r w:rsidRPr="0074705A">
              <w:rPr>
                <w:rFonts w:ascii="Verdana" w:hAnsi="Verdana"/>
              </w:rPr>
              <w:t>Use 1:1 correspondence to count manipulatives up to 10.</w:t>
            </w:r>
          </w:p>
          <w:p w:rsidR="003C183E" w:rsidRPr="0074705A" w:rsidRDefault="003C183E" w:rsidP="0074705A">
            <w:pPr>
              <w:pStyle w:val="ListParagraph"/>
              <w:rPr>
                <w:rFonts w:ascii="Verdana" w:hAnsi="Verdana"/>
                <w:b/>
              </w:rPr>
            </w:pPr>
            <w:r w:rsidRPr="0074705A">
              <w:rPr>
                <w:rFonts w:ascii="Verdana" w:hAnsi="Verdana"/>
              </w:rPr>
              <w:t>Demonstrate that counting has cardinality in the numbers (last number named when counting tells the number of objects counted).</w:t>
            </w:r>
          </w:p>
          <w:p w:rsidR="003F2E0C" w:rsidRPr="0074705A" w:rsidRDefault="003F2E0C" w:rsidP="0074705A">
            <w:pPr>
              <w:contextualSpacing/>
              <w:rPr>
                <w:rFonts w:ascii="Verdana" w:hAnsi="Verdana" w:cs="Times New Roman"/>
                <w:b/>
                <w:szCs w:val="24"/>
              </w:rPr>
            </w:pPr>
          </w:p>
          <w:p w:rsidR="003C183E" w:rsidRPr="0074705A" w:rsidRDefault="003C183E" w:rsidP="003C183E">
            <w:pPr>
              <w:rPr>
                <w:rFonts w:ascii="Verdana" w:hAnsi="Verdana" w:cs="Times New Roman"/>
                <w:szCs w:val="24"/>
              </w:rPr>
            </w:pPr>
            <w:r w:rsidRPr="0074705A">
              <w:rPr>
                <w:rFonts w:ascii="Verdana" w:hAnsi="Verdana" w:cs="Times New Roman"/>
                <w:szCs w:val="24"/>
              </w:rPr>
              <w:t>Representation:</w:t>
            </w:r>
          </w:p>
          <w:p w:rsidR="003C183E" w:rsidRPr="0074705A" w:rsidRDefault="003C183E" w:rsidP="0074705A">
            <w:pPr>
              <w:pStyle w:val="ListParagraph"/>
              <w:rPr>
                <w:rFonts w:ascii="Verdana" w:hAnsi="Verdana"/>
              </w:rPr>
            </w:pPr>
            <w:r w:rsidRPr="0074705A">
              <w:rPr>
                <w:rFonts w:ascii="Verdana" w:hAnsi="Verdana"/>
              </w:rPr>
              <w:t xml:space="preserve">Use 1:1 correspondence to count visual representations of a set up to 10. </w:t>
            </w:r>
          </w:p>
        </w:tc>
      </w:tr>
      <w:tr w:rsidR="003C183E" w:rsidRPr="0074705A" w:rsidTr="00FF28F2">
        <w:trPr>
          <w:cantSplit/>
        </w:trPr>
        <w:tc>
          <w:tcPr>
            <w:tcW w:w="1666" w:type="pct"/>
            <w:tcBorders>
              <w:top w:val="single" w:sz="4" w:space="0" w:color="auto"/>
              <w:bottom w:val="double" w:sz="4" w:space="0" w:color="auto"/>
            </w:tcBorders>
          </w:tcPr>
          <w:p w:rsidR="003C183E" w:rsidRPr="0074705A" w:rsidRDefault="003C183E" w:rsidP="00B17CDC">
            <w:pPr>
              <w:rPr>
                <w:rFonts w:ascii="Verdana" w:eastAsia="Times New Roman" w:hAnsi="Verdana"/>
                <w:szCs w:val="24"/>
              </w:rPr>
            </w:pPr>
          </w:p>
          <w:p w:rsidR="003C183E" w:rsidRPr="0074705A" w:rsidRDefault="003C183E" w:rsidP="00B17CDC">
            <w:pPr>
              <w:rPr>
                <w:rFonts w:ascii="Verdana" w:eastAsia="Times New Roman" w:hAnsi="Verdana"/>
                <w:szCs w:val="24"/>
              </w:rPr>
            </w:pPr>
          </w:p>
        </w:tc>
        <w:tc>
          <w:tcPr>
            <w:tcW w:w="1335" w:type="pct"/>
            <w:tcBorders>
              <w:bottom w:val="double" w:sz="4" w:space="0" w:color="auto"/>
            </w:tcBorders>
            <w:shd w:val="clear" w:color="auto" w:fill="F2DBDB" w:themeFill="accent2" w:themeFillTint="33"/>
          </w:tcPr>
          <w:p w:rsidR="003C183E" w:rsidRPr="0074705A" w:rsidRDefault="003C183E" w:rsidP="00B17CDC">
            <w:pPr>
              <w:rPr>
                <w:rFonts w:ascii="Verdana" w:eastAsia="Times New Roman" w:hAnsi="Verdana" w:cs="Times New Roman"/>
                <w:szCs w:val="24"/>
              </w:rPr>
            </w:pPr>
            <w:r w:rsidRPr="0074705A">
              <w:rPr>
                <w:rFonts w:ascii="Verdana" w:eastAsia="Times New Roman" w:hAnsi="Verdana" w:cs="Times New Roman"/>
                <w:szCs w:val="24"/>
              </w:rPr>
              <w:t>MAFS.K.CC.2.AP.4c</w:t>
            </w:r>
          </w:p>
          <w:p w:rsidR="003C183E" w:rsidRPr="0074705A" w:rsidRDefault="003C183E" w:rsidP="00B17CDC">
            <w:pPr>
              <w:rPr>
                <w:rFonts w:ascii="Verdana" w:eastAsia="Times New Roman" w:hAnsi="Verdana"/>
                <w:szCs w:val="24"/>
              </w:rPr>
            </w:pPr>
            <w:r w:rsidRPr="0074705A">
              <w:rPr>
                <w:rFonts w:ascii="Verdana" w:eastAsia="Times New Roman" w:hAnsi="Verdana" w:cs="Times New Roman"/>
                <w:szCs w:val="24"/>
              </w:rPr>
              <w:t>Match the numeral to the number of objects in a set.</w:t>
            </w:r>
          </w:p>
        </w:tc>
        <w:tc>
          <w:tcPr>
            <w:tcW w:w="2000" w:type="pct"/>
            <w:tcBorders>
              <w:bottom w:val="double" w:sz="4" w:space="0" w:color="auto"/>
            </w:tcBorders>
            <w:shd w:val="clear" w:color="auto" w:fill="EAF1DD" w:themeFill="accent3" w:themeFillTint="33"/>
          </w:tcPr>
          <w:p w:rsidR="003C183E" w:rsidRPr="0074705A" w:rsidRDefault="003F2E0C" w:rsidP="003C183E">
            <w:pPr>
              <w:rPr>
                <w:rFonts w:ascii="Verdana" w:hAnsi="Verdana" w:cs="Times New Roman"/>
                <w:szCs w:val="24"/>
              </w:rPr>
            </w:pPr>
            <w:r w:rsidRPr="0074705A">
              <w:rPr>
                <w:rFonts w:ascii="Verdana" w:hAnsi="Verdana" w:cs="Times New Roman"/>
                <w:szCs w:val="24"/>
              </w:rPr>
              <w:t>Concrete:</w:t>
            </w:r>
          </w:p>
          <w:p w:rsidR="003C183E" w:rsidRPr="0074705A" w:rsidRDefault="003C183E" w:rsidP="0074705A">
            <w:pPr>
              <w:pStyle w:val="ListParagraph"/>
              <w:rPr>
                <w:rFonts w:ascii="Verdana" w:hAnsi="Verdana"/>
                <w:b/>
              </w:rPr>
            </w:pPr>
            <w:r w:rsidRPr="0074705A">
              <w:rPr>
                <w:rFonts w:ascii="Verdana" w:hAnsi="Verdana"/>
              </w:rPr>
              <w:t xml:space="preserve">Rote count up to the number of objects in a set. </w:t>
            </w:r>
          </w:p>
          <w:p w:rsidR="003C183E" w:rsidRPr="0074705A" w:rsidRDefault="003C183E" w:rsidP="0074705A">
            <w:pPr>
              <w:pStyle w:val="ListParagraph"/>
              <w:rPr>
                <w:rFonts w:ascii="Verdana" w:hAnsi="Verdana"/>
                <w:b/>
              </w:rPr>
            </w:pPr>
            <w:r w:rsidRPr="0074705A">
              <w:rPr>
                <w:rFonts w:ascii="Verdana" w:hAnsi="Verdana"/>
                <w:color w:val="000000"/>
              </w:rPr>
              <w:t xml:space="preserve">Use 1:1 </w:t>
            </w:r>
            <w:r w:rsidRPr="0074705A">
              <w:rPr>
                <w:rFonts w:ascii="Verdana" w:hAnsi="Verdana"/>
              </w:rPr>
              <w:t xml:space="preserve">correspondence to count manipulatives. </w:t>
            </w:r>
          </w:p>
          <w:p w:rsidR="003C183E" w:rsidRPr="0074705A" w:rsidRDefault="003C183E" w:rsidP="0074705A">
            <w:pPr>
              <w:pStyle w:val="ListParagraph"/>
              <w:rPr>
                <w:rFonts w:ascii="Verdana" w:hAnsi="Verdana"/>
                <w:b/>
              </w:rPr>
            </w:pPr>
            <w:r w:rsidRPr="0074705A">
              <w:rPr>
                <w:rFonts w:ascii="Verdana" w:hAnsi="Verdana"/>
              </w:rPr>
              <w:t>Understand that counting has cardinality in the numbers (last number named when counting tells the number of objects counted).</w:t>
            </w:r>
          </w:p>
          <w:p w:rsidR="003C183E" w:rsidRPr="0074705A" w:rsidRDefault="003C183E" w:rsidP="0074705A">
            <w:pPr>
              <w:pStyle w:val="ListParagraph"/>
              <w:rPr>
                <w:rFonts w:ascii="Verdana" w:hAnsi="Verdana"/>
                <w:b/>
              </w:rPr>
            </w:pPr>
            <w:r w:rsidRPr="0074705A">
              <w:rPr>
                <w:rFonts w:ascii="Verdana" w:hAnsi="Verdana"/>
              </w:rPr>
              <w:t>Select the correct number card that represents the</w:t>
            </w:r>
            <w:r w:rsidR="003F2E0C" w:rsidRPr="0074705A">
              <w:rPr>
                <w:rFonts w:ascii="Verdana" w:hAnsi="Verdana"/>
              </w:rPr>
              <w:t xml:space="preserve"> number of objects in the set. </w:t>
            </w:r>
          </w:p>
          <w:p w:rsidR="003F2E0C" w:rsidRPr="0074705A" w:rsidRDefault="003F2E0C" w:rsidP="0074705A">
            <w:pPr>
              <w:contextualSpacing/>
              <w:rPr>
                <w:rFonts w:ascii="Verdana" w:hAnsi="Verdana" w:cs="Times New Roman"/>
                <w:b/>
                <w:szCs w:val="24"/>
              </w:rPr>
            </w:pPr>
          </w:p>
          <w:p w:rsidR="003C183E" w:rsidRPr="0074705A" w:rsidRDefault="003C183E" w:rsidP="003C183E">
            <w:pPr>
              <w:rPr>
                <w:rFonts w:ascii="Verdana" w:hAnsi="Verdana" w:cs="Times New Roman"/>
                <w:szCs w:val="24"/>
              </w:rPr>
            </w:pPr>
            <w:r w:rsidRPr="0074705A">
              <w:rPr>
                <w:rFonts w:ascii="Verdana" w:hAnsi="Verdana" w:cs="Times New Roman"/>
                <w:szCs w:val="24"/>
              </w:rPr>
              <w:t>Representation:</w:t>
            </w:r>
          </w:p>
          <w:p w:rsidR="003C183E" w:rsidRPr="0074705A" w:rsidRDefault="003C183E" w:rsidP="0074705A">
            <w:pPr>
              <w:pStyle w:val="ListParagraph"/>
              <w:rPr>
                <w:rFonts w:ascii="Verdana" w:hAnsi="Verdana"/>
                <w:b/>
              </w:rPr>
            </w:pPr>
            <w:r w:rsidRPr="0074705A">
              <w:rPr>
                <w:rFonts w:ascii="Verdana" w:hAnsi="Verdana"/>
              </w:rPr>
              <w:t>Use 1:1 correspondence to count visual representations of a set.</w:t>
            </w:r>
          </w:p>
          <w:p w:rsidR="003C183E" w:rsidRPr="0074705A" w:rsidRDefault="003C183E" w:rsidP="00934176">
            <w:pPr>
              <w:pStyle w:val="ListParagraph"/>
              <w:spacing w:after="240"/>
              <w:rPr>
                <w:rFonts w:ascii="Verdana" w:hAnsi="Verdana"/>
                <w:b/>
              </w:rPr>
            </w:pPr>
            <w:r w:rsidRPr="0074705A">
              <w:rPr>
                <w:rFonts w:ascii="Verdana" w:hAnsi="Verdana"/>
              </w:rPr>
              <w:t>Match the correct number card that represents the</w:t>
            </w:r>
            <w:r w:rsidR="00934176">
              <w:rPr>
                <w:rFonts w:ascii="Verdana" w:hAnsi="Verdana"/>
              </w:rPr>
              <w:t xml:space="preserve"> number of objects in the set.</w:t>
            </w:r>
          </w:p>
        </w:tc>
      </w:tr>
      <w:tr w:rsidR="003F2E0C" w:rsidRPr="0074705A" w:rsidTr="00FF28F2">
        <w:trPr>
          <w:cantSplit/>
        </w:trPr>
        <w:tc>
          <w:tcPr>
            <w:tcW w:w="1666" w:type="pct"/>
            <w:tcBorders>
              <w:top w:val="double" w:sz="4" w:space="0" w:color="auto"/>
              <w:bottom w:val="single" w:sz="4" w:space="0" w:color="auto"/>
            </w:tcBorders>
          </w:tcPr>
          <w:p w:rsidR="003F2E0C" w:rsidRPr="0074705A" w:rsidRDefault="003F2E0C" w:rsidP="00934176">
            <w:pPr>
              <w:spacing w:before="240"/>
              <w:rPr>
                <w:rFonts w:ascii="Verdana" w:eastAsia="Times New Roman" w:hAnsi="Verdana" w:cs="Times New Roman"/>
                <w:szCs w:val="24"/>
              </w:rPr>
            </w:pPr>
            <w:r w:rsidRPr="0074705A">
              <w:rPr>
                <w:rFonts w:ascii="Verdana" w:eastAsia="Times New Roman" w:hAnsi="Verdana" w:cs="Times New Roman"/>
                <w:szCs w:val="24"/>
              </w:rPr>
              <w:lastRenderedPageBreak/>
              <w:t>MAFS.K.CC.2.5</w:t>
            </w:r>
          </w:p>
          <w:p w:rsidR="003F2E0C" w:rsidRPr="0074705A" w:rsidRDefault="003F2E0C" w:rsidP="00B17CDC">
            <w:pPr>
              <w:rPr>
                <w:rFonts w:ascii="Verdana" w:eastAsia="Times New Roman" w:hAnsi="Verdana"/>
                <w:szCs w:val="24"/>
              </w:rPr>
            </w:pPr>
            <w:r w:rsidRPr="0074705A">
              <w:rPr>
                <w:rFonts w:ascii="Verdana" w:eastAsia="Times New Roman" w:hAnsi="Verdana" w:cs="Times New Roman"/>
                <w:szCs w:val="24"/>
              </w:rPr>
              <w:t>Count to answer “how many?” questions about as many as 20 things arranged in a line, a rectangular array, or a circle, or as many as 10 things in a scattered configuration; given a number from 1–20, count out that many objects.</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1: Recall</w:t>
            </w:r>
          </w:p>
        </w:tc>
        <w:tc>
          <w:tcPr>
            <w:tcW w:w="1335" w:type="pct"/>
            <w:tcBorders>
              <w:top w:val="double" w:sz="4" w:space="0" w:color="auto"/>
            </w:tcBorders>
            <w:shd w:val="clear" w:color="auto" w:fill="F2DBDB" w:themeFill="accent2" w:themeFillTint="33"/>
          </w:tcPr>
          <w:p w:rsidR="003F2E0C" w:rsidRPr="0074705A" w:rsidRDefault="003F2E0C" w:rsidP="00934176">
            <w:pPr>
              <w:spacing w:before="240"/>
              <w:rPr>
                <w:rFonts w:ascii="Verdana" w:eastAsia="Times New Roman" w:hAnsi="Verdana" w:cs="Times New Roman"/>
                <w:szCs w:val="24"/>
              </w:rPr>
            </w:pPr>
            <w:r w:rsidRPr="0074705A">
              <w:rPr>
                <w:rFonts w:ascii="Verdana" w:eastAsia="Times New Roman" w:hAnsi="Verdana" w:cs="Times New Roman"/>
                <w:szCs w:val="24"/>
              </w:rPr>
              <w:t>MAFS.K.CC.2.AP.5a</w:t>
            </w:r>
          </w:p>
          <w:p w:rsidR="003F2E0C" w:rsidRPr="0074705A" w:rsidRDefault="003F2E0C" w:rsidP="00B17CDC">
            <w:pPr>
              <w:rPr>
                <w:rFonts w:ascii="Verdana" w:eastAsia="Times New Roman" w:hAnsi="Verdana"/>
                <w:szCs w:val="24"/>
              </w:rPr>
            </w:pPr>
            <w:r w:rsidRPr="0074705A">
              <w:rPr>
                <w:rFonts w:ascii="Verdana" w:eastAsia="Times New Roman" w:hAnsi="Verdana" w:cs="Times New Roman"/>
                <w:szCs w:val="24"/>
              </w:rPr>
              <w:t>Identify the number of objects in a line, rectangle, or array.</w:t>
            </w:r>
          </w:p>
        </w:tc>
        <w:tc>
          <w:tcPr>
            <w:tcW w:w="2000" w:type="pct"/>
            <w:tcBorders>
              <w:top w:val="double" w:sz="4" w:space="0" w:color="auto"/>
            </w:tcBorders>
            <w:shd w:val="clear" w:color="auto" w:fill="EAF1DD" w:themeFill="accent3" w:themeFillTint="33"/>
          </w:tcPr>
          <w:p w:rsidR="003F2E0C" w:rsidRPr="0074705A" w:rsidRDefault="003F2E0C" w:rsidP="00934176">
            <w:pPr>
              <w:tabs>
                <w:tab w:val="left" w:pos="1333"/>
              </w:tabs>
              <w:spacing w:before="240"/>
              <w:rPr>
                <w:rFonts w:ascii="Verdana" w:hAnsi="Verdana" w:cs="Times New Roman"/>
                <w:szCs w:val="24"/>
                <w:lang w:bidi="en-US"/>
              </w:rPr>
            </w:pPr>
            <w:r w:rsidRPr="0074705A">
              <w:rPr>
                <w:rFonts w:ascii="Verdana" w:hAnsi="Verdana" w:cs="Times New Roman"/>
                <w:szCs w:val="24"/>
                <w:lang w:bidi="en-US"/>
              </w:rPr>
              <w:t>Concrete:</w:t>
            </w:r>
          </w:p>
          <w:p w:rsidR="003F2E0C" w:rsidRPr="0074705A" w:rsidRDefault="003F2E0C" w:rsidP="0074705A">
            <w:pPr>
              <w:pStyle w:val="ListParagraph"/>
              <w:rPr>
                <w:rFonts w:ascii="Verdana" w:hAnsi="Verdana"/>
                <w:b/>
              </w:rPr>
            </w:pPr>
            <w:r w:rsidRPr="0074705A">
              <w:rPr>
                <w:rFonts w:ascii="Verdana" w:hAnsi="Verdana"/>
              </w:rPr>
              <w:t xml:space="preserve">Rote count up to the number of objects in a line, rectangle, or array. </w:t>
            </w:r>
          </w:p>
          <w:p w:rsidR="003F2E0C" w:rsidRPr="0074705A" w:rsidRDefault="003F2E0C" w:rsidP="0074705A">
            <w:pPr>
              <w:pStyle w:val="ListParagraph"/>
              <w:rPr>
                <w:rFonts w:ascii="Verdana" w:hAnsi="Verdana"/>
                <w:b/>
              </w:rPr>
            </w:pPr>
            <w:r w:rsidRPr="0074705A">
              <w:rPr>
                <w:rFonts w:ascii="Verdana" w:hAnsi="Verdana"/>
              </w:rPr>
              <w:t>Use 1:1 correspondence to count objects in a line, rectangle, or array.</w:t>
            </w:r>
          </w:p>
          <w:p w:rsidR="003F2E0C" w:rsidRPr="0074705A" w:rsidRDefault="003F2E0C" w:rsidP="0074705A">
            <w:pPr>
              <w:pStyle w:val="ListParagraph"/>
              <w:rPr>
                <w:rFonts w:ascii="Verdana" w:hAnsi="Verdana"/>
                <w:b/>
              </w:rPr>
            </w:pPr>
            <w:r w:rsidRPr="0074705A">
              <w:rPr>
                <w:rFonts w:ascii="Verdana" w:hAnsi="Verdana"/>
              </w:rPr>
              <w:t>Demonstrate that counting has cardinality in the numbers (last number named when counting tells the number of objects counted).</w:t>
            </w:r>
          </w:p>
          <w:p w:rsidR="003F2E0C" w:rsidRPr="0074705A" w:rsidRDefault="003F2E0C" w:rsidP="0074705A">
            <w:pPr>
              <w:contextualSpacing/>
              <w:rPr>
                <w:rFonts w:ascii="Verdana" w:hAnsi="Verdana" w:cs="Times New Roman"/>
                <w:b/>
                <w:szCs w:val="24"/>
              </w:rPr>
            </w:pPr>
          </w:p>
          <w:p w:rsidR="003F2E0C" w:rsidRPr="0074705A" w:rsidRDefault="003F2E0C" w:rsidP="003F2E0C">
            <w:pPr>
              <w:tabs>
                <w:tab w:val="left" w:pos="1333"/>
              </w:tabs>
              <w:rPr>
                <w:rFonts w:ascii="Verdana" w:hAnsi="Verdana" w:cs="Times New Roman"/>
                <w:color w:val="000000"/>
                <w:szCs w:val="24"/>
              </w:rPr>
            </w:pPr>
            <w:r w:rsidRPr="0074705A">
              <w:rPr>
                <w:rFonts w:ascii="Verdana" w:hAnsi="Verdana" w:cs="Times New Roman"/>
                <w:color w:val="000000"/>
                <w:szCs w:val="24"/>
              </w:rPr>
              <w:t>Representation:</w:t>
            </w:r>
          </w:p>
          <w:p w:rsidR="003F2E0C" w:rsidRPr="0074705A" w:rsidRDefault="003F2E0C" w:rsidP="0074705A">
            <w:pPr>
              <w:pStyle w:val="ListParagraph"/>
              <w:rPr>
                <w:rFonts w:ascii="Verdana" w:hAnsi="Verdana"/>
              </w:rPr>
            </w:pPr>
            <w:r w:rsidRPr="0074705A">
              <w:rPr>
                <w:rFonts w:ascii="Verdana" w:hAnsi="Verdana"/>
              </w:rPr>
              <w:t>Use 1:1 correspondence to count visual representations of a line, rectangle or array.</w:t>
            </w:r>
          </w:p>
        </w:tc>
      </w:tr>
      <w:tr w:rsidR="003F2E0C" w:rsidRPr="0074705A" w:rsidTr="002F0BB9">
        <w:trPr>
          <w:cantSplit/>
        </w:trPr>
        <w:tc>
          <w:tcPr>
            <w:tcW w:w="1666" w:type="pct"/>
            <w:tcBorders>
              <w:top w:val="single" w:sz="4" w:space="0" w:color="auto"/>
              <w:bottom w:val="single" w:sz="4" w:space="0" w:color="auto"/>
            </w:tcBorders>
          </w:tcPr>
          <w:p w:rsidR="003F2E0C" w:rsidRPr="0074705A" w:rsidRDefault="003F2E0C" w:rsidP="00B17CDC">
            <w:pPr>
              <w:rPr>
                <w:rFonts w:ascii="Verdana" w:eastAsia="Times New Roman" w:hAnsi="Verdana"/>
                <w:szCs w:val="24"/>
              </w:rPr>
            </w:pPr>
          </w:p>
        </w:tc>
        <w:tc>
          <w:tcPr>
            <w:tcW w:w="1335" w:type="pct"/>
            <w:shd w:val="clear" w:color="auto" w:fill="F2DBDB" w:themeFill="accent2" w:themeFillTint="33"/>
          </w:tcPr>
          <w:p w:rsidR="003F2E0C" w:rsidRPr="0074705A" w:rsidRDefault="003F2E0C" w:rsidP="00B17CDC">
            <w:pPr>
              <w:rPr>
                <w:rFonts w:ascii="Verdana" w:eastAsia="Times New Roman" w:hAnsi="Verdana" w:cs="Times New Roman"/>
                <w:szCs w:val="24"/>
              </w:rPr>
            </w:pPr>
            <w:r w:rsidRPr="0074705A">
              <w:rPr>
                <w:rFonts w:ascii="Verdana" w:eastAsia="Times New Roman" w:hAnsi="Verdana" w:cs="Times New Roman"/>
                <w:szCs w:val="24"/>
              </w:rPr>
              <w:t>MAFS.K.CC.2.AP.5b</w:t>
            </w:r>
          </w:p>
          <w:p w:rsidR="003F2E0C" w:rsidRPr="0074705A" w:rsidRDefault="003F2E0C" w:rsidP="00B17CDC">
            <w:pPr>
              <w:rPr>
                <w:rFonts w:ascii="Verdana" w:eastAsia="Times New Roman" w:hAnsi="Verdana"/>
                <w:szCs w:val="24"/>
              </w:rPr>
            </w:pPr>
            <w:r w:rsidRPr="0074705A">
              <w:rPr>
                <w:rFonts w:ascii="Verdana" w:eastAsia="Times New Roman" w:hAnsi="Verdana" w:cs="Times New Roman"/>
                <w:szCs w:val="24"/>
              </w:rPr>
              <w:t>Count up to 10 objects in a line, rectangle, or array.</w:t>
            </w:r>
          </w:p>
        </w:tc>
        <w:tc>
          <w:tcPr>
            <w:tcW w:w="2000" w:type="pct"/>
            <w:shd w:val="clear" w:color="auto" w:fill="EAF1DD" w:themeFill="accent3" w:themeFillTint="33"/>
          </w:tcPr>
          <w:p w:rsidR="003F2E0C" w:rsidRPr="0074705A" w:rsidRDefault="003F2E0C" w:rsidP="003F2E0C">
            <w:pPr>
              <w:rPr>
                <w:rFonts w:ascii="Verdana" w:hAnsi="Verdana" w:cs="Times New Roman"/>
                <w:szCs w:val="24"/>
              </w:rPr>
            </w:pPr>
            <w:r w:rsidRPr="0074705A">
              <w:rPr>
                <w:rFonts w:ascii="Verdana" w:hAnsi="Verdana" w:cs="Times New Roman"/>
                <w:szCs w:val="24"/>
              </w:rPr>
              <w:t>Concrete:</w:t>
            </w:r>
          </w:p>
          <w:p w:rsidR="003F2E0C" w:rsidRPr="0074705A" w:rsidRDefault="003F2E0C" w:rsidP="0074705A">
            <w:pPr>
              <w:pStyle w:val="ListParagraph"/>
              <w:rPr>
                <w:rFonts w:ascii="Verdana" w:hAnsi="Verdana"/>
                <w:b/>
              </w:rPr>
            </w:pPr>
            <w:r w:rsidRPr="0074705A">
              <w:rPr>
                <w:rFonts w:ascii="Verdana" w:hAnsi="Verdana"/>
              </w:rPr>
              <w:t>Rote count up to 10.</w:t>
            </w:r>
          </w:p>
          <w:p w:rsidR="003F2E0C" w:rsidRPr="0074705A" w:rsidRDefault="003F2E0C" w:rsidP="0074705A">
            <w:pPr>
              <w:pStyle w:val="ListParagraph"/>
              <w:rPr>
                <w:rFonts w:ascii="Verdana" w:hAnsi="Verdana"/>
                <w:b/>
              </w:rPr>
            </w:pPr>
            <w:r w:rsidRPr="0074705A">
              <w:rPr>
                <w:rFonts w:ascii="Verdana" w:hAnsi="Verdana"/>
              </w:rPr>
              <w:t>Use 1:1 correspondence to count up to 10 objects.</w:t>
            </w:r>
          </w:p>
          <w:p w:rsidR="003F2E0C" w:rsidRPr="0074705A" w:rsidRDefault="003F2E0C" w:rsidP="0074705A">
            <w:pPr>
              <w:pStyle w:val="ListParagraph"/>
              <w:rPr>
                <w:rFonts w:ascii="Verdana" w:hAnsi="Verdana"/>
                <w:b/>
              </w:rPr>
            </w:pPr>
            <w:r w:rsidRPr="0074705A">
              <w:rPr>
                <w:rFonts w:ascii="Verdana" w:hAnsi="Verdana"/>
              </w:rPr>
              <w:t>Demonstrate that counting has cardinality in the numbers (last number named when counting tells the number of objects counted).</w:t>
            </w:r>
          </w:p>
          <w:p w:rsidR="003F2E0C" w:rsidRPr="0074705A" w:rsidRDefault="003F2E0C" w:rsidP="0074705A">
            <w:pPr>
              <w:contextualSpacing/>
              <w:rPr>
                <w:rFonts w:ascii="Verdana" w:hAnsi="Verdana" w:cs="Times New Roman"/>
                <w:b/>
                <w:szCs w:val="24"/>
              </w:rPr>
            </w:pPr>
          </w:p>
          <w:p w:rsidR="003F2E0C" w:rsidRPr="0074705A" w:rsidRDefault="003F2E0C" w:rsidP="003F2E0C">
            <w:pPr>
              <w:rPr>
                <w:rFonts w:ascii="Verdana" w:hAnsi="Verdana" w:cs="Times New Roman"/>
                <w:szCs w:val="24"/>
              </w:rPr>
            </w:pPr>
            <w:r w:rsidRPr="0074705A">
              <w:rPr>
                <w:rFonts w:ascii="Verdana" w:hAnsi="Verdana" w:cs="Times New Roman"/>
                <w:szCs w:val="24"/>
              </w:rPr>
              <w:t>Representation:</w:t>
            </w:r>
          </w:p>
          <w:p w:rsidR="003F2E0C" w:rsidRPr="0074705A" w:rsidRDefault="003F2E0C" w:rsidP="0074705A">
            <w:pPr>
              <w:pStyle w:val="ListParagraph"/>
              <w:rPr>
                <w:rFonts w:ascii="Verdana" w:hAnsi="Verdana"/>
              </w:rPr>
            </w:pPr>
            <w:r w:rsidRPr="0074705A">
              <w:rPr>
                <w:rFonts w:ascii="Verdana" w:hAnsi="Verdana"/>
              </w:rPr>
              <w:t xml:space="preserve">Use 1:1 correspondence to count visual representations of a set up to 10. </w:t>
            </w:r>
          </w:p>
        </w:tc>
      </w:tr>
    </w:tbl>
    <w:p w:rsidR="000B1BDA" w:rsidRPr="0074705A" w:rsidRDefault="000B1BDA">
      <w:pPr>
        <w:spacing w:after="160" w:line="259" w:lineRule="auto"/>
      </w:pPr>
      <w:r w:rsidRPr="0074705A">
        <w:br w:type="page"/>
      </w:r>
    </w:p>
    <w:p w:rsidR="003F2E0C" w:rsidRPr="0074705A" w:rsidRDefault="003F2E0C" w:rsidP="003F2E0C">
      <w:pPr>
        <w:shd w:val="clear" w:color="auto" w:fill="BFBFBF" w:themeFill="background1" w:themeFillShade="BF"/>
      </w:pPr>
      <w:r w:rsidRPr="0074705A">
        <w:lastRenderedPageBreak/>
        <w:t>Cluster 3: Compare numbers.</w:t>
      </w:r>
    </w:p>
    <w:tbl>
      <w:tblPr>
        <w:tblStyle w:val="TableGrid"/>
        <w:tblW w:w="5000" w:type="pct"/>
        <w:tblLook w:val="04A0" w:firstRow="1" w:lastRow="0" w:firstColumn="1" w:lastColumn="0" w:noHBand="0" w:noVBand="1"/>
        <w:tblCaption w:val="Standard, Access Points, and Essential Understandings"/>
      </w:tblPr>
      <w:tblGrid>
        <w:gridCol w:w="2831"/>
        <w:gridCol w:w="2631"/>
        <w:gridCol w:w="5328"/>
      </w:tblGrid>
      <w:tr w:rsidR="003F2E0C" w:rsidRPr="0074705A" w:rsidTr="000B1BDA">
        <w:trPr>
          <w:cantSplit/>
          <w:tblHeader/>
        </w:trPr>
        <w:tc>
          <w:tcPr>
            <w:tcW w:w="1312" w:type="pct"/>
            <w:tcBorders>
              <w:bottom w:val="single" w:sz="4" w:space="0" w:color="auto"/>
            </w:tcBorders>
          </w:tcPr>
          <w:p w:rsidR="003F2E0C" w:rsidRPr="0074705A" w:rsidRDefault="003F2E0C" w:rsidP="00B17CDC">
            <w:pPr>
              <w:rPr>
                <w:rFonts w:ascii="Verdana" w:hAnsi="Verdana"/>
                <w:b/>
                <w:szCs w:val="24"/>
              </w:rPr>
            </w:pPr>
            <w:r w:rsidRPr="0074705A">
              <w:rPr>
                <w:rFonts w:ascii="Verdana" w:hAnsi="Verdana"/>
                <w:b/>
                <w:szCs w:val="24"/>
              </w:rPr>
              <w:t>Standard</w:t>
            </w:r>
          </w:p>
        </w:tc>
        <w:tc>
          <w:tcPr>
            <w:tcW w:w="1219" w:type="pct"/>
            <w:shd w:val="clear" w:color="auto" w:fill="D99594" w:themeFill="accent2" w:themeFillTint="99"/>
          </w:tcPr>
          <w:p w:rsidR="003F2E0C" w:rsidRPr="0074705A" w:rsidRDefault="003F2E0C" w:rsidP="00B17CDC">
            <w:pPr>
              <w:rPr>
                <w:rFonts w:ascii="Verdana" w:hAnsi="Verdana"/>
                <w:b/>
                <w:szCs w:val="24"/>
              </w:rPr>
            </w:pPr>
            <w:r w:rsidRPr="0074705A">
              <w:rPr>
                <w:rFonts w:ascii="Verdana" w:hAnsi="Verdana"/>
                <w:b/>
                <w:szCs w:val="24"/>
              </w:rPr>
              <w:t>Access Points</w:t>
            </w:r>
          </w:p>
        </w:tc>
        <w:tc>
          <w:tcPr>
            <w:tcW w:w="2469" w:type="pct"/>
            <w:shd w:val="clear" w:color="auto" w:fill="76923C" w:themeFill="accent3" w:themeFillShade="BF"/>
          </w:tcPr>
          <w:p w:rsidR="003F2E0C" w:rsidRPr="0074705A" w:rsidRDefault="003F2E0C" w:rsidP="00B17CDC">
            <w:pPr>
              <w:rPr>
                <w:rFonts w:ascii="Verdana" w:hAnsi="Verdana"/>
                <w:b/>
                <w:szCs w:val="24"/>
              </w:rPr>
            </w:pPr>
            <w:r w:rsidRPr="0074705A">
              <w:rPr>
                <w:rFonts w:ascii="Verdana" w:hAnsi="Verdana"/>
                <w:b/>
                <w:szCs w:val="24"/>
              </w:rPr>
              <w:t>Essential Understandings</w:t>
            </w:r>
          </w:p>
        </w:tc>
      </w:tr>
      <w:tr w:rsidR="003F2E0C" w:rsidRPr="0074705A" w:rsidTr="00934176">
        <w:trPr>
          <w:cantSplit/>
        </w:trPr>
        <w:tc>
          <w:tcPr>
            <w:tcW w:w="1312" w:type="pct"/>
            <w:tcBorders>
              <w:bottom w:val="nil"/>
            </w:tcBorders>
          </w:tcPr>
          <w:p w:rsidR="003F2E0C" w:rsidRPr="0074705A" w:rsidRDefault="003F2E0C" w:rsidP="00B17CDC">
            <w:pPr>
              <w:rPr>
                <w:rFonts w:ascii="Verdana" w:eastAsia="Times New Roman" w:hAnsi="Verdana" w:cs="Times New Roman"/>
                <w:szCs w:val="24"/>
              </w:rPr>
            </w:pPr>
            <w:r w:rsidRPr="0074705A">
              <w:rPr>
                <w:rFonts w:ascii="Verdana" w:eastAsia="Times New Roman" w:hAnsi="Verdana" w:cs="Times New Roman"/>
                <w:szCs w:val="24"/>
              </w:rPr>
              <w:t>MAFS.K.CC.3.6</w:t>
            </w:r>
          </w:p>
          <w:p w:rsidR="003F2E0C" w:rsidRPr="0074705A" w:rsidRDefault="003F2E0C" w:rsidP="003F2E0C">
            <w:pPr>
              <w:rPr>
                <w:rFonts w:ascii="Verdana" w:hAnsi="Verdana" w:cs="Times New Roman"/>
                <w:szCs w:val="24"/>
              </w:rPr>
            </w:pPr>
            <w:r w:rsidRPr="0074705A">
              <w:rPr>
                <w:rFonts w:ascii="Verdana" w:hAnsi="Verdana" w:cs="Times New Roman"/>
                <w:szCs w:val="24"/>
              </w:rPr>
              <w:t>Identify whether the number of objects in one group is greater than, less than, or equal to the number of objects in another group, e.g., by using matching and counting strategies.</w:t>
            </w:r>
          </w:p>
          <w:p w:rsidR="003F2E0C" w:rsidRPr="0074705A" w:rsidRDefault="003F2E0C" w:rsidP="003F2E0C">
            <w:pPr>
              <w:rPr>
                <w:rFonts w:ascii="Verdana" w:hAnsi="Verdana" w:cs="Times New Roman"/>
                <w:szCs w:val="24"/>
              </w:rPr>
            </w:pPr>
          </w:p>
          <w:p w:rsidR="003F2E0C" w:rsidRPr="0074705A" w:rsidRDefault="003F2E0C" w:rsidP="003F2E0C">
            <w:pPr>
              <w:rPr>
                <w:rFonts w:ascii="Verdana" w:hAnsi="Verdana"/>
                <w:szCs w:val="24"/>
              </w:rPr>
            </w:pPr>
            <w:r w:rsidRPr="0074705A">
              <w:rPr>
                <w:rFonts w:ascii="Verdana" w:hAnsi="Verdana" w:cs="Times New Roman"/>
                <w:szCs w:val="24"/>
              </w:rPr>
              <w:t>Cognitive Complexity: Level 2: Basic Application of Skills &amp; Concepts</w:t>
            </w:r>
          </w:p>
        </w:tc>
        <w:tc>
          <w:tcPr>
            <w:tcW w:w="1219" w:type="pct"/>
            <w:shd w:val="clear" w:color="auto" w:fill="F2DBDB" w:themeFill="accent2" w:themeFillTint="33"/>
          </w:tcPr>
          <w:p w:rsidR="003F2E0C" w:rsidRPr="0074705A" w:rsidRDefault="003F2E0C" w:rsidP="00B17CDC">
            <w:pPr>
              <w:rPr>
                <w:rFonts w:ascii="Verdana" w:eastAsia="Times New Roman" w:hAnsi="Verdana" w:cs="Times New Roman"/>
                <w:szCs w:val="24"/>
              </w:rPr>
            </w:pPr>
            <w:r w:rsidRPr="0074705A">
              <w:rPr>
                <w:rFonts w:ascii="Verdana" w:eastAsia="Times New Roman" w:hAnsi="Verdana" w:cs="Times New Roman"/>
                <w:szCs w:val="24"/>
              </w:rPr>
              <w:t>MAFS.K.CC.3.AP.6a</w:t>
            </w:r>
          </w:p>
          <w:p w:rsidR="003F2E0C" w:rsidRPr="0074705A" w:rsidRDefault="003F2E0C" w:rsidP="00B17CDC">
            <w:pPr>
              <w:rPr>
                <w:rFonts w:ascii="Verdana" w:hAnsi="Verdana"/>
                <w:szCs w:val="24"/>
              </w:rPr>
            </w:pPr>
            <w:r w:rsidRPr="0074705A">
              <w:rPr>
                <w:rFonts w:ascii="Verdana" w:eastAsia="Times New Roman" w:hAnsi="Verdana" w:cs="Times New Roman"/>
                <w:szCs w:val="24"/>
              </w:rPr>
              <w:t>Compare two sets and identify the set that is greater than the other set, up to 10.</w:t>
            </w:r>
          </w:p>
        </w:tc>
        <w:tc>
          <w:tcPr>
            <w:tcW w:w="2469" w:type="pct"/>
            <w:shd w:val="clear" w:color="auto" w:fill="EAF1DD" w:themeFill="accent3" w:themeFillTint="33"/>
          </w:tcPr>
          <w:p w:rsidR="003F2E0C" w:rsidRPr="0074705A" w:rsidRDefault="003F2E0C" w:rsidP="003F2E0C">
            <w:pPr>
              <w:tabs>
                <w:tab w:val="left" w:pos="1333"/>
              </w:tabs>
              <w:rPr>
                <w:rFonts w:ascii="Verdana" w:hAnsi="Verdana" w:cs="Times New Roman"/>
                <w:szCs w:val="24"/>
                <w:lang w:bidi="en-US"/>
              </w:rPr>
            </w:pPr>
            <w:r w:rsidRPr="0074705A">
              <w:rPr>
                <w:rFonts w:ascii="Verdana" w:hAnsi="Verdana" w:cs="Times New Roman"/>
                <w:szCs w:val="24"/>
                <w:lang w:bidi="en-US"/>
              </w:rPr>
              <w:t>Concrete:</w:t>
            </w:r>
          </w:p>
          <w:p w:rsidR="003F2E0C" w:rsidRPr="0074705A" w:rsidRDefault="003F2E0C" w:rsidP="0074705A">
            <w:pPr>
              <w:pStyle w:val="ListParagraph"/>
              <w:rPr>
                <w:rFonts w:ascii="Verdana" w:hAnsi="Verdana"/>
                <w:color w:val="000000"/>
              </w:rPr>
            </w:pPr>
            <w:r w:rsidRPr="0074705A">
              <w:rPr>
                <w:rFonts w:ascii="Verdana" w:hAnsi="Verdana"/>
              </w:rPr>
              <w:t>Use counting or matching of manipulatives to determine which set of manipulatives is greater than the other set of manipulatives.</w:t>
            </w:r>
            <w:r w:rsidRPr="0074705A">
              <w:rPr>
                <w:rFonts w:ascii="Verdana" w:hAnsi="Verdana"/>
                <w:color w:val="000000"/>
              </w:rPr>
              <w:t xml:space="preserve"> </w:t>
            </w:r>
          </w:p>
          <w:p w:rsidR="003F2E0C" w:rsidRPr="0074705A" w:rsidRDefault="003F2E0C" w:rsidP="0074705A">
            <w:pPr>
              <w:rPr>
                <w:rFonts w:ascii="Verdana" w:hAnsi="Verdana"/>
                <w:szCs w:val="24"/>
              </w:rPr>
            </w:pPr>
          </w:p>
          <w:p w:rsidR="003F2E0C" w:rsidRPr="0074705A" w:rsidRDefault="003F2E0C" w:rsidP="003F2E0C">
            <w:pPr>
              <w:tabs>
                <w:tab w:val="left" w:pos="1333"/>
              </w:tabs>
              <w:rPr>
                <w:rFonts w:ascii="Verdana" w:hAnsi="Verdana" w:cs="Times New Roman"/>
                <w:color w:val="000000"/>
                <w:szCs w:val="24"/>
              </w:rPr>
            </w:pPr>
            <w:r w:rsidRPr="0074705A">
              <w:rPr>
                <w:rFonts w:ascii="Verdana" w:hAnsi="Verdana" w:cs="Times New Roman"/>
                <w:color w:val="000000"/>
                <w:szCs w:val="24"/>
              </w:rPr>
              <w:t>Representation:</w:t>
            </w:r>
          </w:p>
          <w:p w:rsidR="003F2E0C" w:rsidRPr="0074705A" w:rsidRDefault="003F2E0C" w:rsidP="0074705A">
            <w:pPr>
              <w:pStyle w:val="ListParagraph"/>
              <w:rPr>
                <w:rFonts w:ascii="Verdana" w:hAnsi="Verdana"/>
                <w:color w:val="000000"/>
              </w:rPr>
            </w:pPr>
            <w:r w:rsidRPr="0074705A">
              <w:rPr>
                <w:rFonts w:ascii="Verdana" w:hAnsi="Verdana"/>
              </w:rPr>
              <w:t>Use counting or matching of visuals to determine which set of visuals is greater than the other set of visuals.</w:t>
            </w:r>
            <w:r w:rsidRPr="0074705A">
              <w:rPr>
                <w:rFonts w:ascii="Verdana" w:hAnsi="Verdana"/>
                <w:color w:val="000000"/>
              </w:rPr>
              <w:t xml:space="preserve"> </w:t>
            </w:r>
          </w:p>
          <w:p w:rsidR="003F2E0C" w:rsidRPr="0074705A" w:rsidRDefault="003F2E0C" w:rsidP="0074705A">
            <w:pPr>
              <w:pStyle w:val="ListParagraph"/>
              <w:rPr>
                <w:rFonts w:ascii="Verdana" w:hAnsi="Verdana"/>
              </w:rPr>
            </w:pPr>
            <w:r w:rsidRPr="0074705A">
              <w:rPr>
                <w:rFonts w:ascii="Verdana" w:hAnsi="Verdana"/>
              </w:rPr>
              <w:t>Understand the concept of greater than.</w:t>
            </w:r>
          </w:p>
        </w:tc>
      </w:tr>
      <w:tr w:rsidR="003F2E0C" w:rsidRPr="0074705A" w:rsidTr="00934176">
        <w:trPr>
          <w:cantSplit/>
        </w:trPr>
        <w:tc>
          <w:tcPr>
            <w:tcW w:w="1312" w:type="pct"/>
            <w:tcBorders>
              <w:top w:val="nil"/>
              <w:bottom w:val="nil"/>
            </w:tcBorders>
          </w:tcPr>
          <w:p w:rsidR="003F2E0C" w:rsidRPr="0074705A" w:rsidRDefault="003F2E0C" w:rsidP="00B17CDC">
            <w:pPr>
              <w:rPr>
                <w:rFonts w:ascii="Verdana" w:eastAsia="Times New Roman" w:hAnsi="Verdana"/>
                <w:szCs w:val="24"/>
              </w:rPr>
            </w:pPr>
          </w:p>
        </w:tc>
        <w:tc>
          <w:tcPr>
            <w:tcW w:w="1219" w:type="pct"/>
            <w:tcBorders>
              <w:bottom w:val="single" w:sz="4" w:space="0" w:color="auto"/>
            </w:tcBorders>
            <w:shd w:val="clear" w:color="auto" w:fill="F2DBDB" w:themeFill="accent2" w:themeFillTint="33"/>
          </w:tcPr>
          <w:p w:rsidR="003F2E0C" w:rsidRPr="0074705A" w:rsidRDefault="003F2E0C" w:rsidP="00B17CDC">
            <w:pPr>
              <w:rPr>
                <w:rFonts w:ascii="Verdana" w:eastAsia="Times New Roman" w:hAnsi="Verdana" w:cs="Times New Roman"/>
                <w:szCs w:val="24"/>
              </w:rPr>
            </w:pPr>
            <w:r w:rsidRPr="0074705A">
              <w:rPr>
                <w:rFonts w:ascii="Verdana" w:eastAsia="Times New Roman" w:hAnsi="Verdana" w:cs="Times New Roman"/>
                <w:szCs w:val="24"/>
              </w:rPr>
              <w:t>MAFS.K.CC.3.AP.6b</w:t>
            </w:r>
          </w:p>
          <w:p w:rsidR="003F2E0C" w:rsidRPr="0074705A" w:rsidRDefault="003F2E0C" w:rsidP="00B17CDC">
            <w:pPr>
              <w:rPr>
                <w:rFonts w:ascii="Verdana" w:eastAsia="Times New Roman" w:hAnsi="Verdana"/>
                <w:szCs w:val="24"/>
              </w:rPr>
            </w:pPr>
            <w:r w:rsidRPr="0074705A">
              <w:rPr>
                <w:rFonts w:ascii="Verdana" w:eastAsia="Times New Roman" w:hAnsi="Verdana" w:cs="Times New Roman"/>
                <w:szCs w:val="24"/>
              </w:rPr>
              <w:t>Compare two sets and identify the set that is less than the other set, up to 10</w:t>
            </w:r>
          </w:p>
        </w:tc>
        <w:tc>
          <w:tcPr>
            <w:tcW w:w="2469" w:type="pct"/>
            <w:tcBorders>
              <w:bottom w:val="single" w:sz="4" w:space="0" w:color="auto"/>
            </w:tcBorders>
            <w:shd w:val="clear" w:color="auto" w:fill="EAF1DD" w:themeFill="accent3" w:themeFillTint="33"/>
          </w:tcPr>
          <w:p w:rsidR="003F2E0C" w:rsidRPr="0074705A" w:rsidRDefault="003F2E0C" w:rsidP="003F2E0C">
            <w:pPr>
              <w:rPr>
                <w:rFonts w:ascii="Verdana" w:eastAsia="Times New Roman" w:hAnsi="Verdana" w:cs="Times New Roman"/>
                <w:color w:val="000000"/>
                <w:szCs w:val="24"/>
              </w:rPr>
            </w:pPr>
            <w:r w:rsidRPr="0074705A">
              <w:rPr>
                <w:rFonts w:ascii="Verdana" w:eastAsia="Times New Roman" w:hAnsi="Verdana" w:cs="Times New Roman"/>
                <w:color w:val="000000"/>
                <w:szCs w:val="24"/>
              </w:rPr>
              <w:t>Concrete:</w:t>
            </w:r>
          </w:p>
          <w:p w:rsidR="003F2E0C" w:rsidRPr="0074705A" w:rsidRDefault="003F2E0C" w:rsidP="0074705A">
            <w:pPr>
              <w:pStyle w:val="ListParagraph"/>
              <w:rPr>
                <w:rFonts w:ascii="Verdana" w:hAnsi="Verdana"/>
                <w:color w:val="000000"/>
              </w:rPr>
            </w:pPr>
            <w:r w:rsidRPr="0074705A">
              <w:rPr>
                <w:rFonts w:ascii="Verdana" w:hAnsi="Verdana"/>
              </w:rPr>
              <w:t>Use counting or matching of manipulatives to determine which set of manipulatives is less than the other set of manipulatives</w:t>
            </w:r>
          </w:p>
          <w:p w:rsidR="0074705A" w:rsidRPr="0074705A" w:rsidRDefault="0074705A" w:rsidP="0074705A">
            <w:pPr>
              <w:rPr>
                <w:rFonts w:ascii="Verdana" w:hAnsi="Verdana"/>
                <w:color w:val="000000"/>
              </w:rPr>
            </w:pPr>
          </w:p>
          <w:p w:rsidR="003F2E0C" w:rsidRPr="0074705A" w:rsidRDefault="003F2E0C" w:rsidP="003F2E0C">
            <w:pPr>
              <w:rPr>
                <w:rFonts w:ascii="Verdana" w:eastAsia="Times New Roman" w:hAnsi="Verdana" w:cs="Times New Roman"/>
                <w:color w:val="000000"/>
                <w:szCs w:val="24"/>
              </w:rPr>
            </w:pPr>
            <w:r w:rsidRPr="0074705A">
              <w:rPr>
                <w:rFonts w:ascii="Verdana" w:eastAsia="Times New Roman" w:hAnsi="Verdana" w:cs="Times New Roman"/>
                <w:color w:val="000000"/>
                <w:szCs w:val="24"/>
              </w:rPr>
              <w:t>Representation:</w:t>
            </w:r>
          </w:p>
          <w:p w:rsidR="003F2E0C" w:rsidRPr="0074705A" w:rsidRDefault="003F2E0C" w:rsidP="0074705A">
            <w:pPr>
              <w:pStyle w:val="ListParagraph"/>
              <w:rPr>
                <w:rFonts w:ascii="Verdana" w:hAnsi="Verdana"/>
                <w:color w:val="000000"/>
              </w:rPr>
            </w:pPr>
            <w:r w:rsidRPr="0074705A">
              <w:rPr>
                <w:rFonts w:ascii="Verdana" w:hAnsi="Verdana"/>
              </w:rPr>
              <w:t>Use counting or matching of visuals to determine which set of visuals is less than the other set of visuals.</w:t>
            </w:r>
            <w:r w:rsidRPr="0074705A">
              <w:rPr>
                <w:rFonts w:ascii="Verdana" w:hAnsi="Verdana"/>
                <w:color w:val="000000"/>
              </w:rPr>
              <w:t xml:space="preserve"> </w:t>
            </w:r>
          </w:p>
          <w:p w:rsidR="003F2E0C" w:rsidRPr="0074705A" w:rsidRDefault="003F2E0C" w:rsidP="0074705A">
            <w:pPr>
              <w:pStyle w:val="ListParagraph"/>
              <w:rPr>
                <w:rFonts w:ascii="Verdana" w:hAnsi="Verdana"/>
              </w:rPr>
            </w:pPr>
            <w:r w:rsidRPr="0074705A">
              <w:rPr>
                <w:rFonts w:ascii="Verdana" w:hAnsi="Verdana"/>
              </w:rPr>
              <w:t>Understand the following concept of less than.</w:t>
            </w:r>
          </w:p>
        </w:tc>
      </w:tr>
      <w:tr w:rsidR="003F2E0C" w:rsidRPr="0074705A" w:rsidTr="00934176">
        <w:trPr>
          <w:cantSplit/>
          <w:trHeight w:val="3113"/>
        </w:trPr>
        <w:tc>
          <w:tcPr>
            <w:tcW w:w="1312" w:type="pct"/>
            <w:tcBorders>
              <w:top w:val="nil"/>
              <w:bottom w:val="double" w:sz="4" w:space="0" w:color="auto"/>
            </w:tcBorders>
          </w:tcPr>
          <w:p w:rsidR="003F2E0C" w:rsidRPr="0074705A" w:rsidRDefault="003F2E0C" w:rsidP="00B17CDC">
            <w:pPr>
              <w:rPr>
                <w:rFonts w:ascii="Verdana" w:eastAsia="Times New Roman" w:hAnsi="Verdana"/>
                <w:szCs w:val="24"/>
              </w:rPr>
            </w:pPr>
          </w:p>
          <w:p w:rsidR="003F2E0C" w:rsidRPr="0074705A" w:rsidRDefault="003F2E0C" w:rsidP="00B17CDC">
            <w:pPr>
              <w:rPr>
                <w:rFonts w:ascii="Verdana" w:eastAsia="Times New Roman" w:hAnsi="Verdana"/>
                <w:szCs w:val="24"/>
              </w:rPr>
            </w:pPr>
          </w:p>
        </w:tc>
        <w:tc>
          <w:tcPr>
            <w:tcW w:w="1219" w:type="pct"/>
            <w:tcBorders>
              <w:top w:val="single" w:sz="4" w:space="0" w:color="auto"/>
              <w:bottom w:val="double" w:sz="4" w:space="0" w:color="auto"/>
            </w:tcBorders>
            <w:shd w:val="clear" w:color="auto" w:fill="F2DBDB" w:themeFill="accent2" w:themeFillTint="33"/>
          </w:tcPr>
          <w:p w:rsidR="003F2E0C" w:rsidRPr="0074705A" w:rsidRDefault="003F2E0C" w:rsidP="00B17CDC">
            <w:pPr>
              <w:rPr>
                <w:rFonts w:ascii="Verdana" w:eastAsia="Times New Roman" w:hAnsi="Verdana" w:cs="Times New Roman"/>
                <w:szCs w:val="24"/>
              </w:rPr>
            </w:pPr>
            <w:r w:rsidRPr="0074705A">
              <w:rPr>
                <w:rFonts w:ascii="Verdana" w:eastAsia="Times New Roman" w:hAnsi="Verdana" w:cs="Times New Roman"/>
                <w:szCs w:val="24"/>
              </w:rPr>
              <w:t>MAFS.K.CC.3.AP.6c</w:t>
            </w:r>
          </w:p>
          <w:p w:rsidR="003F2E0C" w:rsidRPr="0074705A" w:rsidRDefault="003F2E0C" w:rsidP="00B17CDC">
            <w:pPr>
              <w:rPr>
                <w:rFonts w:ascii="Verdana" w:eastAsia="Times New Roman" w:hAnsi="Verdana"/>
                <w:szCs w:val="24"/>
              </w:rPr>
            </w:pPr>
            <w:r w:rsidRPr="0074705A">
              <w:rPr>
                <w:rFonts w:ascii="Verdana" w:eastAsia="Times New Roman" w:hAnsi="Verdana" w:cs="Times New Roman"/>
                <w:szCs w:val="24"/>
              </w:rPr>
              <w:t>Compare 2 sets and identify if the set is equal to the other set, up to 10.</w:t>
            </w:r>
          </w:p>
        </w:tc>
        <w:tc>
          <w:tcPr>
            <w:tcW w:w="2469" w:type="pct"/>
            <w:tcBorders>
              <w:top w:val="single" w:sz="4" w:space="0" w:color="auto"/>
              <w:bottom w:val="double" w:sz="4" w:space="0" w:color="auto"/>
            </w:tcBorders>
            <w:shd w:val="clear" w:color="auto" w:fill="EAF1DD" w:themeFill="accent3" w:themeFillTint="33"/>
          </w:tcPr>
          <w:p w:rsidR="003F2E0C" w:rsidRPr="0074705A" w:rsidRDefault="00590B2A" w:rsidP="003F2E0C">
            <w:pPr>
              <w:rPr>
                <w:rFonts w:ascii="Verdana" w:eastAsia="Times New Roman" w:hAnsi="Verdana" w:cs="Times New Roman"/>
                <w:color w:val="000000"/>
                <w:szCs w:val="24"/>
              </w:rPr>
            </w:pPr>
            <w:r w:rsidRPr="0074705A">
              <w:rPr>
                <w:rFonts w:ascii="Verdana" w:eastAsia="Times New Roman" w:hAnsi="Verdana" w:cs="Times New Roman"/>
                <w:color w:val="000000"/>
                <w:szCs w:val="24"/>
              </w:rPr>
              <w:t>Concrete:</w:t>
            </w:r>
          </w:p>
          <w:p w:rsidR="003F2E0C" w:rsidRPr="0074705A" w:rsidRDefault="003F2E0C" w:rsidP="0074705A">
            <w:pPr>
              <w:pStyle w:val="ListParagraph"/>
              <w:rPr>
                <w:rFonts w:ascii="Verdana" w:hAnsi="Verdana"/>
              </w:rPr>
            </w:pPr>
            <w:r w:rsidRPr="0074705A">
              <w:rPr>
                <w:rFonts w:ascii="Verdana" w:hAnsi="Verdana"/>
              </w:rPr>
              <w:t xml:space="preserve">Use counting or matching of manipulatives to determine if two sets are equal. </w:t>
            </w:r>
          </w:p>
          <w:p w:rsidR="003F2E0C" w:rsidRPr="0074705A" w:rsidRDefault="003F2E0C" w:rsidP="003F2E0C">
            <w:pPr>
              <w:ind w:left="360"/>
              <w:contextualSpacing/>
              <w:rPr>
                <w:rFonts w:ascii="Verdana" w:eastAsia="Times New Roman" w:hAnsi="Verdana" w:cs="Times New Roman"/>
                <w:szCs w:val="24"/>
              </w:rPr>
            </w:pPr>
          </w:p>
          <w:p w:rsidR="003F2E0C" w:rsidRPr="0074705A" w:rsidRDefault="003F2E0C" w:rsidP="003F2E0C">
            <w:pPr>
              <w:rPr>
                <w:rFonts w:ascii="Verdana" w:eastAsia="Times New Roman" w:hAnsi="Verdana" w:cs="Times New Roman"/>
                <w:color w:val="000000"/>
                <w:szCs w:val="24"/>
              </w:rPr>
            </w:pPr>
            <w:r w:rsidRPr="0074705A">
              <w:rPr>
                <w:rFonts w:ascii="Verdana" w:eastAsia="Times New Roman" w:hAnsi="Verdana" w:cs="Times New Roman"/>
                <w:color w:val="000000"/>
                <w:szCs w:val="24"/>
              </w:rPr>
              <w:t>Representation:</w:t>
            </w:r>
          </w:p>
          <w:p w:rsidR="003F2E0C" w:rsidRPr="0074705A" w:rsidRDefault="003F2E0C" w:rsidP="0074705A">
            <w:pPr>
              <w:pStyle w:val="ListParagraph"/>
              <w:rPr>
                <w:rFonts w:ascii="Verdana" w:hAnsi="Verdana"/>
              </w:rPr>
            </w:pPr>
            <w:r w:rsidRPr="0074705A">
              <w:rPr>
                <w:rFonts w:ascii="Verdana" w:hAnsi="Verdana"/>
              </w:rPr>
              <w:t xml:space="preserve">Use counting or matching of visuals to determine if two sets are equal. </w:t>
            </w:r>
          </w:p>
          <w:p w:rsidR="003F2E0C" w:rsidRPr="0074705A" w:rsidRDefault="003F2E0C" w:rsidP="0074705A">
            <w:pPr>
              <w:pStyle w:val="ListParagraph"/>
              <w:rPr>
                <w:rFonts w:ascii="Verdana" w:hAnsi="Verdana"/>
              </w:rPr>
            </w:pPr>
            <w:r w:rsidRPr="0074705A">
              <w:rPr>
                <w:rFonts w:ascii="Verdana" w:hAnsi="Verdana"/>
              </w:rPr>
              <w:t>Understand the following concept of equal to.</w:t>
            </w:r>
          </w:p>
        </w:tc>
      </w:tr>
      <w:tr w:rsidR="003F2E0C" w:rsidRPr="0074705A" w:rsidTr="00934176">
        <w:trPr>
          <w:cantSplit/>
        </w:trPr>
        <w:tc>
          <w:tcPr>
            <w:tcW w:w="1312" w:type="pct"/>
            <w:tcBorders>
              <w:top w:val="double" w:sz="4" w:space="0" w:color="auto"/>
              <w:bottom w:val="single" w:sz="4" w:space="0" w:color="auto"/>
            </w:tcBorders>
          </w:tcPr>
          <w:p w:rsidR="003F2E0C" w:rsidRPr="0074705A" w:rsidRDefault="003F2E0C" w:rsidP="00934176">
            <w:pPr>
              <w:spacing w:before="240"/>
              <w:rPr>
                <w:rFonts w:ascii="Verdana" w:eastAsia="Times New Roman" w:hAnsi="Verdana" w:cs="Times New Roman"/>
                <w:szCs w:val="24"/>
              </w:rPr>
            </w:pPr>
            <w:r w:rsidRPr="0074705A">
              <w:rPr>
                <w:rFonts w:ascii="Verdana" w:eastAsia="Times New Roman" w:hAnsi="Verdana" w:cs="Times New Roman"/>
                <w:szCs w:val="24"/>
              </w:rPr>
              <w:lastRenderedPageBreak/>
              <w:t>MAFS.K.CC.3.7</w:t>
            </w:r>
          </w:p>
          <w:p w:rsidR="003F2E0C" w:rsidRPr="0074705A" w:rsidRDefault="003F2E0C" w:rsidP="00B17CDC">
            <w:pPr>
              <w:rPr>
                <w:rFonts w:ascii="Verdana" w:eastAsia="Times New Roman" w:hAnsi="Verdana"/>
                <w:szCs w:val="24"/>
              </w:rPr>
            </w:pPr>
            <w:r w:rsidRPr="0074705A">
              <w:rPr>
                <w:rFonts w:ascii="Verdana" w:eastAsia="Times New Roman" w:hAnsi="Verdana" w:cs="Times New Roman"/>
                <w:szCs w:val="24"/>
              </w:rPr>
              <w:t>Compare two numbers between 1 and 10 presented as written numerals.</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2: Basic Application of Skills &amp; Concepts</w:t>
            </w:r>
          </w:p>
        </w:tc>
        <w:tc>
          <w:tcPr>
            <w:tcW w:w="1219" w:type="pct"/>
            <w:tcBorders>
              <w:top w:val="double" w:sz="4" w:space="0" w:color="auto"/>
            </w:tcBorders>
            <w:shd w:val="clear" w:color="auto" w:fill="F2DBDB" w:themeFill="accent2" w:themeFillTint="33"/>
          </w:tcPr>
          <w:p w:rsidR="003F2E0C" w:rsidRPr="0074705A" w:rsidRDefault="003F2E0C" w:rsidP="00934176">
            <w:pPr>
              <w:spacing w:before="240"/>
              <w:rPr>
                <w:rFonts w:ascii="Verdana" w:eastAsia="Times New Roman" w:hAnsi="Verdana" w:cs="Times New Roman"/>
                <w:color w:val="000000"/>
                <w:szCs w:val="24"/>
              </w:rPr>
            </w:pPr>
            <w:r w:rsidRPr="0074705A">
              <w:rPr>
                <w:rFonts w:ascii="Verdana" w:eastAsia="Times New Roman" w:hAnsi="Verdana" w:cs="Times New Roman"/>
                <w:color w:val="000000"/>
                <w:szCs w:val="24"/>
              </w:rPr>
              <w:t>MAFS.K.CC.3.AP.7a</w:t>
            </w:r>
          </w:p>
          <w:p w:rsidR="003F2E0C" w:rsidRPr="0074705A" w:rsidRDefault="003F2E0C" w:rsidP="00B17CDC">
            <w:pPr>
              <w:rPr>
                <w:rFonts w:ascii="Verdana" w:eastAsia="Times New Roman" w:hAnsi="Verdana"/>
                <w:szCs w:val="24"/>
              </w:rPr>
            </w:pPr>
            <w:r w:rsidRPr="0074705A">
              <w:rPr>
                <w:rFonts w:ascii="Verdana" w:eastAsia="Times New Roman" w:hAnsi="Verdana" w:cs="Times New Roman"/>
                <w:szCs w:val="24"/>
              </w:rPr>
              <w:t>Identify the smaller or larger number given two numbers between 0 and 10.</w:t>
            </w:r>
          </w:p>
        </w:tc>
        <w:tc>
          <w:tcPr>
            <w:tcW w:w="2469" w:type="pct"/>
            <w:tcBorders>
              <w:top w:val="double" w:sz="4" w:space="0" w:color="auto"/>
            </w:tcBorders>
            <w:shd w:val="clear" w:color="auto" w:fill="EAF1DD" w:themeFill="accent3" w:themeFillTint="33"/>
          </w:tcPr>
          <w:p w:rsidR="003F2E0C" w:rsidRPr="0074705A" w:rsidRDefault="003F2E0C" w:rsidP="00934176">
            <w:pPr>
              <w:tabs>
                <w:tab w:val="left" w:pos="1333"/>
              </w:tabs>
              <w:spacing w:before="240"/>
              <w:rPr>
                <w:rFonts w:ascii="Verdana" w:hAnsi="Verdana" w:cs="Times New Roman"/>
                <w:szCs w:val="24"/>
                <w:lang w:bidi="en-US"/>
              </w:rPr>
            </w:pPr>
            <w:r w:rsidRPr="0074705A">
              <w:rPr>
                <w:rFonts w:ascii="Verdana" w:hAnsi="Verdana" w:cs="Times New Roman"/>
                <w:szCs w:val="24"/>
                <w:lang w:bidi="en-US"/>
              </w:rPr>
              <w:t>Concrete:</w:t>
            </w:r>
          </w:p>
          <w:p w:rsidR="003F2E0C" w:rsidRPr="0074705A" w:rsidRDefault="003F2E0C" w:rsidP="0074705A">
            <w:pPr>
              <w:pStyle w:val="ListParagraph"/>
              <w:rPr>
                <w:rFonts w:ascii="Verdana" w:hAnsi="Verdana"/>
              </w:rPr>
            </w:pPr>
            <w:r w:rsidRPr="0074705A">
              <w:rPr>
                <w:rFonts w:ascii="Verdana" w:hAnsi="Verdana"/>
              </w:rPr>
              <w:t>Use manipulatives to represent a given numeral.</w:t>
            </w:r>
          </w:p>
          <w:p w:rsidR="003F2E0C" w:rsidRPr="0074705A" w:rsidRDefault="003F2E0C" w:rsidP="0074705A">
            <w:pPr>
              <w:pStyle w:val="ListParagraph"/>
              <w:rPr>
                <w:rFonts w:ascii="Verdana" w:hAnsi="Verdana"/>
              </w:rPr>
            </w:pPr>
            <w:r w:rsidRPr="0074705A">
              <w:rPr>
                <w:rFonts w:ascii="Verdana" w:hAnsi="Verdana"/>
              </w:rPr>
              <w:t xml:space="preserve">Use manipulatives to represent a second given numeral. </w:t>
            </w:r>
          </w:p>
          <w:p w:rsidR="003F2E0C" w:rsidRPr="0074705A" w:rsidRDefault="003F2E0C" w:rsidP="0074705A">
            <w:pPr>
              <w:pStyle w:val="ListParagraph"/>
              <w:rPr>
                <w:rFonts w:ascii="Verdana" w:hAnsi="Verdana"/>
              </w:rPr>
            </w:pPr>
            <w:r w:rsidRPr="0074705A">
              <w:rPr>
                <w:rFonts w:ascii="Verdana" w:hAnsi="Verdana"/>
              </w:rPr>
              <w:t>Use counting or matching to determine which numeral is greater than or less than.</w:t>
            </w:r>
          </w:p>
          <w:p w:rsidR="003F2E0C" w:rsidRPr="0074705A" w:rsidRDefault="003F2E0C" w:rsidP="0074705A">
            <w:pPr>
              <w:rPr>
                <w:rFonts w:ascii="Verdana" w:hAnsi="Verdana"/>
                <w:szCs w:val="24"/>
              </w:rPr>
            </w:pPr>
          </w:p>
          <w:p w:rsidR="003F2E0C" w:rsidRPr="0074705A" w:rsidRDefault="003F2E0C" w:rsidP="003F2E0C">
            <w:pPr>
              <w:tabs>
                <w:tab w:val="left" w:pos="1333"/>
              </w:tabs>
              <w:rPr>
                <w:rFonts w:ascii="Verdana" w:hAnsi="Verdana" w:cs="Times New Roman"/>
                <w:color w:val="000000"/>
                <w:szCs w:val="24"/>
              </w:rPr>
            </w:pPr>
            <w:r w:rsidRPr="0074705A">
              <w:rPr>
                <w:rFonts w:ascii="Verdana" w:hAnsi="Verdana" w:cs="Times New Roman"/>
                <w:color w:val="000000"/>
                <w:szCs w:val="24"/>
              </w:rPr>
              <w:t>Representation:</w:t>
            </w:r>
          </w:p>
          <w:p w:rsidR="003F2E0C" w:rsidRPr="0074705A" w:rsidRDefault="003F2E0C" w:rsidP="0074705A">
            <w:pPr>
              <w:pStyle w:val="ListParagraph"/>
              <w:rPr>
                <w:rFonts w:ascii="Verdana" w:hAnsi="Verdana"/>
              </w:rPr>
            </w:pPr>
            <w:r w:rsidRPr="0074705A">
              <w:rPr>
                <w:rFonts w:ascii="Verdana" w:hAnsi="Verdana"/>
              </w:rPr>
              <w:t>Create a visual representation of a given numeral.</w:t>
            </w:r>
          </w:p>
          <w:p w:rsidR="003F2E0C" w:rsidRPr="0074705A" w:rsidRDefault="003F2E0C" w:rsidP="0074705A">
            <w:pPr>
              <w:pStyle w:val="ListParagraph"/>
              <w:rPr>
                <w:rFonts w:ascii="Verdana" w:hAnsi="Verdana"/>
              </w:rPr>
            </w:pPr>
            <w:r w:rsidRPr="0074705A">
              <w:rPr>
                <w:rFonts w:ascii="Verdana" w:hAnsi="Verdana"/>
              </w:rPr>
              <w:t xml:space="preserve">Create a visual representation of a second given numeral. </w:t>
            </w:r>
          </w:p>
          <w:p w:rsidR="003F2E0C" w:rsidRPr="0074705A" w:rsidRDefault="003F2E0C" w:rsidP="0074705A">
            <w:pPr>
              <w:pStyle w:val="ListParagraph"/>
              <w:rPr>
                <w:rFonts w:ascii="Verdana" w:hAnsi="Verdana"/>
              </w:rPr>
            </w:pPr>
            <w:r w:rsidRPr="0074705A">
              <w:rPr>
                <w:rFonts w:ascii="Verdana" w:hAnsi="Verdana"/>
              </w:rPr>
              <w:t xml:space="preserve">Use counting or matching to determine which numeral is greater than or less than. </w:t>
            </w:r>
          </w:p>
          <w:p w:rsidR="003F2E0C" w:rsidRPr="0074705A" w:rsidRDefault="003F2E0C" w:rsidP="0074705A">
            <w:pPr>
              <w:pStyle w:val="ListParagraph"/>
              <w:rPr>
                <w:rFonts w:ascii="Verdana" w:hAnsi="Verdana"/>
              </w:rPr>
            </w:pPr>
            <w:r w:rsidRPr="0074705A">
              <w:rPr>
                <w:rFonts w:ascii="Verdana" w:hAnsi="Verdana"/>
              </w:rPr>
              <w:t>Understand the following concepts, symbols, and vocabulary for greater than or less than.</w:t>
            </w:r>
          </w:p>
        </w:tc>
      </w:tr>
    </w:tbl>
    <w:p w:rsidR="003F2E0C" w:rsidRPr="0074705A" w:rsidRDefault="003F2E0C" w:rsidP="003F2E0C"/>
    <w:p w:rsidR="002F0BB9" w:rsidRPr="0074705A" w:rsidRDefault="002F0BB9">
      <w:pPr>
        <w:spacing w:after="160" w:line="259" w:lineRule="auto"/>
      </w:pPr>
      <w:r w:rsidRPr="0074705A">
        <w:br w:type="page"/>
      </w:r>
    </w:p>
    <w:p w:rsidR="00AA1895" w:rsidRPr="0074705A" w:rsidRDefault="00AA1895" w:rsidP="00AA1895">
      <w:pPr>
        <w:shd w:val="clear" w:color="auto" w:fill="2E04E2"/>
        <w:jc w:val="center"/>
      </w:pPr>
      <w:r w:rsidRPr="0074705A">
        <w:lastRenderedPageBreak/>
        <w:t>Domain: Operations and Algebraic Thinking</w:t>
      </w:r>
    </w:p>
    <w:p w:rsidR="00590B2A" w:rsidRPr="0074705A" w:rsidRDefault="00590B2A" w:rsidP="00590B2A">
      <w:pPr>
        <w:shd w:val="clear" w:color="auto" w:fill="BFBFBF" w:themeFill="background1" w:themeFillShade="BF"/>
      </w:pPr>
      <w:r w:rsidRPr="0074705A">
        <w:t>Cluster 1: Understand addition as putting together and adding to, and understand subtraction as taking apart and taking from.</w:t>
      </w:r>
    </w:p>
    <w:tbl>
      <w:tblPr>
        <w:tblStyle w:val="TableGrid"/>
        <w:tblW w:w="5000" w:type="pct"/>
        <w:tblLook w:val="04A0" w:firstRow="1" w:lastRow="0" w:firstColumn="1" w:lastColumn="0" w:noHBand="0" w:noVBand="1"/>
        <w:tblCaption w:val="Standard, Access Points, and Essential Understandings"/>
      </w:tblPr>
      <w:tblGrid>
        <w:gridCol w:w="2708"/>
        <w:gridCol w:w="2604"/>
        <w:gridCol w:w="5478"/>
      </w:tblGrid>
      <w:tr w:rsidR="00590B2A" w:rsidRPr="0074705A" w:rsidTr="000B1BDA">
        <w:trPr>
          <w:cantSplit/>
          <w:tblHeader/>
        </w:trPr>
        <w:tc>
          <w:tcPr>
            <w:tcW w:w="1280" w:type="pct"/>
            <w:tcBorders>
              <w:bottom w:val="single" w:sz="4" w:space="0" w:color="auto"/>
            </w:tcBorders>
          </w:tcPr>
          <w:p w:rsidR="00590B2A" w:rsidRPr="0074705A" w:rsidRDefault="00590B2A" w:rsidP="00B17CDC">
            <w:pPr>
              <w:rPr>
                <w:rFonts w:ascii="Verdana" w:hAnsi="Verdana"/>
                <w:b/>
                <w:szCs w:val="24"/>
              </w:rPr>
            </w:pPr>
            <w:r w:rsidRPr="0074705A">
              <w:rPr>
                <w:rFonts w:ascii="Verdana" w:hAnsi="Verdana"/>
                <w:b/>
                <w:szCs w:val="24"/>
              </w:rPr>
              <w:t>Standard</w:t>
            </w:r>
          </w:p>
        </w:tc>
        <w:tc>
          <w:tcPr>
            <w:tcW w:w="1157" w:type="pct"/>
            <w:shd w:val="clear" w:color="auto" w:fill="D99594" w:themeFill="accent2" w:themeFillTint="99"/>
          </w:tcPr>
          <w:p w:rsidR="00590B2A" w:rsidRPr="0074705A" w:rsidRDefault="00590B2A" w:rsidP="00B17CDC">
            <w:pPr>
              <w:rPr>
                <w:rFonts w:ascii="Verdana" w:hAnsi="Verdana"/>
                <w:b/>
                <w:szCs w:val="24"/>
              </w:rPr>
            </w:pPr>
            <w:r w:rsidRPr="0074705A">
              <w:rPr>
                <w:rFonts w:ascii="Verdana" w:hAnsi="Verdana"/>
                <w:b/>
                <w:szCs w:val="24"/>
              </w:rPr>
              <w:t>Access Points</w:t>
            </w:r>
          </w:p>
        </w:tc>
        <w:tc>
          <w:tcPr>
            <w:tcW w:w="2563" w:type="pct"/>
            <w:shd w:val="clear" w:color="auto" w:fill="76923C" w:themeFill="accent3" w:themeFillShade="BF"/>
          </w:tcPr>
          <w:p w:rsidR="00590B2A" w:rsidRPr="0074705A" w:rsidRDefault="00590B2A" w:rsidP="00B17CDC">
            <w:pPr>
              <w:rPr>
                <w:rFonts w:ascii="Verdana" w:hAnsi="Verdana"/>
                <w:b/>
                <w:szCs w:val="24"/>
              </w:rPr>
            </w:pPr>
            <w:r w:rsidRPr="0074705A">
              <w:rPr>
                <w:rFonts w:ascii="Verdana" w:hAnsi="Verdana"/>
                <w:b/>
                <w:szCs w:val="24"/>
              </w:rPr>
              <w:t>Essential Understandings</w:t>
            </w:r>
          </w:p>
        </w:tc>
      </w:tr>
      <w:tr w:rsidR="00590B2A" w:rsidRPr="0074705A" w:rsidTr="00FF28F2">
        <w:trPr>
          <w:cantSplit/>
        </w:trPr>
        <w:tc>
          <w:tcPr>
            <w:tcW w:w="1280" w:type="pct"/>
            <w:tcBorders>
              <w:bottom w:val="double" w:sz="4" w:space="0" w:color="auto"/>
            </w:tcBorders>
          </w:tcPr>
          <w:p w:rsidR="00590B2A" w:rsidRPr="0074705A" w:rsidRDefault="00590B2A" w:rsidP="00B17CDC">
            <w:pPr>
              <w:rPr>
                <w:rFonts w:ascii="Verdana" w:eastAsia="Times New Roman" w:hAnsi="Verdana" w:cs="Times New Roman"/>
                <w:szCs w:val="24"/>
              </w:rPr>
            </w:pPr>
            <w:r w:rsidRPr="0074705A">
              <w:rPr>
                <w:rFonts w:ascii="Verdana" w:eastAsia="Times New Roman" w:hAnsi="Verdana" w:cs="Times New Roman"/>
                <w:szCs w:val="24"/>
              </w:rPr>
              <w:t>MAFS.K.OA.1.1</w:t>
            </w:r>
          </w:p>
          <w:p w:rsidR="00590B2A" w:rsidRPr="0074705A" w:rsidRDefault="00590B2A" w:rsidP="00B17CDC">
            <w:pPr>
              <w:rPr>
                <w:rFonts w:ascii="Verdana" w:hAnsi="Verdana"/>
                <w:szCs w:val="24"/>
              </w:rPr>
            </w:pPr>
            <w:r w:rsidRPr="0074705A">
              <w:rPr>
                <w:rFonts w:ascii="Verdana" w:eastAsia="Times New Roman" w:hAnsi="Verdana" w:cs="Times New Roman"/>
                <w:szCs w:val="24"/>
              </w:rPr>
              <w:t>Represent addition and subtraction with objects, fingers, mental images, drawings, sounds (e.g., claps), acting out situations, verbal explanations, expressions or equations.</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2: Basic Application of Skills &amp; Concepts</w:t>
            </w:r>
          </w:p>
        </w:tc>
        <w:tc>
          <w:tcPr>
            <w:tcW w:w="1157" w:type="pct"/>
            <w:tcBorders>
              <w:bottom w:val="double" w:sz="4" w:space="0" w:color="auto"/>
            </w:tcBorders>
            <w:shd w:val="clear" w:color="auto" w:fill="F2DBDB" w:themeFill="accent2" w:themeFillTint="33"/>
          </w:tcPr>
          <w:p w:rsidR="00590B2A" w:rsidRPr="0074705A" w:rsidRDefault="00590B2A" w:rsidP="00B17CDC">
            <w:pPr>
              <w:rPr>
                <w:rFonts w:ascii="Verdana" w:eastAsia="Times New Roman" w:hAnsi="Verdana" w:cs="Times New Roman"/>
                <w:szCs w:val="24"/>
              </w:rPr>
            </w:pPr>
            <w:r w:rsidRPr="0074705A">
              <w:rPr>
                <w:rFonts w:ascii="Verdana" w:eastAsia="Times New Roman" w:hAnsi="Verdana" w:cs="Times New Roman"/>
                <w:szCs w:val="24"/>
              </w:rPr>
              <w:t>MAFS.K.OA.1.AP.1a</w:t>
            </w:r>
          </w:p>
          <w:p w:rsidR="00590B2A" w:rsidRPr="0074705A" w:rsidRDefault="00590B2A" w:rsidP="00B17CDC">
            <w:pPr>
              <w:rPr>
                <w:rFonts w:ascii="Verdana" w:hAnsi="Verdana"/>
                <w:szCs w:val="24"/>
              </w:rPr>
            </w:pPr>
            <w:r w:rsidRPr="0074705A">
              <w:rPr>
                <w:rFonts w:ascii="Verdana" w:eastAsia="Times New Roman" w:hAnsi="Verdana" w:cs="Times New Roman"/>
                <w:szCs w:val="24"/>
              </w:rPr>
              <w:t>Model with objects or communicate which groups of objects model “add___” or “take away” within five objects.</w:t>
            </w:r>
          </w:p>
        </w:tc>
        <w:tc>
          <w:tcPr>
            <w:tcW w:w="2563" w:type="pct"/>
            <w:tcBorders>
              <w:bottom w:val="double" w:sz="4" w:space="0" w:color="auto"/>
            </w:tcBorders>
            <w:shd w:val="clear" w:color="auto" w:fill="EAF1DD" w:themeFill="accent3" w:themeFillTint="33"/>
          </w:tcPr>
          <w:p w:rsidR="00590B2A" w:rsidRPr="0074705A" w:rsidRDefault="00590B2A" w:rsidP="00590B2A">
            <w:pPr>
              <w:tabs>
                <w:tab w:val="left" w:pos="1333"/>
              </w:tabs>
              <w:rPr>
                <w:rFonts w:ascii="Verdana" w:hAnsi="Verdana" w:cs="Times New Roman"/>
                <w:szCs w:val="24"/>
                <w:lang w:bidi="en-US"/>
              </w:rPr>
            </w:pPr>
            <w:r w:rsidRPr="0074705A">
              <w:rPr>
                <w:rFonts w:ascii="Verdana" w:hAnsi="Verdana" w:cs="Times New Roman"/>
                <w:szCs w:val="24"/>
                <w:lang w:bidi="en-US"/>
              </w:rPr>
              <w:t>Concrete:</w:t>
            </w:r>
          </w:p>
          <w:p w:rsidR="00590B2A" w:rsidRPr="0074705A" w:rsidRDefault="00590B2A" w:rsidP="0074705A">
            <w:pPr>
              <w:pStyle w:val="ListParagraph"/>
              <w:rPr>
                <w:rFonts w:ascii="Verdana" w:hAnsi="Verdana"/>
              </w:rPr>
            </w:pPr>
            <w:r w:rsidRPr="0074705A">
              <w:rPr>
                <w:rFonts w:ascii="Verdana" w:hAnsi="Verdana"/>
                <w:lang w:bidi="en-US"/>
              </w:rPr>
              <w:t>Make a set within 5 objects.</w:t>
            </w:r>
          </w:p>
          <w:p w:rsidR="00590B2A" w:rsidRPr="0074705A" w:rsidRDefault="00590B2A" w:rsidP="0074705A">
            <w:pPr>
              <w:pStyle w:val="ListParagraph"/>
              <w:rPr>
                <w:rFonts w:ascii="Verdana" w:hAnsi="Verdana"/>
                <w:lang w:bidi="en-US"/>
              </w:rPr>
            </w:pPr>
            <w:r w:rsidRPr="0074705A">
              <w:rPr>
                <w:rFonts w:ascii="Verdana" w:hAnsi="Verdana"/>
                <w:lang w:bidi="en-US"/>
              </w:rPr>
              <w:t>Add “more” to create a new set no greater than 5 objects.</w:t>
            </w:r>
          </w:p>
          <w:p w:rsidR="00590B2A" w:rsidRPr="0074705A" w:rsidRDefault="00590B2A" w:rsidP="0074705A">
            <w:pPr>
              <w:pStyle w:val="ListParagraph"/>
              <w:rPr>
                <w:rFonts w:ascii="Verdana" w:hAnsi="Verdana"/>
                <w:color w:val="000000"/>
              </w:rPr>
            </w:pPr>
            <w:r w:rsidRPr="0074705A">
              <w:rPr>
                <w:rFonts w:ascii="Verdana" w:hAnsi="Verdana"/>
                <w:lang w:bidi="en-US"/>
              </w:rPr>
              <w:t>“Take from” or “Take apart” a set.</w:t>
            </w:r>
          </w:p>
          <w:p w:rsidR="00590B2A" w:rsidRPr="0074705A" w:rsidRDefault="00590B2A" w:rsidP="0074705A">
            <w:pPr>
              <w:contextualSpacing/>
              <w:rPr>
                <w:rFonts w:ascii="Verdana" w:eastAsia="Times New Roman" w:hAnsi="Verdana" w:cs="Times New Roman"/>
                <w:color w:val="000000"/>
                <w:szCs w:val="24"/>
              </w:rPr>
            </w:pPr>
          </w:p>
          <w:p w:rsidR="00590B2A" w:rsidRPr="0074705A" w:rsidRDefault="00590B2A" w:rsidP="00590B2A">
            <w:pPr>
              <w:tabs>
                <w:tab w:val="left" w:pos="1333"/>
              </w:tabs>
              <w:rPr>
                <w:rFonts w:ascii="Verdana" w:hAnsi="Verdana" w:cs="Times New Roman"/>
                <w:color w:val="000000"/>
                <w:szCs w:val="24"/>
              </w:rPr>
            </w:pPr>
            <w:r w:rsidRPr="0074705A">
              <w:rPr>
                <w:rFonts w:ascii="Verdana" w:hAnsi="Verdana" w:cs="Times New Roman"/>
                <w:color w:val="000000"/>
                <w:szCs w:val="24"/>
              </w:rPr>
              <w:t>Representation:</w:t>
            </w:r>
          </w:p>
          <w:p w:rsidR="00590B2A" w:rsidRPr="0074705A" w:rsidRDefault="00590B2A" w:rsidP="0074705A">
            <w:pPr>
              <w:pStyle w:val="ListParagraph"/>
              <w:rPr>
                <w:rFonts w:ascii="Verdana" w:hAnsi="Verdana"/>
              </w:rPr>
            </w:pPr>
            <w:r w:rsidRPr="0074705A">
              <w:rPr>
                <w:rFonts w:ascii="Verdana" w:hAnsi="Verdana"/>
                <w:lang w:bidi="en-US"/>
              </w:rPr>
              <w:t>Make a visual representation of a set within 5.</w:t>
            </w:r>
          </w:p>
          <w:p w:rsidR="00590B2A" w:rsidRPr="0074705A" w:rsidRDefault="00590B2A" w:rsidP="0074705A">
            <w:pPr>
              <w:pStyle w:val="ListParagraph"/>
              <w:rPr>
                <w:rFonts w:ascii="Verdana" w:hAnsi="Verdana"/>
                <w:lang w:bidi="en-US"/>
              </w:rPr>
            </w:pPr>
            <w:r w:rsidRPr="0074705A">
              <w:rPr>
                <w:rFonts w:ascii="Verdana" w:hAnsi="Verdana"/>
                <w:lang w:bidi="en-US"/>
              </w:rPr>
              <w:t>Add “more” to a set.</w:t>
            </w:r>
          </w:p>
          <w:p w:rsidR="00590B2A" w:rsidRPr="0074705A" w:rsidRDefault="00590B2A" w:rsidP="0074705A">
            <w:pPr>
              <w:pStyle w:val="ListParagraph"/>
              <w:rPr>
                <w:rFonts w:ascii="Verdana" w:hAnsi="Verdana"/>
              </w:rPr>
            </w:pPr>
            <w:r w:rsidRPr="0074705A">
              <w:rPr>
                <w:rFonts w:ascii="Verdana" w:hAnsi="Verdana"/>
                <w:lang w:bidi="en-US"/>
              </w:rPr>
              <w:t>“Take from” or “Take apart” a set.</w:t>
            </w:r>
          </w:p>
          <w:p w:rsidR="00590B2A" w:rsidRPr="0074705A" w:rsidRDefault="00590B2A" w:rsidP="00934176">
            <w:pPr>
              <w:pStyle w:val="ListParagraph"/>
              <w:spacing w:after="240"/>
              <w:rPr>
                <w:rFonts w:ascii="Verdana" w:hAnsi="Verdana"/>
                <w:color w:val="000000"/>
              </w:rPr>
            </w:pPr>
            <w:r w:rsidRPr="0074705A">
              <w:rPr>
                <w:rFonts w:ascii="Verdana" w:hAnsi="Verdana"/>
              </w:rPr>
              <w:t>Understand the following concepts and vocabulary: add, take apart, take from, subtract</w:t>
            </w:r>
          </w:p>
        </w:tc>
      </w:tr>
      <w:tr w:rsidR="00590B2A" w:rsidRPr="0074705A" w:rsidTr="00FF28F2">
        <w:trPr>
          <w:cantSplit/>
        </w:trPr>
        <w:tc>
          <w:tcPr>
            <w:tcW w:w="1280" w:type="pct"/>
            <w:tcBorders>
              <w:top w:val="double" w:sz="4" w:space="0" w:color="auto"/>
              <w:bottom w:val="nil"/>
            </w:tcBorders>
          </w:tcPr>
          <w:p w:rsidR="00590B2A" w:rsidRPr="0074705A" w:rsidRDefault="00590B2A" w:rsidP="00934176">
            <w:pPr>
              <w:spacing w:before="240"/>
              <w:rPr>
                <w:rFonts w:ascii="Verdana" w:eastAsia="Times New Roman" w:hAnsi="Verdana" w:cs="Times New Roman"/>
                <w:szCs w:val="24"/>
              </w:rPr>
            </w:pPr>
            <w:r w:rsidRPr="0074705A">
              <w:rPr>
                <w:rFonts w:ascii="Verdana" w:eastAsia="Times New Roman" w:hAnsi="Verdana" w:cs="Times New Roman"/>
                <w:szCs w:val="24"/>
              </w:rPr>
              <w:t>MAFS.K.OA.1.2</w:t>
            </w:r>
          </w:p>
          <w:p w:rsidR="00590B2A" w:rsidRPr="0074705A" w:rsidRDefault="00590B2A" w:rsidP="00B17CDC">
            <w:pPr>
              <w:rPr>
                <w:rFonts w:ascii="Verdana" w:eastAsia="Times New Roman" w:hAnsi="Verdana"/>
                <w:szCs w:val="24"/>
              </w:rPr>
            </w:pPr>
            <w:r w:rsidRPr="0074705A">
              <w:rPr>
                <w:rFonts w:ascii="Verdana" w:eastAsia="Times New Roman" w:hAnsi="Verdana" w:cs="Times New Roman"/>
                <w:szCs w:val="24"/>
              </w:rPr>
              <w:t xml:space="preserve">Solve addition and subtraction word problems, and add and subtract within 10, e.g., by using objects or drawings to represent the problem (Students are not required to independently read the word problems.) </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2: Basic Application of Skills &amp; Concepts</w:t>
            </w:r>
          </w:p>
        </w:tc>
        <w:tc>
          <w:tcPr>
            <w:tcW w:w="1157" w:type="pct"/>
            <w:tcBorders>
              <w:top w:val="double" w:sz="4" w:space="0" w:color="auto"/>
            </w:tcBorders>
            <w:shd w:val="clear" w:color="auto" w:fill="F2DBDB" w:themeFill="accent2" w:themeFillTint="33"/>
          </w:tcPr>
          <w:p w:rsidR="00590B2A" w:rsidRPr="0074705A" w:rsidRDefault="00590B2A" w:rsidP="00934176">
            <w:pPr>
              <w:spacing w:before="240"/>
              <w:rPr>
                <w:rFonts w:ascii="Verdana" w:eastAsia="Times New Roman" w:hAnsi="Verdana" w:cs="Times New Roman"/>
                <w:szCs w:val="24"/>
              </w:rPr>
            </w:pPr>
            <w:r w:rsidRPr="0074705A">
              <w:rPr>
                <w:rFonts w:ascii="Verdana" w:eastAsia="Times New Roman" w:hAnsi="Verdana" w:cs="Times New Roman"/>
                <w:szCs w:val="24"/>
              </w:rPr>
              <w:t>MAFS.K.OA.1.AP.2a</w:t>
            </w:r>
          </w:p>
          <w:p w:rsidR="00590B2A" w:rsidRPr="0074705A" w:rsidRDefault="00590B2A" w:rsidP="00B17CDC">
            <w:pPr>
              <w:rPr>
                <w:rFonts w:ascii="Verdana" w:eastAsia="Times New Roman" w:hAnsi="Verdana"/>
                <w:szCs w:val="24"/>
              </w:rPr>
            </w:pPr>
            <w:r w:rsidRPr="0074705A">
              <w:rPr>
                <w:rFonts w:ascii="Verdana" w:eastAsia="Times New Roman" w:hAnsi="Verdana" w:cs="Times New Roman"/>
                <w:szCs w:val="24"/>
              </w:rPr>
              <w:t>Solve one-step addition and subtraction word problems, and add and subtract within 10 using objects, drawings, or pictures.</w:t>
            </w:r>
          </w:p>
        </w:tc>
        <w:tc>
          <w:tcPr>
            <w:tcW w:w="2563" w:type="pct"/>
            <w:tcBorders>
              <w:top w:val="double" w:sz="4" w:space="0" w:color="auto"/>
            </w:tcBorders>
            <w:shd w:val="clear" w:color="auto" w:fill="EAF1DD" w:themeFill="accent3" w:themeFillTint="33"/>
          </w:tcPr>
          <w:p w:rsidR="00590B2A" w:rsidRPr="0074705A" w:rsidRDefault="00590B2A" w:rsidP="00934176">
            <w:pPr>
              <w:tabs>
                <w:tab w:val="left" w:pos="1333"/>
              </w:tabs>
              <w:spacing w:before="240"/>
              <w:rPr>
                <w:rFonts w:ascii="Verdana" w:hAnsi="Verdana" w:cs="Times New Roman"/>
                <w:szCs w:val="24"/>
                <w:lang w:bidi="en-US"/>
              </w:rPr>
            </w:pPr>
            <w:r w:rsidRPr="0074705A">
              <w:rPr>
                <w:rFonts w:ascii="Verdana" w:hAnsi="Verdana" w:cs="Times New Roman"/>
                <w:szCs w:val="24"/>
                <w:lang w:bidi="en-US"/>
              </w:rPr>
              <w:t>Concrete:</w:t>
            </w:r>
          </w:p>
          <w:p w:rsidR="00590B2A" w:rsidRPr="0074705A" w:rsidRDefault="00590B2A" w:rsidP="0074705A">
            <w:pPr>
              <w:pStyle w:val="ListParagraph"/>
              <w:rPr>
                <w:rFonts w:ascii="Verdana" w:hAnsi="Verdana"/>
              </w:rPr>
            </w:pPr>
            <w:r w:rsidRPr="0074705A">
              <w:rPr>
                <w:rFonts w:ascii="Verdana" w:hAnsi="Verdana"/>
                <w:lang w:bidi="en-US"/>
              </w:rPr>
              <w:t>Make a set with objects from a given context within 10.</w:t>
            </w:r>
          </w:p>
          <w:p w:rsidR="00590B2A" w:rsidRPr="0074705A" w:rsidRDefault="00590B2A" w:rsidP="0074705A">
            <w:pPr>
              <w:pStyle w:val="ListParagraph"/>
              <w:rPr>
                <w:rFonts w:ascii="Verdana" w:hAnsi="Verdana"/>
              </w:rPr>
            </w:pPr>
            <w:r w:rsidRPr="0074705A">
              <w:rPr>
                <w:rFonts w:ascii="Verdana" w:hAnsi="Verdana"/>
              </w:rPr>
              <w:t>Join or separate objects based on the context and recount to get a total.</w:t>
            </w:r>
          </w:p>
          <w:p w:rsidR="00DC7188" w:rsidRPr="0074705A" w:rsidRDefault="00DC7188" w:rsidP="0074705A">
            <w:pPr>
              <w:rPr>
                <w:rFonts w:ascii="Verdana" w:hAnsi="Verdana"/>
              </w:rPr>
            </w:pPr>
          </w:p>
          <w:p w:rsidR="00590B2A" w:rsidRPr="0074705A" w:rsidRDefault="00590B2A" w:rsidP="00590B2A">
            <w:pPr>
              <w:tabs>
                <w:tab w:val="left" w:pos="1333"/>
              </w:tabs>
              <w:rPr>
                <w:rFonts w:ascii="Verdana" w:hAnsi="Verdana" w:cs="Times New Roman"/>
                <w:color w:val="000000"/>
                <w:szCs w:val="24"/>
              </w:rPr>
            </w:pPr>
            <w:r w:rsidRPr="0074705A">
              <w:rPr>
                <w:rFonts w:ascii="Verdana" w:hAnsi="Verdana" w:cs="Times New Roman"/>
                <w:color w:val="000000"/>
                <w:szCs w:val="24"/>
              </w:rPr>
              <w:t>Representation:</w:t>
            </w:r>
          </w:p>
          <w:p w:rsidR="00590B2A" w:rsidRPr="0074705A" w:rsidRDefault="00590B2A" w:rsidP="0074705A">
            <w:pPr>
              <w:pStyle w:val="ListParagraph"/>
              <w:rPr>
                <w:rFonts w:ascii="Verdana" w:hAnsi="Verdana"/>
              </w:rPr>
            </w:pPr>
            <w:r w:rsidRPr="0074705A">
              <w:rPr>
                <w:rFonts w:ascii="Verdana" w:hAnsi="Verdana"/>
                <w:lang w:bidi="en-US"/>
              </w:rPr>
              <w:t>Make a visual representation of a set from a given context within 10.</w:t>
            </w:r>
          </w:p>
          <w:p w:rsidR="00590B2A" w:rsidRPr="0074705A" w:rsidRDefault="00590B2A" w:rsidP="0074705A">
            <w:pPr>
              <w:pStyle w:val="ListParagraph"/>
              <w:rPr>
                <w:rFonts w:ascii="Verdana" w:hAnsi="Verdana"/>
              </w:rPr>
            </w:pPr>
            <w:r w:rsidRPr="0074705A">
              <w:rPr>
                <w:rFonts w:ascii="Verdana" w:hAnsi="Verdana"/>
                <w:lang w:bidi="en-US"/>
              </w:rPr>
              <w:t xml:space="preserve">Add “more” to a set or “take from” or “take apart” a set based on the context. </w:t>
            </w:r>
          </w:p>
          <w:p w:rsidR="00590B2A" w:rsidRPr="0074705A" w:rsidRDefault="00590B2A" w:rsidP="0074705A">
            <w:pPr>
              <w:pStyle w:val="ListParagraph"/>
              <w:rPr>
                <w:rFonts w:ascii="Verdana" w:hAnsi="Verdana"/>
                <w:lang w:bidi="en-US"/>
              </w:rPr>
            </w:pPr>
            <w:r w:rsidRPr="0074705A">
              <w:rPr>
                <w:rFonts w:ascii="Verdana" w:hAnsi="Verdana"/>
                <w:lang w:bidi="en-US"/>
              </w:rPr>
              <w:t>Recount the set to get a total.</w:t>
            </w:r>
          </w:p>
          <w:p w:rsidR="00590B2A" w:rsidRPr="0074705A" w:rsidRDefault="00590B2A" w:rsidP="0074705A">
            <w:pPr>
              <w:pStyle w:val="ListParagraph"/>
              <w:rPr>
                <w:rFonts w:ascii="Verdana" w:hAnsi="Verdana"/>
                <w:lang w:bidi="en-US"/>
              </w:rPr>
            </w:pPr>
            <w:r w:rsidRPr="0074705A">
              <w:rPr>
                <w:rFonts w:ascii="Verdana" w:hAnsi="Verdana"/>
              </w:rPr>
              <w:t xml:space="preserve">Recognize that the numbers in the problem relate to the visuals being utilized. </w:t>
            </w:r>
          </w:p>
          <w:p w:rsidR="00590B2A" w:rsidRPr="0074705A" w:rsidRDefault="00590B2A" w:rsidP="0074705A">
            <w:pPr>
              <w:pStyle w:val="ListParagraph"/>
              <w:rPr>
                <w:rFonts w:ascii="Verdana" w:hAnsi="Verdana"/>
              </w:rPr>
            </w:pPr>
            <w:r w:rsidRPr="0074705A">
              <w:rPr>
                <w:rFonts w:ascii="Verdana" w:hAnsi="Verdana"/>
              </w:rPr>
              <w:t>Understand the following concepts and vocabulary: add, take apart, take from, subtract</w:t>
            </w:r>
          </w:p>
        </w:tc>
      </w:tr>
      <w:tr w:rsidR="00590B2A" w:rsidRPr="0074705A" w:rsidTr="002F0BB9">
        <w:trPr>
          <w:cantSplit/>
        </w:trPr>
        <w:tc>
          <w:tcPr>
            <w:tcW w:w="1280" w:type="pct"/>
            <w:tcBorders>
              <w:top w:val="nil"/>
              <w:bottom w:val="single" w:sz="4" w:space="0" w:color="auto"/>
            </w:tcBorders>
          </w:tcPr>
          <w:p w:rsidR="00590B2A" w:rsidRPr="0074705A" w:rsidRDefault="00590B2A" w:rsidP="00B17CDC">
            <w:pPr>
              <w:rPr>
                <w:rFonts w:ascii="Verdana" w:eastAsia="Times New Roman" w:hAnsi="Verdana"/>
                <w:szCs w:val="24"/>
              </w:rPr>
            </w:pPr>
          </w:p>
        </w:tc>
        <w:tc>
          <w:tcPr>
            <w:tcW w:w="1157" w:type="pct"/>
            <w:shd w:val="clear" w:color="auto" w:fill="F2DBDB" w:themeFill="accent2" w:themeFillTint="33"/>
          </w:tcPr>
          <w:p w:rsidR="00590B2A" w:rsidRPr="0074705A" w:rsidRDefault="00590B2A" w:rsidP="00B17CDC">
            <w:pPr>
              <w:rPr>
                <w:rFonts w:ascii="Verdana" w:eastAsia="Times New Roman" w:hAnsi="Verdana" w:cs="Times New Roman"/>
                <w:szCs w:val="24"/>
              </w:rPr>
            </w:pPr>
            <w:r w:rsidRPr="0074705A">
              <w:rPr>
                <w:rFonts w:ascii="Verdana" w:eastAsia="Times New Roman" w:hAnsi="Verdana" w:cs="Times New Roman"/>
                <w:szCs w:val="24"/>
              </w:rPr>
              <w:t>MAFS.K.OA.1.AP.2b</w:t>
            </w:r>
          </w:p>
          <w:p w:rsidR="00590B2A" w:rsidRPr="0074705A" w:rsidRDefault="00590B2A" w:rsidP="00B17CDC">
            <w:pPr>
              <w:rPr>
                <w:rFonts w:ascii="Verdana" w:eastAsia="Times New Roman" w:hAnsi="Verdana"/>
                <w:szCs w:val="24"/>
              </w:rPr>
            </w:pPr>
            <w:r w:rsidRPr="0074705A">
              <w:rPr>
                <w:rFonts w:ascii="Verdana" w:eastAsia="Times New Roman" w:hAnsi="Verdana" w:cs="Times New Roman"/>
                <w:szCs w:val="24"/>
              </w:rPr>
              <w:t>Count two sets to find sums up to 10.</w:t>
            </w:r>
            <w:r w:rsidRPr="0074705A">
              <w:rPr>
                <w:rFonts w:ascii="Verdana" w:hAnsi="Verdana" w:cs="Times New Roman"/>
                <w:color w:val="000000"/>
                <w:szCs w:val="24"/>
              </w:rPr>
              <w:tab/>
            </w:r>
          </w:p>
        </w:tc>
        <w:tc>
          <w:tcPr>
            <w:tcW w:w="2563" w:type="pct"/>
            <w:shd w:val="clear" w:color="auto" w:fill="EAF1DD" w:themeFill="accent3" w:themeFillTint="33"/>
          </w:tcPr>
          <w:p w:rsidR="00590B2A" w:rsidRPr="0074705A" w:rsidRDefault="00590B2A" w:rsidP="00590B2A">
            <w:pPr>
              <w:rPr>
                <w:rFonts w:ascii="Verdana" w:eastAsia="Times New Roman" w:hAnsi="Verdana" w:cs="Times New Roman"/>
                <w:szCs w:val="24"/>
              </w:rPr>
            </w:pPr>
            <w:r w:rsidRPr="0074705A">
              <w:rPr>
                <w:rFonts w:ascii="Verdana" w:eastAsia="Times New Roman" w:hAnsi="Verdana" w:cs="Times New Roman"/>
                <w:szCs w:val="24"/>
              </w:rPr>
              <w:t>Concrete:</w:t>
            </w:r>
          </w:p>
          <w:p w:rsidR="00590B2A" w:rsidRPr="0074705A" w:rsidRDefault="00590B2A" w:rsidP="0074705A">
            <w:pPr>
              <w:pStyle w:val="ListParagraph"/>
              <w:rPr>
                <w:rFonts w:ascii="Verdana" w:hAnsi="Verdana"/>
              </w:rPr>
            </w:pPr>
            <w:r w:rsidRPr="0074705A">
              <w:rPr>
                <w:rFonts w:ascii="Verdana" w:hAnsi="Verdana"/>
              </w:rPr>
              <w:t>Join two sets of objects and count the combined set to find the total within 10.</w:t>
            </w:r>
          </w:p>
          <w:p w:rsidR="00590B2A" w:rsidRPr="0074705A" w:rsidRDefault="00590B2A" w:rsidP="0074705A">
            <w:pPr>
              <w:rPr>
                <w:rFonts w:ascii="Verdana" w:hAnsi="Verdana"/>
                <w:szCs w:val="24"/>
              </w:rPr>
            </w:pPr>
          </w:p>
          <w:p w:rsidR="00590B2A" w:rsidRPr="0074705A" w:rsidRDefault="00590B2A" w:rsidP="00590B2A">
            <w:pPr>
              <w:rPr>
                <w:rFonts w:ascii="Verdana" w:eastAsia="Times New Roman" w:hAnsi="Verdana" w:cs="Times New Roman"/>
                <w:szCs w:val="24"/>
              </w:rPr>
            </w:pPr>
            <w:r w:rsidRPr="0074705A">
              <w:rPr>
                <w:rFonts w:ascii="Verdana" w:eastAsia="Times New Roman" w:hAnsi="Verdana" w:cs="Times New Roman"/>
                <w:szCs w:val="24"/>
              </w:rPr>
              <w:t>Representation:</w:t>
            </w:r>
          </w:p>
          <w:p w:rsidR="00590B2A" w:rsidRPr="0074705A" w:rsidRDefault="00590B2A" w:rsidP="0074705A">
            <w:pPr>
              <w:pStyle w:val="ListParagraph"/>
              <w:rPr>
                <w:rFonts w:ascii="Verdana" w:hAnsi="Verdana"/>
              </w:rPr>
            </w:pPr>
            <w:r w:rsidRPr="0074705A">
              <w:rPr>
                <w:rFonts w:ascii="Verdana" w:hAnsi="Verdana"/>
              </w:rPr>
              <w:t>Given a visual of two sets, count the sets to find the combined total within 10 (e.g. 2 birds and 1 bird is 3 birds total).</w:t>
            </w:r>
          </w:p>
        </w:tc>
      </w:tr>
      <w:tr w:rsidR="00590B2A" w:rsidRPr="0074705A" w:rsidTr="00FF28F2">
        <w:trPr>
          <w:cantSplit/>
        </w:trPr>
        <w:tc>
          <w:tcPr>
            <w:tcW w:w="1280" w:type="pct"/>
            <w:tcBorders>
              <w:top w:val="single" w:sz="4" w:space="0" w:color="auto"/>
              <w:bottom w:val="double" w:sz="4" w:space="0" w:color="auto"/>
            </w:tcBorders>
          </w:tcPr>
          <w:p w:rsidR="00590B2A" w:rsidRPr="0074705A" w:rsidRDefault="00590B2A" w:rsidP="00B17CDC">
            <w:pPr>
              <w:rPr>
                <w:rFonts w:ascii="Verdana" w:eastAsia="Times New Roman" w:hAnsi="Verdana"/>
                <w:szCs w:val="24"/>
              </w:rPr>
            </w:pPr>
          </w:p>
        </w:tc>
        <w:tc>
          <w:tcPr>
            <w:tcW w:w="1157" w:type="pct"/>
            <w:tcBorders>
              <w:bottom w:val="double" w:sz="4" w:space="0" w:color="auto"/>
            </w:tcBorders>
            <w:shd w:val="clear" w:color="auto" w:fill="F2DBDB" w:themeFill="accent2" w:themeFillTint="33"/>
          </w:tcPr>
          <w:p w:rsidR="00590B2A" w:rsidRPr="0074705A" w:rsidRDefault="00590B2A" w:rsidP="00590B2A">
            <w:pPr>
              <w:tabs>
                <w:tab w:val="left" w:pos="1333"/>
              </w:tabs>
              <w:rPr>
                <w:rFonts w:ascii="Verdana" w:eastAsia="Times New Roman" w:hAnsi="Verdana" w:cs="Times New Roman"/>
                <w:szCs w:val="24"/>
              </w:rPr>
            </w:pPr>
            <w:r w:rsidRPr="0074705A">
              <w:rPr>
                <w:rFonts w:ascii="Verdana" w:eastAsia="Times New Roman" w:hAnsi="Verdana" w:cs="Times New Roman"/>
                <w:szCs w:val="24"/>
              </w:rPr>
              <w:t>MAFS.K.OA.1.AP.2c</w:t>
            </w:r>
            <w:r w:rsidRPr="0074705A">
              <w:rPr>
                <w:rFonts w:ascii="Verdana" w:eastAsia="Times New Roman" w:hAnsi="Verdana"/>
                <w:szCs w:val="24"/>
              </w:rPr>
              <w:t xml:space="preserve"> </w:t>
            </w:r>
          </w:p>
          <w:p w:rsidR="00590B2A" w:rsidRPr="0074705A" w:rsidRDefault="00590B2A" w:rsidP="00590B2A">
            <w:pPr>
              <w:rPr>
                <w:rFonts w:ascii="Verdana" w:eastAsia="Times New Roman" w:hAnsi="Verdana"/>
                <w:szCs w:val="24"/>
              </w:rPr>
            </w:pPr>
            <w:r w:rsidRPr="0074705A">
              <w:rPr>
                <w:rFonts w:ascii="Verdana" w:eastAsia="Times New Roman" w:hAnsi="Verdana" w:cs="Times New Roman"/>
                <w:szCs w:val="24"/>
              </w:rPr>
              <w:t>Solve word problems within 10.</w:t>
            </w:r>
          </w:p>
        </w:tc>
        <w:tc>
          <w:tcPr>
            <w:tcW w:w="2563" w:type="pct"/>
            <w:tcBorders>
              <w:bottom w:val="double" w:sz="4" w:space="0" w:color="auto"/>
            </w:tcBorders>
            <w:shd w:val="clear" w:color="auto" w:fill="EAF1DD" w:themeFill="accent3" w:themeFillTint="33"/>
          </w:tcPr>
          <w:p w:rsidR="00590B2A" w:rsidRPr="0074705A" w:rsidRDefault="00590B2A" w:rsidP="00590B2A">
            <w:pPr>
              <w:rPr>
                <w:rFonts w:ascii="Verdana" w:hAnsi="Verdana" w:cs="Times New Roman"/>
                <w:szCs w:val="24"/>
              </w:rPr>
            </w:pPr>
            <w:r w:rsidRPr="0074705A">
              <w:rPr>
                <w:rFonts w:ascii="Verdana" w:eastAsia="Times New Roman" w:hAnsi="Verdana" w:cs="Times New Roman"/>
                <w:szCs w:val="24"/>
              </w:rPr>
              <w:t>Concrete:</w:t>
            </w:r>
          </w:p>
          <w:p w:rsidR="00590B2A" w:rsidRPr="0074705A" w:rsidRDefault="00590B2A" w:rsidP="0074705A">
            <w:pPr>
              <w:pStyle w:val="ListParagraph"/>
              <w:rPr>
                <w:rFonts w:ascii="Verdana" w:hAnsi="Verdana"/>
              </w:rPr>
            </w:pPr>
            <w:r w:rsidRPr="0074705A">
              <w:rPr>
                <w:rFonts w:ascii="Verdana" w:hAnsi="Verdana"/>
                <w:lang w:bidi="en-US"/>
              </w:rPr>
              <w:t>Make a set with objects from a given context within 10.</w:t>
            </w:r>
          </w:p>
          <w:p w:rsidR="00590B2A" w:rsidRPr="0074705A" w:rsidRDefault="00590B2A" w:rsidP="0074705A">
            <w:pPr>
              <w:pStyle w:val="ListParagraph"/>
              <w:rPr>
                <w:rFonts w:ascii="Verdana" w:hAnsi="Verdana"/>
              </w:rPr>
            </w:pPr>
            <w:r w:rsidRPr="0074705A">
              <w:rPr>
                <w:rFonts w:ascii="Verdana" w:hAnsi="Verdana"/>
              </w:rPr>
              <w:t>Join or separate objects based on the context and recount to get a total.</w:t>
            </w:r>
          </w:p>
          <w:p w:rsidR="00590B2A" w:rsidRPr="0074705A" w:rsidRDefault="00590B2A" w:rsidP="0074705A">
            <w:pPr>
              <w:contextualSpacing/>
              <w:rPr>
                <w:rFonts w:ascii="Verdana" w:hAnsi="Verdana" w:cs="Times New Roman"/>
                <w:szCs w:val="24"/>
              </w:rPr>
            </w:pPr>
          </w:p>
          <w:p w:rsidR="00590B2A" w:rsidRPr="0074705A" w:rsidRDefault="00590B2A" w:rsidP="00590B2A">
            <w:pPr>
              <w:rPr>
                <w:rFonts w:ascii="Verdana" w:eastAsia="Times New Roman" w:hAnsi="Verdana" w:cs="Times New Roman"/>
                <w:szCs w:val="24"/>
              </w:rPr>
            </w:pPr>
            <w:r w:rsidRPr="0074705A">
              <w:rPr>
                <w:rFonts w:ascii="Verdana" w:eastAsia="Times New Roman" w:hAnsi="Verdana" w:cs="Times New Roman"/>
                <w:szCs w:val="24"/>
              </w:rPr>
              <w:t>Representation:</w:t>
            </w:r>
          </w:p>
          <w:p w:rsidR="00590B2A" w:rsidRPr="0074705A" w:rsidRDefault="00590B2A" w:rsidP="0074705A">
            <w:pPr>
              <w:pStyle w:val="ListParagraph"/>
              <w:rPr>
                <w:rFonts w:ascii="Verdana" w:hAnsi="Verdana"/>
              </w:rPr>
            </w:pPr>
            <w:r w:rsidRPr="0074705A">
              <w:rPr>
                <w:rFonts w:ascii="Verdana" w:hAnsi="Verdana"/>
                <w:lang w:bidi="en-US"/>
              </w:rPr>
              <w:t>Make a visual representation of a set from a given context within 10.</w:t>
            </w:r>
          </w:p>
          <w:p w:rsidR="00590B2A" w:rsidRPr="0074705A" w:rsidRDefault="00590B2A" w:rsidP="0074705A">
            <w:pPr>
              <w:pStyle w:val="ListParagraph"/>
              <w:rPr>
                <w:rFonts w:ascii="Verdana" w:hAnsi="Verdana"/>
              </w:rPr>
            </w:pPr>
            <w:r w:rsidRPr="0074705A">
              <w:rPr>
                <w:rFonts w:ascii="Verdana" w:hAnsi="Verdana"/>
                <w:lang w:bidi="en-US"/>
              </w:rPr>
              <w:t xml:space="preserve">Add “more” to a set or “take from” or “take apart” a set based on the context. </w:t>
            </w:r>
          </w:p>
          <w:p w:rsidR="00590B2A" w:rsidRPr="0074705A" w:rsidRDefault="00590B2A" w:rsidP="0074705A">
            <w:pPr>
              <w:pStyle w:val="ListParagraph"/>
              <w:rPr>
                <w:rFonts w:ascii="Verdana" w:hAnsi="Verdana"/>
                <w:lang w:bidi="en-US"/>
              </w:rPr>
            </w:pPr>
            <w:r w:rsidRPr="0074705A">
              <w:rPr>
                <w:rFonts w:ascii="Verdana" w:hAnsi="Verdana"/>
                <w:lang w:bidi="en-US"/>
              </w:rPr>
              <w:t xml:space="preserve">Recount the set to get a total. </w:t>
            </w:r>
          </w:p>
          <w:p w:rsidR="00590B2A" w:rsidRPr="0074705A" w:rsidRDefault="00590B2A" w:rsidP="0074705A">
            <w:pPr>
              <w:pStyle w:val="ListParagraph"/>
              <w:rPr>
                <w:rFonts w:ascii="Verdana" w:hAnsi="Verdana"/>
                <w:lang w:bidi="en-US"/>
              </w:rPr>
            </w:pPr>
            <w:r w:rsidRPr="0074705A">
              <w:rPr>
                <w:rFonts w:ascii="Verdana" w:hAnsi="Verdana"/>
              </w:rPr>
              <w:t xml:space="preserve">Recognize that the numbers in the problem relate to the visuals being utilized. </w:t>
            </w:r>
          </w:p>
          <w:p w:rsidR="00590B2A" w:rsidRPr="0074705A" w:rsidRDefault="00590B2A" w:rsidP="00934176">
            <w:pPr>
              <w:pStyle w:val="ListParagraph"/>
              <w:spacing w:after="240"/>
              <w:rPr>
                <w:rFonts w:ascii="Verdana" w:hAnsi="Verdana"/>
              </w:rPr>
            </w:pPr>
            <w:r w:rsidRPr="0074705A">
              <w:rPr>
                <w:rFonts w:ascii="Verdana" w:hAnsi="Verdana"/>
              </w:rPr>
              <w:t>Understand the following concepts and vocabulary: add, take apart, take from, subtract.</w:t>
            </w:r>
          </w:p>
        </w:tc>
      </w:tr>
      <w:tr w:rsidR="00590B2A" w:rsidRPr="0074705A" w:rsidTr="00FF28F2">
        <w:trPr>
          <w:cantSplit/>
        </w:trPr>
        <w:tc>
          <w:tcPr>
            <w:tcW w:w="1280" w:type="pct"/>
            <w:tcBorders>
              <w:top w:val="double" w:sz="4" w:space="0" w:color="auto"/>
              <w:bottom w:val="single" w:sz="4" w:space="0" w:color="auto"/>
            </w:tcBorders>
          </w:tcPr>
          <w:p w:rsidR="00590B2A" w:rsidRPr="0074705A" w:rsidRDefault="00590B2A" w:rsidP="00934176">
            <w:pPr>
              <w:spacing w:before="240"/>
              <w:rPr>
                <w:rFonts w:ascii="Verdana" w:eastAsia="Times New Roman" w:hAnsi="Verdana" w:cs="Times New Roman"/>
                <w:szCs w:val="24"/>
              </w:rPr>
            </w:pPr>
            <w:r w:rsidRPr="0074705A">
              <w:rPr>
                <w:rFonts w:ascii="Verdana" w:eastAsia="Times New Roman" w:hAnsi="Verdana" w:cs="Times New Roman"/>
                <w:szCs w:val="24"/>
              </w:rPr>
              <w:lastRenderedPageBreak/>
              <w:t>MAFS.K.OA.1.4</w:t>
            </w:r>
          </w:p>
          <w:p w:rsidR="00590B2A" w:rsidRPr="0074705A" w:rsidRDefault="00590B2A" w:rsidP="00B17CDC">
            <w:pPr>
              <w:rPr>
                <w:rFonts w:ascii="Verdana" w:eastAsia="Times New Roman" w:hAnsi="Verdana"/>
                <w:szCs w:val="24"/>
              </w:rPr>
            </w:pPr>
            <w:r w:rsidRPr="0074705A">
              <w:rPr>
                <w:rFonts w:ascii="Verdana" w:eastAsia="Times New Roman" w:hAnsi="Verdana" w:cs="Times New Roman"/>
                <w:szCs w:val="24"/>
              </w:rPr>
              <w:t>For any number from 1 to 9, find the number that makes 10 when added to the given number, e.g., by using objects or drawings, and record the answer with a drawing or equation.</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2: Basic Application of Skills &amp; Concepts</w:t>
            </w:r>
          </w:p>
        </w:tc>
        <w:tc>
          <w:tcPr>
            <w:tcW w:w="1157" w:type="pct"/>
            <w:tcBorders>
              <w:top w:val="double" w:sz="4" w:space="0" w:color="auto"/>
            </w:tcBorders>
            <w:shd w:val="clear" w:color="auto" w:fill="F2DBDB" w:themeFill="accent2" w:themeFillTint="33"/>
          </w:tcPr>
          <w:p w:rsidR="00590B2A" w:rsidRPr="0074705A" w:rsidRDefault="00590B2A" w:rsidP="00934176">
            <w:pPr>
              <w:tabs>
                <w:tab w:val="left" w:pos="1333"/>
              </w:tabs>
              <w:spacing w:before="240"/>
              <w:rPr>
                <w:rFonts w:ascii="Verdana" w:eastAsia="Times New Roman" w:hAnsi="Verdana" w:cs="Times New Roman"/>
                <w:szCs w:val="24"/>
              </w:rPr>
            </w:pPr>
            <w:r w:rsidRPr="0074705A">
              <w:rPr>
                <w:rFonts w:ascii="Verdana" w:eastAsia="Times New Roman" w:hAnsi="Verdana" w:cs="Times New Roman"/>
                <w:szCs w:val="24"/>
              </w:rPr>
              <w:t>MAFS.K.OA.1.AP.4a</w:t>
            </w:r>
          </w:p>
          <w:p w:rsidR="00590B2A" w:rsidRPr="0074705A" w:rsidRDefault="00590B2A" w:rsidP="00590B2A">
            <w:pPr>
              <w:tabs>
                <w:tab w:val="left" w:pos="1333"/>
              </w:tabs>
              <w:rPr>
                <w:rFonts w:ascii="Verdana" w:eastAsia="Times New Roman" w:hAnsi="Verdana"/>
                <w:szCs w:val="24"/>
              </w:rPr>
            </w:pPr>
            <w:r w:rsidRPr="0074705A">
              <w:rPr>
                <w:rFonts w:ascii="Verdana" w:eastAsia="Times New Roman" w:hAnsi="Verdana" w:cs="Times New Roman"/>
                <w:szCs w:val="24"/>
              </w:rPr>
              <w:t>For any number from 1 to 4, find the number that makes 5 when added to the given number by using objects or drawings.</w:t>
            </w:r>
          </w:p>
        </w:tc>
        <w:tc>
          <w:tcPr>
            <w:tcW w:w="2563" w:type="pct"/>
            <w:tcBorders>
              <w:top w:val="double" w:sz="4" w:space="0" w:color="auto"/>
            </w:tcBorders>
            <w:shd w:val="clear" w:color="auto" w:fill="EAF1DD" w:themeFill="accent3" w:themeFillTint="33"/>
          </w:tcPr>
          <w:p w:rsidR="00590B2A" w:rsidRPr="0074705A" w:rsidRDefault="00590B2A" w:rsidP="00934176">
            <w:pPr>
              <w:tabs>
                <w:tab w:val="left" w:pos="1333"/>
              </w:tabs>
              <w:spacing w:before="240"/>
              <w:rPr>
                <w:rFonts w:ascii="Verdana" w:hAnsi="Verdana" w:cs="Times New Roman"/>
                <w:szCs w:val="24"/>
                <w:lang w:bidi="en-US"/>
              </w:rPr>
            </w:pPr>
            <w:r w:rsidRPr="0074705A">
              <w:rPr>
                <w:rFonts w:ascii="Verdana" w:hAnsi="Verdana" w:cs="Times New Roman"/>
                <w:szCs w:val="24"/>
                <w:lang w:bidi="en-US"/>
              </w:rPr>
              <w:t>Concrete:</w:t>
            </w:r>
          </w:p>
          <w:p w:rsidR="00590B2A" w:rsidRPr="0074705A" w:rsidRDefault="00590B2A" w:rsidP="0074705A">
            <w:pPr>
              <w:pStyle w:val="ListParagraph"/>
              <w:rPr>
                <w:rFonts w:ascii="Verdana" w:hAnsi="Verdana"/>
              </w:rPr>
            </w:pPr>
            <w:r w:rsidRPr="0074705A">
              <w:rPr>
                <w:rFonts w:ascii="Verdana" w:hAnsi="Verdana"/>
              </w:rPr>
              <w:t xml:space="preserve">Use objects to complete a five frame. </w:t>
            </w:r>
            <w:r w:rsidRPr="0074705A">
              <w:rPr>
                <w:rFonts w:ascii="Verdana" w:hAnsi="Verdana"/>
                <w:noProof/>
              </w:rPr>
              <w:drawing>
                <wp:inline distT="0" distB="0" distL="0" distR="0" wp14:anchorId="3C1DBA29" wp14:editId="5B7B826C">
                  <wp:extent cx="488815" cy="159054"/>
                  <wp:effectExtent l="0" t="0" r="6985" b="0"/>
                  <wp:docPr id="2" name="Picture 2" descr="Macintosh HD:Users:lisamorin:Desktop:Screen Shot 2016-05-09 at 6.00.08 AM.png" title="completed 5 fr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lisamorin:Desktop:Screen Shot 2016-05-09 at 6.00.08 AM.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0371" cy="159560"/>
                          </a:xfrm>
                          <a:prstGeom prst="rect">
                            <a:avLst/>
                          </a:prstGeom>
                          <a:noFill/>
                          <a:ln>
                            <a:noFill/>
                          </a:ln>
                        </pic:spPr>
                      </pic:pic>
                    </a:graphicData>
                  </a:graphic>
                </wp:inline>
              </w:drawing>
            </w:r>
            <w:r w:rsidRPr="0074705A">
              <w:rPr>
                <w:rFonts w:ascii="Verdana" w:hAnsi="Verdana"/>
              </w:rPr>
              <w:t>(Ex: given a five frame with four counters already included, have student add one more counter to fill the 5 frame).</w:t>
            </w:r>
          </w:p>
          <w:p w:rsidR="00590B2A" w:rsidRPr="0074705A" w:rsidRDefault="00590B2A" w:rsidP="0074705A">
            <w:pPr>
              <w:pStyle w:val="ListParagraph"/>
              <w:rPr>
                <w:rFonts w:ascii="Verdana" w:hAnsi="Verdana"/>
              </w:rPr>
            </w:pPr>
            <w:r w:rsidRPr="0074705A">
              <w:rPr>
                <w:rFonts w:ascii="Verdana" w:hAnsi="Verdana"/>
              </w:rPr>
              <w:t>Given 5 objects, the student will separate them into two separate sets to show different ways to make 5. (Ex: 2 objects in one set and 3 in the other)</w:t>
            </w:r>
          </w:p>
          <w:p w:rsidR="00590B2A" w:rsidRPr="0074705A" w:rsidRDefault="00590B2A" w:rsidP="0074705A">
            <w:pPr>
              <w:contextualSpacing/>
              <w:rPr>
                <w:rFonts w:ascii="Verdana" w:eastAsia="Times New Roman" w:hAnsi="Verdana" w:cs="Times New Roman"/>
                <w:szCs w:val="24"/>
              </w:rPr>
            </w:pPr>
          </w:p>
          <w:p w:rsidR="00590B2A" w:rsidRPr="0074705A" w:rsidRDefault="00590B2A" w:rsidP="00590B2A">
            <w:pPr>
              <w:tabs>
                <w:tab w:val="left" w:pos="1333"/>
              </w:tabs>
              <w:rPr>
                <w:rFonts w:ascii="Verdana" w:hAnsi="Verdana" w:cs="Times New Roman"/>
                <w:color w:val="000000"/>
                <w:szCs w:val="24"/>
              </w:rPr>
            </w:pPr>
            <w:r w:rsidRPr="0074705A">
              <w:rPr>
                <w:rFonts w:ascii="Verdana" w:hAnsi="Verdana" w:cs="Times New Roman"/>
                <w:color w:val="000000"/>
                <w:szCs w:val="24"/>
              </w:rPr>
              <w:t>Representation:</w:t>
            </w:r>
          </w:p>
          <w:p w:rsidR="00590B2A" w:rsidRPr="0074705A" w:rsidRDefault="00590B2A" w:rsidP="0074705A">
            <w:pPr>
              <w:pStyle w:val="ListParagraph"/>
              <w:rPr>
                <w:rFonts w:ascii="Verdana" w:hAnsi="Verdana"/>
              </w:rPr>
            </w:pPr>
            <w:r w:rsidRPr="0074705A">
              <w:rPr>
                <w:rFonts w:ascii="Verdana" w:hAnsi="Verdana"/>
              </w:rPr>
              <w:t>Use a number line to count on from a given number to 5. (Ex: place counter on the number 2 on the number line and student will count the number of ‘units’ to get to the number 5).</w:t>
            </w:r>
          </w:p>
        </w:tc>
      </w:tr>
      <w:tr w:rsidR="00590B2A" w:rsidRPr="0074705A" w:rsidTr="00FF28F2">
        <w:trPr>
          <w:cantSplit/>
        </w:trPr>
        <w:tc>
          <w:tcPr>
            <w:tcW w:w="1280" w:type="pct"/>
            <w:tcBorders>
              <w:top w:val="single" w:sz="4" w:space="0" w:color="auto"/>
              <w:bottom w:val="double" w:sz="4" w:space="0" w:color="auto"/>
            </w:tcBorders>
          </w:tcPr>
          <w:p w:rsidR="00590B2A" w:rsidRPr="0074705A" w:rsidRDefault="00590B2A" w:rsidP="00B17CDC">
            <w:pPr>
              <w:rPr>
                <w:rFonts w:ascii="Verdana" w:eastAsia="Times New Roman" w:hAnsi="Verdana"/>
                <w:szCs w:val="24"/>
              </w:rPr>
            </w:pPr>
          </w:p>
        </w:tc>
        <w:tc>
          <w:tcPr>
            <w:tcW w:w="1157" w:type="pct"/>
            <w:tcBorders>
              <w:bottom w:val="double" w:sz="4" w:space="0" w:color="auto"/>
            </w:tcBorders>
            <w:shd w:val="clear" w:color="auto" w:fill="F2DBDB" w:themeFill="accent2" w:themeFillTint="33"/>
          </w:tcPr>
          <w:p w:rsidR="00590B2A" w:rsidRPr="0074705A" w:rsidRDefault="00590B2A" w:rsidP="00590B2A">
            <w:pPr>
              <w:tabs>
                <w:tab w:val="left" w:pos="1333"/>
              </w:tabs>
              <w:rPr>
                <w:rFonts w:ascii="Verdana" w:eastAsia="Times New Roman" w:hAnsi="Verdana" w:cs="Times New Roman"/>
                <w:szCs w:val="24"/>
              </w:rPr>
            </w:pPr>
            <w:r w:rsidRPr="0074705A">
              <w:rPr>
                <w:rFonts w:ascii="Verdana" w:eastAsia="Times New Roman" w:hAnsi="Verdana" w:cs="Times New Roman"/>
                <w:szCs w:val="24"/>
              </w:rPr>
              <w:t>MAFS.K.OA.1.AP.4b</w:t>
            </w:r>
          </w:p>
          <w:p w:rsidR="00590B2A" w:rsidRPr="0074705A" w:rsidRDefault="00590B2A" w:rsidP="00590B2A">
            <w:pPr>
              <w:tabs>
                <w:tab w:val="left" w:pos="1333"/>
              </w:tabs>
              <w:rPr>
                <w:rFonts w:ascii="Verdana" w:eastAsia="Times New Roman" w:hAnsi="Verdana"/>
                <w:szCs w:val="24"/>
              </w:rPr>
            </w:pPr>
            <w:r w:rsidRPr="0074705A">
              <w:rPr>
                <w:rFonts w:ascii="Verdana" w:eastAsia="Times New Roman" w:hAnsi="Verdana" w:cs="Times New Roman"/>
                <w:szCs w:val="24"/>
              </w:rPr>
              <w:t>For any number from 1 to 9, find the number that makes 10 when added to the given number by using objects or drawings.</w:t>
            </w:r>
          </w:p>
        </w:tc>
        <w:tc>
          <w:tcPr>
            <w:tcW w:w="2563" w:type="pct"/>
            <w:tcBorders>
              <w:bottom w:val="double" w:sz="4" w:space="0" w:color="auto"/>
            </w:tcBorders>
            <w:shd w:val="clear" w:color="auto" w:fill="EAF1DD" w:themeFill="accent3" w:themeFillTint="33"/>
          </w:tcPr>
          <w:p w:rsidR="00590B2A" w:rsidRPr="0074705A" w:rsidRDefault="00590B2A" w:rsidP="00590B2A">
            <w:pPr>
              <w:rPr>
                <w:rFonts w:ascii="Verdana" w:eastAsia="Times New Roman" w:hAnsi="Verdana" w:cs="Times New Roman"/>
                <w:szCs w:val="24"/>
              </w:rPr>
            </w:pPr>
            <w:r w:rsidRPr="0074705A">
              <w:rPr>
                <w:rFonts w:ascii="Verdana" w:eastAsia="Times New Roman" w:hAnsi="Verdana" w:cs="Times New Roman"/>
                <w:szCs w:val="24"/>
              </w:rPr>
              <w:t>Concrete:</w:t>
            </w:r>
          </w:p>
          <w:p w:rsidR="00590B2A" w:rsidRPr="0074705A" w:rsidRDefault="00590B2A" w:rsidP="0074705A">
            <w:pPr>
              <w:pStyle w:val="ListParagraph"/>
              <w:rPr>
                <w:rFonts w:ascii="Verdana" w:hAnsi="Verdana"/>
              </w:rPr>
            </w:pPr>
            <w:r w:rsidRPr="0074705A">
              <w:rPr>
                <w:rFonts w:ascii="Verdana" w:hAnsi="Verdana"/>
              </w:rPr>
              <w:t xml:space="preserve">Use objects to complete a ten frame. </w:t>
            </w:r>
            <w:r w:rsidRPr="0074705A">
              <w:rPr>
                <w:rFonts w:ascii="Verdana" w:hAnsi="Verdana"/>
                <w:noProof/>
              </w:rPr>
              <w:drawing>
                <wp:inline distT="0" distB="0" distL="0" distR="0" wp14:anchorId="23532B4F" wp14:editId="48B13E74">
                  <wp:extent cx="247650" cy="154828"/>
                  <wp:effectExtent l="0" t="0" r="0" b="0"/>
                  <wp:docPr id="5" name="Picture 5" descr="Macintosh HD:Users:lisamorin:Desktop:Screen Shot 2016-05-09 at 6.08.58 AM.png" title="ten fr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lisamorin:Desktop:Screen Shot 2016-05-09 at 6.08.58 AM.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587" cy="157914"/>
                          </a:xfrm>
                          <a:prstGeom prst="rect">
                            <a:avLst/>
                          </a:prstGeom>
                          <a:noFill/>
                          <a:ln>
                            <a:noFill/>
                          </a:ln>
                        </pic:spPr>
                      </pic:pic>
                    </a:graphicData>
                  </a:graphic>
                </wp:inline>
              </w:drawing>
            </w:r>
            <w:r w:rsidRPr="0074705A">
              <w:rPr>
                <w:rFonts w:ascii="Verdana" w:hAnsi="Verdana"/>
              </w:rPr>
              <w:t xml:space="preserve"> (Ex: given a ten frame with one counter already included, have student add nine more counters to fill the 10 frame).</w:t>
            </w:r>
          </w:p>
          <w:p w:rsidR="00590B2A" w:rsidRPr="0074705A" w:rsidRDefault="00590B2A" w:rsidP="0074705A">
            <w:pPr>
              <w:pStyle w:val="ListParagraph"/>
              <w:rPr>
                <w:rFonts w:ascii="Verdana" w:hAnsi="Verdana"/>
              </w:rPr>
            </w:pPr>
            <w:r w:rsidRPr="0074705A">
              <w:rPr>
                <w:rFonts w:ascii="Verdana" w:hAnsi="Verdana"/>
              </w:rPr>
              <w:t xml:space="preserve">Given 10 objects, the student will separate them into two separate sets to show different ways to make 10. (Ex: 2 objects in one set and 8 in the </w:t>
            </w:r>
          </w:p>
          <w:p w:rsidR="00590B2A" w:rsidRPr="0074705A" w:rsidRDefault="00590B2A" w:rsidP="0074705A">
            <w:pPr>
              <w:pStyle w:val="ListParagraph"/>
              <w:rPr>
                <w:rFonts w:ascii="Verdana" w:hAnsi="Verdana"/>
              </w:rPr>
            </w:pPr>
            <w:r w:rsidRPr="0074705A">
              <w:rPr>
                <w:rFonts w:ascii="Verdana" w:hAnsi="Verdana"/>
              </w:rPr>
              <w:t>other)</w:t>
            </w:r>
          </w:p>
          <w:p w:rsidR="00590B2A" w:rsidRPr="0074705A" w:rsidRDefault="00590B2A" w:rsidP="00590B2A">
            <w:pPr>
              <w:contextualSpacing/>
              <w:rPr>
                <w:rFonts w:ascii="Verdana" w:eastAsia="Times New Roman" w:hAnsi="Verdana" w:cs="Times New Roman"/>
                <w:szCs w:val="24"/>
              </w:rPr>
            </w:pPr>
          </w:p>
          <w:p w:rsidR="00590B2A" w:rsidRPr="0074705A" w:rsidRDefault="00590B2A" w:rsidP="00590B2A">
            <w:pPr>
              <w:rPr>
                <w:rFonts w:ascii="Verdana" w:eastAsia="Times New Roman" w:hAnsi="Verdana" w:cs="Times New Roman"/>
                <w:szCs w:val="24"/>
              </w:rPr>
            </w:pPr>
            <w:r w:rsidRPr="0074705A">
              <w:rPr>
                <w:rFonts w:ascii="Verdana" w:eastAsia="Times New Roman" w:hAnsi="Verdana" w:cs="Times New Roman"/>
                <w:szCs w:val="24"/>
              </w:rPr>
              <w:t xml:space="preserve">Representation: </w:t>
            </w:r>
          </w:p>
          <w:p w:rsidR="00590B2A" w:rsidRPr="0074705A" w:rsidRDefault="00590B2A" w:rsidP="00934176">
            <w:pPr>
              <w:pStyle w:val="ListParagraph"/>
              <w:spacing w:after="240"/>
              <w:rPr>
                <w:rFonts w:ascii="Verdana" w:hAnsi="Verdana"/>
                <w:lang w:bidi="en-US"/>
              </w:rPr>
            </w:pPr>
            <w:r w:rsidRPr="0074705A">
              <w:rPr>
                <w:rFonts w:ascii="Verdana" w:hAnsi="Verdana"/>
              </w:rPr>
              <w:t>Use a number line to count on from a given number to 10. (Ex: place counter on the number 2 on the number line and student will count the number of ‘units’ to get to the number 10).</w:t>
            </w:r>
          </w:p>
        </w:tc>
      </w:tr>
      <w:tr w:rsidR="00590B2A" w:rsidRPr="0074705A" w:rsidTr="002413A6">
        <w:trPr>
          <w:cantSplit/>
        </w:trPr>
        <w:tc>
          <w:tcPr>
            <w:tcW w:w="1280" w:type="pct"/>
            <w:tcBorders>
              <w:top w:val="double" w:sz="4" w:space="0" w:color="auto"/>
              <w:bottom w:val="nil"/>
            </w:tcBorders>
          </w:tcPr>
          <w:p w:rsidR="00590B2A" w:rsidRPr="0074705A" w:rsidRDefault="00590B2A" w:rsidP="00934176">
            <w:pPr>
              <w:spacing w:before="240"/>
              <w:rPr>
                <w:rFonts w:ascii="Verdana" w:eastAsia="Times New Roman" w:hAnsi="Verdana" w:cs="Times New Roman"/>
                <w:szCs w:val="24"/>
              </w:rPr>
            </w:pPr>
            <w:r w:rsidRPr="0074705A">
              <w:rPr>
                <w:rFonts w:ascii="Verdana" w:eastAsia="Times New Roman" w:hAnsi="Verdana" w:cs="Times New Roman"/>
                <w:szCs w:val="24"/>
              </w:rPr>
              <w:lastRenderedPageBreak/>
              <w:t>MAFS.K.OA.1.5</w:t>
            </w:r>
          </w:p>
          <w:p w:rsidR="00590B2A" w:rsidRPr="0074705A" w:rsidRDefault="00590B2A" w:rsidP="00B17CDC">
            <w:pPr>
              <w:rPr>
                <w:rFonts w:ascii="Verdana" w:eastAsia="Times New Roman" w:hAnsi="Verdana"/>
                <w:szCs w:val="24"/>
              </w:rPr>
            </w:pPr>
            <w:r w:rsidRPr="0074705A">
              <w:rPr>
                <w:rFonts w:ascii="Verdana" w:eastAsia="Times New Roman" w:hAnsi="Verdana" w:cs="Times New Roman"/>
                <w:szCs w:val="24"/>
              </w:rPr>
              <w:t>Fluently add and subtract within five.</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1: Recall</w:t>
            </w:r>
          </w:p>
        </w:tc>
        <w:tc>
          <w:tcPr>
            <w:tcW w:w="1157" w:type="pct"/>
            <w:tcBorders>
              <w:top w:val="double" w:sz="4" w:space="0" w:color="auto"/>
              <w:bottom w:val="single" w:sz="4" w:space="0" w:color="auto"/>
            </w:tcBorders>
            <w:shd w:val="clear" w:color="auto" w:fill="F2DBDB" w:themeFill="accent2" w:themeFillTint="33"/>
          </w:tcPr>
          <w:p w:rsidR="00590B2A" w:rsidRPr="0074705A" w:rsidRDefault="00590B2A" w:rsidP="00934176">
            <w:pPr>
              <w:tabs>
                <w:tab w:val="left" w:pos="1333"/>
              </w:tabs>
              <w:spacing w:before="240"/>
              <w:rPr>
                <w:rFonts w:ascii="Verdana" w:eastAsia="Times New Roman" w:hAnsi="Verdana" w:cs="Times New Roman"/>
                <w:szCs w:val="24"/>
              </w:rPr>
            </w:pPr>
            <w:r w:rsidRPr="0074705A">
              <w:rPr>
                <w:rFonts w:ascii="Verdana" w:eastAsia="Times New Roman" w:hAnsi="Verdana" w:cs="Times New Roman"/>
                <w:szCs w:val="24"/>
              </w:rPr>
              <w:t>MAFS.K.OA.1.AP.5a</w:t>
            </w:r>
          </w:p>
          <w:p w:rsidR="00590B2A" w:rsidRPr="0074705A" w:rsidRDefault="00590B2A" w:rsidP="00590B2A">
            <w:pPr>
              <w:tabs>
                <w:tab w:val="left" w:pos="1333"/>
              </w:tabs>
              <w:rPr>
                <w:rFonts w:ascii="Verdana" w:eastAsia="Times New Roman" w:hAnsi="Verdana"/>
                <w:szCs w:val="24"/>
              </w:rPr>
            </w:pPr>
            <w:r w:rsidRPr="0074705A">
              <w:rPr>
                <w:rFonts w:ascii="Verdana" w:eastAsia="Times New Roman" w:hAnsi="Verdana" w:cs="Times New Roman"/>
                <w:szCs w:val="24"/>
              </w:rPr>
              <w:t>Add to find sums within five.</w:t>
            </w:r>
          </w:p>
        </w:tc>
        <w:tc>
          <w:tcPr>
            <w:tcW w:w="2563" w:type="pct"/>
            <w:tcBorders>
              <w:top w:val="double" w:sz="4" w:space="0" w:color="auto"/>
              <w:bottom w:val="single" w:sz="4" w:space="0" w:color="auto"/>
            </w:tcBorders>
            <w:shd w:val="clear" w:color="auto" w:fill="EAF1DD" w:themeFill="accent3" w:themeFillTint="33"/>
          </w:tcPr>
          <w:p w:rsidR="00590B2A" w:rsidRPr="0074705A" w:rsidRDefault="00590B2A" w:rsidP="00934176">
            <w:pPr>
              <w:tabs>
                <w:tab w:val="left" w:pos="1333"/>
              </w:tabs>
              <w:spacing w:before="240"/>
              <w:rPr>
                <w:rFonts w:ascii="Verdana" w:hAnsi="Verdana" w:cs="Times New Roman"/>
                <w:szCs w:val="24"/>
                <w:lang w:bidi="en-US"/>
              </w:rPr>
            </w:pPr>
            <w:r w:rsidRPr="0074705A">
              <w:rPr>
                <w:rFonts w:ascii="Verdana" w:hAnsi="Verdana" w:cs="Times New Roman"/>
                <w:szCs w:val="24"/>
                <w:lang w:bidi="en-US"/>
              </w:rPr>
              <w:t>Concrete:</w:t>
            </w:r>
          </w:p>
          <w:p w:rsidR="00590B2A" w:rsidRPr="0074705A" w:rsidRDefault="00590B2A" w:rsidP="0074705A">
            <w:pPr>
              <w:pStyle w:val="ListParagraph"/>
              <w:rPr>
                <w:rFonts w:ascii="Verdana" w:hAnsi="Verdana"/>
              </w:rPr>
            </w:pPr>
            <w:r w:rsidRPr="0074705A">
              <w:rPr>
                <w:rFonts w:ascii="Verdana" w:hAnsi="Verdana"/>
                <w:lang w:bidi="en-US"/>
              </w:rPr>
              <w:t>Make a set within 5 objects.</w:t>
            </w:r>
          </w:p>
          <w:p w:rsidR="00590B2A" w:rsidRPr="0074705A" w:rsidRDefault="00590B2A" w:rsidP="0074705A">
            <w:pPr>
              <w:pStyle w:val="ListParagraph"/>
              <w:rPr>
                <w:rFonts w:ascii="Verdana" w:hAnsi="Verdana"/>
                <w:lang w:bidi="en-US"/>
              </w:rPr>
            </w:pPr>
            <w:r w:rsidRPr="0074705A">
              <w:rPr>
                <w:rFonts w:ascii="Verdana" w:hAnsi="Verdana"/>
                <w:lang w:bidi="en-US"/>
              </w:rPr>
              <w:t xml:space="preserve">Add “more” to create a new set no greater than 5. </w:t>
            </w:r>
          </w:p>
          <w:p w:rsidR="00590B2A" w:rsidRPr="0074705A" w:rsidRDefault="00590B2A" w:rsidP="0074705A">
            <w:pPr>
              <w:pStyle w:val="ListParagraph"/>
              <w:rPr>
                <w:rFonts w:ascii="Verdana" w:hAnsi="Verdana"/>
                <w:lang w:bidi="en-US"/>
              </w:rPr>
            </w:pPr>
            <w:r w:rsidRPr="0074705A">
              <w:rPr>
                <w:rFonts w:ascii="Verdana" w:hAnsi="Verdana"/>
                <w:lang w:bidi="en-US"/>
              </w:rPr>
              <w:t>Count to find the sum.</w:t>
            </w:r>
          </w:p>
          <w:p w:rsidR="00590B2A" w:rsidRPr="0074705A" w:rsidRDefault="00590B2A" w:rsidP="00590B2A">
            <w:pPr>
              <w:tabs>
                <w:tab w:val="left" w:pos="1333"/>
              </w:tabs>
              <w:ind w:left="360"/>
              <w:rPr>
                <w:rFonts w:ascii="Verdana" w:eastAsia="Times New Roman" w:hAnsi="Verdana" w:cs="Times New Roman"/>
                <w:szCs w:val="24"/>
                <w:lang w:bidi="en-US"/>
              </w:rPr>
            </w:pPr>
          </w:p>
          <w:p w:rsidR="00590B2A" w:rsidRPr="0074705A" w:rsidRDefault="00590B2A" w:rsidP="00590B2A">
            <w:pPr>
              <w:tabs>
                <w:tab w:val="left" w:pos="1333"/>
              </w:tabs>
              <w:rPr>
                <w:rFonts w:ascii="Verdana" w:hAnsi="Verdana" w:cs="Times New Roman"/>
                <w:color w:val="000000"/>
                <w:szCs w:val="24"/>
              </w:rPr>
            </w:pPr>
            <w:r w:rsidRPr="0074705A">
              <w:rPr>
                <w:rFonts w:ascii="Verdana" w:hAnsi="Verdana" w:cs="Times New Roman"/>
                <w:color w:val="000000"/>
                <w:szCs w:val="24"/>
              </w:rPr>
              <w:t>Representation:</w:t>
            </w:r>
          </w:p>
          <w:p w:rsidR="00590B2A" w:rsidRPr="0074705A" w:rsidRDefault="00590B2A" w:rsidP="0074705A">
            <w:pPr>
              <w:pStyle w:val="ListParagraph"/>
              <w:rPr>
                <w:rFonts w:ascii="Verdana" w:hAnsi="Verdana"/>
              </w:rPr>
            </w:pPr>
            <w:r w:rsidRPr="0074705A">
              <w:rPr>
                <w:rFonts w:ascii="Verdana" w:hAnsi="Verdana"/>
                <w:lang w:bidi="en-US"/>
              </w:rPr>
              <w:t>Make a visual representation of a set within 5.</w:t>
            </w:r>
          </w:p>
          <w:p w:rsidR="00590B2A" w:rsidRPr="0074705A" w:rsidRDefault="00590B2A" w:rsidP="0074705A">
            <w:pPr>
              <w:pStyle w:val="ListParagraph"/>
              <w:rPr>
                <w:rFonts w:ascii="Verdana" w:hAnsi="Verdana"/>
                <w:lang w:bidi="en-US"/>
              </w:rPr>
            </w:pPr>
            <w:r w:rsidRPr="0074705A">
              <w:rPr>
                <w:rFonts w:ascii="Verdana" w:hAnsi="Verdana"/>
                <w:lang w:bidi="en-US"/>
              </w:rPr>
              <w:t>Add “more” to a set.</w:t>
            </w:r>
          </w:p>
          <w:p w:rsidR="00590B2A" w:rsidRPr="0074705A" w:rsidRDefault="00590B2A" w:rsidP="0074705A">
            <w:pPr>
              <w:pStyle w:val="ListParagraph"/>
              <w:rPr>
                <w:rFonts w:ascii="Verdana" w:hAnsi="Verdana"/>
                <w:lang w:bidi="en-US"/>
              </w:rPr>
            </w:pPr>
            <w:r w:rsidRPr="0074705A">
              <w:rPr>
                <w:rFonts w:ascii="Verdana" w:hAnsi="Verdana"/>
                <w:lang w:bidi="en-US"/>
              </w:rPr>
              <w:t>Count to find the sum.</w:t>
            </w:r>
          </w:p>
        </w:tc>
      </w:tr>
      <w:tr w:rsidR="00590B2A" w:rsidRPr="0074705A" w:rsidTr="002413A6">
        <w:trPr>
          <w:cantSplit/>
        </w:trPr>
        <w:tc>
          <w:tcPr>
            <w:tcW w:w="1280" w:type="pct"/>
            <w:tcBorders>
              <w:top w:val="nil"/>
              <w:bottom w:val="double" w:sz="4" w:space="0" w:color="auto"/>
            </w:tcBorders>
          </w:tcPr>
          <w:p w:rsidR="00590B2A" w:rsidRPr="0074705A" w:rsidRDefault="00590B2A" w:rsidP="00B17CDC">
            <w:pPr>
              <w:rPr>
                <w:rFonts w:ascii="Verdana" w:eastAsia="Times New Roman" w:hAnsi="Verdana"/>
                <w:szCs w:val="24"/>
              </w:rPr>
            </w:pPr>
          </w:p>
        </w:tc>
        <w:tc>
          <w:tcPr>
            <w:tcW w:w="1157" w:type="pct"/>
            <w:tcBorders>
              <w:bottom w:val="double" w:sz="4" w:space="0" w:color="auto"/>
            </w:tcBorders>
            <w:shd w:val="clear" w:color="auto" w:fill="F2DBDB" w:themeFill="accent2" w:themeFillTint="33"/>
          </w:tcPr>
          <w:p w:rsidR="00590B2A" w:rsidRPr="0074705A" w:rsidRDefault="00590B2A" w:rsidP="00590B2A">
            <w:pPr>
              <w:tabs>
                <w:tab w:val="left" w:pos="1333"/>
              </w:tabs>
              <w:rPr>
                <w:rFonts w:ascii="Verdana" w:eastAsia="Times New Roman" w:hAnsi="Verdana" w:cs="Times New Roman"/>
                <w:szCs w:val="24"/>
              </w:rPr>
            </w:pPr>
            <w:r w:rsidRPr="0074705A">
              <w:rPr>
                <w:rFonts w:ascii="Verdana" w:eastAsia="Times New Roman" w:hAnsi="Verdana" w:cs="Times New Roman"/>
                <w:szCs w:val="24"/>
              </w:rPr>
              <w:t>MAFS.K.OA.1.AP.5b</w:t>
            </w:r>
          </w:p>
          <w:p w:rsidR="00590B2A" w:rsidRPr="0074705A" w:rsidRDefault="00590B2A" w:rsidP="00590B2A">
            <w:pPr>
              <w:tabs>
                <w:tab w:val="left" w:pos="1333"/>
              </w:tabs>
              <w:rPr>
                <w:rFonts w:ascii="Verdana" w:eastAsia="Times New Roman" w:hAnsi="Verdana"/>
                <w:szCs w:val="24"/>
              </w:rPr>
            </w:pPr>
            <w:r w:rsidRPr="0074705A">
              <w:rPr>
                <w:rFonts w:ascii="Verdana" w:eastAsia="Times New Roman" w:hAnsi="Verdana" w:cs="Times New Roman"/>
                <w:szCs w:val="24"/>
              </w:rPr>
              <w:t>Subtract to find difference within five.</w:t>
            </w:r>
          </w:p>
        </w:tc>
        <w:tc>
          <w:tcPr>
            <w:tcW w:w="2563" w:type="pct"/>
            <w:tcBorders>
              <w:bottom w:val="double" w:sz="4" w:space="0" w:color="auto"/>
            </w:tcBorders>
            <w:shd w:val="clear" w:color="auto" w:fill="EAF1DD" w:themeFill="accent3" w:themeFillTint="33"/>
          </w:tcPr>
          <w:p w:rsidR="00590B2A" w:rsidRPr="0074705A" w:rsidRDefault="00590B2A" w:rsidP="00590B2A">
            <w:pPr>
              <w:rPr>
                <w:rFonts w:ascii="Verdana" w:eastAsia="Times New Roman" w:hAnsi="Verdana" w:cs="Times New Roman"/>
                <w:szCs w:val="24"/>
              </w:rPr>
            </w:pPr>
            <w:r w:rsidRPr="0074705A">
              <w:rPr>
                <w:rFonts w:ascii="Verdana" w:eastAsia="Times New Roman" w:hAnsi="Verdana" w:cs="Times New Roman"/>
                <w:szCs w:val="24"/>
              </w:rPr>
              <w:t>Concrete:</w:t>
            </w:r>
          </w:p>
          <w:p w:rsidR="00590B2A" w:rsidRPr="0074705A" w:rsidRDefault="00590B2A" w:rsidP="0074705A">
            <w:pPr>
              <w:pStyle w:val="ListParagraph"/>
              <w:rPr>
                <w:rFonts w:ascii="Verdana" w:hAnsi="Verdana"/>
              </w:rPr>
            </w:pPr>
            <w:r w:rsidRPr="0074705A">
              <w:rPr>
                <w:rFonts w:ascii="Verdana" w:hAnsi="Verdana"/>
                <w:lang w:bidi="en-US"/>
              </w:rPr>
              <w:t>Make a set within 5 objects.</w:t>
            </w:r>
          </w:p>
          <w:p w:rsidR="00590B2A" w:rsidRPr="0074705A" w:rsidRDefault="00590B2A" w:rsidP="0074705A">
            <w:pPr>
              <w:pStyle w:val="ListParagraph"/>
              <w:rPr>
                <w:rFonts w:ascii="Verdana" w:hAnsi="Verdana"/>
                <w:lang w:bidi="en-US"/>
              </w:rPr>
            </w:pPr>
            <w:r w:rsidRPr="0074705A">
              <w:rPr>
                <w:rFonts w:ascii="Verdana" w:hAnsi="Verdana"/>
                <w:lang w:bidi="en-US"/>
              </w:rPr>
              <w:t>“Take from” or “Take apart” a set.</w:t>
            </w:r>
          </w:p>
          <w:p w:rsidR="00590B2A" w:rsidRPr="0074705A" w:rsidRDefault="00590B2A" w:rsidP="0074705A">
            <w:pPr>
              <w:pStyle w:val="ListParagraph"/>
              <w:rPr>
                <w:rFonts w:ascii="Verdana" w:hAnsi="Verdana"/>
                <w:lang w:bidi="en-US"/>
              </w:rPr>
            </w:pPr>
            <w:r w:rsidRPr="0074705A">
              <w:rPr>
                <w:rFonts w:ascii="Verdana" w:hAnsi="Verdana"/>
                <w:lang w:bidi="en-US"/>
              </w:rPr>
              <w:t>Count to find the difference.</w:t>
            </w:r>
          </w:p>
          <w:p w:rsidR="00590B2A" w:rsidRPr="0074705A" w:rsidRDefault="00590B2A" w:rsidP="00590B2A">
            <w:pPr>
              <w:tabs>
                <w:tab w:val="left" w:pos="1333"/>
              </w:tabs>
              <w:rPr>
                <w:rFonts w:ascii="Verdana" w:eastAsia="Times New Roman" w:hAnsi="Verdana" w:cs="Times New Roman"/>
                <w:szCs w:val="24"/>
                <w:lang w:bidi="en-US"/>
              </w:rPr>
            </w:pPr>
          </w:p>
          <w:p w:rsidR="00590B2A" w:rsidRPr="0074705A" w:rsidRDefault="00590B2A" w:rsidP="00590B2A">
            <w:pPr>
              <w:rPr>
                <w:rFonts w:ascii="Verdana" w:eastAsia="Times New Roman" w:hAnsi="Verdana" w:cs="Times New Roman"/>
                <w:szCs w:val="24"/>
              </w:rPr>
            </w:pPr>
            <w:r w:rsidRPr="0074705A">
              <w:rPr>
                <w:rFonts w:ascii="Verdana" w:eastAsia="Times New Roman" w:hAnsi="Verdana" w:cs="Times New Roman"/>
                <w:szCs w:val="24"/>
              </w:rPr>
              <w:t>Representation:</w:t>
            </w:r>
          </w:p>
          <w:p w:rsidR="00590B2A" w:rsidRPr="0074705A" w:rsidRDefault="00590B2A" w:rsidP="0074705A">
            <w:pPr>
              <w:pStyle w:val="ListParagraph"/>
              <w:rPr>
                <w:rFonts w:ascii="Verdana" w:hAnsi="Verdana"/>
              </w:rPr>
            </w:pPr>
            <w:r w:rsidRPr="0074705A">
              <w:rPr>
                <w:rFonts w:ascii="Verdana" w:hAnsi="Verdana"/>
                <w:lang w:bidi="en-US"/>
              </w:rPr>
              <w:t>Make a visual representation of a set within 5.</w:t>
            </w:r>
          </w:p>
          <w:p w:rsidR="00590B2A" w:rsidRPr="0074705A" w:rsidRDefault="00590B2A" w:rsidP="0074705A">
            <w:pPr>
              <w:pStyle w:val="ListParagraph"/>
              <w:rPr>
                <w:rFonts w:ascii="Verdana" w:hAnsi="Verdana"/>
              </w:rPr>
            </w:pPr>
            <w:r w:rsidRPr="0074705A">
              <w:rPr>
                <w:rFonts w:ascii="Verdana" w:hAnsi="Verdana"/>
                <w:lang w:bidi="en-US"/>
              </w:rPr>
              <w:t>“Take from” or “Take apart” a set.</w:t>
            </w:r>
          </w:p>
          <w:p w:rsidR="00590B2A" w:rsidRPr="0074705A" w:rsidRDefault="00590B2A" w:rsidP="0074705A">
            <w:pPr>
              <w:pStyle w:val="ListParagraph"/>
              <w:rPr>
                <w:rFonts w:ascii="Verdana" w:hAnsi="Verdana"/>
              </w:rPr>
            </w:pPr>
            <w:r w:rsidRPr="0074705A">
              <w:rPr>
                <w:rFonts w:ascii="Verdana" w:hAnsi="Verdana"/>
                <w:lang w:bidi="en-US"/>
              </w:rPr>
              <w:t>Count to find the difference.</w:t>
            </w:r>
          </w:p>
          <w:p w:rsidR="00590B2A" w:rsidRPr="0074705A" w:rsidRDefault="00590B2A" w:rsidP="00934176">
            <w:pPr>
              <w:pStyle w:val="ListParagraph"/>
              <w:spacing w:after="240"/>
              <w:rPr>
                <w:rFonts w:ascii="Verdana" w:hAnsi="Verdana"/>
              </w:rPr>
            </w:pPr>
            <w:r w:rsidRPr="0074705A">
              <w:rPr>
                <w:rFonts w:ascii="Verdana" w:hAnsi="Verdana"/>
              </w:rPr>
              <w:t>Understand the following concepts and vocabulary: take apart, take from, subtract</w:t>
            </w:r>
          </w:p>
        </w:tc>
      </w:tr>
      <w:tr w:rsidR="00590B2A" w:rsidRPr="0074705A" w:rsidTr="002413A6">
        <w:trPr>
          <w:cantSplit/>
        </w:trPr>
        <w:tc>
          <w:tcPr>
            <w:tcW w:w="1280" w:type="pct"/>
            <w:tcBorders>
              <w:top w:val="double" w:sz="4" w:space="0" w:color="auto"/>
              <w:bottom w:val="single" w:sz="4" w:space="0" w:color="auto"/>
            </w:tcBorders>
          </w:tcPr>
          <w:p w:rsidR="00590B2A" w:rsidRPr="0074705A" w:rsidRDefault="00590B2A" w:rsidP="00934176">
            <w:pPr>
              <w:spacing w:before="240"/>
              <w:rPr>
                <w:rFonts w:ascii="Verdana" w:eastAsia="Times New Roman" w:hAnsi="Verdana" w:cs="Times New Roman"/>
                <w:szCs w:val="24"/>
              </w:rPr>
            </w:pPr>
            <w:r w:rsidRPr="0074705A">
              <w:rPr>
                <w:rFonts w:ascii="Verdana" w:eastAsia="Times New Roman" w:hAnsi="Verdana" w:cs="Times New Roman"/>
                <w:szCs w:val="24"/>
              </w:rPr>
              <w:lastRenderedPageBreak/>
              <w:t>MAFS.K.OA.1.a</w:t>
            </w:r>
          </w:p>
          <w:p w:rsidR="00590B2A" w:rsidRPr="0074705A" w:rsidRDefault="00590B2A" w:rsidP="00590B2A">
            <w:pPr>
              <w:rPr>
                <w:rFonts w:ascii="Verdana" w:eastAsia="Times New Roman" w:hAnsi="Verdana" w:cs="Times New Roman"/>
                <w:szCs w:val="24"/>
              </w:rPr>
            </w:pPr>
            <w:r w:rsidRPr="0074705A">
              <w:rPr>
                <w:rFonts w:ascii="Verdana" w:eastAsia="Times New Roman" w:hAnsi="Verdana" w:cs="Times New Roman"/>
                <w:szCs w:val="24"/>
              </w:rPr>
              <w:t>Use addition and subtraction within 10 to solve word problems involving both addends unknown, e.g., by using objects, drawings, and equations with symbols for the unknown numbers to represent the problem. (Students are not required to independently read the word problems.)</w:t>
            </w:r>
          </w:p>
          <w:p w:rsidR="00590B2A" w:rsidRPr="0074705A" w:rsidRDefault="00590B2A" w:rsidP="00B17CDC">
            <w:pPr>
              <w:rPr>
                <w:rFonts w:ascii="Verdana" w:eastAsia="Times New Roman" w:hAnsi="Verdana"/>
                <w:szCs w:val="24"/>
              </w:rPr>
            </w:pPr>
          </w:p>
        </w:tc>
        <w:tc>
          <w:tcPr>
            <w:tcW w:w="1157" w:type="pct"/>
            <w:tcBorders>
              <w:top w:val="double" w:sz="4" w:space="0" w:color="auto"/>
            </w:tcBorders>
            <w:shd w:val="clear" w:color="auto" w:fill="F2DBDB" w:themeFill="accent2" w:themeFillTint="33"/>
          </w:tcPr>
          <w:p w:rsidR="00590B2A" w:rsidRPr="0074705A" w:rsidRDefault="00590B2A" w:rsidP="00934176">
            <w:pPr>
              <w:tabs>
                <w:tab w:val="left" w:pos="1333"/>
              </w:tabs>
              <w:spacing w:before="240"/>
              <w:rPr>
                <w:rFonts w:ascii="Verdana" w:eastAsia="Times New Roman" w:hAnsi="Verdana" w:cs="Times New Roman"/>
                <w:szCs w:val="24"/>
              </w:rPr>
            </w:pPr>
            <w:r w:rsidRPr="0074705A">
              <w:rPr>
                <w:rFonts w:ascii="Verdana" w:eastAsia="Times New Roman" w:hAnsi="Verdana" w:cs="Times New Roman"/>
                <w:szCs w:val="24"/>
              </w:rPr>
              <w:t>MAFS.K.OA.1.AP.aa</w:t>
            </w:r>
          </w:p>
          <w:p w:rsidR="00590B2A" w:rsidRPr="0074705A" w:rsidRDefault="00590B2A" w:rsidP="00590B2A">
            <w:pPr>
              <w:tabs>
                <w:tab w:val="left" w:pos="1333"/>
              </w:tabs>
              <w:rPr>
                <w:rFonts w:ascii="Verdana" w:eastAsia="Times New Roman" w:hAnsi="Verdana"/>
                <w:szCs w:val="24"/>
              </w:rPr>
            </w:pPr>
            <w:r w:rsidRPr="0074705A">
              <w:rPr>
                <w:rFonts w:ascii="Verdana" w:eastAsia="Times New Roman" w:hAnsi="Verdana" w:cs="Times New Roman"/>
                <w:szCs w:val="24"/>
              </w:rPr>
              <w:t>Use objects to solve word problems related to addition and subtraction that involve unknowns and quantities up to five.</w:t>
            </w:r>
          </w:p>
        </w:tc>
        <w:tc>
          <w:tcPr>
            <w:tcW w:w="2563" w:type="pct"/>
            <w:tcBorders>
              <w:top w:val="double" w:sz="4" w:space="0" w:color="auto"/>
            </w:tcBorders>
            <w:shd w:val="clear" w:color="auto" w:fill="EAF1DD" w:themeFill="accent3" w:themeFillTint="33"/>
          </w:tcPr>
          <w:p w:rsidR="00590B2A" w:rsidRPr="0074705A" w:rsidRDefault="00590B2A" w:rsidP="00934176">
            <w:pPr>
              <w:tabs>
                <w:tab w:val="left" w:pos="1333"/>
              </w:tabs>
              <w:spacing w:before="240"/>
              <w:rPr>
                <w:rFonts w:ascii="Verdana" w:hAnsi="Verdana" w:cs="Times New Roman"/>
                <w:szCs w:val="24"/>
                <w:lang w:bidi="en-US"/>
              </w:rPr>
            </w:pPr>
            <w:r w:rsidRPr="0074705A">
              <w:rPr>
                <w:rFonts w:ascii="Verdana" w:hAnsi="Verdana" w:cs="Times New Roman"/>
                <w:szCs w:val="24"/>
                <w:lang w:bidi="en-US"/>
              </w:rPr>
              <w:t>Concrete:</w:t>
            </w:r>
          </w:p>
          <w:p w:rsidR="00590B2A" w:rsidRPr="0074705A" w:rsidRDefault="00590B2A" w:rsidP="0074705A">
            <w:pPr>
              <w:pStyle w:val="ListParagraph"/>
              <w:rPr>
                <w:rFonts w:ascii="Verdana" w:hAnsi="Verdana"/>
              </w:rPr>
            </w:pPr>
            <w:r w:rsidRPr="0074705A">
              <w:rPr>
                <w:rFonts w:ascii="Verdana" w:hAnsi="Verdana"/>
                <w:lang w:bidi="en-US"/>
              </w:rPr>
              <w:t>Make a set with objects from a given context within 5.</w:t>
            </w:r>
          </w:p>
          <w:p w:rsidR="00590B2A" w:rsidRPr="0074705A" w:rsidRDefault="00590B2A" w:rsidP="0074705A">
            <w:pPr>
              <w:pStyle w:val="ListParagraph"/>
              <w:rPr>
                <w:rFonts w:ascii="Verdana" w:hAnsi="Verdana"/>
              </w:rPr>
            </w:pPr>
            <w:r w:rsidRPr="0074705A">
              <w:rPr>
                <w:rFonts w:ascii="Verdana" w:hAnsi="Verdana"/>
              </w:rPr>
              <w:t>Join or separate objects and count to determine how many were ‘added to’ the set (Ex: Rich had 1 crayon. Rich found more crayons. He has 4 crayons. How many did he find?) ‘taken from’ the set (Ex: There were 4 apples. Jane ate some of the apples. There are 3 apples left. How many apples were eaten?), or the sum or difference.</w:t>
            </w:r>
          </w:p>
          <w:p w:rsidR="00590B2A" w:rsidRPr="0074705A" w:rsidRDefault="00590B2A" w:rsidP="0074705A">
            <w:pPr>
              <w:tabs>
                <w:tab w:val="left" w:pos="1333"/>
              </w:tabs>
              <w:rPr>
                <w:rFonts w:ascii="Verdana" w:eastAsia="Times New Roman" w:hAnsi="Verdana" w:cs="Times New Roman"/>
                <w:szCs w:val="24"/>
              </w:rPr>
            </w:pPr>
          </w:p>
          <w:p w:rsidR="00590B2A" w:rsidRPr="0074705A" w:rsidRDefault="00590B2A" w:rsidP="00590B2A">
            <w:pPr>
              <w:tabs>
                <w:tab w:val="left" w:pos="1333"/>
              </w:tabs>
              <w:rPr>
                <w:rFonts w:ascii="Verdana" w:hAnsi="Verdana" w:cs="Times New Roman"/>
                <w:color w:val="000000"/>
                <w:szCs w:val="24"/>
              </w:rPr>
            </w:pPr>
            <w:r w:rsidRPr="0074705A">
              <w:rPr>
                <w:rFonts w:ascii="Verdana" w:hAnsi="Verdana" w:cs="Times New Roman"/>
                <w:color w:val="000000"/>
                <w:szCs w:val="24"/>
              </w:rPr>
              <w:t>Representation:</w:t>
            </w:r>
          </w:p>
          <w:p w:rsidR="00590B2A" w:rsidRPr="0074705A" w:rsidRDefault="00590B2A" w:rsidP="0074705A">
            <w:pPr>
              <w:pStyle w:val="ListParagraph"/>
              <w:rPr>
                <w:rFonts w:ascii="Verdana" w:hAnsi="Verdana"/>
              </w:rPr>
            </w:pPr>
            <w:r w:rsidRPr="0074705A">
              <w:rPr>
                <w:rFonts w:ascii="Verdana" w:hAnsi="Verdana"/>
                <w:lang w:bidi="en-US"/>
              </w:rPr>
              <w:t>Make a visual representation of a set from a given context within 5.</w:t>
            </w:r>
          </w:p>
          <w:p w:rsidR="00590B2A" w:rsidRPr="0074705A" w:rsidRDefault="00590B2A" w:rsidP="0074705A">
            <w:pPr>
              <w:pStyle w:val="ListParagraph"/>
              <w:rPr>
                <w:rFonts w:ascii="Verdana" w:hAnsi="Verdana"/>
              </w:rPr>
            </w:pPr>
            <w:r w:rsidRPr="0074705A">
              <w:rPr>
                <w:rFonts w:ascii="Verdana" w:hAnsi="Verdana"/>
              </w:rPr>
              <w:t xml:space="preserve">Join or separate visuals and count to determine how many were ‘added to’ the set, ‘taken from’ the set. </w:t>
            </w:r>
          </w:p>
          <w:p w:rsidR="00590B2A" w:rsidRPr="0074705A" w:rsidRDefault="00590B2A" w:rsidP="0074705A">
            <w:pPr>
              <w:pStyle w:val="ListParagraph"/>
              <w:rPr>
                <w:rFonts w:ascii="Verdana" w:hAnsi="Verdana"/>
              </w:rPr>
            </w:pPr>
            <w:r w:rsidRPr="0074705A">
              <w:rPr>
                <w:rFonts w:ascii="Verdana" w:hAnsi="Verdana"/>
              </w:rPr>
              <w:t xml:space="preserve">Recognize that the numbers in the problem relate to the visuals being utilized.  </w:t>
            </w:r>
          </w:p>
          <w:p w:rsidR="00590B2A" w:rsidRPr="0074705A" w:rsidRDefault="00590B2A" w:rsidP="0074705A">
            <w:pPr>
              <w:pStyle w:val="ListParagraph"/>
              <w:rPr>
                <w:rFonts w:ascii="Verdana" w:hAnsi="Verdana"/>
              </w:rPr>
            </w:pPr>
            <w:r w:rsidRPr="0074705A">
              <w:rPr>
                <w:rFonts w:ascii="Verdana" w:hAnsi="Verdana"/>
              </w:rPr>
              <w:t>Understand the following concepts and vocabulary: add, take apart, take from, subtract.</w:t>
            </w:r>
          </w:p>
        </w:tc>
      </w:tr>
    </w:tbl>
    <w:p w:rsidR="00AA1895" w:rsidRPr="0074705A" w:rsidRDefault="00AA1895" w:rsidP="00AA1895">
      <w:pPr>
        <w:jc w:val="center"/>
      </w:pPr>
    </w:p>
    <w:p w:rsidR="000B1BDA" w:rsidRPr="0074705A" w:rsidRDefault="000B1BDA">
      <w:pPr>
        <w:spacing w:after="160" w:line="259" w:lineRule="auto"/>
      </w:pPr>
      <w:r w:rsidRPr="0074705A">
        <w:br w:type="page"/>
      </w:r>
    </w:p>
    <w:p w:rsidR="00AA1895" w:rsidRPr="0074705A" w:rsidRDefault="00AA1895" w:rsidP="00AA1895">
      <w:pPr>
        <w:shd w:val="clear" w:color="auto" w:fill="2E04E2"/>
        <w:jc w:val="center"/>
      </w:pPr>
      <w:r w:rsidRPr="0074705A">
        <w:lastRenderedPageBreak/>
        <w:t>Domain: Number and Operations in Base Ten</w:t>
      </w:r>
    </w:p>
    <w:p w:rsidR="00590B2A" w:rsidRPr="0074705A" w:rsidRDefault="00590B2A" w:rsidP="00CB3F78">
      <w:pPr>
        <w:shd w:val="clear" w:color="auto" w:fill="BFBFBF" w:themeFill="background1" w:themeFillShade="BF"/>
      </w:pPr>
      <w:r w:rsidRPr="0074705A">
        <w:t xml:space="preserve">Cluster 1: </w:t>
      </w:r>
      <w:r w:rsidRPr="0074705A">
        <w:rPr>
          <w:rFonts w:eastAsia="Times New Roman"/>
          <w:color w:val="000000"/>
        </w:rPr>
        <w:t>Work with numbers 11-19 to gain foundations for place value.</w:t>
      </w:r>
    </w:p>
    <w:tbl>
      <w:tblPr>
        <w:tblStyle w:val="TableGrid"/>
        <w:tblW w:w="5000" w:type="pct"/>
        <w:tblLook w:val="06A0" w:firstRow="1" w:lastRow="0" w:firstColumn="1" w:lastColumn="0" w:noHBand="1" w:noVBand="1"/>
        <w:tblCaption w:val="Standard, Access Points, and Essential Understandings"/>
      </w:tblPr>
      <w:tblGrid>
        <w:gridCol w:w="3336"/>
        <w:gridCol w:w="2633"/>
        <w:gridCol w:w="4821"/>
      </w:tblGrid>
      <w:tr w:rsidR="00590B2A" w:rsidRPr="0074705A" w:rsidTr="00AA1895">
        <w:trPr>
          <w:tblHeader/>
        </w:trPr>
        <w:tc>
          <w:tcPr>
            <w:tcW w:w="1562" w:type="pct"/>
            <w:tcBorders>
              <w:bottom w:val="single" w:sz="4" w:space="0" w:color="auto"/>
            </w:tcBorders>
          </w:tcPr>
          <w:p w:rsidR="00590B2A" w:rsidRPr="0074705A" w:rsidRDefault="00590B2A" w:rsidP="00B17CDC">
            <w:pPr>
              <w:rPr>
                <w:rFonts w:ascii="Verdana" w:hAnsi="Verdana"/>
                <w:b/>
                <w:szCs w:val="24"/>
              </w:rPr>
            </w:pPr>
            <w:r w:rsidRPr="0074705A">
              <w:rPr>
                <w:rFonts w:ascii="Verdana" w:hAnsi="Verdana"/>
                <w:b/>
                <w:szCs w:val="24"/>
              </w:rPr>
              <w:t>Standard</w:t>
            </w:r>
          </w:p>
        </w:tc>
        <w:tc>
          <w:tcPr>
            <w:tcW w:w="1188" w:type="pct"/>
            <w:tcBorders>
              <w:bottom w:val="single" w:sz="4" w:space="0" w:color="auto"/>
            </w:tcBorders>
            <w:shd w:val="clear" w:color="auto" w:fill="D99594" w:themeFill="accent2" w:themeFillTint="99"/>
          </w:tcPr>
          <w:p w:rsidR="00590B2A" w:rsidRPr="0074705A" w:rsidRDefault="00590B2A" w:rsidP="00B17CDC">
            <w:pPr>
              <w:rPr>
                <w:rFonts w:ascii="Verdana" w:hAnsi="Verdana"/>
                <w:b/>
                <w:szCs w:val="24"/>
              </w:rPr>
            </w:pPr>
            <w:r w:rsidRPr="0074705A">
              <w:rPr>
                <w:rFonts w:ascii="Verdana" w:hAnsi="Verdana"/>
                <w:b/>
                <w:szCs w:val="24"/>
              </w:rPr>
              <w:t>Access Points</w:t>
            </w:r>
          </w:p>
        </w:tc>
        <w:tc>
          <w:tcPr>
            <w:tcW w:w="2250" w:type="pct"/>
            <w:shd w:val="clear" w:color="auto" w:fill="76923C" w:themeFill="accent3" w:themeFillShade="BF"/>
          </w:tcPr>
          <w:p w:rsidR="00590B2A" w:rsidRPr="0074705A" w:rsidRDefault="00590B2A" w:rsidP="00B17CDC">
            <w:pPr>
              <w:rPr>
                <w:rFonts w:ascii="Verdana" w:hAnsi="Verdana"/>
                <w:b/>
                <w:szCs w:val="24"/>
              </w:rPr>
            </w:pPr>
            <w:r w:rsidRPr="0074705A">
              <w:rPr>
                <w:rFonts w:ascii="Verdana" w:hAnsi="Verdana"/>
                <w:b/>
                <w:szCs w:val="24"/>
              </w:rPr>
              <w:t>Essential Understandings</w:t>
            </w:r>
          </w:p>
        </w:tc>
      </w:tr>
      <w:tr w:rsidR="00590B2A" w:rsidRPr="0074705A" w:rsidTr="00982304">
        <w:tc>
          <w:tcPr>
            <w:tcW w:w="1562" w:type="pct"/>
            <w:tcBorders>
              <w:bottom w:val="single" w:sz="4" w:space="0" w:color="auto"/>
            </w:tcBorders>
          </w:tcPr>
          <w:p w:rsidR="00590B2A" w:rsidRPr="0074705A" w:rsidRDefault="00590B2A" w:rsidP="00B17CDC">
            <w:pPr>
              <w:rPr>
                <w:rFonts w:ascii="Verdana" w:eastAsia="Times New Roman" w:hAnsi="Verdana" w:cs="Times New Roman"/>
                <w:szCs w:val="24"/>
              </w:rPr>
            </w:pPr>
            <w:r w:rsidRPr="0074705A">
              <w:rPr>
                <w:rFonts w:ascii="Verdana" w:eastAsia="Times New Roman" w:hAnsi="Verdana" w:cs="Times New Roman"/>
                <w:szCs w:val="24"/>
              </w:rPr>
              <w:t>MAFS.K.NBT.1.1</w:t>
            </w:r>
          </w:p>
          <w:p w:rsidR="00590B2A" w:rsidRPr="0074705A" w:rsidRDefault="00590B2A" w:rsidP="00590B2A">
            <w:pPr>
              <w:rPr>
                <w:rFonts w:ascii="Verdana" w:hAnsi="Verdana" w:cs="Times New Roman"/>
                <w:szCs w:val="24"/>
              </w:rPr>
            </w:pPr>
            <w:r w:rsidRPr="0074705A">
              <w:rPr>
                <w:rFonts w:ascii="Verdana" w:hAnsi="Verdana" w:cs="Times New Roman"/>
                <w:szCs w:val="24"/>
              </w:rPr>
              <w:t>Compose and decompose numbers from 11 to 19 into ten ones and some further ones, e.g., by using objects or drawings, and record each composition or decomposition by a drawing or equation (e.g., 18 = 10 + 8); understand that these numbers are composed of ten ones and one, two, three, four, five, six seven, eight, or nine ones.</w:t>
            </w:r>
          </w:p>
          <w:p w:rsidR="00590B2A" w:rsidRPr="0074705A" w:rsidRDefault="00590B2A" w:rsidP="00590B2A">
            <w:pPr>
              <w:rPr>
                <w:rFonts w:ascii="Verdana" w:hAnsi="Verdana"/>
                <w:szCs w:val="24"/>
              </w:rPr>
            </w:pPr>
            <w:r w:rsidRPr="0074705A">
              <w:rPr>
                <w:rFonts w:ascii="Verdana" w:hAnsi="Verdana" w:cs="Times New Roman"/>
                <w:szCs w:val="24"/>
              </w:rPr>
              <w:t>Cognitive Complexity: Level 2: Basic Application of Skills &amp; Concepts</w:t>
            </w:r>
          </w:p>
        </w:tc>
        <w:tc>
          <w:tcPr>
            <w:tcW w:w="1188" w:type="pct"/>
            <w:tcBorders>
              <w:bottom w:val="single" w:sz="4" w:space="0" w:color="auto"/>
            </w:tcBorders>
            <w:shd w:val="clear" w:color="auto" w:fill="F2DBDB" w:themeFill="accent2" w:themeFillTint="33"/>
          </w:tcPr>
          <w:p w:rsidR="00590B2A" w:rsidRPr="0074705A" w:rsidRDefault="00590B2A" w:rsidP="00B17CDC">
            <w:pPr>
              <w:rPr>
                <w:rFonts w:ascii="Verdana" w:eastAsia="Times New Roman" w:hAnsi="Verdana" w:cs="Times New Roman"/>
                <w:szCs w:val="24"/>
              </w:rPr>
            </w:pPr>
            <w:r w:rsidRPr="0074705A">
              <w:rPr>
                <w:rFonts w:ascii="Verdana" w:eastAsia="Times New Roman" w:hAnsi="Verdana" w:cs="Times New Roman"/>
                <w:szCs w:val="24"/>
              </w:rPr>
              <w:t>MAFS.K.MD.1.AP.1a</w:t>
            </w:r>
          </w:p>
          <w:p w:rsidR="00590B2A" w:rsidRPr="0074705A" w:rsidRDefault="00590B2A" w:rsidP="00B17CDC">
            <w:pPr>
              <w:rPr>
                <w:rFonts w:ascii="Verdana" w:hAnsi="Verdana"/>
                <w:szCs w:val="24"/>
              </w:rPr>
            </w:pPr>
            <w:r w:rsidRPr="0074705A">
              <w:rPr>
                <w:rFonts w:ascii="Verdana" w:eastAsia="Times New Roman" w:hAnsi="Verdana" w:cs="Times New Roman"/>
                <w:szCs w:val="24"/>
              </w:rPr>
              <w:t>Identify the value of a base ten block and ones block to build representations of 11-15.</w:t>
            </w:r>
          </w:p>
        </w:tc>
        <w:tc>
          <w:tcPr>
            <w:tcW w:w="2250" w:type="pct"/>
            <w:shd w:val="clear" w:color="auto" w:fill="EAF1DD" w:themeFill="accent3" w:themeFillTint="33"/>
          </w:tcPr>
          <w:p w:rsidR="00590B2A" w:rsidRPr="0074705A" w:rsidRDefault="00590B2A" w:rsidP="00590B2A">
            <w:pPr>
              <w:tabs>
                <w:tab w:val="left" w:pos="1333"/>
              </w:tabs>
              <w:rPr>
                <w:rFonts w:ascii="Verdana" w:hAnsi="Verdana" w:cs="Times New Roman"/>
                <w:szCs w:val="24"/>
                <w:lang w:bidi="en-US"/>
              </w:rPr>
            </w:pPr>
            <w:r w:rsidRPr="0074705A">
              <w:rPr>
                <w:rFonts w:ascii="Verdana" w:hAnsi="Verdana" w:cs="Times New Roman"/>
                <w:szCs w:val="24"/>
                <w:lang w:bidi="en-US"/>
              </w:rPr>
              <w:t>Concrete:</w:t>
            </w:r>
          </w:p>
          <w:p w:rsidR="00590B2A" w:rsidRPr="0074705A" w:rsidRDefault="00590B2A" w:rsidP="0074705A">
            <w:pPr>
              <w:pStyle w:val="ListParagraph"/>
              <w:rPr>
                <w:rFonts w:ascii="Verdana" w:hAnsi="Verdana"/>
              </w:rPr>
            </w:pPr>
            <w:r w:rsidRPr="0074705A">
              <w:rPr>
                <w:rFonts w:ascii="Verdana" w:hAnsi="Verdana"/>
              </w:rPr>
              <w:t xml:space="preserve">Introduce the ones block as a representation of the value one. </w:t>
            </w:r>
          </w:p>
          <w:p w:rsidR="00590B2A" w:rsidRPr="0074705A" w:rsidRDefault="00590B2A" w:rsidP="0074705A">
            <w:pPr>
              <w:pStyle w:val="ListParagraph"/>
              <w:rPr>
                <w:rFonts w:ascii="Verdana" w:hAnsi="Verdana"/>
              </w:rPr>
            </w:pPr>
            <w:r w:rsidRPr="0074705A">
              <w:rPr>
                <w:rFonts w:ascii="Verdana" w:hAnsi="Verdana"/>
              </w:rPr>
              <w:t>Introduce the tens block as a representation of the value ten. (Ex: show that 10 of the ‘ones block’ is equivalent to one of the ‘ten block’).</w:t>
            </w:r>
          </w:p>
          <w:p w:rsidR="00590B2A" w:rsidRPr="0074705A" w:rsidRDefault="00590B2A" w:rsidP="0074705A">
            <w:pPr>
              <w:pStyle w:val="ListParagraph"/>
              <w:rPr>
                <w:rFonts w:ascii="Verdana" w:hAnsi="Verdana"/>
                <w:color w:val="000000"/>
              </w:rPr>
            </w:pPr>
            <w:r w:rsidRPr="0074705A">
              <w:rPr>
                <w:rFonts w:ascii="Verdana" w:hAnsi="Verdana"/>
              </w:rPr>
              <w:t>Using one ‘tens block’, add ‘ones blocks’ in order to build representations of 11 to 15.</w:t>
            </w:r>
          </w:p>
          <w:p w:rsidR="00590B2A" w:rsidRPr="0074705A" w:rsidRDefault="00590B2A" w:rsidP="0074705A">
            <w:pPr>
              <w:spacing w:after="240"/>
              <w:contextualSpacing/>
              <w:rPr>
                <w:rFonts w:ascii="Verdana" w:eastAsia="Times New Roman" w:hAnsi="Verdana" w:cs="Times New Roman"/>
                <w:color w:val="000000"/>
                <w:szCs w:val="24"/>
              </w:rPr>
            </w:pPr>
          </w:p>
          <w:p w:rsidR="00590B2A" w:rsidRPr="0074705A" w:rsidRDefault="00590B2A" w:rsidP="00590B2A">
            <w:pPr>
              <w:tabs>
                <w:tab w:val="left" w:pos="1333"/>
              </w:tabs>
              <w:rPr>
                <w:rFonts w:ascii="Verdana" w:hAnsi="Verdana" w:cs="Times New Roman"/>
                <w:color w:val="000000"/>
                <w:szCs w:val="24"/>
              </w:rPr>
            </w:pPr>
            <w:r w:rsidRPr="0074705A">
              <w:rPr>
                <w:rFonts w:ascii="Verdana" w:hAnsi="Verdana" w:cs="Times New Roman"/>
                <w:color w:val="000000"/>
                <w:szCs w:val="24"/>
              </w:rPr>
              <w:t>Representation:</w:t>
            </w:r>
          </w:p>
          <w:p w:rsidR="00590B2A" w:rsidRPr="0074705A" w:rsidRDefault="00590B2A" w:rsidP="0074705A">
            <w:pPr>
              <w:pStyle w:val="ListParagraph"/>
              <w:rPr>
                <w:rFonts w:ascii="Verdana" w:hAnsi="Verdana"/>
              </w:rPr>
            </w:pPr>
            <w:r w:rsidRPr="0074705A">
              <w:rPr>
                <w:rFonts w:ascii="Verdana" w:hAnsi="Verdana"/>
              </w:rPr>
              <w:t>Recognize a set of 10 as 10 without counting. (Ex: a base ten block represents 10 ones)</w:t>
            </w:r>
          </w:p>
          <w:p w:rsidR="00590B2A" w:rsidRPr="0074705A" w:rsidRDefault="00590B2A" w:rsidP="0074705A">
            <w:pPr>
              <w:pStyle w:val="ListParagraph"/>
              <w:rPr>
                <w:rFonts w:ascii="Verdana" w:hAnsi="Verdana"/>
              </w:rPr>
            </w:pPr>
            <w:r w:rsidRPr="0074705A">
              <w:rPr>
                <w:rFonts w:ascii="Verdana" w:hAnsi="Verdana"/>
              </w:rPr>
              <w:t>Identify a visual representation of the numbers 11-15, using a ten block and ones blocks.</w:t>
            </w:r>
          </w:p>
        </w:tc>
      </w:tr>
    </w:tbl>
    <w:p w:rsidR="002F0BB9" w:rsidRPr="0074705A" w:rsidRDefault="002F0BB9">
      <w:pPr>
        <w:spacing w:after="160" w:line="259" w:lineRule="auto"/>
      </w:pPr>
      <w:r w:rsidRPr="0074705A">
        <w:br w:type="page"/>
      </w:r>
    </w:p>
    <w:p w:rsidR="00590B2A" w:rsidRPr="0074705A" w:rsidRDefault="00AA1895" w:rsidP="00AA1895">
      <w:pPr>
        <w:shd w:val="clear" w:color="auto" w:fill="2E04E2"/>
        <w:jc w:val="center"/>
      </w:pPr>
      <w:r w:rsidRPr="0074705A">
        <w:lastRenderedPageBreak/>
        <w:t>Domain: Measurement and Data</w:t>
      </w:r>
    </w:p>
    <w:p w:rsidR="00590B2A" w:rsidRPr="0074705A" w:rsidRDefault="00590B2A" w:rsidP="00CB3F78">
      <w:pPr>
        <w:shd w:val="clear" w:color="auto" w:fill="BFBFBF" w:themeFill="background1" w:themeFillShade="BF"/>
        <w:rPr>
          <w:rFonts w:eastAsia="Times New Roman"/>
          <w:color w:val="000000"/>
        </w:rPr>
      </w:pPr>
      <w:r w:rsidRPr="0074705A">
        <w:t xml:space="preserve">Cluster 1: </w:t>
      </w:r>
      <w:r w:rsidRPr="0074705A">
        <w:rPr>
          <w:rFonts w:eastAsia="Times New Roman"/>
          <w:color w:val="000000"/>
        </w:rPr>
        <w:t>Describe and compare measurable attributes.</w:t>
      </w:r>
    </w:p>
    <w:tbl>
      <w:tblPr>
        <w:tblStyle w:val="TableGrid"/>
        <w:tblW w:w="5000" w:type="pct"/>
        <w:tblLook w:val="06A0" w:firstRow="1" w:lastRow="0" w:firstColumn="1" w:lastColumn="0" w:noHBand="1" w:noVBand="1"/>
        <w:tblCaption w:val="Standard, Access Points, and Essential Understandings"/>
      </w:tblPr>
      <w:tblGrid>
        <w:gridCol w:w="3336"/>
        <w:gridCol w:w="2633"/>
        <w:gridCol w:w="4821"/>
      </w:tblGrid>
      <w:tr w:rsidR="00590B2A" w:rsidRPr="0074705A" w:rsidTr="000B1BDA">
        <w:trPr>
          <w:cantSplit/>
          <w:tblHeader/>
        </w:trPr>
        <w:tc>
          <w:tcPr>
            <w:tcW w:w="1562" w:type="pct"/>
            <w:tcBorders>
              <w:bottom w:val="single" w:sz="4" w:space="0" w:color="auto"/>
            </w:tcBorders>
          </w:tcPr>
          <w:p w:rsidR="00590B2A" w:rsidRPr="0074705A" w:rsidRDefault="00590B2A" w:rsidP="00B17CDC">
            <w:pPr>
              <w:rPr>
                <w:rFonts w:ascii="Verdana" w:hAnsi="Verdana"/>
                <w:b/>
                <w:szCs w:val="24"/>
              </w:rPr>
            </w:pPr>
            <w:r w:rsidRPr="0074705A">
              <w:rPr>
                <w:rFonts w:ascii="Verdana" w:hAnsi="Verdana"/>
                <w:b/>
                <w:szCs w:val="24"/>
              </w:rPr>
              <w:t>Standard</w:t>
            </w:r>
          </w:p>
        </w:tc>
        <w:tc>
          <w:tcPr>
            <w:tcW w:w="1188" w:type="pct"/>
            <w:tcBorders>
              <w:bottom w:val="single" w:sz="4" w:space="0" w:color="auto"/>
            </w:tcBorders>
            <w:shd w:val="clear" w:color="auto" w:fill="D99594" w:themeFill="accent2" w:themeFillTint="99"/>
          </w:tcPr>
          <w:p w:rsidR="00590B2A" w:rsidRPr="0074705A" w:rsidRDefault="00590B2A" w:rsidP="00B17CDC">
            <w:pPr>
              <w:rPr>
                <w:rFonts w:ascii="Verdana" w:hAnsi="Verdana"/>
                <w:b/>
                <w:szCs w:val="24"/>
              </w:rPr>
            </w:pPr>
            <w:r w:rsidRPr="0074705A">
              <w:rPr>
                <w:rFonts w:ascii="Verdana" w:hAnsi="Verdana"/>
                <w:b/>
                <w:szCs w:val="24"/>
              </w:rPr>
              <w:t>Access Points</w:t>
            </w:r>
          </w:p>
        </w:tc>
        <w:tc>
          <w:tcPr>
            <w:tcW w:w="2250" w:type="pct"/>
            <w:shd w:val="clear" w:color="auto" w:fill="76923C" w:themeFill="accent3" w:themeFillShade="BF"/>
          </w:tcPr>
          <w:p w:rsidR="00590B2A" w:rsidRPr="0074705A" w:rsidRDefault="00590B2A" w:rsidP="00B17CDC">
            <w:pPr>
              <w:rPr>
                <w:rFonts w:ascii="Verdana" w:hAnsi="Verdana"/>
                <w:b/>
                <w:szCs w:val="24"/>
              </w:rPr>
            </w:pPr>
            <w:r w:rsidRPr="0074705A">
              <w:rPr>
                <w:rFonts w:ascii="Verdana" w:hAnsi="Verdana"/>
                <w:b/>
                <w:szCs w:val="24"/>
              </w:rPr>
              <w:t>Essential Understandings</w:t>
            </w:r>
          </w:p>
        </w:tc>
      </w:tr>
      <w:tr w:rsidR="00590B2A" w:rsidRPr="0074705A" w:rsidTr="002413A6">
        <w:trPr>
          <w:cantSplit/>
        </w:trPr>
        <w:tc>
          <w:tcPr>
            <w:tcW w:w="1562" w:type="pct"/>
            <w:tcBorders>
              <w:bottom w:val="double" w:sz="4" w:space="0" w:color="auto"/>
            </w:tcBorders>
          </w:tcPr>
          <w:p w:rsidR="00590B2A" w:rsidRPr="0074705A" w:rsidRDefault="00590B2A" w:rsidP="00B17CDC">
            <w:pPr>
              <w:rPr>
                <w:rFonts w:ascii="Verdana" w:eastAsia="Times New Roman" w:hAnsi="Verdana" w:cs="Times New Roman"/>
                <w:szCs w:val="24"/>
              </w:rPr>
            </w:pPr>
            <w:r w:rsidRPr="0074705A">
              <w:rPr>
                <w:rFonts w:ascii="Verdana" w:eastAsia="Times New Roman" w:hAnsi="Verdana" w:cs="Times New Roman"/>
                <w:szCs w:val="24"/>
              </w:rPr>
              <w:t>MAFS.K.MD.1.1</w:t>
            </w:r>
          </w:p>
          <w:p w:rsidR="00590B2A" w:rsidRPr="0074705A" w:rsidRDefault="00590B2A" w:rsidP="00B17CDC">
            <w:pPr>
              <w:rPr>
                <w:rFonts w:ascii="Verdana" w:hAnsi="Verdana"/>
                <w:szCs w:val="24"/>
              </w:rPr>
            </w:pPr>
            <w:r w:rsidRPr="0074705A">
              <w:rPr>
                <w:rFonts w:ascii="Verdana" w:eastAsia="Times New Roman" w:hAnsi="Verdana" w:cs="Times New Roman"/>
                <w:szCs w:val="24"/>
              </w:rPr>
              <w:t>Describe measurable attributes of objects, such as length or weight. Describe several measurable attributes of a single object.</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2: Basic Application of Skills &amp; Concepts</w:t>
            </w:r>
          </w:p>
        </w:tc>
        <w:tc>
          <w:tcPr>
            <w:tcW w:w="1188" w:type="pct"/>
            <w:tcBorders>
              <w:bottom w:val="double" w:sz="4" w:space="0" w:color="auto"/>
            </w:tcBorders>
            <w:shd w:val="clear" w:color="auto" w:fill="F2DBDB" w:themeFill="accent2" w:themeFillTint="33"/>
          </w:tcPr>
          <w:p w:rsidR="00590B2A" w:rsidRPr="0074705A" w:rsidRDefault="00590B2A" w:rsidP="00B17CDC">
            <w:pPr>
              <w:rPr>
                <w:rFonts w:ascii="Verdana" w:eastAsia="Times New Roman" w:hAnsi="Verdana" w:cs="Times New Roman"/>
                <w:szCs w:val="24"/>
              </w:rPr>
            </w:pPr>
            <w:r w:rsidRPr="0074705A">
              <w:rPr>
                <w:rFonts w:ascii="Verdana" w:eastAsia="Times New Roman" w:hAnsi="Verdana" w:cs="Times New Roman"/>
                <w:szCs w:val="24"/>
              </w:rPr>
              <w:t>MAFS.K.MD.1.AP.1a</w:t>
            </w:r>
          </w:p>
          <w:p w:rsidR="00DE14B5" w:rsidRPr="00DE14B5" w:rsidRDefault="00DE14B5" w:rsidP="00DE14B5">
            <w:pPr>
              <w:rPr>
                <w:rFonts w:ascii="Verdana" w:hAnsi="Verdana"/>
              </w:rPr>
            </w:pPr>
            <w:r w:rsidRPr="00DE14B5">
              <w:rPr>
                <w:rFonts w:ascii="Verdana" w:hAnsi="Verdana"/>
              </w:rPr>
              <w:t>Describe objects in terms of measurable attributes (longer, shorter, heavier, lighter, etc.).</w:t>
            </w:r>
          </w:p>
          <w:p w:rsidR="00590B2A" w:rsidRPr="0074705A" w:rsidRDefault="00590B2A" w:rsidP="00B17CDC">
            <w:pPr>
              <w:rPr>
                <w:rFonts w:ascii="Verdana" w:hAnsi="Verdana"/>
                <w:szCs w:val="24"/>
              </w:rPr>
            </w:pPr>
          </w:p>
        </w:tc>
        <w:tc>
          <w:tcPr>
            <w:tcW w:w="2250" w:type="pct"/>
            <w:tcBorders>
              <w:bottom w:val="double" w:sz="4" w:space="0" w:color="auto"/>
            </w:tcBorders>
            <w:shd w:val="clear" w:color="auto" w:fill="EAF1DD" w:themeFill="accent3" w:themeFillTint="33"/>
          </w:tcPr>
          <w:p w:rsidR="00590B2A" w:rsidRPr="0074705A" w:rsidRDefault="00590B2A" w:rsidP="00590B2A">
            <w:pPr>
              <w:tabs>
                <w:tab w:val="left" w:pos="1333"/>
              </w:tabs>
              <w:rPr>
                <w:rFonts w:ascii="Verdana" w:hAnsi="Verdana" w:cs="Times New Roman"/>
                <w:szCs w:val="24"/>
                <w:lang w:bidi="en-US"/>
              </w:rPr>
            </w:pPr>
            <w:r w:rsidRPr="0074705A">
              <w:rPr>
                <w:rFonts w:ascii="Verdana" w:hAnsi="Verdana" w:cs="Times New Roman"/>
                <w:szCs w:val="24"/>
                <w:lang w:bidi="en-US"/>
              </w:rPr>
              <w:t>Concrete:</w:t>
            </w:r>
          </w:p>
          <w:p w:rsidR="00590B2A" w:rsidRPr="0074705A" w:rsidRDefault="00590B2A" w:rsidP="0074705A">
            <w:pPr>
              <w:pStyle w:val="ListParagraph"/>
              <w:rPr>
                <w:rStyle w:val="ListParagraphChar"/>
                <w:rFonts w:ascii="Verdana" w:eastAsiaTheme="minorHAnsi" w:hAnsi="Verdana"/>
              </w:rPr>
            </w:pPr>
            <w:r w:rsidRPr="0074705A">
              <w:rPr>
                <w:rStyle w:val="ListParagraphChar"/>
                <w:rFonts w:ascii="Verdana" w:eastAsiaTheme="minorHAnsi" w:hAnsi="Verdana"/>
              </w:rPr>
              <w:t>Use objects to represent longer, shorter, heavier, lighter, etc. (Ex: describe the length of a marker as</w:t>
            </w:r>
            <w:r w:rsidRPr="0074705A">
              <w:rPr>
                <w:rFonts w:ascii="Verdana" w:hAnsi="Verdana"/>
              </w:rPr>
              <w:t xml:space="preserve"> </w:t>
            </w:r>
            <w:r w:rsidRPr="0074705A">
              <w:rPr>
                <w:rStyle w:val="ListParagraphChar"/>
                <w:rFonts w:ascii="Verdana" w:eastAsiaTheme="minorHAnsi" w:hAnsi="Verdana"/>
              </w:rPr>
              <w:t>longer than a crayon, describe the weight of a textbook as heavier than a piece of paper)</w:t>
            </w:r>
          </w:p>
          <w:p w:rsidR="003E5C89" w:rsidRPr="0074705A" w:rsidRDefault="003E5C89" w:rsidP="0074705A">
            <w:pPr>
              <w:contextualSpacing/>
              <w:rPr>
                <w:rStyle w:val="ListParagraphChar"/>
                <w:rFonts w:ascii="Verdana" w:eastAsiaTheme="minorHAnsi" w:hAnsi="Verdana"/>
              </w:rPr>
            </w:pPr>
          </w:p>
          <w:p w:rsidR="00590B2A" w:rsidRPr="0074705A" w:rsidRDefault="00590B2A" w:rsidP="00590B2A">
            <w:pPr>
              <w:tabs>
                <w:tab w:val="left" w:pos="1333"/>
              </w:tabs>
              <w:rPr>
                <w:rFonts w:ascii="Verdana" w:hAnsi="Verdana" w:cs="Times New Roman"/>
                <w:color w:val="000000"/>
                <w:szCs w:val="24"/>
              </w:rPr>
            </w:pPr>
            <w:r w:rsidRPr="0074705A">
              <w:rPr>
                <w:rFonts w:ascii="Verdana" w:hAnsi="Verdana" w:cs="Times New Roman"/>
                <w:color w:val="000000"/>
                <w:szCs w:val="24"/>
              </w:rPr>
              <w:t>Representation:</w:t>
            </w:r>
          </w:p>
          <w:p w:rsidR="00590B2A" w:rsidRPr="0074705A" w:rsidRDefault="00590B2A" w:rsidP="00934176">
            <w:pPr>
              <w:pStyle w:val="ListParagraph"/>
              <w:spacing w:after="240"/>
              <w:rPr>
                <w:rFonts w:ascii="Verdana" w:hAnsi="Verdana"/>
              </w:rPr>
            </w:pPr>
            <w:r w:rsidRPr="0074705A">
              <w:rPr>
                <w:rStyle w:val="ListParagraphChar"/>
                <w:rFonts w:ascii="Verdana" w:eastAsiaTheme="minorHAnsi" w:hAnsi="Verdana"/>
              </w:rPr>
              <w:t>Underst</w:t>
            </w:r>
            <w:r w:rsidR="0074705A" w:rsidRPr="0074705A">
              <w:rPr>
                <w:rStyle w:val="ListParagraphChar"/>
                <w:rFonts w:ascii="Verdana" w:hAnsi="Verdana"/>
              </w:rPr>
              <w:t>a</w:t>
            </w:r>
            <w:r w:rsidRPr="0074705A">
              <w:rPr>
                <w:rStyle w:val="ListParagraphChar"/>
                <w:rFonts w:ascii="Verdana" w:eastAsiaTheme="minorHAnsi" w:hAnsi="Verdana"/>
              </w:rPr>
              <w:t>nd the following concept and vocabulary</w:t>
            </w:r>
            <w:r w:rsidRPr="0074705A">
              <w:rPr>
                <w:rFonts w:ascii="Verdana" w:hAnsi="Verdana"/>
              </w:rPr>
              <w:t xml:space="preserve"> of longer, shorter, heavier, lighter, etc.</w:t>
            </w:r>
          </w:p>
        </w:tc>
      </w:tr>
      <w:tr w:rsidR="00590B2A" w:rsidRPr="0074705A" w:rsidTr="002413A6">
        <w:trPr>
          <w:cantSplit/>
        </w:trPr>
        <w:tc>
          <w:tcPr>
            <w:tcW w:w="1562" w:type="pct"/>
            <w:tcBorders>
              <w:top w:val="double" w:sz="4" w:space="0" w:color="auto"/>
              <w:bottom w:val="double" w:sz="4" w:space="0" w:color="auto"/>
            </w:tcBorders>
          </w:tcPr>
          <w:p w:rsidR="00590B2A" w:rsidRPr="0074705A" w:rsidRDefault="00590B2A" w:rsidP="00934176">
            <w:pPr>
              <w:spacing w:before="240"/>
              <w:rPr>
                <w:rFonts w:ascii="Verdana" w:eastAsia="Times New Roman" w:hAnsi="Verdana" w:cs="Times New Roman"/>
                <w:szCs w:val="24"/>
              </w:rPr>
            </w:pPr>
            <w:r w:rsidRPr="0074705A">
              <w:rPr>
                <w:rFonts w:ascii="Verdana" w:eastAsia="Times New Roman" w:hAnsi="Verdana" w:cs="Times New Roman"/>
                <w:szCs w:val="24"/>
              </w:rPr>
              <w:t>MAFS.K.MD.1.2</w:t>
            </w:r>
          </w:p>
          <w:p w:rsidR="00590B2A" w:rsidRPr="0074705A" w:rsidRDefault="00590B2A" w:rsidP="00934176">
            <w:pPr>
              <w:spacing w:after="240"/>
              <w:rPr>
                <w:rFonts w:ascii="Verdana" w:eastAsia="Times New Roman" w:hAnsi="Verdana"/>
                <w:szCs w:val="24"/>
              </w:rPr>
            </w:pPr>
            <w:r w:rsidRPr="0074705A">
              <w:rPr>
                <w:rFonts w:ascii="Verdana" w:eastAsia="Times New Roman" w:hAnsi="Verdana" w:cs="Times New Roman"/>
                <w:szCs w:val="24"/>
              </w:rPr>
              <w:t xml:space="preserve">Directly compare two objects with a measurable attribute in common, to see which object has “more of”/“less of” the attribute, and describe the difference. </w:t>
            </w:r>
            <w:r w:rsidRPr="0074705A">
              <w:rPr>
                <w:rFonts w:ascii="Verdana" w:eastAsia="Times New Roman" w:hAnsi="Verdana" w:cs="Times New Roman"/>
                <w:i/>
                <w:iCs/>
                <w:szCs w:val="24"/>
              </w:rPr>
              <w:t>For example, directly compare the heights of two children and describe one child as taller/shorter.</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2: Basic Application of Skills &amp; Concepts</w:t>
            </w:r>
          </w:p>
        </w:tc>
        <w:tc>
          <w:tcPr>
            <w:tcW w:w="1188" w:type="pct"/>
            <w:tcBorders>
              <w:top w:val="double" w:sz="4" w:space="0" w:color="auto"/>
              <w:bottom w:val="double" w:sz="4" w:space="0" w:color="auto"/>
            </w:tcBorders>
            <w:shd w:val="clear" w:color="auto" w:fill="F2DBDB" w:themeFill="accent2" w:themeFillTint="33"/>
          </w:tcPr>
          <w:p w:rsidR="00590B2A" w:rsidRPr="0074705A" w:rsidRDefault="00590B2A" w:rsidP="00934176">
            <w:pPr>
              <w:spacing w:before="240"/>
              <w:rPr>
                <w:rFonts w:ascii="Verdana" w:eastAsia="Times New Roman" w:hAnsi="Verdana" w:cs="Times New Roman"/>
                <w:szCs w:val="24"/>
              </w:rPr>
            </w:pPr>
            <w:r w:rsidRPr="0074705A">
              <w:rPr>
                <w:rFonts w:ascii="Verdana" w:eastAsia="Times New Roman" w:hAnsi="Verdana" w:cs="Times New Roman"/>
                <w:szCs w:val="24"/>
              </w:rPr>
              <w:t>MAFS.K.MD.1.AP.2a</w:t>
            </w:r>
          </w:p>
          <w:p w:rsidR="00590B2A" w:rsidRPr="0074705A" w:rsidRDefault="00590B2A" w:rsidP="00B17CDC">
            <w:pPr>
              <w:rPr>
                <w:rFonts w:ascii="Verdana" w:eastAsia="Times New Roman" w:hAnsi="Verdana"/>
                <w:szCs w:val="24"/>
              </w:rPr>
            </w:pPr>
            <w:r w:rsidRPr="0074705A">
              <w:rPr>
                <w:rFonts w:ascii="Verdana" w:eastAsia="Times New Roman" w:hAnsi="Verdana" w:cs="Times New Roman"/>
                <w:szCs w:val="24"/>
              </w:rPr>
              <w:t>Compare two objects with a measurable attribute in common to see which object has more/less of the attribute (length, height, weight).</w:t>
            </w:r>
          </w:p>
        </w:tc>
        <w:tc>
          <w:tcPr>
            <w:tcW w:w="2250" w:type="pct"/>
            <w:tcBorders>
              <w:top w:val="double" w:sz="4" w:space="0" w:color="auto"/>
              <w:bottom w:val="double" w:sz="4" w:space="0" w:color="auto"/>
            </w:tcBorders>
            <w:shd w:val="clear" w:color="auto" w:fill="EAF1DD" w:themeFill="accent3" w:themeFillTint="33"/>
          </w:tcPr>
          <w:p w:rsidR="00590B2A" w:rsidRPr="0074705A" w:rsidRDefault="00590B2A" w:rsidP="00934176">
            <w:pPr>
              <w:tabs>
                <w:tab w:val="left" w:pos="1333"/>
              </w:tabs>
              <w:spacing w:before="240"/>
              <w:rPr>
                <w:rFonts w:ascii="Verdana" w:hAnsi="Verdana" w:cs="Times New Roman"/>
                <w:szCs w:val="24"/>
                <w:lang w:bidi="en-US"/>
              </w:rPr>
            </w:pPr>
            <w:r w:rsidRPr="0074705A">
              <w:rPr>
                <w:rFonts w:ascii="Verdana" w:hAnsi="Verdana" w:cs="Times New Roman"/>
                <w:szCs w:val="24"/>
                <w:lang w:bidi="en-US"/>
              </w:rPr>
              <w:t>Concrete:</w:t>
            </w:r>
          </w:p>
          <w:p w:rsidR="00590B2A" w:rsidRPr="0074705A" w:rsidRDefault="00590B2A" w:rsidP="0074705A">
            <w:pPr>
              <w:pStyle w:val="ListParagraph"/>
              <w:rPr>
                <w:rFonts w:ascii="Verdana" w:hAnsi="Verdana"/>
              </w:rPr>
            </w:pPr>
            <w:r w:rsidRPr="0074705A">
              <w:rPr>
                <w:rFonts w:ascii="Verdana" w:hAnsi="Verdana"/>
              </w:rPr>
              <w:t>Compare two objects to determine which object is longer, shorter, heavier, lighter, etc. (Ex: compare the length of a marker to the length of a crayon, compare the weight of a textbook to the weight of a piece of paper)</w:t>
            </w:r>
          </w:p>
          <w:p w:rsidR="00CB3F78" w:rsidRPr="0074705A" w:rsidRDefault="00CB3F78" w:rsidP="00590B2A">
            <w:pPr>
              <w:tabs>
                <w:tab w:val="left" w:pos="1333"/>
              </w:tabs>
              <w:rPr>
                <w:rFonts w:ascii="Verdana" w:hAnsi="Verdana" w:cs="Times New Roman"/>
                <w:szCs w:val="24"/>
              </w:rPr>
            </w:pPr>
          </w:p>
          <w:p w:rsidR="00590B2A" w:rsidRPr="0074705A" w:rsidRDefault="00590B2A" w:rsidP="00590B2A">
            <w:pPr>
              <w:tabs>
                <w:tab w:val="left" w:pos="1333"/>
              </w:tabs>
              <w:rPr>
                <w:rFonts w:ascii="Verdana" w:hAnsi="Verdana" w:cs="Times New Roman"/>
                <w:color w:val="000000"/>
                <w:szCs w:val="24"/>
              </w:rPr>
            </w:pPr>
            <w:r w:rsidRPr="0074705A">
              <w:rPr>
                <w:rFonts w:ascii="Verdana" w:hAnsi="Verdana" w:cs="Times New Roman"/>
                <w:color w:val="000000"/>
                <w:szCs w:val="24"/>
              </w:rPr>
              <w:t>Representation:</w:t>
            </w:r>
          </w:p>
          <w:p w:rsidR="00590B2A" w:rsidRPr="0074705A" w:rsidRDefault="00590B2A" w:rsidP="0074705A">
            <w:pPr>
              <w:pStyle w:val="ListParagraph"/>
              <w:rPr>
                <w:rFonts w:ascii="Verdana" w:hAnsi="Verdana"/>
                <w:lang w:bidi="en-US"/>
              </w:rPr>
            </w:pPr>
            <w:r w:rsidRPr="0074705A">
              <w:rPr>
                <w:rFonts w:ascii="Verdana" w:hAnsi="Verdana"/>
              </w:rPr>
              <w:t>Understand the following concept and vocabulary of longer, shorter, heavier, lighter, more/less, etc.</w:t>
            </w:r>
          </w:p>
        </w:tc>
      </w:tr>
      <w:tr w:rsidR="00590B2A" w:rsidRPr="0074705A" w:rsidTr="002413A6">
        <w:trPr>
          <w:cantSplit/>
        </w:trPr>
        <w:tc>
          <w:tcPr>
            <w:tcW w:w="1562" w:type="pct"/>
            <w:tcBorders>
              <w:top w:val="double" w:sz="4" w:space="0" w:color="auto"/>
              <w:bottom w:val="single" w:sz="4" w:space="0" w:color="auto"/>
            </w:tcBorders>
          </w:tcPr>
          <w:p w:rsidR="00590B2A" w:rsidRPr="0074705A" w:rsidRDefault="00590B2A" w:rsidP="00934176">
            <w:pPr>
              <w:spacing w:before="240"/>
              <w:rPr>
                <w:rFonts w:ascii="Verdana" w:eastAsia="Times New Roman" w:hAnsi="Verdana" w:cs="Times New Roman"/>
                <w:szCs w:val="24"/>
              </w:rPr>
            </w:pPr>
            <w:r w:rsidRPr="0074705A">
              <w:rPr>
                <w:rFonts w:ascii="Verdana" w:eastAsia="Times New Roman" w:hAnsi="Verdana" w:cs="Times New Roman"/>
                <w:szCs w:val="24"/>
              </w:rPr>
              <w:lastRenderedPageBreak/>
              <w:t>MAFS.K.MD.1.a</w:t>
            </w:r>
          </w:p>
          <w:p w:rsidR="00590B2A" w:rsidRPr="0074705A" w:rsidRDefault="00590B2A" w:rsidP="00B17CDC">
            <w:pPr>
              <w:rPr>
                <w:rFonts w:ascii="Verdana" w:eastAsia="Times New Roman" w:hAnsi="Verdana"/>
                <w:szCs w:val="24"/>
              </w:rPr>
            </w:pPr>
            <w:r w:rsidRPr="0074705A">
              <w:rPr>
                <w:rFonts w:ascii="Verdana" w:eastAsia="Times New Roman" w:hAnsi="Verdana" w:cs="Times New Roman"/>
                <w:szCs w:val="24"/>
              </w:rPr>
              <w:t>Express the length of an object as a whole number of length units, by laying multiple copies of a shorter object (the length unit) end to end; understand that the length measurement of an object is the number of same-size length units that span it with no gaps or overlaps. Limit to contexts where the object being measured is spanned by a whole number of length units with no gaps or overlaps.</w:t>
            </w:r>
          </w:p>
        </w:tc>
        <w:tc>
          <w:tcPr>
            <w:tcW w:w="1188" w:type="pct"/>
            <w:tcBorders>
              <w:top w:val="double" w:sz="4" w:space="0" w:color="auto"/>
              <w:bottom w:val="single" w:sz="4" w:space="0" w:color="auto"/>
            </w:tcBorders>
            <w:shd w:val="clear" w:color="auto" w:fill="F2DBDB" w:themeFill="accent2" w:themeFillTint="33"/>
          </w:tcPr>
          <w:p w:rsidR="00590B2A" w:rsidRPr="0074705A" w:rsidRDefault="00590B2A" w:rsidP="00934176">
            <w:pPr>
              <w:spacing w:before="240"/>
              <w:rPr>
                <w:rFonts w:ascii="Verdana" w:eastAsia="Times New Roman" w:hAnsi="Verdana" w:cs="Times New Roman"/>
                <w:szCs w:val="24"/>
              </w:rPr>
            </w:pPr>
            <w:r w:rsidRPr="0074705A">
              <w:rPr>
                <w:rFonts w:ascii="Verdana" w:eastAsia="Times New Roman" w:hAnsi="Verdana" w:cs="Times New Roman"/>
                <w:szCs w:val="24"/>
              </w:rPr>
              <w:t>MAFS.K.MD.1.AP.aa</w:t>
            </w:r>
          </w:p>
          <w:p w:rsidR="00590B2A" w:rsidRPr="0074705A" w:rsidRDefault="00590B2A" w:rsidP="00B17CDC">
            <w:pPr>
              <w:rPr>
                <w:rFonts w:ascii="Verdana" w:eastAsia="Times New Roman" w:hAnsi="Verdana"/>
                <w:szCs w:val="24"/>
              </w:rPr>
            </w:pPr>
            <w:r w:rsidRPr="0074705A">
              <w:rPr>
                <w:rFonts w:ascii="Verdana" w:eastAsia="Times New Roman" w:hAnsi="Verdana" w:cs="Times New Roman"/>
                <w:szCs w:val="24"/>
              </w:rPr>
              <w:t>Express the length of an object as a whole number of lengths of another shorter object.</w:t>
            </w:r>
          </w:p>
        </w:tc>
        <w:tc>
          <w:tcPr>
            <w:tcW w:w="2250" w:type="pct"/>
            <w:tcBorders>
              <w:top w:val="double" w:sz="4" w:space="0" w:color="auto"/>
            </w:tcBorders>
            <w:shd w:val="clear" w:color="auto" w:fill="EAF1DD" w:themeFill="accent3" w:themeFillTint="33"/>
          </w:tcPr>
          <w:p w:rsidR="00590B2A" w:rsidRPr="0074705A" w:rsidRDefault="00590B2A" w:rsidP="00934176">
            <w:pPr>
              <w:tabs>
                <w:tab w:val="left" w:pos="1333"/>
              </w:tabs>
              <w:spacing w:before="240"/>
              <w:rPr>
                <w:rFonts w:ascii="Verdana" w:hAnsi="Verdana" w:cs="Times New Roman"/>
                <w:szCs w:val="24"/>
                <w:lang w:bidi="en-US"/>
              </w:rPr>
            </w:pPr>
            <w:r w:rsidRPr="0074705A">
              <w:rPr>
                <w:rFonts w:ascii="Verdana" w:hAnsi="Verdana" w:cs="Times New Roman"/>
                <w:szCs w:val="24"/>
                <w:lang w:bidi="en-US"/>
              </w:rPr>
              <w:t>Concrete:</w:t>
            </w:r>
          </w:p>
          <w:p w:rsidR="00590B2A" w:rsidRPr="0074705A" w:rsidRDefault="00590B2A" w:rsidP="0074705A">
            <w:pPr>
              <w:pStyle w:val="ListParagraph"/>
              <w:rPr>
                <w:rFonts w:ascii="Verdana" w:hAnsi="Verdana"/>
              </w:rPr>
            </w:pPr>
            <w:r w:rsidRPr="0074705A">
              <w:rPr>
                <w:rFonts w:ascii="Verdana" w:hAnsi="Verdana"/>
              </w:rPr>
              <w:t>Identify the beginning and end point of the object that needs to be measured.</w:t>
            </w:r>
          </w:p>
          <w:p w:rsidR="00590B2A" w:rsidRPr="0074705A" w:rsidRDefault="00590B2A" w:rsidP="0074705A">
            <w:pPr>
              <w:pStyle w:val="ListParagraph"/>
              <w:rPr>
                <w:rFonts w:ascii="Verdana" w:hAnsi="Verdana"/>
              </w:rPr>
            </w:pPr>
            <w:r w:rsidRPr="0074705A">
              <w:rPr>
                <w:rFonts w:ascii="Verdana" w:hAnsi="Verdana"/>
              </w:rPr>
              <w:t>Use objects (e.g., connecting cubes, paper clips) laid end to end with no gaps or overlaps, to measure   length by counting the number of objects (e.g., cubes, clips) needed to measure the length of the object.</w:t>
            </w:r>
          </w:p>
          <w:p w:rsidR="00CB3F78" w:rsidRPr="0074705A" w:rsidRDefault="00CB3F78" w:rsidP="00590B2A">
            <w:pPr>
              <w:tabs>
                <w:tab w:val="left" w:pos="1333"/>
              </w:tabs>
              <w:rPr>
                <w:rFonts w:ascii="Verdana" w:eastAsia="Times New Roman" w:hAnsi="Verdana" w:cs="Times New Roman"/>
                <w:szCs w:val="24"/>
              </w:rPr>
            </w:pPr>
          </w:p>
          <w:p w:rsidR="00590B2A" w:rsidRPr="0074705A" w:rsidRDefault="00590B2A" w:rsidP="00590B2A">
            <w:pPr>
              <w:tabs>
                <w:tab w:val="left" w:pos="1333"/>
              </w:tabs>
              <w:rPr>
                <w:rFonts w:ascii="Verdana" w:hAnsi="Verdana" w:cs="Times New Roman"/>
                <w:color w:val="000000"/>
                <w:szCs w:val="24"/>
              </w:rPr>
            </w:pPr>
            <w:r w:rsidRPr="0074705A">
              <w:rPr>
                <w:rFonts w:ascii="Verdana" w:hAnsi="Verdana" w:cs="Times New Roman"/>
                <w:color w:val="000000"/>
                <w:szCs w:val="24"/>
              </w:rPr>
              <w:t>Representation:</w:t>
            </w:r>
          </w:p>
          <w:p w:rsidR="00590B2A" w:rsidRPr="0074705A" w:rsidRDefault="00590B2A" w:rsidP="0074705A">
            <w:pPr>
              <w:pStyle w:val="ListParagraph"/>
              <w:rPr>
                <w:rFonts w:ascii="Verdana" w:hAnsi="Verdana"/>
                <w:lang w:bidi="en-US"/>
              </w:rPr>
            </w:pPr>
            <w:r w:rsidRPr="0074705A">
              <w:rPr>
                <w:rFonts w:ascii="Verdana" w:hAnsi="Verdana"/>
              </w:rPr>
              <w:t xml:space="preserve">Given 2 visual representations (ex: a picture of a pencil and a picture of five cubes) lined up end to end directly underneath the other, to show the visual length comparison, </w:t>
            </w:r>
            <w:r w:rsidRPr="0074705A">
              <w:rPr>
                <w:rFonts w:ascii="Verdana" w:hAnsi="Verdana"/>
                <w:color w:val="000000"/>
              </w:rPr>
              <w:t>count the number of the shorter object (five cubes) to express the length of the larger object (pencil).</w:t>
            </w:r>
          </w:p>
        </w:tc>
      </w:tr>
    </w:tbl>
    <w:p w:rsidR="000B1BDA" w:rsidRPr="0074705A" w:rsidRDefault="000B1BDA">
      <w:pPr>
        <w:spacing w:after="160" w:line="259" w:lineRule="auto"/>
      </w:pPr>
      <w:r w:rsidRPr="0074705A">
        <w:br w:type="page"/>
      </w:r>
    </w:p>
    <w:p w:rsidR="00CB3F78" w:rsidRPr="0074705A" w:rsidRDefault="00CB3F78" w:rsidP="00CB3F78">
      <w:pPr>
        <w:shd w:val="clear" w:color="auto" w:fill="BFBFBF" w:themeFill="background1" w:themeFillShade="BF"/>
        <w:rPr>
          <w:rFonts w:eastAsia="Times New Roman"/>
          <w:color w:val="000000"/>
        </w:rPr>
      </w:pPr>
      <w:r w:rsidRPr="0074705A">
        <w:lastRenderedPageBreak/>
        <w:t>Cluste</w:t>
      </w:r>
      <w:r w:rsidRPr="0074705A">
        <w:rPr>
          <w:rFonts w:eastAsia="Times New Roman"/>
          <w:color w:val="000000"/>
        </w:rPr>
        <w:t>r 2: Classify objects and count the number of objects in each category.</w:t>
      </w:r>
    </w:p>
    <w:tbl>
      <w:tblPr>
        <w:tblStyle w:val="TableGrid"/>
        <w:tblW w:w="5000" w:type="pct"/>
        <w:tblLook w:val="06A0" w:firstRow="1" w:lastRow="0" w:firstColumn="1" w:lastColumn="0" w:noHBand="1" w:noVBand="1"/>
        <w:tblCaption w:val="Standard, Access Points, and Essential Understandings"/>
      </w:tblPr>
      <w:tblGrid>
        <w:gridCol w:w="3572"/>
        <w:gridCol w:w="2633"/>
        <w:gridCol w:w="4585"/>
      </w:tblGrid>
      <w:tr w:rsidR="00CB3F78" w:rsidRPr="0074705A" w:rsidTr="000B1BDA">
        <w:trPr>
          <w:cantSplit/>
          <w:tblHeader/>
        </w:trPr>
        <w:tc>
          <w:tcPr>
            <w:tcW w:w="1718" w:type="pct"/>
            <w:tcBorders>
              <w:bottom w:val="single" w:sz="4" w:space="0" w:color="auto"/>
            </w:tcBorders>
          </w:tcPr>
          <w:p w:rsidR="00CB3F78" w:rsidRPr="0074705A" w:rsidRDefault="00CB3F78" w:rsidP="00B17CDC">
            <w:pPr>
              <w:rPr>
                <w:rFonts w:ascii="Verdana" w:hAnsi="Verdana"/>
                <w:b/>
                <w:szCs w:val="24"/>
              </w:rPr>
            </w:pPr>
            <w:r w:rsidRPr="0074705A">
              <w:rPr>
                <w:rFonts w:ascii="Verdana" w:hAnsi="Verdana"/>
                <w:b/>
                <w:szCs w:val="24"/>
              </w:rPr>
              <w:t>Standard</w:t>
            </w:r>
          </w:p>
        </w:tc>
        <w:tc>
          <w:tcPr>
            <w:tcW w:w="1095" w:type="pct"/>
            <w:tcBorders>
              <w:bottom w:val="single" w:sz="4" w:space="0" w:color="auto"/>
            </w:tcBorders>
            <w:shd w:val="clear" w:color="auto" w:fill="D99594" w:themeFill="accent2" w:themeFillTint="99"/>
          </w:tcPr>
          <w:p w:rsidR="00CB3F78" w:rsidRPr="0074705A" w:rsidRDefault="00CB3F78" w:rsidP="00B17CDC">
            <w:pPr>
              <w:rPr>
                <w:rFonts w:ascii="Verdana" w:hAnsi="Verdana"/>
                <w:b/>
                <w:szCs w:val="24"/>
              </w:rPr>
            </w:pPr>
            <w:r w:rsidRPr="0074705A">
              <w:rPr>
                <w:rFonts w:ascii="Verdana" w:hAnsi="Verdana"/>
                <w:b/>
                <w:szCs w:val="24"/>
              </w:rPr>
              <w:t>Access Points</w:t>
            </w:r>
          </w:p>
        </w:tc>
        <w:tc>
          <w:tcPr>
            <w:tcW w:w="2187" w:type="pct"/>
            <w:shd w:val="clear" w:color="auto" w:fill="76923C" w:themeFill="accent3" w:themeFillShade="BF"/>
          </w:tcPr>
          <w:p w:rsidR="00CB3F78" w:rsidRPr="0074705A" w:rsidRDefault="00CB3F78" w:rsidP="00B17CDC">
            <w:pPr>
              <w:rPr>
                <w:rFonts w:ascii="Verdana" w:hAnsi="Verdana"/>
                <w:b/>
                <w:szCs w:val="24"/>
              </w:rPr>
            </w:pPr>
            <w:r w:rsidRPr="0074705A">
              <w:rPr>
                <w:rFonts w:ascii="Verdana" w:hAnsi="Verdana"/>
                <w:b/>
                <w:szCs w:val="24"/>
              </w:rPr>
              <w:t>Essential Understandings</w:t>
            </w:r>
          </w:p>
        </w:tc>
      </w:tr>
      <w:tr w:rsidR="00CB3F78" w:rsidRPr="0074705A" w:rsidTr="000B1BDA">
        <w:trPr>
          <w:cantSplit/>
        </w:trPr>
        <w:tc>
          <w:tcPr>
            <w:tcW w:w="1718" w:type="pct"/>
          </w:tcPr>
          <w:p w:rsidR="00CB3F78" w:rsidRPr="0074705A" w:rsidRDefault="00CB3F78" w:rsidP="00B17CDC">
            <w:pPr>
              <w:rPr>
                <w:rFonts w:ascii="Verdana" w:eastAsia="Times New Roman" w:hAnsi="Verdana" w:cs="Times New Roman"/>
                <w:szCs w:val="24"/>
              </w:rPr>
            </w:pPr>
            <w:r w:rsidRPr="0074705A">
              <w:rPr>
                <w:rFonts w:ascii="Verdana" w:eastAsia="Times New Roman" w:hAnsi="Verdana" w:cs="Times New Roman"/>
                <w:szCs w:val="24"/>
              </w:rPr>
              <w:t>MAFS.K.MD.2.3</w:t>
            </w:r>
          </w:p>
          <w:p w:rsidR="00CB3F78" w:rsidRPr="0074705A" w:rsidRDefault="00CB3F78" w:rsidP="00B17CDC">
            <w:pPr>
              <w:rPr>
                <w:rFonts w:ascii="Verdana" w:hAnsi="Verdana"/>
                <w:szCs w:val="24"/>
              </w:rPr>
            </w:pPr>
            <w:r w:rsidRPr="0074705A">
              <w:rPr>
                <w:rFonts w:ascii="Verdana" w:eastAsia="Times New Roman" w:hAnsi="Verdana" w:cs="Times New Roman"/>
                <w:szCs w:val="24"/>
              </w:rPr>
              <w:t>Classify objects into given categories; count the numbers of objects in each category and sort the categories by count.</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Cognitive Complexity:</w:t>
            </w:r>
            <w:r w:rsidRPr="0074705A">
              <w:rPr>
                <w:rFonts w:ascii="Verdana" w:eastAsia="Times New Roman" w:hAnsi="Verdana" w:cs="Times New Roman"/>
                <w:szCs w:val="24"/>
              </w:rPr>
              <w:t xml:space="preserve"> Level 2: Basic Application of Skills &amp; Concepts</w:t>
            </w:r>
          </w:p>
        </w:tc>
        <w:tc>
          <w:tcPr>
            <w:tcW w:w="1095" w:type="pct"/>
            <w:shd w:val="clear" w:color="auto" w:fill="F2DBDB" w:themeFill="accent2" w:themeFillTint="33"/>
          </w:tcPr>
          <w:p w:rsidR="00CB3F78" w:rsidRPr="0074705A" w:rsidRDefault="00CB3F78" w:rsidP="00B17CDC">
            <w:pPr>
              <w:rPr>
                <w:rFonts w:ascii="Verdana" w:eastAsia="Times New Roman" w:hAnsi="Verdana" w:cs="Times New Roman"/>
                <w:szCs w:val="24"/>
              </w:rPr>
            </w:pPr>
            <w:r w:rsidRPr="0074705A">
              <w:rPr>
                <w:rFonts w:ascii="Verdana" w:eastAsia="Times New Roman" w:hAnsi="Verdana" w:cs="Times New Roman"/>
                <w:szCs w:val="24"/>
              </w:rPr>
              <w:t>MAFS.K.MD.2.AP.3a</w:t>
            </w:r>
          </w:p>
          <w:p w:rsidR="00CB3F78" w:rsidRPr="0074705A" w:rsidRDefault="00CB3F78" w:rsidP="00B17CDC">
            <w:pPr>
              <w:rPr>
                <w:rFonts w:ascii="Verdana" w:hAnsi="Verdana"/>
                <w:szCs w:val="24"/>
              </w:rPr>
            </w:pPr>
            <w:r w:rsidRPr="0074705A">
              <w:rPr>
                <w:rFonts w:ascii="Verdana" w:eastAsia="Times New Roman" w:hAnsi="Verdana" w:cs="Times New Roman"/>
                <w:szCs w:val="24"/>
              </w:rPr>
              <w:t>Sort objects by characteristics (e.g., big/little, colors, shapes)</w:t>
            </w:r>
          </w:p>
        </w:tc>
        <w:tc>
          <w:tcPr>
            <w:tcW w:w="2187" w:type="pct"/>
            <w:shd w:val="clear" w:color="auto" w:fill="EAF1DD" w:themeFill="accent3" w:themeFillTint="33"/>
          </w:tcPr>
          <w:p w:rsidR="00CB3F78" w:rsidRPr="0074705A" w:rsidRDefault="00CB3F78" w:rsidP="00CB3F78">
            <w:pPr>
              <w:tabs>
                <w:tab w:val="left" w:pos="1333"/>
              </w:tabs>
              <w:rPr>
                <w:rFonts w:ascii="Verdana" w:hAnsi="Verdana" w:cs="Times New Roman"/>
                <w:szCs w:val="24"/>
                <w:lang w:bidi="en-US"/>
              </w:rPr>
            </w:pPr>
            <w:r w:rsidRPr="0074705A">
              <w:rPr>
                <w:rFonts w:ascii="Verdana" w:hAnsi="Verdana" w:cs="Times New Roman"/>
                <w:szCs w:val="24"/>
                <w:lang w:bidi="en-US"/>
              </w:rPr>
              <w:t>Concrete:</w:t>
            </w:r>
          </w:p>
          <w:p w:rsidR="00CB3F78" w:rsidRPr="0074705A" w:rsidRDefault="00CB3F78" w:rsidP="0074705A">
            <w:pPr>
              <w:pStyle w:val="ListParagraph"/>
              <w:rPr>
                <w:rFonts w:ascii="Verdana" w:hAnsi="Verdana"/>
              </w:rPr>
            </w:pPr>
            <w:r w:rsidRPr="0074705A">
              <w:rPr>
                <w:rFonts w:ascii="Verdana" w:hAnsi="Verdana"/>
              </w:rPr>
              <w:t>Given manipulatives, sort by various characteristics (size, shape, color, etc.).</w:t>
            </w:r>
          </w:p>
          <w:p w:rsidR="00CB3F78" w:rsidRPr="0074705A" w:rsidRDefault="00CB3F78" w:rsidP="0074705A">
            <w:pPr>
              <w:contextualSpacing/>
              <w:rPr>
                <w:rFonts w:ascii="Verdana" w:hAnsi="Verdana" w:cs="Times New Roman"/>
                <w:szCs w:val="24"/>
              </w:rPr>
            </w:pPr>
          </w:p>
          <w:p w:rsidR="00CB3F78" w:rsidRPr="0074705A" w:rsidRDefault="00CB3F78" w:rsidP="00CB3F78">
            <w:pPr>
              <w:tabs>
                <w:tab w:val="left" w:pos="1333"/>
              </w:tabs>
              <w:rPr>
                <w:rFonts w:ascii="Verdana" w:hAnsi="Verdana" w:cs="Times New Roman"/>
                <w:color w:val="000000"/>
                <w:szCs w:val="24"/>
              </w:rPr>
            </w:pPr>
            <w:r w:rsidRPr="0074705A">
              <w:rPr>
                <w:rFonts w:ascii="Verdana" w:hAnsi="Verdana" w:cs="Times New Roman"/>
                <w:color w:val="000000"/>
                <w:szCs w:val="24"/>
              </w:rPr>
              <w:t>Representation:</w:t>
            </w:r>
          </w:p>
          <w:p w:rsidR="00CB3F78" w:rsidRPr="0074705A" w:rsidRDefault="00CB3F78" w:rsidP="0074705A">
            <w:pPr>
              <w:pStyle w:val="ListParagraph"/>
              <w:rPr>
                <w:rFonts w:ascii="Verdana" w:hAnsi="Verdana"/>
                <w:color w:val="000000"/>
              </w:rPr>
            </w:pPr>
            <w:r w:rsidRPr="0074705A">
              <w:rPr>
                <w:rFonts w:ascii="Verdana" w:hAnsi="Verdana"/>
              </w:rPr>
              <w:t>Understand the following concepts and vocabulary of distinguishable characteristics and sort.</w:t>
            </w:r>
          </w:p>
        </w:tc>
      </w:tr>
    </w:tbl>
    <w:p w:rsidR="002F0BB9" w:rsidRPr="0074705A" w:rsidRDefault="002F0BB9">
      <w:pPr>
        <w:spacing w:after="160" w:line="259" w:lineRule="auto"/>
      </w:pPr>
      <w:r w:rsidRPr="0074705A">
        <w:br w:type="page"/>
      </w:r>
    </w:p>
    <w:p w:rsidR="00CB3F78" w:rsidRPr="0074705A" w:rsidRDefault="00AA1895" w:rsidP="00AA1895">
      <w:pPr>
        <w:shd w:val="clear" w:color="auto" w:fill="2E04E2"/>
        <w:jc w:val="center"/>
      </w:pPr>
      <w:r w:rsidRPr="0074705A">
        <w:lastRenderedPageBreak/>
        <w:t>Domain: geometry</w:t>
      </w:r>
    </w:p>
    <w:p w:rsidR="00CB3F78" w:rsidRPr="0074705A" w:rsidRDefault="00CB3F78" w:rsidP="00CB3F78">
      <w:pPr>
        <w:shd w:val="clear" w:color="auto" w:fill="BFBFBF" w:themeFill="background1" w:themeFillShade="BF"/>
        <w:rPr>
          <w:rFonts w:eastAsia="Times New Roman"/>
          <w:color w:val="000000"/>
        </w:rPr>
      </w:pPr>
      <w:r w:rsidRPr="0074705A">
        <w:t xml:space="preserve">Cluster </w:t>
      </w:r>
      <w:r w:rsidRPr="0074705A">
        <w:rPr>
          <w:rFonts w:eastAsia="Times New Roman"/>
          <w:color w:val="000000"/>
        </w:rPr>
        <w:t>1: Identify and describe shapes (squares, circles, triangles, rectangles, hexagons, cubes, cones, cylinders, and spheres).</w:t>
      </w:r>
    </w:p>
    <w:tbl>
      <w:tblPr>
        <w:tblStyle w:val="TableGrid"/>
        <w:tblW w:w="5000" w:type="pct"/>
        <w:tblLook w:val="06A0" w:firstRow="1" w:lastRow="0" w:firstColumn="1" w:lastColumn="0" w:noHBand="1" w:noVBand="1"/>
        <w:tblCaption w:val="Standard, Access Points, and Essential Understandings"/>
      </w:tblPr>
      <w:tblGrid>
        <w:gridCol w:w="2628"/>
        <w:gridCol w:w="3306"/>
        <w:gridCol w:w="4856"/>
      </w:tblGrid>
      <w:tr w:rsidR="00CB3F78" w:rsidRPr="0074705A" w:rsidTr="000B5D6E">
        <w:trPr>
          <w:cantSplit/>
          <w:tblHeader/>
        </w:trPr>
        <w:tc>
          <w:tcPr>
            <w:tcW w:w="1218" w:type="pct"/>
            <w:tcBorders>
              <w:bottom w:val="single" w:sz="4" w:space="0" w:color="auto"/>
            </w:tcBorders>
          </w:tcPr>
          <w:p w:rsidR="00CB3F78" w:rsidRPr="0074705A" w:rsidRDefault="00CB3F78" w:rsidP="00B17CDC">
            <w:pPr>
              <w:rPr>
                <w:rFonts w:ascii="Verdana" w:hAnsi="Verdana"/>
                <w:b/>
                <w:szCs w:val="24"/>
              </w:rPr>
            </w:pPr>
            <w:r w:rsidRPr="0074705A">
              <w:rPr>
                <w:rFonts w:ascii="Verdana" w:hAnsi="Verdana"/>
                <w:b/>
                <w:szCs w:val="24"/>
              </w:rPr>
              <w:t>Standard</w:t>
            </w:r>
          </w:p>
        </w:tc>
        <w:tc>
          <w:tcPr>
            <w:tcW w:w="1532" w:type="pct"/>
            <w:tcBorders>
              <w:bottom w:val="single" w:sz="4" w:space="0" w:color="auto"/>
            </w:tcBorders>
            <w:shd w:val="clear" w:color="auto" w:fill="D99594" w:themeFill="accent2" w:themeFillTint="99"/>
          </w:tcPr>
          <w:p w:rsidR="00CB3F78" w:rsidRPr="0074705A" w:rsidRDefault="00CB3F78" w:rsidP="00B17CDC">
            <w:pPr>
              <w:rPr>
                <w:rFonts w:ascii="Verdana" w:hAnsi="Verdana"/>
                <w:b/>
                <w:szCs w:val="24"/>
              </w:rPr>
            </w:pPr>
            <w:r w:rsidRPr="0074705A">
              <w:rPr>
                <w:rFonts w:ascii="Verdana" w:hAnsi="Verdana"/>
                <w:b/>
                <w:szCs w:val="24"/>
              </w:rPr>
              <w:t>Access Points</w:t>
            </w:r>
          </w:p>
        </w:tc>
        <w:tc>
          <w:tcPr>
            <w:tcW w:w="2250" w:type="pct"/>
            <w:shd w:val="clear" w:color="auto" w:fill="76923C" w:themeFill="accent3" w:themeFillShade="BF"/>
          </w:tcPr>
          <w:p w:rsidR="00CB3F78" w:rsidRPr="0074705A" w:rsidRDefault="00CB3F78" w:rsidP="00B17CDC">
            <w:pPr>
              <w:rPr>
                <w:rFonts w:ascii="Verdana" w:hAnsi="Verdana"/>
                <w:b/>
                <w:szCs w:val="24"/>
              </w:rPr>
            </w:pPr>
            <w:r w:rsidRPr="0074705A">
              <w:rPr>
                <w:rFonts w:ascii="Verdana" w:hAnsi="Verdana"/>
                <w:b/>
                <w:szCs w:val="24"/>
              </w:rPr>
              <w:t>Essential Understandings</w:t>
            </w:r>
          </w:p>
        </w:tc>
      </w:tr>
      <w:tr w:rsidR="00CB3F78" w:rsidRPr="0074705A" w:rsidTr="007B4E0F">
        <w:trPr>
          <w:cantSplit/>
        </w:trPr>
        <w:tc>
          <w:tcPr>
            <w:tcW w:w="1218" w:type="pct"/>
            <w:tcBorders>
              <w:bottom w:val="double" w:sz="4" w:space="0" w:color="auto"/>
            </w:tcBorders>
          </w:tcPr>
          <w:p w:rsidR="00CB3F78" w:rsidRPr="0074705A" w:rsidRDefault="00CB3F78" w:rsidP="00B17CDC">
            <w:pPr>
              <w:rPr>
                <w:rFonts w:ascii="Verdana" w:eastAsia="Times New Roman" w:hAnsi="Verdana" w:cs="Times New Roman"/>
                <w:szCs w:val="24"/>
              </w:rPr>
            </w:pPr>
            <w:r w:rsidRPr="0074705A">
              <w:rPr>
                <w:rFonts w:ascii="Verdana" w:eastAsia="Times New Roman" w:hAnsi="Verdana" w:cs="Times New Roman"/>
                <w:szCs w:val="24"/>
              </w:rPr>
              <w:t>MAFS.K.G.1.1</w:t>
            </w:r>
          </w:p>
          <w:p w:rsidR="00CB3F78" w:rsidRPr="0074705A" w:rsidRDefault="00CB3F78" w:rsidP="00934176">
            <w:pPr>
              <w:spacing w:after="240"/>
              <w:rPr>
                <w:rFonts w:ascii="Verdana" w:hAnsi="Verdana"/>
                <w:szCs w:val="24"/>
              </w:rPr>
            </w:pPr>
            <w:r w:rsidRPr="0074705A">
              <w:rPr>
                <w:rFonts w:ascii="Verdana" w:eastAsia="Times New Roman" w:hAnsi="Verdana" w:cs="Times New Roman"/>
                <w:szCs w:val="24"/>
              </w:rPr>
              <w:t>Describe objects in the environment using names of shapes, and describe the relative positions of these objects using terms such as</w:t>
            </w:r>
            <w:r w:rsidRPr="0074705A">
              <w:rPr>
                <w:rFonts w:ascii="Verdana" w:eastAsia="Times New Roman" w:hAnsi="Verdana" w:cs="Times New Roman"/>
                <w:i/>
                <w:iCs/>
                <w:szCs w:val="24"/>
              </w:rPr>
              <w:t xml:space="preserve"> above, below, beside, in front of, behind, and next to.</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2: Basic Application of Skills &amp; Concepts</w:t>
            </w:r>
          </w:p>
        </w:tc>
        <w:tc>
          <w:tcPr>
            <w:tcW w:w="1532" w:type="pct"/>
            <w:tcBorders>
              <w:bottom w:val="double" w:sz="4" w:space="0" w:color="auto"/>
            </w:tcBorders>
            <w:shd w:val="clear" w:color="auto" w:fill="F2DBDB" w:themeFill="accent2" w:themeFillTint="33"/>
          </w:tcPr>
          <w:p w:rsidR="00CB3F78" w:rsidRPr="0074705A" w:rsidRDefault="00CB3F78" w:rsidP="00B17CDC">
            <w:pPr>
              <w:rPr>
                <w:rFonts w:ascii="Verdana" w:eastAsia="Times New Roman" w:hAnsi="Verdana" w:cs="Times New Roman"/>
                <w:szCs w:val="24"/>
              </w:rPr>
            </w:pPr>
            <w:r w:rsidRPr="0074705A">
              <w:rPr>
                <w:rFonts w:ascii="Verdana" w:eastAsia="Times New Roman" w:hAnsi="Verdana" w:cs="Times New Roman"/>
                <w:szCs w:val="24"/>
              </w:rPr>
              <w:t>MAFS.K.G.1.AP.1a</w:t>
            </w:r>
          </w:p>
          <w:p w:rsidR="00CB3F78" w:rsidRPr="0074705A" w:rsidRDefault="00CB3F78" w:rsidP="00B17CDC">
            <w:pPr>
              <w:rPr>
                <w:rFonts w:ascii="Verdana" w:hAnsi="Verdana"/>
                <w:szCs w:val="24"/>
              </w:rPr>
            </w:pPr>
            <w:r w:rsidRPr="0074705A">
              <w:rPr>
                <w:rFonts w:ascii="Verdana" w:eastAsia="Times New Roman" w:hAnsi="Verdana" w:cs="Times New Roman"/>
                <w:szCs w:val="24"/>
              </w:rPr>
              <w:t>Use spatial language (e.g., above, below) to describe two-dimensional shapes.</w:t>
            </w:r>
          </w:p>
        </w:tc>
        <w:tc>
          <w:tcPr>
            <w:tcW w:w="2250" w:type="pct"/>
            <w:tcBorders>
              <w:bottom w:val="double" w:sz="4" w:space="0" w:color="auto"/>
            </w:tcBorders>
            <w:shd w:val="clear" w:color="auto" w:fill="EAF1DD" w:themeFill="accent3" w:themeFillTint="33"/>
          </w:tcPr>
          <w:p w:rsidR="00CB3F78" w:rsidRPr="0074705A" w:rsidRDefault="00CB3F78" w:rsidP="00CB3F78">
            <w:pPr>
              <w:tabs>
                <w:tab w:val="left" w:pos="1333"/>
              </w:tabs>
              <w:rPr>
                <w:rFonts w:ascii="Verdana" w:hAnsi="Verdana" w:cs="Times New Roman"/>
                <w:szCs w:val="24"/>
                <w:lang w:bidi="en-US"/>
              </w:rPr>
            </w:pPr>
            <w:r w:rsidRPr="0074705A">
              <w:rPr>
                <w:rFonts w:ascii="Verdana" w:hAnsi="Verdana" w:cs="Times New Roman"/>
                <w:szCs w:val="24"/>
                <w:lang w:bidi="en-US"/>
              </w:rPr>
              <w:t>Concrete:</w:t>
            </w:r>
          </w:p>
          <w:p w:rsidR="00CB3F78" w:rsidRPr="0074705A" w:rsidRDefault="00CB3F78" w:rsidP="0074705A">
            <w:pPr>
              <w:pStyle w:val="ListParagraph"/>
              <w:rPr>
                <w:rFonts w:ascii="Verdana" w:hAnsi="Verdana"/>
                <w:lang w:bidi="en-US"/>
              </w:rPr>
            </w:pPr>
            <w:r w:rsidRPr="0074705A">
              <w:rPr>
                <w:rFonts w:ascii="Verdana" w:hAnsi="Verdana"/>
              </w:rPr>
              <w:t>Demonstrate an understanding of the following terms: above, below, under, on top of.</w:t>
            </w:r>
          </w:p>
          <w:p w:rsidR="00CB3F78" w:rsidRPr="0074705A" w:rsidRDefault="00CB3F78" w:rsidP="0074705A">
            <w:pPr>
              <w:pStyle w:val="ListParagraph"/>
              <w:rPr>
                <w:rFonts w:ascii="Verdana" w:hAnsi="Verdana"/>
                <w:color w:val="000000"/>
              </w:rPr>
            </w:pPr>
            <w:r w:rsidRPr="0074705A">
              <w:rPr>
                <w:rFonts w:ascii="Verdana" w:hAnsi="Verdana"/>
              </w:rPr>
              <w:t>Using 2 dimensional shapes, place one object above or below the other object and then describe the position using spatial language.</w:t>
            </w:r>
          </w:p>
          <w:p w:rsidR="00CB3F78" w:rsidRPr="0074705A" w:rsidRDefault="00CB3F78" w:rsidP="0074705A">
            <w:pPr>
              <w:contextualSpacing/>
              <w:rPr>
                <w:rFonts w:ascii="Verdana" w:eastAsia="Times New Roman" w:hAnsi="Verdana" w:cs="Times New Roman"/>
                <w:color w:val="000000"/>
                <w:szCs w:val="24"/>
              </w:rPr>
            </w:pPr>
          </w:p>
          <w:p w:rsidR="00CB3F78" w:rsidRPr="0074705A" w:rsidRDefault="00CB3F78" w:rsidP="00CB3F78">
            <w:pPr>
              <w:tabs>
                <w:tab w:val="left" w:pos="1333"/>
              </w:tabs>
              <w:rPr>
                <w:rFonts w:ascii="Verdana" w:hAnsi="Verdana" w:cs="Times New Roman"/>
                <w:color w:val="000000"/>
                <w:szCs w:val="24"/>
              </w:rPr>
            </w:pPr>
            <w:r w:rsidRPr="0074705A">
              <w:rPr>
                <w:rFonts w:ascii="Verdana" w:hAnsi="Verdana" w:cs="Times New Roman"/>
                <w:color w:val="000000"/>
                <w:szCs w:val="24"/>
              </w:rPr>
              <w:t>Representation:</w:t>
            </w:r>
          </w:p>
          <w:p w:rsidR="00CB3F78" w:rsidRPr="0074705A" w:rsidRDefault="00CB3F78" w:rsidP="0074705A">
            <w:pPr>
              <w:pStyle w:val="ListParagraph"/>
              <w:rPr>
                <w:rFonts w:ascii="Verdana" w:hAnsi="Verdana"/>
                <w:color w:val="000000"/>
              </w:rPr>
            </w:pPr>
            <w:r w:rsidRPr="0074705A">
              <w:rPr>
                <w:rFonts w:ascii="Verdana" w:hAnsi="Verdana"/>
              </w:rPr>
              <w:t>Given a picture of two objects, use positional words (e.g., above, below) to describe their orientation.</w:t>
            </w:r>
          </w:p>
        </w:tc>
      </w:tr>
      <w:tr w:rsidR="00CB3F78" w:rsidRPr="0074705A" w:rsidTr="007B4E0F">
        <w:trPr>
          <w:cantSplit/>
        </w:trPr>
        <w:tc>
          <w:tcPr>
            <w:tcW w:w="1218" w:type="pct"/>
            <w:tcBorders>
              <w:top w:val="double" w:sz="4" w:space="0" w:color="auto"/>
              <w:bottom w:val="double" w:sz="4" w:space="0" w:color="auto"/>
            </w:tcBorders>
          </w:tcPr>
          <w:p w:rsidR="00CB3F78" w:rsidRPr="0074705A" w:rsidRDefault="00CB3F78" w:rsidP="00934176">
            <w:pPr>
              <w:spacing w:before="240"/>
              <w:rPr>
                <w:rFonts w:ascii="Verdana" w:eastAsia="Times New Roman" w:hAnsi="Verdana" w:cs="Times New Roman"/>
                <w:szCs w:val="24"/>
              </w:rPr>
            </w:pPr>
            <w:r w:rsidRPr="0074705A">
              <w:rPr>
                <w:rFonts w:ascii="Verdana" w:eastAsia="Times New Roman" w:hAnsi="Verdana" w:cs="Times New Roman"/>
                <w:szCs w:val="24"/>
              </w:rPr>
              <w:lastRenderedPageBreak/>
              <w:t>MAFS.K.G.1.2</w:t>
            </w:r>
          </w:p>
          <w:p w:rsidR="00CB3F78" w:rsidRPr="0074705A" w:rsidRDefault="00CB3F78" w:rsidP="00B17CDC">
            <w:pPr>
              <w:rPr>
                <w:rFonts w:ascii="Verdana" w:eastAsia="Times New Roman" w:hAnsi="Verdana"/>
                <w:szCs w:val="24"/>
              </w:rPr>
            </w:pPr>
            <w:r w:rsidRPr="0074705A">
              <w:rPr>
                <w:rFonts w:ascii="Verdana" w:eastAsia="Times New Roman" w:hAnsi="Verdana" w:cs="Times New Roman"/>
                <w:szCs w:val="24"/>
              </w:rPr>
              <w:t>Correctly name shapes regardless of their orientations or overall size.</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1: Recall</w:t>
            </w:r>
          </w:p>
        </w:tc>
        <w:tc>
          <w:tcPr>
            <w:tcW w:w="1532" w:type="pct"/>
            <w:tcBorders>
              <w:top w:val="double" w:sz="4" w:space="0" w:color="auto"/>
              <w:bottom w:val="double" w:sz="4" w:space="0" w:color="auto"/>
            </w:tcBorders>
            <w:shd w:val="clear" w:color="auto" w:fill="F2DBDB" w:themeFill="accent2" w:themeFillTint="33"/>
          </w:tcPr>
          <w:p w:rsidR="00CB3F78" w:rsidRPr="0074705A" w:rsidRDefault="00CB3F78" w:rsidP="00934176">
            <w:pPr>
              <w:spacing w:before="240"/>
              <w:rPr>
                <w:rFonts w:ascii="Verdana" w:eastAsia="Times New Roman" w:hAnsi="Verdana" w:cs="Times New Roman"/>
                <w:szCs w:val="24"/>
              </w:rPr>
            </w:pPr>
            <w:r w:rsidRPr="0074705A">
              <w:rPr>
                <w:rFonts w:ascii="Verdana" w:eastAsia="Times New Roman" w:hAnsi="Verdana" w:cs="Times New Roman"/>
                <w:szCs w:val="24"/>
              </w:rPr>
              <w:t>MAFS.K.G.1.AP.2a</w:t>
            </w:r>
          </w:p>
          <w:p w:rsidR="00CB3F78" w:rsidRPr="0074705A" w:rsidRDefault="00CB3F78" w:rsidP="00B17CDC">
            <w:pPr>
              <w:rPr>
                <w:rFonts w:ascii="Verdana" w:eastAsia="Times New Roman" w:hAnsi="Verdana"/>
                <w:szCs w:val="24"/>
              </w:rPr>
            </w:pPr>
            <w:r w:rsidRPr="0074705A">
              <w:rPr>
                <w:rFonts w:ascii="Verdana" w:eastAsia="Times New Roman" w:hAnsi="Verdana" w:cs="Times New Roman"/>
                <w:szCs w:val="24"/>
              </w:rPr>
              <w:t>Recognize two-dimensional shapes (e.g., circle, square, triangle, rectangle), regardless of orientation or size.</w:t>
            </w:r>
          </w:p>
        </w:tc>
        <w:tc>
          <w:tcPr>
            <w:tcW w:w="2250" w:type="pct"/>
            <w:tcBorders>
              <w:top w:val="double" w:sz="4" w:space="0" w:color="auto"/>
              <w:bottom w:val="double" w:sz="4" w:space="0" w:color="auto"/>
            </w:tcBorders>
            <w:shd w:val="clear" w:color="auto" w:fill="EAF1DD" w:themeFill="accent3" w:themeFillTint="33"/>
          </w:tcPr>
          <w:p w:rsidR="00CB3F78" w:rsidRPr="0074705A" w:rsidRDefault="00CB3F78" w:rsidP="00934176">
            <w:pPr>
              <w:tabs>
                <w:tab w:val="left" w:pos="1333"/>
              </w:tabs>
              <w:spacing w:before="240"/>
              <w:rPr>
                <w:rFonts w:ascii="Verdana" w:hAnsi="Verdana" w:cs="Times New Roman"/>
                <w:szCs w:val="24"/>
                <w:lang w:bidi="en-US"/>
              </w:rPr>
            </w:pPr>
            <w:r w:rsidRPr="0074705A">
              <w:rPr>
                <w:rFonts w:ascii="Verdana" w:hAnsi="Verdana" w:cs="Times New Roman"/>
                <w:szCs w:val="24"/>
                <w:lang w:bidi="en-US"/>
              </w:rPr>
              <w:t>Concrete:</w:t>
            </w:r>
          </w:p>
          <w:p w:rsidR="00CB3F78" w:rsidRPr="0074705A" w:rsidRDefault="00CB3F78" w:rsidP="0074705A">
            <w:pPr>
              <w:pStyle w:val="ListParagraph"/>
              <w:rPr>
                <w:rFonts w:ascii="Verdana" w:hAnsi="Verdana"/>
              </w:rPr>
            </w:pPr>
            <w:r w:rsidRPr="0074705A">
              <w:rPr>
                <w:rFonts w:ascii="Verdana" w:hAnsi="Verdana"/>
              </w:rPr>
              <w:t>Use manipulatives, in a variety of sizes and orientation, to identify shapes (e.g., triangle, rectangle, square, circle).</w:t>
            </w:r>
          </w:p>
          <w:p w:rsidR="00CB3F78" w:rsidRPr="0074705A" w:rsidRDefault="00CB3F78" w:rsidP="0074705A">
            <w:pPr>
              <w:pStyle w:val="ListParagraph"/>
              <w:rPr>
                <w:rFonts w:ascii="Verdana" w:hAnsi="Verdana"/>
              </w:rPr>
            </w:pPr>
            <w:r w:rsidRPr="0074705A">
              <w:rPr>
                <w:rFonts w:ascii="Verdana" w:hAnsi="Verdana"/>
              </w:rPr>
              <w:t>Demonstrate the understanding of classes of shapes by matching or categorizing shapes that are the same shape but are different sizes (e.g., match circles even though they are different sizes).</w:t>
            </w:r>
          </w:p>
          <w:p w:rsidR="00CB3F78" w:rsidRPr="0074705A" w:rsidRDefault="00CB3F78" w:rsidP="0074705A">
            <w:pPr>
              <w:pStyle w:val="ListParagraph"/>
              <w:rPr>
                <w:rFonts w:ascii="Verdana" w:hAnsi="Verdana"/>
                <w:lang w:bidi="en-US"/>
              </w:rPr>
            </w:pPr>
            <w:r w:rsidRPr="0074705A">
              <w:rPr>
                <w:rFonts w:ascii="Verdana" w:hAnsi="Verdana"/>
              </w:rPr>
              <w:t xml:space="preserve">Use manipulatives to </w:t>
            </w:r>
            <w:r w:rsidRPr="0074705A">
              <w:rPr>
                <w:rFonts w:ascii="Verdana" w:hAnsi="Verdana"/>
                <w:lang w:bidi="en-US"/>
              </w:rPr>
              <w:t>demonstrate that shapes remain the same shape regardless if they are rotated. (Ex: a square is still a square even if it is rotated).</w:t>
            </w:r>
          </w:p>
          <w:p w:rsidR="00CB3F78" w:rsidRPr="0074705A" w:rsidRDefault="00CB3F78" w:rsidP="0074705A">
            <w:pPr>
              <w:rPr>
                <w:rFonts w:ascii="Verdana" w:hAnsi="Verdana"/>
                <w:lang w:bidi="en-US"/>
              </w:rPr>
            </w:pPr>
          </w:p>
          <w:p w:rsidR="00CB3F78" w:rsidRPr="0074705A" w:rsidRDefault="00CB3F78" w:rsidP="00CB3F78">
            <w:pPr>
              <w:tabs>
                <w:tab w:val="left" w:pos="1333"/>
              </w:tabs>
              <w:rPr>
                <w:rFonts w:ascii="Verdana" w:hAnsi="Verdana" w:cs="Times New Roman"/>
                <w:color w:val="000000"/>
                <w:szCs w:val="24"/>
              </w:rPr>
            </w:pPr>
            <w:r w:rsidRPr="0074705A">
              <w:rPr>
                <w:rFonts w:ascii="Verdana" w:hAnsi="Verdana" w:cs="Times New Roman"/>
                <w:color w:val="000000"/>
                <w:szCs w:val="24"/>
              </w:rPr>
              <w:t>Representation:</w:t>
            </w:r>
          </w:p>
          <w:p w:rsidR="00CB3F78" w:rsidRPr="0074705A" w:rsidRDefault="00CB3F78" w:rsidP="00934176">
            <w:pPr>
              <w:pStyle w:val="ListParagraph"/>
              <w:spacing w:after="240"/>
              <w:rPr>
                <w:rFonts w:ascii="Verdana" w:hAnsi="Verdana"/>
              </w:rPr>
            </w:pPr>
            <w:r w:rsidRPr="0074705A">
              <w:rPr>
                <w:rFonts w:ascii="Verdana" w:hAnsi="Verdana"/>
              </w:rPr>
              <w:t>Use visual representations of shapes in a variety of sizes and orientation, to identify shapes (e.g., triangle, rectangle, square, circle)</w:t>
            </w:r>
          </w:p>
        </w:tc>
      </w:tr>
      <w:tr w:rsidR="00CB3F78" w:rsidRPr="0074705A" w:rsidTr="007B4E0F">
        <w:trPr>
          <w:cantSplit/>
        </w:trPr>
        <w:tc>
          <w:tcPr>
            <w:tcW w:w="1218" w:type="pct"/>
            <w:tcBorders>
              <w:top w:val="double" w:sz="4" w:space="0" w:color="auto"/>
              <w:bottom w:val="single" w:sz="4" w:space="0" w:color="auto"/>
            </w:tcBorders>
          </w:tcPr>
          <w:p w:rsidR="00CB3F78" w:rsidRPr="0074705A" w:rsidRDefault="00CB3F78" w:rsidP="00934176">
            <w:pPr>
              <w:spacing w:before="240"/>
              <w:rPr>
                <w:rFonts w:ascii="Verdana" w:eastAsia="Times New Roman" w:hAnsi="Verdana" w:cs="Times New Roman"/>
                <w:szCs w:val="24"/>
              </w:rPr>
            </w:pPr>
            <w:r w:rsidRPr="0074705A">
              <w:rPr>
                <w:rFonts w:ascii="Verdana" w:eastAsia="Times New Roman" w:hAnsi="Verdana" w:cs="Times New Roman"/>
                <w:szCs w:val="24"/>
              </w:rPr>
              <w:t>MAFS.K.G.1.3</w:t>
            </w:r>
          </w:p>
          <w:p w:rsidR="00CB3F78" w:rsidRPr="0074705A" w:rsidRDefault="00CB3F78" w:rsidP="00B17CDC">
            <w:pPr>
              <w:rPr>
                <w:rFonts w:ascii="Verdana" w:eastAsia="Times New Roman" w:hAnsi="Verdana"/>
                <w:szCs w:val="24"/>
              </w:rPr>
            </w:pPr>
            <w:r w:rsidRPr="0074705A">
              <w:rPr>
                <w:rFonts w:ascii="Verdana" w:eastAsia="Times New Roman" w:hAnsi="Verdana" w:cs="Times New Roman"/>
                <w:szCs w:val="24"/>
              </w:rPr>
              <w:t>Identify shapes as two-dimensional (lying in a plane, “flat”) or three-dimensional (“solid”).</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1: Recall</w:t>
            </w:r>
          </w:p>
        </w:tc>
        <w:tc>
          <w:tcPr>
            <w:tcW w:w="1532" w:type="pct"/>
            <w:tcBorders>
              <w:top w:val="double" w:sz="4" w:space="0" w:color="auto"/>
              <w:bottom w:val="single" w:sz="4" w:space="0" w:color="auto"/>
            </w:tcBorders>
            <w:shd w:val="clear" w:color="auto" w:fill="F2DBDB" w:themeFill="accent2" w:themeFillTint="33"/>
          </w:tcPr>
          <w:p w:rsidR="00CB3F78" w:rsidRPr="0074705A" w:rsidRDefault="00CB3F78" w:rsidP="00934176">
            <w:pPr>
              <w:spacing w:before="240"/>
              <w:rPr>
                <w:rFonts w:ascii="Verdana" w:eastAsia="Times New Roman" w:hAnsi="Verdana" w:cs="Times New Roman"/>
                <w:szCs w:val="24"/>
              </w:rPr>
            </w:pPr>
            <w:r w:rsidRPr="0074705A">
              <w:rPr>
                <w:rFonts w:ascii="Verdana" w:eastAsia="Times New Roman" w:hAnsi="Verdana" w:cs="Times New Roman"/>
                <w:szCs w:val="24"/>
              </w:rPr>
              <w:t>MAFS.K.G.2.AP.3a</w:t>
            </w:r>
          </w:p>
          <w:p w:rsidR="00CB3F78" w:rsidRPr="0074705A" w:rsidRDefault="00CB3F78" w:rsidP="00B17CDC">
            <w:pPr>
              <w:rPr>
                <w:rFonts w:ascii="Verdana" w:eastAsia="Times New Roman" w:hAnsi="Verdana"/>
                <w:szCs w:val="24"/>
              </w:rPr>
            </w:pPr>
            <w:r w:rsidRPr="0074705A">
              <w:rPr>
                <w:rFonts w:ascii="Verdana" w:eastAsia="Times New Roman" w:hAnsi="Verdana" w:cs="Times New Roman"/>
                <w:szCs w:val="24"/>
              </w:rPr>
              <w:t>Identify shapes as two-dimensional (lying flat) or three-dimensional (“solid”).</w:t>
            </w:r>
          </w:p>
        </w:tc>
        <w:tc>
          <w:tcPr>
            <w:tcW w:w="2250" w:type="pct"/>
            <w:tcBorders>
              <w:top w:val="double" w:sz="4" w:space="0" w:color="auto"/>
            </w:tcBorders>
            <w:shd w:val="clear" w:color="auto" w:fill="EAF1DD" w:themeFill="accent3" w:themeFillTint="33"/>
          </w:tcPr>
          <w:p w:rsidR="00CB3F78" w:rsidRPr="0074705A" w:rsidRDefault="00CB3F78" w:rsidP="00934176">
            <w:pPr>
              <w:tabs>
                <w:tab w:val="left" w:pos="1333"/>
              </w:tabs>
              <w:spacing w:before="240"/>
              <w:rPr>
                <w:rFonts w:ascii="Verdana" w:hAnsi="Verdana" w:cs="Times New Roman"/>
                <w:szCs w:val="24"/>
                <w:lang w:bidi="en-US"/>
              </w:rPr>
            </w:pPr>
            <w:r w:rsidRPr="0074705A">
              <w:rPr>
                <w:rFonts w:ascii="Verdana" w:hAnsi="Verdana" w:cs="Times New Roman"/>
                <w:szCs w:val="24"/>
                <w:lang w:bidi="en-US"/>
              </w:rPr>
              <w:t>Concrete:</w:t>
            </w:r>
          </w:p>
          <w:p w:rsidR="00CB3F78" w:rsidRPr="0074705A" w:rsidRDefault="00CB3F78" w:rsidP="0074705A">
            <w:pPr>
              <w:pStyle w:val="ListParagraph"/>
              <w:rPr>
                <w:rFonts w:ascii="Verdana" w:hAnsi="Verdana"/>
              </w:rPr>
            </w:pPr>
            <w:r w:rsidRPr="0074705A">
              <w:rPr>
                <w:rFonts w:ascii="Verdana" w:hAnsi="Verdana"/>
              </w:rPr>
              <w:t>Sort two-dimensional and three-dimensional shapes.</w:t>
            </w:r>
          </w:p>
          <w:p w:rsidR="00CB3F78" w:rsidRPr="0074705A" w:rsidRDefault="00CB3F78" w:rsidP="0074705A">
            <w:pPr>
              <w:pStyle w:val="ListParagraph"/>
              <w:rPr>
                <w:rFonts w:ascii="Verdana" w:hAnsi="Verdana"/>
                <w:lang w:bidi="en-US"/>
              </w:rPr>
            </w:pPr>
            <w:r w:rsidRPr="0074705A">
              <w:rPr>
                <w:rFonts w:ascii="Verdana" w:hAnsi="Verdana"/>
              </w:rPr>
              <w:t>Understand that shapes have dimensions (feeling the sides of a solid, feeling flat shapes).</w:t>
            </w:r>
          </w:p>
          <w:p w:rsidR="00CB3F78" w:rsidRPr="0074705A" w:rsidRDefault="00CB3F78" w:rsidP="0074705A">
            <w:pPr>
              <w:rPr>
                <w:rFonts w:ascii="Verdana" w:hAnsi="Verdana"/>
                <w:lang w:bidi="en-US"/>
              </w:rPr>
            </w:pPr>
          </w:p>
          <w:p w:rsidR="00CB3F78" w:rsidRPr="0074705A" w:rsidRDefault="00CB3F78" w:rsidP="00CB3F78">
            <w:pPr>
              <w:tabs>
                <w:tab w:val="left" w:pos="1333"/>
              </w:tabs>
              <w:rPr>
                <w:rFonts w:ascii="Verdana" w:hAnsi="Verdana" w:cs="Times New Roman"/>
                <w:color w:val="000000"/>
                <w:szCs w:val="24"/>
              </w:rPr>
            </w:pPr>
            <w:r w:rsidRPr="0074705A">
              <w:rPr>
                <w:rFonts w:ascii="Verdana" w:hAnsi="Verdana" w:cs="Times New Roman"/>
                <w:color w:val="000000"/>
                <w:szCs w:val="24"/>
              </w:rPr>
              <w:t>Representation:</w:t>
            </w:r>
          </w:p>
          <w:p w:rsidR="00CB3F78" w:rsidRPr="0074705A" w:rsidRDefault="00CB3F78" w:rsidP="0074705A">
            <w:pPr>
              <w:pStyle w:val="ListParagraph"/>
              <w:rPr>
                <w:rFonts w:ascii="Verdana" w:hAnsi="Verdana"/>
              </w:rPr>
            </w:pPr>
            <w:r w:rsidRPr="0074705A">
              <w:rPr>
                <w:rFonts w:ascii="Verdana" w:hAnsi="Verdana"/>
              </w:rPr>
              <w:t>Understand the following concepts two-dimensional and three-dimensional.</w:t>
            </w:r>
          </w:p>
          <w:p w:rsidR="00CB3F78" w:rsidRPr="0074705A" w:rsidRDefault="00CB3F78" w:rsidP="0074705A">
            <w:pPr>
              <w:pStyle w:val="ListParagraph"/>
              <w:rPr>
                <w:rFonts w:ascii="Verdana" w:hAnsi="Verdana"/>
              </w:rPr>
            </w:pPr>
            <w:r w:rsidRPr="0074705A">
              <w:rPr>
                <w:rFonts w:ascii="Verdana" w:hAnsi="Verdana"/>
              </w:rPr>
              <w:t>Understand the following vocabulary of dimension or related terms (e.g., flat, solid).</w:t>
            </w:r>
          </w:p>
          <w:p w:rsidR="00CB3F78" w:rsidRPr="0074705A" w:rsidRDefault="00CB3F78" w:rsidP="0074705A">
            <w:pPr>
              <w:pStyle w:val="ListParagraph"/>
              <w:rPr>
                <w:rFonts w:ascii="Verdana" w:hAnsi="Verdana"/>
                <w:lang w:bidi="en-US"/>
              </w:rPr>
            </w:pPr>
            <w:r w:rsidRPr="0074705A">
              <w:rPr>
                <w:rFonts w:ascii="Verdana" w:hAnsi="Verdana"/>
              </w:rPr>
              <w:t>Given a visual of a shape, identify if it is two-dimensional or three-dimensional.</w:t>
            </w:r>
          </w:p>
        </w:tc>
      </w:tr>
    </w:tbl>
    <w:p w:rsidR="000B5D6E" w:rsidRPr="0074705A" w:rsidRDefault="000B5D6E">
      <w:pPr>
        <w:spacing w:after="160" w:line="259" w:lineRule="auto"/>
      </w:pPr>
      <w:r w:rsidRPr="0074705A">
        <w:br w:type="page"/>
      </w:r>
    </w:p>
    <w:p w:rsidR="00CB3F78" w:rsidRPr="0074705A" w:rsidRDefault="00CB3F78" w:rsidP="00CB3F78">
      <w:pPr>
        <w:shd w:val="clear" w:color="auto" w:fill="BFBFBF" w:themeFill="background1" w:themeFillShade="BF"/>
        <w:rPr>
          <w:rFonts w:eastAsia="Times New Roman"/>
          <w:color w:val="000000"/>
        </w:rPr>
      </w:pPr>
      <w:r w:rsidRPr="0074705A">
        <w:lastRenderedPageBreak/>
        <w:t xml:space="preserve">Cluster </w:t>
      </w:r>
      <w:r w:rsidRPr="0074705A">
        <w:rPr>
          <w:rFonts w:eastAsia="Times New Roman"/>
          <w:color w:val="000000"/>
        </w:rPr>
        <w:t>2: Analyze, compare, create, and compose shapes.</w:t>
      </w:r>
    </w:p>
    <w:tbl>
      <w:tblPr>
        <w:tblStyle w:val="TableGrid"/>
        <w:tblW w:w="5000" w:type="pct"/>
        <w:tblLook w:val="06A0" w:firstRow="1" w:lastRow="0" w:firstColumn="1" w:lastColumn="0" w:noHBand="1" w:noVBand="1"/>
        <w:tblCaption w:val="Standard, Access Points, and Essential Understandings"/>
      </w:tblPr>
      <w:tblGrid>
        <w:gridCol w:w="2628"/>
        <w:gridCol w:w="3306"/>
        <w:gridCol w:w="4856"/>
      </w:tblGrid>
      <w:tr w:rsidR="00CB3F78" w:rsidRPr="0074705A" w:rsidTr="00AC2CDE">
        <w:trPr>
          <w:cantSplit/>
          <w:tblHeader/>
        </w:trPr>
        <w:tc>
          <w:tcPr>
            <w:tcW w:w="1218" w:type="pct"/>
            <w:tcBorders>
              <w:bottom w:val="single" w:sz="4" w:space="0" w:color="auto"/>
            </w:tcBorders>
          </w:tcPr>
          <w:p w:rsidR="00CB3F78" w:rsidRPr="0074705A" w:rsidRDefault="00CB3F78" w:rsidP="00B17CDC">
            <w:pPr>
              <w:rPr>
                <w:rFonts w:ascii="Verdana" w:hAnsi="Verdana"/>
                <w:b/>
                <w:szCs w:val="24"/>
              </w:rPr>
            </w:pPr>
            <w:r w:rsidRPr="0074705A">
              <w:rPr>
                <w:rFonts w:ascii="Verdana" w:hAnsi="Verdana"/>
                <w:b/>
                <w:szCs w:val="24"/>
              </w:rPr>
              <w:t>Standard</w:t>
            </w:r>
          </w:p>
        </w:tc>
        <w:tc>
          <w:tcPr>
            <w:tcW w:w="1532" w:type="pct"/>
            <w:tcBorders>
              <w:bottom w:val="single" w:sz="4" w:space="0" w:color="auto"/>
            </w:tcBorders>
            <w:shd w:val="clear" w:color="auto" w:fill="D99594" w:themeFill="accent2" w:themeFillTint="99"/>
          </w:tcPr>
          <w:p w:rsidR="00CB3F78" w:rsidRPr="0074705A" w:rsidRDefault="00CB3F78" w:rsidP="00B17CDC">
            <w:pPr>
              <w:rPr>
                <w:rFonts w:ascii="Verdana" w:hAnsi="Verdana"/>
                <w:b/>
                <w:szCs w:val="24"/>
              </w:rPr>
            </w:pPr>
            <w:r w:rsidRPr="0074705A">
              <w:rPr>
                <w:rFonts w:ascii="Verdana" w:hAnsi="Verdana"/>
                <w:b/>
                <w:szCs w:val="24"/>
              </w:rPr>
              <w:t>Access Points</w:t>
            </w:r>
          </w:p>
        </w:tc>
        <w:tc>
          <w:tcPr>
            <w:tcW w:w="2250" w:type="pct"/>
            <w:shd w:val="clear" w:color="auto" w:fill="76923C" w:themeFill="accent3" w:themeFillShade="BF"/>
          </w:tcPr>
          <w:p w:rsidR="00CB3F78" w:rsidRPr="0074705A" w:rsidRDefault="00CB3F78" w:rsidP="00B17CDC">
            <w:pPr>
              <w:rPr>
                <w:rFonts w:ascii="Verdana" w:hAnsi="Verdana"/>
                <w:b/>
                <w:szCs w:val="24"/>
              </w:rPr>
            </w:pPr>
            <w:r w:rsidRPr="0074705A">
              <w:rPr>
                <w:rFonts w:ascii="Verdana" w:hAnsi="Verdana"/>
                <w:b/>
                <w:szCs w:val="24"/>
              </w:rPr>
              <w:t>Essential Understandings</w:t>
            </w:r>
          </w:p>
        </w:tc>
      </w:tr>
      <w:tr w:rsidR="00CB3F78" w:rsidRPr="0074705A" w:rsidTr="00AC2CDE">
        <w:trPr>
          <w:cantSplit/>
        </w:trPr>
        <w:tc>
          <w:tcPr>
            <w:tcW w:w="1218" w:type="pct"/>
            <w:tcBorders>
              <w:bottom w:val="nil"/>
            </w:tcBorders>
          </w:tcPr>
          <w:p w:rsidR="00CB3F78" w:rsidRPr="0074705A" w:rsidRDefault="00CB3F78" w:rsidP="00B17CDC">
            <w:pPr>
              <w:rPr>
                <w:rFonts w:ascii="Verdana" w:eastAsia="Times New Roman" w:hAnsi="Verdana" w:cs="Times New Roman"/>
                <w:szCs w:val="24"/>
              </w:rPr>
            </w:pPr>
            <w:r w:rsidRPr="0074705A">
              <w:rPr>
                <w:rFonts w:ascii="Verdana" w:eastAsia="Times New Roman" w:hAnsi="Verdana" w:cs="Times New Roman"/>
                <w:szCs w:val="24"/>
              </w:rPr>
              <w:t>MAFS.K.G.2.4</w:t>
            </w:r>
          </w:p>
          <w:p w:rsidR="00CB3F78" w:rsidRPr="0074705A" w:rsidRDefault="00CB3F78" w:rsidP="00B17CDC">
            <w:pPr>
              <w:rPr>
                <w:rFonts w:ascii="Verdana" w:hAnsi="Verdana"/>
                <w:szCs w:val="24"/>
              </w:rPr>
            </w:pPr>
            <w:r w:rsidRPr="0074705A">
              <w:rPr>
                <w:rFonts w:ascii="Verdana" w:eastAsia="Times New Roman" w:hAnsi="Verdana" w:cs="Times New Roman"/>
                <w:szCs w:val="24"/>
              </w:rPr>
              <w:t>Analyze and compare two- and three-dimensional shapes, in different sizes and orientations, using informal language to describe their similarities, differences, parts (e.g., number of sides and vertices/“corners”) and other attributes (e.g., having sides of equal length).</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3: Strategic Thinking &amp; Complex Reasoning</w:t>
            </w:r>
          </w:p>
        </w:tc>
        <w:tc>
          <w:tcPr>
            <w:tcW w:w="1532" w:type="pct"/>
            <w:tcBorders>
              <w:bottom w:val="single" w:sz="4" w:space="0" w:color="auto"/>
            </w:tcBorders>
            <w:shd w:val="clear" w:color="auto" w:fill="F2DBDB" w:themeFill="accent2" w:themeFillTint="33"/>
          </w:tcPr>
          <w:p w:rsidR="00CB3F78" w:rsidRPr="0074705A" w:rsidRDefault="00CB3F78" w:rsidP="00B17CDC">
            <w:pPr>
              <w:rPr>
                <w:rFonts w:ascii="Verdana" w:eastAsia="Times New Roman" w:hAnsi="Verdana" w:cs="Times New Roman"/>
                <w:szCs w:val="24"/>
              </w:rPr>
            </w:pPr>
            <w:r w:rsidRPr="0074705A">
              <w:rPr>
                <w:rFonts w:ascii="Verdana" w:eastAsia="Times New Roman" w:hAnsi="Verdana" w:cs="Times New Roman"/>
                <w:szCs w:val="24"/>
              </w:rPr>
              <w:t>MAFS.K.G.2.AP.4a</w:t>
            </w:r>
          </w:p>
          <w:p w:rsidR="00CB3F78" w:rsidRPr="0074705A" w:rsidRDefault="00CB3F78" w:rsidP="00B17CDC">
            <w:pPr>
              <w:rPr>
                <w:rFonts w:ascii="Verdana" w:hAnsi="Verdana"/>
                <w:szCs w:val="24"/>
              </w:rPr>
            </w:pPr>
            <w:r w:rsidRPr="0074705A">
              <w:rPr>
                <w:rFonts w:ascii="Verdana" w:eastAsia="Times New Roman" w:hAnsi="Verdana" w:cs="Times New Roman"/>
                <w:szCs w:val="24"/>
              </w:rPr>
              <w:t>Recognize two-dimensional shapes in environment, regardless or orientation or size.</w:t>
            </w:r>
          </w:p>
        </w:tc>
        <w:tc>
          <w:tcPr>
            <w:tcW w:w="2250" w:type="pct"/>
            <w:tcBorders>
              <w:bottom w:val="single" w:sz="4" w:space="0" w:color="auto"/>
            </w:tcBorders>
            <w:shd w:val="clear" w:color="auto" w:fill="EAF1DD" w:themeFill="accent3" w:themeFillTint="33"/>
          </w:tcPr>
          <w:p w:rsidR="00CB3F78" w:rsidRPr="0074705A" w:rsidRDefault="00CB3F78" w:rsidP="00CB3F78">
            <w:pPr>
              <w:tabs>
                <w:tab w:val="left" w:pos="1333"/>
              </w:tabs>
              <w:rPr>
                <w:rFonts w:ascii="Verdana" w:hAnsi="Verdana" w:cs="Times New Roman"/>
                <w:szCs w:val="24"/>
                <w:lang w:bidi="en-US"/>
              </w:rPr>
            </w:pPr>
            <w:r w:rsidRPr="0074705A">
              <w:rPr>
                <w:rFonts w:ascii="Verdana" w:hAnsi="Verdana" w:cs="Times New Roman"/>
                <w:szCs w:val="24"/>
                <w:lang w:bidi="en-US"/>
              </w:rPr>
              <w:t>Concrete:</w:t>
            </w:r>
          </w:p>
          <w:p w:rsidR="00CB3F78" w:rsidRPr="0074705A" w:rsidRDefault="00CB3F78" w:rsidP="0074705A">
            <w:pPr>
              <w:pStyle w:val="ListParagraph"/>
              <w:rPr>
                <w:rFonts w:ascii="Verdana" w:hAnsi="Verdana"/>
              </w:rPr>
            </w:pPr>
            <w:r w:rsidRPr="0074705A">
              <w:rPr>
                <w:rFonts w:ascii="Verdana" w:hAnsi="Verdana"/>
              </w:rPr>
              <w:t>Identify shapes, in a variety of sizes and orientation, within their environment (e.g., triangle, rectangle, square, circle).</w:t>
            </w:r>
          </w:p>
          <w:p w:rsidR="00CB3F78" w:rsidRPr="0074705A" w:rsidRDefault="00CB3F78" w:rsidP="0074705A">
            <w:pPr>
              <w:pStyle w:val="ListParagraph"/>
              <w:rPr>
                <w:rFonts w:ascii="Verdana" w:hAnsi="Verdana"/>
              </w:rPr>
            </w:pPr>
            <w:r w:rsidRPr="0074705A">
              <w:rPr>
                <w:rFonts w:ascii="Verdana" w:hAnsi="Verdana"/>
              </w:rPr>
              <w:t>Demonstrate the understanding of classes of shapes by categorizing shapes of different sizes within their environment.</w:t>
            </w:r>
          </w:p>
          <w:p w:rsidR="00CB3F78" w:rsidRPr="0074705A" w:rsidRDefault="00CB3F78" w:rsidP="0074705A">
            <w:pPr>
              <w:pStyle w:val="ListParagraph"/>
              <w:rPr>
                <w:rFonts w:ascii="Verdana" w:hAnsi="Verdana"/>
                <w:color w:val="000000"/>
              </w:rPr>
            </w:pPr>
            <w:r w:rsidRPr="0074705A">
              <w:rPr>
                <w:rFonts w:ascii="Verdana" w:hAnsi="Verdana"/>
              </w:rPr>
              <w:t xml:space="preserve">Use objects within the environment to </w:t>
            </w:r>
            <w:r w:rsidRPr="0074705A">
              <w:rPr>
                <w:rFonts w:ascii="Verdana" w:hAnsi="Verdana"/>
                <w:lang w:bidi="en-US"/>
              </w:rPr>
              <w:t>demonstrate that shapes remain the same shape regardless if they are rotated. (Ex: a square is still a square even if it is rotated).</w:t>
            </w:r>
          </w:p>
          <w:p w:rsidR="00CB3F78" w:rsidRPr="0074705A" w:rsidRDefault="00CB3F78" w:rsidP="0074705A">
            <w:pPr>
              <w:contextualSpacing/>
              <w:rPr>
                <w:rFonts w:ascii="Verdana" w:eastAsia="Times New Roman" w:hAnsi="Verdana" w:cs="Times New Roman"/>
                <w:color w:val="000000"/>
                <w:szCs w:val="24"/>
              </w:rPr>
            </w:pPr>
          </w:p>
          <w:p w:rsidR="00CB3F78" w:rsidRPr="0074705A" w:rsidRDefault="00CB3F78" w:rsidP="00CB3F78">
            <w:pPr>
              <w:tabs>
                <w:tab w:val="left" w:pos="1333"/>
              </w:tabs>
              <w:rPr>
                <w:rFonts w:ascii="Verdana" w:hAnsi="Verdana" w:cs="Times New Roman"/>
                <w:color w:val="000000"/>
                <w:szCs w:val="24"/>
              </w:rPr>
            </w:pPr>
            <w:r w:rsidRPr="0074705A">
              <w:rPr>
                <w:rFonts w:ascii="Verdana" w:hAnsi="Verdana" w:cs="Times New Roman"/>
                <w:color w:val="000000"/>
                <w:szCs w:val="24"/>
              </w:rPr>
              <w:t>Representation:</w:t>
            </w:r>
          </w:p>
          <w:p w:rsidR="00CB3F78" w:rsidRPr="0074705A" w:rsidRDefault="00CB3F78" w:rsidP="0074705A">
            <w:pPr>
              <w:pStyle w:val="ListParagraph"/>
              <w:rPr>
                <w:rFonts w:ascii="Verdana" w:hAnsi="Verdana"/>
              </w:rPr>
            </w:pPr>
            <w:r w:rsidRPr="0074705A">
              <w:rPr>
                <w:rFonts w:ascii="Verdana" w:hAnsi="Verdana"/>
              </w:rPr>
              <w:t>Using visual representations (Ex: photograph), locate shapes within that visual.</w:t>
            </w:r>
          </w:p>
          <w:p w:rsidR="00CB3F78" w:rsidRPr="0074705A" w:rsidRDefault="00CB3F78" w:rsidP="0074705A">
            <w:pPr>
              <w:pStyle w:val="ListParagraph"/>
              <w:rPr>
                <w:rFonts w:ascii="Verdana" w:hAnsi="Verdana"/>
                <w:color w:val="000000"/>
              </w:rPr>
            </w:pPr>
            <w:r w:rsidRPr="0074705A">
              <w:rPr>
                <w:rFonts w:ascii="Verdana" w:hAnsi="Verdana"/>
              </w:rPr>
              <w:t>Understand the following concepts and vocabulary for shapes (e.g., sides, corners, square, circle, rectangle, triangle).</w:t>
            </w:r>
          </w:p>
        </w:tc>
      </w:tr>
      <w:tr w:rsidR="00CB3F78" w:rsidRPr="0074705A" w:rsidTr="00AC2CDE">
        <w:trPr>
          <w:cantSplit/>
        </w:trPr>
        <w:tc>
          <w:tcPr>
            <w:tcW w:w="1218" w:type="pct"/>
            <w:tcBorders>
              <w:top w:val="nil"/>
              <w:bottom w:val="double" w:sz="4" w:space="0" w:color="auto"/>
            </w:tcBorders>
          </w:tcPr>
          <w:p w:rsidR="00CB3F78" w:rsidRPr="0074705A" w:rsidRDefault="00CB3F78" w:rsidP="00B17CDC">
            <w:pPr>
              <w:rPr>
                <w:rFonts w:ascii="Verdana" w:eastAsia="Times New Roman" w:hAnsi="Verdana"/>
                <w:szCs w:val="24"/>
              </w:rPr>
            </w:pPr>
          </w:p>
        </w:tc>
        <w:tc>
          <w:tcPr>
            <w:tcW w:w="1532" w:type="pct"/>
            <w:tcBorders>
              <w:bottom w:val="double" w:sz="4" w:space="0" w:color="auto"/>
            </w:tcBorders>
            <w:shd w:val="clear" w:color="auto" w:fill="F2DBDB" w:themeFill="accent2" w:themeFillTint="33"/>
          </w:tcPr>
          <w:p w:rsidR="00CB3F78" w:rsidRPr="0074705A" w:rsidRDefault="00CB3F78" w:rsidP="00B17CDC">
            <w:pPr>
              <w:rPr>
                <w:rFonts w:ascii="Verdana" w:eastAsia="Times New Roman" w:hAnsi="Verdana" w:cs="Times New Roman"/>
                <w:szCs w:val="24"/>
              </w:rPr>
            </w:pPr>
            <w:r w:rsidRPr="0074705A">
              <w:rPr>
                <w:rFonts w:ascii="Verdana" w:eastAsia="Times New Roman" w:hAnsi="Verdana" w:cs="Times New Roman"/>
                <w:szCs w:val="24"/>
              </w:rPr>
              <w:t>MAFS.K.G.2.AP.4b</w:t>
            </w:r>
          </w:p>
          <w:p w:rsidR="00CB3F78" w:rsidRPr="0074705A" w:rsidRDefault="00CB3F78" w:rsidP="00B17CDC">
            <w:pPr>
              <w:rPr>
                <w:rFonts w:ascii="Verdana" w:eastAsia="Times New Roman" w:hAnsi="Verdana"/>
                <w:szCs w:val="24"/>
              </w:rPr>
            </w:pPr>
            <w:r w:rsidRPr="0074705A">
              <w:rPr>
                <w:rFonts w:ascii="Verdana" w:eastAsia="Times New Roman" w:hAnsi="Verdana" w:cs="Times New Roman"/>
                <w:szCs w:val="24"/>
              </w:rPr>
              <w:t>Use spatial language (e.g., above, below) to describe two-dimensional shapes.</w:t>
            </w:r>
          </w:p>
        </w:tc>
        <w:tc>
          <w:tcPr>
            <w:tcW w:w="2250" w:type="pct"/>
            <w:tcBorders>
              <w:bottom w:val="double" w:sz="4" w:space="0" w:color="auto"/>
            </w:tcBorders>
            <w:shd w:val="clear" w:color="auto" w:fill="EAF1DD" w:themeFill="accent3" w:themeFillTint="33"/>
          </w:tcPr>
          <w:p w:rsidR="00CB3F78" w:rsidRPr="0074705A" w:rsidRDefault="00CB3F78" w:rsidP="00CB3F78">
            <w:pPr>
              <w:rPr>
                <w:rFonts w:ascii="Verdana" w:eastAsia="Times New Roman" w:hAnsi="Verdana" w:cs="Times New Roman"/>
                <w:szCs w:val="24"/>
              </w:rPr>
            </w:pPr>
            <w:r w:rsidRPr="0074705A">
              <w:rPr>
                <w:rFonts w:ascii="Verdana" w:eastAsia="Times New Roman" w:hAnsi="Verdana" w:cs="Times New Roman"/>
                <w:szCs w:val="24"/>
              </w:rPr>
              <w:t>Concrete:</w:t>
            </w:r>
          </w:p>
          <w:p w:rsidR="00CB3F78" w:rsidRPr="0074705A" w:rsidRDefault="00CB3F78" w:rsidP="0074705A">
            <w:pPr>
              <w:pStyle w:val="ListParagraph"/>
              <w:rPr>
                <w:rFonts w:ascii="Verdana" w:hAnsi="Verdana"/>
              </w:rPr>
            </w:pPr>
            <w:r w:rsidRPr="0074705A">
              <w:rPr>
                <w:rFonts w:ascii="Verdana" w:hAnsi="Verdana"/>
              </w:rPr>
              <w:t>Using 2 dimensional shapes, place one object above or below the other object and then describe the position using spatial language.</w:t>
            </w:r>
          </w:p>
          <w:p w:rsidR="00CB3F78" w:rsidRPr="0074705A" w:rsidRDefault="00CB3F78" w:rsidP="0074705A">
            <w:pPr>
              <w:rPr>
                <w:rFonts w:ascii="Verdana" w:hAnsi="Verdana"/>
                <w:szCs w:val="24"/>
              </w:rPr>
            </w:pPr>
          </w:p>
          <w:p w:rsidR="00CB3F78" w:rsidRPr="0074705A" w:rsidRDefault="00CB3F78" w:rsidP="00CB3F78">
            <w:pPr>
              <w:rPr>
                <w:rFonts w:ascii="Verdana" w:eastAsia="Times New Roman" w:hAnsi="Verdana" w:cs="Times New Roman"/>
                <w:szCs w:val="24"/>
              </w:rPr>
            </w:pPr>
            <w:r w:rsidRPr="0074705A">
              <w:rPr>
                <w:rFonts w:ascii="Verdana" w:eastAsia="Times New Roman" w:hAnsi="Verdana" w:cs="Times New Roman"/>
                <w:szCs w:val="24"/>
              </w:rPr>
              <w:t>Representation:</w:t>
            </w:r>
          </w:p>
          <w:p w:rsidR="00CB3F78" w:rsidRPr="0074705A" w:rsidRDefault="00CB3F78" w:rsidP="0074705A">
            <w:pPr>
              <w:pStyle w:val="ListParagraph"/>
              <w:rPr>
                <w:rFonts w:ascii="Verdana" w:hAnsi="Verdana"/>
              </w:rPr>
            </w:pPr>
            <w:r w:rsidRPr="0074705A">
              <w:rPr>
                <w:rFonts w:ascii="Verdana" w:hAnsi="Verdana"/>
              </w:rPr>
              <w:t>Understand the following concepts and vocabulary for spatial language: above, below, beside, next to, etc.</w:t>
            </w:r>
          </w:p>
          <w:p w:rsidR="00CB3F78" w:rsidRPr="0074705A" w:rsidRDefault="00CB3F78" w:rsidP="00934176">
            <w:pPr>
              <w:pStyle w:val="ListParagraph"/>
              <w:spacing w:after="240"/>
              <w:rPr>
                <w:rFonts w:ascii="Verdana" w:hAnsi="Verdana"/>
              </w:rPr>
            </w:pPr>
            <w:r w:rsidRPr="0074705A">
              <w:rPr>
                <w:rFonts w:ascii="Verdana" w:hAnsi="Verdana"/>
              </w:rPr>
              <w:t>Given a picture of two objects, use positional words (e.g., above, below) to describe their orientation.</w:t>
            </w:r>
          </w:p>
        </w:tc>
      </w:tr>
      <w:tr w:rsidR="00CB3F78" w:rsidRPr="0074705A" w:rsidTr="00AC2CDE">
        <w:trPr>
          <w:cantSplit/>
        </w:trPr>
        <w:tc>
          <w:tcPr>
            <w:tcW w:w="1218" w:type="pct"/>
            <w:tcBorders>
              <w:top w:val="double" w:sz="4" w:space="0" w:color="auto"/>
              <w:bottom w:val="double" w:sz="4" w:space="0" w:color="auto"/>
            </w:tcBorders>
          </w:tcPr>
          <w:p w:rsidR="00CB3F78" w:rsidRPr="0074705A" w:rsidRDefault="00CB3F78" w:rsidP="00934176">
            <w:pPr>
              <w:spacing w:before="240"/>
              <w:rPr>
                <w:rFonts w:ascii="Verdana" w:eastAsia="Times New Roman" w:hAnsi="Verdana" w:cs="Times New Roman"/>
                <w:szCs w:val="24"/>
              </w:rPr>
            </w:pPr>
            <w:r w:rsidRPr="0074705A">
              <w:rPr>
                <w:rFonts w:ascii="Verdana" w:eastAsia="Times New Roman" w:hAnsi="Verdana" w:cs="Times New Roman"/>
                <w:szCs w:val="24"/>
              </w:rPr>
              <w:lastRenderedPageBreak/>
              <w:t>MAFS.K.G.2.5</w:t>
            </w:r>
          </w:p>
          <w:p w:rsidR="00CB3F78" w:rsidRPr="0074705A" w:rsidRDefault="00CB3F78" w:rsidP="00B17CDC">
            <w:pPr>
              <w:rPr>
                <w:rFonts w:ascii="Verdana" w:eastAsia="Times New Roman" w:hAnsi="Verdana"/>
                <w:szCs w:val="24"/>
              </w:rPr>
            </w:pPr>
            <w:r w:rsidRPr="0074705A">
              <w:rPr>
                <w:rFonts w:ascii="Verdana" w:eastAsia="Times New Roman" w:hAnsi="Verdana" w:cs="Times New Roman"/>
                <w:szCs w:val="24"/>
              </w:rPr>
              <w:t>Model shapes in the world by building shapes from components (e.g., sticks and clay balls) and drawing shapes.</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2: Basic Application of Skills &amp; Concepts</w:t>
            </w:r>
          </w:p>
        </w:tc>
        <w:tc>
          <w:tcPr>
            <w:tcW w:w="1532" w:type="pct"/>
            <w:tcBorders>
              <w:top w:val="double" w:sz="4" w:space="0" w:color="auto"/>
              <w:bottom w:val="double" w:sz="4" w:space="0" w:color="auto"/>
            </w:tcBorders>
            <w:shd w:val="clear" w:color="auto" w:fill="F2DBDB" w:themeFill="accent2" w:themeFillTint="33"/>
          </w:tcPr>
          <w:p w:rsidR="00CB3F78" w:rsidRPr="0074705A" w:rsidRDefault="00CB3F78" w:rsidP="00934176">
            <w:pPr>
              <w:spacing w:before="240"/>
              <w:rPr>
                <w:rFonts w:ascii="Verdana" w:eastAsia="Times New Roman" w:hAnsi="Verdana" w:cs="Times New Roman"/>
                <w:szCs w:val="24"/>
              </w:rPr>
            </w:pPr>
            <w:r w:rsidRPr="0074705A">
              <w:rPr>
                <w:rFonts w:ascii="Verdana" w:eastAsia="Times New Roman" w:hAnsi="Verdana" w:cs="Times New Roman"/>
                <w:szCs w:val="24"/>
              </w:rPr>
              <w:t>MAFS.K.G.2.AP.5a</w:t>
            </w:r>
          </w:p>
          <w:p w:rsidR="00CB3F78" w:rsidRPr="0074705A" w:rsidRDefault="00CB3F78" w:rsidP="00B17CDC">
            <w:pPr>
              <w:rPr>
                <w:rFonts w:ascii="Verdana" w:eastAsia="Times New Roman" w:hAnsi="Verdana"/>
                <w:szCs w:val="24"/>
              </w:rPr>
            </w:pPr>
            <w:r w:rsidRPr="0074705A">
              <w:rPr>
                <w:rFonts w:ascii="Verdana" w:eastAsia="Times New Roman" w:hAnsi="Verdana" w:cs="Times New Roman"/>
                <w:szCs w:val="24"/>
              </w:rPr>
              <w:t>Build three-dimensional shapes.</w:t>
            </w:r>
          </w:p>
        </w:tc>
        <w:tc>
          <w:tcPr>
            <w:tcW w:w="2250" w:type="pct"/>
            <w:tcBorders>
              <w:top w:val="double" w:sz="4" w:space="0" w:color="auto"/>
              <w:bottom w:val="double" w:sz="4" w:space="0" w:color="auto"/>
            </w:tcBorders>
            <w:shd w:val="clear" w:color="auto" w:fill="EAF1DD" w:themeFill="accent3" w:themeFillTint="33"/>
          </w:tcPr>
          <w:p w:rsidR="00CB3F78" w:rsidRPr="0074705A" w:rsidRDefault="00CB3F78" w:rsidP="00934176">
            <w:pPr>
              <w:tabs>
                <w:tab w:val="left" w:pos="1333"/>
              </w:tabs>
              <w:spacing w:before="240"/>
              <w:rPr>
                <w:rFonts w:ascii="Verdana" w:hAnsi="Verdana" w:cs="Times New Roman"/>
                <w:szCs w:val="24"/>
                <w:lang w:bidi="en-US"/>
              </w:rPr>
            </w:pPr>
            <w:r w:rsidRPr="0074705A">
              <w:rPr>
                <w:rFonts w:ascii="Verdana" w:hAnsi="Verdana" w:cs="Times New Roman"/>
                <w:szCs w:val="24"/>
                <w:lang w:bidi="en-US"/>
              </w:rPr>
              <w:t>Concrete:</w:t>
            </w:r>
          </w:p>
          <w:p w:rsidR="00CB3F78" w:rsidRPr="0074705A" w:rsidRDefault="00CB3F78" w:rsidP="0074705A">
            <w:pPr>
              <w:pStyle w:val="ListParagraph"/>
              <w:rPr>
                <w:rFonts w:ascii="Verdana" w:eastAsiaTheme="minorEastAsia" w:hAnsi="Verdana"/>
              </w:rPr>
            </w:pPr>
            <w:r w:rsidRPr="0074705A">
              <w:rPr>
                <w:rFonts w:ascii="Verdana" w:eastAsiaTheme="minorEastAsia" w:hAnsi="Verdana"/>
              </w:rPr>
              <w:t xml:space="preserve">Given a visual representation of a three-dimensional figure, use manipulatives (ex: </w:t>
            </w:r>
          </w:p>
          <w:p w:rsidR="00CB3F78" w:rsidRPr="0074705A" w:rsidRDefault="00CB3F78" w:rsidP="0074705A">
            <w:pPr>
              <w:pStyle w:val="ListParagraph"/>
              <w:rPr>
                <w:rFonts w:ascii="Verdana" w:hAnsi="Verdana"/>
                <w:lang w:bidi="en-US"/>
              </w:rPr>
            </w:pPr>
            <w:r w:rsidRPr="0074705A">
              <w:rPr>
                <w:rFonts w:ascii="Verdana" w:eastAsiaTheme="minorEastAsia" w:hAnsi="Verdana"/>
              </w:rPr>
              <w:t>sticks/clay balls, Legos, Play-Doh, gumdrops/toothpicks) to construct the three-dimensional figure.</w:t>
            </w:r>
          </w:p>
          <w:p w:rsidR="00CB3F78" w:rsidRPr="0074705A" w:rsidRDefault="00CB3F78" w:rsidP="0074705A">
            <w:pPr>
              <w:rPr>
                <w:rFonts w:ascii="Verdana" w:hAnsi="Verdana"/>
                <w:szCs w:val="24"/>
                <w:lang w:bidi="en-US"/>
              </w:rPr>
            </w:pPr>
          </w:p>
          <w:p w:rsidR="00CB3F78" w:rsidRPr="0074705A" w:rsidRDefault="00CB3F78" w:rsidP="00CB3F78">
            <w:pPr>
              <w:tabs>
                <w:tab w:val="left" w:pos="1333"/>
              </w:tabs>
              <w:rPr>
                <w:rFonts w:ascii="Verdana" w:hAnsi="Verdana" w:cs="Times New Roman"/>
                <w:color w:val="000000"/>
                <w:szCs w:val="24"/>
              </w:rPr>
            </w:pPr>
            <w:r w:rsidRPr="0074705A">
              <w:rPr>
                <w:rFonts w:ascii="Verdana" w:hAnsi="Verdana" w:cs="Times New Roman"/>
                <w:color w:val="000000"/>
                <w:szCs w:val="24"/>
              </w:rPr>
              <w:t>Representation:</w:t>
            </w:r>
          </w:p>
          <w:p w:rsidR="00CB3F78" w:rsidRPr="0074705A" w:rsidRDefault="00CB3F78" w:rsidP="00934176">
            <w:pPr>
              <w:pStyle w:val="ListParagraph"/>
              <w:spacing w:after="240"/>
              <w:rPr>
                <w:rFonts w:ascii="Verdana" w:hAnsi="Verdana"/>
                <w:lang w:bidi="en-US"/>
              </w:rPr>
            </w:pPr>
            <w:r w:rsidRPr="0074705A">
              <w:rPr>
                <w:rFonts w:ascii="Verdana" w:hAnsi="Verdana"/>
              </w:rPr>
              <w:t>Understand the following concept of three-dimensional.</w:t>
            </w:r>
          </w:p>
        </w:tc>
      </w:tr>
      <w:tr w:rsidR="00CB3F78" w:rsidRPr="0074705A" w:rsidTr="00FF28F2">
        <w:trPr>
          <w:cantSplit/>
        </w:trPr>
        <w:tc>
          <w:tcPr>
            <w:tcW w:w="1218" w:type="pct"/>
            <w:tcBorders>
              <w:top w:val="double" w:sz="4" w:space="0" w:color="auto"/>
              <w:bottom w:val="single" w:sz="4" w:space="0" w:color="auto"/>
            </w:tcBorders>
          </w:tcPr>
          <w:p w:rsidR="00CB3F78" w:rsidRPr="0074705A" w:rsidRDefault="00CB3F78" w:rsidP="00934176">
            <w:pPr>
              <w:spacing w:before="240"/>
              <w:rPr>
                <w:rFonts w:ascii="Verdana" w:eastAsia="Times New Roman" w:hAnsi="Verdana" w:cs="Times New Roman"/>
                <w:szCs w:val="24"/>
              </w:rPr>
            </w:pPr>
            <w:r w:rsidRPr="0074705A">
              <w:rPr>
                <w:rFonts w:ascii="Verdana" w:eastAsia="Times New Roman" w:hAnsi="Verdana" w:cs="Times New Roman"/>
                <w:szCs w:val="24"/>
              </w:rPr>
              <w:t>MAFS.K.G.2.6</w:t>
            </w:r>
          </w:p>
          <w:p w:rsidR="00CB3F78" w:rsidRPr="0074705A" w:rsidRDefault="00CB3F78" w:rsidP="00B17CDC">
            <w:pPr>
              <w:rPr>
                <w:rFonts w:ascii="Verdana" w:eastAsia="Times New Roman" w:hAnsi="Verdana"/>
                <w:szCs w:val="24"/>
              </w:rPr>
            </w:pPr>
            <w:r w:rsidRPr="0074705A">
              <w:rPr>
                <w:rFonts w:ascii="Verdana" w:eastAsia="Times New Roman" w:hAnsi="Verdana" w:cs="Times New Roman"/>
                <w:szCs w:val="24"/>
              </w:rPr>
              <w:t>Compose simple shapes to form larger shapes.</w:t>
            </w:r>
            <w:r w:rsidRPr="0074705A">
              <w:rPr>
                <w:rFonts w:ascii="Verdana" w:eastAsia="Times New Roman" w:hAnsi="Verdana" w:cs="Times New Roman"/>
                <w:i/>
                <w:iCs/>
                <w:szCs w:val="24"/>
              </w:rPr>
              <w:t xml:space="preserve"> For example, “Can you join these two triangles with full sides touching to make a rectangle?” </w:t>
            </w:r>
            <w:r w:rsidRPr="0074705A">
              <w:rPr>
                <w:rFonts w:ascii="Verdana" w:eastAsia="Times New Roman" w:hAnsi="Verdana" w:cs="Times New Roman"/>
                <w:i/>
                <w:iCs/>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2: Basic Application of Skills &amp; Concepts</w:t>
            </w:r>
          </w:p>
        </w:tc>
        <w:tc>
          <w:tcPr>
            <w:tcW w:w="1532" w:type="pct"/>
            <w:tcBorders>
              <w:top w:val="double" w:sz="4" w:space="0" w:color="auto"/>
              <w:bottom w:val="single" w:sz="4" w:space="0" w:color="auto"/>
            </w:tcBorders>
            <w:shd w:val="clear" w:color="auto" w:fill="F2DBDB" w:themeFill="accent2" w:themeFillTint="33"/>
          </w:tcPr>
          <w:p w:rsidR="00CB3F78" w:rsidRPr="0074705A" w:rsidRDefault="00CB3F78" w:rsidP="00934176">
            <w:pPr>
              <w:spacing w:before="240"/>
              <w:rPr>
                <w:rFonts w:ascii="Verdana" w:eastAsia="Times New Roman" w:hAnsi="Verdana" w:cs="Times New Roman"/>
                <w:szCs w:val="24"/>
              </w:rPr>
            </w:pPr>
            <w:r w:rsidRPr="0074705A">
              <w:rPr>
                <w:rFonts w:ascii="Verdana" w:eastAsia="Times New Roman" w:hAnsi="Verdana" w:cs="Times New Roman"/>
                <w:szCs w:val="24"/>
              </w:rPr>
              <w:t>MAFS.K.G.2.AP.6a</w:t>
            </w:r>
          </w:p>
          <w:p w:rsidR="00CB3F78" w:rsidRPr="0074705A" w:rsidRDefault="00CB3F78" w:rsidP="00B17CDC">
            <w:pPr>
              <w:rPr>
                <w:rFonts w:ascii="Verdana" w:eastAsia="Times New Roman" w:hAnsi="Verdana"/>
                <w:szCs w:val="24"/>
              </w:rPr>
            </w:pPr>
            <w:r w:rsidRPr="0074705A">
              <w:rPr>
                <w:rFonts w:ascii="Verdana" w:eastAsia="Times New Roman" w:hAnsi="Verdana" w:cs="Times New Roman"/>
                <w:szCs w:val="24"/>
              </w:rPr>
              <w:t>Compose a larger shape from smaller shapes.</w:t>
            </w:r>
          </w:p>
        </w:tc>
        <w:tc>
          <w:tcPr>
            <w:tcW w:w="2250" w:type="pct"/>
            <w:tcBorders>
              <w:top w:val="double" w:sz="4" w:space="0" w:color="auto"/>
            </w:tcBorders>
            <w:shd w:val="clear" w:color="auto" w:fill="EAF1DD" w:themeFill="accent3" w:themeFillTint="33"/>
          </w:tcPr>
          <w:p w:rsidR="00CB3F78" w:rsidRPr="0074705A" w:rsidRDefault="00CB3F78" w:rsidP="00934176">
            <w:pPr>
              <w:tabs>
                <w:tab w:val="left" w:pos="1333"/>
              </w:tabs>
              <w:spacing w:before="240"/>
              <w:rPr>
                <w:rFonts w:ascii="Verdana" w:hAnsi="Verdana" w:cs="Times New Roman"/>
                <w:szCs w:val="24"/>
                <w:lang w:bidi="en-US"/>
              </w:rPr>
            </w:pPr>
            <w:r w:rsidRPr="0074705A">
              <w:rPr>
                <w:rFonts w:ascii="Verdana" w:hAnsi="Verdana" w:cs="Times New Roman"/>
                <w:szCs w:val="24"/>
                <w:lang w:bidi="en-US"/>
              </w:rPr>
              <w:t>Concrete:</w:t>
            </w:r>
          </w:p>
          <w:p w:rsidR="00CB3F78" w:rsidRPr="0074705A" w:rsidRDefault="00CB3F78" w:rsidP="0074705A">
            <w:pPr>
              <w:pStyle w:val="ListParagraph"/>
              <w:rPr>
                <w:rFonts w:ascii="Verdana" w:hAnsi="Verdana"/>
              </w:rPr>
            </w:pPr>
            <w:r w:rsidRPr="0074705A">
              <w:rPr>
                <w:rFonts w:ascii="Verdana" w:hAnsi="Verdana"/>
              </w:rPr>
              <w:t>Given two-dimensional concrete shapes, put them together to form a larger shape.</w:t>
            </w:r>
          </w:p>
          <w:p w:rsidR="00CB3F78" w:rsidRPr="0074705A" w:rsidRDefault="00CB3F78" w:rsidP="0074705A">
            <w:pPr>
              <w:rPr>
                <w:rFonts w:ascii="Verdana" w:hAnsi="Verdana"/>
              </w:rPr>
            </w:pPr>
          </w:p>
          <w:p w:rsidR="00CB3F78" w:rsidRPr="0074705A" w:rsidRDefault="00CB3F78" w:rsidP="00CB3F78">
            <w:pPr>
              <w:tabs>
                <w:tab w:val="left" w:pos="1333"/>
              </w:tabs>
              <w:rPr>
                <w:rFonts w:ascii="Verdana" w:hAnsi="Verdana" w:cs="Times New Roman"/>
                <w:color w:val="000000"/>
                <w:szCs w:val="24"/>
              </w:rPr>
            </w:pPr>
            <w:r w:rsidRPr="0074705A">
              <w:rPr>
                <w:rFonts w:ascii="Verdana" w:hAnsi="Verdana" w:cs="Times New Roman"/>
                <w:color w:val="000000"/>
                <w:szCs w:val="24"/>
              </w:rPr>
              <w:t>Representation:</w:t>
            </w:r>
          </w:p>
          <w:p w:rsidR="00CB3F78" w:rsidRPr="0074705A" w:rsidRDefault="00CB3F78" w:rsidP="0074705A">
            <w:pPr>
              <w:pStyle w:val="ListParagraph"/>
              <w:rPr>
                <w:rFonts w:ascii="Verdana" w:hAnsi="Verdana"/>
                <w:lang w:bidi="en-US"/>
              </w:rPr>
            </w:pPr>
            <w:r w:rsidRPr="0074705A">
              <w:rPr>
                <w:rFonts w:ascii="Verdana" w:hAnsi="Verdana"/>
              </w:rPr>
              <w:t>Understand that a larger shape can be composed of smaller shapes (ex: two smaller triangles can create a larger rectangle)</w:t>
            </w:r>
          </w:p>
        </w:tc>
      </w:tr>
    </w:tbl>
    <w:p w:rsidR="00982304" w:rsidRPr="0074705A" w:rsidRDefault="00982304">
      <w:pPr>
        <w:spacing w:after="160" w:line="259" w:lineRule="auto"/>
      </w:pPr>
      <w:r w:rsidRPr="0074705A">
        <w:br w:type="page"/>
      </w:r>
    </w:p>
    <w:p w:rsidR="00CB3F78" w:rsidRPr="0074705A" w:rsidRDefault="00CB3F78">
      <w:pPr>
        <w:spacing w:after="160" w:line="259" w:lineRule="auto"/>
      </w:pPr>
    </w:p>
    <w:p w:rsidR="00CB3F78" w:rsidRPr="0074705A" w:rsidRDefault="00CB3F78" w:rsidP="00CB3F78">
      <w:pPr>
        <w:pStyle w:val="Heading2"/>
        <w:jc w:val="center"/>
      </w:pPr>
      <w:r w:rsidRPr="0074705A">
        <w:t>GRADE: 1</w:t>
      </w:r>
    </w:p>
    <w:p w:rsidR="00AA1895" w:rsidRPr="0074705A" w:rsidRDefault="00AA1895" w:rsidP="00AA1895">
      <w:pPr>
        <w:shd w:val="clear" w:color="auto" w:fill="2E04E2"/>
        <w:jc w:val="center"/>
        <w:rPr>
          <w:b/>
        </w:rPr>
      </w:pPr>
      <w:r w:rsidRPr="0074705A">
        <w:rPr>
          <w:b/>
        </w:rPr>
        <w:t>Domain: Operations and Algebraic Thinking</w:t>
      </w:r>
    </w:p>
    <w:p w:rsidR="00CB3F78" w:rsidRPr="0074705A" w:rsidRDefault="00CB3F78" w:rsidP="00CB3F78">
      <w:pPr>
        <w:shd w:val="clear" w:color="auto" w:fill="BFBFBF" w:themeFill="background1" w:themeFillShade="BF"/>
        <w:rPr>
          <w:rFonts w:eastAsia="Times New Roman"/>
          <w:color w:val="000000"/>
        </w:rPr>
      </w:pPr>
      <w:r w:rsidRPr="0074705A">
        <w:t xml:space="preserve">Cluster </w:t>
      </w:r>
      <w:r w:rsidRPr="0074705A">
        <w:rPr>
          <w:rFonts w:eastAsia="Times New Roman"/>
          <w:color w:val="000000"/>
        </w:rPr>
        <w:t>1: Represent and solve problems involving addition and subtraction.</w:t>
      </w:r>
    </w:p>
    <w:tbl>
      <w:tblPr>
        <w:tblStyle w:val="TableGrid"/>
        <w:tblW w:w="5000" w:type="pct"/>
        <w:tblLook w:val="06A0" w:firstRow="1" w:lastRow="0" w:firstColumn="1" w:lastColumn="0" w:noHBand="1" w:noVBand="1"/>
        <w:tblCaption w:val="Standard, Access Points, and Essential Understandings"/>
      </w:tblPr>
      <w:tblGrid>
        <w:gridCol w:w="3101"/>
        <w:gridCol w:w="2833"/>
        <w:gridCol w:w="4856"/>
      </w:tblGrid>
      <w:tr w:rsidR="00CB3F78" w:rsidRPr="0074705A" w:rsidTr="00AC2CDE">
        <w:trPr>
          <w:cantSplit/>
          <w:tblHeader/>
        </w:trPr>
        <w:tc>
          <w:tcPr>
            <w:tcW w:w="1437" w:type="pct"/>
            <w:tcBorders>
              <w:bottom w:val="single" w:sz="4" w:space="0" w:color="auto"/>
            </w:tcBorders>
          </w:tcPr>
          <w:p w:rsidR="00CB3F78" w:rsidRPr="0074705A" w:rsidRDefault="00CB3F78" w:rsidP="00B17CDC">
            <w:pPr>
              <w:rPr>
                <w:rFonts w:ascii="Verdana" w:hAnsi="Verdana"/>
                <w:b/>
                <w:szCs w:val="24"/>
              </w:rPr>
            </w:pPr>
            <w:r w:rsidRPr="0074705A">
              <w:rPr>
                <w:rFonts w:ascii="Verdana" w:hAnsi="Verdana"/>
                <w:b/>
                <w:szCs w:val="24"/>
              </w:rPr>
              <w:t>Standard</w:t>
            </w:r>
          </w:p>
        </w:tc>
        <w:tc>
          <w:tcPr>
            <w:tcW w:w="1313" w:type="pct"/>
            <w:tcBorders>
              <w:bottom w:val="single" w:sz="4" w:space="0" w:color="auto"/>
            </w:tcBorders>
            <w:shd w:val="clear" w:color="auto" w:fill="D99594" w:themeFill="accent2" w:themeFillTint="99"/>
          </w:tcPr>
          <w:p w:rsidR="00CB3F78" w:rsidRPr="0074705A" w:rsidRDefault="00CB3F78" w:rsidP="00B17CDC">
            <w:pPr>
              <w:rPr>
                <w:rFonts w:ascii="Verdana" w:hAnsi="Verdana"/>
                <w:b/>
                <w:szCs w:val="24"/>
              </w:rPr>
            </w:pPr>
            <w:r w:rsidRPr="0074705A">
              <w:rPr>
                <w:rFonts w:ascii="Verdana" w:hAnsi="Verdana"/>
                <w:b/>
                <w:szCs w:val="24"/>
              </w:rPr>
              <w:t>Access Points</w:t>
            </w:r>
          </w:p>
        </w:tc>
        <w:tc>
          <w:tcPr>
            <w:tcW w:w="2250" w:type="pct"/>
            <w:shd w:val="clear" w:color="auto" w:fill="76923C" w:themeFill="accent3" w:themeFillShade="BF"/>
          </w:tcPr>
          <w:p w:rsidR="00CB3F78" w:rsidRPr="0074705A" w:rsidRDefault="00CB3F78" w:rsidP="00B17CDC">
            <w:pPr>
              <w:rPr>
                <w:rFonts w:ascii="Verdana" w:hAnsi="Verdana"/>
                <w:b/>
                <w:szCs w:val="24"/>
              </w:rPr>
            </w:pPr>
            <w:r w:rsidRPr="0074705A">
              <w:rPr>
                <w:rFonts w:ascii="Verdana" w:hAnsi="Verdana"/>
                <w:b/>
                <w:szCs w:val="24"/>
              </w:rPr>
              <w:t>Essential Understandings</w:t>
            </w:r>
          </w:p>
        </w:tc>
      </w:tr>
      <w:tr w:rsidR="00CB3F78" w:rsidRPr="0074705A" w:rsidTr="00AC2CDE">
        <w:trPr>
          <w:cantSplit/>
        </w:trPr>
        <w:tc>
          <w:tcPr>
            <w:tcW w:w="1437" w:type="pct"/>
            <w:tcBorders>
              <w:bottom w:val="single" w:sz="4" w:space="0" w:color="auto"/>
            </w:tcBorders>
          </w:tcPr>
          <w:p w:rsidR="00CB3F78" w:rsidRPr="0074705A" w:rsidRDefault="00CB3F78" w:rsidP="00B17CDC">
            <w:pPr>
              <w:rPr>
                <w:rFonts w:ascii="Verdana" w:eastAsia="Times New Roman" w:hAnsi="Verdana" w:cs="Times New Roman"/>
                <w:szCs w:val="24"/>
              </w:rPr>
            </w:pPr>
            <w:r w:rsidRPr="0074705A">
              <w:rPr>
                <w:rFonts w:ascii="Verdana" w:eastAsia="Times New Roman" w:hAnsi="Verdana" w:cs="Times New Roman"/>
                <w:szCs w:val="24"/>
              </w:rPr>
              <w:t>MAFS.1.OA.1.1</w:t>
            </w:r>
          </w:p>
          <w:p w:rsidR="00CB3F78" w:rsidRPr="0074705A" w:rsidRDefault="00CB3F78" w:rsidP="00B17CDC">
            <w:pPr>
              <w:rPr>
                <w:rFonts w:ascii="Verdana" w:hAnsi="Verdana"/>
                <w:szCs w:val="24"/>
              </w:rPr>
            </w:pPr>
            <w:r w:rsidRPr="0074705A">
              <w:rPr>
                <w:rFonts w:ascii="Verdana" w:eastAsia="Times New Roman" w:hAnsi="Verdana" w:cs="Times New Roman"/>
                <w:szCs w:val="24"/>
              </w:rPr>
              <w:t>Use addition and subtraction within 20 to solve word problems</w:t>
            </w:r>
            <w:r w:rsidRPr="0074705A">
              <w:rPr>
                <w:rFonts w:ascii="Verdana" w:eastAsia="Times New Roman" w:hAnsi="Verdana" w:cs="Times New Roman"/>
                <w:szCs w:val="24"/>
                <w:vertAlign w:val="superscript"/>
              </w:rPr>
              <w:t>1</w:t>
            </w:r>
            <w:r w:rsidRPr="0074705A">
              <w:rPr>
                <w:rFonts w:ascii="Verdana" w:eastAsia="Times New Roman" w:hAnsi="Verdana" w:cs="Times New Roman"/>
                <w:szCs w:val="24"/>
              </w:rPr>
              <w:t xml:space="preserve"> involving situations of adding to, taking from, putting together, taking apart, and comparing, with unknowns in all positions, e.g., by using objects, drawings, and equations with a symbol for the unknown number to represent the problem. (</w:t>
            </w:r>
            <w:r w:rsidRPr="0074705A">
              <w:rPr>
                <w:rFonts w:ascii="Verdana" w:eastAsia="Times New Roman" w:hAnsi="Verdana" w:cs="Times New Roman"/>
                <w:szCs w:val="24"/>
                <w:vertAlign w:val="superscript"/>
              </w:rPr>
              <w:t>1</w:t>
            </w:r>
            <w:r w:rsidRPr="0074705A">
              <w:rPr>
                <w:rFonts w:ascii="Verdana" w:eastAsia="Times New Roman" w:hAnsi="Verdana" w:cs="Times New Roman"/>
                <w:szCs w:val="24"/>
              </w:rPr>
              <w:t>Students are not required to independently read the word problems.)</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2: Basic Application of Skills &amp; Concepts</w:t>
            </w:r>
          </w:p>
        </w:tc>
        <w:tc>
          <w:tcPr>
            <w:tcW w:w="1313" w:type="pct"/>
            <w:shd w:val="clear" w:color="auto" w:fill="F2DBDB" w:themeFill="accent2" w:themeFillTint="33"/>
          </w:tcPr>
          <w:p w:rsidR="00CB3F78" w:rsidRPr="0074705A" w:rsidRDefault="00CB3F78" w:rsidP="00B17CDC">
            <w:pPr>
              <w:rPr>
                <w:rFonts w:ascii="Verdana" w:eastAsia="Times New Roman" w:hAnsi="Verdana" w:cs="Times New Roman"/>
                <w:szCs w:val="24"/>
              </w:rPr>
            </w:pPr>
            <w:r w:rsidRPr="0074705A">
              <w:rPr>
                <w:rFonts w:ascii="Verdana" w:eastAsia="Times New Roman" w:hAnsi="Verdana" w:cs="Times New Roman"/>
                <w:szCs w:val="24"/>
              </w:rPr>
              <w:t>MAFS.1.OA.1.AP.1a</w:t>
            </w:r>
          </w:p>
          <w:p w:rsidR="00CB3F78" w:rsidRPr="0074705A" w:rsidRDefault="00CB3F78" w:rsidP="00B17CDC">
            <w:pPr>
              <w:rPr>
                <w:rFonts w:ascii="Verdana" w:hAnsi="Verdana"/>
                <w:szCs w:val="24"/>
              </w:rPr>
            </w:pPr>
            <w:r w:rsidRPr="0074705A">
              <w:rPr>
                <w:rFonts w:ascii="Verdana" w:eastAsia="Times New Roman" w:hAnsi="Verdana" w:cs="Times New Roman"/>
                <w:szCs w:val="24"/>
              </w:rPr>
              <w:t>Use base ten blocks to model simple addition or subtraction equations within 20 based upon a word problem.</w:t>
            </w:r>
          </w:p>
        </w:tc>
        <w:tc>
          <w:tcPr>
            <w:tcW w:w="2250" w:type="pct"/>
            <w:shd w:val="clear" w:color="auto" w:fill="EAF1DD" w:themeFill="accent3" w:themeFillTint="33"/>
          </w:tcPr>
          <w:p w:rsidR="00CB3F78" w:rsidRPr="0074705A" w:rsidRDefault="00CB3F78" w:rsidP="00CB3F78">
            <w:pPr>
              <w:tabs>
                <w:tab w:val="left" w:pos="1333"/>
              </w:tabs>
              <w:rPr>
                <w:rFonts w:ascii="Verdana" w:hAnsi="Verdana" w:cs="Times New Roman"/>
                <w:szCs w:val="24"/>
                <w:lang w:bidi="en-US"/>
              </w:rPr>
            </w:pPr>
            <w:r w:rsidRPr="0074705A">
              <w:rPr>
                <w:rFonts w:ascii="Verdana" w:hAnsi="Verdana" w:cs="Times New Roman"/>
                <w:szCs w:val="24"/>
                <w:lang w:bidi="en-US"/>
              </w:rPr>
              <w:t>Concrete:</w:t>
            </w:r>
          </w:p>
          <w:p w:rsidR="00CB3F78" w:rsidRPr="0074705A" w:rsidRDefault="00CB3F78" w:rsidP="0074705A">
            <w:pPr>
              <w:pStyle w:val="ListParagraph"/>
              <w:rPr>
                <w:rFonts w:ascii="Verdana" w:hAnsi="Verdana"/>
              </w:rPr>
            </w:pPr>
            <w:r w:rsidRPr="0074705A">
              <w:rPr>
                <w:rFonts w:ascii="Verdana" w:hAnsi="Verdana"/>
                <w:lang w:bidi="en-US"/>
              </w:rPr>
              <w:t>Make a set of base ten blocks from a given context within 20.</w:t>
            </w:r>
          </w:p>
          <w:p w:rsidR="00CB3F78" w:rsidRPr="0074705A" w:rsidRDefault="00CB3F78" w:rsidP="0074705A">
            <w:pPr>
              <w:pStyle w:val="ListParagraph"/>
              <w:rPr>
                <w:rFonts w:ascii="Verdana" w:hAnsi="Verdana"/>
              </w:rPr>
            </w:pPr>
            <w:r w:rsidRPr="0074705A">
              <w:rPr>
                <w:rFonts w:ascii="Verdana" w:hAnsi="Verdana"/>
                <w:lang w:bidi="en-US"/>
              </w:rPr>
              <w:t xml:space="preserve">Add “more” to a set or “take from” or “take apart” a set based on the context. </w:t>
            </w:r>
          </w:p>
          <w:p w:rsidR="00CB3F78" w:rsidRPr="0074705A" w:rsidRDefault="00CB3F78" w:rsidP="0074705A">
            <w:pPr>
              <w:pStyle w:val="ListParagraph"/>
              <w:rPr>
                <w:rFonts w:ascii="Verdana" w:hAnsi="Verdana"/>
                <w:color w:val="000000"/>
              </w:rPr>
            </w:pPr>
            <w:r w:rsidRPr="0074705A">
              <w:rPr>
                <w:rFonts w:ascii="Verdana" w:hAnsi="Verdana"/>
                <w:lang w:bidi="en-US"/>
              </w:rPr>
              <w:t>Recount the set to get a sum or a difference within 20.</w:t>
            </w:r>
          </w:p>
          <w:p w:rsidR="00F468E0" w:rsidRPr="0074705A" w:rsidRDefault="00F468E0" w:rsidP="0074705A">
            <w:pPr>
              <w:contextualSpacing/>
              <w:rPr>
                <w:rFonts w:ascii="Verdana" w:eastAsia="Times New Roman" w:hAnsi="Verdana" w:cs="Times New Roman"/>
                <w:color w:val="000000"/>
                <w:szCs w:val="24"/>
              </w:rPr>
            </w:pPr>
          </w:p>
          <w:p w:rsidR="00CB3F78" w:rsidRPr="0074705A" w:rsidRDefault="00CB3F78" w:rsidP="00CB3F78">
            <w:pPr>
              <w:tabs>
                <w:tab w:val="left" w:pos="1333"/>
              </w:tabs>
              <w:rPr>
                <w:rFonts w:ascii="Verdana" w:hAnsi="Verdana" w:cs="Times New Roman"/>
                <w:color w:val="000000"/>
                <w:szCs w:val="24"/>
              </w:rPr>
            </w:pPr>
            <w:r w:rsidRPr="0074705A">
              <w:rPr>
                <w:rFonts w:ascii="Verdana" w:hAnsi="Verdana" w:cs="Times New Roman"/>
                <w:color w:val="000000"/>
                <w:szCs w:val="24"/>
              </w:rPr>
              <w:t>Representation:</w:t>
            </w:r>
          </w:p>
          <w:p w:rsidR="00CB3F78" w:rsidRPr="0074705A" w:rsidRDefault="00CB3F78" w:rsidP="0074705A">
            <w:pPr>
              <w:pStyle w:val="ListParagraph"/>
              <w:rPr>
                <w:rFonts w:ascii="Verdana" w:hAnsi="Verdana"/>
              </w:rPr>
            </w:pPr>
            <w:r w:rsidRPr="0074705A">
              <w:rPr>
                <w:rFonts w:ascii="Verdana" w:hAnsi="Verdana"/>
                <w:lang w:bidi="en-US"/>
              </w:rPr>
              <w:t>Make a visual representation of a set of base ten blocks from a given context within 20.</w:t>
            </w:r>
          </w:p>
          <w:p w:rsidR="00CB3F78" w:rsidRPr="0074705A" w:rsidRDefault="00CB3F78" w:rsidP="0074705A">
            <w:pPr>
              <w:pStyle w:val="ListParagraph"/>
              <w:rPr>
                <w:rFonts w:ascii="Verdana" w:hAnsi="Verdana"/>
              </w:rPr>
            </w:pPr>
            <w:r w:rsidRPr="0074705A">
              <w:rPr>
                <w:rFonts w:ascii="Verdana" w:hAnsi="Verdana"/>
                <w:lang w:bidi="en-US"/>
              </w:rPr>
              <w:t xml:space="preserve">Add “more” to a set or “take from” or “take apart” a set based on the context. </w:t>
            </w:r>
          </w:p>
          <w:p w:rsidR="00CB3F78" w:rsidRPr="0074705A" w:rsidRDefault="00CB3F78" w:rsidP="0074705A">
            <w:pPr>
              <w:pStyle w:val="ListParagraph"/>
              <w:rPr>
                <w:rFonts w:ascii="Verdana" w:hAnsi="Verdana"/>
                <w:lang w:bidi="en-US"/>
              </w:rPr>
            </w:pPr>
            <w:r w:rsidRPr="0074705A">
              <w:rPr>
                <w:rFonts w:ascii="Verdana" w:hAnsi="Verdana"/>
                <w:lang w:bidi="en-US"/>
              </w:rPr>
              <w:t xml:space="preserve">Recount the set to get a sum or a difference within 20. </w:t>
            </w:r>
          </w:p>
          <w:p w:rsidR="00CB3F78" w:rsidRPr="0074705A" w:rsidRDefault="00CB3F78" w:rsidP="0074705A">
            <w:pPr>
              <w:pStyle w:val="ListParagraph"/>
              <w:rPr>
                <w:rFonts w:ascii="Verdana" w:hAnsi="Verdana"/>
                <w:lang w:bidi="en-US"/>
              </w:rPr>
            </w:pPr>
            <w:r w:rsidRPr="0074705A">
              <w:rPr>
                <w:rFonts w:ascii="Verdana" w:hAnsi="Verdana"/>
              </w:rPr>
              <w:t>Recognize that the numbers in the problem relate to the visuals being utilized.</w:t>
            </w:r>
          </w:p>
          <w:p w:rsidR="00CB3F78" w:rsidRPr="0074705A" w:rsidRDefault="00CB3F78" w:rsidP="0074705A">
            <w:pPr>
              <w:pStyle w:val="ListParagraph"/>
              <w:rPr>
                <w:rFonts w:ascii="Verdana" w:hAnsi="Verdana"/>
                <w:color w:val="000000"/>
              </w:rPr>
            </w:pPr>
            <w:r w:rsidRPr="0074705A">
              <w:rPr>
                <w:rFonts w:ascii="Verdana" w:hAnsi="Verdana"/>
              </w:rPr>
              <w:t>Understand the following concepts and vocabulary: add, take apart, take from, subtract.</w:t>
            </w:r>
          </w:p>
        </w:tc>
      </w:tr>
      <w:tr w:rsidR="00CB3F78" w:rsidRPr="0074705A" w:rsidTr="00AC2CDE">
        <w:trPr>
          <w:cantSplit/>
        </w:trPr>
        <w:tc>
          <w:tcPr>
            <w:tcW w:w="1437" w:type="pct"/>
            <w:tcBorders>
              <w:top w:val="single" w:sz="4" w:space="0" w:color="auto"/>
              <w:bottom w:val="single" w:sz="4" w:space="0" w:color="auto"/>
            </w:tcBorders>
          </w:tcPr>
          <w:p w:rsidR="00CB3F78" w:rsidRPr="0074705A" w:rsidRDefault="00CB3F78" w:rsidP="00B17CDC">
            <w:pPr>
              <w:rPr>
                <w:rFonts w:ascii="Verdana" w:eastAsia="Times New Roman" w:hAnsi="Verdana"/>
                <w:szCs w:val="24"/>
              </w:rPr>
            </w:pPr>
          </w:p>
        </w:tc>
        <w:tc>
          <w:tcPr>
            <w:tcW w:w="1313" w:type="pct"/>
            <w:shd w:val="clear" w:color="auto" w:fill="F2DBDB" w:themeFill="accent2" w:themeFillTint="33"/>
          </w:tcPr>
          <w:p w:rsidR="00CB3F78" w:rsidRPr="0074705A" w:rsidRDefault="00CB3F78" w:rsidP="00B17CDC">
            <w:pPr>
              <w:rPr>
                <w:rFonts w:ascii="Verdana" w:eastAsia="Times New Roman" w:hAnsi="Verdana" w:cs="Times New Roman"/>
                <w:szCs w:val="24"/>
              </w:rPr>
            </w:pPr>
            <w:r w:rsidRPr="0074705A">
              <w:rPr>
                <w:rFonts w:ascii="Verdana" w:eastAsia="Times New Roman" w:hAnsi="Verdana" w:cs="Times New Roman"/>
                <w:szCs w:val="24"/>
              </w:rPr>
              <w:t>MAFS.1.OA.1.AP.1b</w:t>
            </w:r>
          </w:p>
          <w:p w:rsidR="00CB3F78" w:rsidRPr="0074705A" w:rsidRDefault="00CB3F78" w:rsidP="00B17CDC">
            <w:pPr>
              <w:rPr>
                <w:rFonts w:ascii="Verdana" w:eastAsia="Times New Roman" w:hAnsi="Verdana"/>
                <w:szCs w:val="24"/>
              </w:rPr>
            </w:pPr>
            <w:r w:rsidRPr="0074705A">
              <w:rPr>
                <w:rFonts w:ascii="Verdana" w:eastAsia="Times New Roman" w:hAnsi="Verdana" w:cs="Times New Roman"/>
                <w:szCs w:val="24"/>
              </w:rPr>
              <w:t>Solve addition and subtraction word problems within 20.</w:t>
            </w:r>
          </w:p>
        </w:tc>
        <w:tc>
          <w:tcPr>
            <w:tcW w:w="2250" w:type="pct"/>
            <w:shd w:val="clear" w:color="auto" w:fill="EAF1DD" w:themeFill="accent3" w:themeFillTint="33"/>
          </w:tcPr>
          <w:p w:rsidR="00CB3F78" w:rsidRPr="0074705A" w:rsidRDefault="00CB3F78" w:rsidP="00CB3F78">
            <w:pPr>
              <w:rPr>
                <w:rFonts w:ascii="Verdana" w:hAnsi="Verdana" w:cs="Times New Roman"/>
                <w:szCs w:val="24"/>
              </w:rPr>
            </w:pPr>
            <w:r w:rsidRPr="0074705A">
              <w:rPr>
                <w:rFonts w:ascii="Verdana" w:eastAsia="Times New Roman" w:hAnsi="Verdana" w:cs="Times New Roman"/>
                <w:szCs w:val="24"/>
              </w:rPr>
              <w:t>Concrete:</w:t>
            </w:r>
          </w:p>
          <w:p w:rsidR="00CB3F78" w:rsidRPr="0074705A" w:rsidRDefault="00CB3F78" w:rsidP="0074705A">
            <w:pPr>
              <w:pStyle w:val="ListParagraph"/>
              <w:rPr>
                <w:rFonts w:ascii="Verdana" w:hAnsi="Verdana"/>
              </w:rPr>
            </w:pPr>
            <w:r w:rsidRPr="0074705A">
              <w:rPr>
                <w:rFonts w:ascii="Verdana" w:hAnsi="Verdana"/>
                <w:lang w:bidi="en-US"/>
              </w:rPr>
              <w:t>Make a set of objects from a given context within 20.</w:t>
            </w:r>
          </w:p>
          <w:p w:rsidR="00CB3F78" w:rsidRPr="0074705A" w:rsidRDefault="00CB3F78" w:rsidP="0074705A">
            <w:pPr>
              <w:pStyle w:val="ListParagraph"/>
              <w:rPr>
                <w:rFonts w:ascii="Verdana" w:hAnsi="Verdana"/>
              </w:rPr>
            </w:pPr>
            <w:r w:rsidRPr="0074705A">
              <w:rPr>
                <w:rFonts w:ascii="Verdana" w:hAnsi="Verdana"/>
                <w:lang w:bidi="en-US"/>
              </w:rPr>
              <w:t xml:space="preserve">Add “more” to a set or “take from” or “take apart” a set based on the context. </w:t>
            </w:r>
          </w:p>
          <w:p w:rsidR="00CB3F78" w:rsidRPr="0074705A" w:rsidRDefault="00CB3F78" w:rsidP="0074705A">
            <w:pPr>
              <w:pStyle w:val="ListParagraph"/>
              <w:rPr>
                <w:rFonts w:ascii="Verdana" w:hAnsi="Verdana"/>
              </w:rPr>
            </w:pPr>
            <w:r w:rsidRPr="0074705A">
              <w:rPr>
                <w:rFonts w:ascii="Verdana" w:hAnsi="Verdana"/>
                <w:lang w:bidi="en-US"/>
              </w:rPr>
              <w:t>Recount the set to get a sum or a difference within 20.</w:t>
            </w:r>
          </w:p>
          <w:p w:rsidR="00F468E0" w:rsidRPr="0074705A" w:rsidRDefault="00F468E0" w:rsidP="0074705A">
            <w:pPr>
              <w:rPr>
                <w:rFonts w:ascii="Verdana" w:hAnsi="Verdana"/>
              </w:rPr>
            </w:pPr>
          </w:p>
          <w:p w:rsidR="00F468E0" w:rsidRPr="0074705A" w:rsidRDefault="00F468E0" w:rsidP="00F468E0">
            <w:pPr>
              <w:rPr>
                <w:rFonts w:ascii="Verdana" w:eastAsia="Times New Roman" w:hAnsi="Verdana" w:cs="Times New Roman"/>
                <w:szCs w:val="24"/>
              </w:rPr>
            </w:pPr>
            <w:r w:rsidRPr="0074705A">
              <w:rPr>
                <w:rFonts w:ascii="Verdana" w:eastAsia="Times New Roman" w:hAnsi="Verdana" w:cs="Times New Roman"/>
                <w:szCs w:val="24"/>
              </w:rPr>
              <w:t>Representation:</w:t>
            </w:r>
          </w:p>
          <w:p w:rsidR="00F468E0" w:rsidRPr="0074705A" w:rsidRDefault="00F468E0" w:rsidP="0074705A">
            <w:pPr>
              <w:pStyle w:val="ListParagraph"/>
              <w:rPr>
                <w:rFonts w:ascii="Verdana" w:hAnsi="Verdana"/>
              </w:rPr>
            </w:pPr>
            <w:r w:rsidRPr="0074705A">
              <w:rPr>
                <w:rFonts w:ascii="Verdana" w:hAnsi="Verdana"/>
                <w:lang w:bidi="en-US"/>
              </w:rPr>
              <w:t>Make a visual representation of a set from a given context within 20.</w:t>
            </w:r>
          </w:p>
          <w:p w:rsidR="00F468E0" w:rsidRPr="0074705A" w:rsidRDefault="00F468E0" w:rsidP="0074705A">
            <w:pPr>
              <w:pStyle w:val="ListParagraph"/>
              <w:rPr>
                <w:rFonts w:ascii="Verdana" w:hAnsi="Verdana"/>
              </w:rPr>
            </w:pPr>
            <w:r w:rsidRPr="0074705A">
              <w:rPr>
                <w:rFonts w:ascii="Verdana" w:hAnsi="Verdana"/>
                <w:lang w:bidi="en-US"/>
              </w:rPr>
              <w:t xml:space="preserve">Add “more” to a set or “take from” or “take apart” a set based on the context. </w:t>
            </w:r>
          </w:p>
          <w:p w:rsidR="00F468E0" w:rsidRPr="0074705A" w:rsidRDefault="00F468E0" w:rsidP="0074705A">
            <w:pPr>
              <w:pStyle w:val="ListParagraph"/>
              <w:rPr>
                <w:rFonts w:ascii="Verdana" w:hAnsi="Verdana"/>
                <w:lang w:bidi="en-US"/>
              </w:rPr>
            </w:pPr>
            <w:r w:rsidRPr="0074705A">
              <w:rPr>
                <w:rFonts w:ascii="Verdana" w:hAnsi="Verdana"/>
                <w:lang w:bidi="en-US"/>
              </w:rPr>
              <w:t xml:space="preserve">Recount the set to get a sum or a difference within 20. </w:t>
            </w:r>
          </w:p>
          <w:p w:rsidR="00F468E0" w:rsidRPr="0074705A" w:rsidRDefault="00F468E0" w:rsidP="0074705A">
            <w:pPr>
              <w:pStyle w:val="ListParagraph"/>
              <w:rPr>
                <w:rFonts w:ascii="Verdana" w:hAnsi="Verdana"/>
                <w:lang w:bidi="en-US"/>
              </w:rPr>
            </w:pPr>
            <w:r w:rsidRPr="0074705A">
              <w:rPr>
                <w:rFonts w:ascii="Verdana" w:hAnsi="Verdana"/>
              </w:rPr>
              <w:t xml:space="preserve">Recognize that the numbers in the problem relate to the visuals being utilized. </w:t>
            </w:r>
          </w:p>
          <w:p w:rsidR="00CB3F78" w:rsidRPr="0074705A" w:rsidRDefault="00F468E0" w:rsidP="0074705A">
            <w:pPr>
              <w:pStyle w:val="ListParagraph"/>
              <w:rPr>
                <w:rFonts w:ascii="Verdana" w:hAnsi="Verdana"/>
              </w:rPr>
            </w:pPr>
            <w:r w:rsidRPr="0074705A">
              <w:rPr>
                <w:rFonts w:ascii="Verdana" w:hAnsi="Verdana"/>
              </w:rPr>
              <w:t>Understand the following concepts and vocabulary: add, take apart, take from, subtract.</w:t>
            </w:r>
          </w:p>
        </w:tc>
      </w:tr>
      <w:tr w:rsidR="00CB3F78" w:rsidRPr="0074705A" w:rsidTr="00FF28F2">
        <w:trPr>
          <w:cantSplit/>
        </w:trPr>
        <w:tc>
          <w:tcPr>
            <w:tcW w:w="1437" w:type="pct"/>
            <w:tcBorders>
              <w:top w:val="single" w:sz="4" w:space="0" w:color="auto"/>
              <w:bottom w:val="double" w:sz="4" w:space="0" w:color="auto"/>
            </w:tcBorders>
          </w:tcPr>
          <w:p w:rsidR="00CB3F78" w:rsidRPr="0074705A" w:rsidRDefault="00CB3F78" w:rsidP="00B17CDC">
            <w:pPr>
              <w:rPr>
                <w:rFonts w:ascii="Verdana" w:eastAsia="Times New Roman" w:hAnsi="Verdana"/>
                <w:szCs w:val="24"/>
              </w:rPr>
            </w:pPr>
          </w:p>
        </w:tc>
        <w:tc>
          <w:tcPr>
            <w:tcW w:w="1313" w:type="pct"/>
            <w:tcBorders>
              <w:bottom w:val="double" w:sz="4" w:space="0" w:color="auto"/>
            </w:tcBorders>
            <w:shd w:val="clear" w:color="auto" w:fill="F2DBDB" w:themeFill="accent2" w:themeFillTint="33"/>
          </w:tcPr>
          <w:p w:rsidR="00CB3F78" w:rsidRPr="0074705A" w:rsidRDefault="00F468E0" w:rsidP="00B17CDC">
            <w:pPr>
              <w:rPr>
                <w:rFonts w:ascii="Verdana" w:eastAsia="Times New Roman" w:hAnsi="Verdana" w:cs="Times New Roman"/>
                <w:szCs w:val="24"/>
              </w:rPr>
            </w:pPr>
            <w:r w:rsidRPr="0074705A">
              <w:rPr>
                <w:rFonts w:ascii="Verdana" w:eastAsia="Times New Roman" w:hAnsi="Verdana" w:cs="Times New Roman"/>
                <w:szCs w:val="24"/>
              </w:rPr>
              <w:t>MAFS.1.OA.1.AP.1c</w:t>
            </w:r>
          </w:p>
          <w:p w:rsidR="00F468E0" w:rsidRPr="0074705A" w:rsidRDefault="00F468E0" w:rsidP="00B17CDC">
            <w:pPr>
              <w:rPr>
                <w:rFonts w:ascii="Verdana" w:eastAsia="Times New Roman" w:hAnsi="Verdana"/>
                <w:szCs w:val="24"/>
              </w:rPr>
            </w:pPr>
            <w:r w:rsidRPr="0074705A">
              <w:rPr>
                <w:rFonts w:ascii="Verdana" w:eastAsia="Times New Roman" w:hAnsi="Verdana" w:cs="Times New Roman"/>
                <w:szCs w:val="24"/>
              </w:rPr>
              <w:t>Solve one-step addition and subtraction word problems where the change or result is unknown (4 + _ = 7) or (4 + 3 = __), within 20 using objects, drawings, or pictures.</w:t>
            </w:r>
          </w:p>
        </w:tc>
        <w:tc>
          <w:tcPr>
            <w:tcW w:w="2250" w:type="pct"/>
            <w:tcBorders>
              <w:bottom w:val="double" w:sz="4" w:space="0" w:color="auto"/>
            </w:tcBorders>
            <w:shd w:val="clear" w:color="auto" w:fill="EAF1DD" w:themeFill="accent3" w:themeFillTint="33"/>
          </w:tcPr>
          <w:p w:rsidR="00F468E0" w:rsidRPr="0074705A" w:rsidRDefault="00F468E0" w:rsidP="00F468E0">
            <w:pPr>
              <w:rPr>
                <w:rFonts w:ascii="Verdana" w:eastAsia="Times New Roman" w:hAnsi="Verdana" w:cs="Times New Roman"/>
                <w:szCs w:val="24"/>
              </w:rPr>
            </w:pPr>
            <w:r w:rsidRPr="0074705A">
              <w:rPr>
                <w:rFonts w:ascii="Verdana" w:eastAsia="Times New Roman" w:hAnsi="Verdana" w:cs="Times New Roman"/>
                <w:szCs w:val="24"/>
              </w:rPr>
              <w:t>Concrete:</w:t>
            </w:r>
          </w:p>
          <w:p w:rsidR="00F468E0" w:rsidRPr="0074705A" w:rsidRDefault="00F468E0" w:rsidP="0074705A">
            <w:pPr>
              <w:pStyle w:val="ListParagraph"/>
              <w:rPr>
                <w:rFonts w:ascii="Verdana" w:hAnsi="Verdana"/>
              </w:rPr>
            </w:pPr>
            <w:r w:rsidRPr="0074705A">
              <w:rPr>
                <w:rFonts w:ascii="Verdana" w:hAnsi="Verdana"/>
                <w:lang w:bidi="en-US"/>
              </w:rPr>
              <w:t>Make a set with objects from a given context within 20.</w:t>
            </w:r>
          </w:p>
          <w:p w:rsidR="00CB3F78" w:rsidRPr="0074705A" w:rsidRDefault="00F468E0" w:rsidP="0074705A">
            <w:pPr>
              <w:pStyle w:val="ListParagraph"/>
              <w:rPr>
                <w:rFonts w:ascii="Verdana" w:hAnsi="Verdana"/>
                <w:lang w:bidi="en-US"/>
              </w:rPr>
            </w:pPr>
            <w:r w:rsidRPr="0074705A">
              <w:rPr>
                <w:rFonts w:ascii="Verdana" w:hAnsi="Verdana"/>
              </w:rPr>
              <w:t>Join or separate objects and count to determine how many were ‘added to’ the set (Ex: Rich had 11 crayon. Rich found more crayons. He has 14 crayons. How many did he find?) ‘take from’ the set (Ex: There were 14 apples. Jane ate some of the apples. There are 3 apples left. How many apples were eaten?), or the sum or difference.</w:t>
            </w:r>
          </w:p>
          <w:p w:rsidR="00F468E0" w:rsidRPr="0074705A" w:rsidRDefault="00F468E0" w:rsidP="0074705A">
            <w:pPr>
              <w:rPr>
                <w:rFonts w:ascii="Verdana" w:hAnsi="Verdana"/>
                <w:lang w:bidi="en-US"/>
              </w:rPr>
            </w:pPr>
          </w:p>
          <w:p w:rsidR="00F468E0" w:rsidRPr="0074705A" w:rsidRDefault="00F468E0" w:rsidP="00F468E0">
            <w:pPr>
              <w:rPr>
                <w:rFonts w:ascii="Verdana" w:eastAsia="Times New Roman" w:hAnsi="Verdana" w:cs="Times New Roman"/>
                <w:szCs w:val="24"/>
              </w:rPr>
            </w:pPr>
            <w:r w:rsidRPr="0074705A">
              <w:rPr>
                <w:rFonts w:ascii="Verdana" w:eastAsia="Times New Roman" w:hAnsi="Verdana" w:cs="Times New Roman"/>
                <w:szCs w:val="24"/>
              </w:rPr>
              <w:t>Representation:</w:t>
            </w:r>
          </w:p>
          <w:p w:rsidR="00F468E0" w:rsidRPr="0074705A" w:rsidRDefault="00F468E0" w:rsidP="0074705A">
            <w:pPr>
              <w:pStyle w:val="ListParagraph"/>
              <w:rPr>
                <w:rFonts w:ascii="Verdana" w:hAnsi="Verdana"/>
              </w:rPr>
            </w:pPr>
            <w:r w:rsidRPr="0074705A">
              <w:rPr>
                <w:rFonts w:ascii="Verdana" w:hAnsi="Verdana"/>
                <w:lang w:bidi="en-US"/>
              </w:rPr>
              <w:t>Make a drawing or picture of a set from a given context within 20.</w:t>
            </w:r>
          </w:p>
          <w:p w:rsidR="00F468E0" w:rsidRPr="0074705A" w:rsidRDefault="00F468E0" w:rsidP="0074705A">
            <w:pPr>
              <w:pStyle w:val="ListParagraph"/>
              <w:rPr>
                <w:rFonts w:ascii="Verdana" w:hAnsi="Verdana"/>
              </w:rPr>
            </w:pPr>
            <w:r w:rsidRPr="0074705A">
              <w:rPr>
                <w:rFonts w:ascii="Verdana" w:hAnsi="Verdana"/>
              </w:rPr>
              <w:t xml:space="preserve">Join or separate drawings or pictures and count to determine how many were ‘added to’ the set, ‘taken from’ the set. </w:t>
            </w:r>
          </w:p>
          <w:p w:rsidR="00F468E0" w:rsidRPr="0074705A" w:rsidRDefault="00F468E0" w:rsidP="0074705A">
            <w:pPr>
              <w:pStyle w:val="ListParagraph"/>
              <w:rPr>
                <w:rFonts w:ascii="Verdana" w:hAnsi="Verdana"/>
              </w:rPr>
            </w:pPr>
            <w:r w:rsidRPr="0074705A">
              <w:rPr>
                <w:rFonts w:ascii="Verdana" w:hAnsi="Verdana"/>
              </w:rPr>
              <w:t xml:space="preserve">Recognize that the numbers in the problem relate to the drawings or pictures being utilized.  </w:t>
            </w:r>
          </w:p>
          <w:p w:rsidR="00F468E0" w:rsidRPr="0074705A" w:rsidRDefault="00F468E0" w:rsidP="00934176">
            <w:pPr>
              <w:pStyle w:val="ListParagraph"/>
              <w:spacing w:after="240"/>
              <w:rPr>
                <w:rFonts w:ascii="Verdana" w:hAnsi="Verdana"/>
              </w:rPr>
            </w:pPr>
            <w:r w:rsidRPr="0074705A">
              <w:rPr>
                <w:rFonts w:ascii="Verdana" w:hAnsi="Verdana"/>
              </w:rPr>
              <w:t>Understand the following concepts and vocabulary: add, take apart, take from, subtract</w:t>
            </w:r>
          </w:p>
        </w:tc>
      </w:tr>
      <w:tr w:rsidR="00CB3F78" w:rsidRPr="0074705A" w:rsidTr="00FF28F2">
        <w:trPr>
          <w:cantSplit/>
        </w:trPr>
        <w:tc>
          <w:tcPr>
            <w:tcW w:w="1437" w:type="pct"/>
            <w:tcBorders>
              <w:top w:val="double" w:sz="4" w:space="0" w:color="auto"/>
              <w:bottom w:val="single" w:sz="4" w:space="0" w:color="auto"/>
            </w:tcBorders>
          </w:tcPr>
          <w:p w:rsidR="00CB3F78" w:rsidRPr="0074705A" w:rsidRDefault="00F468E0" w:rsidP="00934176">
            <w:pPr>
              <w:spacing w:before="240"/>
              <w:rPr>
                <w:rFonts w:ascii="Verdana" w:eastAsia="Times New Roman" w:hAnsi="Verdana" w:cs="Times New Roman"/>
                <w:szCs w:val="24"/>
              </w:rPr>
            </w:pPr>
            <w:r w:rsidRPr="0074705A">
              <w:rPr>
                <w:rFonts w:ascii="Verdana" w:eastAsia="Times New Roman" w:hAnsi="Verdana" w:cs="Times New Roman"/>
                <w:szCs w:val="24"/>
              </w:rPr>
              <w:lastRenderedPageBreak/>
              <w:t>MAFS.1.OA.1.2</w:t>
            </w:r>
          </w:p>
          <w:p w:rsidR="00F468E0" w:rsidRPr="0074705A" w:rsidRDefault="00F468E0" w:rsidP="00B17CDC">
            <w:pPr>
              <w:rPr>
                <w:rFonts w:ascii="Verdana" w:eastAsia="Times New Roman" w:hAnsi="Verdana"/>
                <w:szCs w:val="24"/>
              </w:rPr>
            </w:pPr>
            <w:r w:rsidRPr="0074705A">
              <w:rPr>
                <w:rFonts w:ascii="Verdana" w:eastAsia="Times New Roman" w:hAnsi="Verdana" w:cs="Times New Roman"/>
                <w:szCs w:val="24"/>
              </w:rPr>
              <w:t>Solve word problems that call for addition of three whole numbers whose sum is less than or equal to 20, e.g., by using objects, drawings, and equations with a symbol for the unknown number to represent the problem.</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2: Basic Application of Skills &amp; Concepts</w:t>
            </w:r>
          </w:p>
        </w:tc>
        <w:tc>
          <w:tcPr>
            <w:tcW w:w="1313" w:type="pct"/>
            <w:tcBorders>
              <w:top w:val="double" w:sz="4" w:space="0" w:color="auto"/>
              <w:bottom w:val="single" w:sz="4" w:space="0" w:color="auto"/>
            </w:tcBorders>
            <w:shd w:val="clear" w:color="auto" w:fill="F2DBDB" w:themeFill="accent2" w:themeFillTint="33"/>
          </w:tcPr>
          <w:p w:rsidR="00CB3F78" w:rsidRPr="0074705A" w:rsidRDefault="00F468E0" w:rsidP="00934176">
            <w:pPr>
              <w:spacing w:before="240"/>
              <w:rPr>
                <w:rFonts w:ascii="Verdana" w:eastAsia="Times New Roman" w:hAnsi="Verdana" w:cs="Times New Roman"/>
                <w:szCs w:val="24"/>
              </w:rPr>
            </w:pPr>
            <w:r w:rsidRPr="0074705A">
              <w:rPr>
                <w:rFonts w:ascii="Verdana" w:eastAsia="Times New Roman" w:hAnsi="Verdana" w:cs="Times New Roman"/>
                <w:szCs w:val="24"/>
              </w:rPr>
              <w:t>MAFS.1.OA.1.AP.2a</w:t>
            </w:r>
          </w:p>
          <w:p w:rsidR="00F468E0" w:rsidRPr="0074705A" w:rsidRDefault="00F468E0" w:rsidP="00B17CDC">
            <w:pPr>
              <w:rPr>
                <w:rFonts w:ascii="Verdana" w:eastAsia="Times New Roman" w:hAnsi="Verdana"/>
                <w:szCs w:val="24"/>
              </w:rPr>
            </w:pPr>
            <w:r w:rsidRPr="0074705A">
              <w:rPr>
                <w:rFonts w:ascii="Verdana" w:eastAsia="Times New Roman" w:hAnsi="Verdana" w:cs="Times New Roman"/>
                <w:szCs w:val="24"/>
              </w:rPr>
              <w:t>Solve word problems that include combining three quantities whose sum is less than 10 using objects or drawings.</w:t>
            </w:r>
          </w:p>
        </w:tc>
        <w:tc>
          <w:tcPr>
            <w:tcW w:w="2250" w:type="pct"/>
            <w:tcBorders>
              <w:top w:val="double" w:sz="4" w:space="0" w:color="auto"/>
            </w:tcBorders>
            <w:shd w:val="clear" w:color="auto" w:fill="EAF1DD" w:themeFill="accent3" w:themeFillTint="33"/>
          </w:tcPr>
          <w:p w:rsidR="00F468E0" w:rsidRPr="0074705A" w:rsidRDefault="00F468E0" w:rsidP="00934176">
            <w:pPr>
              <w:tabs>
                <w:tab w:val="left" w:pos="1333"/>
              </w:tabs>
              <w:spacing w:before="240"/>
              <w:rPr>
                <w:rFonts w:ascii="Verdana" w:hAnsi="Verdana" w:cs="Times New Roman"/>
                <w:szCs w:val="24"/>
                <w:lang w:bidi="en-US"/>
              </w:rPr>
            </w:pPr>
            <w:r w:rsidRPr="0074705A">
              <w:rPr>
                <w:rFonts w:ascii="Verdana" w:hAnsi="Verdana" w:cs="Times New Roman"/>
                <w:szCs w:val="24"/>
                <w:lang w:bidi="en-US"/>
              </w:rPr>
              <w:t>Concrete:</w:t>
            </w:r>
          </w:p>
          <w:p w:rsidR="00F468E0" w:rsidRPr="0074705A" w:rsidRDefault="00F468E0" w:rsidP="0074705A">
            <w:pPr>
              <w:pStyle w:val="ListParagraph"/>
              <w:rPr>
                <w:rFonts w:ascii="Verdana" w:hAnsi="Verdana"/>
              </w:rPr>
            </w:pPr>
            <w:r w:rsidRPr="0074705A">
              <w:rPr>
                <w:rFonts w:ascii="Verdana" w:hAnsi="Verdana"/>
                <w:lang w:bidi="en-US"/>
              </w:rPr>
              <w:t>Make a set of objects from a given context within 10.</w:t>
            </w:r>
          </w:p>
          <w:p w:rsidR="00F468E0" w:rsidRPr="0074705A" w:rsidRDefault="00F468E0" w:rsidP="0074705A">
            <w:pPr>
              <w:pStyle w:val="ListParagraph"/>
              <w:rPr>
                <w:rFonts w:ascii="Verdana" w:hAnsi="Verdana"/>
              </w:rPr>
            </w:pPr>
            <w:r w:rsidRPr="0074705A">
              <w:rPr>
                <w:rFonts w:ascii="Verdana" w:hAnsi="Verdana"/>
                <w:lang w:bidi="en-US"/>
              </w:rPr>
              <w:t xml:space="preserve">Add 2 “more” sets based on the context. </w:t>
            </w:r>
          </w:p>
          <w:p w:rsidR="00CB3F78" w:rsidRPr="0074705A" w:rsidRDefault="00F468E0" w:rsidP="0074705A">
            <w:pPr>
              <w:pStyle w:val="ListParagraph"/>
              <w:rPr>
                <w:rFonts w:ascii="Verdana" w:hAnsi="Verdana"/>
                <w:lang w:bidi="en-US"/>
              </w:rPr>
            </w:pPr>
            <w:r w:rsidRPr="0074705A">
              <w:rPr>
                <w:rFonts w:ascii="Verdana" w:hAnsi="Verdana"/>
                <w:lang w:bidi="en-US"/>
              </w:rPr>
              <w:t>Recount the set to get a sum within 10.</w:t>
            </w:r>
          </w:p>
          <w:p w:rsidR="00F468E0" w:rsidRPr="0074705A" w:rsidRDefault="00F468E0" w:rsidP="0074705A">
            <w:pPr>
              <w:rPr>
                <w:rFonts w:ascii="Verdana" w:hAnsi="Verdana"/>
                <w:lang w:bidi="en-US"/>
              </w:rPr>
            </w:pPr>
          </w:p>
          <w:p w:rsidR="00F468E0" w:rsidRPr="0074705A" w:rsidRDefault="00F468E0" w:rsidP="00F468E0">
            <w:pPr>
              <w:tabs>
                <w:tab w:val="left" w:pos="1333"/>
              </w:tabs>
              <w:rPr>
                <w:rFonts w:ascii="Verdana" w:hAnsi="Verdana" w:cs="Times New Roman"/>
                <w:color w:val="000000"/>
                <w:szCs w:val="24"/>
              </w:rPr>
            </w:pPr>
            <w:r w:rsidRPr="0074705A">
              <w:rPr>
                <w:rFonts w:ascii="Verdana" w:hAnsi="Verdana" w:cs="Times New Roman"/>
                <w:color w:val="000000"/>
                <w:szCs w:val="24"/>
              </w:rPr>
              <w:t>Representation:</w:t>
            </w:r>
          </w:p>
          <w:p w:rsidR="00F468E0" w:rsidRPr="0074705A" w:rsidRDefault="00F468E0" w:rsidP="0074705A">
            <w:pPr>
              <w:pStyle w:val="ListParagraph"/>
              <w:rPr>
                <w:rFonts w:ascii="Verdana" w:hAnsi="Verdana"/>
              </w:rPr>
            </w:pPr>
            <w:r w:rsidRPr="0074705A">
              <w:rPr>
                <w:rFonts w:ascii="Verdana" w:hAnsi="Verdana"/>
                <w:lang w:bidi="en-US"/>
              </w:rPr>
              <w:t>Make a drawing of a set from a given context within 10.</w:t>
            </w:r>
          </w:p>
          <w:p w:rsidR="00F468E0" w:rsidRPr="0074705A" w:rsidRDefault="00F468E0" w:rsidP="0074705A">
            <w:pPr>
              <w:pStyle w:val="ListParagraph"/>
              <w:rPr>
                <w:rFonts w:ascii="Verdana" w:hAnsi="Verdana"/>
              </w:rPr>
            </w:pPr>
            <w:r w:rsidRPr="0074705A">
              <w:rPr>
                <w:rFonts w:ascii="Verdana" w:hAnsi="Verdana"/>
                <w:lang w:bidi="en-US"/>
              </w:rPr>
              <w:t>Add 2 “more” sets based on the context.</w:t>
            </w:r>
          </w:p>
          <w:p w:rsidR="00F468E0" w:rsidRPr="0074705A" w:rsidRDefault="00F468E0" w:rsidP="0074705A">
            <w:pPr>
              <w:pStyle w:val="ListParagraph"/>
              <w:rPr>
                <w:rFonts w:ascii="Verdana" w:hAnsi="Verdana"/>
                <w:lang w:bidi="en-US"/>
              </w:rPr>
            </w:pPr>
            <w:r w:rsidRPr="0074705A">
              <w:rPr>
                <w:rFonts w:ascii="Verdana" w:hAnsi="Verdana"/>
                <w:lang w:bidi="en-US"/>
              </w:rPr>
              <w:t>Recount the set to get a sum within 10.</w:t>
            </w:r>
          </w:p>
          <w:p w:rsidR="00F468E0" w:rsidRPr="0074705A" w:rsidRDefault="00F468E0" w:rsidP="0074705A">
            <w:pPr>
              <w:pStyle w:val="ListParagraph"/>
              <w:rPr>
                <w:rFonts w:ascii="Verdana" w:hAnsi="Verdana"/>
                <w:lang w:bidi="en-US"/>
              </w:rPr>
            </w:pPr>
            <w:r w:rsidRPr="0074705A">
              <w:rPr>
                <w:rFonts w:ascii="Verdana" w:hAnsi="Verdana"/>
              </w:rPr>
              <w:t>Recognize that the numbers in the problem relate to the drawings being utilized</w:t>
            </w:r>
            <w:r w:rsidRPr="0074705A">
              <w:rPr>
                <w:rFonts w:ascii="Verdana" w:hAnsi="Verdana"/>
                <w:lang w:bidi="en-US"/>
              </w:rPr>
              <w:t>.</w:t>
            </w:r>
          </w:p>
        </w:tc>
      </w:tr>
    </w:tbl>
    <w:p w:rsidR="002F0BB9" w:rsidRPr="0074705A" w:rsidRDefault="002F0BB9">
      <w:pPr>
        <w:spacing w:after="160" w:line="259" w:lineRule="auto"/>
      </w:pPr>
      <w:r w:rsidRPr="0074705A">
        <w:br w:type="page"/>
      </w:r>
    </w:p>
    <w:p w:rsidR="00F468E0" w:rsidRPr="0074705A" w:rsidRDefault="00F468E0" w:rsidP="00F468E0">
      <w:pPr>
        <w:shd w:val="clear" w:color="auto" w:fill="BFBFBF" w:themeFill="background1" w:themeFillShade="BF"/>
        <w:rPr>
          <w:rFonts w:eastAsia="Times New Roman"/>
          <w:color w:val="000000"/>
        </w:rPr>
      </w:pPr>
      <w:r w:rsidRPr="0074705A">
        <w:lastRenderedPageBreak/>
        <w:t xml:space="preserve">Cluster </w:t>
      </w:r>
      <w:r w:rsidRPr="0074705A">
        <w:rPr>
          <w:rFonts w:eastAsia="Times New Roman"/>
          <w:color w:val="000000"/>
        </w:rPr>
        <w:t>2: Understand and apply properties of operations and the relationship between addition and subtraction.</w:t>
      </w:r>
    </w:p>
    <w:tbl>
      <w:tblPr>
        <w:tblStyle w:val="TableGrid"/>
        <w:tblW w:w="5000" w:type="pct"/>
        <w:tblLook w:val="06A0" w:firstRow="1" w:lastRow="0" w:firstColumn="1" w:lastColumn="0" w:noHBand="1" w:noVBand="1"/>
        <w:tblCaption w:val="Standard, Access Points, and Essential Understandings"/>
      </w:tblPr>
      <w:tblGrid>
        <w:gridCol w:w="2416"/>
        <w:gridCol w:w="2585"/>
        <w:gridCol w:w="5789"/>
      </w:tblGrid>
      <w:tr w:rsidR="00F468E0" w:rsidRPr="0074705A" w:rsidTr="000B5D6E">
        <w:trPr>
          <w:cantSplit/>
          <w:tblHeader/>
        </w:trPr>
        <w:tc>
          <w:tcPr>
            <w:tcW w:w="1124" w:type="pct"/>
            <w:tcBorders>
              <w:bottom w:val="single" w:sz="4" w:space="0" w:color="auto"/>
            </w:tcBorders>
          </w:tcPr>
          <w:p w:rsidR="00F468E0" w:rsidRPr="0074705A" w:rsidRDefault="00F468E0" w:rsidP="00B17CDC">
            <w:pPr>
              <w:rPr>
                <w:rFonts w:ascii="Verdana" w:hAnsi="Verdana"/>
                <w:b/>
                <w:szCs w:val="24"/>
              </w:rPr>
            </w:pPr>
            <w:r w:rsidRPr="0074705A">
              <w:rPr>
                <w:rFonts w:ascii="Verdana" w:hAnsi="Verdana"/>
                <w:b/>
                <w:szCs w:val="24"/>
              </w:rPr>
              <w:t>Standard</w:t>
            </w:r>
          </w:p>
        </w:tc>
        <w:tc>
          <w:tcPr>
            <w:tcW w:w="1189" w:type="pct"/>
            <w:tcBorders>
              <w:bottom w:val="single" w:sz="4" w:space="0" w:color="auto"/>
            </w:tcBorders>
            <w:shd w:val="clear" w:color="auto" w:fill="D99594" w:themeFill="accent2" w:themeFillTint="99"/>
          </w:tcPr>
          <w:p w:rsidR="00F468E0" w:rsidRPr="0074705A" w:rsidRDefault="00F468E0" w:rsidP="00B17CDC">
            <w:pPr>
              <w:rPr>
                <w:rFonts w:ascii="Verdana" w:hAnsi="Verdana"/>
                <w:b/>
                <w:szCs w:val="24"/>
              </w:rPr>
            </w:pPr>
            <w:r w:rsidRPr="0074705A">
              <w:rPr>
                <w:rFonts w:ascii="Verdana" w:hAnsi="Verdana"/>
                <w:b/>
                <w:szCs w:val="24"/>
              </w:rPr>
              <w:t>Access Points</w:t>
            </w:r>
          </w:p>
        </w:tc>
        <w:tc>
          <w:tcPr>
            <w:tcW w:w="2687" w:type="pct"/>
            <w:shd w:val="clear" w:color="auto" w:fill="76923C" w:themeFill="accent3" w:themeFillShade="BF"/>
          </w:tcPr>
          <w:p w:rsidR="00F468E0" w:rsidRPr="0074705A" w:rsidRDefault="00F468E0" w:rsidP="00B17CDC">
            <w:pPr>
              <w:rPr>
                <w:rFonts w:ascii="Verdana" w:hAnsi="Verdana"/>
                <w:b/>
                <w:szCs w:val="24"/>
              </w:rPr>
            </w:pPr>
            <w:r w:rsidRPr="0074705A">
              <w:rPr>
                <w:rFonts w:ascii="Verdana" w:hAnsi="Verdana"/>
                <w:b/>
                <w:szCs w:val="24"/>
              </w:rPr>
              <w:t>Essential Understandings</w:t>
            </w:r>
          </w:p>
        </w:tc>
      </w:tr>
      <w:tr w:rsidR="00F468E0" w:rsidRPr="0074705A" w:rsidTr="00FF28F2">
        <w:trPr>
          <w:cantSplit/>
        </w:trPr>
        <w:tc>
          <w:tcPr>
            <w:tcW w:w="1124" w:type="pct"/>
            <w:tcBorders>
              <w:bottom w:val="double" w:sz="4" w:space="0" w:color="auto"/>
            </w:tcBorders>
          </w:tcPr>
          <w:p w:rsidR="00F468E0" w:rsidRPr="0074705A" w:rsidRDefault="00F468E0" w:rsidP="00B17CDC">
            <w:pPr>
              <w:rPr>
                <w:rFonts w:ascii="Verdana" w:eastAsia="Times New Roman" w:hAnsi="Verdana" w:cs="Times New Roman"/>
                <w:szCs w:val="24"/>
              </w:rPr>
            </w:pPr>
            <w:r w:rsidRPr="0074705A">
              <w:rPr>
                <w:rFonts w:ascii="Verdana" w:eastAsia="Times New Roman" w:hAnsi="Verdana" w:cs="Times New Roman"/>
                <w:szCs w:val="24"/>
              </w:rPr>
              <w:t>MAFS.1.OA.2.3</w:t>
            </w:r>
          </w:p>
          <w:p w:rsidR="00F468E0" w:rsidRPr="0074705A" w:rsidRDefault="00F468E0" w:rsidP="00B17CDC">
            <w:pPr>
              <w:rPr>
                <w:rFonts w:ascii="Verdana" w:hAnsi="Verdana"/>
                <w:szCs w:val="24"/>
              </w:rPr>
            </w:pPr>
            <w:r w:rsidRPr="0074705A">
              <w:rPr>
                <w:rFonts w:ascii="Verdana" w:eastAsia="Times New Roman" w:hAnsi="Verdana" w:cs="Times New Roman"/>
                <w:szCs w:val="24"/>
              </w:rPr>
              <w:t>Apply properties of operations as strategies to add and subtract.</w:t>
            </w:r>
            <w:r w:rsidRPr="0074705A">
              <w:rPr>
                <w:rFonts w:ascii="Verdana" w:eastAsia="Times New Roman" w:hAnsi="Verdana" w:cs="Times New Roman"/>
                <w:i/>
                <w:iCs/>
                <w:szCs w:val="24"/>
              </w:rPr>
              <w:t xml:space="preserve"> Examples: If 8 + 3 = 11 is known, then 3 + 8 = 11 is also known. (Commutative property of addition.) To add 2 + 6 + 4, the second two numbers can be added to make a ten, so 2 + 6 + 4 = 2 + 10 = 12. (Associative property of addition.)</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2: Basic Application of Skills &amp; Concepts</w:t>
            </w:r>
          </w:p>
        </w:tc>
        <w:tc>
          <w:tcPr>
            <w:tcW w:w="1189" w:type="pct"/>
            <w:tcBorders>
              <w:bottom w:val="double" w:sz="4" w:space="0" w:color="auto"/>
            </w:tcBorders>
            <w:shd w:val="clear" w:color="auto" w:fill="F2DBDB" w:themeFill="accent2" w:themeFillTint="33"/>
          </w:tcPr>
          <w:p w:rsidR="00F468E0" w:rsidRPr="0074705A" w:rsidRDefault="00F468E0" w:rsidP="00B17CDC">
            <w:pPr>
              <w:rPr>
                <w:rFonts w:ascii="Verdana" w:hAnsi="Verdana" w:cs="Times New Roman"/>
                <w:color w:val="000000"/>
                <w:szCs w:val="24"/>
              </w:rPr>
            </w:pPr>
            <w:r w:rsidRPr="0074705A">
              <w:rPr>
                <w:rFonts w:ascii="Verdana" w:hAnsi="Verdana" w:cs="Times New Roman"/>
                <w:color w:val="000000"/>
                <w:szCs w:val="24"/>
              </w:rPr>
              <w:t>MAFS.1.OA.2.AP.3a</w:t>
            </w:r>
          </w:p>
          <w:p w:rsidR="00F468E0" w:rsidRPr="0074705A" w:rsidRDefault="00F468E0" w:rsidP="00B17CDC">
            <w:pPr>
              <w:rPr>
                <w:rFonts w:ascii="Verdana" w:hAnsi="Verdana"/>
                <w:szCs w:val="24"/>
              </w:rPr>
            </w:pPr>
            <w:r w:rsidRPr="0074705A">
              <w:rPr>
                <w:rFonts w:ascii="Verdana" w:eastAsia="Times New Roman" w:hAnsi="Verdana" w:cs="Times New Roman"/>
                <w:szCs w:val="24"/>
              </w:rPr>
              <w:t>Recognize addition as commutative.</w:t>
            </w:r>
          </w:p>
        </w:tc>
        <w:tc>
          <w:tcPr>
            <w:tcW w:w="2687" w:type="pct"/>
            <w:tcBorders>
              <w:bottom w:val="double" w:sz="4" w:space="0" w:color="auto"/>
            </w:tcBorders>
            <w:shd w:val="clear" w:color="auto" w:fill="EAF1DD" w:themeFill="accent3" w:themeFillTint="33"/>
          </w:tcPr>
          <w:p w:rsidR="00F468E0" w:rsidRPr="0074705A" w:rsidRDefault="00F468E0" w:rsidP="00F468E0">
            <w:pPr>
              <w:tabs>
                <w:tab w:val="left" w:pos="1333"/>
              </w:tabs>
              <w:rPr>
                <w:rFonts w:ascii="Verdana" w:hAnsi="Verdana" w:cs="Times New Roman"/>
                <w:szCs w:val="24"/>
                <w:lang w:bidi="en-US"/>
              </w:rPr>
            </w:pPr>
            <w:r w:rsidRPr="0074705A">
              <w:rPr>
                <w:rFonts w:ascii="Verdana" w:hAnsi="Verdana" w:cs="Times New Roman"/>
                <w:szCs w:val="24"/>
                <w:lang w:bidi="en-US"/>
              </w:rPr>
              <w:t>Concrete:</w:t>
            </w:r>
          </w:p>
          <w:p w:rsidR="00F468E0" w:rsidRPr="0074705A" w:rsidRDefault="00F468E0" w:rsidP="0074705A">
            <w:pPr>
              <w:pStyle w:val="ListParagraph"/>
              <w:rPr>
                <w:rFonts w:ascii="Verdana" w:hAnsi="Verdana"/>
                <w:lang w:bidi="en-US"/>
              </w:rPr>
            </w:pPr>
            <w:r w:rsidRPr="0074705A">
              <w:rPr>
                <w:rFonts w:ascii="Verdana" w:hAnsi="Verdana"/>
                <w:lang w:bidi="en-US"/>
              </w:rPr>
              <w:t>Use manipulatives to represent addends in two related addition equations to show that changing the order of the addends does not change the sum.</w:t>
            </w:r>
          </w:p>
          <w:p w:rsidR="00F468E0" w:rsidRPr="0074705A" w:rsidRDefault="00F468E0" w:rsidP="0074705A">
            <w:pPr>
              <w:pStyle w:val="ListParagraph"/>
              <w:rPr>
                <w:rFonts w:ascii="Verdana" w:eastAsiaTheme="minorEastAsia" w:hAnsi="Verdana"/>
              </w:rPr>
            </w:pPr>
            <w:r w:rsidRPr="0074705A">
              <w:rPr>
                <w:rFonts w:ascii="Verdana" w:eastAsiaTheme="minorEastAsia" w:hAnsi="Verdana"/>
              </w:rPr>
              <w:t>e.g.,</w:t>
            </w:r>
          </w:p>
          <w:p w:rsidR="00F468E0" w:rsidRPr="0074705A" w:rsidRDefault="00F468E0" w:rsidP="00F468E0">
            <w:pPr>
              <w:jc w:val="center"/>
              <w:rPr>
                <w:rFonts w:ascii="Verdana" w:eastAsia="Times New Roman" w:hAnsi="Verdana" w:cs="Times New Roman"/>
                <w:color w:val="000000"/>
                <w:szCs w:val="24"/>
              </w:rPr>
            </w:pPr>
            <w:r w:rsidRPr="0074705A">
              <w:rPr>
                <w:noProof/>
                <w:szCs w:val="24"/>
              </w:rPr>
              <w:drawing>
                <wp:inline distT="0" distB="0" distL="0" distR="0" wp14:anchorId="304068D2" wp14:editId="3201FEC8">
                  <wp:extent cx="2385391" cy="834859"/>
                  <wp:effectExtent l="0" t="0" r="0" b="3810"/>
                  <wp:docPr id="8" name="Picture 8" descr="represent 3+1=4 and 1+3=4" title="manipulat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396992" cy="838919"/>
                          </a:xfrm>
                          <a:prstGeom prst="rect">
                            <a:avLst/>
                          </a:prstGeom>
                        </pic:spPr>
                      </pic:pic>
                    </a:graphicData>
                  </a:graphic>
                </wp:inline>
              </w:drawing>
            </w:r>
          </w:p>
          <w:p w:rsidR="00F468E0" w:rsidRPr="0074705A" w:rsidRDefault="00F468E0" w:rsidP="00F468E0">
            <w:pPr>
              <w:ind w:left="360"/>
              <w:contextualSpacing/>
              <w:rPr>
                <w:rFonts w:ascii="Verdana" w:eastAsia="Times New Roman" w:hAnsi="Verdana" w:cs="Times New Roman"/>
                <w:color w:val="000000"/>
                <w:szCs w:val="24"/>
              </w:rPr>
            </w:pPr>
          </w:p>
          <w:p w:rsidR="00F468E0" w:rsidRPr="0074705A" w:rsidRDefault="00F468E0" w:rsidP="00F468E0">
            <w:pPr>
              <w:tabs>
                <w:tab w:val="left" w:pos="1333"/>
              </w:tabs>
              <w:rPr>
                <w:rFonts w:ascii="Verdana" w:hAnsi="Verdana" w:cs="Times New Roman"/>
                <w:color w:val="000000"/>
                <w:szCs w:val="24"/>
              </w:rPr>
            </w:pPr>
            <w:r w:rsidRPr="0074705A">
              <w:rPr>
                <w:rFonts w:ascii="Verdana" w:hAnsi="Verdana" w:cs="Times New Roman"/>
                <w:color w:val="000000"/>
                <w:szCs w:val="24"/>
              </w:rPr>
              <w:t>Representation:</w:t>
            </w:r>
          </w:p>
          <w:p w:rsidR="00F468E0" w:rsidRPr="0074705A" w:rsidRDefault="00F468E0" w:rsidP="0074705A">
            <w:pPr>
              <w:pStyle w:val="ListParagraph"/>
              <w:rPr>
                <w:rFonts w:ascii="Verdana" w:hAnsi="Verdana"/>
              </w:rPr>
            </w:pPr>
            <w:r w:rsidRPr="0074705A">
              <w:rPr>
                <w:rFonts w:ascii="Verdana" w:hAnsi="Verdana"/>
              </w:rPr>
              <w:t>Model two related addition equations (e.g., 1 + 5 = 6 and 5 + 1 = 6) by coloring squares on grid paper to represent each addend with a different color to show that changing the order of the addends does not change the sum.</w:t>
            </w:r>
          </w:p>
          <w:p w:rsidR="00F468E0" w:rsidRPr="0074705A" w:rsidRDefault="00F468E0" w:rsidP="0074705A">
            <w:pPr>
              <w:pStyle w:val="ListParagraph"/>
              <w:rPr>
                <w:rFonts w:ascii="Verdana" w:hAnsi="Verdana"/>
              </w:rPr>
            </w:pPr>
            <w:r w:rsidRPr="0074705A">
              <w:rPr>
                <w:rFonts w:ascii="Verdana" w:hAnsi="Verdana"/>
              </w:rPr>
              <w:t>Identify pairs of equations that demonstrate the commutative property (e.g., match 2 + 6 = 8 with 6 + 2 = 8).  </w:t>
            </w:r>
          </w:p>
          <w:p w:rsidR="00F468E0" w:rsidRPr="0074705A" w:rsidRDefault="00F468E0" w:rsidP="00934176">
            <w:pPr>
              <w:pStyle w:val="ListParagraph"/>
              <w:spacing w:after="240"/>
              <w:rPr>
                <w:rFonts w:ascii="Verdana" w:hAnsi="Verdana"/>
                <w:color w:val="000000"/>
              </w:rPr>
            </w:pPr>
            <w:r w:rsidRPr="0074705A">
              <w:rPr>
                <w:rFonts w:ascii="Verdana" w:hAnsi="Verdana"/>
              </w:rPr>
              <w:t>Understand the following concepts, symbols, and vocabulary: addition, plus, equal, addends, sum, order</w:t>
            </w:r>
          </w:p>
        </w:tc>
      </w:tr>
      <w:tr w:rsidR="00F468E0" w:rsidRPr="0074705A" w:rsidTr="00FF28F2">
        <w:trPr>
          <w:cantSplit/>
        </w:trPr>
        <w:tc>
          <w:tcPr>
            <w:tcW w:w="1124" w:type="pct"/>
            <w:tcBorders>
              <w:top w:val="double" w:sz="4" w:space="0" w:color="auto"/>
            </w:tcBorders>
          </w:tcPr>
          <w:p w:rsidR="00F468E0" w:rsidRPr="0074705A" w:rsidRDefault="00F468E0" w:rsidP="00934176">
            <w:pPr>
              <w:spacing w:before="240"/>
              <w:rPr>
                <w:rFonts w:ascii="Verdana" w:eastAsia="Times New Roman" w:hAnsi="Verdana" w:cs="Times New Roman"/>
                <w:szCs w:val="24"/>
              </w:rPr>
            </w:pPr>
            <w:r w:rsidRPr="0074705A">
              <w:rPr>
                <w:rFonts w:ascii="Verdana" w:eastAsia="Times New Roman" w:hAnsi="Verdana" w:cs="Times New Roman"/>
                <w:szCs w:val="24"/>
              </w:rPr>
              <w:lastRenderedPageBreak/>
              <w:t>MAFS.1.OA.2.4</w:t>
            </w:r>
          </w:p>
          <w:p w:rsidR="00F468E0" w:rsidRPr="0074705A" w:rsidRDefault="00F468E0" w:rsidP="00B17CDC">
            <w:pPr>
              <w:rPr>
                <w:rFonts w:ascii="Verdana" w:eastAsia="Times New Roman" w:hAnsi="Verdana"/>
                <w:szCs w:val="24"/>
              </w:rPr>
            </w:pPr>
            <w:r w:rsidRPr="0074705A">
              <w:rPr>
                <w:rFonts w:ascii="Verdana" w:eastAsia="Times New Roman" w:hAnsi="Verdana" w:cs="Times New Roman"/>
                <w:szCs w:val="24"/>
              </w:rPr>
              <w:t>Understand subtraction as an unknown-addend problem.</w:t>
            </w:r>
            <w:r w:rsidRPr="0074705A">
              <w:rPr>
                <w:rFonts w:ascii="Verdana" w:eastAsia="Times New Roman" w:hAnsi="Verdana" w:cs="Times New Roman"/>
                <w:i/>
                <w:iCs/>
                <w:szCs w:val="24"/>
              </w:rPr>
              <w:t xml:space="preserve"> For example, subtract 10 – 8 by finding the number that makes 10 when added to 8.</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2: Basic Application of Skills &amp; Concepts</w:t>
            </w:r>
          </w:p>
        </w:tc>
        <w:tc>
          <w:tcPr>
            <w:tcW w:w="1189" w:type="pct"/>
            <w:tcBorders>
              <w:top w:val="double" w:sz="4" w:space="0" w:color="auto"/>
            </w:tcBorders>
            <w:shd w:val="clear" w:color="auto" w:fill="F2DBDB" w:themeFill="accent2" w:themeFillTint="33"/>
          </w:tcPr>
          <w:p w:rsidR="00F468E0" w:rsidRPr="0074705A" w:rsidRDefault="00F468E0" w:rsidP="00934176">
            <w:pPr>
              <w:spacing w:before="240"/>
              <w:rPr>
                <w:rFonts w:ascii="Verdana" w:hAnsi="Verdana" w:cs="Times New Roman"/>
                <w:color w:val="000000"/>
                <w:szCs w:val="24"/>
              </w:rPr>
            </w:pPr>
            <w:r w:rsidRPr="0074705A">
              <w:rPr>
                <w:rFonts w:ascii="Verdana" w:hAnsi="Verdana" w:cs="Times New Roman"/>
                <w:color w:val="000000"/>
                <w:szCs w:val="24"/>
              </w:rPr>
              <w:t>MAFS.1.OA.2.AP.4a</w:t>
            </w:r>
          </w:p>
          <w:p w:rsidR="00F468E0" w:rsidRPr="0074705A" w:rsidRDefault="00F468E0" w:rsidP="00B17CDC">
            <w:pPr>
              <w:rPr>
                <w:rFonts w:ascii="Verdana" w:eastAsia="Times New Roman" w:hAnsi="Verdana"/>
                <w:szCs w:val="24"/>
              </w:rPr>
            </w:pPr>
            <w:r w:rsidRPr="0074705A">
              <w:rPr>
                <w:rFonts w:ascii="Verdana" w:eastAsia="Times New Roman" w:hAnsi="Verdana" w:cs="Times New Roman"/>
                <w:szCs w:val="24"/>
              </w:rPr>
              <w:t>Recognize subtraction as the inverse of addition.</w:t>
            </w:r>
          </w:p>
        </w:tc>
        <w:tc>
          <w:tcPr>
            <w:tcW w:w="2687" w:type="pct"/>
            <w:tcBorders>
              <w:top w:val="double" w:sz="4" w:space="0" w:color="auto"/>
            </w:tcBorders>
            <w:shd w:val="clear" w:color="auto" w:fill="EAF1DD" w:themeFill="accent3" w:themeFillTint="33"/>
          </w:tcPr>
          <w:p w:rsidR="00F468E0" w:rsidRPr="0074705A" w:rsidRDefault="00F468E0" w:rsidP="00934176">
            <w:pPr>
              <w:tabs>
                <w:tab w:val="left" w:pos="1333"/>
              </w:tabs>
              <w:spacing w:before="240"/>
              <w:rPr>
                <w:rFonts w:ascii="Verdana" w:hAnsi="Verdana" w:cs="Times New Roman"/>
                <w:szCs w:val="24"/>
                <w:lang w:bidi="en-US"/>
              </w:rPr>
            </w:pPr>
            <w:r w:rsidRPr="0074705A">
              <w:rPr>
                <w:rFonts w:ascii="Verdana" w:hAnsi="Verdana" w:cs="Times New Roman"/>
                <w:szCs w:val="24"/>
                <w:lang w:bidi="en-US"/>
              </w:rPr>
              <w:t>Concrete:</w:t>
            </w:r>
          </w:p>
          <w:p w:rsidR="00F468E0" w:rsidRPr="0074705A" w:rsidRDefault="00F468E0" w:rsidP="0074705A">
            <w:pPr>
              <w:pStyle w:val="ListParagraph"/>
              <w:rPr>
                <w:rFonts w:ascii="Verdana" w:hAnsi="Verdana"/>
              </w:rPr>
            </w:pPr>
            <w:r w:rsidRPr="0074705A">
              <w:rPr>
                <w:rFonts w:ascii="Verdana" w:hAnsi="Verdana"/>
                <w:lang w:bidi="en-US"/>
              </w:rPr>
              <w:t>Make a set of objects.</w:t>
            </w:r>
          </w:p>
          <w:p w:rsidR="00F468E0" w:rsidRPr="0074705A" w:rsidRDefault="00F468E0" w:rsidP="0074705A">
            <w:pPr>
              <w:pStyle w:val="ListParagraph"/>
              <w:rPr>
                <w:rFonts w:ascii="Verdana" w:hAnsi="Verdana"/>
                <w:lang w:bidi="en-US"/>
              </w:rPr>
            </w:pPr>
            <w:r w:rsidRPr="0074705A">
              <w:rPr>
                <w:rFonts w:ascii="Verdana" w:hAnsi="Verdana"/>
                <w:lang w:bidi="en-US"/>
              </w:rPr>
              <w:t>Add “more” to a set.</w:t>
            </w:r>
          </w:p>
          <w:p w:rsidR="00F468E0" w:rsidRPr="0074705A" w:rsidRDefault="00F468E0" w:rsidP="0074705A">
            <w:pPr>
              <w:pStyle w:val="ListParagraph"/>
              <w:rPr>
                <w:rFonts w:ascii="Verdana" w:hAnsi="Verdana"/>
                <w:lang w:bidi="en-US"/>
              </w:rPr>
            </w:pPr>
            <w:r w:rsidRPr="0074705A">
              <w:rPr>
                <w:rFonts w:ascii="Verdana" w:hAnsi="Verdana"/>
                <w:lang w:bidi="en-US"/>
              </w:rPr>
              <w:t>Count to find the sum.</w:t>
            </w:r>
          </w:p>
          <w:p w:rsidR="00F468E0" w:rsidRPr="0074705A" w:rsidRDefault="00F468E0" w:rsidP="0074705A">
            <w:pPr>
              <w:pStyle w:val="ListParagraph"/>
              <w:rPr>
                <w:rFonts w:ascii="Verdana" w:hAnsi="Verdana"/>
              </w:rPr>
            </w:pPr>
            <w:r w:rsidRPr="0074705A">
              <w:rPr>
                <w:rFonts w:ascii="Verdana" w:hAnsi="Verdana"/>
                <w:lang w:bidi="en-US"/>
              </w:rPr>
              <w:t>Take away the set that was added to the original set to show that subtraction is the opposite of addition. (Ex: 8 red counters + 2 blue counters = 10 counters; 10 counters – 2 blue counters = 8 red counters).</w:t>
            </w:r>
          </w:p>
          <w:p w:rsidR="00F468E0" w:rsidRPr="0074705A" w:rsidRDefault="00F468E0" w:rsidP="00F468E0">
            <w:pPr>
              <w:ind w:left="360"/>
              <w:rPr>
                <w:rFonts w:ascii="Verdana" w:hAnsi="Verdana"/>
              </w:rPr>
            </w:pPr>
          </w:p>
          <w:p w:rsidR="00F468E0" w:rsidRPr="0074705A" w:rsidRDefault="00F468E0" w:rsidP="00F468E0">
            <w:pPr>
              <w:tabs>
                <w:tab w:val="left" w:pos="1333"/>
              </w:tabs>
              <w:rPr>
                <w:rFonts w:ascii="Verdana" w:hAnsi="Verdana" w:cs="Times New Roman"/>
                <w:color w:val="000000"/>
                <w:szCs w:val="24"/>
              </w:rPr>
            </w:pPr>
            <w:r w:rsidRPr="0074705A">
              <w:rPr>
                <w:rFonts w:ascii="Verdana" w:hAnsi="Verdana" w:cs="Times New Roman"/>
                <w:color w:val="000000"/>
                <w:szCs w:val="24"/>
              </w:rPr>
              <w:t>Representation:</w:t>
            </w:r>
          </w:p>
          <w:p w:rsidR="00F468E0" w:rsidRPr="0074705A" w:rsidRDefault="00F468E0" w:rsidP="0074705A">
            <w:pPr>
              <w:pStyle w:val="ListParagraph"/>
              <w:rPr>
                <w:rFonts w:ascii="Verdana" w:hAnsi="Verdana"/>
              </w:rPr>
            </w:pPr>
            <w:r w:rsidRPr="0074705A">
              <w:rPr>
                <w:rFonts w:ascii="Verdana" w:hAnsi="Verdana"/>
                <w:lang w:bidi="en-US"/>
              </w:rPr>
              <w:t>Make a set of visuals.</w:t>
            </w:r>
          </w:p>
          <w:p w:rsidR="00F468E0" w:rsidRPr="0074705A" w:rsidRDefault="00F468E0" w:rsidP="0074705A">
            <w:pPr>
              <w:pStyle w:val="ListParagraph"/>
              <w:rPr>
                <w:rFonts w:ascii="Verdana" w:hAnsi="Verdana"/>
                <w:lang w:bidi="en-US"/>
              </w:rPr>
            </w:pPr>
            <w:r w:rsidRPr="0074705A">
              <w:rPr>
                <w:rFonts w:ascii="Verdana" w:hAnsi="Verdana"/>
                <w:lang w:bidi="en-US"/>
              </w:rPr>
              <w:t>Add “more” to a set of visuals.</w:t>
            </w:r>
          </w:p>
          <w:p w:rsidR="00F468E0" w:rsidRPr="0074705A" w:rsidRDefault="00F468E0" w:rsidP="0074705A">
            <w:pPr>
              <w:pStyle w:val="ListParagraph"/>
              <w:rPr>
                <w:rFonts w:ascii="Verdana" w:hAnsi="Verdana"/>
                <w:lang w:bidi="en-US"/>
              </w:rPr>
            </w:pPr>
            <w:r w:rsidRPr="0074705A">
              <w:rPr>
                <w:rFonts w:ascii="Verdana" w:hAnsi="Verdana"/>
                <w:lang w:bidi="en-US"/>
              </w:rPr>
              <w:t>Count to find the sum.</w:t>
            </w:r>
          </w:p>
          <w:p w:rsidR="00F468E0" w:rsidRPr="0074705A" w:rsidRDefault="00F468E0" w:rsidP="0074705A">
            <w:pPr>
              <w:pStyle w:val="ListParagraph"/>
              <w:rPr>
                <w:rFonts w:ascii="Verdana" w:hAnsi="Verdana"/>
                <w:color w:val="000000"/>
              </w:rPr>
            </w:pPr>
            <w:r w:rsidRPr="0074705A">
              <w:rPr>
                <w:rFonts w:ascii="Verdana" w:hAnsi="Verdana"/>
                <w:lang w:bidi="en-US"/>
              </w:rPr>
              <w:t xml:space="preserve">Take away the set of visuals that was added to the original set to show that subtraction is the opposite of addition. </w:t>
            </w:r>
          </w:p>
          <w:p w:rsidR="00F468E0" w:rsidRPr="0074705A" w:rsidRDefault="00F468E0" w:rsidP="0074705A">
            <w:pPr>
              <w:pStyle w:val="ListParagraph"/>
              <w:rPr>
                <w:rFonts w:ascii="Verdana" w:hAnsi="Verdana"/>
              </w:rPr>
            </w:pPr>
            <w:r w:rsidRPr="0074705A">
              <w:rPr>
                <w:rFonts w:ascii="Verdana" w:hAnsi="Verdana"/>
              </w:rPr>
              <w:t>Identify pairs of equations that identify subtraction as the inverse of addition (e.g., match 2 + 6 = 8 with 8 – 6 = 2)</w:t>
            </w:r>
          </w:p>
        </w:tc>
      </w:tr>
    </w:tbl>
    <w:p w:rsidR="00934176" w:rsidRDefault="00934176" w:rsidP="00934176">
      <w:pPr>
        <w:rPr>
          <w:rFonts w:cs="Arial"/>
        </w:rPr>
      </w:pPr>
    </w:p>
    <w:p w:rsidR="00934176" w:rsidRDefault="00934176">
      <w:pPr>
        <w:spacing w:after="160" w:line="259" w:lineRule="auto"/>
        <w:rPr>
          <w:rFonts w:cs="Arial"/>
        </w:rPr>
      </w:pPr>
      <w:r>
        <w:rPr>
          <w:rFonts w:cs="Arial"/>
        </w:rPr>
        <w:br w:type="page"/>
      </w:r>
    </w:p>
    <w:p w:rsidR="00F468E0" w:rsidRPr="0074705A" w:rsidRDefault="00F468E0" w:rsidP="00F468E0">
      <w:pPr>
        <w:shd w:val="clear" w:color="auto" w:fill="BFBFBF" w:themeFill="background1" w:themeFillShade="BF"/>
        <w:rPr>
          <w:rFonts w:eastAsia="Times New Roman" w:cs="Arial"/>
          <w:color w:val="000000"/>
        </w:rPr>
      </w:pPr>
      <w:r w:rsidRPr="0074705A">
        <w:rPr>
          <w:rFonts w:cs="Arial"/>
        </w:rPr>
        <w:lastRenderedPageBreak/>
        <w:t>Cluster</w:t>
      </w:r>
      <w:r w:rsidRPr="0074705A">
        <w:rPr>
          <w:rFonts w:eastAsia="Times New Roman" w:cs="Arial"/>
          <w:color w:val="000000"/>
        </w:rPr>
        <w:t xml:space="preserve"> 3: Add and subtract within 20.</w:t>
      </w:r>
    </w:p>
    <w:tbl>
      <w:tblPr>
        <w:tblStyle w:val="TableGrid"/>
        <w:tblW w:w="5000" w:type="pct"/>
        <w:tblLook w:val="06A0" w:firstRow="1" w:lastRow="0" w:firstColumn="1" w:lastColumn="0" w:noHBand="1" w:noVBand="1"/>
        <w:tblCaption w:val="Standard, Access Points, and Essential Understandings"/>
      </w:tblPr>
      <w:tblGrid>
        <w:gridCol w:w="2649"/>
        <w:gridCol w:w="2590"/>
        <w:gridCol w:w="5551"/>
      </w:tblGrid>
      <w:tr w:rsidR="00F468E0" w:rsidRPr="0074705A" w:rsidTr="000B5D6E">
        <w:trPr>
          <w:cantSplit/>
          <w:tblHeader/>
        </w:trPr>
        <w:tc>
          <w:tcPr>
            <w:tcW w:w="1343" w:type="pct"/>
            <w:tcBorders>
              <w:bottom w:val="single" w:sz="4" w:space="0" w:color="auto"/>
            </w:tcBorders>
          </w:tcPr>
          <w:p w:rsidR="00F468E0" w:rsidRPr="0074705A" w:rsidRDefault="00F468E0" w:rsidP="00B17CDC">
            <w:pPr>
              <w:rPr>
                <w:rFonts w:ascii="Verdana" w:hAnsi="Verdana"/>
                <w:b/>
                <w:szCs w:val="24"/>
              </w:rPr>
            </w:pPr>
            <w:r w:rsidRPr="0074705A">
              <w:rPr>
                <w:rFonts w:ascii="Verdana" w:hAnsi="Verdana"/>
                <w:b/>
                <w:szCs w:val="24"/>
              </w:rPr>
              <w:t>Standard</w:t>
            </w:r>
          </w:p>
        </w:tc>
        <w:tc>
          <w:tcPr>
            <w:tcW w:w="970" w:type="pct"/>
            <w:tcBorders>
              <w:bottom w:val="single" w:sz="4" w:space="0" w:color="auto"/>
            </w:tcBorders>
            <w:shd w:val="clear" w:color="auto" w:fill="D99594" w:themeFill="accent2" w:themeFillTint="99"/>
          </w:tcPr>
          <w:p w:rsidR="00F468E0" w:rsidRPr="0074705A" w:rsidRDefault="00F468E0" w:rsidP="00B17CDC">
            <w:pPr>
              <w:rPr>
                <w:rFonts w:ascii="Verdana" w:hAnsi="Verdana"/>
                <w:b/>
                <w:szCs w:val="24"/>
              </w:rPr>
            </w:pPr>
            <w:r w:rsidRPr="0074705A">
              <w:rPr>
                <w:rFonts w:ascii="Verdana" w:hAnsi="Verdana"/>
                <w:b/>
                <w:szCs w:val="24"/>
              </w:rPr>
              <w:t>Access Points</w:t>
            </w:r>
          </w:p>
        </w:tc>
        <w:tc>
          <w:tcPr>
            <w:tcW w:w="2687" w:type="pct"/>
            <w:shd w:val="clear" w:color="auto" w:fill="76923C" w:themeFill="accent3" w:themeFillShade="BF"/>
          </w:tcPr>
          <w:p w:rsidR="00F468E0" w:rsidRPr="0074705A" w:rsidRDefault="00F468E0" w:rsidP="00B17CDC">
            <w:pPr>
              <w:rPr>
                <w:rFonts w:ascii="Verdana" w:hAnsi="Verdana"/>
                <w:b/>
                <w:szCs w:val="24"/>
              </w:rPr>
            </w:pPr>
            <w:r w:rsidRPr="0074705A">
              <w:rPr>
                <w:rFonts w:ascii="Verdana" w:hAnsi="Verdana"/>
                <w:b/>
                <w:szCs w:val="24"/>
              </w:rPr>
              <w:t>Essential Understandings</w:t>
            </w:r>
          </w:p>
        </w:tc>
      </w:tr>
      <w:tr w:rsidR="00F468E0" w:rsidRPr="0074705A" w:rsidTr="00934176">
        <w:trPr>
          <w:cantSplit/>
        </w:trPr>
        <w:tc>
          <w:tcPr>
            <w:tcW w:w="1343" w:type="pct"/>
            <w:tcBorders>
              <w:bottom w:val="nil"/>
            </w:tcBorders>
          </w:tcPr>
          <w:p w:rsidR="00F468E0" w:rsidRPr="0074705A" w:rsidRDefault="00F468E0" w:rsidP="00B17CDC">
            <w:pPr>
              <w:rPr>
                <w:rFonts w:ascii="Verdana" w:eastAsia="Times New Roman" w:hAnsi="Verdana" w:cs="Times New Roman"/>
                <w:szCs w:val="24"/>
              </w:rPr>
            </w:pPr>
            <w:r w:rsidRPr="0074705A">
              <w:rPr>
                <w:rFonts w:ascii="Verdana" w:eastAsia="Times New Roman" w:hAnsi="Verdana" w:cs="Times New Roman"/>
                <w:szCs w:val="24"/>
              </w:rPr>
              <w:t>MAFS.1.OA.3.5</w:t>
            </w:r>
          </w:p>
          <w:p w:rsidR="00F468E0" w:rsidRPr="0074705A" w:rsidRDefault="00F468E0" w:rsidP="00B17CDC">
            <w:pPr>
              <w:rPr>
                <w:rFonts w:ascii="Verdana" w:hAnsi="Verdana"/>
                <w:szCs w:val="24"/>
              </w:rPr>
            </w:pPr>
            <w:r w:rsidRPr="0074705A">
              <w:rPr>
                <w:rFonts w:ascii="Verdana" w:eastAsia="Times New Roman" w:hAnsi="Verdana" w:cs="Times New Roman"/>
                <w:szCs w:val="24"/>
              </w:rPr>
              <w:t>Relate counting to addition and subtraction (e.g., by counting on 2 to add 2).</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1: Recall</w:t>
            </w:r>
          </w:p>
        </w:tc>
        <w:tc>
          <w:tcPr>
            <w:tcW w:w="970" w:type="pct"/>
            <w:tcBorders>
              <w:bottom w:val="single" w:sz="4" w:space="0" w:color="auto"/>
            </w:tcBorders>
            <w:shd w:val="clear" w:color="auto" w:fill="F2DBDB" w:themeFill="accent2" w:themeFillTint="33"/>
          </w:tcPr>
          <w:p w:rsidR="00F468E0" w:rsidRPr="0074705A" w:rsidRDefault="00F468E0" w:rsidP="00B17CDC">
            <w:pPr>
              <w:rPr>
                <w:rFonts w:ascii="Verdana" w:hAnsi="Verdana" w:cs="Times New Roman"/>
                <w:color w:val="000000"/>
                <w:szCs w:val="24"/>
              </w:rPr>
            </w:pPr>
            <w:r w:rsidRPr="0074705A">
              <w:rPr>
                <w:rFonts w:ascii="Verdana" w:hAnsi="Verdana" w:cs="Times New Roman"/>
                <w:color w:val="000000"/>
                <w:szCs w:val="24"/>
              </w:rPr>
              <w:t>MAFS.1.OA.3.AP.5a</w:t>
            </w:r>
          </w:p>
          <w:p w:rsidR="00F468E0" w:rsidRPr="0074705A" w:rsidRDefault="00F468E0" w:rsidP="00B17CDC">
            <w:pPr>
              <w:rPr>
                <w:rFonts w:ascii="Verdana" w:hAnsi="Verdana"/>
                <w:szCs w:val="24"/>
              </w:rPr>
            </w:pPr>
            <w:r w:rsidRPr="0074705A">
              <w:rPr>
                <w:rFonts w:ascii="Verdana" w:eastAsia="Times New Roman" w:hAnsi="Verdana" w:cs="Times New Roman"/>
                <w:szCs w:val="24"/>
              </w:rPr>
              <w:t>Use counting on to find the sum of two addends.</w:t>
            </w:r>
          </w:p>
        </w:tc>
        <w:tc>
          <w:tcPr>
            <w:tcW w:w="2687" w:type="pct"/>
            <w:tcBorders>
              <w:bottom w:val="single" w:sz="4" w:space="0" w:color="auto"/>
            </w:tcBorders>
            <w:shd w:val="clear" w:color="auto" w:fill="EAF1DD" w:themeFill="accent3" w:themeFillTint="33"/>
          </w:tcPr>
          <w:p w:rsidR="00F468E0" w:rsidRPr="0074705A" w:rsidRDefault="00F468E0" w:rsidP="00F468E0">
            <w:pPr>
              <w:tabs>
                <w:tab w:val="left" w:pos="1333"/>
              </w:tabs>
              <w:rPr>
                <w:rFonts w:ascii="Verdana" w:hAnsi="Verdana" w:cs="Times New Roman"/>
                <w:szCs w:val="24"/>
                <w:lang w:bidi="en-US"/>
              </w:rPr>
            </w:pPr>
            <w:r w:rsidRPr="0074705A">
              <w:rPr>
                <w:rFonts w:ascii="Verdana" w:hAnsi="Verdana" w:cs="Times New Roman"/>
                <w:szCs w:val="24"/>
                <w:lang w:bidi="en-US"/>
              </w:rPr>
              <w:t>Concrete:</w:t>
            </w:r>
          </w:p>
          <w:p w:rsidR="00F468E0" w:rsidRPr="0074705A" w:rsidRDefault="00F468E0" w:rsidP="0074705A">
            <w:pPr>
              <w:pStyle w:val="ListParagraph"/>
              <w:rPr>
                <w:rFonts w:ascii="Verdana" w:hAnsi="Verdana"/>
              </w:rPr>
            </w:pPr>
            <w:r w:rsidRPr="0074705A">
              <w:rPr>
                <w:rFonts w:ascii="Verdana" w:hAnsi="Verdana"/>
                <w:lang w:bidi="en-US"/>
              </w:rPr>
              <w:t>Using a full five frame, use counters to model addition problems by counting on [Ex: 5 +3 would be verbalized as: “five” (full frame), “6” (1 counter), “7” (one counter), “8” (one counter)]</w:t>
            </w:r>
          </w:p>
          <w:p w:rsidR="00F468E0" w:rsidRPr="0074705A" w:rsidRDefault="00F468E0" w:rsidP="0074705A">
            <w:pPr>
              <w:pStyle w:val="ListParagraph"/>
              <w:rPr>
                <w:rFonts w:ascii="Verdana" w:hAnsi="Verdana"/>
              </w:rPr>
            </w:pPr>
            <w:r w:rsidRPr="0074705A">
              <w:rPr>
                <w:rFonts w:ascii="Verdana" w:hAnsi="Verdana"/>
                <w:lang w:bidi="en-US"/>
              </w:rPr>
              <w:t>Using a ten block, use ones blocks to model addition problems by counting on [Ex: 10 +2 would be verbalized as: “ten” (ten block), “11” (ones block), “12” (ones block)]</w:t>
            </w:r>
          </w:p>
          <w:p w:rsidR="00F468E0" w:rsidRPr="0074705A" w:rsidRDefault="00F468E0" w:rsidP="00647C15">
            <w:pPr>
              <w:tabs>
                <w:tab w:val="left" w:pos="1333"/>
              </w:tabs>
              <w:rPr>
                <w:rFonts w:ascii="Verdana" w:eastAsia="Times New Roman" w:hAnsi="Verdana" w:cs="Times New Roman"/>
                <w:szCs w:val="24"/>
              </w:rPr>
            </w:pPr>
          </w:p>
          <w:p w:rsidR="00F468E0" w:rsidRPr="0074705A" w:rsidRDefault="00F468E0" w:rsidP="00F468E0">
            <w:pPr>
              <w:tabs>
                <w:tab w:val="left" w:pos="1333"/>
              </w:tabs>
              <w:rPr>
                <w:rFonts w:ascii="Verdana" w:hAnsi="Verdana" w:cs="Times New Roman"/>
                <w:color w:val="000000"/>
                <w:szCs w:val="24"/>
              </w:rPr>
            </w:pPr>
            <w:r w:rsidRPr="0074705A">
              <w:rPr>
                <w:rFonts w:ascii="Verdana" w:hAnsi="Verdana" w:cs="Times New Roman"/>
                <w:color w:val="000000"/>
                <w:szCs w:val="24"/>
              </w:rPr>
              <w:t>Representation:</w:t>
            </w:r>
          </w:p>
          <w:p w:rsidR="00F468E0" w:rsidRPr="0074705A" w:rsidRDefault="00F468E0" w:rsidP="0074705A">
            <w:pPr>
              <w:pStyle w:val="ListParagraph"/>
              <w:rPr>
                <w:rFonts w:ascii="Verdana" w:hAnsi="Verdana"/>
              </w:rPr>
            </w:pPr>
            <w:r w:rsidRPr="0074705A">
              <w:rPr>
                <w:rFonts w:ascii="Verdana" w:hAnsi="Verdana"/>
                <w:lang w:bidi="en-US"/>
              </w:rPr>
              <w:t>Using a drawing of a five frame, draw to model addition problems by counting on [Ex: 5 +3 would be verbalized as: “five” (full frame), “6” (1 counter), “7” (one counter), “8” (one counter)]</w:t>
            </w:r>
          </w:p>
          <w:p w:rsidR="00F468E0" w:rsidRPr="0074705A" w:rsidRDefault="00F468E0" w:rsidP="0074705A">
            <w:pPr>
              <w:pStyle w:val="ListParagraph"/>
              <w:rPr>
                <w:rFonts w:ascii="Verdana" w:hAnsi="Verdana"/>
              </w:rPr>
            </w:pPr>
            <w:r w:rsidRPr="0074705A">
              <w:rPr>
                <w:rFonts w:ascii="Verdana" w:hAnsi="Verdana"/>
                <w:lang w:bidi="en-US"/>
              </w:rPr>
              <w:t>Using a drawing of a ten block, draw ones blocks to model addition problems by counting on [Ex: 10 +2 would be verbalized as: “ten” (ten block), “11” (ones block), “12” (ones block)]</w:t>
            </w:r>
          </w:p>
        </w:tc>
      </w:tr>
      <w:tr w:rsidR="00F468E0" w:rsidRPr="0074705A" w:rsidTr="00934176">
        <w:trPr>
          <w:cantSplit/>
          <w:trHeight w:val="3860"/>
        </w:trPr>
        <w:tc>
          <w:tcPr>
            <w:tcW w:w="1343" w:type="pct"/>
            <w:tcBorders>
              <w:top w:val="nil"/>
              <w:bottom w:val="double" w:sz="4" w:space="0" w:color="auto"/>
            </w:tcBorders>
          </w:tcPr>
          <w:p w:rsidR="00F468E0" w:rsidRPr="0074705A" w:rsidRDefault="00F468E0" w:rsidP="00B17CDC">
            <w:pPr>
              <w:rPr>
                <w:rFonts w:ascii="Verdana" w:eastAsia="Times New Roman" w:hAnsi="Verdana"/>
                <w:szCs w:val="24"/>
              </w:rPr>
            </w:pPr>
          </w:p>
        </w:tc>
        <w:tc>
          <w:tcPr>
            <w:tcW w:w="970" w:type="pct"/>
            <w:tcBorders>
              <w:bottom w:val="double" w:sz="4" w:space="0" w:color="auto"/>
            </w:tcBorders>
            <w:shd w:val="clear" w:color="auto" w:fill="F2DBDB" w:themeFill="accent2" w:themeFillTint="33"/>
          </w:tcPr>
          <w:p w:rsidR="00F468E0" w:rsidRPr="0074705A" w:rsidRDefault="00F468E0" w:rsidP="00B17CDC">
            <w:pPr>
              <w:rPr>
                <w:rFonts w:ascii="Verdana" w:hAnsi="Verdana" w:cs="Times New Roman"/>
                <w:color w:val="000000"/>
                <w:szCs w:val="24"/>
              </w:rPr>
            </w:pPr>
            <w:r w:rsidRPr="0074705A">
              <w:rPr>
                <w:rFonts w:ascii="Verdana" w:hAnsi="Verdana" w:cs="Times New Roman"/>
                <w:color w:val="000000"/>
                <w:szCs w:val="24"/>
              </w:rPr>
              <w:t>MAFS.1.OA.3.AP.5b</w:t>
            </w:r>
          </w:p>
          <w:p w:rsidR="00F468E0" w:rsidRPr="0074705A" w:rsidRDefault="00F468E0" w:rsidP="00B17CDC">
            <w:pPr>
              <w:rPr>
                <w:rFonts w:ascii="Verdana" w:eastAsia="Times New Roman" w:hAnsi="Verdana"/>
                <w:szCs w:val="24"/>
              </w:rPr>
            </w:pPr>
            <w:r w:rsidRPr="0074705A">
              <w:rPr>
                <w:rFonts w:ascii="Verdana" w:hAnsi="Verdana" w:cs="Times New Roman"/>
                <w:color w:val="000000"/>
                <w:szCs w:val="24"/>
              </w:rPr>
              <w:t>Count backwards to subtract to a specified number family less than 20.</w:t>
            </w:r>
          </w:p>
        </w:tc>
        <w:tc>
          <w:tcPr>
            <w:tcW w:w="2687" w:type="pct"/>
            <w:tcBorders>
              <w:bottom w:val="double" w:sz="4" w:space="0" w:color="auto"/>
            </w:tcBorders>
            <w:shd w:val="clear" w:color="auto" w:fill="EAF1DD" w:themeFill="accent3" w:themeFillTint="33"/>
          </w:tcPr>
          <w:p w:rsidR="00F468E0" w:rsidRPr="0074705A" w:rsidRDefault="00F468E0" w:rsidP="00F468E0">
            <w:pPr>
              <w:rPr>
                <w:rFonts w:ascii="Verdana" w:hAnsi="Verdana" w:cs="Times New Roman"/>
                <w:szCs w:val="24"/>
              </w:rPr>
            </w:pPr>
            <w:r w:rsidRPr="0074705A">
              <w:rPr>
                <w:rFonts w:ascii="Verdana" w:eastAsia="Times New Roman" w:hAnsi="Verdana" w:cs="Times New Roman"/>
                <w:szCs w:val="24"/>
              </w:rPr>
              <w:t>Concrete:</w:t>
            </w:r>
          </w:p>
          <w:p w:rsidR="00F468E0" w:rsidRPr="0074705A" w:rsidRDefault="00F468E0" w:rsidP="0074705A">
            <w:pPr>
              <w:pStyle w:val="ListParagraph"/>
              <w:rPr>
                <w:rFonts w:ascii="Verdana" w:hAnsi="Verdana"/>
              </w:rPr>
            </w:pPr>
            <w:r w:rsidRPr="0074705A">
              <w:rPr>
                <w:rFonts w:ascii="Verdana" w:hAnsi="Verdana"/>
              </w:rPr>
              <w:t>Count backwards from 19 objects to 0 objects.</w:t>
            </w:r>
          </w:p>
          <w:p w:rsidR="00F468E0" w:rsidRPr="0074705A" w:rsidRDefault="00F468E0" w:rsidP="0074705A">
            <w:pPr>
              <w:pStyle w:val="ListParagraph"/>
              <w:rPr>
                <w:rFonts w:ascii="Verdana" w:hAnsi="Verdana"/>
                <w:color w:val="000000"/>
              </w:rPr>
            </w:pPr>
            <w:r w:rsidRPr="0074705A">
              <w:rPr>
                <w:rFonts w:ascii="Verdana" w:hAnsi="Verdana"/>
              </w:rPr>
              <w:t>Using objects, begin with less than 20 objects and remove a specified number of objects while counting backwards.</w:t>
            </w:r>
          </w:p>
          <w:p w:rsidR="00F468E0" w:rsidRPr="0074705A" w:rsidRDefault="00F468E0" w:rsidP="00647C15">
            <w:pPr>
              <w:rPr>
                <w:rFonts w:ascii="Verdana" w:hAnsi="Verdana"/>
              </w:rPr>
            </w:pPr>
          </w:p>
          <w:p w:rsidR="00F468E0" w:rsidRPr="0074705A" w:rsidRDefault="00F468E0" w:rsidP="00F468E0">
            <w:pPr>
              <w:rPr>
                <w:rFonts w:ascii="Verdana" w:eastAsia="Times New Roman" w:hAnsi="Verdana" w:cs="Times New Roman"/>
                <w:szCs w:val="24"/>
              </w:rPr>
            </w:pPr>
            <w:r w:rsidRPr="0074705A">
              <w:rPr>
                <w:rFonts w:ascii="Verdana" w:eastAsia="Times New Roman" w:hAnsi="Verdana" w:cs="Times New Roman"/>
                <w:szCs w:val="24"/>
              </w:rPr>
              <w:t>Representation:</w:t>
            </w:r>
          </w:p>
          <w:p w:rsidR="00F468E0" w:rsidRPr="0074705A" w:rsidRDefault="00F468E0" w:rsidP="0074705A">
            <w:pPr>
              <w:pStyle w:val="ListParagraph"/>
              <w:rPr>
                <w:rFonts w:ascii="Verdana" w:hAnsi="Verdana"/>
                <w:color w:val="000000"/>
              </w:rPr>
            </w:pPr>
            <w:r w:rsidRPr="0074705A">
              <w:rPr>
                <w:rFonts w:ascii="Verdana" w:hAnsi="Verdana"/>
              </w:rPr>
              <w:t>Using a number line, begin with a number less than 20 and count backwards a specified number of times to subtract the number.</w:t>
            </w:r>
          </w:p>
          <w:p w:rsidR="00F468E0" w:rsidRPr="0074705A" w:rsidRDefault="00F468E0" w:rsidP="00934176">
            <w:pPr>
              <w:pStyle w:val="ListParagraph"/>
              <w:spacing w:after="240"/>
              <w:rPr>
                <w:rFonts w:ascii="Verdana" w:hAnsi="Verdana"/>
                <w:color w:val="000000"/>
              </w:rPr>
            </w:pPr>
            <w:r w:rsidRPr="0074705A">
              <w:rPr>
                <w:rFonts w:ascii="Verdana" w:hAnsi="Verdana"/>
              </w:rPr>
              <w:t>Understand the following concept and vocabulary of take away, take from, take apart, separate, etc.</w:t>
            </w:r>
          </w:p>
        </w:tc>
      </w:tr>
      <w:tr w:rsidR="00F468E0" w:rsidRPr="0074705A" w:rsidTr="00934176">
        <w:trPr>
          <w:cantSplit/>
        </w:trPr>
        <w:tc>
          <w:tcPr>
            <w:tcW w:w="1343" w:type="pct"/>
            <w:tcBorders>
              <w:top w:val="double" w:sz="4" w:space="0" w:color="auto"/>
            </w:tcBorders>
          </w:tcPr>
          <w:p w:rsidR="00F468E0" w:rsidRPr="0074705A" w:rsidRDefault="00F468E0" w:rsidP="00934176">
            <w:pPr>
              <w:spacing w:before="240"/>
              <w:rPr>
                <w:rFonts w:ascii="Verdana" w:eastAsia="Times New Roman" w:hAnsi="Verdana" w:cs="Times New Roman"/>
                <w:szCs w:val="24"/>
              </w:rPr>
            </w:pPr>
            <w:r w:rsidRPr="0074705A">
              <w:rPr>
                <w:rFonts w:ascii="Verdana" w:eastAsia="Times New Roman" w:hAnsi="Verdana" w:cs="Times New Roman"/>
                <w:szCs w:val="24"/>
              </w:rPr>
              <w:lastRenderedPageBreak/>
              <w:t>MAFS.1.OA.3.6</w:t>
            </w:r>
          </w:p>
          <w:p w:rsidR="00F468E0" w:rsidRPr="0074705A" w:rsidRDefault="00F468E0" w:rsidP="00B17CDC">
            <w:pPr>
              <w:rPr>
                <w:rFonts w:ascii="Verdana" w:eastAsia="Times New Roman" w:hAnsi="Verdana"/>
                <w:szCs w:val="24"/>
              </w:rPr>
            </w:pPr>
            <w:r w:rsidRPr="0074705A">
              <w:rPr>
                <w:rFonts w:ascii="Verdana" w:eastAsia="Times New Roman" w:hAnsi="Verdana" w:cs="Times New Roman"/>
                <w:szCs w:val="24"/>
              </w:rPr>
              <w:t>Add and subtract within 20, demonstrating fluency for addition and subtraction within 10. Use strategies such as counting on; making ten (e.g., 8 + 6 = 8 + 2 + 4 = 10 + 4 = 14); decomposing a number leading to a ten (e.g., 13 – 4 = 13 – 3 – 1 = 10 – 1 = 9); using the relationship between addition and subtraction (e.g., knowing that 8 + 4 = 12, one knows 12 – 8 = 4); and creating equivalent but easier or known sums (e.g., adding 6 + 7 by creating the known equivalent 6 + 6 + 1 = 12 + 1 = 13).</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2: Basic Application of Skills &amp; Concepts</w:t>
            </w:r>
          </w:p>
        </w:tc>
        <w:tc>
          <w:tcPr>
            <w:tcW w:w="970" w:type="pct"/>
            <w:tcBorders>
              <w:top w:val="double" w:sz="4" w:space="0" w:color="auto"/>
            </w:tcBorders>
            <w:shd w:val="clear" w:color="auto" w:fill="F2DBDB" w:themeFill="accent2" w:themeFillTint="33"/>
          </w:tcPr>
          <w:p w:rsidR="00F468E0" w:rsidRPr="0074705A" w:rsidRDefault="00F468E0" w:rsidP="00934176">
            <w:pPr>
              <w:spacing w:before="240"/>
              <w:rPr>
                <w:rFonts w:ascii="Verdana" w:hAnsi="Verdana" w:cs="Times New Roman"/>
                <w:color w:val="000000"/>
                <w:szCs w:val="24"/>
              </w:rPr>
            </w:pPr>
            <w:r w:rsidRPr="0074705A">
              <w:rPr>
                <w:rFonts w:ascii="Verdana" w:hAnsi="Verdana" w:cs="Times New Roman"/>
                <w:color w:val="000000"/>
                <w:szCs w:val="24"/>
              </w:rPr>
              <w:t>MAFS.1.OA.3.AP.6a</w:t>
            </w:r>
          </w:p>
          <w:p w:rsidR="00F468E0" w:rsidRPr="0074705A" w:rsidRDefault="00F468E0" w:rsidP="00B17CDC">
            <w:pPr>
              <w:rPr>
                <w:rFonts w:ascii="Verdana" w:hAnsi="Verdana"/>
                <w:color w:val="000000"/>
                <w:szCs w:val="24"/>
              </w:rPr>
            </w:pPr>
            <w:r w:rsidRPr="0074705A">
              <w:rPr>
                <w:rFonts w:ascii="Verdana" w:eastAsia="Times New Roman" w:hAnsi="Verdana" w:cs="Times New Roman"/>
                <w:szCs w:val="24"/>
              </w:rPr>
              <w:t>Add and subtract within 10, demonstrating fluency for addition and subtraction within five.</w:t>
            </w:r>
          </w:p>
        </w:tc>
        <w:tc>
          <w:tcPr>
            <w:tcW w:w="2687" w:type="pct"/>
            <w:tcBorders>
              <w:top w:val="double" w:sz="4" w:space="0" w:color="auto"/>
            </w:tcBorders>
            <w:shd w:val="clear" w:color="auto" w:fill="EAF1DD" w:themeFill="accent3" w:themeFillTint="33"/>
          </w:tcPr>
          <w:p w:rsidR="00F468E0" w:rsidRPr="0074705A" w:rsidRDefault="00F468E0" w:rsidP="00934176">
            <w:pPr>
              <w:tabs>
                <w:tab w:val="left" w:pos="1333"/>
              </w:tabs>
              <w:spacing w:before="240"/>
              <w:rPr>
                <w:rFonts w:ascii="Verdana" w:hAnsi="Verdana" w:cs="Times New Roman"/>
                <w:szCs w:val="24"/>
                <w:lang w:bidi="en-US"/>
              </w:rPr>
            </w:pPr>
            <w:r w:rsidRPr="0074705A">
              <w:rPr>
                <w:rFonts w:ascii="Verdana" w:hAnsi="Verdana" w:cs="Times New Roman"/>
                <w:szCs w:val="24"/>
                <w:lang w:bidi="en-US"/>
              </w:rPr>
              <w:t>Concrete:</w:t>
            </w:r>
          </w:p>
          <w:p w:rsidR="00F468E0" w:rsidRPr="0074705A" w:rsidRDefault="00F468E0" w:rsidP="0074705A">
            <w:pPr>
              <w:pStyle w:val="ListParagraph"/>
              <w:rPr>
                <w:rFonts w:ascii="Verdana" w:hAnsi="Verdana"/>
              </w:rPr>
            </w:pPr>
            <w:r w:rsidRPr="0074705A">
              <w:rPr>
                <w:rFonts w:ascii="Verdana" w:hAnsi="Verdana"/>
                <w:lang w:bidi="en-US"/>
              </w:rPr>
              <w:t>Make a set of objects within 10.</w:t>
            </w:r>
          </w:p>
          <w:p w:rsidR="00F468E0" w:rsidRPr="0074705A" w:rsidRDefault="00F468E0" w:rsidP="0074705A">
            <w:pPr>
              <w:pStyle w:val="ListParagraph"/>
              <w:rPr>
                <w:rFonts w:ascii="Verdana" w:hAnsi="Verdana"/>
              </w:rPr>
            </w:pPr>
            <w:r w:rsidRPr="0074705A">
              <w:rPr>
                <w:rFonts w:ascii="Verdana" w:hAnsi="Verdana"/>
                <w:lang w:bidi="en-US"/>
              </w:rPr>
              <w:t xml:space="preserve">Add “more” to a set or “take from” or “take apart” a set. </w:t>
            </w:r>
          </w:p>
          <w:p w:rsidR="00F468E0" w:rsidRPr="0074705A" w:rsidRDefault="00F468E0" w:rsidP="0074705A">
            <w:pPr>
              <w:pStyle w:val="ListParagraph"/>
              <w:rPr>
                <w:rFonts w:ascii="Verdana" w:hAnsi="Verdana"/>
                <w:lang w:bidi="en-US"/>
              </w:rPr>
            </w:pPr>
            <w:r w:rsidRPr="0074705A">
              <w:rPr>
                <w:rFonts w:ascii="Verdana" w:hAnsi="Verdana"/>
                <w:lang w:bidi="en-US"/>
              </w:rPr>
              <w:t>Recount the set to get a sum or a difference within 10.</w:t>
            </w:r>
          </w:p>
          <w:p w:rsidR="00F468E0" w:rsidRPr="00647C15" w:rsidRDefault="00F468E0" w:rsidP="00647C15">
            <w:pPr>
              <w:rPr>
                <w:rFonts w:ascii="Verdana" w:hAnsi="Verdana"/>
              </w:rPr>
            </w:pPr>
          </w:p>
          <w:p w:rsidR="00F468E0" w:rsidRPr="0074705A" w:rsidRDefault="00F468E0" w:rsidP="00F468E0">
            <w:pPr>
              <w:tabs>
                <w:tab w:val="left" w:pos="1333"/>
              </w:tabs>
              <w:rPr>
                <w:rFonts w:ascii="Verdana" w:hAnsi="Verdana" w:cs="Times New Roman"/>
                <w:color w:val="000000"/>
                <w:szCs w:val="24"/>
              </w:rPr>
            </w:pPr>
            <w:r w:rsidRPr="0074705A">
              <w:rPr>
                <w:rFonts w:ascii="Verdana" w:hAnsi="Verdana" w:cs="Times New Roman"/>
                <w:color w:val="000000"/>
                <w:szCs w:val="24"/>
              </w:rPr>
              <w:t>Representation:</w:t>
            </w:r>
          </w:p>
          <w:p w:rsidR="00F468E0" w:rsidRPr="0074705A" w:rsidRDefault="00F468E0" w:rsidP="0074705A">
            <w:pPr>
              <w:pStyle w:val="ListParagraph"/>
              <w:rPr>
                <w:rFonts w:ascii="Verdana" w:hAnsi="Verdana"/>
              </w:rPr>
            </w:pPr>
            <w:r w:rsidRPr="0074705A">
              <w:rPr>
                <w:rFonts w:ascii="Verdana" w:hAnsi="Verdana"/>
                <w:lang w:bidi="en-US"/>
              </w:rPr>
              <w:t>Make a visual representation of a set within 10.</w:t>
            </w:r>
          </w:p>
          <w:p w:rsidR="00F468E0" w:rsidRPr="0074705A" w:rsidRDefault="00F468E0" w:rsidP="0074705A">
            <w:pPr>
              <w:pStyle w:val="ListParagraph"/>
              <w:rPr>
                <w:rFonts w:ascii="Verdana" w:hAnsi="Verdana"/>
              </w:rPr>
            </w:pPr>
            <w:r w:rsidRPr="0074705A">
              <w:rPr>
                <w:rFonts w:ascii="Verdana" w:hAnsi="Verdana"/>
                <w:lang w:bidi="en-US"/>
              </w:rPr>
              <w:t xml:space="preserve">Add “more” to a set or “take from” or “take apart” a set. </w:t>
            </w:r>
          </w:p>
          <w:p w:rsidR="00F468E0" w:rsidRPr="0074705A" w:rsidRDefault="00F468E0" w:rsidP="0074705A">
            <w:pPr>
              <w:pStyle w:val="ListParagraph"/>
              <w:rPr>
                <w:rFonts w:ascii="Verdana" w:hAnsi="Verdana"/>
                <w:lang w:bidi="en-US"/>
              </w:rPr>
            </w:pPr>
            <w:r w:rsidRPr="0074705A">
              <w:rPr>
                <w:rFonts w:ascii="Verdana" w:hAnsi="Verdana"/>
                <w:lang w:bidi="en-US"/>
              </w:rPr>
              <w:t xml:space="preserve">Recount the set to get a sum or a difference within 10. </w:t>
            </w:r>
          </w:p>
          <w:p w:rsidR="00F468E0" w:rsidRPr="0074705A" w:rsidRDefault="00F468E0" w:rsidP="0074705A">
            <w:pPr>
              <w:pStyle w:val="ListParagraph"/>
              <w:rPr>
                <w:rFonts w:ascii="Verdana" w:hAnsi="Verdana"/>
                <w:color w:val="000000"/>
              </w:rPr>
            </w:pPr>
            <w:r w:rsidRPr="0074705A">
              <w:rPr>
                <w:rFonts w:ascii="Verdana" w:hAnsi="Verdana"/>
              </w:rPr>
              <w:t>Understand the following concepts and vocabulary: add, take apart, take from, subtract</w:t>
            </w:r>
          </w:p>
          <w:p w:rsidR="00F468E0" w:rsidRPr="0074705A" w:rsidRDefault="00F468E0" w:rsidP="0074705A">
            <w:pPr>
              <w:pStyle w:val="ListParagraph"/>
              <w:rPr>
                <w:rFonts w:ascii="Verdana" w:hAnsi="Verdana"/>
              </w:rPr>
            </w:pPr>
            <w:r w:rsidRPr="0074705A">
              <w:rPr>
                <w:rFonts w:ascii="Verdana" w:hAnsi="Verdana"/>
                <w:lang w:bidi="en-US"/>
              </w:rPr>
              <w:t>After repeated exposure to concrete and representational addition and subtraction, students will become flexible, efficient, and accurate with addition and subtraction facts within 5.</w:t>
            </w:r>
          </w:p>
        </w:tc>
      </w:tr>
    </w:tbl>
    <w:p w:rsidR="000B5D6E" w:rsidRPr="0074705A" w:rsidRDefault="000B5D6E">
      <w:pPr>
        <w:spacing w:after="160" w:line="259" w:lineRule="auto"/>
        <w:rPr>
          <w:rFonts w:cs="Arial"/>
        </w:rPr>
      </w:pPr>
      <w:r w:rsidRPr="0074705A">
        <w:rPr>
          <w:rFonts w:cs="Arial"/>
        </w:rPr>
        <w:br w:type="page"/>
      </w:r>
    </w:p>
    <w:p w:rsidR="001E5AC8" w:rsidRPr="0074705A" w:rsidRDefault="001E5AC8" w:rsidP="001E5AC8">
      <w:pPr>
        <w:shd w:val="clear" w:color="auto" w:fill="BFBFBF" w:themeFill="background1" w:themeFillShade="BF"/>
        <w:rPr>
          <w:rFonts w:eastAsia="Times New Roman"/>
          <w:color w:val="000000"/>
        </w:rPr>
      </w:pPr>
      <w:r w:rsidRPr="0074705A">
        <w:rPr>
          <w:rFonts w:cs="Arial"/>
        </w:rPr>
        <w:lastRenderedPageBreak/>
        <w:t>Cluster</w:t>
      </w:r>
      <w:r w:rsidRPr="0074705A">
        <w:rPr>
          <w:rFonts w:eastAsia="Times New Roman"/>
          <w:color w:val="000000"/>
        </w:rPr>
        <w:t xml:space="preserve"> 4: Work with addition and subtraction equations.</w:t>
      </w:r>
    </w:p>
    <w:tbl>
      <w:tblPr>
        <w:tblStyle w:val="TableGrid"/>
        <w:tblW w:w="5000" w:type="pct"/>
        <w:tblLook w:val="06A0" w:firstRow="1" w:lastRow="0" w:firstColumn="1" w:lastColumn="0" w:noHBand="1" w:noVBand="1"/>
        <w:tblCaption w:val="Standard, Access Points, and Essential Understandings"/>
      </w:tblPr>
      <w:tblGrid>
        <w:gridCol w:w="2652"/>
        <w:gridCol w:w="2585"/>
        <w:gridCol w:w="5553"/>
      </w:tblGrid>
      <w:tr w:rsidR="001E5AC8" w:rsidRPr="0074705A" w:rsidTr="000B5D6E">
        <w:trPr>
          <w:cantSplit/>
          <w:tblHeader/>
        </w:trPr>
        <w:tc>
          <w:tcPr>
            <w:tcW w:w="1343" w:type="pct"/>
            <w:tcBorders>
              <w:bottom w:val="single" w:sz="4" w:space="0" w:color="auto"/>
            </w:tcBorders>
          </w:tcPr>
          <w:p w:rsidR="001E5AC8" w:rsidRPr="0074705A" w:rsidRDefault="001E5AC8" w:rsidP="00297879">
            <w:pPr>
              <w:rPr>
                <w:rFonts w:ascii="Verdana" w:hAnsi="Verdana"/>
                <w:b/>
                <w:szCs w:val="24"/>
              </w:rPr>
            </w:pPr>
            <w:r w:rsidRPr="0074705A">
              <w:rPr>
                <w:rFonts w:ascii="Verdana" w:hAnsi="Verdana"/>
                <w:b/>
                <w:szCs w:val="24"/>
              </w:rPr>
              <w:t>Standard</w:t>
            </w:r>
          </w:p>
        </w:tc>
        <w:tc>
          <w:tcPr>
            <w:tcW w:w="970" w:type="pct"/>
            <w:tcBorders>
              <w:bottom w:val="single" w:sz="4" w:space="0" w:color="auto"/>
            </w:tcBorders>
            <w:shd w:val="clear" w:color="auto" w:fill="D99594" w:themeFill="accent2" w:themeFillTint="99"/>
          </w:tcPr>
          <w:p w:rsidR="001E5AC8" w:rsidRPr="0074705A" w:rsidRDefault="001E5AC8" w:rsidP="00297879">
            <w:pPr>
              <w:rPr>
                <w:rFonts w:ascii="Verdana" w:hAnsi="Verdana"/>
                <w:b/>
                <w:szCs w:val="24"/>
              </w:rPr>
            </w:pPr>
            <w:r w:rsidRPr="0074705A">
              <w:rPr>
                <w:rFonts w:ascii="Verdana" w:hAnsi="Verdana"/>
                <w:b/>
                <w:szCs w:val="24"/>
              </w:rPr>
              <w:t>Access Points</w:t>
            </w:r>
          </w:p>
        </w:tc>
        <w:tc>
          <w:tcPr>
            <w:tcW w:w="2687" w:type="pct"/>
            <w:shd w:val="clear" w:color="auto" w:fill="76923C" w:themeFill="accent3" w:themeFillShade="BF"/>
          </w:tcPr>
          <w:p w:rsidR="001E5AC8" w:rsidRPr="0074705A" w:rsidRDefault="001E5AC8" w:rsidP="00297879">
            <w:pPr>
              <w:rPr>
                <w:rFonts w:ascii="Verdana" w:hAnsi="Verdana"/>
                <w:b/>
                <w:szCs w:val="24"/>
              </w:rPr>
            </w:pPr>
            <w:r w:rsidRPr="0074705A">
              <w:rPr>
                <w:rFonts w:ascii="Verdana" w:hAnsi="Verdana"/>
                <w:b/>
                <w:szCs w:val="24"/>
              </w:rPr>
              <w:t>Essential Understandings</w:t>
            </w:r>
          </w:p>
        </w:tc>
      </w:tr>
      <w:tr w:rsidR="001E5AC8" w:rsidRPr="0074705A" w:rsidTr="00FF28F2">
        <w:trPr>
          <w:cantSplit/>
        </w:trPr>
        <w:tc>
          <w:tcPr>
            <w:tcW w:w="1343" w:type="pct"/>
            <w:tcBorders>
              <w:bottom w:val="double" w:sz="4" w:space="0" w:color="auto"/>
            </w:tcBorders>
          </w:tcPr>
          <w:p w:rsidR="001E5AC8" w:rsidRPr="0074705A" w:rsidRDefault="001E5AC8" w:rsidP="00297879">
            <w:pPr>
              <w:rPr>
                <w:rFonts w:ascii="Verdana" w:eastAsia="Times New Roman" w:hAnsi="Verdana" w:cs="Times New Roman"/>
                <w:szCs w:val="24"/>
              </w:rPr>
            </w:pPr>
            <w:r w:rsidRPr="0074705A">
              <w:rPr>
                <w:rFonts w:ascii="Verdana" w:eastAsia="Times New Roman" w:hAnsi="Verdana" w:cs="Times New Roman"/>
                <w:szCs w:val="24"/>
              </w:rPr>
              <w:t>MAFS.1.OA.4.7</w:t>
            </w:r>
          </w:p>
          <w:p w:rsidR="001E5AC8" w:rsidRPr="0074705A" w:rsidRDefault="001E5AC8" w:rsidP="00934176">
            <w:pPr>
              <w:spacing w:after="240"/>
              <w:rPr>
                <w:rFonts w:ascii="Verdana" w:hAnsi="Verdana"/>
                <w:szCs w:val="24"/>
              </w:rPr>
            </w:pPr>
            <w:r w:rsidRPr="0074705A">
              <w:rPr>
                <w:rFonts w:ascii="Verdana" w:eastAsia="Times New Roman" w:hAnsi="Verdana" w:cs="Times New Roman"/>
                <w:szCs w:val="24"/>
              </w:rPr>
              <w:t>Understand the meaning of the equal sign, and determine if equations involving addition and subtraction are true or false.</w:t>
            </w:r>
            <w:r w:rsidRPr="0074705A">
              <w:rPr>
                <w:rFonts w:ascii="Verdana" w:eastAsia="Times New Roman" w:hAnsi="Verdana" w:cs="Times New Roman"/>
                <w:i/>
                <w:iCs/>
                <w:szCs w:val="24"/>
              </w:rPr>
              <w:t xml:space="preserve"> For example, which of the following equations are true and which are false? 6 = 6, 7 = 8 – 1, 5 + 2 = 2 + 5, 4 + 1 = 5 + 2.</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2: Basic Application of Skills &amp; Concepts</w:t>
            </w:r>
          </w:p>
        </w:tc>
        <w:tc>
          <w:tcPr>
            <w:tcW w:w="970" w:type="pct"/>
            <w:tcBorders>
              <w:bottom w:val="double" w:sz="4" w:space="0" w:color="auto"/>
            </w:tcBorders>
            <w:shd w:val="clear" w:color="auto" w:fill="F2DBDB" w:themeFill="accent2" w:themeFillTint="33"/>
          </w:tcPr>
          <w:p w:rsidR="001E5AC8" w:rsidRPr="0074705A" w:rsidRDefault="001E5AC8" w:rsidP="00297879">
            <w:pPr>
              <w:rPr>
                <w:rFonts w:ascii="Verdana" w:hAnsi="Verdana" w:cs="Times New Roman"/>
                <w:color w:val="000000"/>
                <w:szCs w:val="24"/>
              </w:rPr>
            </w:pPr>
            <w:r w:rsidRPr="0074705A">
              <w:rPr>
                <w:rFonts w:ascii="Verdana" w:hAnsi="Verdana" w:cs="Times New Roman"/>
                <w:color w:val="000000"/>
                <w:szCs w:val="24"/>
              </w:rPr>
              <w:t>MAFS.1.OA.4.AP.7a</w:t>
            </w:r>
          </w:p>
          <w:p w:rsidR="001E5AC8" w:rsidRPr="0074705A" w:rsidRDefault="001E5AC8" w:rsidP="00297879">
            <w:pPr>
              <w:rPr>
                <w:rFonts w:ascii="Verdana" w:hAnsi="Verdana"/>
                <w:szCs w:val="24"/>
              </w:rPr>
            </w:pPr>
            <w:r w:rsidRPr="0074705A">
              <w:rPr>
                <w:rFonts w:ascii="Verdana" w:eastAsia="Times New Roman" w:hAnsi="Verdana" w:cs="Times New Roman"/>
                <w:szCs w:val="24"/>
              </w:rPr>
              <w:t>Determine if equations are true or false, using whole number totals within 10.</w:t>
            </w:r>
          </w:p>
        </w:tc>
        <w:tc>
          <w:tcPr>
            <w:tcW w:w="2687" w:type="pct"/>
            <w:tcBorders>
              <w:bottom w:val="double" w:sz="4" w:space="0" w:color="auto"/>
            </w:tcBorders>
            <w:shd w:val="clear" w:color="auto" w:fill="EAF1DD" w:themeFill="accent3" w:themeFillTint="33"/>
          </w:tcPr>
          <w:p w:rsidR="001E5AC8" w:rsidRPr="0074705A" w:rsidRDefault="001E5AC8" w:rsidP="001E5AC8">
            <w:pPr>
              <w:tabs>
                <w:tab w:val="left" w:pos="1333"/>
              </w:tabs>
              <w:rPr>
                <w:rFonts w:ascii="Verdana" w:hAnsi="Verdana" w:cs="Times New Roman"/>
                <w:szCs w:val="24"/>
                <w:lang w:bidi="en-US"/>
              </w:rPr>
            </w:pPr>
            <w:r w:rsidRPr="0074705A">
              <w:rPr>
                <w:rFonts w:ascii="Verdana" w:hAnsi="Verdana" w:cs="Times New Roman"/>
                <w:szCs w:val="24"/>
                <w:lang w:bidi="en-US"/>
              </w:rPr>
              <w:t>Concrete:</w:t>
            </w:r>
          </w:p>
          <w:p w:rsidR="001E5AC8" w:rsidRPr="0074705A" w:rsidRDefault="001E5AC8" w:rsidP="0074705A">
            <w:pPr>
              <w:pStyle w:val="ListParagraph"/>
              <w:rPr>
                <w:rFonts w:ascii="Verdana" w:hAnsi="Verdana"/>
              </w:rPr>
            </w:pPr>
            <w:r w:rsidRPr="0074705A">
              <w:rPr>
                <w:rFonts w:ascii="Verdana" w:hAnsi="Verdana"/>
              </w:rPr>
              <w:t>Use manipulatives to demonstrate the concept of equal.</w:t>
            </w:r>
          </w:p>
          <w:p w:rsidR="001E5AC8" w:rsidRPr="0074705A" w:rsidRDefault="001E5AC8" w:rsidP="0074705A">
            <w:pPr>
              <w:pStyle w:val="ListParagraph"/>
              <w:rPr>
                <w:rFonts w:ascii="Verdana" w:hAnsi="Verdana"/>
              </w:rPr>
            </w:pPr>
            <w:r w:rsidRPr="0074705A">
              <w:rPr>
                <w:rFonts w:ascii="Verdana" w:hAnsi="Verdana"/>
              </w:rPr>
              <w:t>Use manipulatives to determine if the addition problems, within 10, are true or false.</w:t>
            </w:r>
          </w:p>
          <w:p w:rsidR="001E5AC8" w:rsidRPr="0074705A" w:rsidRDefault="001E5AC8" w:rsidP="0074705A">
            <w:pPr>
              <w:pStyle w:val="ListParagraph"/>
              <w:rPr>
                <w:rFonts w:ascii="Verdana" w:hAnsi="Verdana"/>
              </w:rPr>
            </w:pPr>
            <w:r w:rsidRPr="0074705A">
              <w:rPr>
                <w:rFonts w:ascii="Verdana" w:hAnsi="Verdana"/>
              </w:rPr>
              <w:t>Use manipulatives to determine if the subtraction problems, within 10, are true or false.</w:t>
            </w:r>
          </w:p>
          <w:p w:rsidR="001E5AC8" w:rsidRPr="0074705A" w:rsidRDefault="001E5AC8" w:rsidP="00647C15">
            <w:pPr>
              <w:tabs>
                <w:tab w:val="left" w:pos="1333"/>
              </w:tabs>
              <w:rPr>
                <w:rFonts w:ascii="Verdana" w:eastAsia="Times New Roman" w:hAnsi="Verdana" w:cs="Times New Roman"/>
                <w:szCs w:val="24"/>
              </w:rPr>
            </w:pPr>
          </w:p>
          <w:p w:rsidR="001E5AC8" w:rsidRPr="0074705A" w:rsidRDefault="001E5AC8" w:rsidP="001E5AC8">
            <w:pPr>
              <w:tabs>
                <w:tab w:val="left" w:pos="1333"/>
              </w:tabs>
              <w:rPr>
                <w:rFonts w:ascii="Verdana" w:hAnsi="Verdana" w:cs="Times New Roman"/>
                <w:color w:val="000000"/>
                <w:szCs w:val="24"/>
              </w:rPr>
            </w:pPr>
            <w:r w:rsidRPr="0074705A">
              <w:rPr>
                <w:rFonts w:ascii="Verdana" w:hAnsi="Verdana" w:cs="Times New Roman"/>
                <w:color w:val="000000"/>
                <w:szCs w:val="24"/>
              </w:rPr>
              <w:t>Representation:</w:t>
            </w:r>
          </w:p>
          <w:p w:rsidR="001E5AC8" w:rsidRPr="0074705A" w:rsidRDefault="001E5AC8" w:rsidP="0074705A">
            <w:pPr>
              <w:pStyle w:val="ListParagraph"/>
              <w:rPr>
                <w:rFonts w:ascii="Verdana" w:hAnsi="Verdana"/>
              </w:rPr>
            </w:pPr>
            <w:r w:rsidRPr="0074705A">
              <w:rPr>
                <w:rFonts w:ascii="Verdana" w:hAnsi="Verdana"/>
              </w:rPr>
              <w:t>Use visuals to determine if the addition problems, within 10, are true or false.</w:t>
            </w:r>
          </w:p>
          <w:p w:rsidR="001E5AC8" w:rsidRPr="0074705A" w:rsidRDefault="001E5AC8" w:rsidP="0074705A">
            <w:pPr>
              <w:pStyle w:val="ListParagraph"/>
              <w:rPr>
                <w:rFonts w:ascii="Verdana" w:hAnsi="Verdana"/>
              </w:rPr>
            </w:pPr>
            <w:r w:rsidRPr="0074705A">
              <w:rPr>
                <w:rFonts w:ascii="Verdana" w:hAnsi="Verdana"/>
              </w:rPr>
              <w:t>Use visuals to determine if the subtraction problems, within 10, are true or false.</w:t>
            </w:r>
          </w:p>
          <w:p w:rsidR="001E5AC8" w:rsidRPr="0074705A" w:rsidRDefault="001E5AC8" w:rsidP="0074705A">
            <w:pPr>
              <w:pStyle w:val="ListParagraph"/>
              <w:rPr>
                <w:rFonts w:ascii="Verdana" w:hAnsi="Verdana"/>
              </w:rPr>
            </w:pPr>
            <w:r w:rsidRPr="0074705A">
              <w:rPr>
                <w:rFonts w:ascii="Verdana" w:hAnsi="Verdana"/>
              </w:rPr>
              <w:t>Understand the following concepts, symbols, and vocabulary of +, -  and =.</w:t>
            </w:r>
          </w:p>
        </w:tc>
      </w:tr>
      <w:tr w:rsidR="001E5AC8" w:rsidRPr="0074705A" w:rsidTr="00FF28F2">
        <w:trPr>
          <w:cantSplit/>
        </w:trPr>
        <w:tc>
          <w:tcPr>
            <w:tcW w:w="1343" w:type="pct"/>
            <w:tcBorders>
              <w:top w:val="double" w:sz="4" w:space="0" w:color="auto"/>
              <w:bottom w:val="single" w:sz="4" w:space="0" w:color="auto"/>
            </w:tcBorders>
          </w:tcPr>
          <w:p w:rsidR="001E5AC8" w:rsidRPr="0074705A" w:rsidRDefault="001E5AC8" w:rsidP="00934176">
            <w:pPr>
              <w:spacing w:before="240"/>
              <w:rPr>
                <w:rFonts w:ascii="Verdana" w:eastAsia="Times New Roman" w:hAnsi="Verdana" w:cs="Times New Roman"/>
                <w:szCs w:val="24"/>
              </w:rPr>
            </w:pPr>
            <w:r w:rsidRPr="0074705A">
              <w:rPr>
                <w:rFonts w:ascii="Verdana" w:eastAsia="Times New Roman" w:hAnsi="Verdana" w:cs="Times New Roman"/>
                <w:szCs w:val="24"/>
              </w:rPr>
              <w:lastRenderedPageBreak/>
              <w:t>MAFS.1.OA.4.8</w:t>
            </w:r>
          </w:p>
          <w:p w:rsidR="001E5AC8" w:rsidRPr="0074705A" w:rsidRDefault="001E5AC8" w:rsidP="00297879">
            <w:pPr>
              <w:rPr>
                <w:rFonts w:ascii="Verdana" w:eastAsia="Times New Roman" w:hAnsi="Verdana"/>
                <w:szCs w:val="24"/>
              </w:rPr>
            </w:pPr>
            <w:r w:rsidRPr="0074705A">
              <w:rPr>
                <w:rFonts w:ascii="Verdana" w:eastAsia="Times New Roman" w:hAnsi="Verdana" w:cs="Times New Roman"/>
                <w:szCs w:val="24"/>
              </w:rPr>
              <w:t>Determine the unknown whole number in an addition or subtraction equation relating to three whole numbers.</w:t>
            </w:r>
            <w:r w:rsidRPr="0074705A">
              <w:rPr>
                <w:rFonts w:ascii="Verdana" w:eastAsia="Times New Roman" w:hAnsi="Verdana" w:cs="Times New Roman"/>
                <w:i/>
                <w:iCs/>
                <w:szCs w:val="24"/>
              </w:rPr>
              <w:t xml:space="preserve"> For example, determine the unknown number that makes the equation true in each of the equations 8 + ? = 11, 5 = [] – 3, 6 + 6 = [].</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2: Basic Application of Skills &amp; Concepts</w:t>
            </w:r>
          </w:p>
        </w:tc>
        <w:tc>
          <w:tcPr>
            <w:tcW w:w="970" w:type="pct"/>
            <w:tcBorders>
              <w:top w:val="double" w:sz="4" w:space="0" w:color="auto"/>
            </w:tcBorders>
            <w:shd w:val="clear" w:color="auto" w:fill="F2DBDB" w:themeFill="accent2" w:themeFillTint="33"/>
          </w:tcPr>
          <w:p w:rsidR="001E5AC8" w:rsidRPr="0074705A" w:rsidRDefault="001E5AC8" w:rsidP="00934176">
            <w:pPr>
              <w:spacing w:before="240"/>
              <w:rPr>
                <w:rFonts w:ascii="Verdana" w:hAnsi="Verdana" w:cs="Times New Roman"/>
                <w:color w:val="000000"/>
                <w:szCs w:val="24"/>
              </w:rPr>
            </w:pPr>
            <w:r w:rsidRPr="0074705A">
              <w:rPr>
                <w:rFonts w:ascii="Verdana" w:hAnsi="Verdana" w:cs="Times New Roman"/>
                <w:color w:val="000000"/>
                <w:szCs w:val="24"/>
              </w:rPr>
              <w:t>MAFS.1.OA.4.AP.8a</w:t>
            </w:r>
          </w:p>
          <w:p w:rsidR="001E5AC8" w:rsidRPr="0074705A" w:rsidRDefault="001E5AC8" w:rsidP="00297879">
            <w:pPr>
              <w:rPr>
                <w:rFonts w:ascii="Verdana" w:eastAsia="Times New Roman" w:hAnsi="Verdana"/>
                <w:szCs w:val="24"/>
              </w:rPr>
            </w:pPr>
            <w:r w:rsidRPr="0074705A">
              <w:rPr>
                <w:rFonts w:ascii="Verdana" w:eastAsia="Times New Roman" w:hAnsi="Verdana" w:cs="Times New Roman"/>
                <w:szCs w:val="24"/>
              </w:rPr>
              <w:t>Find the unknown number in an addition or subtraction equation using whole number totals within 10</w:t>
            </w:r>
          </w:p>
        </w:tc>
        <w:tc>
          <w:tcPr>
            <w:tcW w:w="2687" w:type="pct"/>
            <w:tcBorders>
              <w:top w:val="double" w:sz="4" w:space="0" w:color="auto"/>
            </w:tcBorders>
            <w:shd w:val="clear" w:color="auto" w:fill="EAF1DD" w:themeFill="accent3" w:themeFillTint="33"/>
          </w:tcPr>
          <w:p w:rsidR="001E5AC8" w:rsidRPr="0074705A" w:rsidRDefault="001E5AC8" w:rsidP="00934176">
            <w:pPr>
              <w:tabs>
                <w:tab w:val="left" w:pos="1333"/>
              </w:tabs>
              <w:spacing w:before="240"/>
              <w:rPr>
                <w:rFonts w:ascii="Verdana" w:hAnsi="Verdana" w:cs="Times New Roman"/>
                <w:szCs w:val="24"/>
                <w:lang w:bidi="en-US"/>
              </w:rPr>
            </w:pPr>
            <w:r w:rsidRPr="0074705A">
              <w:rPr>
                <w:rFonts w:ascii="Verdana" w:hAnsi="Verdana" w:cs="Times New Roman"/>
                <w:szCs w:val="24"/>
                <w:lang w:bidi="en-US"/>
              </w:rPr>
              <w:t>Concrete:</w:t>
            </w:r>
          </w:p>
          <w:p w:rsidR="001E5AC8" w:rsidRPr="0074705A" w:rsidRDefault="001E5AC8" w:rsidP="0074705A">
            <w:pPr>
              <w:pStyle w:val="ListParagraph"/>
              <w:rPr>
                <w:rFonts w:ascii="Verdana" w:hAnsi="Verdana"/>
              </w:rPr>
            </w:pPr>
            <w:r w:rsidRPr="0074705A">
              <w:rPr>
                <w:rFonts w:ascii="Verdana" w:hAnsi="Verdana"/>
                <w:lang w:bidi="en-US"/>
              </w:rPr>
              <w:t>For unknown addends, make a set with objects from a given addition equation within 10.</w:t>
            </w:r>
          </w:p>
          <w:p w:rsidR="001E5AC8" w:rsidRPr="0074705A" w:rsidRDefault="001E5AC8" w:rsidP="0074705A">
            <w:pPr>
              <w:pStyle w:val="ListParagraph"/>
              <w:rPr>
                <w:rFonts w:ascii="Verdana" w:hAnsi="Verdana"/>
              </w:rPr>
            </w:pPr>
            <w:r w:rsidRPr="0074705A">
              <w:rPr>
                <w:rFonts w:ascii="Verdana" w:hAnsi="Verdana"/>
              </w:rPr>
              <w:t xml:space="preserve">Add objects to the set to reach the given sum. </w:t>
            </w:r>
          </w:p>
          <w:p w:rsidR="001E5AC8" w:rsidRPr="0074705A" w:rsidRDefault="001E5AC8" w:rsidP="0074705A">
            <w:pPr>
              <w:pStyle w:val="ListParagraph"/>
              <w:rPr>
                <w:rFonts w:ascii="Verdana" w:hAnsi="Verdana"/>
              </w:rPr>
            </w:pPr>
            <w:r w:rsidRPr="0074705A">
              <w:rPr>
                <w:rFonts w:ascii="Verdana" w:hAnsi="Verdana"/>
              </w:rPr>
              <w:t xml:space="preserve">Count the number of objects added to find the unknown addend. (Ex: </w:t>
            </w:r>
            <w:r w:rsidRPr="0074705A">
              <w:rPr>
                <w:rFonts w:ascii="Verdana" w:hAnsi="Verdana"/>
                <w:i/>
                <w:iCs/>
              </w:rPr>
              <w:t>8 + ? = 10</w:t>
            </w:r>
            <w:r w:rsidRPr="0074705A">
              <w:rPr>
                <w:rFonts w:ascii="Verdana" w:hAnsi="Verdana"/>
              </w:rPr>
              <w:t>)</w:t>
            </w:r>
          </w:p>
          <w:p w:rsidR="001E5AC8" w:rsidRPr="0074705A" w:rsidRDefault="001E5AC8" w:rsidP="0074705A">
            <w:pPr>
              <w:pStyle w:val="ListParagraph"/>
              <w:rPr>
                <w:rFonts w:ascii="Verdana" w:hAnsi="Verdana"/>
                <w:color w:val="000000"/>
              </w:rPr>
            </w:pPr>
            <w:r w:rsidRPr="0074705A">
              <w:rPr>
                <w:rFonts w:ascii="Verdana" w:hAnsi="Verdana"/>
              </w:rPr>
              <w:t>For a subtraction equation with an unknown number, make a set of objects within 10.   Separate objects from the set and count to determine how many were ‘taken from’ the set (Ex: 3 - ? = 1) or the difference (Ex. 3 – 2 = ?).</w:t>
            </w:r>
          </w:p>
          <w:p w:rsidR="001E5AC8" w:rsidRPr="0074705A" w:rsidRDefault="001E5AC8" w:rsidP="00647C15">
            <w:pPr>
              <w:rPr>
                <w:rFonts w:ascii="Verdana" w:hAnsi="Verdana"/>
              </w:rPr>
            </w:pPr>
          </w:p>
          <w:p w:rsidR="001E5AC8" w:rsidRPr="0074705A" w:rsidRDefault="001E5AC8" w:rsidP="001E5AC8">
            <w:pPr>
              <w:tabs>
                <w:tab w:val="left" w:pos="1333"/>
              </w:tabs>
              <w:rPr>
                <w:rFonts w:ascii="Verdana" w:hAnsi="Verdana" w:cs="Times New Roman"/>
                <w:color w:val="000000"/>
                <w:szCs w:val="24"/>
              </w:rPr>
            </w:pPr>
            <w:r w:rsidRPr="0074705A">
              <w:rPr>
                <w:rFonts w:ascii="Verdana" w:hAnsi="Verdana" w:cs="Times New Roman"/>
                <w:color w:val="000000"/>
                <w:szCs w:val="24"/>
              </w:rPr>
              <w:t>Representation:</w:t>
            </w:r>
          </w:p>
          <w:p w:rsidR="001E5AC8" w:rsidRPr="0074705A" w:rsidRDefault="001E5AC8" w:rsidP="0074705A">
            <w:pPr>
              <w:pStyle w:val="ListParagraph"/>
              <w:rPr>
                <w:rFonts w:ascii="Verdana" w:hAnsi="Verdana"/>
              </w:rPr>
            </w:pPr>
            <w:r w:rsidRPr="0074705A">
              <w:rPr>
                <w:rFonts w:ascii="Verdana" w:hAnsi="Verdana"/>
                <w:lang w:bidi="en-US"/>
              </w:rPr>
              <w:t>Make a set with visuals from a given addition or subtraction equation within 10.</w:t>
            </w:r>
          </w:p>
          <w:p w:rsidR="001E5AC8" w:rsidRPr="0074705A" w:rsidRDefault="001E5AC8" w:rsidP="0074705A">
            <w:pPr>
              <w:pStyle w:val="ListParagraph"/>
              <w:rPr>
                <w:rFonts w:ascii="Verdana" w:hAnsi="Verdana"/>
              </w:rPr>
            </w:pPr>
            <w:r w:rsidRPr="0074705A">
              <w:rPr>
                <w:rFonts w:ascii="Verdana" w:hAnsi="Verdana"/>
              </w:rPr>
              <w:t xml:space="preserve">Join or separate visuals and count to determine how many were ‘added to’ the set, ‘taken from’ the set. </w:t>
            </w:r>
          </w:p>
          <w:p w:rsidR="001E5AC8" w:rsidRPr="0074705A" w:rsidRDefault="001E5AC8" w:rsidP="0074705A">
            <w:pPr>
              <w:pStyle w:val="ListParagraph"/>
              <w:rPr>
                <w:rFonts w:ascii="Verdana" w:hAnsi="Verdana"/>
              </w:rPr>
            </w:pPr>
            <w:r w:rsidRPr="0074705A">
              <w:rPr>
                <w:rFonts w:ascii="Verdana" w:hAnsi="Verdana"/>
              </w:rPr>
              <w:t>Understand the following concepts, symbols, and vocabulary of +, -  and =.</w:t>
            </w:r>
          </w:p>
        </w:tc>
      </w:tr>
    </w:tbl>
    <w:p w:rsidR="002F0BB9" w:rsidRPr="0074705A" w:rsidRDefault="002F0BB9">
      <w:pPr>
        <w:spacing w:after="160" w:line="259" w:lineRule="auto"/>
        <w:rPr>
          <w:b/>
        </w:rPr>
      </w:pPr>
      <w:r w:rsidRPr="0074705A">
        <w:rPr>
          <w:b/>
        </w:rPr>
        <w:br w:type="page"/>
      </w:r>
    </w:p>
    <w:p w:rsidR="001E5AC8" w:rsidRPr="0074705A" w:rsidRDefault="00AA1895" w:rsidP="00AA1895">
      <w:pPr>
        <w:shd w:val="clear" w:color="auto" w:fill="2E04E2"/>
        <w:jc w:val="center"/>
        <w:rPr>
          <w:b/>
        </w:rPr>
      </w:pPr>
      <w:r w:rsidRPr="0074705A">
        <w:rPr>
          <w:b/>
        </w:rPr>
        <w:lastRenderedPageBreak/>
        <w:t>Domain: Number and Operations in Base Ten</w:t>
      </w:r>
    </w:p>
    <w:p w:rsidR="001E5AC8" w:rsidRPr="0074705A" w:rsidRDefault="001E5AC8" w:rsidP="001E5AC8">
      <w:pPr>
        <w:shd w:val="clear" w:color="auto" w:fill="BFBFBF" w:themeFill="background1" w:themeFillShade="BF"/>
        <w:rPr>
          <w:rFonts w:eastAsia="Times New Roman"/>
          <w:color w:val="000000"/>
        </w:rPr>
      </w:pPr>
      <w:r w:rsidRPr="0074705A">
        <w:t xml:space="preserve">Cluster </w:t>
      </w:r>
      <w:r w:rsidRPr="0074705A">
        <w:rPr>
          <w:rFonts w:eastAsia="Times New Roman"/>
          <w:color w:val="000000"/>
        </w:rPr>
        <w:t>1: Extend the counting sequence</w:t>
      </w:r>
    </w:p>
    <w:tbl>
      <w:tblPr>
        <w:tblStyle w:val="TableGrid"/>
        <w:tblW w:w="5000" w:type="pct"/>
        <w:tblLook w:val="06A0" w:firstRow="1" w:lastRow="0" w:firstColumn="1" w:lastColumn="0" w:noHBand="1" w:noVBand="1"/>
        <w:tblCaption w:val="Standard, Access Points, and Essential Understandings"/>
      </w:tblPr>
      <w:tblGrid>
        <w:gridCol w:w="3359"/>
        <w:gridCol w:w="2724"/>
        <w:gridCol w:w="4707"/>
      </w:tblGrid>
      <w:tr w:rsidR="001E5AC8" w:rsidRPr="0074705A" w:rsidTr="000B5D6E">
        <w:trPr>
          <w:cantSplit/>
          <w:tblHeader/>
        </w:trPr>
        <w:tc>
          <w:tcPr>
            <w:tcW w:w="1687" w:type="pct"/>
            <w:tcBorders>
              <w:bottom w:val="single" w:sz="4" w:space="0" w:color="auto"/>
            </w:tcBorders>
          </w:tcPr>
          <w:p w:rsidR="001E5AC8" w:rsidRPr="0074705A" w:rsidRDefault="001E5AC8" w:rsidP="00297879">
            <w:pPr>
              <w:rPr>
                <w:rFonts w:ascii="Verdana" w:hAnsi="Verdana"/>
                <w:b/>
                <w:szCs w:val="24"/>
              </w:rPr>
            </w:pPr>
            <w:r w:rsidRPr="0074705A">
              <w:rPr>
                <w:rFonts w:ascii="Verdana" w:hAnsi="Verdana"/>
                <w:b/>
                <w:szCs w:val="24"/>
              </w:rPr>
              <w:t>Standard</w:t>
            </w:r>
          </w:p>
        </w:tc>
        <w:tc>
          <w:tcPr>
            <w:tcW w:w="1001" w:type="pct"/>
            <w:tcBorders>
              <w:bottom w:val="single" w:sz="4" w:space="0" w:color="auto"/>
            </w:tcBorders>
            <w:shd w:val="clear" w:color="auto" w:fill="D99594" w:themeFill="accent2" w:themeFillTint="99"/>
          </w:tcPr>
          <w:p w:rsidR="001E5AC8" w:rsidRPr="0074705A" w:rsidRDefault="001E5AC8" w:rsidP="00297879">
            <w:pPr>
              <w:rPr>
                <w:rFonts w:ascii="Verdana" w:hAnsi="Verdana"/>
                <w:b/>
                <w:szCs w:val="24"/>
              </w:rPr>
            </w:pPr>
            <w:r w:rsidRPr="0074705A">
              <w:rPr>
                <w:rFonts w:ascii="Verdana" w:hAnsi="Verdana"/>
                <w:b/>
                <w:szCs w:val="24"/>
              </w:rPr>
              <w:t>Access Points</w:t>
            </w:r>
          </w:p>
        </w:tc>
        <w:tc>
          <w:tcPr>
            <w:tcW w:w="2312" w:type="pct"/>
            <w:shd w:val="clear" w:color="auto" w:fill="76923C" w:themeFill="accent3" w:themeFillShade="BF"/>
          </w:tcPr>
          <w:p w:rsidR="001E5AC8" w:rsidRPr="0074705A" w:rsidRDefault="001E5AC8" w:rsidP="00297879">
            <w:pPr>
              <w:rPr>
                <w:rFonts w:ascii="Verdana" w:hAnsi="Verdana"/>
                <w:b/>
                <w:szCs w:val="24"/>
              </w:rPr>
            </w:pPr>
            <w:r w:rsidRPr="0074705A">
              <w:rPr>
                <w:rFonts w:ascii="Verdana" w:hAnsi="Verdana"/>
                <w:b/>
                <w:szCs w:val="24"/>
              </w:rPr>
              <w:t>Essential Understandings</w:t>
            </w:r>
          </w:p>
        </w:tc>
      </w:tr>
      <w:tr w:rsidR="001E5AC8" w:rsidRPr="0074705A" w:rsidTr="000B5D6E">
        <w:trPr>
          <w:cantSplit/>
        </w:trPr>
        <w:tc>
          <w:tcPr>
            <w:tcW w:w="1687" w:type="pct"/>
            <w:tcBorders>
              <w:bottom w:val="single" w:sz="4" w:space="0" w:color="auto"/>
            </w:tcBorders>
          </w:tcPr>
          <w:p w:rsidR="001E5AC8" w:rsidRPr="0074705A" w:rsidRDefault="001E5AC8" w:rsidP="00297879">
            <w:pPr>
              <w:rPr>
                <w:rFonts w:ascii="Verdana" w:eastAsia="Times New Roman" w:hAnsi="Verdana" w:cs="Times New Roman"/>
                <w:szCs w:val="24"/>
              </w:rPr>
            </w:pPr>
            <w:r w:rsidRPr="0074705A">
              <w:rPr>
                <w:rFonts w:ascii="Verdana" w:eastAsia="Times New Roman" w:hAnsi="Verdana" w:cs="Times New Roman"/>
                <w:szCs w:val="24"/>
              </w:rPr>
              <w:t>MAFS.1.NBT.1.1</w:t>
            </w:r>
          </w:p>
          <w:p w:rsidR="001E5AC8" w:rsidRPr="0074705A" w:rsidRDefault="001E5AC8" w:rsidP="00297879">
            <w:pPr>
              <w:rPr>
                <w:rFonts w:ascii="Verdana" w:hAnsi="Verdana"/>
                <w:szCs w:val="24"/>
              </w:rPr>
            </w:pPr>
            <w:r w:rsidRPr="0074705A">
              <w:rPr>
                <w:rFonts w:ascii="Verdana" w:eastAsia="Times New Roman" w:hAnsi="Verdana" w:cs="Times New Roman"/>
                <w:szCs w:val="24"/>
              </w:rPr>
              <w:t>Count to 120, starting at any number less than 120. In this range, read and write numerals and represent a number of objects with a written numeral.</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1: Recall</w:t>
            </w:r>
          </w:p>
        </w:tc>
        <w:tc>
          <w:tcPr>
            <w:tcW w:w="1001" w:type="pct"/>
            <w:shd w:val="clear" w:color="auto" w:fill="F2DBDB" w:themeFill="accent2" w:themeFillTint="33"/>
          </w:tcPr>
          <w:p w:rsidR="001E5AC8" w:rsidRPr="0074705A" w:rsidRDefault="001E5AC8" w:rsidP="00297879">
            <w:pPr>
              <w:rPr>
                <w:rFonts w:ascii="Verdana" w:hAnsi="Verdana" w:cs="Times New Roman"/>
                <w:color w:val="000000"/>
                <w:szCs w:val="24"/>
              </w:rPr>
            </w:pPr>
            <w:r w:rsidRPr="0074705A">
              <w:rPr>
                <w:rFonts w:ascii="Verdana" w:hAnsi="Verdana" w:cs="Times New Roman"/>
                <w:color w:val="000000"/>
                <w:szCs w:val="24"/>
              </w:rPr>
              <w:t>MAFS.1.NBT.1.AP.1a</w:t>
            </w:r>
          </w:p>
          <w:p w:rsidR="001E5AC8" w:rsidRPr="0074705A" w:rsidRDefault="001E5AC8" w:rsidP="00297879">
            <w:pPr>
              <w:rPr>
                <w:rFonts w:ascii="Verdana" w:hAnsi="Verdana"/>
                <w:szCs w:val="24"/>
              </w:rPr>
            </w:pPr>
            <w:r w:rsidRPr="0074705A">
              <w:rPr>
                <w:rFonts w:ascii="Verdana" w:eastAsia="Times New Roman" w:hAnsi="Verdana" w:cs="Times New Roman"/>
                <w:szCs w:val="24"/>
              </w:rPr>
              <w:t>Rote count up to 100.</w:t>
            </w:r>
          </w:p>
        </w:tc>
        <w:tc>
          <w:tcPr>
            <w:tcW w:w="2312" w:type="pct"/>
            <w:shd w:val="clear" w:color="auto" w:fill="EAF1DD" w:themeFill="accent3" w:themeFillTint="33"/>
          </w:tcPr>
          <w:p w:rsidR="001E5AC8" w:rsidRPr="0074705A" w:rsidRDefault="001E5AC8" w:rsidP="001E5AC8">
            <w:pPr>
              <w:tabs>
                <w:tab w:val="left" w:pos="1333"/>
              </w:tabs>
              <w:rPr>
                <w:rFonts w:ascii="Verdana" w:hAnsi="Verdana" w:cs="Times New Roman"/>
                <w:szCs w:val="24"/>
                <w:lang w:bidi="en-US"/>
              </w:rPr>
            </w:pPr>
            <w:r w:rsidRPr="0074705A">
              <w:rPr>
                <w:rFonts w:ascii="Verdana" w:hAnsi="Verdana" w:cs="Times New Roman"/>
                <w:szCs w:val="24"/>
                <w:lang w:bidi="en-US"/>
              </w:rPr>
              <w:t>Concrete:</w:t>
            </w:r>
          </w:p>
          <w:p w:rsidR="001E5AC8" w:rsidRPr="0074705A" w:rsidRDefault="001E5AC8" w:rsidP="0074705A">
            <w:pPr>
              <w:pStyle w:val="ListParagraph"/>
              <w:rPr>
                <w:rFonts w:ascii="Verdana" w:hAnsi="Verdana"/>
              </w:rPr>
            </w:pPr>
            <w:r w:rsidRPr="0074705A">
              <w:rPr>
                <w:rFonts w:ascii="Verdana" w:hAnsi="Verdana"/>
              </w:rPr>
              <w:t>Use familiar rhythms to introduce sequence of numbers from 1-100 (e.g. abc song, Happy Birthday song) with clapping, tapping, etc.</w:t>
            </w:r>
          </w:p>
          <w:p w:rsidR="001E5AC8" w:rsidRPr="0074705A" w:rsidRDefault="001E5AC8" w:rsidP="00647C15">
            <w:pPr>
              <w:tabs>
                <w:tab w:val="left" w:pos="1333"/>
              </w:tabs>
              <w:rPr>
                <w:rFonts w:ascii="Verdana" w:eastAsia="Times New Roman" w:hAnsi="Verdana" w:cs="Times New Roman"/>
                <w:szCs w:val="24"/>
              </w:rPr>
            </w:pPr>
          </w:p>
          <w:p w:rsidR="001E5AC8" w:rsidRPr="0074705A" w:rsidRDefault="001E5AC8" w:rsidP="001E5AC8">
            <w:pPr>
              <w:tabs>
                <w:tab w:val="left" w:pos="1333"/>
              </w:tabs>
              <w:rPr>
                <w:rFonts w:ascii="Verdana" w:hAnsi="Verdana" w:cs="Times New Roman"/>
                <w:color w:val="000000"/>
                <w:szCs w:val="24"/>
              </w:rPr>
            </w:pPr>
            <w:r w:rsidRPr="0074705A">
              <w:rPr>
                <w:rFonts w:ascii="Verdana" w:hAnsi="Verdana" w:cs="Times New Roman"/>
                <w:color w:val="000000"/>
                <w:szCs w:val="24"/>
              </w:rPr>
              <w:t>Representation:</w:t>
            </w:r>
          </w:p>
          <w:p w:rsidR="001E5AC8" w:rsidRPr="0074705A" w:rsidRDefault="001E5AC8" w:rsidP="0074705A">
            <w:pPr>
              <w:pStyle w:val="ListParagraph"/>
              <w:rPr>
                <w:rFonts w:ascii="Verdana" w:hAnsi="Verdana"/>
              </w:rPr>
            </w:pPr>
            <w:r w:rsidRPr="0074705A">
              <w:rPr>
                <w:rFonts w:ascii="Verdana" w:hAnsi="Verdana"/>
              </w:rPr>
              <w:t>Repeat a sequence of numbers (1-100) after a teacher orally says the number.</w:t>
            </w:r>
          </w:p>
        </w:tc>
      </w:tr>
    </w:tbl>
    <w:p w:rsidR="001E5AC8" w:rsidRPr="0074705A" w:rsidRDefault="001E5AC8" w:rsidP="001E5AC8"/>
    <w:p w:rsidR="000B5D6E" w:rsidRPr="0074705A" w:rsidRDefault="000B5D6E">
      <w:pPr>
        <w:spacing w:after="160" w:line="259" w:lineRule="auto"/>
      </w:pPr>
      <w:r w:rsidRPr="0074705A">
        <w:br w:type="page"/>
      </w:r>
    </w:p>
    <w:p w:rsidR="001E5AC8" w:rsidRPr="0074705A" w:rsidRDefault="001E5AC8" w:rsidP="001E5AC8">
      <w:pPr>
        <w:shd w:val="clear" w:color="auto" w:fill="BFBFBF" w:themeFill="background1" w:themeFillShade="BF"/>
        <w:rPr>
          <w:rFonts w:eastAsia="Times New Roman"/>
          <w:color w:val="000000"/>
        </w:rPr>
      </w:pPr>
      <w:r w:rsidRPr="0074705A">
        <w:lastRenderedPageBreak/>
        <w:t xml:space="preserve">Cluster </w:t>
      </w:r>
      <w:r w:rsidRPr="0074705A">
        <w:rPr>
          <w:rFonts w:eastAsia="Times New Roman"/>
          <w:color w:val="000000"/>
        </w:rPr>
        <w:t>2: Understand place value</w:t>
      </w:r>
    </w:p>
    <w:tbl>
      <w:tblPr>
        <w:tblStyle w:val="TableGrid"/>
        <w:tblW w:w="5000" w:type="pct"/>
        <w:tblLook w:val="06A0" w:firstRow="1" w:lastRow="0" w:firstColumn="1" w:lastColumn="0" w:noHBand="1" w:noVBand="1"/>
        <w:tblCaption w:val="Standard, Access Points, and Essential Understandings"/>
      </w:tblPr>
      <w:tblGrid>
        <w:gridCol w:w="2446"/>
        <w:gridCol w:w="2729"/>
        <w:gridCol w:w="5615"/>
      </w:tblGrid>
      <w:tr w:rsidR="001E5AC8" w:rsidRPr="0074705A" w:rsidTr="002F0BB9">
        <w:trPr>
          <w:cantSplit/>
          <w:tblHeader/>
        </w:trPr>
        <w:tc>
          <w:tcPr>
            <w:tcW w:w="1093" w:type="pct"/>
            <w:tcBorders>
              <w:bottom w:val="single" w:sz="4" w:space="0" w:color="auto"/>
            </w:tcBorders>
          </w:tcPr>
          <w:p w:rsidR="001E5AC8" w:rsidRPr="0074705A" w:rsidRDefault="001E5AC8" w:rsidP="00297879">
            <w:pPr>
              <w:rPr>
                <w:rFonts w:ascii="Verdana" w:hAnsi="Verdana"/>
                <w:b/>
                <w:szCs w:val="24"/>
              </w:rPr>
            </w:pPr>
            <w:r w:rsidRPr="0074705A">
              <w:rPr>
                <w:rFonts w:ascii="Verdana" w:hAnsi="Verdana"/>
                <w:b/>
                <w:szCs w:val="24"/>
              </w:rPr>
              <w:lastRenderedPageBreak/>
              <w:t>Standard</w:t>
            </w:r>
          </w:p>
        </w:tc>
        <w:tc>
          <w:tcPr>
            <w:tcW w:w="1084" w:type="pct"/>
            <w:tcBorders>
              <w:bottom w:val="single" w:sz="4" w:space="0" w:color="auto"/>
            </w:tcBorders>
            <w:shd w:val="clear" w:color="auto" w:fill="D99594" w:themeFill="accent2" w:themeFillTint="99"/>
          </w:tcPr>
          <w:p w:rsidR="001E5AC8" w:rsidRPr="0074705A" w:rsidRDefault="001E5AC8" w:rsidP="00297879">
            <w:pPr>
              <w:rPr>
                <w:rFonts w:ascii="Verdana" w:hAnsi="Verdana"/>
                <w:b/>
                <w:szCs w:val="24"/>
              </w:rPr>
            </w:pPr>
            <w:r w:rsidRPr="0074705A">
              <w:rPr>
                <w:rFonts w:ascii="Verdana" w:hAnsi="Verdana"/>
                <w:b/>
                <w:szCs w:val="24"/>
              </w:rPr>
              <w:t>Access Points</w:t>
            </w:r>
          </w:p>
        </w:tc>
        <w:tc>
          <w:tcPr>
            <w:tcW w:w="2823" w:type="pct"/>
            <w:shd w:val="clear" w:color="auto" w:fill="76923C" w:themeFill="accent3" w:themeFillShade="BF"/>
          </w:tcPr>
          <w:p w:rsidR="001E5AC8" w:rsidRPr="0074705A" w:rsidRDefault="001E5AC8" w:rsidP="00297879">
            <w:pPr>
              <w:rPr>
                <w:rFonts w:ascii="Verdana" w:hAnsi="Verdana"/>
                <w:b/>
                <w:szCs w:val="24"/>
              </w:rPr>
            </w:pPr>
            <w:r w:rsidRPr="0074705A">
              <w:rPr>
                <w:rFonts w:ascii="Verdana" w:hAnsi="Verdana"/>
                <w:b/>
                <w:szCs w:val="24"/>
              </w:rPr>
              <w:t>Essential Understandings</w:t>
            </w:r>
          </w:p>
        </w:tc>
      </w:tr>
      <w:tr w:rsidR="001E5AC8" w:rsidRPr="0074705A" w:rsidTr="00AC2CDE">
        <w:trPr>
          <w:cantSplit/>
        </w:trPr>
        <w:tc>
          <w:tcPr>
            <w:tcW w:w="1093" w:type="pct"/>
            <w:tcBorders>
              <w:bottom w:val="single" w:sz="4" w:space="0" w:color="auto"/>
            </w:tcBorders>
          </w:tcPr>
          <w:p w:rsidR="001E5AC8" w:rsidRPr="0074705A" w:rsidRDefault="001E5AC8" w:rsidP="00297879">
            <w:pPr>
              <w:rPr>
                <w:rFonts w:ascii="Verdana" w:eastAsia="Times New Roman" w:hAnsi="Verdana" w:cs="Times New Roman"/>
                <w:szCs w:val="24"/>
              </w:rPr>
            </w:pPr>
            <w:r w:rsidRPr="0074705A">
              <w:rPr>
                <w:rFonts w:ascii="Verdana" w:eastAsia="Times New Roman" w:hAnsi="Verdana" w:cs="Times New Roman"/>
                <w:szCs w:val="24"/>
              </w:rPr>
              <w:lastRenderedPageBreak/>
              <w:t>MAFS.1.NBT.2.2</w:t>
            </w:r>
          </w:p>
          <w:p w:rsidR="001E5AC8" w:rsidRPr="0074705A" w:rsidRDefault="001E5AC8" w:rsidP="001E5AC8">
            <w:pPr>
              <w:rPr>
                <w:rFonts w:ascii="Verdana" w:eastAsia="Times New Roman" w:hAnsi="Verdana" w:cs="Times New Roman"/>
                <w:szCs w:val="24"/>
              </w:rPr>
            </w:pPr>
            <w:r w:rsidRPr="0074705A">
              <w:rPr>
                <w:rFonts w:ascii="Verdana" w:eastAsia="Times New Roman" w:hAnsi="Verdana" w:cs="Times New Roman"/>
                <w:szCs w:val="24"/>
              </w:rPr>
              <w:t xml:space="preserve">Understand that the two digits of a two-digit number represent amounts of tens and ones. </w:t>
            </w:r>
          </w:p>
          <w:p w:rsidR="001E5AC8" w:rsidRPr="0074705A" w:rsidRDefault="001E5AC8" w:rsidP="001E5AC8">
            <w:pPr>
              <w:ind w:left="343" w:hanging="360"/>
              <w:rPr>
                <w:rFonts w:ascii="Verdana" w:eastAsia="Times New Roman" w:hAnsi="Verdana" w:cs="Times New Roman"/>
                <w:szCs w:val="24"/>
              </w:rPr>
            </w:pPr>
            <w:r w:rsidRPr="0074705A">
              <w:rPr>
                <w:rFonts w:ascii="Verdana" w:eastAsia="Times New Roman" w:hAnsi="Verdana" w:cs="Times New Roman"/>
                <w:szCs w:val="24"/>
              </w:rPr>
              <w:t xml:space="preserve">a. 10 can be thought of as a bundle of ten ones — called a “ten.” </w:t>
            </w:r>
          </w:p>
          <w:p w:rsidR="001E5AC8" w:rsidRPr="0074705A" w:rsidRDefault="001E5AC8" w:rsidP="001E5AC8">
            <w:pPr>
              <w:ind w:left="343" w:hanging="360"/>
              <w:rPr>
                <w:rFonts w:ascii="Verdana" w:eastAsia="Times New Roman" w:hAnsi="Verdana" w:cs="Times New Roman"/>
                <w:szCs w:val="24"/>
              </w:rPr>
            </w:pPr>
            <w:r w:rsidRPr="0074705A">
              <w:rPr>
                <w:rFonts w:ascii="Verdana" w:eastAsia="Times New Roman" w:hAnsi="Verdana" w:cs="Times New Roman"/>
                <w:szCs w:val="24"/>
              </w:rPr>
              <w:t xml:space="preserve">b. The numbers from 11 to 19 are composed of a ten and one, two, three, </w:t>
            </w:r>
          </w:p>
          <w:p w:rsidR="001E5AC8" w:rsidRPr="0074705A" w:rsidRDefault="001E5AC8" w:rsidP="001E5AC8">
            <w:pPr>
              <w:ind w:left="343"/>
              <w:rPr>
                <w:rFonts w:ascii="Verdana" w:eastAsia="Times New Roman" w:hAnsi="Verdana" w:cs="Times New Roman"/>
                <w:szCs w:val="24"/>
              </w:rPr>
            </w:pPr>
            <w:r w:rsidRPr="0074705A">
              <w:rPr>
                <w:rFonts w:ascii="Verdana" w:eastAsia="Times New Roman" w:hAnsi="Verdana" w:cs="Times New Roman"/>
                <w:szCs w:val="24"/>
              </w:rPr>
              <w:t xml:space="preserve">four, five, six, seven, eight, or nine ones. </w:t>
            </w:r>
          </w:p>
          <w:p w:rsidR="001E5AC8" w:rsidRPr="0074705A" w:rsidRDefault="001E5AC8" w:rsidP="001E5AC8">
            <w:pPr>
              <w:ind w:left="343" w:hanging="360"/>
              <w:rPr>
                <w:rFonts w:ascii="Verdana" w:eastAsia="Times New Roman" w:hAnsi="Verdana" w:cs="Times New Roman"/>
                <w:szCs w:val="24"/>
              </w:rPr>
            </w:pPr>
            <w:r w:rsidRPr="0074705A">
              <w:rPr>
                <w:rFonts w:ascii="Verdana" w:eastAsia="Times New Roman" w:hAnsi="Verdana" w:cs="Times New Roman"/>
                <w:szCs w:val="24"/>
              </w:rPr>
              <w:t xml:space="preserve">c. The numbers 10, 20, 30, 40, 50, 60, 70, 80, 90 refer to one, two, three, four, </w:t>
            </w:r>
          </w:p>
          <w:p w:rsidR="001E5AC8" w:rsidRPr="0074705A" w:rsidRDefault="001E5AC8" w:rsidP="001E5AC8">
            <w:pPr>
              <w:ind w:left="343"/>
              <w:rPr>
                <w:rFonts w:ascii="Verdana" w:eastAsia="Times New Roman" w:hAnsi="Verdana" w:cs="Times New Roman"/>
                <w:szCs w:val="24"/>
              </w:rPr>
            </w:pPr>
            <w:r w:rsidRPr="0074705A">
              <w:rPr>
                <w:rFonts w:ascii="Verdana" w:eastAsia="Times New Roman" w:hAnsi="Verdana" w:cs="Times New Roman"/>
                <w:szCs w:val="24"/>
              </w:rPr>
              <w:t xml:space="preserve">five, six, seven, eight, or nine tens (and 0 ones). </w:t>
            </w:r>
          </w:p>
          <w:p w:rsidR="001E5AC8" w:rsidRPr="0074705A" w:rsidRDefault="001E5AC8" w:rsidP="0074705A">
            <w:pPr>
              <w:pStyle w:val="ListParagraph"/>
              <w:numPr>
                <w:ilvl w:val="0"/>
                <w:numId w:val="3"/>
              </w:numPr>
              <w:rPr>
                <w:rFonts w:ascii="Verdana" w:hAnsi="Verdana"/>
              </w:rPr>
            </w:pPr>
            <w:r w:rsidRPr="0074705A">
              <w:rPr>
                <w:rFonts w:ascii="Verdana" w:hAnsi="Verdana"/>
              </w:rPr>
              <w:t xml:space="preserve">Decompose two-digit numbers in multiple ways (e.g., 64 can be decomposed into 6 tens and 4 ones or into 5 tens and 14 ones). </w:t>
            </w:r>
          </w:p>
          <w:p w:rsidR="001E5AC8" w:rsidRPr="0074705A" w:rsidRDefault="001E5AC8" w:rsidP="00EC5D50">
            <w:pPr>
              <w:rPr>
                <w:rFonts w:ascii="Verdana" w:hAnsi="Verdana"/>
              </w:rPr>
            </w:pPr>
            <w:r w:rsidRPr="0074705A">
              <w:rPr>
                <w:rFonts w:ascii="Verdana" w:hAnsi="Verdana"/>
              </w:rPr>
              <w:br/>
            </w:r>
            <w:r w:rsidRPr="0074705A">
              <w:rPr>
                <w:rFonts w:ascii="Verdana" w:hAnsi="Verdana"/>
                <w:i/>
                <w:iCs/>
              </w:rPr>
              <w:t xml:space="preserve">Cognitive </w:t>
            </w:r>
            <w:r w:rsidRPr="0074705A">
              <w:rPr>
                <w:rFonts w:ascii="Verdana" w:hAnsi="Verdana"/>
                <w:i/>
                <w:iCs/>
              </w:rPr>
              <w:lastRenderedPageBreak/>
              <w:t xml:space="preserve">Complexity: </w:t>
            </w:r>
            <w:r w:rsidRPr="0074705A">
              <w:rPr>
                <w:rFonts w:ascii="Verdana" w:hAnsi="Verdana"/>
              </w:rPr>
              <w:t>Level 2: Basic Application of Skills &amp; Concepts</w:t>
            </w:r>
          </w:p>
        </w:tc>
        <w:tc>
          <w:tcPr>
            <w:tcW w:w="1084" w:type="pct"/>
            <w:tcBorders>
              <w:bottom w:val="single" w:sz="4" w:space="0" w:color="auto"/>
            </w:tcBorders>
            <w:shd w:val="clear" w:color="auto" w:fill="F2DBDB" w:themeFill="accent2" w:themeFillTint="33"/>
          </w:tcPr>
          <w:p w:rsidR="001E5AC8" w:rsidRPr="0074705A" w:rsidRDefault="001E5AC8" w:rsidP="00297879">
            <w:pPr>
              <w:rPr>
                <w:rFonts w:ascii="Verdana" w:hAnsi="Verdana" w:cs="Times New Roman"/>
                <w:color w:val="000000"/>
                <w:szCs w:val="24"/>
              </w:rPr>
            </w:pPr>
            <w:r w:rsidRPr="0074705A">
              <w:rPr>
                <w:rFonts w:ascii="Verdana" w:hAnsi="Verdana" w:cs="Times New Roman"/>
                <w:color w:val="000000"/>
                <w:szCs w:val="24"/>
              </w:rPr>
              <w:lastRenderedPageBreak/>
              <w:t>MAFS.1.NBT.2.AP.2a</w:t>
            </w:r>
          </w:p>
          <w:p w:rsidR="001E5AC8" w:rsidRPr="0074705A" w:rsidRDefault="001E5AC8" w:rsidP="00297879">
            <w:pPr>
              <w:rPr>
                <w:rFonts w:ascii="Verdana" w:hAnsi="Verdana"/>
                <w:szCs w:val="24"/>
              </w:rPr>
            </w:pPr>
            <w:r w:rsidRPr="0074705A">
              <w:rPr>
                <w:rFonts w:ascii="Verdana" w:hAnsi="Verdana" w:cs="Times New Roman"/>
                <w:color w:val="000000"/>
                <w:szCs w:val="24"/>
              </w:rPr>
              <w:t>Build representations of numbers up to 31 by creating a group of 10 and some ones (e.g., 13 = one ten and three ones).</w:t>
            </w:r>
          </w:p>
        </w:tc>
        <w:tc>
          <w:tcPr>
            <w:tcW w:w="2823" w:type="pct"/>
            <w:tcBorders>
              <w:bottom w:val="single" w:sz="4" w:space="0" w:color="auto"/>
            </w:tcBorders>
            <w:shd w:val="clear" w:color="auto" w:fill="EAF1DD" w:themeFill="accent3" w:themeFillTint="33"/>
          </w:tcPr>
          <w:p w:rsidR="001E5AC8" w:rsidRPr="0074705A" w:rsidRDefault="001E5AC8" w:rsidP="001E5AC8">
            <w:pPr>
              <w:tabs>
                <w:tab w:val="left" w:pos="1333"/>
              </w:tabs>
              <w:rPr>
                <w:rFonts w:ascii="Verdana" w:hAnsi="Verdana" w:cs="Times New Roman"/>
                <w:szCs w:val="24"/>
                <w:lang w:bidi="en-US"/>
              </w:rPr>
            </w:pPr>
            <w:r w:rsidRPr="0074705A">
              <w:rPr>
                <w:rFonts w:ascii="Verdana" w:hAnsi="Verdana" w:cs="Times New Roman"/>
                <w:szCs w:val="24"/>
                <w:lang w:bidi="en-US"/>
              </w:rPr>
              <w:t>Concrete:</w:t>
            </w:r>
          </w:p>
          <w:p w:rsidR="001E5AC8" w:rsidRPr="0074705A" w:rsidRDefault="001E5AC8" w:rsidP="0074705A">
            <w:pPr>
              <w:pStyle w:val="ListParagraph"/>
              <w:rPr>
                <w:rFonts w:ascii="Verdana" w:hAnsi="Verdana"/>
              </w:rPr>
            </w:pPr>
            <w:r w:rsidRPr="0074705A">
              <w:rPr>
                <w:rFonts w:ascii="Verdana" w:hAnsi="Verdana"/>
              </w:rPr>
              <w:t>Using ten frames, create bundles of 10 manipulatives (up to 3 bundles) to represent tens.</w:t>
            </w:r>
          </w:p>
          <w:p w:rsidR="001E5AC8" w:rsidRPr="0074705A" w:rsidRDefault="001E5AC8" w:rsidP="0074705A">
            <w:pPr>
              <w:pStyle w:val="ListParagraph"/>
              <w:rPr>
                <w:rFonts w:ascii="Verdana" w:hAnsi="Verdana"/>
              </w:rPr>
            </w:pPr>
            <w:r w:rsidRPr="0074705A">
              <w:rPr>
                <w:rFonts w:ascii="Verdana" w:hAnsi="Verdana"/>
              </w:rPr>
              <w:t>Using manipulatives count on from a 10 frame to represent the further ones (Ex: 10 up to 19, or 20 up to 29, or 30 up to 31).</w:t>
            </w:r>
          </w:p>
          <w:p w:rsidR="001E5AC8" w:rsidRPr="0074705A" w:rsidRDefault="001E5AC8" w:rsidP="00647C15">
            <w:pPr>
              <w:rPr>
                <w:rFonts w:ascii="Verdana" w:eastAsia="Times New Roman" w:hAnsi="Verdana" w:cs="Times New Roman"/>
                <w:szCs w:val="24"/>
              </w:rPr>
            </w:pPr>
          </w:p>
          <w:p w:rsidR="001E5AC8" w:rsidRPr="0074705A" w:rsidRDefault="001E5AC8" w:rsidP="001E5AC8">
            <w:pPr>
              <w:tabs>
                <w:tab w:val="left" w:pos="1333"/>
              </w:tabs>
              <w:rPr>
                <w:rFonts w:ascii="Verdana" w:hAnsi="Verdana" w:cs="Times New Roman"/>
                <w:color w:val="000000"/>
                <w:szCs w:val="24"/>
              </w:rPr>
            </w:pPr>
            <w:r w:rsidRPr="0074705A">
              <w:rPr>
                <w:rFonts w:ascii="Verdana" w:hAnsi="Verdana" w:cs="Times New Roman"/>
                <w:color w:val="000000"/>
                <w:szCs w:val="24"/>
              </w:rPr>
              <w:t>Representation:</w:t>
            </w:r>
          </w:p>
          <w:p w:rsidR="001E5AC8" w:rsidRPr="0074705A" w:rsidRDefault="001E5AC8" w:rsidP="0074705A">
            <w:pPr>
              <w:pStyle w:val="ListParagraph"/>
              <w:rPr>
                <w:rFonts w:ascii="Verdana" w:hAnsi="Verdana"/>
              </w:rPr>
            </w:pPr>
            <w:r w:rsidRPr="0074705A">
              <w:rPr>
                <w:rFonts w:ascii="Verdana" w:hAnsi="Verdana"/>
              </w:rPr>
              <w:t>Recognize a set of 10 as 10 without counting (Ex: a base ten block represents 10 ones, a ten frame represents 10 ones).</w:t>
            </w:r>
          </w:p>
          <w:p w:rsidR="001E5AC8" w:rsidRPr="0074705A" w:rsidRDefault="001E5AC8" w:rsidP="0074705A">
            <w:pPr>
              <w:pStyle w:val="ListParagraph"/>
              <w:rPr>
                <w:rFonts w:ascii="Verdana" w:hAnsi="Verdana"/>
              </w:rPr>
            </w:pPr>
            <w:r w:rsidRPr="0074705A">
              <w:rPr>
                <w:rFonts w:ascii="Verdana" w:hAnsi="Verdana"/>
              </w:rPr>
              <w:t>Identify a visual representation of a number using 10 and one blocks.</w:t>
            </w:r>
          </w:p>
          <w:p w:rsidR="001E5AC8" w:rsidRPr="0074705A" w:rsidRDefault="001E5AC8" w:rsidP="0074705A">
            <w:pPr>
              <w:pStyle w:val="ListParagraph"/>
              <w:rPr>
                <w:rFonts w:ascii="Verdana" w:hAnsi="Verdana"/>
              </w:rPr>
            </w:pPr>
            <w:r w:rsidRPr="0074705A">
              <w:rPr>
                <w:rFonts w:ascii="Verdana" w:hAnsi="Verdana"/>
              </w:rPr>
              <w:t>Using visuals, count on from a 10 frame to represent the further ones (Ex: 10 up to 19, or 20 up to 29, or 30 up to 31).</w:t>
            </w:r>
          </w:p>
        </w:tc>
      </w:tr>
      <w:tr w:rsidR="001E5AC8" w:rsidRPr="0074705A" w:rsidTr="00AC2CDE">
        <w:trPr>
          <w:cantSplit/>
        </w:trPr>
        <w:tc>
          <w:tcPr>
            <w:tcW w:w="1093" w:type="pct"/>
            <w:tcBorders>
              <w:top w:val="single" w:sz="4" w:space="0" w:color="auto"/>
              <w:bottom w:val="double" w:sz="4" w:space="0" w:color="auto"/>
            </w:tcBorders>
          </w:tcPr>
          <w:p w:rsidR="001E5AC8" w:rsidRPr="0074705A" w:rsidRDefault="001E5AC8" w:rsidP="00297879">
            <w:pPr>
              <w:rPr>
                <w:rFonts w:ascii="Verdana" w:eastAsia="Times New Roman" w:hAnsi="Verdana"/>
                <w:szCs w:val="24"/>
              </w:rPr>
            </w:pPr>
          </w:p>
        </w:tc>
        <w:tc>
          <w:tcPr>
            <w:tcW w:w="1084" w:type="pct"/>
            <w:tcBorders>
              <w:bottom w:val="double" w:sz="4" w:space="0" w:color="auto"/>
            </w:tcBorders>
            <w:shd w:val="clear" w:color="auto" w:fill="F2DBDB" w:themeFill="accent2" w:themeFillTint="33"/>
          </w:tcPr>
          <w:p w:rsidR="001E5AC8" w:rsidRPr="0074705A" w:rsidRDefault="001E5AC8" w:rsidP="001E5AC8">
            <w:pPr>
              <w:jc w:val="center"/>
              <w:rPr>
                <w:rFonts w:ascii="Verdana" w:hAnsi="Verdana" w:cs="Times New Roman"/>
                <w:color w:val="000000"/>
                <w:szCs w:val="24"/>
              </w:rPr>
            </w:pPr>
            <w:r w:rsidRPr="0074705A">
              <w:rPr>
                <w:rFonts w:ascii="Verdana" w:hAnsi="Verdana" w:cs="Times New Roman"/>
                <w:color w:val="000000"/>
                <w:szCs w:val="24"/>
              </w:rPr>
              <w:t>MAFS.1.NBT.2.AP.2b</w:t>
            </w:r>
          </w:p>
          <w:p w:rsidR="001E5AC8" w:rsidRPr="0074705A" w:rsidRDefault="001E5AC8" w:rsidP="00297879">
            <w:pPr>
              <w:rPr>
                <w:rFonts w:ascii="Verdana" w:eastAsia="Times New Roman" w:hAnsi="Verdana"/>
                <w:szCs w:val="24"/>
              </w:rPr>
            </w:pPr>
            <w:r w:rsidRPr="0074705A">
              <w:rPr>
                <w:rFonts w:ascii="Verdana" w:hAnsi="Verdana" w:cs="Times New Roman"/>
                <w:color w:val="000000"/>
                <w:szCs w:val="24"/>
              </w:rPr>
              <w:t>Identify the value of the numbers in the tens and one place within a given number up to 31.</w:t>
            </w:r>
          </w:p>
        </w:tc>
        <w:tc>
          <w:tcPr>
            <w:tcW w:w="2823" w:type="pct"/>
            <w:tcBorders>
              <w:bottom w:val="double" w:sz="4" w:space="0" w:color="auto"/>
            </w:tcBorders>
            <w:shd w:val="clear" w:color="auto" w:fill="EAF1DD" w:themeFill="accent3" w:themeFillTint="33"/>
          </w:tcPr>
          <w:p w:rsidR="001E5AC8" w:rsidRPr="0074705A" w:rsidRDefault="001E5AC8" w:rsidP="001E5AC8">
            <w:pPr>
              <w:rPr>
                <w:rFonts w:ascii="Verdana" w:hAnsi="Verdana" w:cs="Times New Roman"/>
                <w:szCs w:val="24"/>
              </w:rPr>
            </w:pPr>
            <w:r w:rsidRPr="0074705A">
              <w:rPr>
                <w:rFonts w:ascii="Verdana" w:eastAsia="Times New Roman" w:hAnsi="Verdana" w:cs="Times New Roman"/>
                <w:szCs w:val="24"/>
              </w:rPr>
              <w:t>Concrete:</w:t>
            </w:r>
          </w:p>
          <w:p w:rsidR="001E5AC8" w:rsidRPr="0074705A" w:rsidRDefault="001E5AC8" w:rsidP="0074705A">
            <w:pPr>
              <w:pStyle w:val="ListParagraph"/>
              <w:rPr>
                <w:rFonts w:ascii="Verdana" w:hAnsi="Verdana"/>
              </w:rPr>
            </w:pPr>
            <w:r w:rsidRPr="0074705A">
              <w:rPr>
                <w:rFonts w:ascii="Verdana" w:hAnsi="Verdana"/>
              </w:rPr>
              <w:t>Given a two digit number up to 31, identify that the digit in the tens places represents the number of bundles of 10.</w:t>
            </w:r>
          </w:p>
          <w:p w:rsidR="001E5AC8" w:rsidRPr="0074705A" w:rsidRDefault="001E5AC8" w:rsidP="0074705A">
            <w:pPr>
              <w:pStyle w:val="ListParagraph"/>
              <w:rPr>
                <w:rFonts w:ascii="Verdana" w:hAnsi="Verdana"/>
              </w:rPr>
            </w:pPr>
            <w:r w:rsidRPr="0074705A">
              <w:rPr>
                <w:rFonts w:ascii="Verdana" w:hAnsi="Verdana"/>
              </w:rPr>
              <w:t>Using a ten frame, create bundles of 10 manipulatives (up to 3 bundles) to represent the digit in the tens place of the given number.</w:t>
            </w:r>
          </w:p>
          <w:p w:rsidR="001E5AC8" w:rsidRPr="0074705A" w:rsidRDefault="001E5AC8" w:rsidP="0074705A">
            <w:pPr>
              <w:pStyle w:val="ListParagraph"/>
              <w:rPr>
                <w:rFonts w:ascii="Verdana" w:hAnsi="Verdana"/>
              </w:rPr>
            </w:pPr>
            <w:r w:rsidRPr="0074705A">
              <w:rPr>
                <w:rFonts w:ascii="Verdana" w:hAnsi="Verdana"/>
              </w:rPr>
              <w:t>Count the number of manipulatives used to fill the ten frames to determine the value of the digit in the tens place of the given number.</w:t>
            </w:r>
          </w:p>
          <w:p w:rsidR="001E5AC8" w:rsidRPr="0074705A" w:rsidRDefault="001E5AC8" w:rsidP="0074705A">
            <w:pPr>
              <w:pStyle w:val="ListParagraph"/>
              <w:rPr>
                <w:rFonts w:ascii="Verdana" w:hAnsi="Verdana"/>
              </w:rPr>
            </w:pPr>
            <w:r w:rsidRPr="0074705A">
              <w:rPr>
                <w:rFonts w:ascii="Verdana" w:hAnsi="Verdana"/>
              </w:rPr>
              <w:t>Given the same two digit number up to 31, identify that the digit in the ones place represents the further ones.</w:t>
            </w:r>
          </w:p>
          <w:p w:rsidR="001E5AC8" w:rsidRPr="0074705A" w:rsidRDefault="001E5AC8" w:rsidP="0074705A">
            <w:pPr>
              <w:pStyle w:val="ListParagraph"/>
              <w:rPr>
                <w:rFonts w:ascii="Verdana" w:hAnsi="Verdana"/>
                <w:color w:val="000000" w:themeColor="text1"/>
              </w:rPr>
            </w:pPr>
            <w:r w:rsidRPr="0074705A">
              <w:rPr>
                <w:rFonts w:ascii="Verdana" w:hAnsi="Verdana"/>
              </w:rPr>
              <w:t>Using manipulatives represent the digit in the ones place as further ones.</w:t>
            </w:r>
          </w:p>
          <w:p w:rsidR="001E5AC8" w:rsidRPr="0074705A" w:rsidRDefault="001E5AC8" w:rsidP="0074705A">
            <w:pPr>
              <w:pStyle w:val="ListParagraph"/>
              <w:rPr>
                <w:rFonts w:ascii="Verdana" w:hAnsi="Verdana"/>
                <w:color w:val="000000"/>
              </w:rPr>
            </w:pPr>
            <w:r w:rsidRPr="0074705A">
              <w:rPr>
                <w:rFonts w:ascii="Verdana" w:hAnsi="Verdana"/>
              </w:rPr>
              <w:t>Count the number of manipulatives used as further ones to determine the value of the digit in the ones place of the given number.</w:t>
            </w:r>
          </w:p>
          <w:p w:rsidR="001E5AC8" w:rsidRPr="0074705A" w:rsidRDefault="001E5AC8" w:rsidP="00647C15">
            <w:pPr>
              <w:rPr>
                <w:rFonts w:ascii="Verdana" w:hAnsi="Verdana"/>
              </w:rPr>
            </w:pPr>
          </w:p>
          <w:p w:rsidR="001E5AC8" w:rsidRPr="0074705A" w:rsidRDefault="001E5AC8" w:rsidP="001E5AC8">
            <w:pPr>
              <w:tabs>
                <w:tab w:val="left" w:pos="1333"/>
              </w:tabs>
              <w:rPr>
                <w:rFonts w:ascii="Verdana" w:eastAsia="Times New Roman" w:hAnsi="Verdana" w:cs="Times New Roman"/>
                <w:szCs w:val="24"/>
              </w:rPr>
            </w:pPr>
            <w:r w:rsidRPr="0074705A">
              <w:rPr>
                <w:rFonts w:ascii="Verdana" w:eastAsia="Times New Roman" w:hAnsi="Verdana" w:cs="Times New Roman"/>
                <w:szCs w:val="24"/>
              </w:rPr>
              <w:t>Representation:</w:t>
            </w:r>
          </w:p>
          <w:p w:rsidR="001E5AC8" w:rsidRPr="0074705A" w:rsidRDefault="001E5AC8" w:rsidP="0074705A">
            <w:pPr>
              <w:pStyle w:val="ListParagraph"/>
              <w:rPr>
                <w:rFonts w:ascii="Verdana" w:hAnsi="Verdana"/>
              </w:rPr>
            </w:pPr>
            <w:r w:rsidRPr="0074705A">
              <w:rPr>
                <w:rFonts w:ascii="Verdana" w:hAnsi="Verdana"/>
              </w:rPr>
              <w:t>Given a two digit number up to 31, identify that the digit in the tens places represents the number of bundles of 10.</w:t>
            </w:r>
          </w:p>
          <w:p w:rsidR="001E5AC8" w:rsidRPr="0074705A" w:rsidRDefault="001E5AC8" w:rsidP="0074705A">
            <w:pPr>
              <w:pStyle w:val="ListParagraph"/>
              <w:rPr>
                <w:rFonts w:ascii="Verdana" w:hAnsi="Verdana"/>
              </w:rPr>
            </w:pPr>
            <w:r w:rsidRPr="0074705A">
              <w:rPr>
                <w:rFonts w:ascii="Verdana" w:hAnsi="Verdana"/>
              </w:rPr>
              <w:t>Using a ten frame, create bundles of 10 visuals (up to 3 bundles) to represent the digit in the tens place of the given number.</w:t>
            </w:r>
          </w:p>
          <w:p w:rsidR="001E5AC8" w:rsidRPr="0074705A" w:rsidRDefault="001E5AC8" w:rsidP="0074705A">
            <w:pPr>
              <w:pStyle w:val="ListParagraph"/>
              <w:rPr>
                <w:rFonts w:ascii="Verdana" w:hAnsi="Verdana"/>
              </w:rPr>
            </w:pPr>
            <w:r w:rsidRPr="0074705A">
              <w:rPr>
                <w:rFonts w:ascii="Verdana" w:hAnsi="Verdana"/>
              </w:rPr>
              <w:t>Count the number of visuals used to fill the ten frames to determine the value of the digit in the tens place of the given number.</w:t>
            </w:r>
          </w:p>
          <w:p w:rsidR="001E5AC8" w:rsidRPr="0074705A" w:rsidRDefault="001E5AC8" w:rsidP="0074705A">
            <w:pPr>
              <w:pStyle w:val="ListParagraph"/>
              <w:rPr>
                <w:rFonts w:ascii="Verdana" w:hAnsi="Verdana"/>
              </w:rPr>
            </w:pPr>
            <w:r w:rsidRPr="0074705A">
              <w:rPr>
                <w:rFonts w:ascii="Verdana" w:hAnsi="Verdana"/>
              </w:rPr>
              <w:t>Given the same two digit number up to 31, identify that the digit in the ones place represents the further ones.</w:t>
            </w:r>
          </w:p>
          <w:p w:rsidR="001E5AC8" w:rsidRPr="0074705A" w:rsidRDefault="001E5AC8" w:rsidP="0074705A">
            <w:pPr>
              <w:pStyle w:val="ListParagraph"/>
              <w:rPr>
                <w:rFonts w:ascii="Verdana" w:hAnsi="Verdana"/>
                <w:color w:val="000000" w:themeColor="text1"/>
              </w:rPr>
            </w:pPr>
            <w:r w:rsidRPr="0074705A">
              <w:rPr>
                <w:rFonts w:ascii="Verdana" w:hAnsi="Verdana"/>
              </w:rPr>
              <w:t>Using visuals represent the digit in the ones place as further ones.</w:t>
            </w:r>
          </w:p>
          <w:p w:rsidR="001E5AC8" w:rsidRPr="0074705A" w:rsidRDefault="001E5AC8" w:rsidP="00934176">
            <w:pPr>
              <w:pStyle w:val="ListParagraph"/>
              <w:spacing w:after="240"/>
              <w:rPr>
                <w:rFonts w:ascii="Verdana" w:hAnsi="Verdana"/>
                <w:color w:val="000000"/>
              </w:rPr>
            </w:pPr>
            <w:r w:rsidRPr="0074705A">
              <w:rPr>
                <w:rFonts w:ascii="Verdana" w:hAnsi="Verdana"/>
              </w:rPr>
              <w:t>Count the number of visuals used as further ones to determine the value of the digit in the ones place of the given number.</w:t>
            </w:r>
          </w:p>
        </w:tc>
      </w:tr>
      <w:tr w:rsidR="001E5AC8" w:rsidRPr="0074705A" w:rsidTr="00AC2CDE">
        <w:trPr>
          <w:cantSplit/>
        </w:trPr>
        <w:tc>
          <w:tcPr>
            <w:tcW w:w="1093" w:type="pct"/>
            <w:tcBorders>
              <w:top w:val="double" w:sz="4" w:space="0" w:color="auto"/>
            </w:tcBorders>
          </w:tcPr>
          <w:p w:rsidR="001E5AC8" w:rsidRPr="0074705A" w:rsidRDefault="001E5AC8" w:rsidP="00D42A12">
            <w:pPr>
              <w:spacing w:before="240"/>
              <w:rPr>
                <w:rFonts w:ascii="Verdana" w:eastAsia="Times New Roman" w:hAnsi="Verdana" w:cs="Times New Roman"/>
                <w:szCs w:val="24"/>
              </w:rPr>
            </w:pPr>
            <w:r w:rsidRPr="0074705A">
              <w:rPr>
                <w:rFonts w:ascii="Verdana" w:eastAsia="Times New Roman" w:hAnsi="Verdana" w:cs="Times New Roman"/>
                <w:szCs w:val="24"/>
              </w:rPr>
              <w:lastRenderedPageBreak/>
              <w:t>MAFS.1.NBT.2.3</w:t>
            </w:r>
          </w:p>
          <w:p w:rsidR="001E5AC8" w:rsidRPr="0074705A" w:rsidRDefault="001E5AC8" w:rsidP="00297879">
            <w:pPr>
              <w:rPr>
                <w:rFonts w:ascii="Verdana" w:eastAsia="Times New Roman" w:hAnsi="Verdana"/>
                <w:szCs w:val="24"/>
              </w:rPr>
            </w:pPr>
            <w:r w:rsidRPr="0074705A">
              <w:rPr>
                <w:rFonts w:ascii="Verdana" w:eastAsia="Times New Roman" w:hAnsi="Verdana" w:cs="Times New Roman"/>
                <w:szCs w:val="24"/>
              </w:rPr>
              <w:t>Compare two two-digit numbers based on meanings of the tens and ones digits, recording the results of comparisons with the symbols &gt;, =, and &lt;.</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2: Basic Application of Skills &amp; Concepts</w:t>
            </w:r>
          </w:p>
        </w:tc>
        <w:tc>
          <w:tcPr>
            <w:tcW w:w="1084" w:type="pct"/>
            <w:tcBorders>
              <w:top w:val="double" w:sz="4" w:space="0" w:color="auto"/>
            </w:tcBorders>
            <w:shd w:val="clear" w:color="auto" w:fill="F2DBDB" w:themeFill="accent2" w:themeFillTint="33"/>
          </w:tcPr>
          <w:p w:rsidR="001E5AC8" w:rsidRPr="0074705A" w:rsidRDefault="001E5AC8" w:rsidP="00D42A12">
            <w:pPr>
              <w:spacing w:before="240"/>
              <w:rPr>
                <w:rFonts w:ascii="Verdana" w:hAnsi="Verdana" w:cs="Times New Roman"/>
                <w:color w:val="000000"/>
                <w:szCs w:val="24"/>
              </w:rPr>
            </w:pPr>
            <w:r w:rsidRPr="0074705A">
              <w:rPr>
                <w:rFonts w:ascii="Verdana" w:hAnsi="Verdana" w:cs="Times New Roman"/>
                <w:color w:val="000000"/>
                <w:szCs w:val="24"/>
              </w:rPr>
              <w:t>MAFS.1.NBT.2.AP.3a</w:t>
            </w:r>
          </w:p>
          <w:p w:rsidR="001E5AC8" w:rsidRPr="0074705A" w:rsidRDefault="001E5AC8" w:rsidP="00297879">
            <w:pPr>
              <w:rPr>
                <w:rFonts w:ascii="Verdana" w:hAnsi="Verdana"/>
                <w:color w:val="000000"/>
                <w:szCs w:val="24"/>
              </w:rPr>
            </w:pPr>
            <w:r w:rsidRPr="0074705A">
              <w:rPr>
                <w:rFonts w:ascii="Verdana" w:eastAsia="Times New Roman" w:hAnsi="Verdana" w:cs="Times New Roman"/>
                <w:szCs w:val="24"/>
              </w:rPr>
              <w:t>Compare two-digit numbers up to 31 using representations and numbers (e.g., identify more tens, fewer tens, more ones, fewer ones, larger number, smaller number).</w:t>
            </w:r>
          </w:p>
        </w:tc>
        <w:tc>
          <w:tcPr>
            <w:tcW w:w="2823" w:type="pct"/>
            <w:tcBorders>
              <w:top w:val="double" w:sz="4" w:space="0" w:color="auto"/>
            </w:tcBorders>
            <w:shd w:val="clear" w:color="auto" w:fill="EAF1DD" w:themeFill="accent3" w:themeFillTint="33"/>
          </w:tcPr>
          <w:p w:rsidR="001E5AC8" w:rsidRPr="0074705A" w:rsidRDefault="001E5AC8" w:rsidP="00D42A12">
            <w:pPr>
              <w:tabs>
                <w:tab w:val="left" w:pos="1333"/>
              </w:tabs>
              <w:spacing w:before="240"/>
              <w:rPr>
                <w:rFonts w:ascii="Verdana" w:hAnsi="Verdana" w:cs="Times New Roman"/>
                <w:szCs w:val="24"/>
                <w:lang w:bidi="en-US"/>
              </w:rPr>
            </w:pPr>
            <w:r w:rsidRPr="0074705A">
              <w:rPr>
                <w:rFonts w:ascii="Verdana" w:hAnsi="Verdana" w:cs="Times New Roman"/>
                <w:szCs w:val="24"/>
                <w:lang w:bidi="en-US"/>
              </w:rPr>
              <w:t>Concrete:</w:t>
            </w:r>
          </w:p>
          <w:p w:rsidR="001E5AC8" w:rsidRPr="0074705A" w:rsidRDefault="001E5AC8" w:rsidP="0074705A">
            <w:pPr>
              <w:pStyle w:val="ListParagraph"/>
              <w:rPr>
                <w:rFonts w:ascii="Verdana" w:hAnsi="Verdana"/>
              </w:rPr>
            </w:pPr>
            <w:r w:rsidRPr="0074705A">
              <w:rPr>
                <w:rFonts w:ascii="Verdana" w:hAnsi="Verdana"/>
              </w:rPr>
              <w:t>Given a two-digit number up to 31, use counters and/or base ten blocks to make groupings of tens and ones to represent the quantity.</w:t>
            </w:r>
          </w:p>
          <w:p w:rsidR="001E5AC8" w:rsidRPr="0074705A" w:rsidRDefault="001E5AC8" w:rsidP="0074705A">
            <w:pPr>
              <w:pStyle w:val="ListParagraph"/>
              <w:rPr>
                <w:rFonts w:ascii="Verdana" w:hAnsi="Verdana"/>
              </w:rPr>
            </w:pPr>
            <w:r w:rsidRPr="0074705A">
              <w:rPr>
                <w:rFonts w:ascii="Verdana" w:hAnsi="Verdana"/>
              </w:rPr>
              <w:t>Given a second two-digit number up to 31, use counters and/or base ten blocks to make groupings of tens and ones to represent the quantity.</w:t>
            </w:r>
          </w:p>
          <w:p w:rsidR="001E5AC8" w:rsidRPr="0074705A" w:rsidRDefault="001E5AC8" w:rsidP="0074705A">
            <w:pPr>
              <w:pStyle w:val="ListParagraph"/>
              <w:rPr>
                <w:rFonts w:ascii="Verdana" w:hAnsi="Verdana"/>
              </w:rPr>
            </w:pPr>
            <w:r w:rsidRPr="0074705A">
              <w:rPr>
                <w:rFonts w:ascii="Verdana" w:hAnsi="Verdana"/>
              </w:rPr>
              <w:t>Use counting or matching to determine which two-digit number is greater than or less than the other two-digit number.</w:t>
            </w:r>
          </w:p>
          <w:p w:rsidR="001E5AC8" w:rsidRPr="0074705A" w:rsidRDefault="001E5AC8" w:rsidP="00647C15">
            <w:pPr>
              <w:rPr>
                <w:rFonts w:ascii="Verdana" w:hAnsi="Verdana"/>
              </w:rPr>
            </w:pPr>
          </w:p>
          <w:p w:rsidR="001E5AC8" w:rsidRPr="0074705A" w:rsidRDefault="001E5AC8" w:rsidP="001E5AC8">
            <w:pPr>
              <w:tabs>
                <w:tab w:val="left" w:pos="1333"/>
              </w:tabs>
              <w:rPr>
                <w:rFonts w:ascii="Verdana" w:hAnsi="Verdana" w:cs="Times New Roman"/>
                <w:color w:val="000000"/>
                <w:szCs w:val="24"/>
              </w:rPr>
            </w:pPr>
            <w:r w:rsidRPr="0074705A">
              <w:rPr>
                <w:rFonts w:ascii="Verdana" w:hAnsi="Verdana" w:cs="Times New Roman"/>
                <w:color w:val="000000"/>
                <w:szCs w:val="24"/>
              </w:rPr>
              <w:t>Representation:</w:t>
            </w:r>
          </w:p>
          <w:p w:rsidR="001E5AC8" w:rsidRPr="0074705A" w:rsidRDefault="001E5AC8" w:rsidP="0074705A">
            <w:pPr>
              <w:pStyle w:val="ListParagraph"/>
              <w:rPr>
                <w:rFonts w:ascii="Verdana" w:hAnsi="Verdana"/>
              </w:rPr>
            </w:pPr>
            <w:r w:rsidRPr="0074705A">
              <w:rPr>
                <w:rFonts w:ascii="Verdana" w:hAnsi="Verdana"/>
              </w:rPr>
              <w:t>Given a two-digit number up to 31, use visuals to create groupings of tens and ones to represent the quantity.</w:t>
            </w:r>
          </w:p>
          <w:p w:rsidR="001E5AC8" w:rsidRPr="0074705A" w:rsidRDefault="001E5AC8" w:rsidP="0074705A">
            <w:pPr>
              <w:pStyle w:val="ListParagraph"/>
              <w:rPr>
                <w:rFonts w:ascii="Verdana" w:hAnsi="Verdana"/>
              </w:rPr>
            </w:pPr>
            <w:r w:rsidRPr="0074705A">
              <w:rPr>
                <w:rFonts w:ascii="Verdana" w:hAnsi="Verdana"/>
              </w:rPr>
              <w:t>Given a second two-digit number up to 31, use visuals to make groupings of tens and ones to represent the quantity.</w:t>
            </w:r>
          </w:p>
          <w:p w:rsidR="001E5AC8" w:rsidRPr="0074705A" w:rsidRDefault="001E5AC8" w:rsidP="0074705A">
            <w:pPr>
              <w:pStyle w:val="ListParagraph"/>
              <w:rPr>
                <w:rFonts w:ascii="Verdana" w:hAnsi="Verdana"/>
              </w:rPr>
            </w:pPr>
            <w:r w:rsidRPr="0074705A">
              <w:rPr>
                <w:rFonts w:ascii="Verdana" w:hAnsi="Verdana"/>
              </w:rPr>
              <w:t>Use counting or matching to determine which two-digit number is greater than or less than the other two-digit number.</w:t>
            </w:r>
          </w:p>
          <w:p w:rsidR="001E5AC8" w:rsidRPr="0074705A" w:rsidRDefault="001E5AC8" w:rsidP="0074705A">
            <w:pPr>
              <w:pStyle w:val="ListParagraph"/>
              <w:rPr>
                <w:rFonts w:ascii="Verdana" w:hAnsi="Verdana"/>
              </w:rPr>
            </w:pPr>
            <w:r w:rsidRPr="0074705A">
              <w:rPr>
                <w:rFonts w:ascii="Verdana" w:hAnsi="Verdana"/>
              </w:rPr>
              <w:t>Understand the following concepts and vocabulary for greater than or less than.</w:t>
            </w:r>
          </w:p>
        </w:tc>
      </w:tr>
    </w:tbl>
    <w:p w:rsidR="000B5D6E" w:rsidRPr="0074705A" w:rsidRDefault="000B5D6E">
      <w:pPr>
        <w:spacing w:after="160" w:line="259" w:lineRule="auto"/>
      </w:pPr>
      <w:r w:rsidRPr="0074705A">
        <w:br w:type="page"/>
      </w:r>
    </w:p>
    <w:p w:rsidR="00B15DF5" w:rsidRPr="0074705A" w:rsidRDefault="00B15DF5" w:rsidP="00B15DF5">
      <w:pPr>
        <w:shd w:val="clear" w:color="auto" w:fill="BFBFBF" w:themeFill="background1" w:themeFillShade="BF"/>
        <w:rPr>
          <w:rFonts w:eastAsia="Times New Roman"/>
          <w:color w:val="000000"/>
        </w:rPr>
      </w:pPr>
      <w:r w:rsidRPr="0074705A">
        <w:lastRenderedPageBreak/>
        <w:t xml:space="preserve">Cluster </w:t>
      </w:r>
      <w:r w:rsidRPr="0074705A">
        <w:rPr>
          <w:rFonts w:eastAsia="Times New Roman"/>
          <w:color w:val="000000"/>
        </w:rPr>
        <w:t>3: Use place value understanding and properties of operations to add and subtract.</w:t>
      </w:r>
    </w:p>
    <w:tbl>
      <w:tblPr>
        <w:tblStyle w:val="TableGrid"/>
        <w:tblW w:w="5000" w:type="pct"/>
        <w:tblLook w:val="06A0" w:firstRow="1" w:lastRow="0" w:firstColumn="1" w:lastColumn="0" w:noHBand="1" w:noVBand="1"/>
        <w:tblCaption w:val="Standard, Access Points, and Essential Understandings"/>
      </w:tblPr>
      <w:tblGrid>
        <w:gridCol w:w="2400"/>
        <w:gridCol w:w="2729"/>
        <w:gridCol w:w="5661"/>
      </w:tblGrid>
      <w:tr w:rsidR="00B15DF5" w:rsidRPr="0074705A" w:rsidTr="000B5D6E">
        <w:trPr>
          <w:cantSplit/>
          <w:tblHeader/>
        </w:trPr>
        <w:tc>
          <w:tcPr>
            <w:tcW w:w="1312" w:type="pct"/>
            <w:tcBorders>
              <w:bottom w:val="single" w:sz="4" w:space="0" w:color="auto"/>
            </w:tcBorders>
          </w:tcPr>
          <w:p w:rsidR="00B15DF5" w:rsidRPr="0074705A" w:rsidRDefault="00B15DF5" w:rsidP="00297879">
            <w:pPr>
              <w:rPr>
                <w:rFonts w:ascii="Verdana" w:hAnsi="Verdana"/>
                <w:b/>
                <w:szCs w:val="24"/>
              </w:rPr>
            </w:pPr>
            <w:r w:rsidRPr="0074705A">
              <w:rPr>
                <w:rFonts w:ascii="Verdana" w:hAnsi="Verdana"/>
                <w:b/>
                <w:szCs w:val="24"/>
              </w:rPr>
              <w:t>Standard</w:t>
            </w:r>
          </w:p>
        </w:tc>
        <w:tc>
          <w:tcPr>
            <w:tcW w:w="865" w:type="pct"/>
            <w:tcBorders>
              <w:bottom w:val="single" w:sz="4" w:space="0" w:color="auto"/>
            </w:tcBorders>
            <w:shd w:val="clear" w:color="auto" w:fill="D99594" w:themeFill="accent2" w:themeFillTint="99"/>
          </w:tcPr>
          <w:p w:rsidR="00B15DF5" w:rsidRPr="0074705A" w:rsidRDefault="00B15DF5" w:rsidP="00297879">
            <w:pPr>
              <w:rPr>
                <w:rFonts w:ascii="Verdana" w:hAnsi="Verdana"/>
                <w:b/>
                <w:szCs w:val="24"/>
              </w:rPr>
            </w:pPr>
            <w:r w:rsidRPr="0074705A">
              <w:rPr>
                <w:rFonts w:ascii="Verdana" w:hAnsi="Verdana"/>
                <w:b/>
                <w:szCs w:val="24"/>
              </w:rPr>
              <w:t>Access Points</w:t>
            </w:r>
          </w:p>
        </w:tc>
        <w:tc>
          <w:tcPr>
            <w:tcW w:w="2823" w:type="pct"/>
            <w:shd w:val="clear" w:color="auto" w:fill="76923C" w:themeFill="accent3" w:themeFillShade="BF"/>
          </w:tcPr>
          <w:p w:rsidR="00B15DF5" w:rsidRPr="0074705A" w:rsidRDefault="00B15DF5" w:rsidP="00297879">
            <w:pPr>
              <w:rPr>
                <w:rFonts w:ascii="Verdana" w:hAnsi="Verdana"/>
                <w:b/>
                <w:szCs w:val="24"/>
              </w:rPr>
            </w:pPr>
            <w:r w:rsidRPr="0074705A">
              <w:rPr>
                <w:rFonts w:ascii="Verdana" w:hAnsi="Verdana"/>
                <w:b/>
                <w:szCs w:val="24"/>
              </w:rPr>
              <w:t>Essential Understandings</w:t>
            </w:r>
          </w:p>
        </w:tc>
      </w:tr>
      <w:tr w:rsidR="00B15DF5" w:rsidRPr="0074705A" w:rsidTr="000B5D6E">
        <w:trPr>
          <w:cantSplit/>
        </w:trPr>
        <w:tc>
          <w:tcPr>
            <w:tcW w:w="1312" w:type="pct"/>
            <w:tcBorders>
              <w:bottom w:val="single" w:sz="4" w:space="0" w:color="auto"/>
            </w:tcBorders>
          </w:tcPr>
          <w:p w:rsidR="00B15DF5" w:rsidRPr="0074705A" w:rsidRDefault="00B15DF5" w:rsidP="00D42A12">
            <w:pPr>
              <w:spacing w:before="240"/>
              <w:rPr>
                <w:rFonts w:ascii="Verdana" w:hAnsi="Verdana"/>
              </w:rPr>
            </w:pPr>
            <w:r w:rsidRPr="0074705A">
              <w:rPr>
                <w:rFonts w:ascii="Verdana" w:hAnsi="Verdana"/>
              </w:rPr>
              <w:t>MAFS.1.NBT.3.4</w:t>
            </w:r>
          </w:p>
          <w:p w:rsidR="00B15DF5" w:rsidRPr="0074705A" w:rsidRDefault="00B15DF5" w:rsidP="00EC5D50">
            <w:pPr>
              <w:rPr>
                <w:rFonts w:ascii="Verdana" w:hAnsi="Verdana"/>
              </w:rPr>
            </w:pPr>
            <w:r w:rsidRPr="0074705A">
              <w:rPr>
                <w:rFonts w:ascii="Verdana" w:hAnsi="Verdana"/>
              </w:rPr>
              <w:t>Add within 100, including adding a two-digit number and a one-digit number, and adding a two-digit number and a multiple of 10, using concrete models or drawings and strategies based on place value, properties of operations, and/or the relationship between addition and subtraction; relate the strategy to a written method and explain the reasoning used. Understand that in adding two-digit numbers, one adds tens and tens, ones and ones; and sometimes it is necessary to compose a ten.</w:t>
            </w:r>
            <w:r w:rsidRPr="0074705A">
              <w:rPr>
                <w:rFonts w:ascii="Verdana" w:hAnsi="Verdana"/>
              </w:rPr>
              <w:br/>
            </w:r>
            <w:r w:rsidRPr="0074705A">
              <w:rPr>
                <w:rFonts w:ascii="Verdana" w:hAnsi="Verdana"/>
              </w:rPr>
              <w:br/>
            </w:r>
            <w:r w:rsidRPr="0074705A">
              <w:rPr>
                <w:rFonts w:ascii="Verdana" w:hAnsi="Verdana"/>
                <w:i/>
                <w:iCs/>
              </w:rPr>
              <w:t xml:space="preserve">Cognitive Complexity: </w:t>
            </w:r>
            <w:r w:rsidRPr="0074705A">
              <w:rPr>
                <w:rFonts w:ascii="Verdana" w:hAnsi="Verdana"/>
              </w:rPr>
              <w:t>Level 2: Basic Application of Skills &amp; Concepts</w:t>
            </w:r>
          </w:p>
        </w:tc>
        <w:tc>
          <w:tcPr>
            <w:tcW w:w="865" w:type="pct"/>
            <w:shd w:val="clear" w:color="auto" w:fill="F2DBDB" w:themeFill="accent2" w:themeFillTint="33"/>
          </w:tcPr>
          <w:p w:rsidR="00B15DF5" w:rsidRPr="0074705A" w:rsidRDefault="00B15DF5" w:rsidP="00D42A12">
            <w:pPr>
              <w:spacing w:before="240"/>
              <w:rPr>
                <w:rFonts w:ascii="Verdana" w:hAnsi="Verdana" w:cs="Times New Roman"/>
                <w:color w:val="000000"/>
                <w:szCs w:val="24"/>
              </w:rPr>
            </w:pPr>
            <w:r w:rsidRPr="0074705A">
              <w:rPr>
                <w:rFonts w:ascii="Verdana" w:hAnsi="Verdana" w:cs="Times New Roman"/>
                <w:color w:val="000000"/>
                <w:szCs w:val="24"/>
              </w:rPr>
              <w:t>MAFS.1.NBT.3.AP.4a</w:t>
            </w:r>
          </w:p>
          <w:p w:rsidR="00B15DF5" w:rsidRPr="0074705A" w:rsidRDefault="00B15DF5" w:rsidP="00297879">
            <w:pPr>
              <w:rPr>
                <w:rFonts w:ascii="Verdana" w:hAnsi="Verdana"/>
                <w:szCs w:val="24"/>
              </w:rPr>
            </w:pPr>
            <w:r w:rsidRPr="0074705A">
              <w:rPr>
                <w:rFonts w:ascii="Verdana" w:eastAsia="Times New Roman" w:hAnsi="Verdana" w:cs="Times New Roman"/>
                <w:szCs w:val="24"/>
              </w:rPr>
              <w:t>Use base ten blocks to add single-digit numbers that result in two-digit sums.</w:t>
            </w:r>
          </w:p>
        </w:tc>
        <w:tc>
          <w:tcPr>
            <w:tcW w:w="2823" w:type="pct"/>
            <w:shd w:val="clear" w:color="auto" w:fill="EAF1DD" w:themeFill="accent3" w:themeFillTint="33"/>
          </w:tcPr>
          <w:p w:rsidR="00B15DF5" w:rsidRPr="0074705A" w:rsidRDefault="00B15DF5" w:rsidP="00D42A12">
            <w:pPr>
              <w:tabs>
                <w:tab w:val="left" w:pos="1333"/>
              </w:tabs>
              <w:spacing w:before="240"/>
              <w:rPr>
                <w:rFonts w:ascii="Verdana" w:hAnsi="Verdana" w:cs="Times New Roman"/>
                <w:szCs w:val="24"/>
                <w:lang w:bidi="en-US"/>
              </w:rPr>
            </w:pPr>
            <w:r w:rsidRPr="0074705A">
              <w:rPr>
                <w:rFonts w:ascii="Verdana" w:hAnsi="Verdana" w:cs="Times New Roman"/>
                <w:szCs w:val="24"/>
                <w:lang w:bidi="en-US"/>
              </w:rPr>
              <w:t>Concrete:</w:t>
            </w:r>
          </w:p>
          <w:p w:rsidR="00B15DF5" w:rsidRPr="0074705A" w:rsidRDefault="00B15DF5" w:rsidP="0074705A">
            <w:pPr>
              <w:pStyle w:val="ListParagraph"/>
              <w:rPr>
                <w:rFonts w:ascii="Verdana" w:hAnsi="Verdana"/>
              </w:rPr>
            </w:pPr>
            <w:r w:rsidRPr="0074705A">
              <w:rPr>
                <w:rFonts w:ascii="Verdana" w:hAnsi="Verdana"/>
                <w:lang w:bidi="en-US"/>
              </w:rPr>
              <w:t>Make a set of base ten blocks less than 10.</w:t>
            </w:r>
          </w:p>
          <w:p w:rsidR="00B15DF5" w:rsidRPr="0074705A" w:rsidRDefault="00B15DF5" w:rsidP="0074705A">
            <w:pPr>
              <w:pStyle w:val="ListParagraph"/>
              <w:rPr>
                <w:rFonts w:ascii="Verdana" w:hAnsi="Verdana"/>
                <w:lang w:bidi="en-US"/>
              </w:rPr>
            </w:pPr>
            <w:r w:rsidRPr="0074705A">
              <w:rPr>
                <w:rFonts w:ascii="Verdana" w:hAnsi="Verdana"/>
                <w:lang w:bidi="en-US"/>
              </w:rPr>
              <w:t>Add another set of base ten blocks less than 10.</w:t>
            </w:r>
          </w:p>
          <w:p w:rsidR="00B15DF5" w:rsidRPr="0074705A" w:rsidRDefault="00B15DF5" w:rsidP="0074705A">
            <w:pPr>
              <w:pStyle w:val="ListParagraph"/>
              <w:rPr>
                <w:rFonts w:ascii="Verdana" w:hAnsi="Verdana"/>
                <w:lang w:bidi="en-US"/>
              </w:rPr>
            </w:pPr>
            <w:r w:rsidRPr="0074705A">
              <w:rPr>
                <w:rFonts w:ascii="Verdana" w:hAnsi="Verdana"/>
                <w:lang w:bidi="en-US"/>
              </w:rPr>
              <w:t>Recount the combined set to get a sum that is 10 or greater.</w:t>
            </w:r>
          </w:p>
          <w:p w:rsidR="00B15DF5" w:rsidRPr="0074705A" w:rsidRDefault="00B15DF5" w:rsidP="00647C15">
            <w:pPr>
              <w:tabs>
                <w:tab w:val="left" w:pos="1333"/>
              </w:tabs>
              <w:contextualSpacing/>
              <w:rPr>
                <w:rFonts w:ascii="Verdana" w:hAnsi="Verdana" w:cs="Times New Roman"/>
                <w:szCs w:val="24"/>
                <w:lang w:bidi="en-US"/>
              </w:rPr>
            </w:pPr>
          </w:p>
          <w:p w:rsidR="00B15DF5" w:rsidRPr="0074705A" w:rsidRDefault="00B15DF5" w:rsidP="00B15DF5">
            <w:pPr>
              <w:tabs>
                <w:tab w:val="left" w:pos="1333"/>
              </w:tabs>
              <w:rPr>
                <w:rFonts w:ascii="Verdana" w:hAnsi="Verdana" w:cs="Times New Roman"/>
                <w:color w:val="000000"/>
                <w:szCs w:val="24"/>
              </w:rPr>
            </w:pPr>
            <w:r w:rsidRPr="0074705A">
              <w:rPr>
                <w:rFonts w:ascii="Verdana" w:hAnsi="Verdana" w:cs="Times New Roman"/>
                <w:color w:val="000000"/>
                <w:szCs w:val="24"/>
              </w:rPr>
              <w:t>Representation:</w:t>
            </w:r>
          </w:p>
          <w:p w:rsidR="00B15DF5" w:rsidRPr="0074705A" w:rsidRDefault="00B15DF5" w:rsidP="0074705A">
            <w:pPr>
              <w:pStyle w:val="ListParagraph"/>
              <w:rPr>
                <w:rFonts w:ascii="Verdana" w:hAnsi="Verdana"/>
              </w:rPr>
            </w:pPr>
            <w:r w:rsidRPr="0074705A">
              <w:rPr>
                <w:rFonts w:ascii="Verdana" w:hAnsi="Verdana"/>
                <w:lang w:bidi="en-US"/>
              </w:rPr>
              <w:t>Make a set less than 10 using a visual representation of base ten blocks.</w:t>
            </w:r>
          </w:p>
          <w:p w:rsidR="00B15DF5" w:rsidRPr="0074705A" w:rsidRDefault="00B15DF5" w:rsidP="0074705A">
            <w:pPr>
              <w:pStyle w:val="ListParagraph"/>
              <w:rPr>
                <w:rFonts w:ascii="Verdana" w:hAnsi="Verdana"/>
              </w:rPr>
            </w:pPr>
            <w:r w:rsidRPr="0074705A">
              <w:rPr>
                <w:rFonts w:ascii="Verdana" w:hAnsi="Verdana"/>
                <w:lang w:bidi="en-US"/>
              </w:rPr>
              <w:t xml:space="preserve">Add another set less than 10 using a visual representation of base ten blocks. </w:t>
            </w:r>
          </w:p>
          <w:p w:rsidR="00B15DF5" w:rsidRPr="0074705A" w:rsidRDefault="00B15DF5" w:rsidP="0074705A">
            <w:pPr>
              <w:pStyle w:val="ListParagraph"/>
              <w:rPr>
                <w:rFonts w:ascii="Verdana" w:hAnsi="Verdana"/>
                <w:lang w:bidi="en-US"/>
              </w:rPr>
            </w:pPr>
            <w:r w:rsidRPr="0074705A">
              <w:rPr>
                <w:rFonts w:ascii="Verdana" w:hAnsi="Verdana"/>
                <w:lang w:bidi="en-US"/>
              </w:rPr>
              <w:t>Recount the combined set to get a sum that is 10 or greater.</w:t>
            </w:r>
          </w:p>
          <w:p w:rsidR="00B15DF5" w:rsidRPr="0074705A" w:rsidRDefault="00B15DF5" w:rsidP="0074705A">
            <w:pPr>
              <w:pStyle w:val="ListParagraph"/>
              <w:rPr>
                <w:rFonts w:ascii="Verdana" w:hAnsi="Verdana"/>
              </w:rPr>
            </w:pPr>
            <w:r w:rsidRPr="0074705A">
              <w:rPr>
                <w:rFonts w:ascii="Verdana" w:hAnsi="Verdana"/>
              </w:rPr>
              <w:t>Understand the following concepts and vocabulary: addition</w:t>
            </w:r>
          </w:p>
        </w:tc>
      </w:tr>
      <w:tr w:rsidR="00B15DF5" w:rsidRPr="0074705A" w:rsidTr="00AC2CDE">
        <w:trPr>
          <w:cantSplit/>
        </w:trPr>
        <w:tc>
          <w:tcPr>
            <w:tcW w:w="1312" w:type="pct"/>
            <w:tcBorders>
              <w:top w:val="single" w:sz="4" w:space="0" w:color="auto"/>
              <w:bottom w:val="double" w:sz="4" w:space="0" w:color="auto"/>
            </w:tcBorders>
          </w:tcPr>
          <w:p w:rsidR="00B15DF5" w:rsidRPr="0074705A" w:rsidRDefault="00B15DF5" w:rsidP="00297879">
            <w:pPr>
              <w:rPr>
                <w:rFonts w:ascii="Verdana" w:eastAsia="Times New Roman" w:hAnsi="Verdana"/>
                <w:szCs w:val="24"/>
              </w:rPr>
            </w:pPr>
          </w:p>
        </w:tc>
        <w:tc>
          <w:tcPr>
            <w:tcW w:w="865" w:type="pct"/>
            <w:tcBorders>
              <w:bottom w:val="double" w:sz="4" w:space="0" w:color="auto"/>
            </w:tcBorders>
            <w:shd w:val="clear" w:color="auto" w:fill="F2DBDB" w:themeFill="accent2" w:themeFillTint="33"/>
          </w:tcPr>
          <w:p w:rsidR="00B15DF5" w:rsidRPr="0074705A" w:rsidRDefault="00B15DF5" w:rsidP="00297879">
            <w:pPr>
              <w:rPr>
                <w:rFonts w:ascii="Verdana" w:hAnsi="Verdana" w:cs="Times New Roman"/>
                <w:color w:val="000000"/>
                <w:szCs w:val="24"/>
              </w:rPr>
            </w:pPr>
            <w:r w:rsidRPr="0074705A">
              <w:rPr>
                <w:rFonts w:ascii="Verdana" w:hAnsi="Verdana" w:cs="Times New Roman"/>
                <w:color w:val="000000"/>
                <w:szCs w:val="24"/>
              </w:rPr>
              <w:t>MAFS.1.NBT.3.AP.4b</w:t>
            </w:r>
          </w:p>
          <w:p w:rsidR="00B15DF5" w:rsidRPr="0074705A" w:rsidRDefault="00B15DF5" w:rsidP="00297879">
            <w:pPr>
              <w:rPr>
                <w:rFonts w:ascii="Verdana" w:eastAsia="Times New Roman" w:hAnsi="Verdana"/>
                <w:szCs w:val="24"/>
              </w:rPr>
            </w:pPr>
            <w:r w:rsidRPr="0074705A">
              <w:rPr>
                <w:rFonts w:ascii="Verdana" w:eastAsia="Times New Roman" w:hAnsi="Verdana" w:cs="Times New Roman"/>
                <w:szCs w:val="24"/>
              </w:rPr>
              <w:t>Add a two-digit number and a multiple of 10 (e.g., 28 + 30 =).</w:t>
            </w:r>
          </w:p>
        </w:tc>
        <w:tc>
          <w:tcPr>
            <w:tcW w:w="2823" w:type="pct"/>
            <w:tcBorders>
              <w:bottom w:val="double" w:sz="4" w:space="0" w:color="auto"/>
            </w:tcBorders>
            <w:shd w:val="clear" w:color="auto" w:fill="EAF1DD" w:themeFill="accent3" w:themeFillTint="33"/>
          </w:tcPr>
          <w:p w:rsidR="00B15DF5" w:rsidRPr="0074705A" w:rsidRDefault="00B15DF5" w:rsidP="00B15DF5">
            <w:pPr>
              <w:tabs>
                <w:tab w:val="left" w:pos="1333"/>
              </w:tabs>
              <w:rPr>
                <w:rFonts w:ascii="Verdana" w:hAnsi="Verdana" w:cs="Times New Roman"/>
                <w:szCs w:val="24"/>
              </w:rPr>
            </w:pPr>
            <w:r w:rsidRPr="0074705A">
              <w:rPr>
                <w:rFonts w:ascii="Verdana" w:eastAsia="Times New Roman" w:hAnsi="Verdana" w:cs="Times New Roman"/>
                <w:szCs w:val="24"/>
              </w:rPr>
              <w:t>Concrete:</w:t>
            </w:r>
          </w:p>
          <w:p w:rsidR="00B15DF5" w:rsidRPr="0074705A" w:rsidRDefault="00B15DF5" w:rsidP="0074705A">
            <w:pPr>
              <w:pStyle w:val="ListParagraph"/>
              <w:rPr>
                <w:rFonts w:ascii="Verdana" w:hAnsi="Verdana"/>
              </w:rPr>
            </w:pPr>
            <w:r w:rsidRPr="0074705A">
              <w:rPr>
                <w:rFonts w:ascii="Verdana" w:hAnsi="Verdana"/>
                <w:lang w:bidi="en-US"/>
              </w:rPr>
              <w:t>Make a set of base ten blocks that represents a two-digit number.</w:t>
            </w:r>
          </w:p>
          <w:p w:rsidR="00B15DF5" w:rsidRPr="0074705A" w:rsidRDefault="00B15DF5" w:rsidP="0074705A">
            <w:pPr>
              <w:pStyle w:val="ListParagraph"/>
              <w:rPr>
                <w:rFonts w:ascii="Verdana" w:hAnsi="Verdana"/>
                <w:lang w:bidi="en-US"/>
              </w:rPr>
            </w:pPr>
            <w:r w:rsidRPr="0074705A">
              <w:rPr>
                <w:rFonts w:ascii="Verdana" w:hAnsi="Verdana"/>
                <w:lang w:bidi="en-US"/>
              </w:rPr>
              <w:t>Add another set of base ten blocks that represents a multiple of 10.</w:t>
            </w:r>
          </w:p>
          <w:p w:rsidR="00B15DF5" w:rsidRPr="0074705A" w:rsidRDefault="00B15DF5" w:rsidP="0074705A">
            <w:pPr>
              <w:pStyle w:val="ListParagraph"/>
              <w:rPr>
                <w:rFonts w:ascii="Verdana" w:hAnsi="Verdana"/>
                <w:color w:val="000000"/>
              </w:rPr>
            </w:pPr>
            <w:r w:rsidRPr="0074705A">
              <w:rPr>
                <w:rFonts w:ascii="Verdana" w:hAnsi="Verdana"/>
                <w:lang w:bidi="en-US"/>
              </w:rPr>
              <w:t>Recount the combined set to get a sum.</w:t>
            </w:r>
          </w:p>
          <w:p w:rsidR="00B15DF5" w:rsidRPr="0074705A" w:rsidRDefault="00B15DF5" w:rsidP="00647C15">
            <w:pPr>
              <w:rPr>
                <w:rFonts w:ascii="Verdana" w:hAnsi="Verdana"/>
              </w:rPr>
            </w:pPr>
          </w:p>
          <w:p w:rsidR="00B15DF5" w:rsidRPr="0074705A" w:rsidRDefault="00B15DF5" w:rsidP="00B15DF5">
            <w:pPr>
              <w:rPr>
                <w:rFonts w:ascii="Verdana" w:eastAsia="Times New Roman" w:hAnsi="Verdana" w:cs="Times New Roman"/>
                <w:szCs w:val="24"/>
              </w:rPr>
            </w:pPr>
            <w:r w:rsidRPr="0074705A">
              <w:rPr>
                <w:rFonts w:ascii="Verdana" w:eastAsia="Times New Roman" w:hAnsi="Verdana" w:cs="Times New Roman"/>
                <w:szCs w:val="24"/>
              </w:rPr>
              <w:t>Representation:</w:t>
            </w:r>
          </w:p>
          <w:p w:rsidR="00B15DF5" w:rsidRPr="0074705A" w:rsidRDefault="00B15DF5" w:rsidP="0074705A">
            <w:pPr>
              <w:pStyle w:val="ListParagraph"/>
              <w:rPr>
                <w:rFonts w:ascii="Verdana" w:hAnsi="Verdana"/>
              </w:rPr>
            </w:pPr>
            <w:r w:rsidRPr="0074705A">
              <w:rPr>
                <w:rFonts w:ascii="Verdana" w:hAnsi="Verdana"/>
                <w:lang w:bidi="en-US"/>
              </w:rPr>
              <w:t xml:space="preserve">Make a visual representation of base ten blocks that represents a two-digit number. </w:t>
            </w:r>
          </w:p>
          <w:p w:rsidR="00B15DF5" w:rsidRPr="0074705A" w:rsidRDefault="00B15DF5" w:rsidP="0074705A">
            <w:pPr>
              <w:pStyle w:val="ListParagraph"/>
              <w:rPr>
                <w:rFonts w:ascii="Verdana" w:hAnsi="Verdana"/>
              </w:rPr>
            </w:pPr>
            <w:r w:rsidRPr="0074705A">
              <w:rPr>
                <w:rFonts w:ascii="Verdana" w:hAnsi="Verdana"/>
                <w:lang w:bidi="en-US"/>
              </w:rPr>
              <w:t xml:space="preserve">Make a visual representation of another set of base ten blocks that represents a multiple of 10. </w:t>
            </w:r>
          </w:p>
          <w:p w:rsidR="00B15DF5" w:rsidRPr="0074705A" w:rsidRDefault="00B15DF5" w:rsidP="0074705A">
            <w:pPr>
              <w:pStyle w:val="ListParagraph"/>
              <w:rPr>
                <w:rFonts w:ascii="Verdana" w:hAnsi="Verdana"/>
                <w:lang w:bidi="en-US"/>
              </w:rPr>
            </w:pPr>
            <w:r w:rsidRPr="0074705A">
              <w:rPr>
                <w:rFonts w:ascii="Verdana" w:hAnsi="Verdana"/>
                <w:lang w:bidi="en-US"/>
              </w:rPr>
              <w:t>Recount the combined set to get a sum.</w:t>
            </w:r>
          </w:p>
          <w:p w:rsidR="00B15DF5" w:rsidRPr="0074705A" w:rsidRDefault="00B15DF5" w:rsidP="0074705A">
            <w:pPr>
              <w:pStyle w:val="ListParagraph"/>
              <w:rPr>
                <w:rFonts w:ascii="Verdana" w:hAnsi="Verdana"/>
                <w:color w:val="000000"/>
              </w:rPr>
            </w:pPr>
            <w:r w:rsidRPr="0074705A">
              <w:rPr>
                <w:rFonts w:ascii="Verdana" w:hAnsi="Verdana"/>
              </w:rPr>
              <w:t>Use a hundreds chart to c</w:t>
            </w:r>
            <w:r w:rsidRPr="0074705A">
              <w:rPr>
                <w:rFonts w:ascii="Verdana" w:hAnsi="Verdana"/>
                <w:lang w:bidi="en-US"/>
              </w:rPr>
              <w:t>ount by 10’s from any given two-digit number.</w:t>
            </w:r>
          </w:p>
          <w:p w:rsidR="00B15DF5" w:rsidRPr="0074705A" w:rsidRDefault="00B15DF5" w:rsidP="0074705A">
            <w:pPr>
              <w:pStyle w:val="ListParagraph"/>
              <w:rPr>
                <w:rFonts w:ascii="Verdana" w:hAnsi="Verdana"/>
                <w:color w:val="000000"/>
              </w:rPr>
            </w:pPr>
            <w:r w:rsidRPr="0074705A">
              <w:rPr>
                <w:rFonts w:ascii="Verdana" w:hAnsi="Verdana"/>
              </w:rPr>
              <w:t>Use a hundreds chart to add a two-digit number and a multiple of 10.</w:t>
            </w:r>
          </w:p>
          <w:p w:rsidR="00B15DF5" w:rsidRPr="0074705A" w:rsidRDefault="00B15DF5" w:rsidP="00934176">
            <w:pPr>
              <w:pStyle w:val="ListParagraph"/>
              <w:spacing w:after="240"/>
              <w:rPr>
                <w:rFonts w:ascii="Verdana" w:hAnsi="Verdana"/>
                <w:color w:val="000000"/>
              </w:rPr>
            </w:pPr>
            <w:r w:rsidRPr="0074705A">
              <w:rPr>
                <w:rFonts w:ascii="Verdana" w:hAnsi="Verdana"/>
              </w:rPr>
              <w:t>Understand the following concepts and vocabulary: addition</w:t>
            </w:r>
          </w:p>
        </w:tc>
      </w:tr>
      <w:tr w:rsidR="00B15DF5" w:rsidRPr="0074705A" w:rsidTr="00AC2CDE">
        <w:trPr>
          <w:cantSplit/>
        </w:trPr>
        <w:tc>
          <w:tcPr>
            <w:tcW w:w="1312" w:type="pct"/>
            <w:tcBorders>
              <w:top w:val="double" w:sz="4" w:space="0" w:color="auto"/>
              <w:bottom w:val="double" w:sz="4" w:space="0" w:color="auto"/>
            </w:tcBorders>
          </w:tcPr>
          <w:p w:rsidR="00B15DF5" w:rsidRPr="0074705A" w:rsidRDefault="00B15DF5" w:rsidP="00D42A12">
            <w:pPr>
              <w:spacing w:before="240"/>
              <w:rPr>
                <w:rFonts w:ascii="Verdana" w:eastAsia="Times New Roman" w:hAnsi="Verdana" w:cs="Times New Roman"/>
                <w:szCs w:val="24"/>
              </w:rPr>
            </w:pPr>
            <w:r w:rsidRPr="0074705A">
              <w:rPr>
                <w:rFonts w:ascii="Verdana" w:eastAsia="Times New Roman" w:hAnsi="Verdana" w:cs="Times New Roman"/>
                <w:szCs w:val="24"/>
              </w:rPr>
              <w:t>MAFS.1.NBT.3.5</w:t>
            </w:r>
          </w:p>
          <w:p w:rsidR="00B15DF5" w:rsidRPr="0074705A" w:rsidRDefault="00B15DF5" w:rsidP="00B15DF5">
            <w:pPr>
              <w:rPr>
                <w:rFonts w:ascii="Verdana" w:eastAsia="Times New Roman" w:hAnsi="Verdana" w:cs="Times New Roman"/>
                <w:szCs w:val="24"/>
              </w:rPr>
            </w:pPr>
          </w:p>
          <w:p w:rsidR="00B15DF5" w:rsidRPr="0074705A" w:rsidRDefault="00B15DF5" w:rsidP="00B15DF5">
            <w:pPr>
              <w:rPr>
                <w:rFonts w:ascii="Verdana" w:eastAsia="Times New Roman" w:hAnsi="Verdana"/>
                <w:szCs w:val="24"/>
              </w:rPr>
            </w:pPr>
            <w:r w:rsidRPr="0074705A">
              <w:rPr>
                <w:rFonts w:ascii="Verdana" w:eastAsia="Times New Roman" w:hAnsi="Verdana" w:cs="Times New Roman"/>
                <w:szCs w:val="24"/>
              </w:rPr>
              <w:t>Given a two-digit number, mentally find 10 more or 10 less than the number, without having to count; explain the reasoning used.</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2: Basic Application of Skills &amp; Concepts</w:t>
            </w:r>
          </w:p>
        </w:tc>
        <w:tc>
          <w:tcPr>
            <w:tcW w:w="865" w:type="pct"/>
            <w:tcBorders>
              <w:top w:val="double" w:sz="4" w:space="0" w:color="auto"/>
              <w:bottom w:val="double" w:sz="4" w:space="0" w:color="auto"/>
            </w:tcBorders>
            <w:shd w:val="clear" w:color="auto" w:fill="F2DBDB" w:themeFill="accent2" w:themeFillTint="33"/>
          </w:tcPr>
          <w:p w:rsidR="00B15DF5" w:rsidRPr="0074705A" w:rsidRDefault="00B15DF5" w:rsidP="00D42A12">
            <w:pPr>
              <w:spacing w:before="240"/>
              <w:rPr>
                <w:rFonts w:ascii="Verdana" w:hAnsi="Verdana" w:cs="Times New Roman"/>
                <w:color w:val="000000"/>
                <w:szCs w:val="24"/>
              </w:rPr>
            </w:pPr>
            <w:r w:rsidRPr="0074705A">
              <w:rPr>
                <w:rFonts w:ascii="Verdana" w:hAnsi="Verdana" w:cs="Times New Roman"/>
                <w:color w:val="000000"/>
                <w:szCs w:val="24"/>
              </w:rPr>
              <w:t>MAFS.1.NBT.3.AP.5a</w:t>
            </w:r>
          </w:p>
          <w:p w:rsidR="00B15DF5" w:rsidRPr="0074705A" w:rsidRDefault="00B15DF5" w:rsidP="00297879">
            <w:pPr>
              <w:rPr>
                <w:rFonts w:ascii="Verdana" w:hAnsi="Verdana"/>
                <w:color w:val="000000"/>
                <w:szCs w:val="24"/>
              </w:rPr>
            </w:pPr>
            <w:r w:rsidRPr="0074705A">
              <w:rPr>
                <w:rFonts w:ascii="Verdana" w:eastAsia="Times New Roman" w:hAnsi="Verdana" w:cs="Times New Roman"/>
                <w:szCs w:val="24"/>
              </w:rPr>
              <w:t xml:space="preserve">Using base ten blocks, find 10 more or 10 less of a given two-digit number (e.g., What is 10 more than 20? What is 10 less than 30?).  </w:t>
            </w:r>
          </w:p>
        </w:tc>
        <w:tc>
          <w:tcPr>
            <w:tcW w:w="2823" w:type="pct"/>
            <w:tcBorders>
              <w:top w:val="double" w:sz="4" w:space="0" w:color="auto"/>
              <w:bottom w:val="double" w:sz="4" w:space="0" w:color="auto"/>
            </w:tcBorders>
            <w:shd w:val="clear" w:color="auto" w:fill="EAF1DD" w:themeFill="accent3" w:themeFillTint="33"/>
          </w:tcPr>
          <w:p w:rsidR="00B15DF5" w:rsidRPr="0074705A" w:rsidRDefault="00B15DF5" w:rsidP="00D42A12">
            <w:pPr>
              <w:tabs>
                <w:tab w:val="left" w:pos="1333"/>
              </w:tabs>
              <w:spacing w:before="240"/>
              <w:rPr>
                <w:rFonts w:ascii="Verdana" w:hAnsi="Verdana" w:cs="Times New Roman"/>
                <w:szCs w:val="24"/>
                <w:lang w:bidi="en-US"/>
              </w:rPr>
            </w:pPr>
            <w:r w:rsidRPr="0074705A">
              <w:rPr>
                <w:rFonts w:ascii="Verdana" w:hAnsi="Verdana" w:cs="Times New Roman"/>
                <w:szCs w:val="24"/>
                <w:lang w:bidi="en-US"/>
              </w:rPr>
              <w:t>Concrete:</w:t>
            </w:r>
          </w:p>
          <w:p w:rsidR="00B15DF5" w:rsidRPr="0074705A" w:rsidRDefault="00B15DF5" w:rsidP="0074705A">
            <w:pPr>
              <w:pStyle w:val="ListParagraph"/>
              <w:rPr>
                <w:rFonts w:ascii="Verdana" w:hAnsi="Verdana"/>
              </w:rPr>
            </w:pPr>
            <w:r w:rsidRPr="0074705A">
              <w:rPr>
                <w:rFonts w:ascii="Verdana" w:hAnsi="Verdana"/>
                <w:lang w:bidi="en-US"/>
              </w:rPr>
              <w:t>Make a set of base ten blocks that represents a two-digit number.</w:t>
            </w:r>
          </w:p>
          <w:p w:rsidR="00B15DF5" w:rsidRPr="0074705A" w:rsidRDefault="00B15DF5" w:rsidP="0074705A">
            <w:pPr>
              <w:pStyle w:val="ListParagraph"/>
              <w:rPr>
                <w:rFonts w:ascii="Verdana" w:hAnsi="Verdana"/>
                <w:lang w:bidi="en-US"/>
              </w:rPr>
            </w:pPr>
            <w:r w:rsidRPr="0074705A">
              <w:rPr>
                <w:rFonts w:ascii="Verdana" w:hAnsi="Verdana"/>
                <w:lang w:bidi="en-US"/>
              </w:rPr>
              <w:t>Add or take away another set of base ten blocks that represents 10.</w:t>
            </w:r>
          </w:p>
          <w:p w:rsidR="00B15DF5" w:rsidRPr="0074705A" w:rsidRDefault="00B15DF5" w:rsidP="0074705A">
            <w:pPr>
              <w:pStyle w:val="ListParagraph"/>
              <w:rPr>
                <w:rFonts w:ascii="Verdana" w:hAnsi="Verdana"/>
              </w:rPr>
            </w:pPr>
            <w:r w:rsidRPr="0074705A">
              <w:rPr>
                <w:rFonts w:ascii="Verdana" w:hAnsi="Verdana"/>
                <w:lang w:bidi="en-US"/>
              </w:rPr>
              <w:t>Recount the set to get a sum or difference.</w:t>
            </w:r>
          </w:p>
          <w:p w:rsidR="00B15DF5" w:rsidRPr="0074705A" w:rsidRDefault="00B15DF5" w:rsidP="00647C15">
            <w:pPr>
              <w:rPr>
                <w:rFonts w:ascii="Verdana" w:hAnsi="Verdana"/>
              </w:rPr>
            </w:pPr>
          </w:p>
          <w:p w:rsidR="00B15DF5" w:rsidRPr="0074705A" w:rsidRDefault="00B15DF5" w:rsidP="00B15DF5">
            <w:pPr>
              <w:tabs>
                <w:tab w:val="left" w:pos="1333"/>
              </w:tabs>
              <w:rPr>
                <w:rFonts w:ascii="Verdana" w:hAnsi="Verdana" w:cs="Times New Roman"/>
                <w:color w:val="000000"/>
                <w:szCs w:val="24"/>
              </w:rPr>
            </w:pPr>
            <w:r w:rsidRPr="0074705A">
              <w:rPr>
                <w:rFonts w:ascii="Verdana" w:hAnsi="Verdana" w:cs="Times New Roman"/>
                <w:color w:val="000000"/>
                <w:szCs w:val="24"/>
              </w:rPr>
              <w:t>Representation:</w:t>
            </w:r>
          </w:p>
          <w:p w:rsidR="00B15DF5" w:rsidRPr="0074705A" w:rsidRDefault="00B15DF5" w:rsidP="0074705A">
            <w:pPr>
              <w:pStyle w:val="ListParagraph"/>
              <w:rPr>
                <w:rFonts w:ascii="Verdana" w:hAnsi="Verdana"/>
              </w:rPr>
            </w:pPr>
            <w:r w:rsidRPr="0074705A">
              <w:rPr>
                <w:rFonts w:ascii="Verdana" w:hAnsi="Verdana"/>
                <w:lang w:bidi="en-US"/>
              </w:rPr>
              <w:t xml:space="preserve">Make a visual representation of base ten blocks that represents a two-digit number. </w:t>
            </w:r>
          </w:p>
          <w:p w:rsidR="00B15DF5" w:rsidRPr="0074705A" w:rsidRDefault="00B15DF5" w:rsidP="0074705A">
            <w:pPr>
              <w:pStyle w:val="ListParagraph"/>
              <w:rPr>
                <w:rFonts w:ascii="Verdana" w:hAnsi="Verdana"/>
              </w:rPr>
            </w:pPr>
            <w:r w:rsidRPr="0074705A">
              <w:rPr>
                <w:rFonts w:ascii="Verdana" w:hAnsi="Verdana"/>
                <w:lang w:bidi="en-US"/>
              </w:rPr>
              <w:t xml:space="preserve">Add or take away a visual representation of another set of base ten blocks that represents 10. </w:t>
            </w:r>
          </w:p>
          <w:p w:rsidR="00B15DF5" w:rsidRPr="0074705A" w:rsidRDefault="00B15DF5" w:rsidP="0074705A">
            <w:pPr>
              <w:pStyle w:val="ListParagraph"/>
              <w:rPr>
                <w:rFonts w:ascii="Verdana" w:hAnsi="Verdana"/>
                <w:lang w:bidi="en-US"/>
              </w:rPr>
            </w:pPr>
            <w:r w:rsidRPr="0074705A">
              <w:rPr>
                <w:rFonts w:ascii="Verdana" w:hAnsi="Verdana"/>
                <w:lang w:bidi="en-US"/>
              </w:rPr>
              <w:t>Recount the set to get a sum or difference.</w:t>
            </w:r>
          </w:p>
          <w:p w:rsidR="00B15DF5" w:rsidRPr="0074705A" w:rsidRDefault="00B15DF5" w:rsidP="00934176">
            <w:pPr>
              <w:pStyle w:val="ListParagraph"/>
              <w:spacing w:after="240"/>
              <w:rPr>
                <w:rFonts w:ascii="Verdana" w:hAnsi="Verdana"/>
              </w:rPr>
            </w:pPr>
            <w:r w:rsidRPr="0074705A">
              <w:rPr>
                <w:rFonts w:ascii="Verdana" w:hAnsi="Verdana"/>
              </w:rPr>
              <w:t>Understand the following concepts and vocabulary: more, less.</w:t>
            </w:r>
          </w:p>
        </w:tc>
      </w:tr>
      <w:tr w:rsidR="00B15DF5" w:rsidRPr="0074705A" w:rsidTr="00AC2CDE">
        <w:trPr>
          <w:cantSplit/>
        </w:trPr>
        <w:tc>
          <w:tcPr>
            <w:tcW w:w="1312" w:type="pct"/>
            <w:tcBorders>
              <w:top w:val="double" w:sz="4" w:space="0" w:color="auto"/>
            </w:tcBorders>
          </w:tcPr>
          <w:p w:rsidR="00B15DF5" w:rsidRPr="0074705A" w:rsidRDefault="00B15DF5" w:rsidP="00D42A12">
            <w:pPr>
              <w:spacing w:before="240"/>
              <w:rPr>
                <w:rFonts w:ascii="Verdana" w:eastAsia="Times New Roman" w:hAnsi="Verdana" w:cs="Times New Roman"/>
                <w:szCs w:val="24"/>
              </w:rPr>
            </w:pPr>
            <w:r w:rsidRPr="0074705A">
              <w:rPr>
                <w:rFonts w:ascii="Verdana" w:eastAsia="Times New Roman" w:hAnsi="Verdana" w:cs="Times New Roman"/>
                <w:szCs w:val="24"/>
              </w:rPr>
              <w:lastRenderedPageBreak/>
              <w:t>MAFS.1.NBT.3.6</w:t>
            </w:r>
          </w:p>
          <w:p w:rsidR="00B15DF5" w:rsidRPr="0074705A" w:rsidRDefault="00B15DF5" w:rsidP="00297879">
            <w:pPr>
              <w:rPr>
                <w:rFonts w:ascii="Verdana" w:eastAsia="Times New Roman" w:hAnsi="Verdana"/>
                <w:szCs w:val="24"/>
              </w:rPr>
            </w:pPr>
            <w:r w:rsidRPr="0074705A">
              <w:rPr>
                <w:rFonts w:ascii="Verdana" w:eastAsia="Times New Roman" w:hAnsi="Verdana" w:cs="Times New Roman"/>
                <w:szCs w:val="24"/>
              </w:rPr>
              <w:t>Subtract multiples of 10 in the range 10-90 from multiples of 10 in the range 10–90 (positive or zero differences), using concrete models or drawings and strategies based on place value, properties of operations, and/or the relationship between addition and subtraction; relate the strategy to a written method and explain the reasoning used.</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2: Basic Application of Skills &amp; Concepts</w:t>
            </w:r>
          </w:p>
        </w:tc>
        <w:tc>
          <w:tcPr>
            <w:tcW w:w="865" w:type="pct"/>
            <w:tcBorders>
              <w:top w:val="double" w:sz="4" w:space="0" w:color="auto"/>
            </w:tcBorders>
            <w:shd w:val="clear" w:color="auto" w:fill="F2DBDB" w:themeFill="accent2" w:themeFillTint="33"/>
          </w:tcPr>
          <w:p w:rsidR="00B15DF5" w:rsidRPr="0074705A" w:rsidRDefault="00B15DF5" w:rsidP="00D42A12">
            <w:pPr>
              <w:spacing w:before="240"/>
              <w:rPr>
                <w:rFonts w:ascii="Verdana" w:eastAsia="Times New Roman" w:hAnsi="Verdana" w:cs="Times New Roman"/>
                <w:szCs w:val="24"/>
              </w:rPr>
            </w:pPr>
            <w:r w:rsidRPr="0074705A">
              <w:rPr>
                <w:rFonts w:ascii="Verdana" w:eastAsia="Times New Roman" w:hAnsi="Verdana" w:cs="Times New Roman"/>
                <w:szCs w:val="24"/>
              </w:rPr>
              <w:t>MAFS.1.NBT.3.AP.6a</w:t>
            </w:r>
          </w:p>
          <w:p w:rsidR="00B15DF5" w:rsidRPr="0074705A" w:rsidRDefault="00B15DF5" w:rsidP="00297879">
            <w:pPr>
              <w:rPr>
                <w:rFonts w:ascii="Verdana" w:hAnsi="Verdana"/>
                <w:color w:val="000000"/>
                <w:szCs w:val="24"/>
              </w:rPr>
            </w:pPr>
            <w:r w:rsidRPr="0074705A">
              <w:rPr>
                <w:rFonts w:ascii="Verdana" w:eastAsia="Times New Roman" w:hAnsi="Verdana" w:cs="Times New Roman"/>
                <w:szCs w:val="24"/>
              </w:rPr>
              <w:t>Using base ten blocks, subtract multiples of 10 (e.g., 30 – 10 = ).</w:t>
            </w:r>
          </w:p>
        </w:tc>
        <w:tc>
          <w:tcPr>
            <w:tcW w:w="2823" w:type="pct"/>
            <w:tcBorders>
              <w:top w:val="double" w:sz="4" w:space="0" w:color="auto"/>
            </w:tcBorders>
            <w:shd w:val="clear" w:color="auto" w:fill="EAF1DD" w:themeFill="accent3" w:themeFillTint="33"/>
          </w:tcPr>
          <w:p w:rsidR="00B15DF5" w:rsidRPr="0074705A" w:rsidRDefault="00B15DF5" w:rsidP="00D42A12">
            <w:pPr>
              <w:tabs>
                <w:tab w:val="left" w:pos="1333"/>
              </w:tabs>
              <w:spacing w:before="240"/>
              <w:rPr>
                <w:rFonts w:ascii="Verdana" w:hAnsi="Verdana" w:cs="Times New Roman"/>
                <w:szCs w:val="24"/>
                <w:lang w:bidi="en-US"/>
              </w:rPr>
            </w:pPr>
            <w:r w:rsidRPr="0074705A">
              <w:rPr>
                <w:rFonts w:ascii="Verdana" w:hAnsi="Verdana" w:cs="Times New Roman"/>
                <w:szCs w:val="24"/>
                <w:lang w:bidi="en-US"/>
              </w:rPr>
              <w:t>Concrete:</w:t>
            </w:r>
          </w:p>
          <w:p w:rsidR="00B15DF5" w:rsidRPr="0074705A" w:rsidRDefault="00B15DF5" w:rsidP="0074705A">
            <w:pPr>
              <w:pStyle w:val="ListParagraph"/>
              <w:rPr>
                <w:rFonts w:ascii="Verdana" w:hAnsi="Verdana"/>
              </w:rPr>
            </w:pPr>
            <w:r w:rsidRPr="0074705A">
              <w:rPr>
                <w:rFonts w:ascii="Verdana" w:hAnsi="Verdana"/>
                <w:lang w:bidi="en-US"/>
              </w:rPr>
              <w:t>Make a set of base ten blocks that represents a two-digit number.</w:t>
            </w:r>
          </w:p>
          <w:p w:rsidR="00B15DF5" w:rsidRPr="0074705A" w:rsidRDefault="00B15DF5" w:rsidP="0074705A">
            <w:pPr>
              <w:pStyle w:val="ListParagraph"/>
              <w:rPr>
                <w:rFonts w:ascii="Verdana" w:hAnsi="Verdana"/>
                <w:lang w:bidi="en-US"/>
              </w:rPr>
            </w:pPr>
            <w:r w:rsidRPr="0074705A">
              <w:rPr>
                <w:rFonts w:ascii="Verdana" w:hAnsi="Verdana"/>
                <w:lang w:bidi="en-US"/>
              </w:rPr>
              <w:t>Subtract a set of base ten blocks that represents a multiple of 10.</w:t>
            </w:r>
          </w:p>
          <w:p w:rsidR="00B15DF5" w:rsidRPr="0074705A" w:rsidRDefault="00B15DF5" w:rsidP="0074705A">
            <w:pPr>
              <w:pStyle w:val="ListParagraph"/>
              <w:rPr>
                <w:rFonts w:ascii="Verdana" w:hAnsi="Verdana"/>
                <w:lang w:bidi="en-US"/>
              </w:rPr>
            </w:pPr>
            <w:r w:rsidRPr="0074705A">
              <w:rPr>
                <w:rFonts w:ascii="Verdana" w:hAnsi="Verdana"/>
                <w:lang w:bidi="en-US"/>
              </w:rPr>
              <w:t>Recount the set to get a difference</w:t>
            </w:r>
            <w:r w:rsidRPr="0074705A">
              <w:rPr>
                <w:rFonts w:ascii="Verdana" w:hAnsi="Verdana"/>
              </w:rPr>
              <w:t>.</w:t>
            </w:r>
          </w:p>
          <w:p w:rsidR="00B15DF5" w:rsidRPr="0074705A" w:rsidRDefault="00B15DF5" w:rsidP="0074705A">
            <w:pPr>
              <w:rPr>
                <w:rStyle w:val="Emphasis"/>
                <w:rFonts w:ascii="Verdana" w:hAnsi="Verdana"/>
              </w:rPr>
            </w:pPr>
          </w:p>
          <w:p w:rsidR="00B15DF5" w:rsidRPr="0074705A" w:rsidRDefault="00B15DF5" w:rsidP="00B15DF5">
            <w:pPr>
              <w:tabs>
                <w:tab w:val="left" w:pos="1333"/>
              </w:tabs>
              <w:rPr>
                <w:rFonts w:ascii="Verdana" w:hAnsi="Verdana" w:cs="Times New Roman"/>
                <w:color w:val="000000"/>
                <w:szCs w:val="24"/>
              </w:rPr>
            </w:pPr>
            <w:r w:rsidRPr="0074705A">
              <w:rPr>
                <w:rFonts w:ascii="Verdana" w:hAnsi="Verdana" w:cs="Times New Roman"/>
                <w:color w:val="000000"/>
                <w:szCs w:val="24"/>
              </w:rPr>
              <w:t>Representation:</w:t>
            </w:r>
          </w:p>
          <w:p w:rsidR="00B15DF5" w:rsidRPr="0074705A" w:rsidRDefault="00B15DF5" w:rsidP="0074705A">
            <w:pPr>
              <w:pStyle w:val="ListParagraph"/>
              <w:rPr>
                <w:rFonts w:ascii="Verdana" w:hAnsi="Verdana"/>
              </w:rPr>
            </w:pPr>
            <w:r w:rsidRPr="0074705A">
              <w:rPr>
                <w:rFonts w:ascii="Verdana" w:hAnsi="Verdana"/>
                <w:lang w:bidi="en-US"/>
              </w:rPr>
              <w:t xml:space="preserve">Make a visual representation of base ten blocks that represents a two-digit number. </w:t>
            </w:r>
          </w:p>
          <w:p w:rsidR="00B15DF5" w:rsidRPr="0074705A" w:rsidRDefault="00B15DF5" w:rsidP="0074705A">
            <w:pPr>
              <w:pStyle w:val="ListParagraph"/>
              <w:rPr>
                <w:rFonts w:ascii="Verdana" w:hAnsi="Verdana"/>
              </w:rPr>
            </w:pPr>
            <w:r w:rsidRPr="0074705A">
              <w:rPr>
                <w:rFonts w:ascii="Verdana" w:hAnsi="Verdana"/>
                <w:lang w:bidi="en-US"/>
              </w:rPr>
              <w:t xml:space="preserve">Subtract a visual representation of another set of base ten blocks that represents a multiple of 10. </w:t>
            </w:r>
          </w:p>
          <w:p w:rsidR="00B15DF5" w:rsidRPr="0074705A" w:rsidRDefault="00B15DF5" w:rsidP="0074705A">
            <w:pPr>
              <w:pStyle w:val="ListParagraph"/>
              <w:rPr>
                <w:rFonts w:ascii="Verdana" w:hAnsi="Verdana"/>
                <w:lang w:bidi="en-US"/>
              </w:rPr>
            </w:pPr>
            <w:r w:rsidRPr="0074705A">
              <w:rPr>
                <w:rFonts w:ascii="Verdana" w:hAnsi="Verdana"/>
                <w:lang w:bidi="en-US"/>
              </w:rPr>
              <w:t>Recount the set to get a difference.</w:t>
            </w:r>
          </w:p>
          <w:p w:rsidR="00B15DF5" w:rsidRPr="0074705A" w:rsidRDefault="00B15DF5" w:rsidP="0074705A">
            <w:pPr>
              <w:pStyle w:val="ListParagraph"/>
              <w:rPr>
                <w:rFonts w:ascii="Verdana" w:hAnsi="Verdana"/>
                <w:lang w:bidi="en-US"/>
              </w:rPr>
            </w:pPr>
            <w:r w:rsidRPr="0074705A">
              <w:rPr>
                <w:rFonts w:ascii="Verdana" w:hAnsi="Verdana"/>
              </w:rPr>
              <w:t>Understand the following concepts and vocabulary: subtract</w:t>
            </w:r>
          </w:p>
        </w:tc>
      </w:tr>
    </w:tbl>
    <w:p w:rsidR="002F0BB9" w:rsidRPr="0074705A" w:rsidRDefault="002F0BB9">
      <w:pPr>
        <w:spacing w:after="160" w:line="259" w:lineRule="auto"/>
        <w:rPr>
          <w:b/>
        </w:rPr>
      </w:pPr>
      <w:r w:rsidRPr="0074705A">
        <w:rPr>
          <w:b/>
        </w:rPr>
        <w:br w:type="page"/>
      </w:r>
    </w:p>
    <w:p w:rsidR="00AA1895" w:rsidRPr="0074705A" w:rsidRDefault="00AA1895" w:rsidP="00AA1895">
      <w:pPr>
        <w:shd w:val="clear" w:color="auto" w:fill="2E04E2"/>
        <w:jc w:val="center"/>
        <w:rPr>
          <w:b/>
        </w:rPr>
      </w:pPr>
      <w:r w:rsidRPr="0074705A">
        <w:rPr>
          <w:b/>
        </w:rPr>
        <w:lastRenderedPageBreak/>
        <w:t>Domain: Measurement and Data</w:t>
      </w:r>
    </w:p>
    <w:p w:rsidR="00B15DF5" w:rsidRPr="0074705A" w:rsidRDefault="00B15DF5" w:rsidP="00B15DF5">
      <w:pPr>
        <w:shd w:val="clear" w:color="auto" w:fill="BFBFBF" w:themeFill="background1" w:themeFillShade="BF"/>
        <w:rPr>
          <w:rFonts w:eastAsia="Times New Roman"/>
          <w:color w:val="000000"/>
        </w:rPr>
      </w:pPr>
      <w:r w:rsidRPr="0074705A">
        <w:t xml:space="preserve">Cluster </w:t>
      </w:r>
      <w:r w:rsidRPr="0074705A">
        <w:rPr>
          <w:rFonts w:eastAsia="Times New Roman"/>
          <w:color w:val="000000"/>
        </w:rPr>
        <w:t>1: Measure lengths indirectly and by iterating length units.</w:t>
      </w:r>
    </w:p>
    <w:tbl>
      <w:tblPr>
        <w:tblStyle w:val="TableGrid"/>
        <w:tblW w:w="5000" w:type="pct"/>
        <w:tblLook w:val="06A0" w:firstRow="1" w:lastRow="0" w:firstColumn="1" w:lastColumn="0" w:noHBand="1" w:noVBand="1"/>
        <w:tblCaption w:val="Standard, Access Points, and Essential Understandings"/>
      </w:tblPr>
      <w:tblGrid>
        <w:gridCol w:w="2451"/>
        <w:gridCol w:w="2625"/>
        <w:gridCol w:w="5714"/>
      </w:tblGrid>
      <w:tr w:rsidR="00B15DF5" w:rsidRPr="0074705A" w:rsidTr="000B5D6E">
        <w:trPr>
          <w:cantSplit/>
          <w:tblHeader/>
        </w:trPr>
        <w:tc>
          <w:tcPr>
            <w:tcW w:w="1271" w:type="pct"/>
            <w:tcBorders>
              <w:bottom w:val="single" w:sz="4" w:space="0" w:color="auto"/>
            </w:tcBorders>
          </w:tcPr>
          <w:p w:rsidR="00B15DF5" w:rsidRPr="0074705A" w:rsidRDefault="00B15DF5" w:rsidP="00297879">
            <w:pPr>
              <w:rPr>
                <w:rFonts w:ascii="Verdana" w:hAnsi="Verdana"/>
                <w:b/>
                <w:szCs w:val="24"/>
              </w:rPr>
            </w:pPr>
            <w:r w:rsidRPr="0074705A">
              <w:rPr>
                <w:rFonts w:ascii="Verdana" w:hAnsi="Verdana"/>
                <w:b/>
                <w:szCs w:val="24"/>
              </w:rPr>
              <w:t>Standard</w:t>
            </w:r>
          </w:p>
        </w:tc>
        <w:tc>
          <w:tcPr>
            <w:tcW w:w="946" w:type="pct"/>
            <w:tcBorders>
              <w:bottom w:val="single" w:sz="4" w:space="0" w:color="auto"/>
            </w:tcBorders>
            <w:shd w:val="clear" w:color="auto" w:fill="D99594" w:themeFill="accent2" w:themeFillTint="99"/>
          </w:tcPr>
          <w:p w:rsidR="00B15DF5" w:rsidRPr="0074705A" w:rsidRDefault="00B15DF5" w:rsidP="00297879">
            <w:pPr>
              <w:rPr>
                <w:rFonts w:ascii="Verdana" w:hAnsi="Verdana"/>
                <w:b/>
                <w:szCs w:val="24"/>
              </w:rPr>
            </w:pPr>
            <w:r w:rsidRPr="0074705A">
              <w:rPr>
                <w:rFonts w:ascii="Verdana" w:hAnsi="Verdana"/>
                <w:b/>
                <w:szCs w:val="24"/>
              </w:rPr>
              <w:t>Access Points</w:t>
            </w:r>
          </w:p>
        </w:tc>
        <w:tc>
          <w:tcPr>
            <w:tcW w:w="2782" w:type="pct"/>
            <w:shd w:val="clear" w:color="auto" w:fill="76923C" w:themeFill="accent3" w:themeFillShade="BF"/>
          </w:tcPr>
          <w:p w:rsidR="00B15DF5" w:rsidRPr="0074705A" w:rsidRDefault="00B15DF5" w:rsidP="00297879">
            <w:pPr>
              <w:rPr>
                <w:rFonts w:ascii="Verdana" w:hAnsi="Verdana"/>
                <w:b/>
                <w:szCs w:val="24"/>
              </w:rPr>
            </w:pPr>
            <w:r w:rsidRPr="0074705A">
              <w:rPr>
                <w:rFonts w:ascii="Verdana" w:hAnsi="Verdana"/>
                <w:b/>
                <w:szCs w:val="24"/>
              </w:rPr>
              <w:t>Essential Understandings</w:t>
            </w:r>
          </w:p>
        </w:tc>
      </w:tr>
      <w:tr w:rsidR="00B15DF5" w:rsidRPr="0074705A" w:rsidTr="00AC2CDE">
        <w:trPr>
          <w:cantSplit/>
        </w:trPr>
        <w:tc>
          <w:tcPr>
            <w:tcW w:w="1271" w:type="pct"/>
            <w:tcBorders>
              <w:bottom w:val="nil"/>
            </w:tcBorders>
          </w:tcPr>
          <w:p w:rsidR="00B15DF5" w:rsidRPr="0074705A" w:rsidRDefault="00B15DF5" w:rsidP="00EC5D50">
            <w:pPr>
              <w:rPr>
                <w:rFonts w:ascii="Verdana" w:hAnsi="Verdana"/>
              </w:rPr>
            </w:pPr>
            <w:r w:rsidRPr="0074705A">
              <w:rPr>
                <w:rFonts w:ascii="Verdana" w:hAnsi="Verdana"/>
              </w:rPr>
              <w:t>MAFS.1.MD.1.1</w:t>
            </w:r>
          </w:p>
          <w:p w:rsidR="00B15DF5" w:rsidRPr="0074705A" w:rsidRDefault="00B15DF5" w:rsidP="00EC5D50">
            <w:pPr>
              <w:rPr>
                <w:rFonts w:ascii="Verdana" w:hAnsi="Verdana"/>
              </w:rPr>
            </w:pPr>
            <w:r w:rsidRPr="0074705A">
              <w:rPr>
                <w:rFonts w:ascii="Verdana" w:hAnsi="Verdana"/>
              </w:rPr>
              <w:t>Order three objects by length; compare the lengths of two objects indirectly by using a third object.</w:t>
            </w:r>
            <w:r w:rsidRPr="0074705A">
              <w:rPr>
                <w:rFonts w:ascii="Verdana" w:hAnsi="Verdana"/>
              </w:rPr>
              <w:br/>
            </w:r>
            <w:r w:rsidRPr="0074705A">
              <w:rPr>
                <w:rFonts w:ascii="Verdana" w:hAnsi="Verdana"/>
              </w:rPr>
              <w:br/>
            </w:r>
            <w:r w:rsidRPr="0074705A">
              <w:rPr>
                <w:rFonts w:ascii="Verdana" w:hAnsi="Verdana"/>
                <w:i/>
                <w:iCs/>
              </w:rPr>
              <w:t xml:space="preserve">Cognitive Complexity: </w:t>
            </w:r>
            <w:r w:rsidRPr="0074705A">
              <w:rPr>
                <w:rFonts w:ascii="Verdana" w:hAnsi="Verdana"/>
              </w:rPr>
              <w:t>Level 2: Basic Application of Skills &amp; Concepts</w:t>
            </w:r>
          </w:p>
        </w:tc>
        <w:tc>
          <w:tcPr>
            <w:tcW w:w="946" w:type="pct"/>
            <w:tcBorders>
              <w:bottom w:val="single" w:sz="4" w:space="0" w:color="auto"/>
            </w:tcBorders>
            <w:shd w:val="clear" w:color="auto" w:fill="F2DBDB" w:themeFill="accent2" w:themeFillTint="33"/>
          </w:tcPr>
          <w:p w:rsidR="00B15DF5" w:rsidRPr="0074705A" w:rsidRDefault="00B15DF5" w:rsidP="00297879">
            <w:pPr>
              <w:rPr>
                <w:rFonts w:ascii="Verdana" w:hAnsi="Verdana" w:cs="Times New Roman"/>
                <w:color w:val="000000"/>
                <w:szCs w:val="24"/>
              </w:rPr>
            </w:pPr>
            <w:r w:rsidRPr="0074705A">
              <w:rPr>
                <w:rFonts w:ascii="Verdana" w:hAnsi="Verdana" w:cs="Times New Roman"/>
                <w:color w:val="000000"/>
                <w:szCs w:val="24"/>
              </w:rPr>
              <w:t>MAFS.1.MD.1.AP.1a</w:t>
            </w:r>
          </w:p>
          <w:p w:rsidR="00B15DF5" w:rsidRPr="0074705A" w:rsidRDefault="00B15DF5" w:rsidP="00297879">
            <w:pPr>
              <w:rPr>
                <w:rFonts w:ascii="Verdana" w:hAnsi="Verdana"/>
                <w:szCs w:val="24"/>
              </w:rPr>
            </w:pPr>
            <w:r w:rsidRPr="0074705A">
              <w:rPr>
                <w:rFonts w:ascii="Verdana" w:hAnsi="Verdana" w:cs="Times New Roman"/>
                <w:color w:val="000000"/>
                <w:szCs w:val="24"/>
              </w:rPr>
              <w:t>Order up to three objects based on a measurable attribute (height, weight, length).</w:t>
            </w:r>
          </w:p>
        </w:tc>
        <w:tc>
          <w:tcPr>
            <w:tcW w:w="2782" w:type="pct"/>
            <w:tcBorders>
              <w:bottom w:val="single" w:sz="4" w:space="0" w:color="auto"/>
            </w:tcBorders>
            <w:shd w:val="clear" w:color="auto" w:fill="EAF1DD" w:themeFill="accent3" w:themeFillTint="33"/>
          </w:tcPr>
          <w:p w:rsidR="00B15DF5" w:rsidRPr="0074705A" w:rsidRDefault="00B15DF5" w:rsidP="00B15DF5">
            <w:pPr>
              <w:tabs>
                <w:tab w:val="left" w:pos="1333"/>
              </w:tabs>
              <w:rPr>
                <w:rFonts w:ascii="Verdana" w:hAnsi="Verdana" w:cs="Times New Roman"/>
                <w:szCs w:val="24"/>
                <w:lang w:bidi="en-US"/>
              </w:rPr>
            </w:pPr>
            <w:r w:rsidRPr="0074705A">
              <w:rPr>
                <w:rFonts w:ascii="Verdana" w:hAnsi="Verdana" w:cs="Times New Roman"/>
                <w:szCs w:val="24"/>
                <w:lang w:bidi="en-US"/>
              </w:rPr>
              <w:t>Concrete:</w:t>
            </w:r>
          </w:p>
          <w:p w:rsidR="00B15DF5" w:rsidRPr="0074705A" w:rsidRDefault="00B15DF5" w:rsidP="0074705A">
            <w:pPr>
              <w:pStyle w:val="ListParagraph"/>
              <w:rPr>
                <w:rFonts w:ascii="Verdana" w:hAnsi="Verdana"/>
              </w:rPr>
            </w:pPr>
            <w:r w:rsidRPr="0074705A">
              <w:rPr>
                <w:rFonts w:ascii="Verdana" w:hAnsi="Verdana"/>
              </w:rPr>
              <w:t xml:space="preserve">Use </w:t>
            </w:r>
            <w:r w:rsidRPr="0074705A">
              <w:rPr>
                <w:rStyle w:val="ListParagraphChar"/>
                <w:rFonts w:ascii="Verdana" w:eastAsiaTheme="minorHAnsi" w:hAnsi="Verdana"/>
              </w:rPr>
              <w:t>three objects of different lengths to determine which object is the shortest</w:t>
            </w:r>
            <w:r w:rsidRPr="0074705A">
              <w:rPr>
                <w:rFonts w:ascii="Verdana" w:hAnsi="Verdana"/>
              </w:rPr>
              <w:t>, in between, and the longest.</w:t>
            </w:r>
          </w:p>
          <w:p w:rsidR="00B15DF5" w:rsidRPr="0074705A" w:rsidRDefault="00B15DF5" w:rsidP="00B15DF5">
            <w:pPr>
              <w:spacing w:line="259" w:lineRule="auto"/>
              <w:ind w:left="360"/>
              <w:contextualSpacing/>
              <w:rPr>
                <w:rFonts w:ascii="Verdana" w:eastAsia="Times New Roman" w:hAnsi="Verdana" w:cs="Times New Roman"/>
                <w:szCs w:val="24"/>
              </w:rPr>
            </w:pPr>
          </w:p>
          <w:p w:rsidR="00B15DF5" w:rsidRPr="0074705A" w:rsidRDefault="00B15DF5" w:rsidP="00B15DF5">
            <w:pPr>
              <w:tabs>
                <w:tab w:val="left" w:pos="1333"/>
              </w:tabs>
              <w:rPr>
                <w:rFonts w:ascii="Verdana" w:hAnsi="Verdana" w:cs="Times New Roman"/>
                <w:color w:val="000000"/>
                <w:szCs w:val="24"/>
              </w:rPr>
            </w:pPr>
            <w:r w:rsidRPr="0074705A">
              <w:rPr>
                <w:rFonts w:ascii="Verdana" w:hAnsi="Verdana" w:cs="Times New Roman"/>
                <w:color w:val="000000"/>
                <w:szCs w:val="24"/>
              </w:rPr>
              <w:t>Representation:</w:t>
            </w:r>
          </w:p>
          <w:p w:rsidR="00B15DF5" w:rsidRPr="0074705A" w:rsidRDefault="00B15DF5" w:rsidP="0074705A">
            <w:pPr>
              <w:pStyle w:val="ListParagraph"/>
              <w:rPr>
                <w:rFonts w:ascii="Verdana" w:hAnsi="Verdana"/>
              </w:rPr>
            </w:pPr>
            <w:r w:rsidRPr="0074705A">
              <w:rPr>
                <w:rFonts w:ascii="Verdana" w:hAnsi="Verdana"/>
              </w:rPr>
              <w:t>Use a visual representation of three objects lined end to end beneath each other.</w:t>
            </w:r>
          </w:p>
          <w:p w:rsidR="00B15DF5" w:rsidRPr="0074705A" w:rsidRDefault="00B15DF5" w:rsidP="0074705A">
            <w:pPr>
              <w:pStyle w:val="ListParagraph"/>
              <w:rPr>
                <w:rFonts w:ascii="Verdana" w:hAnsi="Verdana"/>
              </w:rPr>
            </w:pPr>
            <w:r w:rsidRPr="0074705A">
              <w:rPr>
                <w:rFonts w:ascii="Verdana" w:hAnsi="Verdana"/>
              </w:rPr>
              <w:t>Use three visual representations of objects of different lengths to determine which object is the shortest, in between, and the longest.</w:t>
            </w:r>
          </w:p>
        </w:tc>
      </w:tr>
      <w:tr w:rsidR="00B15DF5" w:rsidRPr="0074705A" w:rsidTr="00AC2CDE">
        <w:trPr>
          <w:cantSplit/>
        </w:trPr>
        <w:tc>
          <w:tcPr>
            <w:tcW w:w="1271" w:type="pct"/>
            <w:tcBorders>
              <w:top w:val="nil"/>
              <w:bottom w:val="double" w:sz="4" w:space="0" w:color="auto"/>
            </w:tcBorders>
          </w:tcPr>
          <w:p w:rsidR="00B15DF5" w:rsidRPr="0074705A" w:rsidRDefault="00B15DF5" w:rsidP="00297879">
            <w:pPr>
              <w:rPr>
                <w:rFonts w:ascii="Verdana" w:eastAsia="Times New Roman" w:hAnsi="Verdana"/>
                <w:szCs w:val="24"/>
              </w:rPr>
            </w:pPr>
          </w:p>
        </w:tc>
        <w:tc>
          <w:tcPr>
            <w:tcW w:w="946" w:type="pct"/>
            <w:tcBorders>
              <w:bottom w:val="double" w:sz="4" w:space="0" w:color="auto"/>
            </w:tcBorders>
            <w:shd w:val="clear" w:color="auto" w:fill="F2DBDB" w:themeFill="accent2" w:themeFillTint="33"/>
          </w:tcPr>
          <w:p w:rsidR="00B15DF5" w:rsidRPr="0074705A" w:rsidRDefault="00B15DF5" w:rsidP="00297879">
            <w:pPr>
              <w:rPr>
                <w:rFonts w:ascii="Verdana" w:hAnsi="Verdana" w:cs="Times New Roman"/>
                <w:color w:val="000000"/>
                <w:szCs w:val="24"/>
              </w:rPr>
            </w:pPr>
            <w:r w:rsidRPr="0074705A">
              <w:rPr>
                <w:rFonts w:ascii="Verdana" w:hAnsi="Verdana" w:cs="Times New Roman"/>
                <w:color w:val="000000"/>
                <w:szCs w:val="24"/>
              </w:rPr>
              <w:t>MAFS.1.MD.1.AP.1b</w:t>
            </w:r>
          </w:p>
          <w:p w:rsidR="00B15DF5" w:rsidRPr="0074705A" w:rsidRDefault="00B15DF5" w:rsidP="00297879">
            <w:pPr>
              <w:rPr>
                <w:rFonts w:ascii="Verdana" w:eastAsia="Times New Roman" w:hAnsi="Verdana"/>
                <w:szCs w:val="24"/>
              </w:rPr>
            </w:pPr>
            <w:r w:rsidRPr="0074705A">
              <w:rPr>
                <w:rFonts w:ascii="Verdana" w:eastAsia="Times New Roman" w:hAnsi="Verdana" w:cs="Times New Roman"/>
                <w:szCs w:val="24"/>
              </w:rPr>
              <w:t>Order three objects by length; compare the lengths of two objects indirectly by using a third object.</w:t>
            </w:r>
          </w:p>
        </w:tc>
        <w:tc>
          <w:tcPr>
            <w:tcW w:w="2782" w:type="pct"/>
            <w:tcBorders>
              <w:bottom w:val="double" w:sz="4" w:space="0" w:color="auto"/>
            </w:tcBorders>
            <w:shd w:val="clear" w:color="auto" w:fill="EAF1DD" w:themeFill="accent3" w:themeFillTint="33"/>
          </w:tcPr>
          <w:p w:rsidR="00B15DF5" w:rsidRPr="0074705A" w:rsidRDefault="00B15DF5" w:rsidP="00B15DF5">
            <w:pPr>
              <w:tabs>
                <w:tab w:val="left" w:pos="1333"/>
              </w:tabs>
              <w:rPr>
                <w:rFonts w:ascii="Verdana" w:hAnsi="Verdana" w:cs="Times New Roman"/>
                <w:szCs w:val="24"/>
              </w:rPr>
            </w:pPr>
            <w:r w:rsidRPr="0074705A">
              <w:rPr>
                <w:rFonts w:ascii="Verdana" w:eastAsia="Times New Roman" w:hAnsi="Verdana" w:cs="Times New Roman"/>
                <w:szCs w:val="24"/>
              </w:rPr>
              <w:t>Concrete:</w:t>
            </w:r>
          </w:p>
          <w:p w:rsidR="00B15DF5" w:rsidRPr="0074705A" w:rsidRDefault="00B15DF5" w:rsidP="0074705A">
            <w:pPr>
              <w:pStyle w:val="ListParagraph"/>
              <w:rPr>
                <w:rFonts w:ascii="Verdana" w:hAnsi="Verdana"/>
              </w:rPr>
            </w:pPr>
            <w:r w:rsidRPr="0074705A">
              <w:rPr>
                <w:rFonts w:ascii="Verdana" w:hAnsi="Verdana"/>
              </w:rPr>
              <w:t>Use three objects of different lengths to determine which object is the shortest, in between, and the longest.</w:t>
            </w:r>
          </w:p>
          <w:p w:rsidR="00B15DF5" w:rsidRPr="0074705A" w:rsidRDefault="00B15DF5" w:rsidP="0074705A">
            <w:pPr>
              <w:pStyle w:val="ListParagraph"/>
              <w:rPr>
                <w:rFonts w:ascii="Verdana" w:hAnsi="Verdana"/>
                <w:b/>
              </w:rPr>
            </w:pPr>
            <w:r w:rsidRPr="0074705A">
              <w:rPr>
                <w:rFonts w:ascii="Verdana" w:hAnsi="Verdana"/>
                <w:lang w:bidi="en-US"/>
              </w:rPr>
              <w:t>Use non-standard units of measure (paper clips, attribute blocks, etc.) to measure the length of two objects and indirectly determine which object is longer.</w:t>
            </w:r>
          </w:p>
          <w:p w:rsidR="00B15DF5" w:rsidRPr="0074705A" w:rsidRDefault="00B15DF5" w:rsidP="00EC5D50">
            <w:pPr>
              <w:ind w:left="360"/>
              <w:rPr>
                <w:rFonts w:ascii="Verdana" w:hAnsi="Verdana"/>
              </w:rPr>
            </w:pPr>
          </w:p>
          <w:p w:rsidR="00B15DF5" w:rsidRPr="0074705A" w:rsidRDefault="00B15DF5" w:rsidP="00B15DF5">
            <w:pPr>
              <w:rPr>
                <w:rFonts w:ascii="Verdana" w:hAnsi="Verdana" w:cs="Times New Roman"/>
                <w:szCs w:val="24"/>
              </w:rPr>
            </w:pPr>
            <w:r w:rsidRPr="0074705A">
              <w:rPr>
                <w:rFonts w:ascii="Verdana" w:eastAsia="Times New Roman" w:hAnsi="Verdana" w:cs="Times New Roman"/>
                <w:szCs w:val="24"/>
              </w:rPr>
              <w:t>Representation:</w:t>
            </w:r>
          </w:p>
          <w:p w:rsidR="00B15DF5" w:rsidRPr="0074705A" w:rsidRDefault="00B15DF5" w:rsidP="0074705A">
            <w:pPr>
              <w:pStyle w:val="ListParagraph"/>
              <w:rPr>
                <w:rFonts w:ascii="Verdana" w:hAnsi="Verdana"/>
              </w:rPr>
            </w:pPr>
            <w:r w:rsidRPr="0074705A">
              <w:rPr>
                <w:rFonts w:ascii="Verdana" w:hAnsi="Verdana"/>
              </w:rPr>
              <w:t>Use a visual representation of three objects lined end to end beneath each other.</w:t>
            </w:r>
          </w:p>
          <w:p w:rsidR="00B15DF5" w:rsidRPr="0074705A" w:rsidRDefault="00B15DF5" w:rsidP="0074705A">
            <w:pPr>
              <w:pStyle w:val="ListParagraph"/>
              <w:rPr>
                <w:rFonts w:ascii="Verdana" w:hAnsi="Verdana"/>
              </w:rPr>
            </w:pPr>
            <w:r w:rsidRPr="0074705A">
              <w:rPr>
                <w:rFonts w:ascii="Verdana" w:hAnsi="Verdana"/>
              </w:rPr>
              <w:t>Use three visual representations of objects of different lengths to determine which object is the shortest, in between, and the longest.</w:t>
            </w:r>
          </w:p>
          <w:p w:rsidR="00B15DF5" w:rsidRPr="0074705A" w:rsidRDefault="00B15DF5" w:rsidP="0074705A">
            <w:pPr>
              <w:pStyle w:val="ListParagraph"/>
              <w:rPr>
                <w:rFonts w:ascii="Verdana" w:hAnsi="Verdana"/>
                <w:b/>
              </w:rPr>
            </w:pPr>
            <w:r w:rsidRPr="0074705A">
              <w:rPr>
                <w:rFonts w:ascii="Verdana" w:hAnsi="Verdana"/>
                <w:lang w:bidi="en-US"/>
              </w:rPr>
              <w:t>Use a visual representation of objects paired with visual representation of non-standard units of measure (paper clips, attribute blocks, etc.)  to indirectly determine which object is longer than the other object.</w:t>
            </w:r>
          </w:p>
          <w:p w:rsidR="00B15DF5" w:rsidRPr="0074705A" w:rsidRDefault="00B15DF5" w:rsidP="00934176">
            <w:pPr>
              <w:pStyle w:val="ListParagraph"/>
              <w:spacing w:after="240"/>
              <w:rPr>
                <w:rFonts w:ascii="Verdana" w:hAnsi="Verdana"/>
              </w:rPr>
            </w:pPr>
            <w:r w:rsidRPr="0074705A">
              <w:rPr>
                <w:rFonts w:ascii="Verdana" w:hAnsi="Verdana"/>
              </w:rPr>
              <w:t>Select representation of short, shorter, shortest, long, longer, longest.</w:t>
            </w:r>
          </w:p>
        </w:tc>
      </w:tr>
      <w:tr w:rsidR="00B15DF5" w:rsidRPr="0074705A" w:rsidTr="00AC2CDE">
        <w:trPr>
          <w:cantSplit/>
        </w:trPr>
        <w:tc>
          <w:tcPr>
            <w:tcW w:w="1271" w:type="pct"/>
            <w:tcBorders>
              <w:top w:val="double" w:sz="4" w:space="0" w:color="auto"/>
              <w:bottom w:val="single" w:sz="4" w:space="0" w:color="auto"/>
            </w:tcBorders>
          </w:tcPr>
          <w:p w:rsidR="00B15DF5" w:rsidRPr="0074705A" w:rsidRDefault="00B15DF5" w:rsidP="00D42A12">
            <w:pPr>
              <w:spacing w:before="240"/>
              <w:rPr>
                <w:rFonts w:ascii="Verdana" w:eastAsia="Times New Roman" w:hAnsi="Verdana" w:cs="Times New Roman"/>
                <w:szCs w:val="24"/>
              </w:rPr>
            </w:pPr>
            <w:r w:rsidRPr="0074705A">
              <w:rPr>
                <w:rFonts w:ascii="Verdana" w:eastAsia="Times New Roman" w:hAnsi="Verdana" w:cs="Times New Roman"/>
                <w:szCs w:val="24"/>
              </w:rPr>
              <w:lastRenderedPageBreak/>
              <w:t>MAFS.1.MD.1.a</w:t>
            </w:r>
          </w:p>
          <w:p w:rsidR="00B15DF5" w:rsidRPr="0074705A" w:rsidRDefault="00B15DF5" w:rsidP="00B15DF5">
            <w:pPr>
              <w:rPr>
                <w:rFonts w:ascii="Verdana" w:eastAsia="Times New Roman" w:hAnsi="Verdana" w:cs="Times New Roman"/>
                <w:szCs w:val="24"/>
              </w:rPr>
            </w:pPr>
            <w:r w:rsidRPr="0074705A">
              <w:rPr>
                <w:rFonts w:ascii="Verdana" w:eastAsia="Times New Roman" w:hAnsi="Verdana" w:cs="Times New Roman"/>
                <w:szCs w:val="24"/>
              </w:rPr>
              <w:t xml:space="preserve">Understand how to use a ruler to measure length to the nearest inch. </w:t>
            </w:r>
          </w:p>
          <w:p w:rsidR="00B15DF5" w:rsidRPr="0074705A" w:rsidRDefault="00B15DF5" w:rsidP="00B15DF5">
            <w:pPr>
              <w:ind w:left="343" w:hanging="343"/>
              <w:rPr>
                <w:rFonts w:ascii="Verdana" w:eastAsia="Times New Roman" w:hAnsi="Verdana" w:cs="Times New Roman"/>
                <w:szCs w:val="24"/>
              </w:rPr>
            </w:pPr>
            <w:r w:rsidRPr="0074705A">
              <w:rPr>
                <w:rFonts w:ascii="Verdana" w:eastAsia="Times New Roman" w:hAnsi="Verdana" w:cs="Times New Roman"/>
                <w:szCs w:val="24"/>
              </w:rPr>
              <w:t xml:space="preserve">a. Recognize that the ruler is a tool that can be used to measure the attribute of length. </w:t>
            </w:r>
          </w:p>
          <w:p w:rsidR="00B15DF5" w:rsidRPr="0074705A" w:rsidRDefault="00B15DF5" w:rsidP="00B15DF5">
            <w:pPr>
              <w:ind w:left="343" w:hanging="343"/>
              <w:rPr>
                <w:rFonts w:ascii="Verdana" w:eastAsia="Times New Roman" w:hAnsi="Verdana" w:cs="Times New Roman"/>
                <w:szCs w:val="24"/>
              </w:rPr>
            </w:pPr>
            <w:r w:rsidRPr="0074705A">
              <w:rPr>
                <w:rFonts w:ascii="Verdana" w:eastAsia="Times New Roman" w:hAnsi="Verdana" w:cs="Times New Roman"/>
                <w:szCs w:val="24"/>
              </w:rPr>
              <w:t xml:space="preserve">b. Understand the importance of the zero point and end point and that the length measure is the span between two points. </w:t>
            </w:r>
          </w:p>
          <w:p w:rsidR="00B15DF5" w:rsidRPr="0074705A" w:rsidRDefault="00B15DF5" w:rsidP="00B15DF5">
            <w:pPr>
              <w:ind w:left="343" w:hanging="343"/>
              <w:rPr>
                <w:rFonts w:ascii="Verdana" w:eastAsia="Times New Roman" w:hAnsi="Verdana" w:cs="Times New Roman"/>
                <w:szCs w:val="24"/>
              </w:rPr>
            </w:pPr>
            <w:r w:rsidRPr="0074705A">
              <w:rPr>
                <w:rFonts w:ascii="Verdana" w:eastAsia="Times New Roman" w:hAnsi="Verdana" w:cs="Times New Roman"/>
                <w:szCs w:val="24"/>
              </w:rPr>
              <w:t xml:space="preserve">c. Recognize that the units marked on a ruler have equal length intervals and fit together with no gaps or overlaps. These equal interval distances can be counted to determine the overall length of an object. </w:t>
            </w:r>
            <w:r w:rsidRPr="0074705A">
              <w:rPr>
                <w:rFonts w:ascii="Verdana" w:eastAsia="Times New Roman" w:hAnsi="Verdana" w:cs="Times New Roman"/>
                <w:szCs w:val="24"/>
              </w:rPr>
              <w:cr/>
            </w:r>
          </w:p>
          <w:p w:rsidR="00B15DF5" w:rsidRPr="0074705A" w:rsidRDefault="00B15DF5" w:rsidP="00B15DF5">
            <w:pPr>
              <w:rPr>
                <w:rFonts w:ascii="Verdana" w:eastAsia="Times New Roman" w:hAnsi="Verdana"/>
                <w:szCs w:val="24"/>
              </w:rPr>
            </w:pP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2: Basic Application of Skills &amp; Concepts</w:t>
            </w:r>
          </w:p>
        </w:tc>
        <w:tc>
          <w:tcPr>
            <w:tcW w:w="946" w:type="pct"/>
            <w:tcBorders>
              <w:top w:val="double" w:sz="4" w:space="0" w:color="auto"/>
            </w:tcBorders>
            <w:shd w:val="clear" w:color="auto" w:fill="F2DBDB" w:themeFill="accent2" w:themeFillTint="33"/>
          </w:tcPr>
          <w:p w:rsidR="00B15DF5" w:rsidRPr="0074705A" w:rsidRDefault="00B15DF5" w:rsidP="00D42A12">
            <w:pPr>
              <w:spacing w:before="240"/>
              <w:rPr>
                <w:rFonts w:ascii="Verdana" w:hAnsi="Verdana" w:cs="Times New Roman"/>
                <w:color w:val="000000"/>
                <w:szCs w:val="24"/>
              </w:rPr>
            </w:pPr>
            <w:r w:rsidRPr="0074705A">
              <w:rPr>
                <w:rFonts w:ascii="Verdana" w:hAnsi="Verdana" w:cs="Times New Roman"/>
                <w:color w:val="000000"/>
                <w:szCs w:val="24"/>
              </w:rPr>
              <w:t>MAFS.1.MD.1.AP.aa</w:t>
            </w:r>
          </w:p>
          <w:p w:rsidR="00B15DF5" w:rsidRPr="0074705A" w:rsidRDefault="00B15DF5" w:rsidP="00297879">
            <w:pPr>
              <w:rPr>
                <w:rFonts w:ascii="Verdana" w:hAnsi="Verdana"/>
                <w:color w:val="000000"/>
                <w:szCs w:val="24"/>
              </w:rPr>
            </w:pPr>
            <w:r w:rsidRPr="0074705A">
              <w:rPr>
                <w:rFonts w:ascii="Verdana" w:eastAsia="Times New Roman" w:hAnsi="Verdana" w:cs="Times New Roman"/>
                <w:color w:val="000000"/>
                <w:szCs w:val="24"/>
              </w:rPr>
              <w:t>Use a ruler to measure the length of an object with exact whole units.</w:t>
            </w:r>
          </w:p>
        </w:tc>
        <w:tc>
          <w:tcPr>
            <w:tcW w:w="2782" w:type="pct"/>
            <w:tcBorders>
              <w:top w:val="double" w:sz="4" w:space="0" w:color="auto"/>
            </w:tcBorders>
            <w:shd w:val="clear" w:color="auto" w:fill="EAF1DD" w:themeFill="accent3" w:themeFillTint="33"/>
          </w:tcPr>
          <w:p w:rsidR="00B15DF5" w:rsidRPr="0074705A" w:rsidRDefault="00B15DF5" w:rsidP="00D42A12">
            <w:pPr>
              <w:tabs>
                <w:tab w:val="left" w:pos="1333"/>
              </w:tabs>
              <w:spacing w:before="240"/>
              <w:rPr>
                <w:rFonts w:ascii="Verdana" w:hAnsi="Verdana" w:cs="Times New Roman"/>
                <w:szCs w:val="24"/>
                <w:lang w:bidi="en-US"/>
              </w:rPr>
            </w:pPr>
            <w:r w:rsidRPr="0074705A">
              <w:rPr>
                <w:rFonts w:ascii="Verdana" w:hAnsi="Verdana" w:cs="Times New Roman"/>
                <w:szCs w:val="24"/>
                <w:lang w:bidi="en-US"/>
              </w:rPr>
              <w:t>Concrete:</w:t>
            </w:r>
          </w:p>
          <w:p w:rsidR="00B15DF5" w:rsidRPr="0074705A" w:rsidRDefault="00B15DF5" w:rsidP="0074705A">
            <w:pPr>
              <w:pStyle w:val="ListParagraph"/>
              <w:rPr>
                <w:rFonts w:ascii="Verdana" w:hAnsi="Verdana"/>
              </w:rPr>
            </w:pPr>
            <w:r w:rsidRPr="0074705A">
              <w:rPr>
                <w:rFonts w:ascii="Verdana" w:hAnsi="Verdana"/>
              </w:rPr>
              <w:t>Identify the beginning and end point of the object that needs to be measured.</w:t>
            </w:r>
          </w:p>
          <w:p w:rsidR="00B15DF5" w:rsidRPr="0074705A" w:rsidRDefault="00B15DF5" w:rsidP="0074705A">
            <w:pPr>
              <w:pStyle w:val="ListParagraph"/>
              <w:rPr>
                <w:rFonts w:ascii="Verdana" w:hAnsi="Verdana"/>
              </w:rPr>
            </w:pPr>
            <w:r w:rsidRPr="0074705A">
              <w:rPr>
                <w:rFonts w:ascii="Verdana" w:hAnsi="Verdana"/>
              </w:rPr>
              <w:t>Line up the beginning of the object at the zero point on the ruler.</w:t>
            </w:r>
          </w:p>
          <w:p w:rsidR="00B15DF5" w:rsidRPr="0074705A" w:rsidRDefault="00B15DF5" w:rsidP="0074705A">
            <w:pPr>
              <w:pStyle w:val="ListParagraph"/>
              <w:rPr>
                <w:rFonts w:ascii="Verdana" w:hAnsi="Verdana"/>
              </w:rPr>
            </w:pPr>
            <w:r w:rsidRPr="0074705A">
              <w:rPr>
                <w:rFonts w:ascii="Verdana" w:hAnsi="Verdana"/>
              </w:rPr>
              <w:t>Determine the length of the object, in exact whole units, based on the location of the object’s endpoint in relation to the ruler.</w:t>
            </w:r>
          </w:p>
          <w:p w:rsidR="00B15DF5" w:rsidRPr="0074705A" w:rsidRDefault="00B15DF5" w:rsidP="00EC5D50">
            <w:pPr>
              <w:ind w:left="360"/>
              <w:rPr>
                <w:rFonts w:ascii="Verdana" w:hAnsi="Verdana"/>
              </w:rPr>
            </w:pPr>
          </w:p>
          <w:p w:rsidR="00B15DF5" w:rsidRPr="0074705A" w:rsidRDefault="00B15DF5" w:rsidP="00B15DF5">
            <w:pPr>
              <w:tabs>
                <w:tab w:val="left" w:pos="1333"/>
              </w:tabs>
              <w:rPr>
                <w:rFonts w:ascii="Verdana" w:hAnsi="Verdana" w:cs="Times New Roman"/>
                <w:color w:val="000000"/>
                <w:szCs w:val="24"/>
              </w:rPr>
            </w:pPr>
            <w:r w:rsidRPr="0074705A">
              <w:rPr>
                <w:rFonts w:ascii="Verdana" w:hAnsi="Verdana" w:cs="Times New Roman"/>
                <w:color w:val="000000"/>
                <w:szCs w:val="24"/>
              </w:rPr>
              <w:t>Representation:</w:t>
            </w:r>
          </w:p>
          <w:p w:rsidR="00B15DF5" w:rsidRPr="0074705A" w:rsidRDefault="00B15DF5" w:rsidP="0074705A">
            <w:pPr>
              <w:pStyle w:val="ListParagraph"/>
              <w:rPr>
                <w:rFonts w:ascii="Verdana" w:hAnsi="Verdana"/>
              </w:rPr>
            </w:pPr>
            <w:r w:rsidRPr="0074705A">
              <w:rPr>
                <w:rFonts w:ascii="Verdana" w:hAnsi="Verdana"/>
              </w:rPr>
              <w:t>Using a visual representation of an object with its beginning point lined up at the zero point on the visual representation of a ruler, determine the length of the object based on the location of the object’s endpoint in relation to the ruler.</w:t>
            </w:r>
          </w:p>
          <w:p w:rsidR="00B15DF5" w:rsidRPr="0074705A" w:rsidRDefault="00B15DF5" w:rsidP="0074705A">
            <w:pPr>
              <w:pStyle w:val="ListParagraph"/>
              <w:rPr>
                <w:rFonts w:ascii="Verdana" w:hAnsi="Verdana"/>
              </w:rPr>
            </w:pPr>
            <w:r w:rsidRPr="0074705A">
              <w:rPr>
                <w:rFonts w:ascii="Verdana" w:hAnsi="Verdana"/>
              </w:rPr>
              <w:t>Understand the following concepts and vocabulary: ruler, length, endpoint, zero point, beginning point.</w:t>
            </w:r>
          </w:p>
        </w:tc>
      </w:tr>
    </w:tbl>
    <w:p w:rsidR="00B15DF5" w:rsidRPr="0074705A" w:rsidRDefault="00B15DF5" w:rsidP="00B15DF5"/>
    <w:p w:rsidR="000B5D6E" w:rsidRPr="0074705A" w:rsidRDefault="000B5D6E">
      <w:pPr>
        <w:spacing w:after="160" w:line="259" w:lineRule="auto"/>
      </w:pPr>
      <w:r w:rsidRPr="0074705A">
        <w:br w:type="page"/>
      </w:r>
    </w:p>
    <w:p w:rsidR="00B15DF5" w:rsidRPr="0074705A" w:rsidRDefault="00B15DF5" w:rsidP="00B15DF5">
      <w:pPr>
        <w:shd w:val="clear" w:color="auto" w:fill="BFBFBF" w:themeFill="background1" w:themeFillShade="BF"/>
        <w:rPr>
          <w:rFonts w:eastAsia="Times New Roman"/>
          <w:color w:val="000000"/>
        </w:rPr>
      </w:pPr>
      <w:r w:rsidRPr="0074705A">
        <w:lastRenderedPageBreak/>
        <w:t xml:space="preserve">Cluster </w:t>
      </w:r>
      <w:r w:rsidRPr="0074705A">
        <w:rPr>
          <w:rFonts w:eastAsia="Times New Roman"/>
          <w:color w:val="000000"/>
        </w:rPr>
        <w:t>2: Tell and write time.</w:t>
      </w:r>
    </w:p>
    <w:tbl>
      <w:tblPr>
        <w:tblStyle w:val="TableGrid"/>
        <w:tblW w:w="5000" w:type="pct"/>
        <w:tblLook w:val="06A0" w:firstRow="1" w:lastRow="0" w:firstColumn="1" w:lastColumn="0" w:noHBand="1" w:noVBand="1"/>
        <w:tblCaption w:val="Standard, Access Points, and Essential Understandings"/>
      </w:tblPr>
      <w:tblGrid>
        <w:gridCol w:w="2454"/>
        <w:gridCol w:w="2619"/>
        <w:gridCol w:w="5717"/>
      </w:tblGrid>
      <w:tr w:rsidR="00B15DF5" w:rsidRPr="0074705A" w:rsidTr="000B5D6E">
        <w:trPr>
          <w:cantSplit/>
          <w:tblHeader/>
        </w:trPr>
        <w:tc>
          <w:tcPr>
            <w:tcW w:w="1271" w:type="pct"/>
            <w:tcBorders>
              <w:bottom w:val="single" w:sz="4" w:space="0" w:color="auto"/>
            </w:tcBorders>
          </w:tcPr>
          <w:p w:rsidR="00B15DF5" w:rsidRPr="0074705A" w:rsidRDefault="00B15DF5" w:rsidP="00297879">
            <w:pPr>
              <w:rPr>
                <w:rFonts w:ascii="Verdana" w:hAnsi="Verdana"/>
                <w:b/>
                <w:szCs w:val="24"/>
              </w:rPr>
            </w:pPr>
            <w:r w:rsidRPr="0074705A">
              <w:rPr>
                <w:rFonts w:ascii="Verdana" w:hAnsi="Verdana"/>
                <w:b/>
                <w:szCs w:val="24"/>
              </w:rPr>
              <w:t>Standard</w:t>
            </w:r>
          </w:p>
        </w:tc>
        <w:tc>
          <w:tcPr>
            <w:tcW w:w="946" w:type="pct"/>
            <w:tcBorders>
              <w:bottom w:val="single" w:sz="4" w:space="0" w:color="auto"/>
            </w:tcBorders>
            <w:shd w:val="clear" w:color="auto" w:fill="D99594" w:themeFill="accent2" w:themeFillTint="99"/>
          </w:tcPr>
          <w:p w:rsidR="00B15DF5" w:rsidRPr="0074705A" w:rsidRDefault="00B15DF5" w:rsidP="00297879">
            <w:pPr>
              <w:rPr>
                <w:rFonts w:ascii="Verdana" w:hAnsi="Verdana"/>
                <w:b/>
                <w:szCs w:val="24"/>
              </w:rPr>
            </w:pPr>
            <w:r w:rsidRPr="0074705A">
              <w:rPr>
                <w:rFonts w:ascii="Verdana" w:hAnsi="Verdana"/>
                <w:b/>
                <w:szCs w:val="24"/>
              </w:rPr>
              <w:t>Access Points</w:t>
            </w:r>
          </w:p>
        </w:tc>
        <w:tc>
          <w:tcPr>
            <w:tcW w:w="2782" w:type="pct"/>
            <w:shd w:val="clear" w:color="auto" w:fill="76923C" w:themeFill="accent3" w:themeFillShade="BF"/>
          </w:tcPr>
          <w:p w:rsidR="00B15DF5" w:rsidRPr="0074705A" w:rsidRDefault="00B15DF5" w:rsidP="00297879">
            <w:pPr>
              <w:rPr>
                <w:rFonts w:ascii="Verdana" w:hAnsi="Verdana"/>
                <w:b/>
                <w:szCs w:val="24"/>
              </w:rPr>
            </w:pPr>
            <w:r w:rsidRPr="0074705A">
              <w:rPr>
                <w:rFonts w:ascii="Verdana" w:hAnsi="Verdana"/>
                <w:b/>
                <w:szCs w:val="24"/>
              </w:rPr>
              <w:t>Essential Understandings</w:t>
            </w:r>
          </w:p>
        </w:tc>
      </w:tr>
      <w:tr w:rsidR="00B15DF5" w:rsidRPr="0074705A" w:rsidTr="00AC2CDE">
        <w:trPr>
          <w:cantSplit/>
        </w:trPr>
        <w:tc>
          <w:tcPr>
            <w:tcW w:w="1271" w:type="pct"/>
            <w:tcBorders>
              <w:bottom w:val="double" w:sz="4" w:space="0" w:color="auto"/>
            </w:tcBorders>
          </w:tcPr>
          <w:p w:rsidR="00B15DF5" w:rsidRPr="0074705A" w:rsidRDefault="00B15DF5" w:rsidP="003455B2">
            <w:pPr>
              <w:rPr>
                <w:rFonts w:ascii="Verdana" w:eastAsia="Times New Roman" w:hAnsi="Verdana" w:cs="Times New Roman"/>
                <w:szCs w:val="24"/>
              </w:rPr>
            </w:pPr>
            <w:r w:rsidRPr="0074705A">
              <w:rPr>
                <w:rFonts w:ascii="Verdana" w:eastAsia="Times New Roman" w:hAnsi="Verdana" w:cs="Times New Roman"/>
                <w:szCs w:val="24"/>
              </w:rPr>
              <w:t>MAFS.1.MD.2.3</w:t>
            </w:r>
          </w:p>
          <w:p w:rsidR="00B15DF5" w:rsidRPr="0074705A" w:rsidRDefault="00B15DF5" w:rsidP="00EC5D50">
            <w:pPr>
              <w:rPr>
                <w:rFonts w:ascii="Verdana" w:hAnsi="Verdana"/>
              </w:rPr>
            </w:pPr>
            <w:r w:rsidRPr="0074705A">
              <w:rPr>
                <w:rFonts w:ascii="Verdana" w:hAnsi="Verdana"/>
              </w:rPr>
              <w:t>Tell and write time in hours and half-hours using analog and digital clocks.</w:t>
            </w:r>
            <w:r w:rsidRPr="0074705A">
              <w:rPr>
                <w:rFonts w:ascii="Verdana" w:hAnsi="Verdana"/>
              </w:rPr>
              <w:br/>
            </w:r>
            <w:r w:rsidRPr="0074705A">
              <w:rPr>
                <w:rFonts w:ascii="Verdana" w:hAnsi="Verdana"/>
              </w:rPr>
              <w:br/>
            </w:r>
            <w:r w:rsidRPr="0074705A">
              <w:rPr>
                <w:rFonts w:ascii="Verdana" w:hAnsi="Verdana"/>
                <w:i/>
                <w:iCs/>
              </w:rPr>
              <w:t xml:space="preserve">Cognitive Complexity: </w:t>
            </w:r>
            <w:r w:rsidRPr="0074705A">
              <w:rPr>
                <w:rFonts w:ascii="Verdana" w:hAnsi="Verdana"/>
              </w:rPr>
              <w:t>Level 1: Recall</w:t>
            </w:r>
          </w:p>
        </w:tc>
        <w:tc>
          <w:tcPr>
            <w:tcW w:w="946" w:type="pct"/>
            <w:tcBorders>
              <w:bottom w:val="double" w:sz="4" w:space="0" w:color="auto"/>
            </w:tcBorders>
            <w:shd w:val="clear" w:color="auto" w:fill="F2DBDB" w:themeFill="accent2" w:themeFillTint="33"/>
          </w:tcPr>
          <w:p w:rsidR="00B15DF5" w:rsidRPr="0074705A" w:rsidRDefault="00B15DF5" w:rsidP="00297879">
            <w:pPr>
              <w:rPr>
                <w:rFonts w:ascii="Verdana" w:hAnsi="Verdana" w:cs="Times New Roman"/>
                <w:color w:val="000000"/>
                <w:szCs w:val="24"/>
              </w:rPr>
            </w:pPr>
            <w:r w:rsidRPr="0074705A">
              <w:rPr>
                <w:rFonts w:ascii="Verdana" w:hAnsi="Verdana" w:cs="Times New Roman"/>
                <w:color w:val="000000"/>
                <w:szCs w:val="24"/>
              </w:rPr>
              <w:t>MAFS.1.MD.2.AP.3a</w:t>
            </w:r>
          </w:p>
          <w:p w:rsidR="00B15DF5" w:rsidRPr="0074705A" w:rsidRDefault="00B15DF5" w:rsidP="00297879">
            <w:pPr>
              <w:rPr>
                <w:rFonts w:ascii="Verdana" w:hAnsi="Verdana"/>
                <w:szCs w:val="24"/>
              </w:rPr>
            </w:pPr>
            <w:r w:rsidRPr="0074705A">
              <w:rPr>
                <w:rFonts w:ascii="Verdana" w:eastAsia="Times New Roman" w:hAnsi="Verdana" w:cs="Times New Roman"/>
                <w:szCs w:val="24"/>
              </w:rPr>
              <w:t>Tell time in whole and half hours using a digital clock.</w:t>
            </w:r>
          </w:p>
        </w:tc>
        <w:tc>
          <w:tcPr>
            <w:tcW w:w="2782" w:type="pct"/>
            <w:tcBorders>
              <w:bottom w:val="double" w:sz="4" w:space="0" w:color="auto"/>
            </w:tcBorders>
            <w:shd w:val="clear" w:color="auto" w:fill="EAF1DD" w:themeFill="accent3" w:themeFillTint="33"/>
          </w:tcPr>
          <w:p w:rsidR="003455B2" w:rsidRPr="0074705A" w:rsidRDefault="003455B2" w:rsidP="003455B2">
            <w:pPr>
              <w:tabs>
                <w:tab w:val="left" w:pos="1333"/>
              </w:tabs>
              <w:rPr>
                <w:rFonts w:ascii="Verdana" w:hAnsi="Verdana" w:cs="Times New Roman"/>
                <w:szCs w:val="24"/>
                <w:lang w:bidi="en-US"/>
              </w:rPr>
            </w:pPr>
            <w:r w:rsidRPr="0074705A">
              <w:rPr>
                <w:rFonts w:ascii="Verdana" w:hAnsi="Verdana" w:cs="Times New Roman"/>
                <w:szCs w:val="24"/>
                <w:lang w:bidi="en-US"/>
              </w:rPr>
              <w:t>Concrete:</w:t>
            </w:r>
          </w:p>
          <w:p w:rsidR="003455B2" w:rsidRPr="0074705A" w:rsidRDefault="003455B2" w:rsidP="0074705A">
            <w:pPr>
              <w:pStyle w:val="ListParagraph"/>
              <w:rPr>
                <w:rFonts w:ascii="Verdana" w:hAnsi="Verdana"/>
              </w:rPr>
            </w:pPr>
            <w:r w:rsidRPr="0074705A">
              <w:rPr>
                <w:rFonts w:ascii="Verdana" w:hAnsi="Verdana"/>
              </w:rPr>
              <w:t xml:space="preserve">Recognize that the numerals 1-12, before the colon, represents the hours and that the numeral 30, after the colon, represents the half hour (30 minutes). </w:t>
            </w:r>
          </w:p>
          <w:p w:rsidR="00B15DF5" w:rsidRPr="0074705A" w:rsidRDefault="003455B2" w:rsidP="0074705A">
            <w:pPr>
              <w:pStyle w:val="ListParagraph"/>
              <w:rPr>
                <w:rFonts w:ascii="Verdana" w:hAnsi="Verdana"/>
              </w:rPr>
            </w:pPr>
            <w:r w:rsidRPr="0074705A">
              <w:rPr>
                <w:rFonts w:ascii="Verdana" w:hAnsi="Verdana"/>
              </w:rPr>
              <w:t>Recognize that if the numerals after the colon are 00, this represents o’clock (Ex: 3:00 would be stated as three o’clock)</w:t>
            </w:r>
          </w:p>
          <w:p w:rsidR="003455B2" w:rsidRPr="0074705A" w:rsidRDefault="003455B2" w:rsidP="003455B2">
            <w:pPr>
              <w:spacing w:line="259" w:lineRule="auto"/>
              <w:ind w:left="360"/>
              <w:contextualSpacing/>
              <w:rPr>
                <w:rFonts w:ascii="Verdana" w:eastAsia="Times New Roman" w:hAnsi="Verdana" w:cs="Times New Roman"/>
                <w:szCs w:val="24"/>
              </w:rPr>
            </w:pPr>
          </w:p>
          <w:p w:rsidR="003455B2" w:rsidRPr="0074705A" w:rsidRDefault="003455B2" w:rsidP="003455B2">
            <w:pPr>
              <w:tabs>
                <w:tab w:val="left" w:pos="1333"/>
              </w:tabs>
              <w:rPr>
                <w:rFonts w:ascii="Verdana" w:hAnsi="Verdana" w:cs="Times New Roman"/>
                <w:color w:val="000000"/>
                <w:szCs w:val="24"/>
              </w:rPr>
            </w:pPr>
            <w:r w:rsidRPr="0074705A">
              <w:rPr>
                <w:rFonts w:ascii="Verdana" w:hAnsi="Verdana" w:cs="Times New Roman"/>
                <w:color w:val="000000"/>
                <w:szCs w:val="24"/>
              </w:rPr>
              <w:t>Representation:</w:t>
            </w:r>
          </w:p>
          <w:p w:rsidR="003455B2" w:rsidRPr="0074705A" w:rsidRDefault="003455B2" w:rsidP="0074705A">
            <w:pPr>
              <w:pStyle w:val="ListParagraph"/>
              <w:rPr>
                <w:rFonts w:ascii="Verdana" w:hAnsi="Verdana"/>
              </w:rPr>
            </w:pPr>
            <w:r w:rsidRPr="0074705A">
              <w:rPr>
                <w:rFonts w:ascii="Verdana" w:hAnsi="Verdana"/>
              </w:rPr>
              <w:t>Using a digital clock, tell the time in whole hours (Ex: 3:00 indicates three o’clock)</w:t>
            </w:r>
          </w:p>
          <w:p w:rsidR="003455B2" w:rsidRPr="0074705A" w:rsidRDefault="003455B2" w:rsidP="00934176">
            <w:pPr>
              <w:pStyle w:val="ListParagraph"/>
              <w:spacing w:after="240"/>
              <w:rPr>
                <w:rFonts w:ascii="Verdana" w:hAnsi="Verdana"/>
              </w:rPr>
            </w:pPr>
            <w:r w:rsidRPr="0074705A">
              <w:rPr>
                <w:rFonts w:ascii="Verdana" w:hAnsi="Verdana"/>
              </w:rPr>
              <w:t>Using a digital clock, tell the time in half hours (Ex: 3:30 indicates three thirty).</w:t>
            </w:r>
          </w:p>
        </w:tc>
      </w:tr>
      <w:tr w:rsidR="00B15DF5" w:rsidRPr="0074705A" w:rsidTr="00AC2CDE">
        <w:trPr>
          <w:cantSplit/>
        </w:trPr>
        <w:tc>
          <w:tcPr>
            <w:tcW w:w="1271" w:type="pct"/>
            <w:tcBorders>
              <w:top w:val="double" w:sz="4" w:space="0" w:color="auto"/>
              <w:bottom w:val="double" w:sz="4" w:space="0" w:color="auto"/>
            </w:tcBorders>
          </w:tcPr>
          <w:p w:rsidR="003455B2" w:rsidRPr="0074705A" w:rsidRDefault="003455B2" w:rsidP="00D42A12">
            <w:pPr>
              <w:spacing w:before="240"/>
              <w:rPr>
                <w:rFonts w:ascii="Verdana" w:eastAsia="Times New Roman" w:hAnsi="Verdana" w:cs="Times New Roman"/>
                <w:szCs w:val="24"/>
              </w:rPr>
            </w:pPr>
            <w:r w:rsidRPr="0074705A">
              <w:rPr>
                <w:rFonts w:ascii="Verdana" w:eastAsia="Times New Roman" w:hAnsi="Verdana" w:cs="Times New Roman"/>
                <w:szCs w:val="24"/>
              </w:rPr>
              <w:lastRenderedPageBreak/>
              <w:t>MAFS.1.MD.2.a</w:t>
            </w:r>
          </w:p>
          <w:p w:rsidR="003455B2" w:rsidRPr="0074705A" w:rsidRDefault="003455B2" w:rsidP="003455B2">
            <w:pPr>
              <w:rPr>
                <w:rFonts w:ascii="Verdana" w:eastAsia="Times New Roman" w:hAnsi="Verdana" w:cs="Times New Roman"/>
                <w:szCs w:val="24"/>
              </w:rPr>
            </w:pPr>
            <w:r w:rsidRPr="0074705A">
              <w:rPr>
                <w:rFonts w:ascii="Verdana" w:eastAsia="Times New Roman" w:hAnsi="Verdana" w:cs="Times New Roman"/>
                <w:szCs w:val="24"/>
              </w:rPr>
              <w:t>Identify and combine values of money in cents up to one dollar working with a single unit of currency</w:t>
            </w:r>
            <w:r w:rsidRPr="0074705A">
              <w:rPr>
                <w:rFonts w:ascii="Verdana" w:eastAsia="Times New Roman" w:hAnsi="Verdana" w:cs="Times New Roman"/>
                <w:szCs w:val="24"/>
                <w:vertAlign w:val="superscript"/>
              </w:rPr>
              <w:t>1</w:t>
            </w:r>
            <w:r w:rsidRPr="0074705A">
              <w:rPr>
                <w:rFonts w:ascii="Verdana" w:eastAsia="Times New Roman" w:hAnsi="Verdana" w:cs="Times New Roman"/>
                <w:szCs w:val="24"/>
              </w:rPr>
              <w:t xml:space="preserve">. </w:t>
            </w:r>
          </w:p>
          <w:p w:rsidR="003455B2" w:rsidRPr="0074705A" w:rsidRDefault="003455B2" w:rsidP="00866512">
            <w:pPr>
              <w:numPr>
                <w:ilvl w:val="0"/>
                <w:numId w:val="23"/>
              </w:numPr>
              <w:spacing w:line="259" w:lineRule="auto"/>
              <w:ind w:left="433"/>
              <w:contextualSpacing/>
              <w:rPr>
                <w:rFonts w:ascii="Verdana" w:eastAsia="Times New Roman" w:hAnsi="Verdana" w:cs="Times New Roman"/>
                <w:szCs w:val="24"/>
              </w:rPr>
            </w:pPr>
            <w:r w:rsidRPr="0074705A">
              <w:rPr>
                <w:rFonts w:ascii="Verdana" w:eastAsia="Times New Roman" w:hAnsi="Verdana" w:cs="Times New Roman"/>
                <w:szCs w:val="24"/>
              </w:rPr>
              <w:t xml:space="preserve">Identify the value of coins (pennies, nickels, dimes, quarters). </w:t>
            </w:r>
          </w:p>
          <w:p w:rsidR="003455B2" w:rsidRPr="0074705A" w:rsidRDefault="003455B2" w:rsidP="00866512">
            <w:pPr>
              <w:numPr>
                <w:ilvl w:val="0"/>
                <w:numId w:val="22"/>
              </w:numPr>
              <w:ind w:left="433"/>
              <w:contextualSpacing/>
              <w:rPr>
                <w:rFonts w:ascii="Verdana" w:eastAsia="Times New Roman" w:hAnsi="Verdana" w:cs="Times New Roman"/>
                <w:szCs w:val="24"/>
              </w:rPr>
            </w:pPr>
            <w:r w:rsidRPr="0074705A">
              <w:rPr>
                <w:rFonts w:ascii="Verdana" w:eastAsia="Times New Roman" w:hAnsi="Verdana" w:cs="Times New Roman"/>
                <w:szCs w:val="24"/>
              </w:rPr>
              <w:t xml:space="preserve">Compute the value of combinations of coins (pennies and/or dimes). </w:t>
            </w:r>
          </w:p>
          <w:p w:rsidR="00B15DF5" w:rsidRPr="0074705A" w:rsidRDefault="003455B2" w:rsidP="00866512">
            <w:pPr>
              <w:numPr>
                <w:ilvl w:val="0"/>
                <w:numId w:val="22"/>
              </w:numPr>
              <w:ind w:left="433"/>
              <w:contextualSpacing/>
              <w:rPr>
                <w:rFonts w:ascii="Verdana" w:eastAsia="Times New Roman" w:hAnsi="Verdana" w:cs="Times New Roman"/>
                <w:szCs w:val="24"/>
              </w:rPr>
            </w:pPr>
            <w:r w:rsidRPr="0074705A">
              <w:rPr>
                <w:rFonts w:ascii="Verdana" w:eastAsia="Times New Roman" w:hAnsi="Verdana" w:cs="Times New Roman"/>
                <w:szCs w:val="24"/>
              </w:rPr>
              <w:t>Relate the value of pennies, dimes, and quarters to the dollar (e.g., There are 100 pennies or ten dimes or four quarters in one dollar.) (</w:t>
            </w:r>
            <w:r w:rsidRPr="0074705A">
              <w:rPr>
                <w:rFonts w:ascii="Verdana" w:eastAsia="Times New Roman" w:hAnsi="Verdana" w:cs="Times New Roman"/>
                <w:szCs w:val="24"/>
                <w:vertAlign w:val="superscript"/>
              </w:rPr>
              <w:t>1</w:t>
            </w:r>
            <w:r w:rsidRPr="0074705A">
              <w:rPr>
                <w:rFonts w:ascii="Verdana" w:eastAsia="Times New Roman" w:hAnsi="Verdana" w:cs="Times New Roman"/>
                <w:szCs w:val="24"/>
              </w:rPr>
              <w:t>Students are not expected to understand the decimal notation for combinations of dollars and cents.)</w:t>
            </w:r>
          </w:p>
        </w:tc>
        <w:tc>
          <w:tcPr>
            <w:tcW w:w="946" w:type="pct"/>
            <w:tcBorders>
              <w:top w:val="double" w:sz="4" w:space="0" w:color="auto"/>
              <w:bottom w:val="double" w:sz="4" w:space="0" w:color="auto"/>
            </w:tcBorders>
            <w:shd w:val="clear" w:color="auto" w:fill="F2DBDB" w:themeFill="accent2" w:themeFillTint="33"/>
          </w:tcPr>
          <w:p w:rsidR="00B15DF5" w:rsidRPr="0074705A" w:rsidRDefault="003455B2" w:rsidP="00D42A12">
            <w:pPr>
              <w:spacing w:before="240"/>
              <w:rPr>
                <w:rFonts w:ascii="Verdana" w:hAnsi="Verdana" w:cs="Times New Roman"/>
                <w:color w:val="000000"/>
                <w:szCs w:val="24"/>
              </w:rPr>
            </w:pPr>
            <w:r w:rsidRPr="0074705A">
              <w:rPr>
                <w:rFonts w:ascii="Verdana" w:hAnsi="Verdana" w:cs="Times New Roman"/>
                <w:color w:val="000000"/>
                <w:szCs w:val="24"/>
              </w:rPr>
              <w:t>MAFS.1.MD.2.AP.aa</w:t>
            </w:r>
          </w:p>
          <w:p w:rsidR="003455B2" w:rsidRPr="0074705A" w:rsidRDefault="003455B2" w:rsidP="00297879">
            <w:pPr>
              <w:rPr>
                <w:rFonts w:ascii="Verdana" w:eastAsia="Times New Roman" w:hAnsi="Verdana"/>
                <w:szCs w:val="24"/>
              </w:rPr>
            </w:pPr>
            <w:r w:rsidRPr="0074705A">
              <w:rPr>
                <w:rFonts w:ascii="Verdana" w:eastAsia="Times New Roman" w:hAnsi="Verdana" w:cs="Times New Roman"/>
                <w:szCs w:val="24"/>
              </w:rPr>
              <w:t>Identify the value of pennies, nickels, dimes, and quarters.</w:t>
            </w:r>
          </w:p>
        </w:tc>
        <w:tc>
          <w:tcPr>
            <w:tcW w:w="2782" w:type="pct"/>
            <w:tcBorders>
              <w:top w:val="double" w:sz="4" w:space="0" w:color="auto"/>
              <w:bottom w:val="double" w:sz="4" w:space="0" w:color="auto"/>
            </w:tcBorders>
            <w:shd w:val="clear" w:color="auto" w:fill="EAF1DD" w:themeFill="accent3" w:themeFillTint="33"/>
          </w:tcPr>
          <w:p w:rsidR="003455B2" w:rsidRPr="0074705A" w:rsidRDefault="003455B2" w:rsidP="00D42A12">
            <w:pPr>
              <w:tabs>
                <w:tab w:val="left" w:pos="1333"/>
              </w:tabs>
              <w:spacing w:before="240"/>
              <w:rPr>
                <w:rFonts w:ascii="Verdana" w:hAnsi="Verdana" w:cs="Times New Roman"/>
                <w:szCs w:val="24"/>
                <w:lang w:bidi="en-US"/>
              </w:rPr>
            </w:pPr>
            <w:r w:rsidRPr="0074705A">
              <w:rPr>
                <w:rFonts w:ascii="Verdana" w:hAnsi="Verdana" w:cs="Times New Roman"/>
                <w:szCs w:val="24"/>
                <w:lang w:bidi="en-US"/>
              </w:rPr>
              <w:t>Concrete:</w:t>
            </w:r>
          </w:p>
          <w:p w:rsidR="003455B2" w:rsidRPr="0074705A" w:rsidRDefault="003455B2" w:rsidP="0074705A">
            <w:pPr>
              <w:pStyle w:val="ListParagraph"/>
              <w:rPr>
                <w:rFonts w:ascii="Verdana" w:hAnsi="Verdana"/>
              </w:rPr>
            </w:pPr>
            <w:r w:rsidRPr="0074705A">
              <w:rPr>
                <w:rFonts w:ascii="Verdana" w:hAnsi="Verdana"/>
              </w:rPr>
              <w:t>Use manipulatives to identify pennies, nickels, dimes, and quarters.</w:t>
            </w:r>
          </w:p>
          <w:p w:rsidR="00B15DF5" w:rsidRPr="0074705A" w:rsidRDefault="003455B2" w:rsidP="0074705A">
            <w:pPr>
              <w:pStyle w:val="ListParagraph"/>
              <w:rPr>
                <w:rFonts w:ascii="Verdana" w:hAnsi="Verdana"/>
              </w:rPr>
            </w:pPr>
            <w:r w:rsidRPr="0074705A">
              <w:rPr>
                <w:rFonts w:ascii="Verdana" w:hAnsi="Verdana"/>
              </w:rPr>
              <w:t>Use manipulatives to identify that pennies equal one cent, nickels equal 5 cents, dimes equals 10 cents, and quarters equals 25 cents.</w:t>
            </w:r>
          </w:p>
          <w:p w:rsidR="003455B2" w:rsidRPr="0074705A" w:rsidRDefault="003455B2" w:rsidP="00EC5D50">
            <w:pPr>
              <w:ind w:left="360"/>
              <w:rPr>
                <w:rFonts w:ascii="Verdana" w:hAnsi="Verdana"/>
              </w:rPr>
            </w:pPr>
          </w:p>
          <w:p w:rsidR="003455B2" w:rsidRPr="0074705A" w:rsidRDefault="003455B2" w:rsidP="003455B2">
            <w:pPr>
              <w:tabs>
                <w:tab w:val="left" w:pos="1333"/>
              </w:tabs>
              <w:rPr>
                <w:rFonts w:ascii="Verdana" w:hAnsi="Verdana" w:cs="Times New Roman"/>
                <w:color w:val="000000"/>
                <w:szCs w:val="24"/>
              </w:rPr>
            </w:pPr>
            <w:r w:rsidRPr="0074705A">
              <w:rPr>
                <w:rFonts w:ascii="Verdana" w:hAnsi="Verdana" w:cs="Times New Roman"/>
                <w:color w:val="000000"/>
                <w:szCs w:val="24"/>
              </w:rPr>
              <w:t>Representation:</w:t>
            </w:r>
          </w:p>
          <w:p w:rsidR="003455B2" w:rsidRPr="0074705A" w:rsidRDefault="003455B2" w:rsidP="0074705A">
            <w:pPr>
              <w:pStyle w:val="ListParagraph"/>
              <w:rPr>
                <w:rFonts w:ascii="Verdana" w:hAnsi="Verdana"/>
              </w:rPr>
            </w:pPr>
            <w:r w:rsidRPr="0074705A">
              <w:rPr>
                <w:rFonts w:ascii="Verdana" w:hAnsi="Verdana"/>
              </w:rPr>
              <w:t>Match the visual representation of a coin to its name (Ex: visual of a penny to the word ‘penny’).</w:t>
            </w:r>
          </w:p>
          <w:p w:rsidR="003455B2" w:rsidRPr="0074705A" w:rsidRDefault="003455B2" w:rsidP="0074705A">
            <w:pPr>
              <w:pStyle w:val="ListParagraph"/>
              <w:rPr>
                <w:rFonts w:ascii="Verdana" w:hAnsi="Verdana"/>
              </w:rPr>
            </w:pPr>
            <w:r w:rsidRPr="0074705A">
              <w:rPr>
                <w:rFonts w:ascii="Verdana" w:hAnsi="Verdana"/>
              </w:rPr>
              <w:t>Match the visual representation of a coin to its value.</w:t>
            </w:r>
          </w:p>
          <w:p w:rsidR="003455B2" w:rsidRPr="0074705A" w:rsidRDefault="003455B2" w:rsidP="0074705A">
            <w:pPr>
              <w:pStyle w:val="ListParagraph"/>
              <w:rPr>
                <w:rFonts w:ascii="Verdana" w:hAnsi="Verdana"/>
                <w:color w:val="000000"/>
              </w:rPr>
            </w:pPr>
            <w:r w:rsidRPr="0074705A">
              <w:rPr>
                <w:rFonts w:ascii="Verdana" w:hAnsi="Verdana"/>
              </w:rPr>
              <w:t>Use a visual representation of coins, front and back, to identify that pennies equal one cent, nickels equals 5 cents, dimes equals 10 cents, and quarters equals 25 cents.</w:t>
            </w:r>
          </w:p>
          <w:p w:rsidR="003455B2" w:rsidRPr="0074705A" w:rsidRDefault="003455B2" w:rsidP="0074705A">
            <w:pPr>
              <w:pStyle w:val="ListParagraph"/>
              <w:rPr>
                <w:rFonts w:ascii="Verdana" w:hAnsi="Verdana"/>
              </w:rPr>
            </w:pPr>
            <w:r w:rsidRPr="0074705A">
              <w:rPr>
                <w:rFonts w:ascii="Verdana" w:hAnsi="Verdana"/>
              </w:rPr>
              <w:t>Understand the following concept, symbols, values and vocabulary of penny, nickel, dime, and quarter.</w:t>
            </w:r>
          </w:p>
        </w:tc>
      </w:tr>
      <w:tr w:rsidR="00B15DF5" w:rsidRPr="0074705A" w:rsidTr="00AC2CDE">
        <w:trPr>
          <w:cantSplit/>
        </w:trPr>
        <w:tc>
          <w:tcPr>
            <w:tcW w:w="1271" w:type="pct"/>
            <w:tcBorders>
              <w:top w:val="double" w:sz="4" w:space="0" w:color="auto"/>
              <w:bottom w:val="single" w:sz="4" w:space="0" w:color="auto"/>
            </w:tcBorders>
          </w:tcPr>
          <w:p w:rsidR="00B15DF5" w:rsidRPr="0074705A" w:rsidRDefault="00B15DF5" w:rsidP="00D42A12">
            <w:pPr>
              <w:spacing w:before="240"/>
              <w:rPr>
                <w:rFonts w:ascii="Verdana" w:eastAsia="Times New Roman" w:hAnsi="Verdana" w:cs="Times New Roman"/>
                <w:szCs w:val="24"/>
              </w:rPr>
            </w:pPr>
            <w:r w:rsidRPr="0074705A">
              <w:rPr>
                <w:rFonts w:ascii="Verdana" w:eastAsia="Times New Roman" w:hAnsi="Verdana" w:cs="Times New Roman"/>
                <w:szCs w:val="24"/>
              </w:rPr>
              <w:lastRenderedPageBreak/>
              <w:t>MAFS.1.MD.1.a</w:t>
            </w:r>
          </w:p>
          <w:p w:rsidR="00B15DF5" w:rsidRPr="0074705A" w:rsidRDefault="00B15DF5" w:rsidP="00297879">
            <w:pPr>
              <w:rPr>
                <w:rFonts w:ascii="Verdana" w:eastAsia="Times New Roman" w:hAnsi="Verdana" w:cs="Times New Roman"/>
                <w:szCs w:val="24"/>
              </w:rPr>
            </w:pPr>
            <w:r w:rsidRPr="0074705A">
              <w:rPr>
                <w:rFonts w:ascii="Verdana" w:eastAsia="Times New Roman" w:hAnsi="Verdana" w:cs="Times New Roman"/>
                <w:szCs w:val="24"/>
              </w:rPr>
              <w:t xml:space="preserve">Understand how to use a ruler to measure length to the nearest inch. </w:t>
            </w:r>
          </w:p>
          <w:p w:rsidR="00B15DF5" w:rsidRPr="0074705A" w:rsidRDefault="00B15DF5" w:rsidP="00297879">
            <w:pPr>
              <w:ind w:left="343" w:hanging="343"/>
              <w:rPr>
                <w:rFonts w:ascii="Verdana" w:eastAsia="Times New Roman" w:hAnsi="Verdana" w:cs="Times New Roman"/>
                <w:szCs w:val="24"/>
              </w:rPr>
            </w:pPr>
            <w:r w:rsidRPr="0074705A">
              <w:rPr>
                <w:rFonts w:ascii="Verdana" w:eastAsia="Times New Roman" w:hAnsi="Verdana" w:cs="Times New Roman"/>
                <w:szCs w:val="24"/>
              </w:rPr>
              <w:t xml:space="preserve">a. Recognize that the ruler is a tool that can be used to measure the attribute of length. </w:t>
            </w:r>
          </w:p>
          <w:p w:rsidR="00B15DF5" w:rsidRPr="0074705A" w:rsidRDefault="00B15DF5" w:rsidP="00297879">
            <w:pPr>
              <w:ind w:left="343" w:hanging="343"/>
              <w:rPr>
                <w:rFonts w:ascii="Verdana" w:eastAsia="Times New Roman" w:hAnsi="Verdana" w:cs="Times New Roman"/>
                <w:szCs w:val="24"/>
              </w:rPr>
            </w:pPr>
            <w:r w:rsidRPr="0074705A">
              <w:rPr>
                <w:rFonts w:ascii="Verdana" w:eastAsia="Times New Roman" w:hAnsi="Verdana" w:cs="Times New Roman"/>
                <w:szCs w:val="24"/>
              </w:rPr>
              <w:t xml:space="preserve">b. Understand the importance of the zero point and end point and that the length measure is the span between two points. </w:t>
            </w:r>
          </w:p>
          <w:p w:rsidR="00B15DF5" w:rsidRPr="0074705A" w:rsidRDefault="00B15DF5" w:rsidP="00297879">
            <w:pPr>
              <w:ind w:left="343" w:hanging="343"/>
              <w:rPr>
                <w:rFonts w:ascii="Verdana" w:eastAsia="Times New Roman" w:hAnsi="Verdana" w:cs="Times New Roman"/>
                <w:szCs w:val="24"/>
              </w:rPr>
            </w:pPr>
            <w:r w:rsidRPr="0074705A">
              <w:rPr>
                <w:rFonts w:ascii="Verdana" w:eastAsia="Times New Roman" w:hAnsi="Verdana" w:cs="Times New Roman"/>
                <w:szCs w:val="24"/>
              </w:rPr>
              <w:t xml:space="preserve">c. Recognize that the units marked on a ruler have equal length intervals and fit together with no gaps or overlaps. These equal interval distances can be counted to determine the overall length of an object. </w:t>
            </w:r>
            <w:r w:rsidRPr="0074705A">
              <w:rPr>
                <w:rFonts w:ascii="Verdana" w:eastAsia="Times New Roman" w:hAnsi="Verdana" w:cs="Times New Roman"/>
                <w:szCs w:val="24"/>
              </w:rPr>
              <w:cr/>
            </w:r>
          </w:p>
          <w:p w:rsidR="00B15DF5" w:rsidRPr="0074705A" w:rsidRDefault="00B15DF5" w:rsidP="00297879">
            <w:pPr>
              <w:rPr>
                <w:rFonts w:ascii="Verdana" w:eastAsia="Times New Roman" w:hAnsi="Verdana"/>
                <w:szCs w:val="24"/>
              </w:rPr>
            </w:pP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2: Basic Application of Skills &amp; Concepts</w:t>
            </w:r>
          </w:p>
        </w:tc>
        <w:tc>
          <w:tcPr>
            <w:tcW w:w="946" w:type="pct"/>
            <w:tcBorders>
              <w:top w:val="double" w:sz="4" w:space="0" w:color="auto"/>
            </w:tcBorders>
            <w:shd w:val="clear" w:color="auto" w:fill="F2DBDB" w:themeFill="accent2" w:themeFillTint="33"/>
          </w:tcPr>
          <w:p w:rsidR="00B15DF5" w:rsidRPr="0074705A" w:rsidRDefault="00B15DF5" w:rsidP="00D42A12">
            <w:pPr>
              <w:spacing w:before="240"/>
              <w:rPr>
                <w:rFonts w:ascii="Verdana" w:hAnsi="Verdana" w:cs="Times New Roman"/>
                <w:color w:val="000000"/>
                <w:szCs w:val="24"/>
              </w:rPr>
            </w:pPr>
            <w:r w:rsidRPr="0074705A">
              <w:rPr>
                <w:rFonts w:ascii="Verdana" w:hAnsi="Verdana" w:cs="Times New Roman"/>
                <w:color w:val="000000"/>
                <w:szCs w:val="24"/>
              </w:rPr>
              <w:t>MAFS.1.MD.1.AP.aa</w:t>
            </w:r>
          </w:p>
          <w:p w:rsidR="00B15DF5" w:rsidRPr="0074705A" w:rsidRDefault="00B15DF5" w:rsidP="00297879">
            <w:pPr>
              <w:rPr>
                <w:rFonts w:ascii="Verdana" w:hAnsi="Verdana"/>
                <w:color w:val="000000"/>
                <w:szCs w:val="24"/>
              </w:rPr>
            </w:pPr>
            <w:r w:rsidRPr="0074705A">
              <w:rPr>
                <w:rFonts w:ascii="Verdana" w:eastAsia="Times New Roman" w:hAnsi="Verdana" w:cs="Times New Roman"/>
                <w:color w:val="000000"/>
                <w:szCs w:val="24"/>
              </w:rPr>
              <w:t>Use a ruler to measure the length of an object with exact whole units.</w:t>
            </w:r>
          </w:p>
        </w:tc>
        <w:tc>
          <w:tcPr>
            <w:tcW w:w="2782" w:type="pct"/>
            <w:tcBorders>
              <w:top w:val="double" w:sz="4" w:space="0" w:color="auto"/>
            </w:tcBorders>
            <w:shd w:val="clear" w:color="auto" w:fill="EAF1DD" w:themeFill="accent3" w:themeFillTint="33"/>
          </w:tcPr>
          <w:p w:rsidR="00B15DF5" w:rsidRPr="0074705A" w:rsidRDefault="00B15DF5" w:rsidP="00D42A12">
            <w:pPr>
              <w:tabs>
                <w:tab w:val="left" w:pos="1333"/>
              </w:tabs>
              <w:spacing w:before="240"/>
              <w:rPr>
                <w:rFonts w:ascii="Verdana" w:hAnsi="Verdana" w:cs="Times New Roman"/>
                <w:szCs w:val="24"/>
                <w:lang w:bidi="en-US"/>
              </w:rPr>
            </w:pPr>
            <w:r w:rsidRPr="0074705A">
              <w:rPr>
                <w:rFonts w:ascii="Verdana" w:hAnsi="Verdana" w:cs="Times New Roman"/>
                <w:szCs w:val="24"/>
                <w:lang w:bidi="en-US"/>
              </w:rPr>
              <w:t>Concrete:</w:t>
            </w:r>
          </w:p>
          <w:p w:rsidR="00B15DF5" w:rsidRPr="0074705A" w:rsidRDefault="00B15DF5" w:rsidP="0074705A">
            <w:pPr>
              <w:pStyle w:val="ListParagraph"/>
              <w:rPr>
                <w:rFonts w:ascii="Verdana" w:hAnsi="Verdana"/>
              </w:rPr>
            </w:pPr>
            <w:r w:rsidRPr="0074705A">
              <w:rPr>
                <w:rFonts w:ascii="Verdana" w:hAnsi="Verdana"/>
              </w:rPr>
              <w:t>Identify the beginning and end point of the object that needs to be measured.</w:t>
            </w:r>
          </w:p>
          <w:p w:rsidR="00B15DF5" w:rsidRPr="0074705A" w:rsidRDefault="00B15DF5" w:rsidP="0074705A">
            <w:pPr>
              <w:pStyle w:val="ListParagraph"/>
              <w:rPr>
                <w:rFonts w:ascii="Verdana" w:hAnsi="Verdana"/>
              </w:rPr>
            </w:pPr>
            <w:r w:rsidRPr="0074705A">
              <w:rPr>
                <w:rFonts w:ascii="Verdana" w:hAnsi="Verdana"/>
              </w:rPr>
              <w:t>Line up the beginning of the object at the zero point on the ruler.</w:t>
            </w:r>
          </w:p>
          <w:p w:rsidR="00B15DF5" w:rsidRPr="0074705A" w:rsidRDefault="00B15DF5" w:rsidP="0074705A">
            <w:pPr>
              <w:pStyle w:val="ListParagraph"/>
              <w:rPr>
                <w:rFonts w:ascii="Verdana" w:hAnsi="Verdana"/>
              </w:rPr>
            </w:pPr>
            <w:r w:rsidRPr="0074705A">
              <w:rPr>
                <w:rFonts w:ascii="Verdana" w:hAnsi="Verdana"/>
              </w:rPr>
              <w:t>Determine the length of the object, in exact whole units, based on the location of the object’s endpoint in relation to the ruler.</w:t>
            </w:r>
          </w:p>
          <w:p w:rsidR="00B15DF5" w:rsidRPr="0074705A" w:rsidRDefault="00B15DF5" w:rsidP="00EC5D50">
            <w:pPr>
              <w:ind w:left="360"/>
              <w:rPr>
                <w:rFonts w:ascii="Verdana" w:hAnsi="Verdana"/>
              </w:rPr>
            </w:pPr>
          </w:p>
          <w:p w:rsidR="00B15DF5" w:rsidRPr="0074705A" w:rsidRDefault="00B15DF5" w:rsidP="00297879">
            <w:pPr>
              <w:tabs>
                <w:tab w:val="left" w:pos="1333"/>
              </w:tabs>
              <w:rPr>
                <w:rFonts w:ascii="Verdana" w:hAnsi="Verdana" w:cs="Times New Roman"/>
                <w:color w:val="000000"/>
                <w:szCs w:val="24"/>
              </w:rPr>
            </w:pPr>
            <w:r w:rsidRPr="0074705A">
              <w:rPr>
                <w:rFonts w:ascii="Verdana" w:hAnsi="Verdana" w:cs="Times New Roman"/>
                <w:color w:val="000000"/>
                <w:szCs w:val="24"/>
              </w:rPr>
              <w:t>Representation:</w:t>
            </w:r>
          </w:p>
          <w:p w:rsidR="00B15DF5" w:rsidRPr="0074705A" w:rsidRDefault="00B15DF5" w:rsidP="0074705A">
            <w:pPr>
              <w:pStyle w:val="ListParagraph"/>
              <w:rPr>
                <w:rFonts w:ascii="Verdana" w:hAnsi="Verdana"/>
              </w:rPr>
            </w:pPr>
            <w:r w:rsidRPr="0074705A">
              <w:rPr>
                <w:rFonts w:ascii="Verdana" w:hAnsi="Verdana"/>
              </w:rPr>
              <w:t>Using a visual representation of an object with its beginning point lined up at the zero point on the visual representation of a ruler, determine the length of the object based on the location of the object’s endpoint in relation to the ruler.</w:t>
            </w:r>
          </w:p>
          <w:p w:rsidR="00B15DF5" w:rsidRPr="0074705A" w:rsidRDefault="00B15DF5" w:rsidP="0074705A">
            <w:pPr>
              <w:pStyle w:val="ListParagraph"/>
              <w:rPr>
                <w:rFonts w:ascii="Verdana" w:hAnsi="Verdana"/>
              </w:rPr>
            </w:pPr>
            <w:r w:rsidRPr="0074705A">
              <w:rPr>
                <w:rFonts w:ascii="Verdana" w:hAnsi="Verdana"/>
              </w:rPr>
              <w:t>Understand the following concepts and vocabulary: ruler, length, endpoint, zero point, beginning point.</w:t>
            </w:r>
          </w:p>
        </w:tc>
      </w:tr>
    </w:tbl>
    <w:p w:rsidR="000B5D6E" w:rsidRPr="0074705A" w:rsidRDefault="000B5D6E">
      <w:pPr>
        <w:spacing w:after="160" w:line="259" w:lineRule="auto"/>
      </w:pPr>
      <w:r w:rsidRPr="0074705A">
        <w:lastRenderedPageBreak/>
        <w:br w:type="page"/>
      </w:r>
    </w:p>
    <w:p w:rsidR="003455B2" w:rsidRPr="0074705A" w:rsidRDefault="003455B2" w:rsidP="003455B2">
      <w:pPr>
        <w:shd w:val="clear" w:color="auto" w:fill="BFBFBF" w:themeFill="background1" w:themeFillShade="BF"/>
        <w:rPr>
          <w:rFonts w:eastAsia="Times New Roman"/>
          <w:color w:val="000000"/>
        </w:rPr>
      </w:pPr>
      <w:r w:rsidRPr="0074705A">
        <w:lastRenderedPageBreak/>
        <w:t xml:space="preserve">Cluster </w:t>
      </w:r>
      <w:r w:rsidRPr="0074705A">
        <w:rPr>
          <w:rFonts w:eastAsia="Times New Roman"/>
          <w:color w:val="000000"/>
        </w:rPr>
        <w:t>3: Represent and interpret data.</w:t>
      </w:r>
    </w:p>
    <w:tbl>
      <w:tblPr>
        <w:tblStyle w:val="TableGrid"/>
        <w:tblW w:w="5000" w:type="pct"/>
        <w:tblLook w:val="06A0" w:firstRow="1" w:lastRow="0" w:firstColumn="1" w:lastColumn="0" w:noHBand="1" w:noVBand="1"/>
        <w:tblCaption w:val="Standard, Access Points, and Essential Understandings"/>
      </w:tblPr>
      <w:tblGrid>
        <w:gridCol w:w="2358"/>
        <w:gridCol w:w="2767"/>
        <w:gridCol w:w="5665"/>
      </w:tblGrid>
      <w:tr w:rsidR="00EC5D50" w:rsidRPr="0074705A" w:rsidTr="002F0BB9">
        <w:trPr>
          <w:cantSplit/>
          <w:tblHeader/>
        </w:trPr>
        <w:tc>
          <w:tcPr>
            <w:tcW w:w="1093" w:type="pct"/>
            <w:tcBorders>
              <w:bottom w:val="single" w:sz="4" w:space="0" w:color="auto"/>
            </w:tcBorders>
          </w:tcPr>
          <w:p w:rsidR="003455B2" w:rsidRPr="0074705A" w:rsidRDefault="003455B2" w:rsidP="00297879">
            <w:pPr>
              <w:rPr>
                <w:rFonts w:ascii="Verdana" w:hAnsi="Verdana"/>
                <w:b/>
                <w:szCs w:val="24"/>
              </w:rPr>
            </w:pPr>
            <w:r w:rsidRPr="0074705A">
              <w:rPr>
                <w:rFonts w:ascii="Verdana" w:hAnsi="Verdana"/>
                <w:b/>
                <w:szCs w:val="24"/>
              </w:rPr>
              <w:t>Standard</w:t>
            </w:r>
          </w:p>
        </w:tc>
        <w:tc>
          <w:tcPr>
            <w:tcW w:w="1282" w:type="pct"/>
            <w:tcBorders>
              <w:bottom w:val="single" w:sz="4" w:space="0" w:color="auto"/>
            </w:tcBorders>
            <w:shd w:val="clear" w:color="auto" w:fill="D99594" w:themeFill="accent2" w:themeFillTint="99"/>
          </w:tcPr>
          <w:p w:rsidR="003455B2" w:rsidRPr="0074705A" w:rsidRDefault="003455B2" w:rsidP="00297879">
            <w:pPr>
              <w:rPr>
                <w:rFonts w:ascii="Verdana" w:hAnsi="Verdana"/>
                <w:b/>
                <w:szCs w:val="24"/>
              </w:rPr>
            </w:pPr>
            <w:r w:rsidRPr="0074705A">
              <w:rPr>
                <w:rFonts w:ascii="Verdana" w:hAnsi="Verdana"/>
                <w:b/>
                <w:szCs w:val="24"/>
              </w:rPr>
              <w:t>Access Points</w:t>
            </w:r>
          </w:p>
        </w:tc>
        <w:tc>
          <w:tcPr>
            <w:tcW w:w="2625" w:type="pct"/>
            <w:shd w:val="clear" w:color="auto" w:fill="76923C" w:themeFill="accent3" w:themeFillShade="BF"/>
          </w:tcPr>
          <w:p w:rsidR="003455B2" w:rsidRPr="0074705A" w:rsidRDefault="003455B2" w:rsidP="00297879">
            <w:pPr>
              <w:rPr>
                <w:rFonts w:ascii="Verdana" w:hAnsi="Verdana"/>
                <w:b/>
                <w:szCs w:val="24"/>
              </w:rPr>
            </w:pPr>
            <w:r w:rsidRPr="0074705A">
              <w:rPr>
                <w:rFonts w:ascii="Verdana" w:hAnsi="Verdana"/>
                <w:b/>
                <w:szCs w:val="24"/>
              </w:rPr>
              <w:t>Essential Understandings</w:t>
            </w:r>
          </w:p>
        </w:tc>
      </w:tr>
      <w:tr w:rsidR="00EC5D50" w:rsidRPr="0074705A" w:rsidTr="002F0BB9">
        <w:trPr>
          <w:cantSplit/>
        </w:trPr>
        <w:tc>
          <w:tcPr>
            <w:tcW w:w="1093" w:type="pct"/>
            <w:tcBorders>
              <w:bottom w:val="single" w:sz="4" w:space="0" w:color="auto"/>
            </w:tcBorders>
          </w:tcPr>
          <w:p w:rsidR="003455B2" w:rsidRPr="0074705A" w:rsidRDefault="003455B2" w:rsidP="00EC5D50">
            <w:pPr>
              <w:rPr>
                <w:rFonts w:ascii="Verdana" w:hAnsi="Verdana"/>
              </w:rPr>
            </w:pPr>
            <w:r w:rsidRPr="0074705A">
              <w:rPr>
                <w:rFonts w:ascii="Verdana" w:hAnsi="Verdana"/>
              </w:rPr>
              <w:t>MAFS.1.MD.3.4</w:t>
            </w:r>
          </w:p>
          <w:p w:rsidR="003455B2" w:rsidRPr="0074705A" w:rsidRDefault="003455B2" w:rsidP="00EC5D50">
            <w:pPr>
              <w:rPr>
                <w:rFonts w:ascii="Verdana" w:hAnsi="Verdana"/>
              </w:rPr>
            </w:pPr>
            <w:r w:rsidRPr="0074705A">
              <w:rPr>
                <w:rFonts w:ascii="Verdana" w:hAnsi="Verdana"/>
              </w:rPr>
              <w:t>Organize, represent, and interpret data with up to three categories; ask and answer questions about the total number of data points, how many in each category, and how many more or less are in one category than in another.</w:t>
            </w:r>
            <w:r w:rsidRPr="0074705A">
              <w:rPr>
                <w:rFonts w:ascii="Verdana" w:hAnsi="Verdana"/>
              </w:rPr>
              <w:br/>
            </w:r>
            <w:r w:rsidRPr="0074705A">
              <w:rPr>
                <w:rFonts w:ascii="Verdana" w:hAnsi="Verdana"/>
              </w:rPr>
              <w:br/>
            </w:r>
            <w:r w:rsidRPr="0074705A">
              <w:rPr>
                <w:rFonts w:ascii="Verdana" w:hAnsi="Verdana"/>
                <w:i/>
                <w:iCs/>
              </w:rPr>
              <w:t xml:space="preserve">Cognitive Complexity: </w:t>
            </w:r>
            <w:r w:rsidRPr="0074705A">
              <w:rPr>
                <w:rFonts w:ascii="Verdana" w:hAnsi="Verdana"/>
              </w:rPr>
              <w:t>Level 3: Strategic Thinking &amp; Complex Reasoning</w:t>
            </w:r>
          </w:p>
        </w:tc>
        <w:tc>
          <w:tcPr>
            <w:tcW w:w="1282" w:type="pct"/>
            <w:shd w:val="clear" w:color="auto" w:fill="F2DBDB" w:themeFill="accent2" w:themeFillTint="33"/>
          </w:tcPr>
          <w:p w:rsidR="003455B2" w:rsidRPr="0074705A" w:rsidRDefault="003455B2" w:rsidP="00297879">
            <w:pPr>
              <w:rPr>
                <w:rFonts w:ascii="Verdana" w:hAnsi="Verdana" w:cs="Times New Roman"/>
                <w:color w:val="000000"/>
                <w:szCs w:val="24"/>
              </w:rPr>
            </w:pPr>
            <w:r w:rsidRPr="0074705A">
              <w:rPr>
                <w:rFonts w:ascii="Verdana" w:hAnsi="Verdana" w:cs="Times New Roman"/>
                <w:color w:val="000000"/>
                <w:szCs w:val="24"/>
              </w:rPr>
              <w:t>MAFS.1.MD.3.AP.4a</w:t>
            </w:r>
          </w:p>
          <w:p w:rsidR="003455B2" w:rsidRPr="0074705A" w:rsidRDefault="003455B2" w:rsidP="00297879">
            <w:pPr>
              <w:rPr>
                <w:rFonts w:ascii="Verdana" w:hAnsi="Verdana"/>
                <w:szCs w:val="24"/>
              </w:rPr>
            </w:pPr>
            <w:r w:rsidRPr="0074705A">
              <w:rPr>
                <w:rFonts w:ascii="Verdana" w:hAnsi="Verdana" w:cs="Times New Roman"/>
                <w:color w:val="000000"/>
                <w:szCs w:val="24"/>
              </w:rPr>
              <w:t>Analyze data by sorting into two categories; answer questions about the total number of data points and how many in each category.</w:t>
            </w:r>
          </w:p>
        </w:tc>
        <w:tc>
          <w:tcPr>
            <w:tcW w:w="2625" w:type="pct"/>
            <w:shd w:val="clear" w:color="auto" w:fill="EAF1DD" w:themeFill="accent3" w:themeFillTint="33"/>
          </w:tcPr>
          <w:p w:rsidR="003455B2" w:rsidRPr="0074705A" w:rsidRDefault="003455B2" w:rsidP="003455B2">
            <w:pPr>
              <w:tabs>
                <w:tab w:val="left" w:pos="1333"/>
              </w:tabs>
              <w:rPr>
                <w:rFonts w:ascii="Verdana" w:hAnsi="Verdana" w:cs="Times New Roman"/>
                <w:szCs w:val="24"/>
                <w:lang w:bidi="en-US"/>
              </w:rPr>
            </w:pPr>
            <w:r w:rsidRPr="0074705A">
              <w:rPr>
                <w:rFonts w:ascii="Verdana" w:hAnsi="Verdana" w:cs="Times New Roman"/>
                <w:szCs w:val="24"/>
                <w:lang w:bidi="en-US"/>
              </w:rPr>
              <w:t>Concrete:</w:t>
            </w:r>
          </w:p>
          <w:p w:rsidR="003455B2" w:rsidRPr="0074705A" w:rsidRDefault="003455B2" w:rsidP="0074705A">
            <w:pPr>
              <w:pStyle w:val="ListParagraph"/>
              <w:rPr>
                <w:rFonts w:ascii="Verdana" w:hAnsi="Verdana"/>
                <w:lang w:bidi="en-US"/>
              </w:rPr>
            </w:pPr>
            <w:r w:rsidRPr="0074705A">
              <w:rPr>
                <w:rFonts w:ascii="Verdana" w:hAnsi="Verdana"/>
              </w:rPr>
              <w:t>Identify two categories and sort objects into those two categories (Ex: red candy versus blue candy)</w:t>
            </w:r>
          </w:p>
          <w:p w:rsidR="003455B2" w:rsidRPr="0074705A" w:rsidRDefault="003455B2" w:rsidP="0074705A">
            <w:pPr>
              <w:pStyle w:val="ListParagraph"/>
              <w:rPr>
                <w:rFonts w:ascii="Verdana" w:hAnsi="Verdana"/>
                <w:lang w:bidi="en-US"/>
              </w:rPr>
            </w:pPr>
            <w:r w:rsidRPr="0074705A">
              <w:rPr>
                <w:rFonts w:ascii="Verdana" w:hAnsi="Verdana"/>
              </w:rPr>
              <w:t>Count objects to find the total number of data points combined (Ex: the combined total of red and blue candy).</w:t>
            </w:r>
          </w:p>
          <w:p w:rsidR="003455B2" w:rsidRPr="0074705A" w:rsidRDefault="003455B2" w:rsidP="0074705A">
            <w:pPr>
              <w:pStyle w:val="ListParagraph"/>
              <w:rPr>
                <w:rFonts w:ascii="Verdana" w:hAnsi="Verdana"/>
                <w:lang w:bidi="en-US"/>
              </w:rPr>
            </w:pPr>
            <w:r w:rsidRPr="0074705A">
              <w:rPr>
                <w:rFonts w:ascii="Verdana" w:hAnsi="Verdana"/>
              </w:rPr>
              <w:t>Count objects that represent one category to determine the amount of data points in that category (Ex: red candy).</w:t>
            </w:r>
          </w:p>
          <w:p w:rsidR="003455B2" w:rsidRPr="0074705A" w:rsidRDefault="003455B2" w:rsidP="0074705A">
            <w:pPr>
              <w:pStyle w:val="ListParagraph"/>
              <w:rPr>
                <w:rFonts w:ascii="Verdana" w:hAnsi="Verdana"/>
              </w:rPr>
            </w:pPr>
            <w:r w:rsidRPr="0074705A">
              <w:rPr>
                <w:rFonts w:ascii="Verdana" w:hAnsi="Verdana"/>
              </w:rPr>
              <w:t>Count objects that represent the other category to determine the amount of data points in that category (Ex: blue candy).</w:t>
            </w:r>
          </w:p>
          <w:p w:rsidR="00EC5D50" w:rsidRPr="0074705A" w:rsidRDefault="00EC5D50" w:rsidP="00EC5D50">
            <w:pPr>
              <w:spacing w:line="259" w:lineRule="auto"/>
              <w:ind w:left="360"/>
              <w:contextualSpacing/>
              <w:rPr>
                <w:rFonts w:ascii="Verdana" w:eastAsia="Times New Roman" w:hAnsi="Verdana" w:cs="Times New Roman"/>
                <w:szCs w:val="24"/>
              </w:rPr>
            </w:pPr>
          </w:p>
          <w:p w:rsidR="003455B2" w:rsidRPr="0074705A" w:rsidRDefault="003455B2" w:rsidP="003455B2">
            <w:pPr>
              <w:tabs>
                <w:tab w:val="left" w:pos="1333"/>
              </w:tabs>
              <w:rPr>
                <w:rFonts w:ascii="Verdana" w:hAnsi="Verdana" w:cs="Times New Roman"/>
                <w:color w:val="000000"/>
                <w:szCs w:val="24"/>
              </w:rPr>
            </w:pPr>
            <w:r w:rsidRPr="0074705A">
              <w:rPr>
                <w:rFonts w:ascii="Verdana" w:hAnsi="Verdana" w:cs="Times New Roman"/>
                <w:color w:val="000000"/>
                <w:szCs w:val="24"/>
              </w:rPr>
              <w:t>Representation:</w:t>
            </w:r>
          </w:p>
          <w:p w:rsidR="003455B2" w:rsidRPr="0074705A" w:rsidRDefault="003455B2" w:rsidP="0074705A">
            <w:pPr>
              <w:pStyle w:val="ListParagraph"/>
              <w:rPr>
                <w:rFonts w:ascii="Verdana" w:hAnsi="Verdana" w:cs="Times New Roman"/>
              </w:rPr>
            </w:pPr>
            <w:r w:rsidRPr="0074705A">
              <w:rPr>
                <w:rFonts w:ascii="Verdana" w:hAnsi="Verdana" w:cs="Times New Roman"/>
              </w:rPr>
              <w:t xml:space="preserve">Using a </w:t>
            </w:r>
            <w:r w:rsidRPr="0074705A">
              <w:rPr>
                <w:rStyle w:val="ListParagraphChar"/>
                <w:rFonts w:ascii="Verdana" w:eastAsiaTheme="minorHAnsi" w:hAnsi="Verdana"/>
              </w:rPr>
              <w:t>visual representation of the data points (Ex: tally table) answer questions about the total number of data points and how many</w:t>
            </w:r>
            <w:r w:rsidRPr="0074705A">
              <w:rPr>
                <w:rFonts w:ascii="Verdana" w:hAnsi="Verdana" w:cs="Times New Roman"/>
                <w:color w:val="000000"/>
              </w:rPr>
              <w:t xml:space="preserve"> in each category.</w:t>
            </w:r>
          </w:p>
        </w:tc>
      </w:tr>
      <w:tr w:rsidR="00EC5D50" w:rsidRPr="0074705A" w:rsidTr="002F0BB9">
        <w:trPr>
          <w:cantSplit/>
        </w:trPr>
        <w:tc>
          <w:tcPr>
            <w:tcW w:w="1093" w:type="pct"/>
            <w:tcBorders>
              <w:top w:val="single" w:sz="4" w:space="0" w:color="auto"/>
              <w:bottom w:val="nil"/>
            </w:tcBorders>
          </w:tcPr>
          <w:p w:rsidR="003455B2" w:rsidRPr="0074705A" w:rsidRDefault="003455B2" w:rsidP="00EC5D50">
            <w:pPr>
              <w:rPr>
                <w:rFonts w:ascii="Verdana" w:hAnsi="Verdana"/>
              </w:rPr>
            </w:pPr>
          </w:p>
        </w:tc>
        <w:tc>
          <w:tcPr>
            <w:tcW w:w="1282" w:type="pct"/>
            <w:shd w:val="clear" w:color="auto" w:fill="F2DBDB" w:themeFill="accent2" w:themeFillTint="33"/>
          </w:tcPr>
          <w:p w:rsidR="003455B2" w:rsidRPr="0074705A" w:rsidRDefault="003455B2" w:rsidP="00297879">
            <w:pPr>
              <w:rPr>
                <w:rFonts w:ascii="Verdana" w:hAnsi="Verdana" w:cs="Times New Roman"/>
                <w:color w:val="000000"/>
                <w:szCs w:val="24"/>
              </w:rPr>
            </w:pPr>
            <w:r w:rsidRPr="0074705A">
              <w:rPr>
                <w:rFonts w:ascii="Verdana" w:hAnsi="Verdana" w:cs="Times New Roman"/>
                <w:color w:val="000000"/>
                <w:szCs w:val="24"/>
              </w:rPr>
              <w:t>MAFS.1.MD.3.AP.4b</w:t>
            </w:r>
          </w:p>
          <w:p w:rsidR="003455B2" w:rsidRPr="0074705A" w:rsidRDefault="003455B2" w:rsidP="00297879">
            <w:pPr>
              <w:rPr>
                <w:rFonts w:ascii="Verdana" w:eastAsia="Times New Roman" w:hAnsi="Verdana"/>
                <w:szCs w:val="24"/>
              </w:rPr>
            </w:pPr>
            <w:r w:rsidRPr="0074705A">
              <w:rPr>
                <w:rFonts w:ascii="Verdana" w:eastAsia="Times New Roman" w:hAnsi="Verdana" w:cs="Times New Roman"/>
                <w:szCs w:val="24"/>
              </w:rPr>
              <w:t>Using a picture graph, represent each object/person counted on the graph (1:1 correspondence) for two or more categories.</w:t>
            </w:r>
          </w:p>
        </w:tc>
        <w:tc>
          <w:tcPr>
            <w:tcW w:w="2625" w:type="pct"/>
            <w:shd w:val="clear" w:color="auto" w:fill="EAF1DD" w:themeFill="accent3" w:themeFillTint="33"/>
          </w:tcPr>
          <w:p w:rsidR="003455B2" w:rsidRPr="0074705A" w:rsidRDefault="003455B2" w:rsidP="003455B2">
            <w:pPr>
              <w:tabs>
                <w:tab w:val="left" w:pos="1333"/>
              </w:tabs>
              <w:rPr>
                <w:rFonts w:ascii="Verdana" w:hAnsi="Verdana" w:cs="Times New Roman"/>
                <w:szCs w:val="24"/>
              </w:rPr>
            </w:pPr>
            <w:r w:rsidRPr="0074705A">
              <w:rPr>
                <w:rFonts w:ascii="Verdana" w:eastAsia="Times New Roman" w:hAnsi="Verdana" w:cs="Times New Roman"/>
                <w:szCs w:val="24"/>
              </w:rPr>
              <w:t>Concrete:</w:t>
            </w:r>
          </w:p>
          <w:p w:rsidR="003455B2" w:rsidRPr="0074705A" w:rsidRDefault="003455B2" w:rsidP="0074705A">
            <w:pPr>
              <w:pStyle w:val="ListParagraph"/>
              <w:rPr>
                <w:rFonts w:ascii="Verdana" w:hAnsi="Verdana"/>
              </w:rPr>
            </w:pPr>
            <w:r w:rsidRPr="0074705A">
              <w:rPr>
                <w:rFonts w:ascii="Verdana" w:hAnsi="Verdana"/>
              </w:rPr>
              <w:t xml:space="preserve">Identify the categories in a picture graph (Ex: red candy and blue candy). </w:t>
            </w:r>
          </w:p>
          <w:p w:rsidR="003455B2" w:rsidRPr="0074705A" w:rsidRDefault="003455B2" w:rsidP="0074705A">
            <w:pPr>
              <w:pStyle w:val="ListParagraph"/>
              <w:rPr>
                <w:rFonts w:ascii="Verdana" w:hAnsi="Verdana"/>
              </w:rPr>
            </w:pPr>
            <w:r w:rsidRPr="0074705A">
              <w:rPr>
                <w:rFonts w:ascii="Verdana" w:hAnsi="Verdana"/>
              </w:rPr>
              <w:t>Count the objects within each category (Ex:  5 red candy versus 3 blue candy)</w:t>
            </w:r>
          </w:p>
          <w:p w:rsidR="003455B2" w:rsidRPr="0074705A" w:rsidRDefault="003455B2" w:rsidP="0074705A">
            <w:pPr>
              <w:pStyle w:val="ListParagraph"/>
              <w:rPr>
                <w:rFonts w:ascii="Verdana" w:hAnsi="Verdana"/>
              </w:rPr>
            </w:pPr>
            <w:r w:rsidRPr="0074705A">
              <w:rPr>
                <w:rFonts w:ascii="Verdana" w:hAnsi="Verdana"/>
              </w:rPr>
              <w:t>Represent the number of objects counted for each category on the picture graph next to the appropriate category (Ex: beside the label ‘red candy’ place the red candy onto the picture graph. Beside the label ‘blue candy’ place the blue candy onto the picture graph).</w:t>
            </w:r>
          </w:p>
          <w:p w:rsidR="00EC5D50" w:rsidRPr="0074705A" w:rsidRDefault="00EC5D50" w:rsidP="00EC5D50">
            <w:pPr>
              <w:ind w:left="360"/>
              <w:rPr>
                <w:rFonts w:ascii="Verdana" w:hAnsi="Verdana"/>
              </w:rPr>
            </w:pPr>
          </w:p>
          <w:p w:rsidR="003455B2" w:rsidRPr="0074705A" w:rsidRDefault="003455B2" w:rsidP="003455B2">
            <w:pPr>
              <w:rPr>
                <w:rFonts w:ascii="Verdana" w:hAnsi="Verdana" w:cs="Times New Roman"/>
                <w:szCs w:val="24"/>
              </w:rPr>
            </w:pPr>
            <w:r w:rsidRPr="0074705A">
              <w:rPr>
                <w:rFonts w:ascii="Verdana" w:eastAsia="Times New Roman" w:hAnsi="Verdana" w:cs="Times New Roman"/>
                <w:szCs w:val="24"/>
              </w:rPr>
              <w:t>Representation:</w:t>
            </w:r>
          </w:p>
          <w:p w:rsidR="003455B2" w:rsidRPr="0074705A" w:rsidRDefault="003455B2" w:rsidP="0074705A">
            <w:pPr>
              <w:pStyle w:val="ListParagraph"/>
              <w:rPr>
                <w:rFonts w:ascii="Verdana" w:hAnsi="Verdana"/>
              </w:rPr>
            </w:pPr>
            <w:r w:rsidRPr="0074705A">
              <w:rPr>
                <w:rFonts w:ascii="Verdana" w:hAnsi="Verdana"/>
              </w:rPr>
              <w:t>Identify the categories in a picture graph (Ex: red candy and blue candy)</w:t>
            </w:r>
          </w:p>
          <w:p w:rsidR="003455B2" w:rsidRPr="0074705A" w:rsidRDefault="003455B2" w:rsidP="0074705A">
            <w:pPr>
              <w:pStyle w:val="ListParagraph"/>
              <w:rPr>
                <w:rFonts w:ascii="Verdana" w:hAnsi="Verdana"/>
                <w:b/>
              </w:rPr>
            </w:pPr>
            <w:r w:rsidRPr="0074705A">
              <w:rPr>
                <w:rFonts w:ascii="Verdana" w:hAnsi="Verdana"/>
              </w:rPr>
              <w:t xml:space="preserve">Using visual representation, count the objects within each category (Ex: 5 red candy versus 3 blue candy).  </w:t>
            </w:r>
          </w:p>
          <w:p w:rsidR="003455B2" w:rsidRPr="0074705A" w:rsidRDefault="003455B2" w:rsidP="0074705A">
            <w:pPr>
              <w:pStyle w:val="ListParagraph"/>
              <w:rPr>
                <w:rFonts w:ascii="Verdana" w:hAnsi="Verdana"/>
                <w:b/>
              </w:rPr>
            </w:pPr>
            <w:r w:rsidRPr="0074705A">
              <w:rPr>
                <w:rFonts w:ascii="Verdana" w:hAnsi="Verdana"/>
              </w:rPr>
              <w:t>Indicate with a symbol the number of objects counted for each category on the picture graph next to the appropriate category (Ex: beside the label ‘red candy’ draw a picture of 5 candies, beside the label ‘blue candy’ draw a picture of 3 candies).</w:t>
            </w:r>
          </w:p>
          <w:p w:rsidR="003455B2" w:rsidRPr="0074705A" w:rsidRDefault="003455B2" w:rsidP="0074705A">
            <w:pPr>
              <w:pStyle w:val="ListParagraph"/>
              <w:rPr>
                <w:rFonts w:ascii="Verdana" w:hAnsi="Verdana"/>
              </w:rPr>
            </w:pPr>
            <w:r w:rsidRPr="0074705A">
              <w:rPr>
                <w:rFonts w:ascii="Verdana" w:hAnsi="Verdana"/>
              </w:rPr>
              <w:t>Understand the following concepts of picture graph, category.</w:t>
            </w:r>
          </w:p>
        </w:tc>
      </w:tr>
      <w:tr w:rsidR="00EC5D50" w:rsidRPr="0074705A" w:rsidTr="000B5D6E">
        <w:trPr>
          <w:cantSplit/>
        </w:trPr>
        <w:tc>
          <w:tcPr>
            <w:tcW w:w="1093" w:type="pct"/>
            <w:tcBorders>
              <w:top w:val="nil"/>
              <w:bottom w:val="single" w:sz="4" w:space="0" w:color="auto"/>
            </w:tcBorders>
          </w:tcPr>
          <w:p w:rsidR="003455B2" w:rsidRPr="0074705A" w:rsidRDefault="003455B2" w:rsidP="00297879">
            <w:pPr>
              <w:rPr>
                <w:rFonts w:ascii="Verdana" w:eastAsia="Times New Roman" w:hAnsi="Verdana"/>
                <w:szCs w:val="24"/>
              </w:rPr>
            </w:pPr>
          </w:p>
        </w:tc>
        <w:tc>
          <w:tcPr>
            <w:tcW w:w="1282" w:type="pct"/>
            <w:shd w:val="clear" w:color="auto" w:fill="F2DBDB" w:themeFill="accent2" w:themeFillTint="33"/>
          </w:tcPr>
          <w:p w:rsidR="003455B2" w:rsidRPr="0074705A" w:rsidRDefault="003455B2" w:rsidP="00297879">
            <w:pPr>
              <w:rPr>
                <w:rFonts w:ascii="Verdana" w:hAnsi="Verdana" w:cs="Times New Roman"/>
                <w:color w:val="000000"/>
                <w:szCs w:val="24"/>
              </w:rPr>
            </w:pPr>
            <w:r w:rsidRPr="0074705A">
              <w:rPr>
                <w:rFonts w:ascii="Verdana" w:hAnsi="Verdana" w:cs="Times New Roman"/>
                <w:color w:val="000000"/>
                <w:szCs w:val="24"/>
              </w:rPr>
              <w:t>MAFS.1.MD.3.AP.4c</w:t>
            </w:r>
          </w:p>
          <w:p w:rsidR="003455B2" w:rsidRPr="0074705A" w:rsidRDefault="003455B2" w:rsidP="00297879">
            <w:pPr>
              <w:rPr>
                <w:rFonts w:ascii="Verdana" w:hAnsi="Verdana"/>
                <w:color w:val="000000"/>
                <w:szCs w:val="24"/>
              </w:rPr>
            </w:pPr>
            <w:r w:rsidRPr="0074705A">
              <w:rPr>
                <w:rFonts w:ascii="Verdana" w:hAnsi="Verdana" w:cs="Times New Roman"/>
                <w:color w:val="000000"/>
                <w:szCs w:val="24"/>
              </w:rPr>
              <w:t>Compare the values of the two categories of data in terms of more or less.</w:t>
            </w:r>
          </w:p>
        </w:tc>
        <w:tc>
          <w:tcPr>
            <w:tcW w:w="2625" w:type="pct"/>
            <w:shd w:val="clear" w:color="auto" w:fill="EAF1DD" w:themeFill="accent3" w:themeFillTint="33"/>
          </w:tcPr>
          <w:p w:rsidR="003455B2" w:rsidRPr="0074705A" w:rsidRDefault="003455B2" w:rsidP="003455B2">
            <w:pPr>
              <w:rPr>
                <w:rFonts w:ascii="Verdana" w:hAnsi="Verdana" w:cs="Times New Roman"/>
                <w:szCs w:val="24"/>
              </w:rPr>
            </w:pPr>
            <w:r w:rsidRPr="0074705A">
              <w:rPr>
                <w:rFonts w:ascii="Verdana" w:eastAsia="Times New Roman" w:hAnsi="Verdana" w:cs="Times New Roman"/>
                <w:szCs w:val="24"/>
              </w:rPr>
              <w:t>Concrete:</w:t>
            </w:r>
          </w:p>
          <w:p w:rsidR="003455B2" w:rsidRPr="0074705A" w:rsidRDefault="003455B2" w:rsidP="0074705A">
            <w:pPr>
              <w:pStyle w:val="ListParagraph"/>
              <w:rPr>
                <w:rFonts w:ascii="Verdana" w:hAnsi="Verdana"/>
              </w:rPr>
            </w:pPr>
            <w:r w:rsidRPr="0074705A">
              <w:rPr>
                <w:rFonts w:ascii="Verdana" w:hAnsi="Verdana"/>
              </w:rPr>
              <w:t>Use counting or matching of objects to determine which category has more or less data points than the other category.</w:t>
            </w:r>
          </w:p>
          <w:p w:rsidR="003455B2" w:rsidRPr="0074705A" w:rsidRDefault="003455B2" w:rsidP="00EC5D50">
            <w:pPr>
              <w:ind w:left="360"/>
              <w:rPr>
                <w:rFonts w:ascii="Verdana" w:hAnsi="Verdana"/>
              </w:rPr>
            </w:pPr>
          </w:p>
          <w:p w:rsidR="003455B2" w:rsidRPr="0074705A" w:rsidRDefault="003455B2" w:rsidP="003455B2">
            <w:pPr>
              <w:tabs>
                <w:tab w:val="left" w:pos="1333"/>
              </w:tabs>
              <w:rPr>
                <w:rFonts w:ascii="Verdana" w:hAnsi="Verdana" w:cs="Times New Roman"/>
                <w:szCs w:val="24"/>
              </w:rPr>
            </w:pPr>
            <w:r w:rsidRPr="0074705A">
              <w:rPr>
                <w:rFonts w:ascii="Verdana" w:eastAsia="Times New Roman" w:hAnsi="Verdana" w:cs="Times New Roman"/>
                <w:szCs w:val="24"/>
              </w:rPr>
              <w:t>Representation:</w:t>
            </w:r>
          </w:p>
          <w:p w:rsidR="003455B2" w:rsidRPr="0074705A" w:rsidRDefault="003455B2" w:rsidP="0074705A">
            <w:pPr>
              <w:pStyle w:val="ListParagraph"/>
              <w:rPr>
                <w:rFonts w:ascii="Verdana" w:hAnsi="Verdana"/>
                <w:color w:val="000000"/>
              </w:rPr>
            </w:pPr>
            <w:r w:rsidRPr="0074705A">
              <w:rPr>
                <w:rFonts w:ascii="Verdana" w:hAnsi="Verdana"/>
              </w:rPr>
              <w:t>Use visual representations of objects to determine which category has more or less data points than the other category.</w:t>
            </w:r>
          </w:p>
          <w:p w:rsidR="003455B2" w:rsidRPr="0074705A" w:rsidRDefault="003455B2" w:rsidP="0074705A">
            <w:pPr>
              <w:pStyle w:val="ListParagraph"/>
              <w:rPr>
                <w:rFonts w:ascii="Verdana" w:hAnsi="Verdana"/>
              </w:rPr>
            </w:pPr>
            <w:r w:rsidRPr="0074705A">
              <w:rPr>
                <w:rFonts w:ascii="Verdana" w:hAnsi="Verdana"/>
              </w:rPr>
              <w:t>Understand the following concept of more, less, category, data points.</w:t>
            </w:r>
          </w:p>
        </w:tc>
      </w:tr>
    </w:tbl>
    <w:p w:rsidR="002F0BB9" w:rsidRPr="0074705A" w:rsidRDefault="002F0BB9">
      <w:pPr>
        <w:spacing w:after="160" w:line="259" w:lineRule="auto"/>
        <w:rPr>
          <w:b/>
        </w:rPr>
      </w:pPr>
      <w:r w:rsidRPr="0074705A">
        <w:rPr>
          <w:b/>
        </w:rPr>
        <w:br w:type="page"/>
      </w:r>
    </w:p>
    <w:p w:rsidR="00AA1895" w:rsidRPr="0074705A" w:rsidRDefault="00AA1895" w:rsidP="00AA1895">
      <w:pPr>
        <w:shd w:val="clear" w:color="auto" w:fill="2E04E2"/>
        <w:jc w:val="center"/>
        <w:rPr>
          <w:b/>
        </w:rPr>
      </w:pPr>
      <w:r w:rsidRPr="0074705A">
        <w:rPr>
          <w:b/>
        </w:rPr>
        <w:lastRenderedPageBreak/>
        <w:t>Domain: geometry</w:t>
      </w:r>
    </w:p>
    <w:p w:rsidR="00EC5D50" w:rsidRPr="0074705A" w:rsidRDefault="00EC5D50" w:rsidP="00EC5D50">
      <w:pPr>
        <w:shd w:val="clear" w:color="auto" w:fill="BFBFBF" w:themeFill="background1" w:themeFillShade="BF"/>
        <w:rPr>
          <w:rFonts w:eastAsia="Times New Roman"/>
          <w:color w:val="000000"/>
        </w:rPr>
      </w:pPr>
      <w:r w:rsidRPr="0074705A">
        <w:t xml:space="preserve">Cluster </w:t>
      </w:r>
      <w:r w:rsidRPr="0074705A">
        <w:rPr>
          <w:rFonts w:eastAsia="Times New Roman"/>
          <w:color w:val="000000"/>
        </w:rPr>
        <w:t>1: Reason with shapes and their attributes</w:t>
      </w:r>
    </w:p>
    <w:tbl>
      <w:tblPr>
        <w:tblStyle w:val="TableGrid"/>
        <w:tblW w:w="5000" w:type="pct"/>
        <w:tblLook w:val="06A0" w:firstRow="1" w:lastRow="0" w:firstColumn="1" w:lastColumn="0" w:noHBand="1" w:noVBand="1"/>
        <w:tblCaption w:val="Standard, Access Points, and Essential Understandings"/>
      </w:tblPr>
      <w:tblGrid>
        <w:gridCol w:w="2296"/>
        <w:gridCol w:w="2418"/>
        <w:gridCol w:w="6076"/>
      </w:tblGrid>
      <w:tr w:rsidR="00EC5D50" w:rsidRPr="0074705A" w:rsidTr="000B5D6E">
        <w:trPr>
          <w:cantSplit/>
          <w:tblHeader/>
        </w:trPr>
        <w:tc>
          <w:tcPr>
            <w:tcW w:w="1187" w:type="pct"/>
            <w:tcBorders>
              <w:bottom w:val="single" w:sz="4" w:space="0" w:color="auto"/>
            </w:tcBorders>
          </w:tcPr>
          <w:p w:rsidR="00EC5D50" w:rsidRPr="0074705A" w:rsidRDefault="00EC5D50" w:rsidP="00297879">
            <w:pPr>
              <w:rPr>
                <w:rFonts w:ascii="Verdana" w:hAnsi="Verdana"/>
                <w:b/>
                <w:szCs w:val="24"/>
              </w:rPr>
            </w:pPr>
            <w:r w:rsidRPr="0074705A">
              <w:rPr>
                <w:rFonts w:ascii="Verdana" w:hAnsi="Verdana"/>
                <w:b/>
                <w:szCs w:val="24"/>
              </w:rPr>
              <w:t>Standard</w:t>
            </w:r>
          </w:p>
        </w:tc>
        <w:tc>
          <w:tcPr>
            <w:tcW w:w="874" w:type="pct"/>
            <w:tcBorders>
              <w:bottom w:val="single" w:sz="4" w:space="0" w:color="auto"/>
            </w:tcBorders>
            <w:shd w:val="clear" w:color="auto" w:fill="D99594" w:themeFill="accent2" w:themeFillTint="99"/>
          </w:tcPr>
          <w:p w:rsidR="00EC5D50" w:rsidRPr="0074705A" w:rsidRDefault="00EC5D50" w:rsidP="00297879">
            <w:pPr>
              <w:rPr>
                <w:rFonts w:ascii="Verdana" w:hAnsi="Verdana"/>
                <w:b/>
                <w:szCs w:val="24"/>
              </w:rPr>
            </w:pPr>
            <w:r w:rsidRPr="0074705A">
              <w:rPr>
                <w:rFonts w:ascii="Verdana" w:hAnsi="Verdana"/>
                <w:b/>
                <w:szCs w:val="24"/>
              </w:rPr>
              <w:t>Access Points</w:t>
            </w:r>
          </w:p>
        </w:tc>
        <w:tc>
          <w:tcPr>
            <w:tcW w:w="2940" w:type="pct"/>
            <w:shd w:val="clear" w:color="auto" w:fill="76923C" w:themeFill="accent3" w:themeFillShade="BF"/>
          </w:tcPr>
          <w:p w:rsidR="00EC5D50" w:rsidRPr="0074705A" w:rsidRDefault="00EC5D50" w:rsidP="00297879">
            <w:pPr>
              <w:rPr>
                <w:rFonts w:ascii="Verdana" w:hAnsi="Verdana"/>
                <w:b/>
                <w:szCs w:val="24"/>
              </w:rPr>
            </w:pPr>
            <w:r w:rsidRPr="0074705A">
              <w:rPr>
                <w:rFonts w:ascii="Verdana" w:hAnsi="Verdana"/>
                <w:b/>
                <w:szCs w:val="24"/>
              </w:rPr>
              <w:t>Essential Understandings</w:t>
            </w:r>
          </w:p>
        </w:tc>
      </w:tr>
      <w:tr w:rsidR="00EC5D50" w:rsidRPr="0074705A" w:rsidTr="00AC2CDE">
        <w:trPr>
          <w:cantSplit/>
        </w:trPr>
        <w:tc>
          <w:tcPr>
            <w:tcW w:w="1187" w:type="pct"/>
            <w:tcBorders>
              <w:bottom w:val="double" w:sz="4" w:space="0" w:color="auto"/>
            </w:tcBorders>
          </w:tcPr>
          <w:p w:rsidR="00EC5D50" w:rsidRPr="0074705A" w:rsidRDefault="00EC5D50" w:rsidP="00EC5D50">
            <w:pPr>
              <w:rPr>
                <w:rFonts w:ascii="Verdana" w:hAnsi="Verdana"/>
              </w:rPr>
            </w:pPr>
            <w:r w:rsidRPr="0074705A">
              <w:rPr>
                <w:rFonts w:ascii="Verdana" w:hAnsi="Verdana"/>
              </w:rPr>
              <w:t>MAFS.1.G.1.1</w:t>
            </w:r>
          </w:p>
          <w:p w:rsidR="00EC5D50" w:rsidRPr="0074705A" w:rsidRDefault="00EC5D50" w:rsidP="00EC5D50">
            <w:pPr>
              <w:rPr>
                <w:rFonts w:ascii="Verdana" w:hAnsi="Verdana"/>
              </w:rPr>
            </w:pPr>
            <w:r w:rsidRPr="0074705A">
              <w:rPr>
                <w:rFonts w:ascii="Verdana" w:hAnsi="Verdana"/>
              </w:rPr>
              <w:t>Distinguish between defining attributes (e.g., triangles are closed and three-sided) versus non-defining attributes (e.g., color, orientation, overall size); build and draw shapes to possess defining attributes.</w:t>
            </w:r>
            <w:r w:rsidRPr="0074705A">
              <w:rPr>
                <w:rFonts w:ascii="Verdana" w:hAnsi="Verdana"/>
              </w:rPr>
              <w:br/>
            </w:r>
            <w:r w:rsidRPr="0074705A">
              <w:rPr>
                <w:rFonts w:ascii="Verdana" w:hAnsi="Verdana"/>
              </w:rPr>
              <w:br/>
            </w:r>
            <w:r w:rsidRPr="0074705A">
              <w:rPr>
                <w:rFonts w:ascii="Verdana" w:hAnsi="Verdana"/>
                <w:i/>
                <w:iCs/>
              </w:rPr>
              <w:t xml:space="preserve">Cognitive Complexity: </w:t>
            </w:r>
            <w:r w:rsidRPr="0074705A">
              <w:rPr>
                <w:rFonts w:ascii="Verdana" w:hAnsi="Verdana"/>
              </w:rPr>
              <w:t>Level 2: Basic Application of Skills &amp; Concepts</w:t>
            </w:r>
          </w:p>
        </w:tc>
        <w:tc>
          <w:tcPr>
            <w:tcW w:w="874" w:type="pct"/>
            <w:tcBorders>
              <w:bottom w:val="double" w:sz="4" w:space="0" w:color="auto"/>
            </w:tcBorders>
            <w:shd w:val="clear" w:color="auto" w:fill="F2DBDB" w:themeFill="accent2" w:themeFillTint="33"/>
          </w:tcPr>
          <w:p w:rsidR="00EC5D50" w:rsidRPr="0074705A" w:rsidRDefault="00EC5D50" w:rsidP="00297879">
            <w:pPr>
              <w:rPr>
                <w:rFonts w:ascii="Verdana" w:hAnsi="Verdana" w:cs="Times New Roman"/>
                <w:color w:val="000000"/>
                <w:szCs w:val="24"/>
              </w:rPr>
            </w:pPr>
            <w:r w:rsidRPr="0074705A">
              <w:rPr>
                <w:rFonts w:ascii="Verdana" w:hAnsi="Verdana" w:cs="Times New Roman"/>
                <w:color w:val="000000"/>
                <w:szCs w:val="24"/>
              </w:rPr>
              <w:t>MAFS.1.G.1.AP.1a</w:t>
            </w:r>
          </w:p>
          <w:p w:rsidR="00EC5D50" w:rsidRPr="0074705A" w:rsidRDefault="00EC5D50" w:rsidP="00297879">
            <w:pPr>
              <w:rPr>
                <w:rFonts w:ascii="Verdana" w:hAnsi="Verdana"/>
                <w:szCs w:val="24"/>
              </w:rPr>
            </w:pPr>
            <w:r w:rsidRPr="0074705A">
              <w:rPr>
                <w:rFonts w:ascii="Verdana" w:eastAsia="Times New Roman" w:hAnsi="Verdana" w:cs="Times New Roman"/>
                <w:szCs w:val="24"/>
              </w:rPr>
              <w:t>Distinguish two-dimensional shapes based upon their defining attributes (i.e., size, corners, and points).</w:t>
            </w:r>
          </w:p>
        </w:tc>
        <w:tc>
          <w:tcPr>
            <w:tcW w:w="2940" w:type="pct"/>
            <w:tcBorders>
              <w:bottom w:val="double" w:sz="4" w:space="0" w:color="auto"/>
            </w:tcBorders>
            <w:shd w:val="clear" w:color="auto" w:fill="EAF1DD" w:themeFill="accent3" w:themeFillTint="33"/>
          </w:tcPr>
          <w:p w:rsidR="00EC5D50" w:rsidRPr="0074705A" w:rsidRDefault="00EC5D50" w:rsidP="00EC5D50">
            <w:pPr>
              <w:tabs>
                <w:tab w:val="left" w:pos="1333"/>
              </w:tabs>
              <w:rPr>
                <w:rFonts w:ascii="Verdana" w:hAnsi="Verdana" w:cs="Times New Roman"/>
                <w:szCs w:val="24"/>
                <w:lang w:bidi="en-US"/>
              </w:rPr>
            </w:pPr>
            <w:r w:rsidRPr="0074705A">
              <w:rPr>
                <w:rFonts w:ascii="Verdana" w:hAnsi="Verdana" w:cs="Times New Roman"/>
                <w:szCs w:val="24"/>
                <w:lang w:bidi="en-US"/>
              </w:rPr>
              <w:t>Concrete:</w:t>
            </w:r>
          </w:p>
          <w:p w:rsidR="00EC5D50" w:rsidRPr="0074705A" w:rsidRDefault="00EC5D50" w:rsidP="0074705A">
            <w:pPr>
              <w:pStyle w:val="ListParagraph"/>
              <w:rPr>
                <w:rFonts w:ascii="Verdana" w:hAnsi="Verdana"/>
              </w:rPr>
            </w:pPr>
            <w:r w:rsidRPr="0074705A">
              <w:rPr>
                <w:rFonts w:ascii="Verdana" w:hAnsi="Verdana"/>
              </w:rPr>
              <w:t>Count the number of sides of a two-dimensional shape manipulative and name the shape based on the number of sides.</w:t>
            </w:r>
          </w:p>
          <w:p w:rsidR="00EC5D50" w:rsidRPr="0074705A" w:rsidRDefault="00EC5D50" w:rsidP="0074705A">
            <w:pPr>
              <w:pStyle w:val="ListParagraph"/>
              <w:rPr>
                <w:rFonts w:ascii="Verdana" w:hAnsi="Verdana"/>
              </w:rPr>
            </w:pPr>
            <w:r w:rsidRPr="0074705A">
              <w:rPr>
                <w:rFonts w:ascii="Verdana" w:hAnsi="Verdana"/>
              </w:rPr>
              <w:t>Count the angles or vertices “corners” of two-dimensional shape manipulative and name the shape based on the number counted.</w:t>
            </w:r>
          </w:p>
          <w:p w:rsidR="00EC5D50" w:rsidRPr="0074705A" w:rsidRDefault="00EC5D50" w:rsidP="00EC5D50">
            <w:pPr>
              <w:spacing w:line="259" w:lineRule="auto"/>
              <w:ind w:left="360"/>
              <w:contextualSpacing/>
              <w:rPr>
                <w:rFonts w:ascii="Verdana" w:eastAsia="Times New Roman" w:hAnsi="Verdana" w:cs="Times New Roman"/>
                <w:szCs w:val="24"/>
              </w:rPr>
            </w:pPr>
          </w:p>
          <w:p w:rsidR="00EC5D50" w:rsidRPr="0074705A" w:rsidRDefault="00EC5D50" w:rsidP="00EC5D50">
            <w:pPr>
              <w:tabs>
                <w:tab w:val="left" w:pos="1333"/>
              </w:tabs>
              <w:rPr>
                <w:rFonts w:ascii="Verdana" w:hAnsi="Verdana" w:cs="Times New Roman"/>
                <w:color w:val="000000"/>
                <w:szCs w:val="24"/>
              </w:rPr>
            </w:pPr>
            <w:r w:rsidRPr="0074705A">
              <w:rPr>
                <w:rFonts w:ascii="Verdana" w:hAnsi="Verdana" w:cs="Times New Roman"/>
                <w:color w:val="000000"/>
                <w:szCs w:val="24"/>
              </w:rPr>
              <w:t>Representation:</w:t>
            </w:r>
          </w:p>
          <w:p w:rsidR="00EC5D50" w:rsidRPr="0074705A" w:rsidRDefault="00EC5D50" w:rsidP="0074705A">
            <w:pPr>
              <w:pStyle w:val="ListParagraph"/>
              <w:rPr>
                <w:rFonts w:ascii="Verdana" w:hAnsi="Verdana"/>
              </w:rPr>
            </w:pPr>
            <w:r w:rsidRPr="0074705A">
              <w:rPr>
                <w:rFonts w:ascii="Verdana" w:hAnsi="Verdana"/>
                <w:lang w:bidi="en-US"/>
              </w:rPr>
              <w:t>Given a visual representation of two-dimensional shapes, count the number of sides and name the shape based on the number of sides.</w:t>
            </w:r>
          </w:p>
          <w:p w:rsidR="00EC5D50" w:rsidRPr="0074705A" w:rsidRDefault="00EC5D50" w:rsidP="0074705A">
            <w:pPr>
              <w:pStyle w:val="ListParagraph"/>
              <w:rPr>
                <w:rFonts w:ascii="Verdana" w:hAnsi="Verdana"/>
              </w:rPr>
            </w:pPr>
            <w:r w:rsidRPr="0074705A">
              <w:rPr>
                <w:rFonts w:ascii="Verdana" w:hAnsi="Verdana"/>
              </w:rPr>
              <w:t>Given a visual representation of two-dimensional shapes, count the angles or vertices “corners” of two-dimensional shape and name the shape based on the number counted.</w:t>
            </w:r>
          </w:p>
          <w:p w:rsidR="00EC5D50" w:rsidRPr="0074705A" w:rsidRDefault="00EC5D50" w:rsidP="0074705A">
            <w:pPr>
              <w:pStyle w:val="ListParagraph"/>
              <w:rPr>
                <w:rFonts w:ascii="Verdana" w:hAnsi="Verdana"/>
              </w:rPr>
            </w:pPr>
            <w:r w:rsidRPr="0074705A">
              <w:rPr>
                <w:rFonts w:ascii="Verdana" w:hAnsi="Verdana"/>
              </w:rPr>
              <w:t>Understand the following concepts and vocabulary: two-dimensional, shape names, angles, sides.</w:t>
            </w:r>
          </w:p>
        </w:tc>
      </w:tr>
      <w:tr w:rsidR="00EC5D50" w:rsidRPr="0074705A" w:rsidTr="00AC2CDE">
        <w:trPr>
          <w:cantSplit/>
        </w:trPr>
        <w:tc>
          <w:tcPr>
            <w:tcW w:w="1187" w:type="pct"/>
            <w:tcBorders>
              <w:top w:val="double" w:sz="4" w:space="0" w:color="auto"/>
              <w:bottom w:val="double" w:sz="4" w:space="0" w:color="auto"/>
            </w:tcBorders>
          </w:tcPr>
          <w:p w:rsidR="00EC5D50" w:rsidRPr="0074705A" w:rsidRDefault="00EC5D50" w:rsidP="00D42A12">
            <w:pPr>
              <w:spacing w:before="240"/>
              <w:rPr>
                <w:rFonts w:ascii="Verdana" w:eastAsia="Times New Roman" w:hAnsi="Verdana" w:cs="Times New Roman"/>
                <w:szCs w:val="24"/>
              </w:rPr>
            </w:pPr>
            <w:r w:rsidRPr="0074705A">
              <w:rPr>
                <w:rFonts w:ascii="Verdana" w:eastAsia="Times New Roman" w:hAnsi="Verdana" w:cs="Times New Roman"/>
                <w:szCs w:val="24"/>
              </w:rPr>
              <w:lastRenderedPageBreak/>
              <w:t>MAFS.1.G.1.2</w:t>
            </w:r>
          </w:p>
          <w:p w:rsidR="00EC5D50" w:rsidRPr="0074705A" w:rsidRDefault="00EC5D50" w:rsidP="00934176">
            <w:pPr>
              <w:spacing w:after="240"/>
              <w:rPr>
                <w:rFonts w:ascii="Verdana" w:hAnsi="Verdana"/>
                <w:szCs w:val="24"/>
              </w:rPr>
            </w:pPr>
            <w:r w:rsidRPr="0074705A">
              <w:rPr>
                <w:rFonts w:ascii="Verdana" w:eastAsia="Times New Roman" w:hAnsi="Verdana" w:cs="Times New Roman"/>
                <w:szCs w:val="24"/>
              </w:rPr>
              <w:t>Compose two-dimensional shapes (rectangles, squares, trapezoids, triangles, half-circles, and quarter-circles) or three-dimensional shapes (cubes, right rectangular prisms, right circular cones, and right circular cylinders) to create a composite shape, and compose new shapes from the composite shape.</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2: Basic Application of Skills &amp; Concepts</w:t>
            </w:r>
          </w:p>
        </w:tc>
        <w:tc>
          <w:tcPr>
            <w:tcW w:w="874" w:type="pct"/>
            <w:tcBorders>
              <w:top w:val="double" w:sz="4" w:space="0" w:color="auto"/>
              <w:bottom w:val="double" w:sz="4" w:space="0" w:color="auto"/>
            </w:tcBorders>
            <w:shd w:val="clear" w:color="auto" w:fill="F2DBDB" w:themeFill="accent2" w:themeFillTint="33"/>
          </w:tcPr>
          <w:p w:rsidR="00EC5D50" w:rsidRPr="0074705A" w:rsidRDefault="00EC5D50" w:rsidP="00D42A12">
            <w:pPr>
              <w:spacing w:before="240"/>
              <w:rPr>
                <w:rFonts w:ascii="Verdana" w:hAnsi="Verdana" w:cs="Times New Roman"/>
                <w:color w:val="000000"/>
                <w:szCs w:val="24"/>
              </w:rPr>
            </w:pPr>
            <w:r w:rsidRPr="0074705A">
              <w:rPr>
                <w:rFonts w:ascii="Verdana" w:hAnsi="Verdana" w:cs="Times New Roman"/>
                <w:color w:val="000000"/>
                <w:szCs w:val="24"/>
              </w:rPr>
              <w:t>MAFS.1.G.1.AP.2a</w:t>
            </w:r>
          </w:p>
          <w:p w:rsidR="00EC5D50" w:rsidRPr="0074705A" w:rsidRDefault="00EC5D50" w:rsidP="00297879">
            <w:pPr>
              <w:rPr>
                <w:rFonts w:ascii="Verdana" w:eastAsia="Times New Roman" w:hAnsi="Verdana"/>
                <w:szCs w:val="24"/>
              </w:rPr>
            </w:pPr>
            <w:r w:rsidRPr="0074705A">
              <w:rPr>
                <w:rFonts w:ascii="Verdana" w:eastAsia="Times New Roman" w:hAnsi="Verdana" w:cs="Times New Roman"/>
                <w:szCs w:val="24"/>
              </w:rPr>
              <w:t>Draw or build two- and three-dimensional shapes.</w:t>
            </w:r>
          </w:p>
        </w:tc>
        <w:tc>
          <w:tcPr>
            <w:tcW w:w="2940" w:type="pct"/>
            <w:tcBorders>
              <w:top w:val="double" w:sz="4" w:space="0" w:color="auto"/>
              <w:bottom w:val="double" w:sz="4" w:space="0" w:color="auto"/>
            </w:tcBorders>
            <w:shd w:val="clear" w:color="auto" w:fill="EAF1DD" w:themeFill="accent3" w:themeFillTint="33"/>
          </w:tcPr>
          <w:p w:rsidR="00EC5D50" w:rsidRPr="0074705A" w:rsidRDefault="00EC5D50" w:rsidP="00D42A12">
            <w:pPr>
              <w:tabs>
                <w:tab w:val="left" w:pos="1333"/>
              </w:tabs>
              <w:spacing w:before="240"/>
              <w:rPr>
                <w:rFonts w:ascii="Verdana" w:hAnsi="Verdana" w:cs="Times New Roman"/>
                <w:szCs w:val="24"/>
                <w:lang w:bidi="en-US"/>
              </w:rPr>
            </w:pPr>
            <w:r w:rsidRPr="0074705A">
              <w:rPr>
                <w:rFonts w:ascii="Verdana" w:hAnsi="Verdana" w:cs="Times New Roman"/>
                <w:szCs w:val="24"/>
                <w:lang w:bidi="en-US"/>
              </w:rPr>
              <w:t>Concrete:</w:t>
            </w:r>
          </w:p>
          <w:p w:rsidR="00EC5D50" w:rsidRPr="0074705A" w:rsidRDefault="00EC5D50" w:rsidP="0074705A">
            <w:pPr>
              <w:pStyle w:val="ListParagraph"/>
              <w:rPr>
                <w:rFonts w:ascii="Verdana" w:hAnsi="Verdana"/>
              </w:rPr>
            </w:pPr>
            <w:r w:rsidRPr="0074705A">
              <w:rPr>
                <w:rFonts w:ascii="Verdana" w:hAnsi="Verdana"/>
              </w:rPr>
              <w:t>Given a visual representation of a two-dimensional shape, use manipulatives to compose a two-dimensional figure (Ex: use two triangles to create a square).</w:t>
            </w:r>
          </w:p>
          <w:p w:rsidR="00EC5D50" w:rsidRPr="0074705A" w:rsidRDefault="00EC5D50" w:rsidP="0074705A">
            <w:pPr>
              <w:pStyle w:val="ListParagraph"/>
              <w:rPr>
                <w:rFonts w:ascii="Verdana" w:hAnsi="Verdana"/>
              </w:rPr>
            </w:pPr>
            <w:r w:rsidRPr="0074705A">
              <w:rPr>
                <w:rFonts w:ascii="Verdana" w:eastAsiaTheme="minorEastAsia" w:hAnsi="Verdana"/>
              </w:rPr>
              <w:t>Given a visual representation of a three-dimensional figure, use manipulatives (ex: sticks/clay balls, Legos, Play-Doh, gumdrops/toothpicks) to compose the three-dimensional figure.</w:t>
            </w:r>
          </w:p>
          <w:p w:rsidR="00EC5D50" w:rsidRPr="0074705A" w:rsidRDefault="00EC5D50" w:rsidP="00EC5D50">
            <w:pPr>
              <w:ind w:left="360"/>
              <w:rPr>
                <w:rFonts w:ascii="Verdana" w:hAnsi="Verdana"/>
              </w:rPr>
            </w:pPr>
          </w:p>
          <w:p w:rsidR="00EC5D50" w:rsidRPr="0074705A" w:rsidRDefault="00EC5D50" w:rsidP="00EC5D50">
            <w:pPr>
              <w:tabs>
                <w:tab w:val="left" w:pos="1333"/>
              </w:tabs>
              <w:rPr>
                <w:rFonts w:ascii="Verdana" w:hAnsi="Verdana" w:cs="Times New Roman"/>
                <w:color w:val="000000"/>
                <w:szCs w:val="24"/>
              </w:rPr>
            </w:pPr>
            <w:r w:rsidRPr="0074705A">
              <w:rPr>
                <w:rFonts w:ascii="Verdana" w:hAnsi="Verdana" w:cs="Times New Roman"/>
                <w:color w:val="000000"/>
                <w:szCs w:val="24"/>
              </w:rPr>
              <w:t>Representation:</w:t>
            </w:r>
          </w:p>
          <w:p w:rsidR="00EC5D50" w:rsidRPr="0074705A" w:rsidRDefault="00EC5D50" w:rsidP="0074705A">
            <w:pPr>
              <w:pStyle w:val="ListParagraph"/>
              <w:rPr>
                <w:rFonts w:ascii="Verdana" w:hAnsi="Verdana"/>
              </w:rPr>
            </w:pPr>
            <w:r w:rsidRPr="0074705A">
              <w:rPr>
                <w:rFonts w:ascii="Verdana" w:hAnsi="Verdana"/>
              </w:rPr>
              <w:t>Given a visual representation of a two-dimensional shape, draw the shape.</w:t>
            </w:r>
          </w:p>
          <w:p w:rsidR="00EC5D50" w:rsidRPr="0074705A" w:rsidRDefault="00EC5D50" w:rsidP="0074705A">
            <w:pPr>
              <w:pStyle w:val="ListParagraph"/>
              <w:rPr>
                <w:rFonts w:ascii="Verdana" w:hAnsi="Verdana"/>
              </w:rPr>
            </w:pPr>
            <w:r w:rsidRPr="0074705A">
              <w:rPr>
                <w:rFonts w:ascii="Verdana" w:hAnsi="Verdana"/>
              </w:rPr>
              <w:t>Understand the following concept of two-dimensional and three-dimensional.</w:t>
            </w:r>
          </w:p>
        </w:tc>
      </w:tr>
      <w:tr w:rsidR="00EC5D50" w:rsidRPr="0074705A" w:rsidTr="00AC2CDE">
        <w:trPr>
          <w:cantSplit/>
        </w:trPr>
        <w:tc>
          <w:tcPr>
            <w:tcW w:w="1187" w:type="pct"/>
            <w:tcBorders>
              <w:top w:val="double" w:sz="4" w:space="0" w:color="auto"/>
              <w:bottom w:val="single" w:sz="4" w:space="0" w:color="auto"/>
            </w:tcBorders>
          </w:tcPr>
          <w:p w:rsidR="00EC5D50" w:rsidRPr="0074705A" w:rsidRDefault="00EC5D50" w:rsidP="00D42A12">
            <w:pPr>
              <w:spacing w:before="240"/>
              <w:rPr>
                <w:rFonts w:ascii="Verdana" w:eastAsia="Times New Roman" w:hAnsi="Verdana" w:cs="Times New Roman"/>
                <w:szCs w:val="24"/>
              </w:rPr>
            </w:pPr>
            <w:r w:rsidRPr="0074705A">
              <w:rPr>
                <w:rFonts w:ascii="Verdana" w:eastAsia="Times New Roman" w:hAnsi="Verdana" w:cs="Times New Roman"/>
                <w:szCs w:val="24"/>
              </w:rPr>
              <w:lastRenderedPageBreak/>
              <w:t>MAFS.1.G.1.3</w:t>
            </w:r>
          </w:p>
          <w:p w:rsidR="00EC5D50" w:rsidRPr="0074705A" w:rsidRDefault="00EC5D50" w:rsidP="00297879">
            <w:pPr>
              <w:rPr>
                <w:rFonts w:ascii="Verdana" w:eastAsia="Times New Roman" w:hAnsi="Verdana"/>
                <w:szCs w:val="24"/>
              </w:rPr>
            </w:pPr>
            <w:r w:rsidRPr="0074705A">
              <w:rPr>
                <w:rFonts w:ascii="Verdana" w:eastAsia="Times New Roman" w:hAnsi="Verdana" w:cs="Times New Roman"/>
                <w:szCs w:val="24"/>
              </w:rPr>
              <w:t xml:space="preserve">Partition circles and rectangles into two and four equal shares, describe the shares using the words </w:t>
            </w:r>
            <w:r w:rsidRPr="0074705A">
              <w:rPr>
                <w:rFonts w:ascii="Verdana" w:eastAsia="Times New Roman" w:hAnsi="Verdana" w:cs="Times New Roman"/>
                <w:i/>
                <w:iCs/>
                <w:szCs w:val="24"/>
              </w:rPr>
              <w:t>halves</w:t>
            </w:r>
            <w:r w:rsidRPr="0074705A">
              <w:rPr>
                <w:rFonts w:ascii="Verdana" w:eastAsia="Times New Roman" w:hAnsi="Verdana" w:cs="Times New Roman"/>
                <w:szCs w:val="24"/>
              </w:rPr>
              <w:t xml:space="preserve">, </w:t>
            </w:r>
            <w:r w:rsidRPr="0074705A">
              <w:rPr>
                <w:rFonts w:ascii="Verdana" w:eastAsia="Times New Roman" w:hAnsi="Verdana" w:cs="Times New Roman"/>
                <w:i/>
                <w:iCs/>
                <w:szCs w:val="24"/>
              </w:rPr>
              <w:t>fourths</w:t>
            </w:r>
            <w:r w:rsidRPr="0074705A">
              <w:rPr>
                <w:rFonts w:ascii="Verdana" w:eastAsia="Times New Roman" w:hAnsi="Verdana" w:cs="Times New Roman"/>
                <w:szCs w:val="24"/>
              </w:rPr>
              <w:t xml:space="preserve">, and </w:t>
            </w:r>
            <w:r w:rsidRPr="0074705A">
              <w:rPr>
                <w:rFonts w:ascii="Verdana" w:eastAsia="Times New Roman" w:hAnsi="Verdana" w:cs="Times New Roman"/>
                <w:i/>
                <w:iCs/>
                <w:szCs w:val="24"/>
              </w:rPr>
              <w:t>quarters</w:t>
            </w:r>
            <w:r w:rsidRPr="0074705A">
              <w:rPr>
                <w:rFonts w:ascii="Verdana" w:eastAsia="Times New Roman" w:hAnsi="Verdana" w:cs="Times New Roman"/>
                <w:szCs w:val="24"/>
              </w:rPr>
              <w:t xml:space="preserve">, and use the phrases </w:t>
            </w:r>
            <w:r w:rsidRPr="0074705A">
              <w:rPr>
                <w:rFonts w:ascii="Verdana" w:eastAsia="Times New Roman" w:hAnsi="Verdana" w:cs="Times New Roman"/>
                <w:i/>
                <w:iCs/>
                <w:szCs w:val="24"/>
              </w:rPr>
              <w:t>half of</w:t>
            </w:r>
            <w:r w:rsidRPr="0074705A">
              <w:rPr>
                <w:rFonts w:ascii="Verdana" w:eastAsia="Times New Roman" w:hAnsi="Verdana" w:cs="Times New Roman"/>
                <w:szCs w:val="24"/>
              </w:rPr>
              <w:t xml:space="preserve">, </w:t>
            </w:r>
            <w:r w:rsidRPr="0074705A">
              <w:rPr>
                <w:rFonts w:ascii="Verdana" w:eastAsia="Times New Roman" w:hAnsi="Verdana" w:cs="Times New Roman"/>
                <w:i/>
                <w:iCs/>
                <w:szCs w:val="24"/>
              </w:rPr>
              <w:t>fourth of</w:t>
            </w:r>
            <w:r w:rsidRPr="0074705A">
              <w:rPr>
                <w:rFonts w:ascii="Verdana" w:eastAsia="Times New Roman" w:hAnsi="Verdana" w:cs="Times New Roman"/>
                <w:szCs w:val="24"/>
              </w:rPr>
              <w:t xml:space="preserve">, and </w:t>
            </w:r>
            <w:r w:rsidRPr="0074705A">
              <w:rPr>
                <w:rFonts w:ascii="Verdana" w:eastAsia="Times New Roman" w:hAnsi="Verdana" w:cs="Times New Roman"/>
                <w:i/>
                <w:iCs/>
                <w:szCs w:val="24"/>
              </w:rPr>
              <w:t>quarter of</w:t>
            </w:r>
            <w:r w:rsidRPr="0074705A">
              <w:rPr>
                <w:rFonts w:ascii="Verdana" w:eastAsia="Times New Roman" w:hAnsi="Verdana" w:cs="Times New Roman"/>
                <w:szCs w:val="24"/>
              </w:rPr>
              <w:t>. Describe the whole as two of, or four of the shares. Understand for these examples that decomposing into more equal shares creates smaller shares.</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2: Basic Application of Skills &amp; Concepts</w:t>
            </w:r>
          </w:p>
        </w:tc>
        <w:tc>
          <w:tcPr>
            <w:tcW w:w="874" w:type="pct"/>
            <w:tcBorders>
              <w:top w:val="double" w:sz="4" w:space="0" w:color="auto"/>
            </w:tcBorders>
            <w:shd w:val="clear" w:color="auto" w:fill="F2DBDB" w:themeFill="accent2" w:themeFillTint="33"/>
          </w:tcPr>
          <w:p w:rsidR="00EC5D50" w:rsidRPr="0074705A" w:rsidRDefault="00EC5D50" w:rsidP="00D42A12">
            <w:pPr>
              <w:spacing w:before="240"/>
              <w:rPr>
                <w:rFonts w:ascii="Verdana" w:hAnsi="Verdana" w:cs="Times New Roman"/>
                <w:color w:val="000000"/>
                <w:szCs w:val="24"/>
              </w:rPr>
            </w:pPr>
            <w:r w:rsidRPr="0074705A">
              <w:rPr>
                <w:rFonts w:ascii="Verdana" w:hAnsi="Verdana" w:cs="Times New Roman"/>
                <w:color w:val="000000"/>
                <w:szCs w:val="24"/>
              </w:rPr>
              <w:t>MAFS.1.G.1.AP.3a</w:t>
            </w:r>
          </w:p>
          <w:p w:rsidR="00EC5D50" w:rsidRPr="0074705A" w:rsidRDefault="00EC5D50" w:rsidP="00297879">
            <w:pPr>
              <w:rPr>
                <w:rFonts w:ascii="Verdana" w:hAnsi="Verdana"/>
                <w:color w:val="000000"/>
                <w:szCs w:val="24"/>
              </w:rPr>
            </w:pPr>
            <w:r w:rsidRPr="0074705A">
              <w:rPr>
                <w:rFonts w:ascii="Verdana" w:hAnsi="Verdana" w:cs="Times New Roman"/>
                <w:color w:val="000000"/>
                <w:szCs w:val="24"/>
              </w:rPr>
              <w:t>Partition circles and rectangles into two and four equal parts.</w:t>
            </w:r>
          </w:p>
        </w:tc>
        <w:tc>
          <w:tcPr>
            <w:tcW w:w="2940" w:type="pct"/>
            <w:tcBorders>
              <w:top w:val="double" w:sz="4" w:space="0" w:color="auto"/>
            </w:tcBorders>
            <w:shd w:val="clear" w:color="auto" w:fill="EAF1DD" w:themeFill="accent3" w:themeFillTint="33"/>
          </w:tcPr>
          <w:p w:rsidR="00EC5D50" w:rsidRPr="0074705A" w:rsidRDefault="00EC5D50" w:rsidP="00D42A12">
            <w:pPr>
              <w:tabs>
                <w:tab w:val="left" w:pos="1333"/>
              </w:tabs>
              <w:spacing w:before="240"/>
              <w:rPr>
                <w:rFonts w:ascii="Verdana" w:hAnsi="Verdana" w:cs="Times New Roman"/>
                <w:szCs w:val="24"/>
                <w:lang w:bidi="en-US"/>
              </w:rPr>
            </w:pPr>
            <w:r w:rsidRPr="0074705A">
              <w:rPr>
                <w:rFonts w:ascii="Verdana" w:hAnsi="Verdana" w:cs="Times New Roman"/>
                <w:szCs w:val="24"/>
                <w:lang w:bidi="en-US"/>
              </w:rPr>
              <w:t>Concrete:</w:t>
            </w:r>
          </w:p>
          <w:p w:rsidR="00EC5D50" w:rsidRPr="0074705A" w:rsidRDefault="00EC5D50" w:rsidP="0074705A">
            <w:pPr>
              <w:pStyle w:val="ListParagraph"/>
              <w:rPr>
                <w:rFonts w:ascii="Verdana" w:hAnsi="Verdana"/>
                <w:lang w:bidi="en-US"/>
              </w:rPr>
            </w:pPr>
            <w:r w:rsidRPr="0074705A">
              <w:rPr>
                <w:rFonts w:ascii="Verdana" w:hAnsi="Verdana"/>
                <w:lang w:bidi="en-US"/>
              </w:rPr>
              <w:t>Given a rectangle, fold or cut the shape into two equal parts, in various ways (Ex: horizontally, vertically, diagonally)</w:t>
            </w:r>
          </w:p>
          <w:p w:rsidR="00EC5D50" w:rsidRPr="0074705A" w:rsidRDefault="00EC5D50" w:rsidP="0074705A">
            <w:pPr>
              <w:pStyle w:val="ListParagraph"/>
              <w:rPr>
                <w:rFonts w:ascii="Verdana" w:hAnsi="Verdana"/>
                <w:lang w:bidi="en-US"/>
              </w:rPr>
            </w:pPr>
            <w:r w:rsidRPr="0074705A">
              <w:rPr>
                <w:rFonts w:ascii="Verdana" w:hAnsi="Verdana"/>
                <w:lang w:bidi="en-US"/>
              </w:rPr>
              <w:t xml:space="preserve">Given a circle, fold or cut the shape into two equal parts. </w:t>
            </w:r>
          </w:p>
          <w:p w:rsidR="00EC5D50" w:rsidRPr="0074705A" w:rsidRDefault="00EC5D50" w:rsidP="0074705A">
            <w:pPr>
              <w:pStyle w:val="ListParagraph"/>
              <w:rPr>
                <w:rFonts w:ascii="Verdana" w:hAnsi="Verdana"/>
                <w:lang w:bidi="en-US"/>
              </w:rPr>
            </w:pPr>
            <w:r w:rsidRPr="0074705A">
              <w:rPr>
                <w:rFonts w:ascii="Verdana" w:hAnsi="Verdana"/>
                <w:lang w:bidi="en-US"/>
              </w:rPr>
              <w:t>Given a rectangle, fold or cut the shape into four equal parts, in various ways (Ex: horizontally, vertically, and diagonally).</w:t>
            </w:r>
          </w:p>
          <w:p w:rsidR="00EC5D50" w:rsidRPr="0074705A" w:rsidRDefault="00EC5D50" w:rsidP="0074705A">
            <w:pPr>
              <w:pStyle w:val="ListParagraph"/>
              <w:rPr>
                <w:rFonts w:ascii="Verdana" w:hAnsi="Verdana"/>
              </w:rPr>
            </w:pPr>
            <w:r w:rsidRPr="0074705A">
              <w:rPr>
                <w:rFonts w:ascii="Verdana" w:hAnsi="Verdana"/>
                <w:lang w:bidi="en-US"/>
              </w:rPr>
              <w:t>Given a circle, fold or cut the shape into four equal parts.</w:t>
            </w:r>
          </w:p>
          <w:p w:rsidR="00EC5D50" w:rsidRPr="0074705A" w:rsidRDefault="00EC5D50" w:rsidP="00EC5D50">
            <w:pPr>
              <w:ind w:left="360"/>
              <w:rPr>
                <w:rFonts w:ascii="Verdana" w:hAnsi="Verdana"/>
              </w:rPr>
            </w:pPr>
          </w:p>
          <w:p w:rsidR="00EC5D50" w:rsidRPr="0074705A" w:rsidRDefault="00EC5D50" w:rsidP="00EC5D50">
            <w:pPr>
              <w:tabs>
                <w:tab w:val="left" w:pos="1333"/>
              </w:tabs>
              <w:rPr>
                <w:rFonts w:ascii="Verdana" w:hAnsi="Verdana" w:cs="Times New Roman"/>
                <w:color w:val="000000"/>
                <w:szCs w:val="24"/>
              </w:rPr>
            </w:pPr>
            <w:r w:rsidRPr="0074705A">
              <w:rPr>
                <w:rFonts w:ascii="Verdana" w:hAnsi="Verdana" w:cs="Times New Roman"/>
                <w:color w:val="000000"/>
                <w:szCs w:val="24"/>
              </w:rPr>
              <w:t>Representation:</w:t>
            </w:r>
          </w:p>
          <w:p w:rsidR="00EC5D50" w:rsidRPr="0074705A" w:rsidRDefault="00EC5D50" w:rsidP="0074705A">
            <w:pPr>
              <w:pStyle w:val="ListParagraph"/>
              <w:rPr>
                <w:rFonts w:ascii="Verdana" w:hAnsi="Verdana"/>
              </w:rPr>
            </w:pPr>
            <w:r w:rsidRPr="0074705A">
              <w:rPr>
                <w:rFonts w:ascii="Verdana" w:hAnsi="Verdana"/>
                <w:lang w:bidi="en-US"/>
              </w:rPr>
              <w:t>Select visual representations of circles that have been partitioned into two or four equal parts.</w:t>
            </w:r>
          </w:p>
          <w:p w:rsidR="00EC5D50" w:rsidRPr="0074705A" w:rsidRDefault="00EC5D50" w:rsidP="0074705A">
            <w:pPr>
              <w:pStyle w:val="ListParagraph"/>
              <w:rPr>
                <w:rFonts w:ascii="Verdana" w:hAnsi="Verdana"/>
              </w:rPr>
            </w:pPr>
            <w:r w:rsidRPr="0074705A">
              <w:rPr>
                <w:rFonts w:ascii="Verdana" w:hAnsi="Verdana"/>
                <w:lang w:bidi="en-US"/>
              </w:rPr>
              <w:t>Select visual representations of rectangles that have been partitioned in various ways (Ex: horizontally, vertically, diagonally) into two or four equal parts.</w:t>
            </w:r>
          </w:p>
          <w:p w:rsidR="00EC5D50" w:rsidRPr="0074705A" w:rsidRDefault="00EC5D50" w:rsidP="0074705A">
            <w:pPr>
              <w:pStyle w:val="ListParagraph"/>
              <w:rPr>
                <w:rFonts w:ascii="Verdana" w:hAnsi="Verdana"/>
                <w:lang w:bidi="en-US"/>
              </w:rPr>
            </w:pPr>
            <w:r w:rsidRPr="0074705A">
              <w:rPr>
                <w:rFonts w:ascii="Verdana" w:hAnsi="Verdana"/>
                <w:lang w:bidi="en-US"/>
              </w:rPr>
              <w:t>Given a visual representation of a rectangle, partition the shape into two equal parts, in various ways (Ex: horizontally, vertically, diagonally)</w:t>
            </w:r>
          </w:p>
          <w:p w:rsidR="00EC5D50" w:rsidRPr="0074705A" w:rsidRDefault="00EC5D50" w:rsidP="0074705A">
            <w:pPr>
              <w:pStyle w:val="ListParagraph"/>
              <w:rPr>
                <w:rFonts w:ascii="Verdana" w:hAnsi="Verdana"/>
                <w:lang w:bidi="en-US"/>
              </w:rPr>
            </w:pPr>
            <w:r w:rsidRPr="0074705A">
              <w:rPr>
                <w:rFonts w:ascii="Verdana" w:hAnsi="Verdana"/>
                <w:lang w:bidi="en-US"/>
              </w:rPr>
              <w:t xml:space="preserve">Given a visual representation of a circle, partition the shape into two equal parts. </w:t>
            </w:r>
          </w:p>
          <w:p w:rsidR="00EC5D50" w:rsidRPr="0074705A" w:rsidRDefault="00EC5D50" w:rsidP="0074705A">
            <w:pPr>
              <w:pStyle w:val="ListParagraph"/>
              <w:rPr>
                <w:rFonts w:ascii="Verdana" w:hAnsi="Verdana"/>
                <w:lang w:bidi="en-US"/>
              </w:rPr>
            </w:pPr>
            <w:r w:rsidRPr="0074705A">
              <w:rPr>
                <w:rFonts w:ascii="Verdana" w:hAnsi="Verdana"/>
                <w:lang w:bidi="en-US"/>
              </w:rPr>
              <w:t>Given a visual representation of a rectangle, partition the shape into four equal parts, in various ways (Ex: horizontally, vertically, diagonally)</w:t>
            </w:r>
          </w:p>
          <w:p w:rsidR="00EC5D50" w:rsidRPr="0074705A" w:rsidRDefault="00EC5D50" w:rsidP="0074705A">
            <w:pPr>
              <w:pStyle w:val="ListParagraph"/>
              <w:rPr>
                <w:rFonts w:ascii="Verdana" w:hAnsi="Verdana"/>
                <w:lang w:bidi="en-US"/>
              </w:rPr>
            </w:pPr>
            <w:r w:rsidRPr="0074705A">
              <w:rPr>
                <w:rFonts w:ascii="Verdana" w:hAnsi="Verdana"/>
                <w:lang w:bidi="en-US"/>
              </w:rPr>
              <w:t xml:space="preserve">Given a visual representation of a circle, partition the shape into four equal parts. </w:t>
            </w:r>
          </w:p>
          <w:p w:rsidR="00EC5D50" w:rsidRPr="0074705A" w:rsidRDefault="00EC5D50" w:rsidP="0074705A">
            <w:pPr>
              <w:pStyle w:val="ListParagraph"/>
              <w:rPr>
                <w:rFonts w:ascii="Verdana" w:hAnsi="Verdana"/>
              </w:rPr>
            </w:pPr>
            <w:r w:rsidRPr="0074705A">
              <w:rPr>
                <w:rFonts w:ascii="Verdana" w:hAnsi="Verdana"/>
                <w:lang w:bidi="en-US"/>
              </w:rPr>
              <w:t>Understand the following concepts and vocabulary of horizontal, vertical, diagonal, whole, equal parts, circle, rectangle, partition.</w:t>
            </w:r>
          </w:p>
        </w:tc>
      </w:tr>
    </w:tbl>
    <w:p w:rsidR="000B5D6E" w:rsidRPr="0074705A" w:rsidRDefault="000B5D6E">
      <w:pPr>
        <w:spacing w:after="160" w:line="259" w:lineRule="auto"/>
      </w:pPr>
      <w:r w:rsidRPr="0074705A">
        <w:br w:type="page"/>
      </w:r>
    </w:p>
    <w:p w:rsidR="00EC5D50" w:rsidRPr="0074705A" w:rsidRDefault="00EC5D50" w:rsidP="00B15DF5"/>
    <w:p w:rsidR="00EC5D50" w:rsidRPr="0074705A" w:rsidRDefault="00EC5D50" w:rsidP="00EC5D50">
      <w:pPr>
        <w:pStyle w:val="Heading2"/>
        <w:spacing w:after="240"/>
        <w:jc w:val="center"/>
      </w:pPr>
      <w:r w:rsidRPr="0074705A">
        <w:t>GRADE:  2</w:t>
      </w:r>
    </w:p>
    <w:p w:rsidR="00AA1895" w:rsidRPr="0074705A" w:rsidRDefault="00AA1895" w:rsidP="00AA1895">
      <w:pPr>
        <w:shd w:val="clear" w:color="auto" w:fill="2E04E2"/>
        <w:jc w:val="center"/>
        <w:rPr>
          <w:b/>
        </w:rPr>
      </w:pPr>
      <w:r w:rsidRPr="0074705A">
        <w:rPr>
          <w:b/>
        </w:rPr>
        <w:t>Domain: Operations and Algebraic Thinking</w:t>
      </w:r>
    </w:p>
    <w:p w:rsidR="00EC5D50" w:rsidRPr="0074705A" w:rsidRDefault="00EC5D50" w:rsidP="00EC5D50">
      <w:pPr>
        <w:shd w:val="clear" w:color="auto" w:fill="BFBFBF" w:themeFill="background1" w:themeFillShade="BF"/>
        <w:rPr>
          <w:rFonts w:eastAsia="Times New Roman"/>
          <w:color w:val="000000"/>
        </w:rPr>
      </w:pPr>
      <w:r w:rsidRPr="0074705A">
        <w:t xml:space="preserve">Cluster </w:t>
      </w:r>
      <w:r w:rsidRPr="0074705A">
        <w:rPr>
          <w:rFonts w:eastAsia="Times New Roman"/>
          <w:color w:val="000000"/>
        </w:rPr>
        <w:t>1: Represent and solve problems involving addition and subtraction</w:t>
      </w:r>
    </w:p>
    <w:tbl>
      <w:tblPr>
        <w:tblStyle w:val="TableGrid"/>
        <w:tblW w:w="5000" w:type="pct"/>
        <w:tblLook w:val="06A0" w:firstRow="1" w:lastRow="0" w:firstColumn="1" w:lastColumn="0" w:noHBand="1" w:noVBand="1"/>
        <w:tblCaption w:val="Standard, Access Points, and Essential Understandings"/>
      </w:tblPr>
      <w:tblGrid>
        <w:gridCol w:w="2210"/>
        <w:gridCol w:w="2590"/>
        <w:gridCol w:w="5990"/>
      </w:tblGrid>
      <w:tr w:rsidR="00EC5D50" w:rsidRPr="0074705A" w:rsidTr="002F0BB9">
        <w:trPr>
          <w:cantSplit/>
          <w:tblHeader/>
        </w:trPr>
        <w:tc>
          <w:tcPr>
            <w:tcW w:w="1187" w:type="pct"/>
            <w:tcBorders>
              <w:bottom w:val="single" w:sz="4" w:space="0" w:color="auto"/>
            </w:tcBorders>
          </w:tcPr>
          <w:p w:rsidR="00EC5D50" w:rsidRPr="0074705A" w:rsidRDefault="00EC5D50" w:rsidP="00297879">
            <w:pPr>
              <w:rPr>
                <w:rFonts w:ascii="Verdana" w:hAnsi="Verdana"/>
                <w:b/>
                <w:szCs w:val="24"/>
              </w:rPr>
            </w:pPr>
            <w:r w:rsidRPr="0074705A">
              <w:rPr>
                <w:rFonts w:ascii="Verdana" w:hAnsi="Verdana"/>
                <w:b/>
                <w:szCs w:val="24"/>
              </w:rPr>
              <w:t>Standard</w:t>
            </w:r>
          </w:p>
        </w:tc>
        <w:tc>
          <w:tcPr>
            <w:tcW w:w="874" w:type="pct"/>
            <w:tcBorders>
              <w:bottom w:val="single" w:sz="4" w:space="0" w:color="auto"/>
            </w:tcBorders>
            <w:shd w:val="clear" w:color="auto" w:fill="D99594" w:themeFill="accent2" w:themeFillTint="99"/>
          </w:tcPr>
          <w:p w:rsidR="00EC5D50" w:rsidRPr="0074705A" w:rsidRDefault="00EC5D50" w:rsidP="00297879">
            <w:pPr>
              <w:rPr>
                <w:rFonts w:ascii="Verdana" w:hAnsi="Verdana"/>
                <w:b/>
                <w:szCs w:val="24"/>
              </w:rPr>
            </w:pPr>
            <w:r w:rsidRPr="0074705A">
              <w:rPr>
                <w:rFonts w:ascii="Verdana" w:hAnsi="Verdana"/>
                <w:b/>
                <w:szCs w:val="24"/>
              </w:rPr>
              <w:t>Access Points</w:t>
            </w:r>
          </w:p>
        </w:tc>
        <w:tc>
          <w:tcPr>
            <w:tcW w:w="2940" w:type="pct"/>
            <w:shd w:val="clear" w:color="auto" w:fill="76923C" w:themeFill="accent3" w:themeFillShade="BF"/>
          </w:tcPr>
          <w:p w:rsidR="00EC5D50" w:rsidRPr="0074705A" w:rsidRDefault="00EC5D50" w:rsidP="00297879">
            <w:pPr>
              <w:rPr>
                <w:rFonts w:ascii="Verdana" w:hAnsi="Verdana"/>
                <w:b/>
                <w:szCs w:val="24"/>
              </w:rPr>
            </w:pPr>
            <w:r w:rsidRPr="0074705A">
              <w:rPr>
                <w:rFonts w:ascii="Verdana" w:hAnsi="Verdana"/>
                <w:b/>
                <w:szCs w:val="24"/>
              </w:rPr>
              <w:t>Essential Understandings</w:t>
            </w:r>
          </w:p>
        </w:tc>
      </w:tr>
      <w:tr w:rsidR="00EC5D50" w:rsidRPr="0074705A" w:rsidTr="002F0BB9">
        <w:trPr>
          <w:cantSplit/>
        </w:trPr>
        <w:tc>
          <w:tcPr>
            <w:tcW w:w="1187" w:type="pct"/>
            <w:tcBorders>
              <w:bottom w:val="single" w:sz="4" w:space="0" w:color="auto"/>
            </w:tcBorders>
          </w:tcPr>
          <w:p w:rsidR="00EC5D50" w:rsidRPr="0074705A" w:rsidRDefault="00EC5D50" w:rsidP="00EC5D50">
            <w:pPr>
              <w:rPr>
                <w:rFonts w:ascii="Verdana" w:hAnsi="Verdana"/>
                <w:szCs w:val="24"/>
              </w:rPr>
            </w:pPr>
            <w:r w:rsidRPr="0074705A">
              <w:rPr>
                <w:rFonts w:ascii="Verdana" w:hAnsi="Verdana"/>
                <w:szCs w:val="24"/>
              </w:rPr>
              <w:t>MAFS.2.OA.1.1</w:t>
            </w:r>
          </w:p>
          <w:p w:rsidR="00EC5D50" w:rsidRPr="0074705A" w:rsidRDefault="00EC5D50" w:rsidP="00934176">
            <w:pPr>
              <w:spacing w:after="240"/>
              <w:rPr>
                <w:rFonts w:ascii="Verdana" w:hAnsi="Verdana"/>
                <w:szCs w:val="24"/>
              </w:rPr>
            </w:pPr>
            <w:r w:rsidRPr="0074705A">
              <w:rPr>
                <w:rFonts w:ascii="Verdana" w:hAnsi="Verdana"/>
                <w:szCs w:val="24"/>
              </w:rPr>
              <w:t>Use addition and subtraction within 100 to solve one- and two-step word problems involving situations of adding to, taking from, putting together, taking apart, and comparing, with unknowns in all positions, e.g., by using drawings and equations with a symbol for the unknown number to represent the problem.</w:t>
            </w:r>
            <w:r w:rsidRPr="0074705A">
              <w:rPr>
                <w:rFonts w:ascii="Verdana" w:hAnsi="Verdana"/>
                <w:szCs w:val="24"/>
              </w:rPr>
              <w:br/>
            </w:r>
            <w:r w:rsidRPr="0074705A">
              <w:rPr>
                <w:rFonts w:ascii="Verdana" w:hAnsi="Verdana"/>
                <w:szCs w:val="24"/>
              </w:rPr>
              <w:br/>
            </w:r>
            <w:r w:rsidRPr="0074705A">
              <w:rPr>
                <w:rFonts w:ascii="Verdana" w:hAnsi="Verdana"/>
                <w:i/>
                <w:iCs/>
                <w:szCs w:val="24"/>
              </w:rPr>
              <w:t xml:space="preserve">Cognitive Complexity: </w:t>
            </w:r>
            <w:r w:rsidRPr="0074705A">
              <w:rPr>
                <w:rFonts w:ascii="Verdana" w:hAnsi="Verdana"/>
                <w:szCs w:val="24"/>
              </w:rPr>
              <w:t>Level 2: Basic Application of Skills &amp; Concepts</w:t>
            </w:r>
          </w:p>
        </w:tc>
        <w:tc>
          <w:tcPr>
            <w:tcW w:w="874" w:type="pct"/>
            <w:shd w:val="clear" w:color="auto" w:fill="F2DBDB" w:themeFill="accent2" w:themeFillTint="33"/>
          </w:tcPr>
          <w:p w:rsidR="00EC5D50" w:rsidRPr="0074705A" w:rsidRDefault="00EC5D50" w:rsidP="00297879">
            <w:pPr>
              <w:rPr>
                <w:rFonts w:ascii="Verdana" w:hAnsi="Verdana" w:cs="Times New Roman"/>
                <w:color w:val="000000"/>
                <w:szCs w:val="24"/>
              </w:rPr>
            </w:pPr>
            <w:r w:rsidRPr="0074705A">
              <w:rPr>
                <w:rFonts w:ascii="Verdana" w:hAnsi="Verdana" w:cs="Times New Roman"/>
                <w:color w:val="000000"/>
                <w:szCs w:val="24"/>
              </w:rPr>
              <w:t>MAFS.2.OA.1.AP.1a</w:t>
            </w:r>
          </w:p>
          <w:p w:rsidR="00EC5D50" w:rsidRPr="0074705A" w:rsidRDefault="00EC5D50" w:rsidP="00297879">
            <w:pPr>
              <w:rPr>
                <w:rFonts w:ascii="Verdana" w:hAnsi="Verdana"/>
                <w:szCs w:val="24"/>
              </w:rPr>
            </w:pPr>
            <w:r w:rsidRPr="0074705A">
              <w:rPr>
                <w:rFonts w:ascii="Verdana" w:eastAsia="Times New Roman" w:hAnsi="Verdana" w:cs="Times New Roman"/>
                <w:szCs w:val="24"/>
              </w:rPr>
              <w:t>Solve addition and subtraction word problems within 100 using objects, drawings, or pictures.</w:t>
            </w:r>
          </w:p>
        </w:tc>
        <w:tc>
          <w:tcPr>
            <w:tcW w:w="2940" w:type="pct"/>
            <w:shd w:val="clear" w:color="auto" w:fill="EAF1DD" w:themeFill="accent3" w:themeFillTint="33"/>
          </w:tcPr>
          <w:p w:rsidR="00EC5D50" w:rsidRPr="0074705A" w:rsidRDefault="00EC5D50" w:rsidP="00EC5D50">
            <w:pPr>
              <w:tabs>
                <w:tab w:val="left" w:pos="1333"/>
              </w:tabs>
              <w:rPr>
                <w:rFonts w:ascii="Verdana" w:hAnsi="Verdana" w:cs="Times New Roman"/>
                <w:szCs w:val="24"/>
                <w:lang w:bidi="en-US"/>
              </w:rPr>
            </w:pPr>
            <w:r w:rsidRPr="0074705A">
              <w:rPr>
                <w:rFonts w:ascii="Verdana" w:hAnsi="Verdana" w:cs="Times New Roman"/>
                <w:szCs w:val="24"/>
                <w:lang w:bidi="en-US"/>
              </w:rPr>
              <w:t>Concrete:</w:t>
            </w:r>
          </w:p>
          <w:p w:rsidR="00EC5D50" w:rsidRPr="0074705A" w:rsidRDefault="00EC5D50" w:rsidP="0074705A">
            <w:pPr>
              <w:pStyle w:val="ListParagraph"/>
              <w:rPr>
                <w:rFonts w:ascii="Verdana" w:hAnsi="Verdana"/>
              </w:rPr>
            </w:pPr>
            <w:r w:rsidRPr="0074705A">
              <w:rPr>
                <w:rFonts w:ascii="Verdana" w:hAnsi="Verdana"/>
                <w:lang w:bidi="en-US"/>
              </w:rPr>
              <w:t>Make a set of objects from a given context within 100.</w:t>
            </w:r>
          </w:p>
          <w:p w:rsidR="00EC5D50" w:rsidRPr="0074705A" w:rsidRDefault="00EC5D50" w:rsidP="0074705A">
            <w:pPr>
              <w:pStyle w:val="ListParagraph"/>
              <w:rPr>
                <w:rFonts w:ascii="Verdana" w:hAnsi="Verdana"/>
              </w:rPr>
            </w:pPr>
            <w:r w:rsidRPr="0074705A">
              <w:rPr>
                <w:rFonts w:ascii="Verdana" w:hAnsi="Verdana"/>
                <w:lang w:bidi="en-US"/>
              </w:rPr>
              <w:t xml:space="preserve">Add “more” to a set or “take from” or “take apart” a set based on the context. </w:t>
            </w:r>
          </w:p>
          <w:p w:rsidR="00EC5D50" w:rsidRPr="0074705A" w:rsidRDefault="00EC5D50" w:rsidP="0074705A">
            <w:pPr>
              <w:pStyle w:val="ListParagraph"/>
              <w:rPr>
                <w:rFonts w:ascii="Verdana" w:hAnsi="Verdana"/>
              </w:rPr>
            </w:pPr>
            <w:r w:rsidRPr="0074705A">
              <w:rPr>
                <w:rFonts w:ascii="Verdana" w:hAnsi="Verdana"/>
                <w:lang w:bidi="en-US"/>
              </w:rPr>
              <w:t>Recount the set to get a sum or a difference within 100.</w:t>
            </w:r>
          </w:p>
          <w:p w:rsidR="00EC5D50" w:rsidRPr="0074705A" w:rsidRDefault="00EC5D50" w:rsidP="00EC5D50">
            <w:pPr>
              <w:spacing w:line="259" w:lineRule="auto"/>
              <w:ind w:left="360"/>
              <w:contextualSpacing/>
              <w:rPr>
                <w:rFonts w:ascii="Verdana" w:eastAsia="Times New Roman" w:hAnsi="Verdana" w:cs="Times New Roman"/>
                <w:szCs w:val="24"/>
              </w:rPr>
            </w:pPr>
          </w:p>
          <w:p w:rsidR="00EC5D50" w:rsidRPr="0074705A" w:rsidRDefault="00EC5D50" w:rsidP="00EC5D50">
            <w:pPr>
              <w:tabs>
                <w:tab w:val="left" w:pos="1333"/>
              </w:tabs>
              <w:rPr>
                <w:rFonts w:ascii="Verdana" w:hAnsi="Verdana" w:cs="Times New Roman"/>
                <w:color w:val="000000"/>
                <w:szCs w:val="24"/>
              </w:rPr>
            </w:pPr>
            <w:r w:rsidRPr="0074705A">
              <w:rPr>
                <w:rFonts w:ascii="Verdana" w:hAnsi="Verdana" w:cs="Times New Roman"/>
                <w:color w:val="000000"/>
                <w:szCs w:val="24"/>
              </w:rPr>
              <w:t>Representation:</w:t>
            </w:r>
          </w:p>
          <w:p w:rsidR="00EC5D50" w:rsidRPr="0074705A" w:rsidRDefault="00EC5D50" w:rsidP="0074705A">
            <w:pPr>
              <w:pStyle w:val="ListParagraph"/>
              <w:rPr>
                <w:rFonts w:ascii="Verdana" w:hAnsi="Verdana"/>
              </w:rPr>
            </w:pPr>
            <w:r w:rsidRPr="0074705A">
              <w:rPr>
                <w:rFonts w:ascii="Verdana" w:hAnsi="Verdana"/>
                <w:lang w:bidi="en-US"/>
              </w:rPr>
              <w:t>Make a visual representation using drawings or pictures of a set from a given context within 100.</w:t>
            </w:r>
          </w:p>
          <w:p w:rsidR="00EC5D50" w:rsidRPr="0074705A" w:rsidRDefault="00EC5D50" w:rsidP="0074705A">
            <w:pPr>
              <w:pStyle w:val="ListParagraph"/>
              <w:rPr>
                <w:rFonts w:ascii="Verdana" w:hAnsi="Verdana"/>
              </w:rPr>
            </w:pPr>
            <w:r w:rsidRPr="0074705A">
              <w:rPr>
                <w:rFonts w:ascii="Verdana" w:hAnsi="Verdana"/>
                <w:lang w:bidi="en-US"/>
              </w:rPr>
              <w:t xml:space="preserve">Add “more” to a set or “take from” or “take apart” a set based on the context. </w:t>
            </w:r>
          </w:p>
          <w:p w:rsidR="00EC5D50" w:rsidRPr="0074705A" w:rsidRDefault="00EC5D50" w:rsidP="0074705A">
            <w:pPr>
              <w:pStyle w:val="ListParagraph"/>
              <w:rPr>
                <w:rFonts w:ascii="Verdana" w:hAnsi="Verdana"/>
                <w:lang w:bidi="en-US"/>
              </w:rPr>
            </w:pPr>
            <w:r w:rsidRPr="0074705A">
              <w:rPr>
                <w:rFonts w:ascii="Verdana" w:hAnsi="Verdana"/>
                <w:lang w:bidi="en-US"/>
              </w:rPr>
              <w:t xml:space="preserve">Recount the set to get a sum or a difference within 100. </w:t>
            </w:r>
          </w:p>
          <w:p w:rsidR="00EC5D50" w:rsidRPr="0074705A" w:rsidRDefault="00EC5D50" w:rsidP="0074705A">
            <w:pPr>
              <w:pStyle w:val="ListParagraph"/>
              <w:rPr>
                <w:rFonts w:ascii="Verdana" w:hAnsi="Verdana"/>
                <w:lang w:bidi="en-US"/>
              </w:rPr>
            </w:pPr>
            <w:r w:rsidRPr="0074705A">
              <w:rPr>
                <w:rFonts w:ascii="Verdana" w:hAnsi="Verdana"/>
              </w:rPr>
              <w:t xml:space="preserve">Recognize that the numbers in the problem relate to the visuals being utilized. </w:t>
            </w:r>
          </w:p>
          <w:p w:rsidR="00EC5D50" w:rsidRPr="0074705A" w:rsidRDefault="00EC5D50" w:rsidP="0074705A">
            <w:pPr>
              <w:pStyle w:val="ListParagraph"/>
              <w:rPr>
                <w:rFonts w:ascii="Verdana" w:hAnsi="Verdana"/>
              </w:rPr>
            </w:pPr>
            <w:r w:rsidRPr="0074705A">
              <w:rPr>
                <w:rFonts w:ascii="Verdana" w:hAnsi="Verdana"/>
              </w:rPr>
              <w:t>Understand the following concepts and vocabulary: add, take apart, take from, subtract.</w:t>
            </w:r>
          </w:p>
        </w:tc>
      </w:tr>
      <w:tr w:rsidR="00EC5D50" w:rsidRPr="0074705A" w:rsidTr="002F0BB9">
        <w:trPr>
          <w:cantSplit/>
        </w:trPr>
        <w:tc>
          <w:tcPr>
            <w:tcW w:w="1187" w:type="pct"/>
            <w:tcBorders>
              <w:top w:val="single" w:sz="4" w:space="0" w:color="auto"/>
              <w:bottom w:val="single" w:sz="4" w:space="0" w:color="auto"/>
            </w:tcBorders>
          </w:tcPr>
          <w:p w:rsidR="00EC5D50" w:rsidRPr="0074705A" w:rsidRDefault="00EC5D50" w:rsidP="00297879">
            <w:pPr>
              <w:rPr>
                <w:rFonts w:ascii="Verdana" w:hAnsi="Verdana"/>
                <w:szCs w:val="24"/>
              </w:rPr>
            </w:pPr>
          </w:p>
        </w:tc>
        <w:tc>
          <w:tcPr>
            <w:tcW w:w="874" w:type="pct"/>
            <w:shd w:val="clear" w:color="auto" w:fill="F2DBDB" w:themeFill="accent2" w:themeFillTint="33"/>
          </w:tcPr>
          <w:p w:rsidR="00EC5D50" w:rsidRPr="0074705A" w:rsidRDefault="00EC5D50" w:rsidP="00297879">
            <w:pPr>
              <w:rPr>
                <w:rFonts w:ascii="Verdana" w:hAnsi="Verdana" w:cs="Times New Roman"/>
                <w:color w:val="000000"/>
                <w:szCs w:val="24"/>
              </w:rPr>
            </w:pPr>
            <w:r w:rsidRPr="0074705A">
              <w:rPr>
                <w:rFonts w:ascii="Verdana" w:hAnsi="Verdana" w:cs="Times New Roman"/>
                <w:color w:val="000000"/>
                <w:szCs w:val="24"/>
              </w:rPr>
              <w:t>MAFS.2.OA.1.AP.1b</w:t>
            </w:r>
          </w:p>
          <w:p w:rsidR="00EC5D50" w:rsidRPr="0074705A" w:rsidRDefault="00EC5D50" w:rsidP="00297879">
            <w:pPr>
              <w:rPr>
                <w:rFonts w:ascii="Verdana" w:eastAsia="Times New Roman" w:hAnsi="Verdana"/>
                <w:szCs w:val="24"/>
              </w:rPr>
            </w:pPr>
            <w:r w:rsidRPr="0074705A">
              <w:rPr>
                <w:rFonts w:ascii="Verdana" w:hAnsi="Verdana" w:cs="Times New Roman"/>
                <w:color w:val="000000"/>
                <w:szCs w:val="24"/>
              </w:rPr>
              <w:t xml:space="preserve">Use pictures, drawings, or objects to represent the steps of a problem.  </w:t>
            </w:r>
          </w:p>
        </w:tc>
        <w:tc>
          <w:tcPr>
            <w:tcW w:w="2940" w:type="pct"/>
            <w:shd w:val="clear" w:color="auto" w:fill="EAF1DD" w:themeFill="accent3" w:themeFillTint="33"/>
          </w:tcPr>
          <w:p w:rsidR="00EC5D50" w:rsidRPr="0074705A" w:rsidRDefault="00EC5D50" w:rsidP="00EC5D50">
            <w:pPr>
              <w:rPr>
                <w:rFonts w:ascii="Verdana" w:hAnsi="Verdana" w:cs="Times New Roman"/>
                <w:szCs w:val="24"/>
              </w:rPr>
            </w:pPr>
            <w:r w:rsidRPr="0074705A">
              <w:rPr>
                <w:rFonts w:ascii="Verdana" w:eastAsia="Times New Roman" w:hAnsi="Verdana" w:cs="Times New Roman"/>
                <w:szCs w:val="24"/>
              </w:rPr>
              <w:t>Concrete:</w:t>
            </w:r>
            <w:r w:rsidRPr="0074705A">
              <w:rPr>
                <w:rFonts w:ascii="Verdana" w:hAnsi="Verdana" w:cs="Times New Roman"/>
                <w:szCs w:val="24"/>
              </w:rPr>
              <w:t xml:space="preserve"> </w:t>
            </w:r>
          </w:p>
          <w:p w:rsidR="00EC5D50" w:rsidRPr="0074705A" w:rsidRDefault="00EC5D50" w:rsidP="0074705A">
            <w:pPr>
              <w:pStyle w:val="ListParagraph"/>
              <w:rPr>
                <w:rFonts w:ascii="Verdana" w:hAnsi="Verdana"/>
              </w:rPr>
            </w:pPr>
            <w:r w:rsidRPr="0074705A">
              <w:rPr>
                <w:rFonts w:ascii="Verdana" w:hAnsi="Verdana"/>
                <w:lang w:bidi="en-US"/>
              </w:rPr>
              <w:t>Make a set of objects from a given context.</w:t>
            </w:r>
          </w:p>
          <w:p w:rsidR="00EC5D50" w:rsidRPr="0074705A" w:rsidRDefault="00EC5D50" w:rsidP="0074705A">
            <w:pPr>
              <w:pStyle w:val="ListParagraph"/>
              <w:rPr>
                <w:rFonts w:ascii="Verdana" w:hAnsi="Verdana"/>
              </w:rPr>
            </w:pPr>
            <w:r w:rsidRPr="0074705A">
              <w:rPr>
                <w:rFonts w:ascii="Verdana" w:hAnsi="Verdana"/>
                <w:lang w:bidi="en-US"/>
              </w:rPr>
              <w:t xml:space="preserve">Add “more” to a set or “take from” or “take apart” a set based on the context. </w:t>
            </w:r>
          </w:p>
          <w:p w:rsidR="00EC5D50" w:rsidRPr="0074705A" w:rsidRDefault="00EC5D50" w:rsidP="0074705A">
            <w:pPr>
              <w:pStyle w:val="ListParagraph"/>
              <w:rPr>
                <w:rFonts w:ascii="Verdana" w:hAnsi="Verdana"/>
              </w:rPr>
            </w:pPr>
            <w:r w:rsidRPr="0074705A">
              <w:rPr>
                <w:rFonts w:ascii="Verdana" w:hAnsi="Verdana"/>
              </w:rPr>
              <w:t>Recognize that the numbers in the problem relate to the objects being manipulated.</w:t>
            </w:r>
          </w:p>
          <w:p w:rsidR="00EC5D50" w:rsidRPr="0074705A" w:rsidRDefault="00EC5D50" w:rsidP="0074705A">
            <w:pPr>
              <w:pStyle w:val="ListParagraph"/>
              <w:rPr>
                <w:rFonts w:ascii="Verdana" w:hAnsi="Verdana"/>
              </w:rPr>
            </w:pPr>
            <w:r w:rsidRPr="0074705A">
              <w:rPr>
                <w:rFonts w:ascii="Verdana" w:hAnsi="Verdana"/>
              </w:rPr>
              <w:t>Match objects to the steps in a problem. (Ex: 2 birds on a fence and one more bird flying onto the fence: how many birds?).</w:t>
            </w:r>
          </w:p>
          <w:p w:rsidR="00EC5D50" w:rsidRPr="0074705A" w:rsidRDefault="00EC5D50" w:rsidP="00EC5D50">
            <w:pPr>
              <w:ind w:left="360"/>
              <w:rPr>
                <w:rFonts w:ascii="Verdana" w:hAnsi="Verdana"/>
                <w:szCs w:val="24"/>
              </w:rPr>
            </w:pPr>
          </w:p>
          <w:p w:rsidR="00EC5D50" w:rsidRPr="0074705A" w:rsidRDefault="00EC5D50" w:rsidP="00EC5D50">
            <w:pPr>
              <w:rPr>
                <w:rFonts w:ascii="Verdana" w:hAnsi="Verdana" w:cs="Times New Roman"/>
                <w:color w:val="000000"/>
                <w:szCs w:val="24"/>
              </w:rPr>
            </w:pPr>
            <w:r w:rsidRPr="0074705A">
              <w:rPr>
                <w:rFonts w:ascii="Verdana" w:eastAsia="Times New Roman" w:hAnsi="Verdana" w:cs="Times New Roman"/>
                <w:szCs w:val="24"/>
              </w:rPr>
              <w:t>Representation:</w:t>
            </w:r>
          </w:p>
          <w:p w:rsidR="00EC5D50" w:rsidRPr="0074705A" w:rsidRDefault="00EC5D50" w:rsidP="0074705A">
            <w:pPr>
              <w:pStyle w:val="ListParagraph"/>
              <w:rPr>
                <w:rFonts w:ascii="Verdana" w:hAnsi="Verdana"/>
              </w:rPr>
            </w:pPr>
            <w:r w:rsidRPr="0074705A">
              <w:rPr>
                <w:rFonts w:ascii="Verdana" w:hAnsi="Verdana"/>
                <w:lang w:bidi="en-US"/>
              </w:rPr>
              <w:t>Make a visual representation using drawings or pictures of a set from a given context.</w:t>
            </w:r>
          </w:p>
          <w:p w:rsidR="00EC5D50" w:rsidRPr="0074705A" w:rsidRDefault="00EC5D50" w:rsidP="0074705A">
            <w:pPr>
              <w:pStyle w:val="ListParagraph"/>
              <w:rPr>
                <w:rFonts w:ascii="Verdana" w:hAnsi="Verdana"/>
              </w:rPr>
            </w:pPr>
            <w:r w:rsidRPr="0074705A">
              <w:rPr>
                <w:rFonts w:ascii="Verdana" w:hAnsi="Verdana"/>
                <w:lang w:bidi="en-US"/>
              </w:rPr>
              <w:t xml:space="preserve">Add “more” to a set or “take from” or “take apart” a set based on the context.  </w:t>
            </w:r>
          </w:p>
          <w:p w:rsidR="00EC5D50" w:rsidRPr="0074705A" w:rsidRDefault="00EC5D50" w:rsidP="0074705A">
            <w:pPr>
              <w:pStyle w:val="ListParagraph"/>
              <w:rPr>
                <w:rFonts w:ascii="Verdana" w:hAnsi="Verdana"/>
                <w:lang w:bidi="en-US"/>
              </w:rPr>
            </w:pPr>
            <w:r w:rsidRPr="0074705A">
              <w:rPr>
                <w:rFonts w:ascii="Verdana" w:hAnsi="Verdana"/>
              </w:rPr>
              <w:t>Recognize that the numbers in the problem relate to the visuals being utilized.</w:t>
            </w:r>
          </w:p>
          <w:p w:rsidR="00EC5D50" w:rsidRPr="0074705A" w:rsidRDefault="00EC5D50" w:rsidP="0074705A">
            <w:pPr>
              <w:pStyle w:val="ListParagraph"/>
              <w:rPr>
                <w:rFonts w:ascii="Verdana" w:hAnsi="Verdana"/>
              </w:rPr>
            </w:pPr>
            <w:r w:rsidRPr="0074705A">
              <w:rPr>
                <w:rFonts w:ascii="Verdana" w:hAnsi="Verdana"/>
              </w:rPr>
              <w:t>Match pictures or drawings to the steps in a problem. (Ex: 2 birds on a fence and one more bird flying onto the fence: how many birds?).</w:t>
            </w:r>
          </w:p>
        </w:tc>
      </w:tr>
      <w:tr w:rsidR="00EC5D50" w:rsidRPr="0074705A" w:rsidTr="00FF28F2">
        <w:trPr>
          <w:cantSplit/>
        </w:trPr>
        <w:tc>
          <w:tcPr>
            <w:tcW w:w="1187" w:type="pct"/>
            <w:tcBorders>
              <w:top w:val="single" w:sz="4" w:space="0" w:color="auto"/>
              <w:bottom w:val="double" w:sz="4" w:space="0" w:color="auto"/>
            </w:tcBorders>
          </w:tcPr>
          <w:p w:rsidR="00EC5D50" w:rsidRPr="0074705A" w:rsidRDefault="00EC5D50" w:rsidP="00297879">
            <w:pPr>
              <w:rPr>
                <w:rFonts w:ascii="Verdana" w:eastAsia="Times New Roman" w:hAnsi="Verdana"/>
                <w:szCs w:val="24"/>
              </w:rPr>
            </w:pPr>
          </w:p>
        </w:tc>
        <w:tc>
          <w:tcPr>
            <w:tcW w:w="874" w:type="pct"/>
            <w:tcBorders>
              <w:bottom w:val="double" w:sz="4" w:space="0" w:color="auto"/>
            </w:tcBorders>
            <w:shd w:val="clear" w:color="auto" w:fill="F2DBDB" w:themeFill="accent2" w:themeFillTint="33"/>
          </w:tcPr>
          <w:p w:rsidR="00EC5D50" w:rsidRPr="0074705A" w:rsidRDefault="00EC5D50" w:rsidP="00297879">
            <w:pPr>
              <w:rPr>
                <w:rFonts w:ascii="Verdana" w:hAnsi="Verdana" w:cs="Times New Roman"/>
                <w:color w:val="000000"/>
                <w:szCs w:val="24"/>
              </w:rPr>
            </w:pPr>
            <w:r w:rsidRPr="0074705A">
              <w:rPr>
                <w:rFonts w:ascii="Verdana" w:hAnsi="Verdana" w:cs="Times New Roman"/>
                <w:color w:val="000000"/>
                <w:szCs w:val="24"/>
              </w:rPr>
              <w:t>MAFS.2.OA.1.AP.1c</w:t>
            </w:r>
          </w:p>
          <w:p w:rsidR="00EC5D50" w:rsidRPr="0074705A" w:rsidRDefault="00EC5D50" w:rsidP="00297879">
            <w:pPr>
              <w:rPr>
                <w:rFonts w:ascii="Verdana" w:hAnsi="Verdana"/>
                <w:color w:val="000000"/>
                <w:szCs w:val="24"/>
              </w:rPr>
            </w:pPr>
            <w:r w:rsidRPr="0074705A">
              <w:rPr>
                <w:rFonts w:ascii="Verdana" w:hAnsi="Verdana" w:cs="Times New Roman"/>
                <w:color w:val="000000"/>
                <w:szCs w:val="24"/>
              </w:rPr>
              <w:t>Write or select an equation representing the problem and its solution.</w:t>
            </w:r>
          </w:p>
        </w:tc>
        <w:tc>
          <w:tcPr>
            <w:tcW w:w="2940" w:type="pct"/>
            <w:tcBorders>
              <w:bottom w:val="double" w:sz="4" w:space="0" w:color="auto"/>
            </w:tcBorders>
            <w:shd w:val="clear" w:color="auto" w:fill="EAF1DD" w:themeFill="accent3" w:themeFillTint="33"/>
          </w:tcPr>
          <w:p w:rsidR="00EC5D50" w:rsidRPr="0074705A" w:rsidRDefault="00EC5D50" w:rsidP="00EC5D50">
            <w:pPr>
              <w:rPr>
                <w:rFonts w:ascii="Verdana" w:hAnsi="Verdana" w:cs="Times New Roman"/>
                <w:szCs w:val="24"/>
              </w:rPr>
            </w:pPr>
            <w:r w:rsidRPr="0074705A">
              <w:rPr>
                <w:rFonts w:ascii="Verdana" w:eastAsia="Times New Roman" w:hAnsi="Verdana" w:cs="Times New Roman"/>
                <w:szCs w:val="24"/>
              </w:rPr>
              <w:t>Concrete:</w:t>
            </w:r>
            <w:r w:rsidRPr="0074705A">
              <w:rPr>
                <w:rFonts w:ascii="Verdana" w:hAnsi="Verdana" w:cs="Times New Roman"/>
                <w:szCs w:val="24"/>
              </w:rPr>
              <w:t xml:space="preserve"> </w:t>
            </w:r>
          </w:p>
          <w:p w:rsidR="00EC5D50" w:rsidRPr="0074705A" w:rsidRDefault="00EC5D50" w:rsidP="0074705A">
            <w:pPr>
              <w:pStyle w:val="ListParagraph"/>
              <w:rPr>
                <w:rFonts w:ascii="Verdana" w:hAnsi="Verdana"/>
              </w:rPr>
            </w:pPr>
            <w:r w:rsidRPr="0074705A">
              <w:rPr>
                <w:rFonts w:ascii="Verdana" w:hAnsi="Verdana"/>
                <w:lang w:bidi="en-US"/>
              </w:rPr>
              <w:t>Make a set of objects from a given context.</w:t>
            </w:r>
          </w:p>
          <w:p w:rsidR="00EC5D50" w:rsidRPr="0074705A" w:rsidRDefault="00EC5D50" w:rsidP="0074705A">
            <w:pPr>
              <w:pStyle w:val="ListParagraph"/>
              <w:rPr>
                <w:rFonts w:ascii="Verdana" w:hAnsi="Verdana"/>
              </w:rPr>
            </w:pPr>
            <w:r w:rsidRPr="0074705A">
              <w:rPr>
                <w:rFonts w:ascii="Verdana" w:hAnsi="Verdana"/>
                <w:lang w:bidi="en-US"/>
              </w:rPr>
              <w:t xml:space="preserve">Add “more” to a set or “take from” or “take apart” a set based on the context. </w:t>
            </w:r>
          </w:p>
          <w:p w:rsidR="00EC5D50" w:rsidRPr="0074705A" w:rsidRDefault="00EC5D50" w:rsidP="0074705A">
            <w:pPr>
              <w:pStyle w:val="ListParagraph"/>
              <w:rPr>
                <w:rFonts w:ascii="Verdana" w:hAnsi="Verdana"/>
              </w:rPr>
            </w:pPr>
            <w:r w:rsidRPr="0074705A">
              <w:rPr>
                <w:rFonts w:ascii="Verdana" w:hAnsi="Verdana"/>
                <w:lang w:bidi="en-US"/>
              </w:rPr>
              <w:t>Recount the set to get a sum or a difference based on the context.</w:t>
            </w:r>
          </w:p>
          <w:p w:rsidR="00EC5D50" w:rsidRPr="0074705A" w:rsidRDefault="00EC5D50" w:rsidP="0074705A">
            <w:pPr>
              <w:pStyle w:val="ListParagraph"/>
              <w:rPr>
                <w:rFonts w:ascii="Verdana" w:hAnsi="Verdana"/>
              </w:rPr>
            </w:pPr>
            <w:r w:rsidRPr="0074705A">
              <w:rPr>
                <w:rFonts w:ascii="Verdana" w:hAnsi="Verdana"/>
                <w:lang w:bidi="en-US"/>
              </w:rPr>
              <w:t>Recognizing that the numbers in the problem relate to the objects being manipulated, write or match numbers to create an equation to represent the problem and solution.</w:t>
            </w:r>
          </w:p>
          <w:p w:rsidR="00EC5D50" w:rsidRPr="0074705A" w:rsidRDefault="00EC5D50" w:rsidP="00EC5D50">
            <w:pPr>
              <w:ind w:left="360"/>
              <w:rPr>
                <w:rFonts w:ascii="Verdana" w:hAnsi="Verdana"/>
                <w:szCs w:val="24"/>
              </w:rPr>
            </w:pPr>
          </w:p>
          <w:p w:rsidR="00EC5D50" w:rsidRPr="0074705A" w:rsidRDefault="00EC5D50" w:rsidP="00EC5D50">
            <w:pPr>
              <w:rPr>
                <w:rFonts w:ascii="Verdana" w:hAnsi="Verdana" w:cs="Times New Roman"/>
                <w:szCs w:val="24"/>
              </w:rPr>
            </w:pPr>
            <w:r w:rsidRPr="0074705A">
              <w:rPr>
                <w:rFonts w:ascii="Verdana" w:eastAsia="Times New Roman" w:hAnsi="Verdana" w:cs="Times New Roman"/>
                <w:szCs w:val="24"/>
              </w:rPr>
              <w:t>Representation:</w:t>
            </w:r>
          </w:p>
          <w:p w:rsidR="00EC5D50" w:rsidRPr="0074705A" w:rsidRDefault="00EC5D50" w:rsidP="0074705A">
            <w:pPr>
              <w:pStyle w:val="ListParagraph"/>
              <w:rPr>
                <w:rFonts w:ascii="Verdana" w:hAnsi="Verdana"/>
              </w:rPr>
            </w:pPr>
            <w:r w:rsidRPr="0074705A">
              <w:rPr>
                <w:rFonts w:ascii="Verdana" w:hAnsi="Verdana"/>
                <w:lang w:bidi="en-US"/>
              </w:rPr>
              <w:t>Make a visual representation using drawings or pictures of a set from a given context.</w:t>
            </w:r>
          </w:p>
          <w:p w:rsidR="00EC5D50" w:rsidRPr="0074705A" w:rsidRDefault="00EC5D50" w:rsidP="0074705A">
            <w:pPr>
              <w:pStyle w:val="ListParagraph"/>
              <w:rPr>
                <w:rFonts w:ascii="Verdana" w:hAnsi="Verdana"/>
              </w:rPr>
            </w:pPr>
            <w:r w:rsidRPr="0074705A">
              <w:rPr>
                <w:rFonts w:ascii="Verdana" w:hAnsi="Verdana"/>
                <w:lang w:bidi="en-US"/>
              </w:rPr>
              <w:t xml:space="preserve">Add “more” to a set or “take from” or “take apart” a set based on the context.  </w:t>
            </w:r>
          </w:p>
          <w:p w:rsidR="00EC5D50" w:rsidRPr="0074705A" w:rsidRDefault="00EC5D50" w:rsidP="0074705A">
            <w:pPr>
              <w:pStyle w:val="ListParagraph"/>
              <w:rPr>
                <w:rFonts w:ascii="Verdana" w:hAnsi="Verdana"/>
              </w:rPr>
            </w:pPr>
            <w:r w:rsidRPr="0074705A">
              <w:rPr>
                <w:rFonts w:ascii="Verdana" w:hAnsi="Verdana"/>
                <w:lang w:bidi="en-US"/>
              </w:rPr>
              <w:t>Recount the set to get a sum or a difference based on the context.</w:t>
            </w:r>
          </w:p>
          <w:p w:rsidR="00EC5D50" w:rsidRPr="0074705A" w:rsidRDefault="00EC5D50" w:rsidP="0074705A">
            <w:pPr>
              <w:pStyle w:val="ListParagraph"/>
              <w:rPr>
                <w:rFonts w:ascii="Verdana" w:hAnsi="Verdana"/>
              </w:rPr>
            </w:pPr>
            <w:r w:rsidRPr="0074705A">
              <w:rPr>
                <w:rFonts w:ascii="Verdana" w:hAnsi="Verdana"/>
                <w:lang w:bidi="en-US"/>
              </w:rPr>
              <w:t xml:space="preserve">Recognizing that the numbers in the problem relate to the visual representations being utilized, write or match numbers to create an equation to represent the problem and solution. </w:t>
            </w:r>
          </w:p>
          <w:p w:rsidR="00EC5D50" w:rsidRPr="0074705A" w:rsidRDefault="00EC5D50" w:rsidP="00934176">
            <w:pPr>
              <w:pStyle w:val="ListParagraph"/>
              <w:spacing w:after="240"/>
              <w:rPr>
                <w:rFonts w:ascii="Verdana" w:hAnsi="Verdana"/>
              </w:rPr>
            </w:pPr>
            <w:r w:rsidRPr="0074705A">
              <w:rPr>
                <w:rFonts w:ascii="Verdana" w:hAnsi="Verdana"/>
              </w:rPr>
              <w:t>Understand the following concepts and vocabulary of adding to, take away, equation.</w:t>
            </w:r>
          </w:p>
        </w:tc>
      </w:tr>
      <w:tr w:rsidR="00EC5D50" w:rsidRPr="0074705A" w:rsidTr="00FF28F2">
        <w:trPr>
          <w:cantSplit/>
        </w:trPr>
        <w:tc>
          <w:tcPr>
            <w:tcW w:w="1187" w:type="pct"/>
            <w:tcBorders>
              <w:top w:val="double" w:sz="4" w:space="0" w:color="auto"/>
              <w:bottom w:val="single" w:sz="4" w:space="0" w:color="auto"/>
            </w:tcBorders>
          </w:tcPr>
          <w:p w:rsidR="00EC5D50" w:rsidRPr="0074705A" w:rsidRDefault="00EC5D50" w:rsidP="00D42A12">
            <w:pPr>
              <w:spacing w:before="240"/>
              <w:rPr>
                <w:rFonts w:ascii="Verdana" w:eastAsia="Times New Roman" w:hAnsi="Verdana" w:cs="Times New Roman"/>
                <w:szCs w:val="24"/>
              </w:rPr>
            </w:pPr>
            <w:r w:rsidRPr="0074705A">
              <w:rPr>
                <w:rFonts w:ascii="Verdana" w:eastAsia="Times New Roman" w:hAnsi="Verdana" w:cs="Times New Roman"/>
                <w:szCs w:val="24"/>
              </w:rPr>
              <w:lastRenderedPageBreak/>
              <w:t>MAFS.2.OA.1.a</w:t>
            </w:r>
          </w:p>
          <w:p w:rsidR="00EC5D50" w:rsidRPr="0074705A" w:rsidRDefault="00EC5D50" w:rsidP="00297879">
            <w:pPr>
              <w:rPr>
                <w:rFonts w:ascii="Verdana" w:eastAsia="Times New Roman" w:hAnsi="Verdana"/>
                <w:szCs w:val="24"/>
              </w:rPr>
            </w:pPr>
            <w:r w:rsidRPr="0074705A">
              <w:rPr>
                <w:rFonts w:ascii="Verdana" w:eastAsia="Times New Roman" w:hAnsi="Verdana" w:cs="Times New Roman"/>
                <w:szCs w:val="24"/>
              </w:rPr>
              <w:t>Determine the unknown whole number in an equation relating four or more whole numbers. For example, determine the unknown number that makes the equation true in the equations 37 + 10 + 10 = ______ + 18, ? – 6 = 13 – 4, and 15 – 9 = 6 + _______.</w:t>
            </w:r>
          </w:p>
        </w:tc>
        <w:tc>
          <w:tcPr>
            <w:tcW w:w="874" w:type="pct"/>
            <w:tcBorders>
              <w:top w:val="double" w:sz="4" w:space="0" w:color="auto"/>
            </w:tcBorders>
            <w:shd w:val="clear" w:color="auto" w:fill="F2DBDB" w:themeFill="accent2" w:themeFillTint="33"/>
          </w:tcPr>
          <w:p w:rsidR="00EC5D50" w:rsidRPr="0074705A" w:rsidRDefault="00EC5D50" w:rsidP="00D42A12">
            <w:pPr>
              <w:spacing w:before="240"/>
              <w:rPr>
                <w:rFonts w:ascii="Verdana" w:hAnsi="Verdana" w:cs="Times New Roman"/>
                <w:color w:val="000000"/>
                <w:szCs w:val="24"/>
              </w:rPr>
            </w:pPr>
            <w:r w:rsidRPr="0074705A">
              <w:rPr>
                <w:rFonts w:ascii="Verdana" w:hAnsi="Verdana" w:cs="Times New Roman"/>
                <w:color w:val="000000"/>
                <w:szCs w:val="24"/>
              </w:rPr>
              <w:t>MAFS.2.OA.1.AP.aa</w:t>
            </w:r>
          </w:p>
          <w:p w:rsidR="00EC5D50" w:rsidRPr="0074705A" w:rsidRDefault="00EC5D50" w:rsidP="00297879">
            <w:pPr>
              <w:rPr>
                <w:rFonts w:ascii="Verdana" w:hAnsi="Verdana"/>
                <w:color w:val="000000"/>
                <w:szCs w:val="24"/>
              </w:rPr>
            </w:pPr>
            <w:r w:rsidRPr="0074705A">
              <w:rPr>
                <w:rFonts w:ascii="Verdana" w:hAnsi="Verdana" w:cs="Times New Roman"/>
                <w:color w:val="000000"/>
                <w:szCs w:val="24"/>
              </w:rPr>
              <w:t>Find the unknown number in an equation (+ , - ).</w:t>
            </w:r>
          </w:p>
        </w:tc>
        <w:tc>
          <w:tcPr>
            <w:tcW w:w="2940" w:type="pct"/>
            <w:tcBorders>
              <w:top w:val="double" w:sz="4" w:space="0" w:color="auto"/>
            </w:tcBorders>
            <w:shd w:val="clear" w:color="auto" w:fill="EAF1DD" w:themeFill="accent3" w:themeFillTint="33"/>
          </w:tcPr>
          <w:p w:rsidR="00EC5D50" w:rsidRPr="0074705A" w:rsidRDefault="00EC5D50" w:rsidP="00D42A12">
            <w:pPr>
              <w:tabs>
                <w:tab w:val="left" w:pos="1333"/>
              </w:tabs>
              <w:spacing w:before="240"/>
              <w:rPr>
                <w:rFonts w:ascii="Verdana" w:hAnsi="Verdana" w:cs="Times New Roman"/>
                <w:szCs w:val="24"/>
                <w:lang w:bidi="en-US"/>
              </w:rPr>
            </w:pPr>
            <w:r w:rsidRPr="0074705A">
              <w:rPr>
                <w:rFonts w:ascii="Verdana" w:hAnsi="Verdana" w:cs="Times New Roman"/>
                <w:szCs w:val="24"/>
                <w:lang w:bidi="en-US"/>
              </w:rPr>
              <w:t>Concrete:</w:t>
            </w:r>
          </w:p>
          <w:p w:rsidR="00EC5D50" w:rsidRPr="0074705A" w:rsidRDefault="00EC5D50" w:rsidP="0074705A">
            <w:pPr>
              <w:pStyle w:val="ListParagraph"/>
              <w:rPr>
                <w:rFonts w:ascii="Verdana" w:hAnsi="Verdana"/>
              </w:rPr>
            </w:pPr>
            <w:r w:rsidRPr="0074705A">
              <w:rPr>
                <w:rFonts w:ascii="Verdana" w:hAnsi="Verdana"/>
                <w:lang w:bidi="en-US"/>
              </w:rPr>
              <w:t>Make a set with objects from a given addition or subtraction equation.</w:t>
            </w:r>
          </w:p>
          <w:p w:rsidR="00EC5D50" w:rsidRPr="0074705A" w:rsidRDefault="00EC5D50" w:rsidP="0074705A">
            <w:pPr>
              <w:pStyle w:val="ListParagraph"/>
              <w:rPr>
                <w:rFonts w:ascii="Verdana" w:hAnsi="Verdana"/>
              </w:rPr>
            </w:pPr>
            <w:r w:rsidRPr="0074705A">
              <w:rPr>
                <w:rFonts w:ascii="Verdana" w:hAnsi="Verdana"/>
              </w:rPr>
              <w:t xml:space="preserve">Join or separate objects and count to determine how many were ‘added to’ the set (Ex: </w:t>
            </w:r>
            <w:r w:rsidRPr="0074705A">
              <w:rPr>
                <w:rFonts w:ascii="Verdana" w:hAnsi="Verdana"/>
                <w:i/>
                <w:iCs/>
              </w:rPr>
              <w:t>8 + ? = 10</w:t>
            </w:r>
            <w:r w:rsidRPr="0074705A">
              <w:rPr>
                <w:rFonts w:ascii="Verdana" w:hAnsi="Verdana"/>
              </w:rPr>
              <w:t>) ‘taken from’ the set (Ex: 3 - ? = 1), or the sum or difference (Ex: 6 + 6 = ?).</w:t>
            </w:r>
          </w:p>
          <w:p w:rsidR="00866512" w:rsidRPr="0074705A" w:rsidRDefault="00866512" w:rsidP="0074705A">
            <w:pPr>
              <w:rPr>
                <w:rFonts w:ascii="Verdana" w:hAnsi="Verdana"/>
              </w:rPr>
            </w:pPr>
          </w:p>
          <w:p w:rsidR="00EC5D50" w:rsidRPr="0074705A" w:rsidRDefault="00EC5D50" w:rsidP="00EC5D50">
            <w:pPr>
              <w:tabs>
                <w:tab w:val="left" w:pos="1333"/>
              </w:tabs>
              <w:rPr>
                <w:rFonts w:ascii="Verdana" w:hAnsi="Verdana" w:cs="Times New Roman"/>
                <w:color w:val="000000"/>
                <w:szCs w:val="24"/>
              </w:rPr>
            </w:pPr>
            <w:r w:rsidRPr="0074705A">
              <w:rPr>
                <w:rFonts w:ascii="Verdana" w:hAnsi="Verdana" w:cs="Times New Roman"/>
                <w:color w:val="000000"/>
                <w:szCs w:val="24"/>
              </w:rPr>
              <w:t>Representation:</w:t>
            </w:r>
          </w:p>
          <w:p w:rsidR="00EC5D50" w:rsidRPr="0074705A" w:rsidRDefault="00EC5D50" w:rsidP="0074705A">
            <w:pPr>
              <w:pStyle w:val="ListParagraph"/>
              <w:rPr>
                <w:rFonts w:ascii="Verdana" w:hAnsi="Verdana"/>
              </w:rPr>
            </w:pPr>
            <w:r w:rsidRPr="0074705A">
              <w:rPr>
                <w:rFonts w:ascii="Verdana" w:hAnsi="Verdana"/>
                <w:lang w:bidi="en-US"/>
              </w:rPr>
              <w:t>Make a set with visuals from a given addition or subtraction equation.</w:t>
            </w:r>
          </w:p>
          <w:p w:rsidR="00EC5D50" w:rsidRPr="0074705A" w:rsidRDefault="00EC5D50" w:rsidP="0074705A">
            <w:pPr>
              <w:pStyle w:val="ListParagraph"/>
              <w:rPr>
                <w:rFonts w:ascii="Verdana" w:hAnsi="Verdana"/>
              </w:rPr>
            </w:pPr>
            <w:r w:rsidRPr="0074705A">
              <w:rPr>
                <w:rFonts w:ascii="Verdana" w:hAnsi="Verdana"/>
              </w:rPr>
              <w:t xml:space="preserve">Join or separate visuals and count to determine how many were ‘added to’ the set, ‘taken from’ the set. </w:t>
            </w:r>
          </w:p>
          <w:p w:rsidR="00EC5D50" w:rsidRPr="0074705A" w:rsidRDefault="00EC5D50" w:rsidP="0074705A">
            <w:pPr>
              <w:pStyle w:val="ListParagraph"/>
              <w:rPr>
                <w:rFonts w:ascii="Verdana" w:hAnsi="Verdana"/>
              </w:rPr>
            </w:pPr>
            <w:r w:rsidRPr="0074705A">
              <w:rPr>
                <w:rFonts w:ascii="Verdana" w:hAnsi="Verdana"/>
              </w:rPr>
              <w:t>Understand the concepts, s</w:t>
            </w:r>
            <w:r w:rsidR="002F0BB9" w:rsidRPr="0074705A">
              <w:rPr>
                <w:rFonts w:ascii="Verdana" w:hAnsi="Verdana"/>
              </w:rPr>
              <w:t xml:space="preserve">ymbols, and vocabulary of +, - </w:t>
            </w:r>
            <w:r w:rsidRPr="0074705A">
              <w:rPr>
                <w:rFonts w:ascii="Verdana" w:hAnsi="Verdana"/>
              </w:rPr>
              <w:t>and =.</w:t>
            </w:r>
          </w:p>
        </w:tc>
      </w:tr>
    </w:tbl>
    <w:p w:rsidR="000B5D6E" w:rsidRPr="0074705A" w:rsidRDefault="000B5D6E">
      <w:pPr>
        <w:spacing w:after="160" w:line="259" w:lineRule="auto"/>
      </w:pPr>
      <w:r w:rsidRPr="0074705A">
        <w:br w:type="page"/>
      </w:r>
    </w:p>
    <w:p w:rsidR="00EC5D50" w:rsidRPr="0074705A" w:rsidRDefault="00EC5D50" w:rsidP="00EC5D50">
      <w:pPr>
        <w:shd w:val="clear" w:color="auto" w:fill="BFBFBF" w:themeFill="background1" w:themeFillShade="BF"/>
        <w:rPr>
          <w:rFonts w:eastAsia="Times New Roman"/>
          <w:color w:val="000000"/>
        </w:rPr>
      </w:pPr>
      <w:r w:rsidRPr="0074705A">
        <w:lastRenderedPageBreak/>
        <w:t xml:space="preserve">Cluster </w:t>
      </w:r>
      <w:r w:rsidRPr="0074705A">
        <w:rPr>
          <w:rFonts w:eastAsia="Times New Roman"/>
          <w:color w:val="000000"/>
        </w:rPr>
        <w:t>2: Add and subtract within 20.</w:t>
      </w:r>
    </w:p>
    <w:tbl>
      <w:tblPr>
        <w:tblStyle w:val="TableGrid"/>
        <w:tblW w:w="5000" w:type="pct"/>
        <w:tblLook w:val="06A0" w:firstRow="1" w:lastRow="0" w:firstColumn="1" w:lastColumn="0" w:noHBand="1" w:noVBand="1"/>
        <w:tblCaption w:val="Standard, Access Points, and Essential Understandings"/>
      </w:tblPr>
      <w:tblGrid>
        <w:gridCol w:w="2212"/>
        <w:gridCol w:w="2585"/>
        <w:gridCol w:w="5993"/>
      </w:tblGrid>
      <w:tr w:rsidR="00EC5D50" w:rsidRPr="0074705A" w:rsidTr="00AA1895">
        <w:trPr>
          <w:tblHeader/>
        </w:trPr>
        <w:tc>
          <w:tcPr>
            <w:tcW w:w="1187" w:type="pct"/>
            <w:tcBorders>
              <w:bottom w:val="single" w:sz="4" w:space="0" w:color="auto"/>
            </w:tcBorders>
          </w:tcPr>
          <w:p w:rsidR="00EC5D50" w:rsidRPr="0074705A" w:rsidRDefault="00EC5D50" w:rsidP="00297879">
            <w:pPr>
              <w:rPr>
                <w:rFonts w:ascii="Verdana" w:hAnsi="Verdana"/>
                <w:b/>
                <w:szCs w:val="24"/>
              </w:rPr>
            </w:pPr>
            <w:r w:rsidRPr="0074705A">
              <w:rPr>
                <w:rFonts w:ascii="Verdana" w:hAnsi="Verdana"/>
                <w:b/>
                <w:szCs w:val="24"/>
              </w:rPr>
              <w:t>Standard</w:t>
            </w:r>
          </w:p>
        </w:tc>
        <w:tc>
          <w:tcPr>
            <w:tcW w:w="874" w:type="pct"/>
            <w:tcBorders>
              <w:bottom w:val="single" w:sz="4" w:space="0" w:color="auto"/>
            </w:tcBorders>
            <w:shd w:val="clear" w:color="auto" w:fill="D99594" w:themeFill="accent2" w:themeFillTint="99"/>
          </w:tcPr>
          <w:p w:rsidR="00EC5D50" w:rsidRPr="0074705A" w:rsidRDefault="00EC5D50" w:rsidP="00297879">
            <w:pPr>
              <w:rPr>
                <w:rFonts w:ascii="Verdana" w:hAnsi="Verdana"/>
                <w:b/>
                <w:szCs w:val="24"/>
              </w:rPr>
            </w:pPr>
            <w:r w:rsidRPr="0074705A">
              <w:rPr>
                <w:rFonts w:ascii="Verdana" w:hAnsi="Verdana"/>
                <w:b/>
                <w:szCs w:val="24"/>
              </w:rPr>
              <w:t>Access Points</w:t>
            </w:r>
          </w:p>
        </w:tc>
        <w:tc>
          <w:tcPr>
            <w:tcW w:w="2940" w:type="pct"/>
            <w:shd w:val="clear" w:color="auto" w:fill="76923C" w:themeFill="accent3" w:themeFillShade="BF"/>
          </w:tcPr>
          <w:p w:rsidR="00EC5D50" w:rsidRPr="0074705A" w:rsidRDefault="00EC5D50" w:rsidP="00297879">
            <w:pPr>
              <w:rPr>
                <w:rFonts w:ascii="Verdana" w:hAnsi="Verdana"/>
                <w:b/>
                <w:szCs w:val="24"/>
              </w:rPr>
            </w:pPr>
            <w:r w:rsidRPr="0074705A">
              <w:rPr>
                <w:rFonts w:ascii="Verdana" w:hAnsi="Verdana"/>
                <w:b/>
                <w:szCs w:val="24"/>
              </w:rPr>
              <w:t>Essential Understandings</w:t>
            </w:r>
          </w:p>
        </w:tc>
      </w:tr>
      <w:tr w:rsidR="00EC5D50" w:rsidRPr="0074705A" w:rsidTr="00982304">
        <w:tc>
          <w:tcPr>
            <w:tcW w:w="1187" w:type="pct"/>
            <w:tcBorders>
              <w:bottom w:val="single" w:sz="4" w:space="0" w:color="auto"/>
            </w:tcBorders>
          </w:tcPr>
          <w:p w:rsidR="00EC5D50" w:rsidRPr="0074705A" w:rsidRDefault="00EC5D50" w:rsidP="00EC5D50">
            <w:pPr>
              <w:rPr>
                <w:rFonts w:ascii="Verdana" w:hAnsi="Verdana"/>
                <w:szCs w:val="24"/>
              </w:rPr>
            </w:pPr>
            <w:r w:rsidRPr="0074705A">
              <w:rPr>
                <w:rFonts w:ascii="Verdana" w:hAnsi="Verdana"/>
                <w:szCs w:val="24"/>
              </w:rPr>
              <w:t>MAFS.2.OA.2.2</w:t>
            </w:r>
          </w:p>
          <w:p w:rsidR="00EC5D50" w:rsidRPr="0074705A" w:rsidRDefault="00EC5D50" w:rsidP="00EC5D50">
            <w:pPr>
              <w:rPr>
                <w:rFonts w:ascii="Verdana" w:hAnsi="Verdana"/>
                <w:szCs w:val="24"/>
              </w:rPr>
            </w:pPr>
            <w:r w:rsidRPr="0074705A">
              <w:rPr>
                <w:rFonts w:ascii="Verdana" w:hAnsi="Verdana"/>
                <w:szCs w:val="24"/>
              </w:rPr>
              <w:t>Fluently add and subtract within 20 using mental strategies. By end of Grade 2, know from memory all sums of two one-digit numbers.</w:t>
            </w:r>
            <w:r w:rsidRPr="0074705A">
              <w:rPr>
                <w:rFonts w:ascii="Verdana" w:hAnsi="Verdana"/>
                <w:szCs w:val="24"/>
              </w:rPr>
              <w:br/>
            </w:r>
            <w:r w:rsidRPr="0074705A">
              <w:rPr>
                <w:rFonts w:ascii="Verdana" w:hAnsi="Verdana"/>
                <w:szCs w:val="24"/>
              </w:rPr>
              <w:br/>
            </w:r>
            <w:r w:rsidRPr="0074705A">
              <w:rPr>
                <w:rFonts w:ascii="Verdana" w:hAnsi="Verdana"/>
                <w:i/>
                <w:iCs/>
                <w:szCs w:val="24"/>
              </w:rPr>
              <w:t xml:space="preserve">Cognitive Complexity: </w:t>
            </w:r>
            <w:r w:rsidRPr="0074705A">
              <w:rPr>
                <w:rFonts w:ascii="Verdana" w:hAnsi="Verdana"/>
                <w:szCs w:val="24"/>
              </w:rPr>
              <w:t>Level 1: Recall</w:t>
            </w:r>
          </w:p>
        </w:tc>
        <w:tc>
          <w:tcPr>
            <w:tcW w:w="874" w:type="pct"/>
            <w:shd w:val="clear" w:color="auto" w:fill="F2DBDB" w:themeFill="accent2" w:themeFillTint="33"/>
          </w:tcPr>
          <w:p w:rsidR="00EC5D50" w:rsidRPr="0074705A" w:rsidRDefault="00EC5D50" w:rsidP="00297879">
            <w:pPr>
              <w:rPr>
                <w:rFonts w:ascii="Verdana" w:hAnsi="Verdana" w:cs="Times New Roman"/>
                <w:color w:val="000000"/>
                <w:szCs w:val="24"/>
              </w:rPr>
            </w:pPr>
            <w:r w:rsidRPr="0074705A">
              <w:rPr>
                <w:rFonts w:ascii="Verdana" w:hAnsi="Verdana" w:cs="Times New Roman"/>
                <w:color w:val="000000"/>
                <w:szCs w:val="24"/>
              </w:rPr>
              <w:t>MAFS.2.OA.2.AP.2a</w:t>
            </w:r>
          </w:p>
          <w:p w:rsidR="00EC5D50" w:rsidRPr="0074705A" w:rsidRDefault="00EC5D50" w:rsidP="00297879">
            <w:pPr>
              <w:rPr>
                <w:rFonts w:ascii="Verdana" w:hAnsi="Verdana"/>
                <w:szCs w:val="24"/>
              </w:rPr>
            </w:pPr>
            <w:r w:rsidRPr="0074705A">
              <w:rPr>
                <w:rFonts w:ascii="Verdana" w:eastAsia="Times New Roman" w:hAnsi="Verdana" w:cs="Times New Roman"/>
                <w:szCs w:val="24"/>
              </w:rPr>
              <w:t>Fluently add and subtract within 10.</w:t>
            </w:r>
          </w:p>
        </w:tc>
        <w:tc>
          <w:tcPr>
            <w:tcW w:w="2940" w:type="pct"/>
            <w:shd w:val="clear" w:color="auto" w:fill="EAF1DD" w:themeFill="accent3" w:themeFillTint="33"/>
          </w:tcPr>
          <w:p w:rsidR="00EC5D50" w:rsidRPr="0074705A" w:rsidRDefault="00EC5D50" w:rsidP="00EC5D50">
            <w:pPr>
              <w:tabs>
                <w:tab w:val="left" w:pos="1333"/>
              </w:tabs>
              <w:rPr>
                <w:rFonts w:ascii="Verdana" w:hAnsi="Verdana" w:cs="Times New Roman"/>
                <w:szCs w:val="24"/>
                <w:lang w:bidi="en-US"/>
              </w:rPr>
            </w:pPr>
            <w:r w:rsidRPr="0074705A">
              <w:rPr>
                <w:rFonts w:ascii="Verdana" w:hAnsi="Verdana" w:cs="Times New Roman"/>
                <w:szCs w:val="24"/>
                <w:lang w:bidi="en-US"/>
              </w:rPr>
              <w:t>Concrete:</w:t>
            </w:r>
          </w:p>
          <w:p w:rsidR="00EC5D50" w:rsidRPr="0074705A" w:rsidRDefault="00EC5D50" w:rsidP="00EC5D50">
            <w:pPr>
              <w:tabs>
                <w:tab w:val="left" w:pos="1333"/>
              </w:tabs>
              <w:rPr>
                <w:rFonts w:ascii="Verdana" w:hAnsi="Verdana" w:cs="Times New Roman"/>
                <w:szCs w:val="24"/>
                <w:lang w:bidi="en-US"/>
              </w:rPr>
            </w:pPr>
            <w:r w:rsidRPr="0074705A">
              <w:rPr>
                <w:rFonts w:ascii="Verdana" w:hAnsi="Verdana" w:cs="Times New Roman"/>
                <w:szCs w:val="24"/>
                <w:lang w:bidi="en-US"/>
              </w:rPr>
              <w:t>To build fluency:</w:t>
            </w:r>
          </w:p>
          <w:p w:rsidR="00EC5D50" w:rsidRPr="0074705A" w:rsidRDefault="00EC5D50" w:rsidP="0074705A">
            <w:pPr>
              <w:pStyle w:val="ListParagraph"/>
              <w:rPr>
                <w:rFonts w:ascii="Verdana" w:hAnsi="Verdana"/>
              </w:rPr>
            </w:pPr>
            <w:r w:rsidRPr="0074705A">
              <w:rPr>
                <w:rFonts w:ascii="Verdana" w:hAnsi="Verdana"/>
                <w:lang w:bidi="en-US"/>
              </w:rPr>
              <w:t>Make a set of objects within 10.</w:t>
            </w:r>
          </w:p>
          <w:p w:rsidR="00EC5D50" w:rsidRPr="0074705A" w:rsidRDefault="00EC5D50" w:rsidP="0074705A">
            <w:pPr>
              <w:pStyle w:val="ListParagraph"/>
              <w:rPr>
                <w:rFonts w:ascii="Verdana" w:hAnsi="Verdana"/>
              </w:rPr>
            </w:pPr>
            <w:r w:rsidRPr="0074705A">
              <w:rPr>
                <w:rFonts w:ascii="Verdana" w:hAnsi="Verdana"/>
                <w:lang w:bidi="en-US"/>
              </w:rPr>
              <w:t xml:space="preserve">Add “more” to a set or “take from” or “take apart” a set. </w:t>
            </w:r>
          </w:p>
          <w:p w:rsidR="00EC5D50" w:rsidRPr="0074705A" w:rsidRDefault="00EC5D50" w:rsidP="0074705A">
            <w:pPr>
              <w:pStyle w:val="ListParagraph"/>
              <w:rPr>
                <w:rFonts w:ascii="Verdana" w:hAnsi="Verdana"/>
                <w:lang w:bidi="en-US"/>
              </w:rPr>
            </w:pPr>
            <w:r w:rsidRPr="0074705A">
              <w:rPr>
                <w:rFonts w:ascii="Verdana" w:hAnsi="Verdana"/>
                <w:lang w:bidi="en-US"/>
              </w:rPr>
              <w:t>Recount the set to get a sum or a difference within 10.</w:t>
            </w:r>
          </w:p>
          <w:p w:rsidR="00EC5D50" w:rsidRPr="0074705A" w:rsidRDefault="00EC5D50" w:rsidP="0074705A">
            <w:pPr>
              <w:pStyle w:val="ListParagraph"/>
              <w:rPr>
                <w:rFonts w:ascii="Verdana" w:hAnsi="Verdana"/>
              </w:rPr>
            </w:pPr>
            <w:r w:rsidRPr="0074705A">
              <w:rPr>
                <w:rFonts w:ascii="Verdana" w:hAnsi="Verdana"/>
                <w:lang w:bidi="en-US"/>
              </w:rPr>
              <w:t>After repeated exposure to concrete and representational addition and subtraction, students will become flexible, efficient, and accurate with addition and subtraction facts within 10 without manipulatives.</w:t>
            </w:r>
          </w:p>
          <w:p w:rsidR="00EC5D50" w:rsidRPr="0074705A" w:rsidRDefault="00EC5D50" w:rsidP="00EC5D50">
            <w:pPr>
              <w:spacing w:line="259" w:lineRule="auto"/>
              <w:ind w:left="360"/>
              <w:contextualSpacing/>
              <w:rPr>
                <w:rFonts w:ascii="Verdana" w:eastAsia="Times New Roman" w:hAnsi="Verdana" w:cs="Times New Roman"/>
                <w:szCs w:val="24"/>
              </w:rPr>
            </w:pPr>
          </w:p>
          <w:p w:rsidR="00EC5D50" w:rsidRPr="0074705A" w:rsidRDefault="00EC5D50" w:rsidP="00EC5D50">
            <w:pPr>
              <w:tabs>
                <w:tab w:val="left" w:pos="1333"/>
              </w:tabs>
              <w:rPr>
                <w:rFonts w:ascii="Verdana" w:hAnsi="Verdana" w:cs="Times New Roman"/>
                <w:color w:val="000000"/>
                <w:szCs w:val="24"/>
              </w:rPr>
            </w:pPr>
            <w:r w:rsidRPr="0074705A">
              <w:rPr>
                <w:rFonts w:ascii="Verdana" w:hAnsi="Verdana" w:cs="Times New Roman"/>
                <w:color w:val="000000"/>
                <w:szCs w:val="24"/>
              </w:rPr>
              <w:t>Representation:</w:t>
            </w:r>
          </w:p>
          <w:p w:rsidR="00EC5D50" w:rsidRPr="0074705A" w:rsidRDefault="00EC5D50" w:rsidP="00AB03BC">
            <w:pPr>
              <w:rPr>
                <w:rFonts w:ascii="Verdana" w:hAnsi="Verdana"/>
              </w:rPr>
            </w:pPr>
            <w:r w:rsidRPr="0074705A">
              <w:rPr>
                <w:rFonts w:ascii="Verdana" w:hAnsi="Verdana"/>
              </w:rPr>
              <w:t>To build fluency:</w:t>
            </w:r>
          </w:p>
          <w:p w:rsidR="00EC5D50" w:rsidRPr="0074705A" w:rsidRDefault="00EC5D50" w:rsidP="0074705A">
            <w:pPr>
              <w:pStyle w:val="ListParagraph"/>
              <w:rPr>
                <w:rFonts w:ascii="Verdana" w:hAnsi="Verdana"/>
              </w:rPr>
            </w:pPr>
            <w:r w:rsidRPr="0074705A">
              <w:rPr>
                <w:rFonts w:ascii="Verdana" w:hAnsi="Verdana"/>
                <w:lang w:bidi="en-US"/>
              </w:rPr>
              <w:t>Make a visual representation of a set within 10.</w:t>
            </w:r>
          </w:p>
          <w:p w:rsidR="00EC5D50" w:rsidRPr="0074705A" w:rsidRDefault="00EC5D50" w:rsidP="0074705A">
            <w:pPr>
              <w:pStyle w:val="ListParagraph"/>
              <w:rPr>
                <w:rFonts w:ascii="Verdana" w:hAnsi="Verdana"/>
              </w:rPr>
            </w:pPr>
            <w:r w:rsidRPr="0074705A">
              <w:rPr>
                <w:rFonts w:ascii="Verdana" w:hAnsi="Verdana"/>
                <w:lang w:bidi="en-US"/>
              </w:rPr>
              <w:t xml:space="preserve">Add “more” to a set or “take from” or “take apart” a set. </w:t>
            </w:r>
          </w:p>
          <w:p w:rsidR="00EC5D50" w:rsidRPr="0074705A" w:rsidRDefault="00EC5D50" w:rsidP="0074705A">
            <w:pPr>
              <w:pStyle w:val="ListParagraph"/>
              <w:rPr>
                <w:rFonts w:ascii="Verdana" w:hAnsi="Verdana"/>
                <w:lang w:bidi="en-US"/>
              </w:rPr>
            </w:pPr>
            <w:r w:rsidRPr="0074705A">
              <w:rPr>
                <w:rFonts w:ascii="Verdana" w:hAnsi="Verdana"/>
                <w:lang w:bidi="en-US"/>
              </w:rPr>
              <w:t xml:space="preserve">Recount the set to get a sum or a difference within 10. </w:t>
            </w:r>
          </w:p>
          <w:p w:rsidR="00EC5D50" w:rsidRPr="0074705A" w:rsidRDefault="00EC5D50" w:rsidP="0074705A">
            <w:pPr>
              <w:pStyle w:val="ListParagraph"/>
              <w:rPr>
                <w:rFonts w:ascii="Verdana" w:hAnsi="Verdana"/>
              </w:rPr>
            </w:pPr>
            <w:r w:rsidRPr="0074705A">
              <w:rPr>
                <w:rFonts w:ascii="Verdana" w:hAnsi="Verdana"/>
                <w:lang w:bidi="en-US"/>
              </w:rPr>
              <w:t>After repeated exposure to concrete and representational addition and subtraction, students will become flexible, efficient, and accurate with addition and subtraction facts within 10 without manipulatives or representations.</w:t>
            </w:r>
          </w:p>
        </w:tc>
      </w:tr>
    </w:tbl>
    <w:p w:rsidR="00EC5D50" w:rsidRPr="0074705A" w:rsidRDefault="00EC5D50" w:rsidP="00EC5D50"/>
    <w:p w:rsidR="002F0BB9" w:rsidRPr="0074705A" w:rsidRDefault="002F0BB9">
      <w:pPr>
        <w:spacing w:after="160" w:line="259" w:lineRule="auto"/>
      </w:pPr>
      <w:r w:rsidRPr="0074705A">
        <w:br w:type="page"/>
      </w:r>
    </w:p>
    <w:p w:rsidR="00866512" w:rsidRPr="0074705A" w:rsidRDefault="00866512" w:rsidP="00866512">
      <w:pPr>
        <w:shd w:val="clear" w:color="auto" w:fill="BFBFBF" w:themeFill="background1" w:themeFillShade="BF"/>
        <w:rPr>
          <w:rFonts w:eastAsia="Times New Roman"/>
          <w:color w:val="000000"/>
        </w:rPr>
      </w:pPr>
      <w:r w:rsidRPr="0074705A">
        <w:lastRenderedPageBreak/>
        <w:t>Cluster</w:t>
      </w:r>
      <w:r w:rsidRPr="0074705A">
        <w:rPr>
          <w:rFonts w:eastAsia="Times New Roman"/>
          <w:color w:val="000000"/>
        </w:rPr>
        <w:t xml:space="preserve"> 3: Work with equal groups of objects to gain foundations for multiplication.</w:t>
      </w:r>
    </w:p>
    <w:tbl>
      <w:tblPr>
        <w:tblStyle w:val="TableGrid"/>
        <w:tblW w:w="5000" w:type="pct"/>
        <w:tblLook w:val="06A0" w:firstRow="1" w:lastRow="0" w:firstColumn="1" w:lastColumn="0" w:noHBand="1" w:noVBand="1"/>
        <w:tblCaption w:val="Standard, Access Points, and Essential Understandings"/>
      </w:tblPr>
      <w:tblGrid>
        <w:gridCol w:w="2918"/>
        <w:gridCol w:w="2590"/>
        <w:gridCol w:w="5282"/>
      </w:tblGrid>
      <w:tr w:rsidR="00577DBA" w:rsidRPr="0074705A" w:rsidTr="000B5D6E">
        <w:trPr>
          <w:cantSplit/>
          <w:tblHeader/>
        </w:trPr>
        <w:tc>
          <w:tcPr>
            <w:tcW w:w="1468" w:type="pct"/>
            <w:tcBorders>
              <w:bottom w:val="single" w:sz="4" w:space="0" w:color="auto"/>
            </w:tcBorders>
          </w:tcPr>
          <w:p w:rsidR="00866512" w:rsidRPr="0074705A" w:rsidRDefault="00866512" w:rsidP="00297879">
            <w:pPr>
              <w:rPr>
                <w:rFonts w:ascii="Verdana" w:hAnsi="Verdana"/>
                <w:b/>
                <w:szCs w:val="24"/>
              </w:rPr>
            </w:pPr>
            <w:r w:rsidRPr="0074705A">
              <w:rPr>
                <w:rFonts w:ascii="Verdana" w:hAnsi="Verdana"/>
                <w:b/>
                <w:szCs w:val="24"/>
              </w:rPr>
              <w:t>Standard</w:t>
            </w:r>
          </w:p>
        </w:tc>
        <w:tc>
          <w:tcPr>
            <w:tcW w:w="969" w:type="pct"/>
            <w:tcBorders>
              <w:bottom w:val="single" w:sz="4" w:space="0" w:color="auto"/>
            </w:tcBorders>
            <w:shd w:val="clear" w:color="auto" w:fill="D99594" w:themeFill="accent2" w:themeFillTint="99"/>
          </w:tcPr>
          <w:p w:rsidR="00866512" w:rsidRPr="0074705A" w:rsidRDefault="00866512" w:rsidP="00297879">
            <w:pPr>
              <w:rPr>
                <w:rFonts w:ascii="Verdana" w:hAnsi="Verdana"/>
                <w:b/>
                <w:szCs w:val="24"/>
              </w:rPr>
            </w:pPr>
            <w:r w:rsidRPr="0074705A">
              <w:rPr>
                <w:rFonts w:ascii="Verdana" w:hAnsi="Verdana"/>
                <w:b/>
                <w:szCs w:val="24"/>
              </w:rPr>
              <w:t>Access Points</w:t>
            </w:r>
          </w:p>
        </w:tc>
        <w:tc>
          <w:tcPr>
            <w:tcW w:w="2563" w:type="pct"/>
            <w:tcBorders>
              <w:bottom w:val="single" w:sz="4" w:space="0" w:color="auto"/>
            </w:tcBorders>
            <w:shd w:val="clear" w:color="auto" w:fill="76923C" w:themeFill="accent3" w:themeFillShade="BF"/>
          </w:tcPr>
          <w:p w:rsidR="00866512" w:rsidRPr="0074705A" w:rsidRDefault="00866512" w:rsidP="00297879">
            <w:pPr>
              <w:rPr>
                <w:rFonts w:ascii="Verdana" w:hAnsi="Verdana"/>
                <w:b/>
                <w:szCs w:val="24"/>
              </w:rPr>
            </w:pPr>
            <w:r w:rsidRPr="0074705A">
              <w:rPr>
                <w:rFonts w:ascii="Verdana" w:hAnsi="Verdana"/>
                <w:b/>
                <w:szCs w:val="24"/>
              </w:rPr>
              <w:t>Essential Understandings</w:t>
            </w:r>
          </w:p>
        </w:tc>
      </w:tr>
      <w:tr w:rsidR="00577DBA" w:rsidRPr="0074705A" w:rsidTr="00FF28F2">
        <w:trPr>
          <w:cantSplit/>
        </w:trPr>
        <w:tc>
          <w:tcPr>
            <w:tcW w:w="1468" w:type="pct"/>
            <w:tcBorders>
              <w:bottom w:val="double" w:sz="4" w:space="0" w:color="auto"/>
            </w:tcBorders>
          </w:tcPr>
          <w:p w:rsidR="00866512" w:rsidRPr="0074705A" w:rsidRDefault="00866512" w:rsidP="00297879">
            <w:pPr>
              <w:rPr>
                <w:rFonts w:ascii="Verdana" w:eastAsia="Times New Roman" w:hAnsi="Verdana" w:cs="Times New Roman"/>
                <w:szCs w:val="24"/>
              </w:rPr>
            </w:pPr>
            <w:r w:rsidRPr="0074705A">
              <w:rPr>
                <w:rFonts w:ascii="Verdana" w:eastAsia="Times New Roman" w:hAnsi="Verdana" w:cs="Times New Roman"/>
                <w:szCs w:val="24"/>
              </w:rPr>
              <w:t>MAFS.2.OA.3.3</w:t>
            </w:r>
          </w:p>
          <w:p w:rsidR="00866512" w:rsidRPr="0074705A" w:rsidRDefault="00866512" w:rsidP="00934176">
            <w:pPr>
              <w:spacing w:after="240"/>
              <w:rPr>
                <w:rFonts w:ascii="Verdana" w:hAnsi="Verdana"/>
                <w:szCs w:val="24"/>
              </w:rPr>
            </w:pPr>
            <w:r w:rsidRPr="0074705A">
              <w:rPr>
                <w:rFonts w:ascii="Verdana" w:eastAsia="Times New Roman" w:hAnsi="Verdana" w:cs="Times New Roman"/>
                <w:szCs w:val="24"/>
              </w:rPr>
              <w:t>Determine whether a group of objects (up to 20) has an odd or even number of members, e.g., by pairing objects or counting them by twos; write an equation to express an even number as a sum of two equal addends.</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2: Basic Application of Skills &amp; Concepts</w:t>
            </w:r>
          </w:p>
        </w:tc>
        <w:tc>
          <w:tcPr>
            <w:tcW w:w="969" w:type="pct"/>
            <w:tcBorders>
              <w:bottom w:val="double" w:sz="4" w:space="0" w:color="auto"/>
            </w:tcBorders>
            <w:shd w:val="clear" w:color="auto" w:fill="F2DBDB" w:themeFill="accent2" w:themeFillTint="33"/>
          </w:tcPr>
          <w:p w:rsidR="00866512" w:rsidRPr="0074705A" w:rsidRDefault="00866512" w:rsidP="00297879">
            <w:pPr>
              <w:rPr>
                <w:rFonts w:ascii="Verdana" w:hAnsi="Verdana" w:cs="Times New Roman"/>
                <w:color w:val="000000"/>
                <w:szCs w:val="24"/>
              </w:rPr>
            </w:pPr>
            <w:r w:rsidRPr="0074705A">
              <w:rPr>
                <w:rFonts w:ascii="Verdana" w:hAnsi="Verdana" w:cs="Times New Roman"/>
                <w:color w:val="000000"/>
                <w:szCs w:val="24"/>
              </w:rPr>
              <w:t>MAFS.2.OA.3.AP.3a</w:t>
            </w:r>
          </w:p>
          <w:p w:rsidR="00866512" w:rsidRPr="0074705A" w:rsidRDefault="00866512" w:rsidP="00297879">
            <w:pPr>
              <w:rPr>
                <w:rFonts w:ascii="Verdana" w:hAnsi="Verdana"/>
                <w:szCs w:val="24"/>
              </w:rPr>
            </w:pPr>
            <w:r w:rsidRPr="0074705A">
              <w:rPr>
                <w:rFonts w:ascii="Verdana" w:eastAsia="Times New Roman" w:hAnsi="Verdana" w:cs="Times New Roman"/>
                <w:szCs w:val="24"/>
              </w:rPr>
              <w:t>Identify a group of fewer than 10 objects as odd or even.</w:t>
            </w:r>
          </w:p>
        </w:tc>
        <w:tc>
          <w:tcPr>
            <w:tcW w:w="2563" w:type="pct"/>
            <w:tcBorders>
              <w:bottom w:val="double" w:sz="4" w:space="0" w:color="auto"/>
            </w:tcBorders>
            <w:shd w:val="clear" w:color="auto" w:fill="EAF1DD" w:themeFill="accent3" w:themeFillTint="33"/>
          </w:tcPr>
          <w:p w:rsidR="00866512" w:rsidRPr="0074705A" w:rsidRDefault="00866512" w:rsidP="00866512">
            <w:pPr>
              <w:tabs>
                <w:tab w:val="left" w:pos="1333"/>
              </w:tabs>
              <w:rPr>
                <w:rFonts w:ascii="Verdana" w:hAnsi="Verdana" w:cs="Times New Roman"/>
                <w:szCs w:val="24"/>
                <w:lang w:bidi="en-US"/>
              </w:rPr>
            </w:pPr>
            <w:r w:rsidRPr="0074705A">
              <w:rPr>
                <w:rFonts w:ascii="Verdana" w:hAnsi="Verdana" w:cs="Times New Roman"/>
                <w:szCs w:val="24"/>
                <w:lang w:bidi="en-US"/>
              </w:rPr>
              <w:t>Concrete:</w:t>
            </w:r>
          </w:p>
          <w:p w:rsidR="00866512" w:rsidRPr="0074705A" w:rsidRDefault="00866512" w:rsidP="0074705A">
            <w:pPr>
              <w:pStyle w:val="ListParagraph"/>
              <w:rPr>
                <w:rFonts w:ascii="Verdana" w:hAnsi="Verdana"/>
              </w:rPr>
            </w:pPr>
            <w:r w:rsidRPr="0074705A">
              <w:rPr>
                <w:rFonts w:ascii="Verdana" w:hAnsi="Verdana"/>
              </w:rPr>
              <w:t>Given less than 10 counters, place counters into groups of two and determine if the number is odd or even.</w:t>
            </w:r>
          </w:p>
          <w:p w:rsidR="00866512" w:rsidRPr="0074705A" w:rsidRDefault="00866512" w:rsidP="00866512">
            <w:pPr>
              <w:ind w:left="360"/>
              <w:contextualSpacing/>
              <w:rPr>
                <w:rFonts w:ascii="Verdana" w:hAnsi="Verdana" w:cs="Times New Roman"/>
                <w:szCs w:val="24"/>
              </w:rPr>
            </w:pPr>
          </w:p>
          <w:p w:rsidR="00866512" w:rsidRPr="0074705A" w:rsidRDefault="00866512" w:rsidP="00866512">
            <w:pPr>
              <w:tabs>
                <w:tab w:val="left" w:pos="1333"/>
              </w:tabs>
              <w:rPr>
                <w:rFonts w:ascii="Verdana" w:hAnsi="Verdana" w:cs="Times New Roman"/>
                <w:color w:val="000000"/>
                <w:szCs w:val="24"/>
              </w:rPr>
            </w:pPr>
            <w:r w:rsidRPr="0074705A">
              <w:rPr>
                <w:rFonts w:ascii="Verdana" w:hAnsi="Verdana" w:cs="Times New Roman"/>
                <w:color w:val="000000"/>
                <w:szCs w:val="24"/>
              </w:rPr>
              <w:t>Representation:</w:t>
            </w:r>
          </w:p>
          <w:p w:rsidR="00866512" w:rsidRPr="0074705A" w:rsidRDefault="00866512" w:rsidP="0074705A">
            <w:pPr>
              <w:pStyle w:val="ListParagraph"/>
              <w:rPr>
                <w:rFonts w:ascii="Verdana" w:hAnsi="Verdana"/>
              </w:rPr>
            </w:pPr>
            <w:r w:rsidRPr="0074705A">
              <w:rPr>
                <w:rFonts w:ascii="Verdana" w:hAnsi="Verdana"/>
              </w:rPr>
              <w:t>Given a ten frame representing a number less than 10, circle groups of two and determine if the number is odd or even.</w:t>
            </w:r>
          </w:p>
          <w:p w:rsidR="00866512" w:rsidRPr="0074705A" w:rsidRDefault="00866512" w:rsidP="0074705A">
            <w:pPr>
              <w:pStyle w:val="ListParagraph"/>
              <w:rPr>
                <w:rFonts w:ascii="Verdana" w:hAnsi="Verdana"/>
              </w:rPr>
            </w:pPr>
            <w:r w:rsidRPr="0074705A">
              <w:rPr>
                <w:rFonts w:ascii="Verdana" w:hAnsi="Verdana"/>
              </w:rPr>
              <w:t>Demonstrate an understanding of the following concepts, symbols, and vocabulary: odd, even.</w:t>
            </w:r>
          </w:p>
        </w:tc>
      </w:tr>
      <w:tr w:rsidR="00866512" w:rsidRPr="0074705A" w:rsidTr="00FF28F2">
        <w:trPr>
          <w:cantSplit/>
        </w:trPr>
        <w:tc>
          <w:tcPr>
            <w:tcW w:w="1468" w:type="pct"/>
            <w:tcBorders>
              <w:top w:val="double" w:sz="4" w:space="0" w:color="auto"/>
              <w:bottom w:val="nil"/>
            </w:tcBorders>
          </w:tcPr>
          <w:p w:rsidR="00866512" w:rsidRPr="0074705A" w:rsidRDefault="00866512" w:rsidP="00D42A12">
            <w:pPr>
              <w:spacing w:before="240"/>
              <w:rPr>
                <w:rFonts w:ascii="Verdana" w:eastAsia="Times New Roman" w:hAnsi="Verdana" w:cs="Times New Roman"/>
                <w:b/>
                <w:bCs/>
                <w:szCs w:val="24"/>
              </w:rPr>
            </w:pPr>
            <w:r w:rsidRPr="0074705A">
              <w:rPr>
                <w:rFonts w:ascii="Verdana" w:eastAsia="Times New Roman" w:hAnsi="Verdana" w:cs="Times New Roman"/>
                <w:szCs w:val="24"/>
              </w:rPr>
              <w:t>MAFS.2.OA.3.4</w:t>
            </w:r>
          </w:p>
          <w:p w:rsidR="00866512" w:rsidRPr="0074705A" w:rsidRDefault="00866512" w:rsidP="00297879">
            <w:pPr>
              <w:rPr>
                <w:rFonts w:ascii="Verdana" w:eastAsia="Times New Roman" w:hAnsi="Verdana"/>
                <w:szCs w:val="24"/>
              </w:rPr>
            </w:pPr>
            <w:r w:rsidRPr="0074705A">
              <w:rPr>
                <w:rFonts w:ascii="Verdana" w:eastAsia="Times New Roman" w:hAnsi="Verdana" w:cs="Times New Roman"/>
                <w:szCs w:val="24"/>
              </w:rPr>
              <w:t>Use addition to find the total number of objects arranged in rectangular arrays with up to 5 rows and up to 5 columns; write an equation to express the total as a sum of equal addends.</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1: Recall</w:t>
            </w:r>
          </w:p>
        </w:tc>
        <w:tc>
          <w:tcPr>
            <w:tcW w:w="969" w:type="pct"/>
            <w:tcBorders>
              <w:top w:val="double" w:sz="4" w:space="0" w:color="auto"/>
            </w:tcBorders>
            <w:shd w:val="clear" w:color="auto" w:fill="F2DBDB" w:themeFill="accent2" w:themeFillTint="33"/>
          </w:tcPr>
          <w:p w:rsidR="00866512" w:rsidRPr="0074705A" w:rsidRDefault="00866512" w:rsidP="00D42A12">
            <w:pPr>
              <w:spacing w:before="240"/>
              <w:rPr>
                <w:rFonts w:ascii="Verdana" w:hAnsi="Verdana" w:cs="Times New Roman"/>
                <w:color w:val="000000"/>
                <w:szCs w:val="24"/>
              </w:rPr>
            </w:pPr>
            <w:r w:rsidRPr="0074705A">
              <w:rPr>
                <w:rFonts w:ascii="Verdana" w:hAnsi="Verdana" w:cs="Times New Roman"/>
                <w:color w:val="000000"/>
                <w:szCs w:val="24"/>
              </w:rPr>
              <w:t>MAFS.2.OA.3.AP.4a</w:t>
            </w:r>
          </w:p>
          <w:p w:rsidR="00866512" w:rsidRPr="0074705A" w:rsidRDefault="00866512" w:rsidP="00297879">
            <w:pPr>
              <w:rPr>
                <w:rFonts w:ascii="Verdana" w:hAnsi="Verdana"/>
                <w:color w:val="000000"/>
                <w:szCs w:val="24"/>
              </w:rPr>
            </w:pPr>
            <w:r w:rsidRPr="0074705A">
              <w:rPr>
                <w:rFonts w:ascii="Verdana" w:eastAsia="Times New Roman" w:hAnsi="Verdana" w:cs="Times New Roman"/>
                <w:szCs w:val="24"/>
              </w:rPr>
              <w:t>Find the total number inside an array with the number of objects in each column or rows not larger than four.</w:t>
            </w:r>
          </w:p>
        </w:tc>
        <w:tc>
          <w:tcPr>
            <w:tcW w:w="2563" w:type="pct"/>
            <w:tcBorders>
              <w:top w:val="double" w:sz="4" w:space="0" w:color="auto"/>
            </w:tcBorders>
            <w:shd w:val="clear" w:color="auto" w:fill="EAF1DD" w:themeFill="accent3" w:themeFillTint="33"/>
          </w:tcPr>
          <w:p w:rsidR="00866512" w:rsidRPr="0074705A" w:rsidRDefault="00866512" w:rsidP="00D42A12">
            <w:pPr>
              <w:tabs>
                <w:tab w:val="left" w:pos="1333"/>
              </w:tabs>
              <w:spacing w:before="240"/>
              <w:rPr>
                <w:rFonts w:ascii="Verdana" w:hAnsi="Verdana" w:cs="Times New Roman"/>
                <w:szCs w:val="24"/>
                <w:lang w:bidi="en-US"/>
              </w:rPr>
            </w:pPr>
            <w:r w:rsidRPr="0074705A">
              <w:rPr>
                <w:rFonts w:ascii="Verdana" w:hAnsi="Verdana" w:cs="Times New Roman"/>
                <w:szCs w:val="24"/>
                <w:lang w:bidi="en-US"/>
              </w:rPr>
              <w:t>Concrete:</w:t>
            </w:r>
          </w:p>
          <w:p w:rsidR="00866512" w:rsidRPr="0074705A" w:rsidRDefault="00866512" w:rsidP="0074705A">
            <w:pPr>
              <w:pStyle w:val="ListParagraph"/>
              <w:rPr>
                <w:rFonts w:ascii="Verdana" w:hAnsi="Verdana"/>
              </w:rPr>
            </w:pPr>
            <w:r w:rsidRPr="0074705A">
              <w:rPr>
                <w:rFonts w:ascii="Verdana" w:hAnsi="Verdana"/>
              </w:rPr>
              <w:t>Given an array of manipulatives, that is not larger than 4 columns or 4 rows, use 1:1 correspondence to count the total number of objects.</w:t>
            </w:r>
          </w:p>
          <w:p w:rsidR="00866512" w:rsidRPr="0074705A" w:rsidRDefault="00866512" w:rsidP="00866512">
            <w:pPr>
              <w:ind w:left="360"/>
              <w:contextualSpacing/>
              <w:rPr>
                <w:rFonts w:ascii="Verdana" w:hAnsi="Verdana" w:cs="Times New Roman"/>
                <w:szCs w:val="24"/>
              </w:rPr>
            </w:pPr>
          </w:p>
          <w:p w:rsidR="00866512" w:rsidRPr="0074705A" w:rsidRDefault="00866512" w:rsidP="00866512">
            <w:pPr>
              <w:tabs>
                <w:tab w:val="left" w:pos="1333"/>
              </w:tabs>
              <w:rPr>
                <w:rFonts w:ascii="Verdana" w:hAnsi="Verdana" w:cs="Times New Roman"/>
                <w:color w:val="000000"/>
                <w:szCs w:val="24"/>
              </w:rPr>
            </w:pPr>
            <w:r w:rsidRPr="0074705A">
              <w:rPr>
                <w:rFonts w:ascii="Verdana" w:hAnsi="Verdana" w:cs="Times New Roman"/>
                <w:color w:val="000000"/>
                <w:szCs w:val="24"/>
              </w:rPr>
              <w:t>Representation:</w:t>
            </w:r>
          </w:p>
          <w:p w:rsidR="00866512" w:rsidRPr="0074705A" w:rsidRDefault="00866512" w:rsidP="0074705A">
            <w:pPr>
              <w:pStyle w:val="ListParagraph"/>
              <w:rPr>
                <w:rFonts w:ascii="Verdana" w:hAnsi="Verdana"/>
                <w:lang w:bidi="en-US"/>
              </w:rPr>
            </w:pPr>
            <w:r w:rsidRPr="0074705A">
              <w:rPr>
                <w:rFonts w:ascii="Verdana" w:hAnsi="Verdana"/>
              </w:rPr>
              <w:t>Given a visual representation of an array, that is not larger than 4 columns or 4 rows, use 1:1 correspondence to count the total number of objects.</w:t>
            </w:r>
          </w:p>
        </w:tc>
      </w:tr>
      <w:tr w:rsidR="00866512" w:rsidRPr="0074705A" w:rsidTr="000B5D6E">
        <w:trPr>
          <w:cantSplit/>
        </w:trPr>
        <w:tc>
          <w:tcPr>
            <w:tcW w:w="1468" w:type="pct"/>
            <w:tcBorders>
              <w:top w:val="nil"/>
              <w:bottom w:val="single" w:sz="4" w:space="0" w:color="auto"/>
            </w:tcBorders>
          </w:tcPr>
          <w:p w:rsidR="00866512" w:rsidRPr="0074705A" w:rsidRDefault="00866512" w:rsidP="00866512">
            <w:pPr>
              <w:jc w:val="center"/>
              <w:rPr>
                <w:rFonts w:ascii="Verdana" w:eastAsia="Times New Roman" w:hAnsi="Verdana"/>
                <w:szCs w:val="24"/>
              </w:rPr>
            </w:pPr>
          </w:p>
        </w:tc>
        <w:tc>
          <w:tcPr>
            <w:tcW w:w="969" w:type="pct"/>
            <w:shd w:val="clear" w:color="auto" w:fill="F2DBDB" w:themeFill="accent2" w:themeFillTint="33"/>
          </w:tcPr>
          <w:p w:rsidR="00866512" w:rsidRPr="0074705A" w:rsidRDefault="00866512" w:rsidP="00297879">
            <w:pPr>
              <w:rPr>
                <w:rFonts w:ascii="Verdana" w:hAnsi="Verdana" w:cs="Times New Roman"/>
                <w:color w:val="000000"/>
                <w:szCs w:val="24"/>
              </w:rPr>
            </w:pPr>
            <w:r w:rsidRPr="0074705A">
              <w:rPr>
                <w:rFonts w:ascii="Verdana" w:hAnsi="Verdana" w:cs="Times New Roman"/>
                <w:color w:val="000000"/>
                <w:szCs w:val="24"/>
              </w:rPr>
              <w:t>MAFS.2.OA.3.AP.4b</w:t>
            </w:r>
          </w:p>
          <w:p w:rsidR="00866512" w:rsidRPr="0074705A" w:rsidRDefault="00866512" w:rsidP="00297879">
            <w:pPr>
              <w:rPr>
                <w:rFonts w:ascii="Verdana" w:hAnsi="Verdana"/>
                <w:color w:val="000000"/>
                <w:szCs w:val="24"/>
              </w:rPr>
            </w:pPr>
            <w:r w:rsidRPr="0074705A">
              <w:rPr>
                <w:rFonts w:ascii="Verdana" w:eastAsia="Times New Roman" w:hAnsi="Verdana" w:cs="Times New Roman"/>
                <w:szCs w:val="24"/>
              </w:rPr>
              <w:t>Represent an array with numbers up to four rows and four columns.</w:t>
            </w:r>
          </w:p>
        </w:tc>
        <w:tc>
          <w:tcPr>
            <w:tcW w:w="2563" w:type="pct"/>
            <w:shd w:val="clear" w:color="auto" w:fill="EAF1DD" w:themeFill="accent3" w:themeFillTint="33"/>
          </w:tcPr>
          <w:p w:rsidR="00866512" w:rsidRPr="0074705A" w:rsidRDefault="00866512" w:rsidP="00866512">
            <w:pPr>
              <w:rPr>
                <w:rFonts w:ascii="Verdana" w:hAnsi="Verdana" w:cs="Times New Roman"/>
                <w:szCs w:val="24"/>
              </w:rPr>
            </w:pPr>
            <w:r w:rsidRPr="0074705A">
              <w:rPr>
                <w:rFonts w:ascii="Verdana" w:eastAsia="Times New Roman" w:hAnsi="Verdana" w:cs="Times New Roman"/>
                <w:szCs w:val="24"/>
              </w:rPr>
              <w:t>Concrete:</w:t>
            </w:r>
            <w:r w:rsidRPr="0074705A">
              <w:rPr>
                <w:rFonts w:ascii="Verdana" w:hAnsi="Verdana" w:cs="Times New Roman"/>
                <w:szCs w:val="24"/>
              </w:rPr>
              <w:t xml:space="preserve"> </w:t>
            </w:r>
          </w:p>
          <w:p w:rsidR="00866512" w:rsidRPr="0074705A" w:rsidRDefault="00866512" w:rsidP="0074705A">
            <w:pPr>
              <w:pStyle w:val="ListParagraph"/>
              <w:rPr>
                <w:rFonts w:ascii="Verdana" w:hAnsi="Verdana"/>
                <w:lang w:bidi="en-US"/>
              </w:rPr>
            </w:pPr>
            <w:r w:rsidRPr="0074705A">
              <w:rPr>
                <w:rFonts w:ascii="Verdana" w:hAnsi="Verdana"/>
                <w:lang w:bidi="en-US"/>
              </w:rPr>
              <w:t>Given a repeated addition equation (Ex: 3 + 3 + 3 + 3 = 12), create an array using manipulatives.</w:t>
            </w:r>
          </w:p>
          <w:p w:rsidR="00866512" w:rsidRPr="0074705A" w:rsidRDefault="00866512" w:rsidP="0074705A">
            <w:pPr>
              <w:pStyle w:val="ListParagraph"/>
              <w:rPr>
                <w:rFonts w:ascii="Verdana" w:hAnsi="Verdana"/>
                <w:lang w:bidi="en-US"/>
              </w:rPr>
            </w:pPr>
            <w:r w:rsidRPr="0074705A">
              <w:rPr>
                <w:rFonts w:ascii="Verdana" w:hAnsi="Verdana"/>
              </w:rPr>
              <w:t>Match an array of manipulatives to the correct equation.</w:t>
            </w:r>
          </w:p>
          <w:p w:rsidR="00866512" w:rsidRPr="0074705A" w:rsidRDefault="00866512" w:rsidP="00866512">
            <w:pPr>
              <w:tabs>
                <w:tab w:val="left" w:pos="1333"/>
              </w:tabs>
              <w:jc w:val="center"/>
              <w:rPr>
                <w:rFonts w:ascii="Verdana" w:hAnsi="Verdana"/>
                <w:szCs w:val="24"/>
                <w:lang w:bidi="en-US"/>
              </w:rPr>
            </w:pPr>
            <w:r w:rsidRPr="0074705A">
              <w:rPr>
                <w:noProof/>
                <w:szCs w:val="24"/>
              </w:rPr>
              <w:drawing>
                <wp:inline distT="0" distB="0" distL="0" distR="0" wp14:anchorId="6CB135CA" wp14:editId="36754AF2">
                  <wp:extent cx="1419225" cy="828675"/>
                  <wp:effectExtent l="0" t="0" r="9525" b="9525"/>
                  <wp:docPr id="1" name="Picture 1" title="2+2+2=6 is the same value as 6 manipulatives in rows of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419225" cy="828675"/>
                          </a:xfrm>
                          <a:prstGeom prst="rect">
                            <a:avLst/>
                          </a:prstGeom>
                        </pic:spPr>
                      </pic:pic>
                    </a:graphicData>
                  </a:graphic>
                </wp:inline>
              </w:drawing>
            </w:r>
          </w:p>
          <w:p w:rsidR="00866512" w:rsidRPr="0074705A" w:rsidRDefault="00866512" w:rsidP="00866512">
            <w:pPr>
              <w:rPr>
                <w:rFonts w:ascii="Verdana" w:eastAsia="Times New Roman" w:hAnsi="Verdana" w:cs="Times New Roman"/>
                <w:szCs w:val="24"/>
              </w:rPr>
            </w:pPr>
            <w:r w:rsidRPr="0074705A">
              <w:rPr>
                <w:rFonts w:ascii="Verdana" w:eastAsia="Times New Roman" w:hAnsi="Verdana" w:cs="Times New Roman"/>
                <w:szCs w:val="24"/>
              </w:rPr>
              <w:t>Representation:</w:t>
            </w:r>
          </w:p>
          <w:p w:rsidR="00866512" w:rsidRPr="0074705A" w:rsidRDefault="00866512" w:rsidP="0074705A">
            <w:pPr>
              <w:pStyle w:val="ListParagraph"/>
              <w:rPr>
                <w:rFonts w:ascii="Verdana" w:hAnsi="Verdana"/>
                <w:lang w:bidi="en-US"/>
              </w:rPr>
            </w:pPr>
            <w:r w:rsidRPr="0074705A">
              <w:rPr>
                <w:rFonts w:ascii="Verdana" w:hAnsi="Verdana"/>
                <w:lang w:bidi="en-US"/>
              </w:rPr>
              <w:t>Given a repeated addition equation (Ex: 3 + 3 + 3 + 3 = 12), create a visual representation of an array.</w:t>
            </w:r>
          </w:p>
          <w:p w:rsidR="00866512" w:rsidRPr="0074705A" w:rsidRDefault="00866512" w:rsidP="0074705A">
            <w:pPr>
              <w:pStyle w:val="ListParagraph"/>
              <w:rPr>
                <w:rFonts w:ascii="Verdana" w:hAnsi="Verdana"/>
              </w:rPr>
            </w:pPr>
            <w:r w:rsidRPr="0074705A">
              <w:rPr>
                <w:rFonts w:ascii="Verdana" w:hAnsi="Verdana"/>
              </w:rPr>
              <w:t>Match a visual representation of an array to the correct equation.</w:t>
            </w:r>
          </w:p>
        </w:tc>
      </w:tr>
    </w:tbl>
    <w:p w:rsidR="00AA1895" w:rsidRPr="0074705A" w:rsidRDefault="00AA1895" w:rsidP="00AA1895">
      <w:pPr>
        <w:shd w:val="clear" w:color="auto" w:fill="2E04E2"/>
        <w:jc w:val="center"/>
        <w:rPr>
          <w:b/>
        </w:rPr>
      </w:pPr>
      <w:r w:rsidRPr="0074705A">
        <w:rPr>
          <w:b/>
        </w:rPr>
        <w:t>Domain: Number and Operations in Base Ten</w:t>
      </w:r>
    </w:p>
    <w:p w:rsidR="00577DBA" w:rsidRPr="0074705A" w:rsidRDefault="00577DBA" w:rsidP="00577DBA">
      <w:pPr>
        <w:shd w:val="clear" w:color="auto" w:fill="BFBFBF" w:themeFill="background1" w:themeFillShade="BF"/>
        <w:rPr>
          <w:rFonts w:eastAsia="Times New Roman"/>
          <w:color w:val="000000"/>
        </w:rPr>
      </w:pPr>
      <w:r w:rsidRPr="0074705A">
        <w:t xml:space="preserve">Cluster </w:t>
      </w:r>
      <w:r w:rsidRPr="0074705A">
        <w:rPr>
          <w:rFonts w:eastAsia="Times New Roman"/>
          <w:color w:val="000000"/>
        </w:rPr>
        <w:t>1: Understand place value.</w:t>
      </w:r>
    </w:p>
    <w:tbl>
      <w:tblPr>
        <w:tblStyle w:val="TableGrid"/>
        <w:tblW w:w="5000" w:type="pct"/>
        <w:tblLook w:val="06A0" w:firstRow="1" w:lastRow="0" w:firstColumn="1" w:lastColumn="0" w:noHBand="1" w:noVBand="1"/>
        <w:tblCaption w:val="Standard, Access Points, and Essential Understandings"/>
      </w:tblPr>
      <w:tblGrid>
        <w:gridCol w:w="2849"/>
        <w:gridCol w:w="2729"/>
        <w:gridCol w:w="5212"/>
      </w:tblGrid>
      <w:tr w:rsidR="00577DBA" w:rsidRPr="0074705A" w:rsidTr="000B5D6E">
        <w:trPr>
          <w:cantSplit/>
          <w:tblHeader/>
        </w:trPr>
        <w:tc>
          <w:tcPr>
            <w:tcW w:w="1468" w:type="pct"/>
            <w:tcBorders>
              <w:bottom w:val="single" w:sz="4" w:space="0" w:color="auto"/>
            </w:tcBorders>
          </w:tcPr>
          <w:p w:rsidR="00577DBA" w:rsidRPr="0074705A" w:rsidRDefault="00577DBA" w:rsidP="00297879">
            <w:pPr>
              <w:rPr>
                <w:rFonts w:ascii="Verdana" w:hAnsi="Verdana"/>
                <w:b/>
                <w:szCs w:val="24"/>
              </w:rPr>
            </w:pPr>
            <w:r w:rsidRPr="0074705A">
              <w:rPr>
                <w:rFonts w:ascii="Verdana" w:hAnsi="Verdana"/>
                <w:b/>
                <w:szCs w:val="24"/>
              </w:rPr>
              <w:lastRenderedPageBreak/>
              <w:t>Standard</w:t>
            </w:r>
          </w:p>
        </w:tc>
        <w:tc>
          <w:tcPr>
            <w:tcW w:w="969" w:type="pct"/>
            <w:tcBorders>
              <w:bottom w:val="single" w:sz="4" w:space="0" w:color="auto"/>
            </w:tcBorders>
            <w:shd w:val="clear" w:color="auto" w:fill="D99594" w:themeFill="accent2" w:themeFillTint="99"/>
          </w:tcPr>
          <w:p w:rsidR="00577DBA" w:rsidRPr="0074705A" w:rsidRDefault="00577DBA" w:rsidP="00297879">
            <w:pPr>
              <w:rPr>
                <w:rFonts w:ascii="Verdana" w:hAnsi="Verdana"/>
                <w:b/>
                <w:szCs w:val="24"/>
              </w:rPr>
            </w:pPr>
            <w:r w:rsidRPr="0074705A">
              <w:rPr>
                <w:rFonts w:ascii="Verdana" w:hAnsi="Verdana"/>
                <w:b/>
                <w:szCs w:val="24"/>
              </w:rPr>
              <w:t>Access Points</w:t>
            </w:r>
          </w:p>
        </w:tc>
        <w:tc>
          <w:tcPr>
            <w:tcW w:w="2563" w:type="pct"/>
            <w:tcBorders>
              <w:bottom w:val="single" w:sz="4" w:space="0" w:color="auto"/>
            </w:tcBorders>
            <w:shd w:val="clear" w:color="auto" w:fill="76923C" w:themeFill="accent3" w:themeFillShade="BF"/>
          </w:tcPr>
          <w:p w:rsidR="00577DBA" w:rsidRPr="0074705A" w:rsidRDefault="00577DBA" w:rsidP="00297879">
            <w:pPr>
              <w:rPr>
                <w:rFonts w:ascii="Verdana" w:hAnsi="Verdana"/>
                <w:b/>
                <w:szCs w:val="24"/>
              </w:rPr>
            </w:pPr>
            <w:r w:rsidRPr="0074705A">
              <w:rPr>
                <w:rFonts w:ascii="Verdana" w:hAnsi="Verdana"/>
                <w:b/>
                <w:szCs w:val="24"/>
              </w:rPr>
              <w:t>Essential Understandings</w:t>
            </w:r>
          </w:p>
        </w:tc>
      </w:tr>
      <w:tr w:rsidR="00577DBA" w:rsidRPr="0074705A" w:rsidTr="00FF28F2">
        <w:trPr>
          <w:cantSplit/>
        </w:trPr>
        <w:tc>
          <w:tcPr>
            <w:tcW w:w="1468" w:type="pct"/>
            <w:tcBorders>
              <w:bottom w:val="double" w:sz="4" w:space="0" w:color="auto"/>
            </w:tcBorders>
          </w:tcPr>
          <w:p w:rsidR="00577DBA" w:rsidRPr="0074705A" w:rsidRDefault="00577DBA" w:rsidP="00297879">
            <w:pPr>
              <w:rPr>
                <w:rFonts w:ascii="Verdana" w:eastAsia="Times New Roman" w:hAnsi="Verdana" w:cs="Times New Roman"/>
                <w:szCs w:val="24"/>
              </w:rPr>
            </w:pPr>
            <w:r w:rsidRPr="0074705A">
              <w:rPr>
                <w:rFonts w:ascii="Verdana" w:eastAsia="Times New Roman" w:hAnsi="Verdana" w:cs="Times New Roman"/>
                <w:szCs w:val="24"/>
              </w:rPr>
              <w:t>MAFS.2.NBT.1.1</w:t>
            </w:r>
          </w:p>
          <w:p w:rsidR="00577DBA" w:rsidRPr="0074705A" w:rsidRDefault="00577DBA" w:rsidP="00577DBA">
            <w:pPr>
              <w:rPr>
                <w:rFonts w:ascii="Verdana" w:eastAsia="Times New Roman" w:hAnsi="Verdana" w:cs="Times New Roman"/>
                <w:szCs w:val="24"/>
              </w:rPr>
            </w:pPr>
            <w:r w:rsidRPr="0074705A">
              <w:rPr>
                <w:rFonts w:ascii="Verdana" w:eastAsia="Times New Roman" w:hAnsi="Verdana" w:cs="Times New Roman"/>
                <w:szCs w:val="24"/>
              </w:rPr>
              <w:t xml:space="preserve">Understand that the three digits of a three-digit number represent amounts of hundreds, tens, and ones; e.g., 706 equals 7 hundreds, 0 tens, and 6 ones. Understand the following as special cases: </w:t>
            </w:r>
          </w:p>
          <w:p w:rsidR="00577DBA" w:rsidRPr="0074705A" w:rsidRDefault="00577DBA" w:rsidP="003B1049">
            <w:pPr>
              <w:numPr>
                <w:ilvl w:val="0"/>
                <w:numId w:val="27"/>
              </w:numPr>
              <w:rPr>
                <w:rFonts w:ascii="Verdana" w:eastAsia="Times New Roman" w:hAnsi="Verdana" w:cs="Times New Roman"/>
                <w:szCs w:val="24"/>
              </w:rPr>
            </w:pPr>
            <w:r w:rsidRPr="0074705A">
              <w:rPr>
                <w:rFonts w:ascii="Verdana" w:eastAsia="Times New Roman" w:hAnsi="Verdana" w:cs="Times New Roman"/>
                <w:szCs w:val="24"/>
              </w:rPr>
              <w:t>100 can be thought of as a bundle of ten tens — called a “hundred.”</w:t>
            </w:r>
          </w:p>
          <w:p w:rsidR="00577DBA" w:rsidRPr="0074705A" w:rsidRDefault="00577DBA" w:rsidP="00577DBA">
            <w:pPr>
              <w:rPr>
                <w:rFonts w:ascii="Verdana" w:hAnsi="Verdana"/>
                <w:szCs w:val="24"/>
              </w:rPr>
            </w:pPr>
            <w:r w:rsidRPr="0074705A">
              <w:rPr>
                <w:rFonts w:ascii="Verdana" w:eastAsia="Times New Roman" w:hAnsi="Verdana" w:cs="Times New Roman"/>
                <w:szCs w:val="24"/>
              </w:rPr>
              <w:t>The numbers 100, 200, 300, 400, 500, 600, 700, 800, 900 refer to one, two, three, four, five, six, seven, eight, or nine hundreds (and 0 tens and 0 ones).</w:t>
            </w:r>
          </w:p>
        </w:tc>
        <w:tc>
          <w:tcPr>
            <w:tcW w:w="969" w:type="pct"/>
            <w:tcBorders>
              <w:bottom w:val="double" w:sz="4" w:space="0" w:color="auto"/>
            </w:tcBorders>
            <w:shd w:val="clear" w:color="auto" w:fill="F2DBDB" w:themeFill="accent2" w:themeFillTint="33"/>
          </w:tcPr>
          <w:p w:rsidR="00577DBA" w:rsidRPr="0074705A" w:rsidRDefault="00577DBA" w:rsidP="00297879">
            <w:pPr>
              <w:rPr>
                <w:rFonts w:ascii="Verdana" w:hAnsi="Verdana" w:cs="Times New Roman"/>
                <w:color w:val="000000"/>
                <w:szCs w:val="24"/>
              </w:rPr>
            </w:pPr>
            <w:r w:rsidRPr="0074705A">
              <w:rPr>
                <w:rFonts w:ascii="Verdana" w:hAnsi="Verdana" w:cs="Times New Roman"/>
                <w:color w:val="000000"/>
                <w:szCs w:val="24"/>
              </w:rPr>
              <w:t>MAFS.2.NBT.1.AP.1a</w:t>
            </w:r>
          </w:p>
          <w:p w:rsidR="00577DBA" w:rsidRPr="0074705A" w:rsidRDefault="00577DBA" w:rsidP="00297879">
            <w:pPr>
              <w:rPr>
                <w:rFonts w:ascii="Verdana" w:hAnsi="Verdana"/>
                <w:szCs w:val="24"/>
              </w:rPr>
            </w:pPr>
            <w:r w:rsidRPr="0074705A">
              <w:rPr>
                <w:rFonts w:ascii="Verdana" w:eastAsia="Times New Roman" w:hAnsi="Verdana" w:cs="Times New Roman"/>
                <w:szCs w:val="24"/>
              </w:rPr>
              <w:t>With base ten blocks, build representations of three-digit numbers using hundreds, tens, and ones.</w:t>
            </w:r>
          </w:p>
        </w:tc>
        <w:tc>
          <w:tcPr>
            <w:tcW w:w="2563" w:type="pct"/>
            <w:tcBorders>
              <w:bottom w:val="double" w:sz="4" w:space="0" w:color="auto"/>
            </w:tcBorders>
            <w:shd w:val="clear" w:color="auto" w:fill="EAF1DD" w:themeFill="accent3" w:themeFillTint="33"/>
          </w:tcPr>
          <w:p w:rsidR="00577DBA" w:rsidRPr="0074705A" w:rsidRDefault="00577DBA" w:rsidP="00577DBA">
            <w:pPr>
              <w:tabs>
                <w:tab w:val="left" w:pos="1333"/>
              </w:tabs>
              <w:rPr>
                <w:rFonts w:ascii="Verdana" w:hAnsi="Verdana" w:cs="Times New Roman"/>
                <w:szCs w:val="24"/>
                <w:lang w:bidi="en-US"/>
              </w:rPr>
            </w:pPr>
            <w:r w:rsidRPr="0074705A">
              <w:rPr>
                <w:rFonts w:ascii="Verdana" w:hAnsi="Verdana" w:cs="Times New Roman"/>
                <w:szCs w:val="24"/>
                <w:lang w:bidi="en-US"/>
              </w:rPr>
              <w:t>Concrete:</w:t>
            </w:r>
          </w:p>
          <w:p w:rsidR="00577DBA" w:rsidRPr="0074705A" w:rsidRDefault="00577DBA" w:rsidP="0074705A">
            <w:pPr>
              <w:pStyle w:val="ListParagraph"/>
              <w:rPr>
                <w:rFonts w:ascii="Verdana" w:hAnsi="Verdana"/>
              </w:rPr>
            </w:pPr>
            <w:r w:rsidRPr="0074705A">
              <w:rPr>
                <w:rFonts w:ascii="Verdana" w:hAnsi="Verdana"/>
              </w:rPr>
              <w:t>Using base ten blocks, identify that a unit cube will be used to represent ‘one’. A rod will be used to represent ‘ten’ because it is a bundle of ten ‘ones’. A flat will be used to represent ‘one hundred’ because it is a bundle of ten ‘tens’.</w:t>
            </w:r>
          </w:p>
          <w:p w:rsidR="00577DBA" w:rsidRPr="0074705A" w:rsidRDefault="00577DBA" w:rsidP="0074705A">
            <w:pPr>
              <w:pStyle w:val="ListParagraph"/>
              <w:rPr>
                <w:rFonts w:ascii="Verdana" w:hAnsi="Verdana"/>
                <w:b/>
              </w:rPr>
            </w:pPr>
            <w:r w:rsidRPr="0074705A">
              <w:rPr>
                <w:rFonts w:ascii="Verdana" w:hAnsi="Verdana"/>
              </w:rPr>
              <w:t>Match the given three-digit number to the correct combination of base ten blocks.</w:t>
            </w:r>
          </w:p>
          <w:p w:rsidR="00577DBA" w:rsidRPr="0074705A" w:rsidRDefault="00577DBA" w:rsidP="0074705A">
            <w:pPr>
              <w:pStyle w:val="ListParagraph"/>
              <w:rPr>
                <w:rFonts w:ascii="Verdana" w:hAnsi="Verdana"/>
              </w:rPr>
            </w:pPr>
            <w:r w:rsidRPr="0074705A">
              <w:rPr>
                <w:rFonts w:ascii="Verdana" w:hAnsi="Verdana"/>
              </w:rPr>
              <w:t>Given a three-digit number, use base ten blocks to represent the given number.</w:t>
            </w:r>
          </w:p>
          <w:p w:rsidR="00297879" w:rsidRPr="0074705A" w:rsidRDefault="00297879" w:rsidP="00297879">
            <w:pPr>
              <w:ind w:left="360"/>
              <w:rPr>
                <w:rFonts w:ascii="Verdana" w:eastAsia="Times New Roman" w:hAnsi="Verdana" w:cs="Times New Roman"/>
                <w:szCs w:val="24"/>
              </w:rPr>
            </w:pPr>
          </w:p>
          <w:p w:rsidR="00577DBA" w:rsidRPr="0074705A" w:rsidRDefault="00577DBA" w:rsidP="00577DBA">
            <w:pPr>
              <w:tabs>
                <w:tab w:val="left" w:pos="1333"/>
              </w:tabs>
              <w:rPr>
                <w:rFonts w:ascii="Verdana" w:hAnsi="Verdana" w:cs="Times New Roman"/>
                <w:color w:val="000000"/>
                <w:szCs w:val="24"/>
              </w:rPr>
            </w:pPr>
            <w:r w:rsidRPr="0074705A">
              <w:rPr>
                <w:rFonts w:ascii="Verdana" w:hAnsi="Verdana" w:cs="Times New Roman"/>
                <w:color w:val="000000"/>
                <w:szCs w:val="24"/>
              </w:rPr>
              <w:t>Representation:</w:t>
            </w:r>
          </w:p>
          <w:p w:rsidR="00577DBA" w:rsidRPr="0074705A" w:rsidRDefault="00577DBA" w:rsidP="0074705A">
            <w:pPr>
              <w:pStyle w:val="ListParagraph"/>
              <w:rPr>
                <w:rFonts w:ascii="Verdana" w:hAnsi="Verdana"/>
              </w:rPr>
            </w:pPr>
            <w:r w:rsidRPr="0074705A">
              <w:rPr>
                <w:rFonts w:ascii="Verdana" w:hAnsi="Verdana"/>
              </w:rPr>
              <w:t>Using a visual representation of base ten blocks, identify that a unit cube will be used to represent ‘one’. A rod will be used to represent ‘ten’ because it is a bundle of ten ‘ones’. A flat will be used to represent ‘one hundred’ because it is a bundle of ten ‘tens’.</w:t>
            </w:r>
          </w:p>
          <w:p w:rsidR="00577DBA" w:rsidRPr="0074705A" w:rsidRDefault="00577DBA" w:rsidP="0074705A">
            <w:pPr>
              <w:pStyle w:val="ListParagraph"/>
              <w:rPr>
                <w:rFonts w:ascii="Verdana" w:hAnsi="Verdana"/>
                <w:b/>
              </w:rPr>
            </w:pPr>
            <w:r w:rsidRPr="0074705A">
              <w:rPr>
                <w:rFonts w:ascii="Verdana" w:hAnsi="Verdana"/>
              </w:rPr>
              <w:t>Match the given three-digit number to the correct visual representation of base ten blocks.</w:t>
            </w:r>
          </w:p>
          <w:p w:rsidR="00577DBA" w:rsidRPr="0074705A" w:rsidRDefault="00577DBA" w:rsidP="00934176">
            <w:pPr>
              <w:pStyle w:val="ListParagraph"/>
              <w:spacing w:after="240"/>
              <w:rPr>
                <w:rFonts w:ascii="Verdana" w:hAnsi="Verdana"/>
              </w:rPr>
            </w:pPr>
            <w:r w:rsidRPr="0074705A">
              <w:rPr>
                <w:rFonts w:ascii="Verdana" w:hAnsi="Verdana"/>
              </w:rPr>
              <w:t>Given a three-digit number, create a visual representation of base ten blocks to represent the given number.</w:t>
            </w:r>
          </w:p>
        </w:tc>
      </w:tr>
      <w:tr w:rsidR="00577DBA" w:rsidRPr="0074705A" w:rsidTr="00D42A12">
        <w:trPr>
          <w:cantSplit/>
        </w:trPr>
        <w:tc>
          <w:tcPr>
            <w:tcW w:w="1468" w:type="pct"/>
            <w:tcBorders>
              <w:top w:val="double" w:sz="4" w:space="0" w:color="auto"/>
              <w:bottom w:val="nil"/>
            </w:tcBorders>
          </w:tcPr>
          <w:p w:rsidR="00577DBA" w:rsidRPr="0074705A" w:rsidRDefault="00577DBA" w:rsidP="00D42A12">
            <w:pPr>
              <w:spacing w:before="240"/>
              <w:rPr>
                <w:rFonts w:ascii="Verdana" w:eastAsia="Times New Roman" w:hAnsi="Verdana" w:cs="Times New Roman"/>
                <w:szCs w:val="24"/>
              </w:rPr>
            </w:pPr>
            <w:r w:rsidRPr="0074705A">
              <w:rPr>
                <w:rFonts w:ascii="Verdana" w:eastAsia="Times New Roman" w:hAnsi="Verdana" w:cs="Times New Roman"/>
                <w:szCs w:val="24"/>
              </w:rPr>
              <w:lastRenderedPageBreak/>
              <w:t>MAFS.2.NBT.1.2</w:t>
            </w:r>
          </w:p>
          <w:p w:rsidR="00577DBA" w:rsidRPr="0074705A" w:rsidRDefault="00577DBA" w:rsidP="00297879">
            <w:pPr>
              <w:rPr>
                <w:rFonts w:ascii="Verdana" w:eastAsia="Times New Roman" w:hAnsi="Verdana"/>
                <w:szCs w:val="24"/>
              </w:rPr>
            </w:pPr>
            <w:r w:rsidRPr="0074705A">
              <w:rPr>
                <w:rFonts w:ascii="Verdana" w:eastAsia="Times New Roman" w:hAnsi="Verdana" w:cs="Times New Roman"/>
                <w:szCs w:val="24"/>
              </w:rPr>
              <w:t>Count within 1000; skip-count by 5s, 10s, and 100s.</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1: Recall</w:t>
            </w:r>
          </w:p>
        </w:tc>
        <w:tc>
          <w:tcPr>
            <w:tcW w:w="969" w:type="pct"/>
            <w:tcBorders>
              <w:top w:val="double" w:sz="4" w:space="0" w:color="auto"/>
            </w:tcBorders>
            <w:shd w:val="clear" w:color="auto" w:fill="F2DBDB" w:themeFill="accent2" w:themeFillTint="33"/>
          </w:tcPr>
          <w:p w:rsidR="00577DBA" w:rsidRPr="0074705A" w:rsidRDefault="00577DBA" w:rsidP="00D42A12">
            <w:pPr>
              <w:spacing w:before="240"/>
              <w:rPr>
                <w:rFonts w:ascii="Verdana" w:hAnsi="Verdana" w:cs="Times New Roman"/>
                <w:color w:val="000000"/>
                <w:szCs w:val="24"/>
              </w:rPr>
            </w:pPr>
            <w:r w:rsidRPr="0074705A">
              <w:rPr>
                <w:rFonts w:ascii="Verdana" w:hAnsi="Verdana" w:cs="Times New Roman"/>
                <w:color w:val="000000"/>
                <w:szCs w:val="24"/>
              </w:rPr>
              <w:t>MAFS.2.NBT.1.AP.2a</w:t>
            </w:r>
          </w:p>
          <w:p w:rsidR="00577DBA" w:rsidRPr="0074705A" w:rsidRDefault="00577DBA" w:rsidP="00297879">
            <w:pPr>
              <w:rPr>
                <w:rFonts w:ascii="Verdana" w:hAnsi="Verdana"/>
                <w:color w:val="000000"/>
                <w:szCs w:val="24"/>
              </w:rPr>
            </w:pPr>
            <w:r w:rsidRPr="0074705A">
              <w:rPr>
                <w:rFonts w:ascii="Verdana" w:hAnsi="Verdana" w:cs="Times New Roman"/>
                <w:color w:val="000000"/>
                <w:szCs w:val="24"/>
              </w:rPr>
              <w:t>Skip count by fives up to 100.</w:t>
            </w:r>
          </w:p>
        </w:tc>
        <w:tc>
          <w:tcPr>
            <w:tcW w:w="2563" w:type="pct"/>
            <w:tcBorders>
              <w:top w:val="double" w:sz="4" w:space="0" w:color="auto"/>
            </w:tcBorders>
            <w:shd w:val="clear" w:color="auto" w:fill="EAF1DD" w:themeFill="accent3" w:themeFillTint="33"/>
          </w:tcPr>
          <w:p w:rsidR="00577DBA" w:rsidRPr="0074705A" w:rsidRDefault="00577DBA" w:rsidP="00D42A12">
            <w:pPr>
              <w:tabs>
                <w:tab w:val="left" w:pos="1333"/>
              </w:tabs>
              <w:spacing w:before="240"/>
              <w:rPr>
                <w:rFonts w:ascii="Verdana" w:hAnsi="Verdana" w:cs="Times New Roman"/>
                <w:szCs w:val="24"/>
                <w:lang w:bidi="en-US"/>
              </w:rPr>
            </w:pPr>
            <w:r w:rsidRPr="0074705A">
              <w:rPr>
                <w:rFonts w:ascii="Verdana" w:hAnsi="Verdana" w:cs="Times New Roman"/>
                <w:szCs w:val="24"/>
                <w:lang w:bidi="en-US"/>
              </w:rPr>
              <w:t>Concrete:</w:t>
            </w:r>
          </w:p>
          <w:p w:rsidR="00577DBA" w:rsidRPr="0074705A" w:rsidRDefault="00577DBA" w:rsidP="0074705A">
            <w:pPr>
              <w:pStyle w:val="ListParagraph"/>
              <w:rPr>
                <w:rFonts w:ascii="Verdana" w:hAnsi="Verdana"/>
              </w:rPr>
            </w:pPr>
            <w:r w:rsidRPr="0074705A">
              <w:rPr>
                <w:rFonts w:ascii="Verdana" w:hAnsi="Verdana"/>
              </w:rPr>
              <w:t>Use familiar rhythms to introduce a sequence of numbers when skip counting by fives up to one hundred with clapping, tapping, etc.</w:t>
            </w:r>
          </w:p>
          <w:p w:rsidR="00577DBA" w:rsidRPr="0074705A" w:rsidRDefault="00577DBA" w:rsidP="0074705A">
            <w:pPr>
              <w:pStyle w:val="ListParagraph"/>
              <w:rPr>
                <w:rFonts w:ascii="Verdana" w:hAnsi="Verdana"/>
              </w:rPr>
            </w:pPr>
            <w:r w:rsidRPr="0074705A">
              <w:rPr>
                <w:rFonts w:ascii="Verdana" w:hAnsi="Verdana"/>
              </w:rPr>
              <w:t xml:space="preserve">Using five frames and counters, build sets of five up to 20 sets. </w:t>
            </w:r>
          </w:p>
          <w:p w:rsidR="00577DBA" w:rsidRPr="0074705A" w:rsidRDefault="00577DBA" w:rsidP="0074705A">
            <w:pPr>
              <w:pStyle w:val="ListParagraph"/>
              <w:rPr>
                <w:rFonts w:ascii="Verdana" w:hAnsi="Verdana"/>
                <w:lang w:bidi="en-US"/>
              </w:rPr>
            </w:pPr>
            <w:r w:rsidRPr="0074705A">
              <w:rPr>
                <w:rFonts w:ascii="Verdana" w:hAnsi="Verdana"/>
              </w:rPr>
              <w:t>Point to each individual five frame while skip counting by fives up to one hundred.</w:t>
            </w:r>
          </w:p>
          <w:p w:rsidR="00297879" w:rsidRPr="0074705A" w:rsidRDefault="00297879" w:rsidP="000E4460">
            <w:pPr>
              <w:ind w:left="360"/>
              <w:rPr>
                <w:rFonts w:ascii="Verdana" w:hAnsi="Verdana"/>
                <w:lang w:bidi="en-US"/>
              </w:rPr>
            </w:pPr>
          </w:p>
          <w:p w:rsidR="00577DBA" w:rsidRPr="0074705A" w:rsidRDefault="00577DBA" w:rsidP="00577DBA">
            <w:pPr>
              <w:tabs>
                <w:tab w:val="left" w:pos="1333"/>
              </w:tabs>
              <w:rPr>
                <w:rFonts w:ascii="Verdana" w:hAnsi="Verdana" w:cs="Times New Roman"/>
                <w:color w:val="000000"/>
                <w:szCs w:val="24"/>
              </w:rPr>
            </w:pPr>
            <w:r w:rsidRPr="0074705A">
              <w:rPr>
                <w:rFonts w:ascii="Verdana" w:hAnsi="Verdana" w:cs="Times New Roman"/>
                <w:color w:val="000000"/>
                <w:szCs w:val="24"/>
              </w:rPr>
              <w:t>Representation:</w:t>
            </w:r>
          </w:p>
          <w:p w:rsidR="00577DBA" w:rsidRPr="0074705A" w:rsidRDefault="00577DBA" w:rsidP="0074705A">
            <w:pPr>
              <w:pStyle w:val="ListParagraph"/>
              <w:rPr>
                <w:rFonts w:ascii="Verdana" w:hAnsi="Verdana"/>
              </w:rPr>
            </w:pPr>
            <w:r w:rsidRPr="0074705A">
              <w:rPr>
                <w:rFonts w:ascii="Verdana" w:hAnsi="Verdana"/>
              </w:rPr>
              <w:t>Repeat a sequence of numbers by fives up to one hundred, after a teacher orally says the number.</w:t>
            </w:r>
          </w:p>
          <w:p w:rsidR="00577DBA" w:rsidRPr="0074705A" w:rsidRDefault="00577DBA" w:rsidP="0074705A">
            <w:pPr>
              <w:pStyle w:val="ListParagraph"/>
              <w:rPr>
                <w:rFonts w:ascii="Verdana" w:hAnsi="Verdana"/>
              </w:rPr>
            </w:pPr>
            <w:r w:rsidRPr="0074705A">
              <w:rPr>
                <w:rFonts w:ascii="Verdana" w:hAnsi="Verdana"/>
              </w:rPr>
              <w:t>Use counters or colored pencils to mark multiples of 5 on a hundreds chart while skip counting by fives up to one hundred.</w:t>
            </w:r>
          </w:p>
        </w:tc>
      </w:tr>
      <w:tr w:rsidR="00577DBA" w:rsidRPr="0074705A" w:rsidTr="00D42A12">
        <w:trPr>
          <w:cantSplit/>
        </w:trPr>
        <w:tc>
          <w:tcPr>
            <w:tcW w:w="1468" w:type="pct"/>
            <w:tcBorders>
              <w:top w:val="nil"/>
              <w:bottom w:val="single" w:sz="4" w:space="0" w:color="auto"/>
            </w:tcBorders>
          </w:tcPr>
          <w:p w:rsidR="00577DBA" w:rsidRPr="0074705A" w:rsidRDefault="00577DBA" w:rsidP="00297879">
            <w:pPr>
              <w:jc w:val="center"/>
              <w:rPr>
                <w:rFonts w:ascii="Verdana" w:eastAsia="Times New Roman" w:hAnsi="Verdana"/>
                <w:szCs w:val="24"/>
              </w:rPr>
            </w:pPr>
          </w:p>
        </w:tc>
        <w:tc>
          <w:tcPr>
            <w:tcW w:w="969" w:type="pct"/>
            <w:shd w:val="clear" w:color="auto" w:fill="F2DBDB" w:themeFill="accent2" w:themeFillTint="33"/>
          </w:tcPr>
          <w:p w:rsidR="00577DBA" w:rsidRPr="0074705A" w:rsidRDefault="00577DBA" w:rsidP="00297879">
            <w:pPr>
              <w:rPr>
                <w:rFonts w:ascii="Verdana" w:hAnsi="Verdana" w:cs="Times New Roman"/>
                <w:color w:val="000000"/>
                <w:szCs w:val="24"/>
              </w:rPr>
            </w:pPr>
            <w:r w:rsidRPr="0074705A">
              <w:rPr>
                <w:rFonts w:ascii="Verdana" w:hAnsi="Verdana" w:cs="Times New Roman"/>
                <w:color w:val="000000"/>
                <w:szCs w:val="24"/>
              </w:rPr>
              <w:t>MAFS.2.NBT.1.AP.2b</w:t>
            </w:r>
          </w:p>
          <w:p w:rsidR="00577DBA" w:rsidRPr="0074705A" w:rsidRDefault="00577DBA" w:rsidP="00297879">
            <w:pPr>
              <w:rPr>
                <w:rFonts w:ascii="Verdana" w:hAnsi="Verdana"/>
                <w:color w:val="000000"/>
                <w:szCs w:val="24"/>
              </w:rPr>
            </w:pPr>
            <w:r w:rsidRPr="0074705A">
              <w:rPr>
                <w:rFonts w:ascii="Verdana" w:eastAsia="Times New Roman" w:hAnsi="Verdana" w:cs="Times New Roman"/>
                <w:szCs w:val="24"/>
              </w:rPr>
              <w:t>Skip count by tens up to 200.</w:t>
            </w:r>
          </w:p>
        </w:tc>
        <w:tc>
          <w:tcPr>
            <w:tcW w:w="2563" w:type="pct"/>
            <w:shd w:val="clear" w:color="auto" w:fill="EAF1DD" w:themeFill="accent3" w:themeFillTint="33"/>
          </w:tcPr>
          <w:p w:rsidR="00577DBA" w:rsidRPr="0074705A" w:rsidRDefault="00577DBA" w:rsidP="00577DBA">
            <w:pPr>
              <w:tabs>
                <w:tab w:val="left" w:pos="1333"/>
              </w:tabs>
              <w:rPr>
                <w:rFonts w:ascii="Verdana" w:hAnsi="Verdana" w:cs="Times New Roman"/>
                <w:szCs w:val="24"/>
                <w:lang w:bidi="en-US"/>
              </w:rPr>
            </w:pPr>
            <w:r w:rsidRPr="0074705A">
              <w:rPr>
                <w:rFonts w:ascii="Verdana" w:hAnsi="Verdana" w:cs="Times New Roman"/>
                <w:szCs w:val="24"/>
                <w:lang w:bidi="en-US"/>
              </w:rPr>
              <w:t>Concrete:</w:t>
            </w:r>
          </w:p>
          <w:p w:rsidR="00577DBA" w:rsidRPr="0074705A" w:rsidRDefault="00577DBA" w:rsidP="0074705A">
            <w:pPr>
              <w:pStyle w:val="ListParagraph"/>
              <w:rPr>
                <w:rFonts w:ascii="Verdana" w:hAnsi="Verdana"/>
              </w:rPr>
            </w:pPr>
            <w:r w:rsidRPr="0074705A">
              <w:rPr>
                <w:rFonts w:ascii="Verdana" w:hAnsi="Verdana"/>
              </w:rPr>
              <w:t>Use familiar rhythms to introduce a sequence of numbers when skip counting by tens up to two hundred with clapping, tapping, etc.</w:t>
            </w:r>
          </w:p>
          <w:p w:rsidR="00577DBA" w:rsidRPr="0074705A" w:rsidRDefault="00577DBA" w:rsidP="0074705A">
            <w:pPr>
              <w:pStyle w:val="ListParagraph"/>
              <w:rPr>
                <w:rFonts w:ascii="Verdana" w:hAnsi="Verdana"/>
              </w:rPr>
            </w:pPr>
            <w:r w:rsidRPr="0074705A">
              <w:rPr>
                <w:rFonts w:ascii="Verdana" w:hAnsi="Verdana"/>
              </w:rPr>
              <w:t>Understand that one base ten rod will be used to represent 10.</w:t>
            </w:r>
          </w:p>
          <w:p w:rsidR="00577DBA" w:rsidRPr="0074705A" w:rsidRDefault="00577DBA" w:rsidP="0074705A">
            <w:pPr>
              <w:pStyle w:val="ListParagraph"/>
              <w:rPr>
                <w:rFonts w:ascii="Verdana" w:hAnsi="Verdana"/>
              </w:rPr>
            </w:pPr>
            <w:r w:rsidRPr="0074705A">
              <w:rPr>
                <w:rFonts w:ascii="Verdana" w:hAnsi="Verdana"/>
              </w:rPr>
              <w:t>Lay out 20 base ten rods, point to each individual rod, while skip counting by tens up to two hundred.</w:t>
            </w:r>
          </w:p>
          <w:p w:rsidR="00297879" w:rsidRPr="0074705A" w:rsidRDefault="00297879" w:rsidP="0074705A">
            <w:pPr>
              <w:rPr>
                <w:rFonts w:ascii="Verdana" w:hAnsi="Verdana"/>
              </w:rPr>
            </w:pPr>
          </w:p>
          <w:p w:rsidR="00577DBA" w:rsidRPr="0074705A" w:rsidRDefault="00577DBA" w:rsidP="00577DBA">
            <w:pPr>
              <w:tabs>
                <w:tab w:val="left" w:pos="1333"/>
              </w:tabs>
              <w:rPr>
                <w:rFonts w:ascii="Verdana" w:hAnsi="Verdana" w:cs="Times New Roman"/>
                <w:color w:val="000000"/>
                <w:szCs w:val="24"/>
              </w:rPr>
            </w:pPr>
            <w:r w:rsidRPr="0074705A">
              <w:rPr>
                <w:rFonts w:ascii="Verdana" w:hAnsi="Verdana" w:cs="Times New Roman"/>
                <w:color w:val="000000"/>
                <w:szCs w:val="24"/>
              </w:rPr>
              <w:t>Representation:</w:t>
            </w:r>
          </w:p>
          <w:p w:rsidR="00577DBA" w:rsidRPr="0074705A" w:rsidRDefault="00577DBA" w:rsidP="0074705A">
            <w:pPr>
              <w:pStyle w:val="ListParagraph"/>
              <w:rPr>
                <w:rFonts w:ascii="Verdana" w:hAnsi="Verdana"/>
              </w:rPr>
            </w:pPr>
            <w:r w:rsidRPr="0074705A">
              <w:rPr>
                <w:rFonts w:ascii="Verdana" w:hAnsi="Verdana"/>
              </w:rPr>
              <w:t>Repeat a sequence of numbers by tens up to two hundred, after a teacher orally says the number.</w:t>
            </w:r>
          </w:p>
          <w:p w:rsidR="00577DBA" w:rsidRPr="0074705A" w:rsidRDefault="00577DBA" w:rsidP="0074705A">
            <w:pPr>
              <w:pStyle w:val="ListParagraph"/>
              <w:rPr>
                <w:rFonts w:ascii="Verdana" w:hAnsi="Verdana"/>
              </w:rPr>
            </w:pPr>
            <w:r w:rsidRPr="0074705A">
              <w:rPr>
                <w:rFonts w:ascii="Verdana" w:hAnsi="Verdana"/>
              </w:rPr>
              <w:t>Use counters or colored pencils to mark multiples of 10 on a two-hundreds chart while skip counting by tens up to two hundred.</w:t>
            </w:r>
          </w:p>
        </w:tc>
      </w:tr>
      <w:tr w:rsidR="00577DBA" w:rsidRPr="0074705A" w:rsidTr="00D42A12">
        <w:trPr>
          <w:cantSplit/>
        </w:trPr>
        <w:tc>
          <w:tcPr>
            <w:tcW w:w="1468" w:type="pct"/>
            <w:tcBorders>
              <w:top w:val="single" w:sz="4" w:space="0" w:color="auto"/>
              <w:bottom w:val="double" w:sz="4" w:space="0" w:color="auto"/>
            </w:tcBorders>
          </w:tcPr>
          <w:p w:rsidR="00577DBA" w:rsidRPr="0074705A" w:rsidRDefault="00577DBA" w:rsidP="00297879">
            <w:pPr>
              <w:jc w:val="center"/>
              <w:rPr>
                <w:rFonts w:ascii="Verdana" w:eastAsia="Times New Roman" w:hAnsi="Verdana"/>
                <w:szCs w:val="24"/>
              </w:rPr>
            </w:pPr>
          </w:p>
        </w:tc>
        <w:tc>
          <w:tcPr>
            <w:tcW w:w="969" w:type="pct"/>
            <w:tcBorders>
              <w:bottom w:val="double" w:sz="4" w:space="0" w:color="auto"/>
            </w:tcBorders>
            <w:shd w:val="clear" w:color="auto" w:fill="F2DBDB" w:themeFill="accent2" w:themeFillTint="33"/>
          </w:tcPr>
          <w:p w:rsidR="00577DBA" w:rsidRPr="0074705A" w:rsidRDefault="00577DBA" w:rsidP="00297879">
            <w:pPr>
              <w:rPr>
                <w:rFonts w:ascii="Verdana" w:hAnsi="Verdana" w:cs="Times New Roman"/>
                <w:color w:val="000000"/>
                <w:szCs w:val="24"/>
              </w:rPr>
            </w:pPr>
            <w:r w:rsidRPr="0074705A">
              <w:rPr>
                <w:rFonts w:ascii="Verdana" w:hAnsi="Verdana" w:cs="Times New Roman"/>
                <w:color w:val="000000"/>
                <w:szCs w:val="24"/>
              </w:rPr>
              <w:t>MAFS.2.NBT.1.AP.2c</w:t>
            </w:r>
          </w:p>
          <w:p w:rsidR="00577DBA" w:rsidRPr="0074705A" w:rsidRDefault="00577DBA" w:rsidP="00297879">
            <w:pPr>
              <w:rPr>
                <w:rFonts w:ascii="Verdana" w:hAnsi="Verdana"/>
                <w:color w:val="000000"/>
                <w:szCs w:val="24"/>
              </w:rPr>
            </w:pPr>
            <w:r w:rsidRPr="0074705A">
              <w:rPr>
                <w:rFonts w:ascii="Verdana" w:eastAsia="Times New Roman" w:hAnsi="Verdana" w:cs="Times New Roman"/>
                <w:szCs w:val="24"/>
              </w:rPr>
              <w:t>Skip count by hundreds up to 1,000.</w:t>
            </w:r>
          </w:p>
        </w:tc>
        <w:tc>
          <w:tcPr>
            <w:tcW w:w="2563" w:type="pct"/>
            <w:tcBorders>
              <w:bottom w:val="double" w:sz="4" w:space="0" w:color="auto"/>
            </w:tcBorders>
            <w:shd w:val="clear" w:color="auto" w:fill="EAF1DD" w:themeFill="accent3" w:themeFillTint="33"/>
          </w:tcPr>
          <w:p w:rsidR="00577DBA" w:rsidRPr="0074705A" w:rsidRDefault="00577DBA" w:rsidP="00577DBA">
            <w:pPr>
              <w:tabs>
                <w:tab w:val="left" w:pos="1333"/>
              </w:tabs>
              <w:rPr>
                <w:rFonts w:ascii="Verdana" w:hAnsi="Verdana" w:cs="Times New Roman"/>
                <w:szCs w:val="24"/>
                <w:lang w:bidi="en-US"/>
              </w:rPr>
            </w:pPr>
            <w:r w:rsidRPr="0074705A">
              <w:rPr>
                <w:rFonts w:ascii="Verdana" w:hAnsi="Verdana" w:cs="Times New Roman"/>
                <w:szCs w:val="24"/>
                <w:lang w:bidi="en-US"/>
              </w:rPr>
              <w:t>Concrete:</w:t>
            </w:r>
          </w:p>
          <w:p w:rsidR="00577DBA" w:rsidRPr="0074705A" w:rsidRDefault="00577DBA" w:rsidP="0074705A">
            <w:pPr>
              <w:pStyle w:val="ListParagraph"/>
              <w:rPr>
                <w:rFonts w:ascii="Verdana" w:hAnsi="Verdana"/>
              </w:rPr>
            </w:pPr>
            <w:r w:rsidRPr="0074705A">
              <w:rPr>
                <w:rFonts w:ascii="Verdana" w:hAnsi="Verdana"/>
              </w:rPr>
              <w:t>Use familiar rhythms to introduce a sequence of numbers when skip counting by hundreds up to one thousand with clapping, tapping, etc.</w:t>
            </w:r>
          </w:p>
          <w:p w:rsidR="00577DBA" w:rsidRPr="0074705A" w:rsidRDefault="00577DBA" w:rsidP="0074705A">
            <w:pPr>
              <w:pStyle w:val="ListParagraph"/>
              <w:rPr>
                <w:rFonts w:ascii="Verdana" w:hAnsi="Verdana"/>
              </w:rPr>
            </w:pPr>
            <w:r w:rsidRPr="0074705A">
              <w:rPr>
                <w:rFonts w:ascii="Verdana" w:hAnsi="Verdana"/>
              </w:rPr>
              <w:t>Understand that one base ten flat will be used to represent one hundred.</w:t>
            </w:r>
          </w:p>
          <w:p w:rsidR="00297879" w:rsidRPr="0074705A" w:rsidRDefault="00577DBA" w:rsidP="0074705A">
            <w:pPr>
              <w:pStyle w:val="ListParagraph"/>
              <w:rPr>
                <w:rFonts w:ascii="Verdana" w:hAnsi="Verdana"/>
              </w:rPr>
            </w:pPr>
            <w:r w:rsidRPr="0074705A">
              <w:rPr>
                <w:rFonts w:ascii="Verdana" w:hAnsi="Verdana"/>
              </w:rPr>
              <w:t>Lay out 10 base ten flats, point to each individual flat, while skip counting by hundreds up to one thousand.</w:t>
            </w:r>
          </w:p>
          <w:p w:rsidR="00297879" w:rsidRPr="0074705A" w:rsidRDefault="00297879" w:rsidP="00577DBA">
            <w:pPr>
              <w:tabs>
                <w:tab w:val="left" w:pos="1333"/>
              </w:tabs>
              <w:rPr>
                <w:rFonts w:ascii="Verdana" w:hAnsi="Verdana" w:cs="Times New Roman"/>
                <w:szCs w:val="24"/>
              </w:rPr>
            </w:pPr>
          </w:p>
          <w:p w:rsidR="00577DBA" w:rsidRPr="0074705A" w:rsidRDefault="00577DBA" w:rsidP="00577DBA">
            <w:pPr>
              <w:tabs>
                <w:tab w:val="left" w:pos="1333"/>
              </w:tabs>
              <w:rPr>
                <w:rFonts w:ascii="Verdana" w:hAnsi="Verdana" w:cs="Times New Roman"/>
                <w:color w:val="000000"/>
                <w:szCs w:val="24"/>
              </w:rPr>
            </w:pPr>
            <w:r w:rsidRPr="0074705A">
              <w:rPr>
                <w:rFonts w:ascii="Verdana" w:hAnsi="Verdana" w:cs="Times New Roman"/>
                <w:color w:val="000000"/>
                <w:szCs w:val="24"/>
              </w:rPr>
              <w:t>Representation:</w:t>
            </w:r>
          </w:p>
          <w:p w:rsidR="00577DBA" w:rsidRPr="0074705A" w:rsidRDefault="00577DBA" w:rsidP="0074705A">
            <w:pPr>
              <w:pStyle w:val="ListParagraph"/>
              <w:rPr>
                <w:rFonts w:ascii="Verdana" w:hAnsi="Verdana"/>
              </w:rPr>
            </w:pPr>
            <w:r w:rsidRPr="0074705A">
              <w:rPr>
                <w:rFonts w:ascii="Verdana" w:hAnsi="Verdana"/>
              </w:rPr>
              <w:t>Repeat a sequence of numbers by hundreds up to one thousand, after a teacher orally says the number.</w:t>
            </w:r>
          </w:p>
          <w:p w:rsidR="00577DBA" w:rsidRPr="0074705A" w:rsidRDefault="00577DBA" w:rsidP="00934176">
            <w:pPr>
              <w:pStyle w:val="ListParagraph"/>
              <w:spacing w:after="240"/>
              <w:rPr>
                <w:rFonts w:ascii="Verdana" w:hAnsi="Verdana"/>
              </w:rPr>
            </w:pPr>
            <w:r w:rsidRPr="0074705A">
              <w:rPr>
                <w:rFonts w:ascii="Verdana" w:hAnsi="Verdana"/>
              </w:rPr>
              <w:t>Use a number line from 0-1000 that is labeled in hundreds to skip count by hundreds up to one thousand.</w:t>
            </w:r>
          </w:p>
        </w:tc>
      </w:tr>
      <w:tr w:rsidR="00577DBA" w:rsidRPr="0074705A" w:rsidTr="00D42A12">
        <w:trPr>
          <w:cantSplit/>
        </w:trPr>
        <w:tc>
          <w:tcPr>
            <w:tcW w:w="1468" w:type="pct"/>
            <w:tcBorders>
              <w:top w:val="double" w:sz="4" w:space="0" w:color="auto"/>
              <w:bottom w:val="nil"/>
            </w:tcBorders>
          </w:tcPr>
          <w:p w:rsidR="00577DBA" w:rsidRPr="0074705A" w:rsidRDefault="00577DBA" w:rsidP="00D42A12">
            <w:pPr>
              <w:spacing w:before="240"/>
              <w:rPr>
                <w:rFonts w:ascii="Verdana" w:eastAsia="Times New Roman" w:hAnsi="Verdana" w:cs="Times New Roman"/>
                <w:szCs w:val="24"/>
              </w:rPr>
            </w:pPr>
            <w:r w:rsidRPr="0074705A">
              <w:rPr>
                <w:rFonts w:ascii="Verdana" w:eastAsia="Times New Roman" w:hAnsi="Verdana" w:cs="Times New Roman"/>
                <w:szCs w:val="24"/>
              </w:rPr>
              <w:t>MAFS.2.NBT.1.3</w:t>
            </w:r>
          </w:p>
          <w:p w:rsidR="00577DBA" w:rsidRPr="0074705A" w:rsidRDefault="00577DBA" w:rsidP="00577DBA">
            <w:pPr>
              <w:rPr>
                <w:rFonts w:ascii="Verdana" w:eastAsia="Times New Roman" w:hAnsi="Verdana" w:cs="Times New Roman"/>
                <w:szCs w:val="24"/>
              </w:rPr>
            </w:pPr>
            <w:r w:rsidRPr="0074705A">
              <w:rPr>
                <w:rFonts w:ascii="Verdana" w:eastAsia="Times New Roman" w:hAnsi="Verdana" w:cs="Times New Roman"/>
                <w:szCs w:val="24"/>
              </w:rPr>
              <w:t>Read and write numbers to 1000 using base-ten numerals, number names, and expanded form.</w:t>
            </w:r>
            <w:r w:rsidRPr="0074705A">
              <w:rPr>
                <w:rFonts w:ascii="Verdana" w:eastAsia="Times New Roman" w:hAnsi="Verdana" w:cs="Times New Roman"/>
                <w:szCs w:val="24"/>
              </w:rPr>
              <w:br/>
            </w:r>
          </w:p>
          <w:p w:rsidR="00577DBA" w:rsidRPr="0074705A" w:rsidRDefault="00577DBA" w:rsidP="00297879">
            <w:pPr>
              <w:rPr>
                <w:rFonts w:ascii="Verdana" w:eastAsia="Times New Roman" w:hAnsi="Verdana"/>
                <w:szCs w:val="24"/>
              </w:rPr>
            </w:pP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1: Recall</w:t>
            </w:r>
          </w:p>
        </w:tc>
        <w:tc>
          <w:tcPr>
            <w:tcW w:w="969" w:type="pct"/>
            <w:tcBorders>
              <w:top w:val="double" w:sz="4" w:space="0" w:color="auto"/>
            </w:tcBorders>
            <w:shd w:val="clear" w:color="auto" w:fill="F2DBDB" w:themeFill="accent2" w:themeFillTint="33"/>
          </w:tcPr>
          <w:p w:rsidR="00577DBA" w:rsidRPr="0074705A" w:rsidRDefault="00577DBA" w:rsidP="00D42A12">
            <w:pPr>
              <w:spacing w:before="240"/>
              <w:rPr>
                <w:rFonts w:ascii="Verdana" w:hAnsi="Verdana" w:cs="Times New Roman"/>
                <w:color w:val="000000"/>
                <w:szCs w:val="24"/>
              </w:rPr>
            </w:pPr>
            <w:r w:rsidRPr="0074705A">
              <w:rPr>
                <w:rFonts w:ascii="Verdana" w:hAnsi="Verdana" w:cs="Times New Roman"/>
                <w:color w:val="000000"/>
                <w:szCs w:val="24"/>
              </w:rPr>
              <w:t>MAFS.2.NBT.1.AP.3a</w:t>
            </w:r>
          </w:p>
          <w:p w:rsidR="00577DBA" w:rsidRPr="0074705A" w:rsidRDefault="00577DBA" w:rsidP="00297879">
            <w:pPr>
              <w:rPr>
                <w:rFonts w:ascii="Verdana" w:hAnsi="Verdana"/>
                <w:color w:val="000000"/>
                <w:szCs w:val="24"/>
              </w:rPr>
            </w:pPr>
            <w:r w:rsidRPr="0074705A">
              <w:rPr>
                <w:rFonts w:ascii="Verdana" w:eastAsia="Times New Roman" w:hAnsi="Verdana" w:cs="Times New Roman"/>
                <w:szCs w:val="24"/>
              </w:rPr>
              <w:t>Identify numerals 0-100.</w:t>
            </w:r>
          </w:p>
        </w:tc>
        <w:tc>
          <w:tcPr>
            <w:tcW w:w="2563" w:type="pct"/>
            <w:tcBorders>
              <w:top w:val="double" w:sz="4" w:space="0" w:color="auto"/>
            </w:tcBorders>
            <w:shd w:val="clear" w:color="auto" w:fill="EAF1DD" w:themeFill="accent3" w:themeFillTint="33"/>
          </w:tcPr>
          <w:p w:rsidR="00577DBA" w:rsidRPr="0074705A" w:rsidRDefault="00577DBA" w:rsidP="00D42A12">
            <w:pPr>
              <w:spacing w:before="240"/>
              <w:rPr>
                <w:rFonts w:ascii="Verdana" w:hAnsi="Verdana" w:cs="Times New Roman"/>
                <w:szCs w:val="24"/>
              </w:rPr>
            </w:pPr>
            <w:r w:rsidRPr="0074705A">
              <w:rPr>
                <w:rFonts w:ascii="Verdana" w:eastAsia="Times New Roman" w:hAnsi="Verdana" w:cs="Times New Roman"/>
                <w:szCs w:val="24"/>
              </w:rPr>
              <w:t>Concrete:</w:t>
            </w:r>
          </w:p>
          <w:p w:rsidR="00297879" w:rsidRPr="0074705A" w:rsidRDefault="00577DBA" w:rsidP="0074705A">
            <w:pPr>
              <w:pStyle w:val="ListParagraph"/>
              <w:rPr>
                <w:rFonts w:ascii="Verdana" w:hAnsi="Verdana"/>
              </w:rPr>
            </w:pPr>
            <w:r w:rsidRPr="0074705A">
              <w:rPr>
                <w:rFonts w:ascii="Verdana" w:hAnsi="Verdana"/>
              </w:rPr>
              <w:t>Identify the name of the numeral when presented with a visual of the numeral and the number of base ten manipulatives to represent the numeral between 0-100.</w:t>
            </w:r>
          </w:p>
          <w:p w:rsidR="00577DBA" w:rsidRPr="0074705A" w:rsidRDefault="00577DBA" w:rsidP="000E4460">
            <w:pPr>
              <w:ind w:left="360"/>
              <w:rPr>
                <w:rFonts w:ascii="Verdana" w:hAnsi="Verdana"/>
              </w:rPr>
            </w:pPr>
          </w:p>
          <w:p w:rsidR="00577DBA" w:rsidRPr="0074705A" w:rsidRDefault="00577DBA" w:rsidP="00577DBA">
            <w:pPr>
              <w:rPr>
                <w:rFonts w:ascii="Verdana" w:eastAsia="Times New Roman" w:hAnsi="Verdana" w:cs="Times New Roman"/>
                <w:szCs w:val="24"/>
              </w:rPr>
            </w:pPr>
            <w:r w:rsidRPr="0074705A">
              <w:rPr>
                <w:rFonts w:ascii="Verdana" w:eastAsia="Times New Roman" w:hAnsi="Verdana" w:cs="Times New Roman"/>
                <w:szCs w:val="24"/>
              </w:rPr>
              <w:t>Representation:</w:t>
            </w:r>
          </w:p>
          <w:p w:rsidR="00577DBA" w:rsidRPr="0074705A" w:rsidRDefault="00577DBA" w:rsidP="0074705A">
            <w:pPr>
              <w:pStyle w:val="ListParagraph"/>
              <w:rPr>
                <w:rFonts w:ascii="Verdana" w:hAnsi="Verdana"/>
                <w:lang w:bidi="en-US"/>
              </w:rPr>
            </w:pPr>
            <w:r w:rsidRPr="0074705A">
              <w:rPr>
                <w:rFonts w:ascii="Verdana" w:hAnsi="Verdana"/>
              </w:rPr>
              <w:t xml:space="preserve">Identify the name of the numeral when presented with a visual of the numeral and a visual of the number of base ten manipulatives to represent the numeral. </w:t>
            </w:r>
          </w:p>
        </w:tc>
      </w:tr>
      <w:tr w:rsidR="00577DBA" w:rsidRPr="0074705A" w:rsidTr="00D42A12">
        <w:trPr>
          <w:cantSplit/>
        </w:trPr>
        <w:tc>
          <w:tcPr>
            <w:tcW w:w="1468" w:type="pct"/>
            <w:tcBorders>
              <w:top w:val="nil"/>
              <w:bottom w:val="nil"/>
            </w:tcBorders>
          </w:tcPr>
          <w:p w:rsidR="00577DBA" w:rsidRPr="0074705A" w:rsidRDefault="00577DBA" w:rsidP="00297879">
            <w:pPr>
              <w:jc w:val="center"/>
              <w:rPr>
                <w:rFonts w:ascii="Verdana" w:eastAsia="Times New Roman" w:hAnsi="Verdana"/>
                <w:szCs w:val="24"/>
              </w:rPr>
            </w:pPr>
          </w:p>
        </w:tc>
        <w:tc>
          <w:tcPr>
            <w:tcW w:w="969" w:type="pct"/>
            <w:shd w:val="clear" w:color="auto" w:fill="F2DBDB" w:themeFill="accent2" w:themeFillTint="33"/>
          </w:tcPr>
          <w:p w:rsidR="00577DBA" w:rsidRPr="0074705A" w:rsidRDefault="00577DBA" w:rsidP="00297879">
            <w:pPr>
              <w:rPr>
                <w:rFonts w:ascii="Verdana" w:hAnsi="Verdana" w:cs="Times New Roman"/>
                <w:color w:val="000000"/>
                <w:szCs w:val="24"/>
              </w:rPr>
            </w:pPr>
            <w:r w:rsidRPr="0074705A">
              <w:rPr>
                <w:rFonts w:ascii="Verdana" w:hAnsi="Verdana" w:cs="Times New Roman"/>
                <w:color w:val="000000"/>
                <w:szCs w:val="24"/>
              </w:rPr>
              <w:t>MAFS.2.NBT.1.AP.3b</w:t>
            </w:r>
          </w:p>
          <w:p w:rsidR="00577DBA" w:rsidRPr="0074705A" w:rsidRDefault="00577DBA" w:rsidP="00297879">
            <w:pPr>
              <w:rPr>
                <w:rFonts w:ascii="Verdana" w:hAnsi="Verdana"/>
                <w:color w:val="000000"/>
                <w:szCs w:val="24"/>
              </w:rPr>
            </w:pPr>
            <w:r w:rsidRPr="0074705A">
              <w:rPr>
                <w:rFonts w:ascii="Verdana" w:eastAsia="Times New Roman" w:hAnsi="Verdana" w:cs="Times New Roman"/>
                <w:szCs w:val="24"/>
              </w:rPr>
              <w:t>Identify the numeral between 0 and 100 when presented with the name.</w:t>
            </w:r>
          </w:p>
        </w:tc>
        <w:tc>
          <w:tcPr>
            <w:tcW w:w="2563" w:type="pct"/>
            <w:shd w:val="clear" w:color="auto" w:fill="EAF1DD" w:themeFill="accent3" w:themeFillTint="33"/>
          </w:tcPr>
          <w:p w:rsidR="00577DBA" w:rsidRPr="0074705A" w:rsidRDefault="00577DBA" w:rsidP="00577DBA">
            <w:pPr>
              <w:tabs>
                <w:tab w:val="left" w:pos="1333"/>
              </w:tabs>
              <w:rPr>
                <w:rFonts w:ascii="Verdana" w:hAnsi="Verdana" w:cs="Times New Roman"/>
                <w:szCs w:val="24"/>
                <w:lang w:bidi="en-US"/>
              </w:rPr>
            </w:pPr>
            <w:r w:rsidRPr="0074705A">
              <w:rPr>
                <w:rFonts w:ascii="Verdana" w:hAnsi="Verdana" w:cs="Times New Roman"/>
                <w:szCs w:val="24"/>
                <w:lang w:bidi="en-US"/>
              </w:rPr>
              <w:t>Concrete:</w:t>
            </w:r>
          </w:p>
          <w:p w:rsidR="00577DBA" w:rsidRPr="0074705A" w:rsidRDefault="00577DBA" w:rsidP="0074705A">
            <w:pPr>
              <w:pStyle w:val="ListParagraph"/>
              <w:rPr>
                <w:rFonts w:ascii="Verdana" w:hAnsi="Verdana"/>
                <w:lang w:bidi="en-US"/>
              </w:rPr>
            </w:pPr>
            <w:r w:rsidRPr="0074705A">
              <w:rPr>
                <w:rFonts w:ascii="Verdana" w:hAnsi="Verdana"/>
              </w:rPr>
              <w:t>Identify the numeral when presented with the name of the numeral and the number of base ten manipulatives to repre</w:t>
            </w:r>
            <w:r w:rsidR="00297879" w:rsidRPr="0074705A">
              <w:rPr>
                <w:rFonts w:ascii="Verdana" w:hAnsi="Verdana"/>
              </w:rPr>
              <w:t>sent the numeral between 0-100.</w:t>
            </w:r>
          </w:p>
          <w:p w:rsidR="00297879" w:rsidRPr="0074705A" w:rsidRDefault="00297879" w:rsidP="00297879">
            <w:pPr>
              <w:tabs>
                <w:tab w:val="left" w:pos="1333"/>
              </w:tabs>
              <w:ind w:left="360"/>
              <w:contextualSpacing/>
              <w:rPr>
                <w:rFonts w:ascii="Verdana" w:hAnsi="Verdana" w:cs="Times New Roman"/>
                <w:szCs w:val="24"/>
                <w:lang w:bidi="en-US"/>
              </w:rPr>
            </w:pPr>
          </w:p>
          <w:p w:rsidR="00577DBA" w:rsidRPr="0074705A" w:rsidRDefault="00577DBA" w:rsidP="00577DBA">
            <w:pPr>
              <w:tabs>
                <w:tab w:val="left" w:pos="1333"/>
              </w:tabs>
              <w:rPr>
                <w:rFonts w:ascii="Verdana" w:hAnsi="Verdana" w:cs="Times New Roman"/>
                <w:color w:val="000000"/>
                <w:szCs w:val="24"/>
              </w:rPr>
            </w:pPr>
            <w:r w:rsidRPr="0074705A">
              <w:rPr>
                <w:rFonts w:ascii="Verdana" w:hAnsi="Verdana" w:cs="Times New Roman"/>
                <w:color w:val="000000"/>
                <w:szCs w:val="24"/>
              </w:rPr>
              <w:t>Representation:</w:t>
            </w:r>
          </w:p>
          <w:p w:rsidR="00577DBA" w:rsidRPr="0074705A" w:rsidRDefault="00577DBA" w:rsidP="0074705A">
            <w:pPr>
              <w:pStyle w:val="ListParagraph"/>
              <w:rPr>
                <w:rFonts w:ascii="Verdana" w:hAnsi="Verdana"/>
              </w:rPr>
            </w:pPr>
            <w:r w:rsidRPr="0074705A">
              <w:rPr>
                <w:rFonts w:ascii="Verdana" w:hAnsi="Verdana"/>
              </w:rPr>
              <w:t>Identify the numeral when presented with the name of the numeral and a visual of the number of base ten manipulatives to represent the numeral between 0-100.</w:t>
            </w:r>
            <w:r w:rsidR="00297879" w:rsidRPr="0074705A">
              <w:rPr>
                <w:rFonts w:ascii="Verdana" w:hAnsi="Verdana"/>
              </w:rPr>
              <w:t xml:space="preserve"> </w:t>
            </w:r>
          </w:p>
        </w:tc>
      </w:tr>
      <w:tr w:rsidR="00577DBA" w:rsidRPr="0074705A" w:rsidTr="002F0BB9">
        <w:trPr>
          <w:cantSplit/>
        </w:trPr>
        <w:tc>
          <w:tcPr>
            <w:tcW w:w="1468" w:type="pct"/>
            <w:tcBorders>
              <w:top w:val="nil"/>
              <w:bottom w:val="nil"/>
            </w:tcBorders>
          </w:tcPr>
          <w:p w:rsidR="00577DBA" w:rsidRPr="0074705A" w:rsidRDefault="00577DBA" w:rsidP="00297879">
            <w:pPr>
              <w:jc w:val="center"/>
              <w:rPr>
                <w:rFonts w:ascii="Verdana" w:eastAsia="Times New Roman" w:hAnsi="Verdana"/>
                <w:szCs w:val="24"/>
              </w:rPr>
            </w:pPr>
          </w:p>
        </w:tc>
        <w:tc>
          <w:tcPr>
            <w:tcW w:w="969" w:type="pct"/>
            <w:shd w:val="clear" w:color="auto" w:fill="F2DBDB" w:themeFill="accent2" w:themeFillTint="33"/>
          </w:tcPr>
          <w:p w:rsidR="00577DBA" w:rsidRPr="0074705A" w:rsidRDefault="00577DBA" w:rsidP="00297879">
            <w:pPr>
              <w:rPr>
                <w:rFonts w:ascii="Verdana" w:hAnsi="Verdana" w:cs="Times New Roman"/>
                <w:color w:val="000000"/>
                <w:szCs w:val="24"/>
              </w:rPr>
            </w:pPr>
            <w:r w:rsidRPr="0074705A">
              <w:rPr>
                <w:rFonts w:ascii="Verdana" w:hAnsi="Verdana" w:cs="Times New Roman"/>
                <w:color w:val="000000"/>
                <w:szCs w:val="24"/>
              </w:rPr>
              <w:t>MAFS.2.NBT.1.AP.3c</w:t>
            </w:r>
          </w:p>
          <w:p w:rsidR="00577DBA" w:rsidRPr="0074705A" w:rsidRDefault="00577DBA" w:rsidP="00297879">
            <w:pPr>
              <w:rPr>
                <w:rFonts w:ascii="Verdana" w:hAnsi="Verdana"/>
                <w:color w:val="000000"/>
                <w:szCs w:val="24"/>
              </w:rPr>
            </w:pPr>
            <w:r w:rsidRPr="0074705A">
              <w:rPr>
                <w:rFonts w:ascii="Verdana" w:hAnsi="Verdana" w:cs="Times New Roman"/>
                <w:color w:val="000000"/>
                <w:szCs w:val="24"/>
              </w:rPr>
              <w:t>Write or select the numerals 0-100.</w:t>
            </w:r>
          </w:p>
        </w:tc>
        <w:tc>
          <w:tcPr>
            <w:tcW w:w="2563" w:type="pct"/>
            <w:shd w:val="clear" w:color="auto" w:fill="EAF1DD" w:themeFill="accent3" w:themeFillTint="33"/>
          </w:tcPr>
          <w:p w:rsidR="00577DBA" w:rsidRPr="0074705A" w:rsidRDefault="00577DBA" w:rsidP="00577DBA">
            <w:pPr>
              <w:rPr>
                <w:rFonts w:ascii="Verdana" w:hAnsi="Verdana" w:cs="Times New Roman"/>
                <w:szCs w:val="24"/>
              </w:rPr>
            </w:pPr>
            <w:r w:rsidRPr="0074705A">
              <w:rPr>
                <w:rFonts w:ascii="Verdana" w:eastAsia="Times New Roman" w:hAnsi="Verdana" w:cs="Times New Roman"/>
                <w:szCs w:val="24"/>
              </w:rPr>
              <w:t>Concrete:</w:t>
            </w:r>
          </w:p>
          <w:p w:rsidR="00577DBA" w:rsidRPr="0074705A" w:rsidRDefault="00577DBA" w:rsidP="0074705A">
            <w:pPr>
              <w:pStyle w:val="ListParagraph"/>
              <w:rPr>
                <w:rFonts w:ascii="Verdana" w:hAnsi="Verdana"/>
              </w:rPr>
            </w:pPr>
            <w:r w:rsidRPr="0074705A">
              <w:rPr>
                <w:rFonts w:ascii="Verdana" w:hAnsi="Verdana"/>
              </w:rPr>
              <w:t>Write the correct numeral or select the correct number card when presented with the name of the numeral and a visual of the numeral.</w:t>
            </w:r>
          </w:p>
          <w:p w:rsidR="00297879" w:rsidRPr="0074705A" w:rsidRDefault="00297879" w:rsidP="000E4460">
            <w:pPr>
              <w:ind w:left="360"/>
              <w:rPr>
                <w:rFonts w:ascii="Verdana" w:hAnsi="Verdana"/>
              </w:rPr>
            </w:pPr>
          </w:p>
          <w:p w:rsidR="00577DBA" w:rsidRPr="0074705A" w:rsidRDefault="00577DBA" w:rsidP="00577DBA">
            <w:pPr>
              <w:rPr>
                <w:rFonts w:ascii="Verdana" w:eastAsia="Times New Roman" w:hAnsi="Verdana" w:cs="Times New Roman"/>
                <w:szCs w:val="24"/>
              </w:rPr>
            </w:pPr>
            <w:r w:rsidRPr="0074705A">
              <w:rPr>
                <w:rFonts w:ascii="Verdana" w:eastAsia="Times New Roman" w:hAnsi="Verdana" w:cs="Times New Roman"/>
                <w:szCs w:val="24"/>
              </w:rPr>
              <w:t xml:space="preserve">Representation: </w:t>
            </w:r>
          </w:p>
          <w:p w:rsidR="00577DBA" w:rsidRPr="0074705A" w:rsidRDefault="00577DBA" w:rsidP="0074705A">
            <w:pPr>
              <w:pStyle w:val="ListParagraph"/>
              <w:rPr>
                <w:rFonts w:ascii="Verdana" w:hAnsi="Verdana"/>
                <w:lang w:bidi="en-US"/>
              </w:rPr>
            </w:pPr>
            <w:r w:rsidRPr="0074705A">
              <w:rPr>
                <w:rFonts w:ascii="Verdana" w:hAnsi="Verdana"/>
              </w:rPr>
              <w:t>Write the correct numeral or select the correct number card after teacher orally says the number.</w:t>
            </w:r>
          </w:p>
        </w:tc>
      </w:tr>
      <w:tr w:rsidR="00577DBA" w:rsidRPr="0074705A" w:rsidTr="00AC2CDE">
        <w:trPr>
          <w:cantSplit/>
        </w:trPr>
        <w:tc>
          <w:tcPr>
            <w:tcW w:w="1468" w:type="pct"/>
            <w:tcBorders>
              <w:top w:val="nil"/>
              <w:bottom w:val="single" w:sz="4" w:space="0" w:color="auto"/>
            </w:tcBorders>
          </w:tcPr>
          <w:p w:rsidR="00577DBA" w:rsidRPr="0074705A" w:rsidRDefault="00577DBA" w:rsidP="00297879">
            <w:pPr>
              <w:jc w:val="center"/>
              <w:rPr>
                <w:rFonts w:ascii="Verdana" w:eastAsia="Times New Roman" w:hAnsi="Verdana"/>
                <w:szCs w:val="24"/>
              </w:rPr>
            </w:pPr>
          </w:p>
        </w:tc>
        <w:tc>
          <w:tcPr>
            <w:tcW w:w="969" w:type="pct"/>
            <w:tcBorders>
              <w:bottom w:val="single" w:sz="4" w:space="0" w:color="auto"/>
            </w:tcBorders>
            <w:shd w:val="clear" w:color="auto" w:fill="F2DBDB" w:themeFill="accent2" w:themeFillTint="33"/>
          </w:tcPr>
          <w:p w:rsidR="00577DBA" w:rsidRPr="0074705A" w:rsidRDefault="00577DBA" w:rsidP="00297879">
            <w:pPr>
              <w:rPr>
                <w:rFonts w:ascii="Verdana" w:hAnsi="Verdana" w:cs="Times New Roman"/>
                <w:color w:val="000000"/>
                <w:szCs w:val="24"/>
              </w:rPr>
            </w:pPr>
            <w:r w:rsidRPr="0074705A">
              <w:rPr>
                <w:rFonts w:ascii="Verdana" w:hAnsi="Verdana" w:cs="Times New Roman"/>
                <w:color w:val="000000"/>
                <w:szCs w:val="24"/>
              </w:rPr>
              <w:t>MAFS.2.NBT.1.AP.3d</w:t>
            </w:r>
          </w:p>
          <w:p w:rsidR="00577DBA" w:rsidRPr="0074705A" w:rsidRDefault="00577DBA" w:rsidP="00297879">
            <w:pPr>
              <w:rPr>
                <w:rFonts w:ascii="Verdana" w:hAnsi="Verdana"/>
                <w:color w:val="000000"/>
                <w:szCs w:val="24"/>
              </w:rPr>
            </w:pPr>
            <w:r w:rsidRPr="0074705A">
              <w:rPr>
                <w:rFonts w:ascii="Verdana" w:eastAsia="Times New Roman" w:hAnsi="Verdana" w:cs="Times New Roman"/>
                <w:szCs w:val="24"/>
              </w:rPr>
              <w:t>Write or select expanded form for any two-digit number.</w:t>
            </w:r>
          </w:p>
        </w:tc>
        <w:tc>
          <w:tcPr>
            <w:tcW w:w="2563" w:type="pct"/>
            <w:tcBorders>
              <w:bottom w:val="single" w:sz="4" w:space="0" w:color="auto"/>
            </w:tcBorders>
            <w:shd w:val="clear" w:color="auto" w:fill="EAF1DD" w:themeFill="accent3" w:themeFillTint="33"/>
          </w:tcPr>
          <w:p w:rsidR="00577DBA" w:rsidRPr="0074705A" w:rsidRDefault="00577DBA" w:rsidP="00577DBA">
            <w:pPr>
              <w:rPr>
                <w:rFonts w:ascii="Verdana" w:hAnsi="Verdana" w:cs="Times New Roman"/>
                <w:szCs w:val="24"/>
              </w:rPr>
            </w:pPr>
            <w:r w:rsidRPr="0074705A">
              <w:rPr>
                <w:rFonts w:ascii="Verdana" w:eastAsia="Times New Roman" w:hAnsi="Verdana" w:cs="Times New Roman"/>
                <w:szCs w:val="24"/>
              </w:rPr>
              <w:t>Concrete:</w:t>
            </w:r>
          </w:p>
          <w:p w:rsidR="00577DBA" w:rsidRPr="0074705A" w:rsidRDefault="00577DBA" w:rsidP="0074705A">
            <w:pPr>
              <w:pStyle w:val="ListParagraph"/>
              <w:rPr>
                <w:rFonts w:ascii="Verdana" w:hAnsi="Verdana"/>
              </w:rPr>
            </w:pPr>
            <w:r w:rsidRPr="0074705A">
              <w:rPr>
                <w:rFonts w:ascii="Verdana" w:hAnsi="Verdana"/>
              </w:rPr>
              <w:t>Given a two-digit number, use a place value chart and base ten manipulatives to represent the value of the ‘tens’ and ‘ones’ in the number (Ex: 5 base ten rods + 6 base ten unit cubes = 56).</w:t>
            </w:r>
          </w:p>
          <w:p w:rsidR="00577DBA" w:rsidRPr="0074705A" w:rsidRDefault="00577DBA" w:rsidP="0074705A">
            <w:pPr>
              <w:pStyle w:val="ListParagraph"/>
              <w:rPr>
                <w:rFonts w:ascii="Verdana" w:hAnsi="Verdana"/>
              </w:rPr>
            </w:pPr>
            <w:r w:rsidRPr="0074705A">
              <w:rPr>
                <w:rFonts w:ascii="Verdana" w:hAnsi="Verdana"/>
              </w:rPr>
              <w:t>Recognize that a number can be decomposed by place and represented as an addition equation (Ex:56 = 50 + 6)</w:t>
            </w:r>
          </w:p>
          <w:p w:rsidR="00297879" w:rsidRPr="0074705A" w:rsidRDefault="00297879" w:rsidP="00577DBA">
            <w:pPr>
              <w:rPr>
                <w:rFonts w:ascii="Verdana" w:hAnsi="Verdana" w:cs="Times New Roman"/>
                <w:szCs w:val="24"/>
              </w:rPr>
            </w:pPr>
          </w:p>
          <w:p w:rsidR="00577DBA" w:rsidRPr="0074705A" w:rsidRDefault="00577DBA" w:rsidP="00577DBA">
            <w:pPr>
              <w:rPr>
                <w:rFonts w:ascii="Verdana" w:eastAsia="Times New Roman" w:hAnsi="Verdana" w:cs="Times New Roman"/>
                <w:szCs w:val="24"/>
              </w:rPr>
            </w:pPr>
            <w:r w:rsidRPr="0074705A">
              <w:rPr>
                <w:rFonts w:ascii="Verdana" w:eastAsia="Times New Roman" w:hAnsi="Verdana" w:cs="Times New Roman"/>
                <w:szCs w:val="24"/>
              </w:rPr>
              <w:t xml:space="preserve">Representation: </w:t>
            </w:r>
          </w:p>
          <w:p w:rsidR="00577DBA" w:rsidRPr="0074705A" w:rsidRDefault="00577DBA" w:rsidP="0074705A">
            <w:pPr>
              <w:pStyle w:val="ListParagraph"/>
              <w:rPr>
                <w:rFonts w:ascii="Verdana" w:hAnsi="Verdana"/>
              </w:rPr>
            </w:pPr>
            <w:r w:rsidRPr="0074705A">
              <w:rPr>
                <w:rFonts w:ascii="Verdana" w:hAnsi="Verdana"/>
              </w:rPr>
              <w:t>Given a two-digit number, use a place value chart to represent the values of the ‘tens’, the ‘ones’ in the number.</w:t>
            </w:r>
          </w:p>
          <w:p w:rsidR="00577DBA" w:rsidRPr="0074705A" w:rsidRDefault="00577DBA" w:rsidP="0074705A">
            <w:pPr>
              <w:pStyle w:val="ListParagraph"/>
              <w:rPr>
                <w:rFonts w:ascii="Verdana" w:hAnsi="Verdana"/>
              </w:rPr>
            </w:pPr>
            <w:r w:rsidRPr="0074705A">
              <w:rPr>
                <w:rFonts w:ascii="Verdana" w:hAnsi="Verdana"/>
              </w:rPr>
              <w:t>Understand the following concepts, symbols, and vocabulary of ones, tens, place value.</w:t>
            </w:r>
          </w:p>
        </w:tc>
      </w:tr>
      <w:tr w:rsidR="00577DBA" w:rsidRPr="0074705A" w:rsidTr="00AC2CDE">
        <w:trPr>
          <w:cantSplit/>
        </w:trPr>
        <w:tc>
          <w:tcPr>
            <w:tcW w:w="1468" w:type="pct"/>
            <w:tcBorders>
              <w:top w:val="single" w:sz="4" w:space="0" w:color="auto"/>
              <w:bottom w:val="double" w:sz="4" w:space="0" w:color="auto"/>
            </w:tcBorders>
          </w:tcPr>
          <w:p w:rsidR="00577DBA" w:rsidRPr="0074705A" w:rsidRDefault="00577DBA" w:rsidP="00297879">
            <w:pPr>
              <w:jc w:val="center"/>
              <w:rPr>
                <w:rFonts w:ascii="Verdana" w:eastAsia="Times New Roman" w:hAnsi="Verdana"/>
                <w:szCs w:val="24"/>
              </w:rPr>
            </w:pPr>
          </w:p>
        </w:tc>
        <w:tc>
          <w:tcPr>
            <w:tcW w:w="969" w:type="pct"/>
            <w:tcBorders>
              <w:bottom w:val="double" w:sz="4" w:space="0" w:color="auto"/>
            </w:tcBorders>
            <w:shd w:val="clear" w:color="auto" w:fill="F2DBDB" w:themeFill="accent2" w:themeFillTint="33"/>
          </w:tcPr>
          <w:p w:rsidR="00577DBA" w:rsidRPr="0074705A" w:rsidRDefault="00577DBA" w:rsidP="00297879">
            <w:pPr>
              <w:rPr>
                <w:rFonts w:ascii="Verdana" w:hAnsi="Verdana" w:cs="Times New Roman"/>
                <w:color w:val="000000"/>
                <w:szCs w:val="24"/>
              </w:rPr>
            </w:pPr>
            <w:r w:rsidRPr="0074705A">
              <w:rPr>
                <w:rFonts w:ascii="Verdana" w:hAnsi="Verdana" w:cs="Times New Roman"/>
                <w:color w:val="000000"/>
                <w:szCs w:val="24"/>
              </w:rPr>
              <w:t>MAFS.2.NBT.1.AP.3e</w:t>
            </w:r>
          </w:p>
          <w:p w:rsidR="00577DBA" w:rsidRPr="0074705A" w:rsidRDefault="00577DBA" w:rsidP="00297879">
            <w:pPr>
              <w:rPr>
                <w:rFonts w:ascii="Verdana" w:hAnsi="Verdana"/>
                <w:color w:val="000000"/>
                <w:szCs w:val="24"/>
              </w:rPr>
            </w:pPr>
            <w:r w:rsidRPr="0074705A">
              <w:rPr>
                <w:rFonts w:ascii="Verdana" w:eastAsia="Times New Roman" w:hAnsi="Verdana" w:cs="Times New Roman"/>
                <w:szCs w:val="24"/>
              </w:rPr>
              <w:t>Explain what the zero represents in place value (hundreds, tens, ones) in a number.</w:t>
            </w:r>
          </w:p>
        </w:tc>
        <w:tc>
          <w:tcPr>
            <w:tcW w:w="2563" w:type="pct"/>
            <w:tcBorders>
              <w:bottom w:val="double" w:sz="4" w:space="0" w:color="auto"/>
            </w:tcBorders>
            <w:shd w:val="clear" w:color="auto" w:fill="EAF1DD" w:themeFill="accent3" w:themeFillTint="33"/>
          </w:tcPr>
          <w:p w:rsidR="00577DBA" w:rsidRPr="0074705A" w:rsidRDefault="00577DBA" w:rsidP="00577DBA">
            <w:pPr>
              <w:rPr>
                <w:rFonts w:ascii="Verdana" w:hAnsi="Verdana" w:cs="Times New Roman"/>
                <w:szCs w:val="24"/>
              </w:rPr>
            </w:pPr>
            <w:r w:rsidRPr="0074705A">
              <w:rPr>
                <w:rFonts w:ascii="Verdana" w:eastAsia="Times New Roman" w:hAnsi="Verdana" w:cs="Times New Roman"/>
                <w:szCs w:val="24"/>
              </w:rPr>
              <w:t>Concrete:</w:t>
            </w:r>
          </w:p>
          <w:p w:rsidR="00577DBA" w:rsidRPr="0074705A" w:rsidRDefault="00577DBA" w:rsidP="0074705A">
            <w:pPr>
              <w:pStyle w:val="ListParagraph"/>
              <w:rPr>
                <w:rFonts w:ascii="Verdana" w:hAnsi="Verdana"/>
              </w:rPr>
            </w:pPr>
            <w:r w:rsidRPr="0074705A">
              <w:rPr>
                <w:rFonts w:ascii="Verdana" w:hAnsi="Verdana"/>
              </w:rPr>
              <w:t>Identify the zero in a given number.</w:t>
            </w:r>
          </w:p>
          <w:p w:rsidR="00577DBA" w:rsidRPr="0074705A" w:rsidRDefault="00577DBA" w:rsidP="0074705A">
            <w:pPr>
              <w:pStyle w:val="ListParagraph"/>
              <w:rPr>
                <w:rFonts w:ascii="Verdana" w:hAnsi="Verdana"/>
              </w:rPr>
            </w:pPr>
            <w:r w:rsidRPr="0074705A">
              <w:rPr>
                <w:rFonts w:ascii="Verdana" w:hAnsi="Verdana"/>
              </w:rPr>
              <w:t>Given a number in a place value chart, use base ten blocks to model the hundreds, tens, and ones beneath each column to show that the digit ‘0’ has no value (Ex: Given the number 304, place three flats underneath the ‘3’, zero rods underneath ‘0’, and four unit blocks underneath the ‘4’).</w:t>
            </w:r>
          </w:p>
          <w:p w:rsidR="00297879" w:rsidRPr="0074705A" w:rsidRDefault="00297879" w:rsidP="00297879">
            <w:pPr>
              <w:ind w:left="360"/>
              <w:contextualSpacing/>
              <w:rPr>
                <w:rFonts w:ascii="Verdana" w:hAnsi="Verdana" w:cs="Times New Roman"/>
                <w:szCs w:val="24"/>
              </w:rPr>
            </w:pPr>
          </w:p>
          <w:p w:rsidR="00577DBA" w:rsidRPr="0074705A" w:rsidRDefault="00577DBA" w:rsidP="00577DBA">
            <w:pPr>
              <w:rPr>
                <w:rFonts w:ascii="Verdana" w:eastAsia="Times New Roman" w:hAnsi="Verdana" w:cs="Times New Roman"/>
                <w:szCs w:val="24"/>
              </w:rPr>
            </w:pPr>
            <w:r w:rsidRPr="0074705A">
              <w:rPr>
                <w:rFonts w:ascii="Verdana" w:eastAsia="Times New Roman" w:hAnsi="Verdana" w:cs="Times New Roman"/>
                <w:szCs w:val="24"/>
              </w:rPr>
              <w:t>Representation:</w:t>
            </w:r>
          </w:p>
          <w:p w:rsidR="00577DBA" w:rsidRPr="0074705A" w:rsidRDefault="00577DBA" w:rsidP="0074705A">
            <w:pPr>
              <w:pStyle w:val="ListParagraph"/>
              <w:rPr>
                <w:rFonts w:ascii="Verdana" w:hAnsi="Verdana"/>
              </w:rPr>
            </w:pPr>
            <w:r w:rsidRPr="0074705A">
              <w:rPr>
                <w:rFonts w:ascii="Verdana" w:hAnsi="Verdana"/>
              </w:rPr>
              <w:t>Given a number in a place value chart, use visual representations of base ten blocks to model the hundreds, tens, and ones beneath each column to show that the digit ‘0’ has no value (Ex: Given the number 304, place visual representations of three flats underneath the ‘3’, zero rods underneath ‘0’, and four unit blocks underneath the ‘4’).</w:t>
            </w:r>
          </w:p>
          <w:p w:rsidR="00577DBA" w:rsidRPr="0074705A" w:rsidRDefault="00577DBA" w:rsidP="0074705A">
            <w:pPr>
              <w:pStyle w:val="ListParagraph"/>
              <w:rPr>
                <w:rFonts w:ascii="Verdana" w:hAnsi="Verdana"/>
              </w:rPr>
            </w:pPr>
            <w:r w:rsidRPr="0074705A">
              <w:rPr>
                <w:rFonts w:ascii="Verdana" w:hAnsi="Verdana"/>
              </w:rPr>
              <w:t>Understand and explain that a ‘0’ in a place value has no value in that number.</w:t>
            </w:r>
          </w:p>
          <w:p w:rsidR="00577DBA" w:rsidRPr="0074705A" w:rsidRDefault="00577DBA" w:rsidP="00934176">
            <w:pPr>
              <w:pStyle w:val="ListParagraph"/>
              <w:spacing w:after="240"/>
              <w:rPr>
                <w:rFonts w:ascii="Verdana" w:hAnsi="Verdana"/>
              </w:rPr>
            </w:pPr>
            <w:r w:rsidRPr="0074705A">
              <w:rPr>
                <w:rFonts w:ascii="Verdana" w:hAnsi="Verdana"/>
              </w:rPr>
              <w:t>Understand the following concepts, symbols, and vocabulary of place value, tens, ones, hundreds, zero.</w:t>
            </w:r>
          </w:p>
        </w:tc>
      </w:tr>
      <w:tr w:rsidR="00577DBA" w:rsidRPr="0074705A" w:rsidTr="00AC2CDE">
        <w:trPr>
          <w:cantSplit/>
        </w:trPr>
        <w:tc>
          <w:tcPr>
            <w:tcW w:w="1468" w:type="pct"/>
            <w:tcBorders>
              <w:top w:val="double" w:sz="4" w:space="0" w:color="auto"/>
              <w:bottom w:val="single" w:sz="4" w:space="0" w:color="auto"/>
            </w:tcBorders>
          </w:tcPr>
          <w:p w:rsidR="00577DBA" w:rsidRPr="0074705A" w:rsidRDefault="00577DBA" w:rsidP="00D42A12">
            <w:pPr>
              <w:spacing w:before="240"/>
              <w:rPr>
                <w:rFonts w:ascii="Verdana" w:eastAsia="Times New Roman" w:hAnsi="Verdana" w:cs="Times New Roman"/>
                <w:szCs w:val="24"/>
              </w:rPr>
            </w:pPr>
            <w:r w:rsidRPr="0074705A">
              <w:rPr>
                <w:rFonts w:ascii="Verdana" w:eastAsia="Times New Roman" w:hAnsi="Verdana" w:cs="Times New Roman"/>
                <w:szCs w:val="24"/>
              </w:rPr>
              <w:lastRenderedPageBreak/>
              <w:t>MAFS.2.NBT.1.4</w:t>
            </w:r>
          </w:p>
          <w:p w:rsidR="00577DBA" w:rsidRPr="0074705A" w:rsidRDefault="00577DBA" w:rsidP="00297879">
            <w:pPr>
              <w:rPr>
                <w:rFonts w:ascii="Verdana" w:eastAsia="Times New Roman" w:hAnsi="Verdana"/>
                <w:szCs w:val="24"/>
              </w:rPr>
            </w:pPr>
            <w:r w:rsidRPr="0074705A">
              <w:rPr>
                <w:rFonts w:ascii="Verdana" w:eastAsia="Times New Roman" w:hAnsi="Verdana" w:cs="Times New Roman"/>
                <w:szCs w:val="24"/>
              </w:rPr>
              <w:t>Compare two three-digit numbers based on meanings of the hundreds, tens, and ones digits, using &gt;, =, and &lt; symbols to record the results of comparisons.</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2: Basic Application of Skills &amp; Concepts</w:t>
            </w:r>
          </w:p>
        </w:tc>
        <w:tc>
          <w:tcPr>
            <w:tcW w:w="969" w:type="pct"/>
            <w:tcBorders>
              <w:top w:val="double" w:sz="4" w:space="0" w:color="auto"/>
            </w:tcBorders>
            <w:shd w:val="clear" w:color="auto" w:fill="F2DBDB" w:themeFill="accent2" w:themeFillTint="33"/>
          </w:tcPr>
          <w:p w:rsidR="00577DBA" w:rsidRPr="0074705A" w:rsidRDefault="00577DBA" w:rsidP="00D42A12">
            <w:pPr>
              <w:spacing w:before="240"/>
              <w:rPr>
                <w:rFonts w:ascii="Verdana" w:hAnsi="Verdana" w:cs="Times New Roman"/>
                <w:color w:val="000000"/>
                <w:szCs w:val="24"/>
              </w:rPr>
            </w:pPr>
            <w:r w:rsidRPr="0074705A">
              <w:rPr>
                <w:rFonts w:ascii="Verdana" w:hAnsi="Verdana" w:cs="Times New Roman"/>
                <w:color w:val="000000"/>
                <w:szCs w:val="24"/>
              </w:rPr>
              <w:t>MAFS.2.NBT.1.AP.4a</w:t>
            </w:r>
          </w:p>
          <w:p w:rsidR="00577DBA" w:rsidRPr="0074705A" w:rsidRDefault="00577DBA" w:rsidP="00297879">
            <w:pPr>
              <w:rPr>
                <w:rFonts w:ascii="Verdana" w:hAnsi="Verdana"/>
                <w:color w:val="000000"/>
                <w:szCs w:val="24"/>
              </w:rPr>
            </w:pPr>
            <w:r w:rsidRPr="0074705A">
              <w:rPr>
                <w:rFonts w:ascii="Verdana" w:eastAsia="Times New Roman" w:hAnsi="Verdana" w:cs="Times New Roman"/>
                <w:szCs w:val="24"/>
              </w:rPr>
              <w:t>Compare (greater than, less than, equal to) two numbers up to 100.</w:t>
            </w:r>
          </w:p>
        </w:tc>
        <w:tc>
          <w:tcPr>
            <w:tcW w:w="2563" w:type="pct"/>
            <w:tcBorders>
              <w:top w:val="double" w:sz="4" w:space="0" w:color="auto"/>
            </w:tcBorders>
            <w:shd w:val="clear" w:color="auto" w:fill="EAF1DD" w:themeFill="accent3" w:themeFillTint="33"/>
          </w:tcPr>
          <w:p w:rsidR="00577DBA" w:rsidRPr="0074705A" w:rsidRDefault="00577DBA" w:rsidP="00D42A12">
            <w:pPr>
              <w:spacing w:before="240"/>
              <w:rPr>
                <w:rFonts w:ascii="Verdana" w:hAnsi="Verdana" w:cs="Times New Roman"/>
                <w:szCs w:val="24"/>
              </w:rPr>
            </w:pPr>
            <w:r w:rsidRPr="0074705A">
              <w:rPr>
                <w:rFonts w:ascii="Verdana" w:eastAsia="Times New Roman" w:hAnsi="Verdana" w:cs="Times New Roman"/>
                <w:szCs w:val="24"/>
              </w:rPr>
              <w:t>Concrete:</w:t>
            </w:r>
          </w:p>
          <w:p w:rsidR="00577DBA" w:rsidRPr="0074705A" w:rsidRDefault="00577DBA" w:rsidP="0074705A">
            <w:pPr>
              <w:pStyle w:val="ListParagraph"/>
              <w:rPr>
                <w:rFonts w:ascii="Verdana" w:hAnsi="Verdana"/>
              </w:rPr>
            </w:pPr>
            <w:r w:rsidRPr="0074705A">
              <w:rPr>
                <w:rFonts w:ascii="Verdana" w:hAnsi="Verdana"/>
              </w:rPr>
              <w:t>Use base ten blocks to represent two numbers up to 100.</w:t>
            </w:r>
          </w:p>
          <w:p w:rsidR="00577DBA" w:rsidRPr="0074705A" w:rsidRDefault="00577DBA" w:rsidP="0074705A">
            <w:pPr>
              <w:pStyle w:val="ListParagraph"/>
              <w:rPr>
                <w:rFonts w:ascii="Verdana" w:hAnsi="Verdana"/>
              </w:rPr>
            </w:pPr>
            <w:r w:rsidRPr="0074705A">
              <w:rPr>
                <w:rFonts w:ascii="Verdana" w:hAnsi="Verdana"/>
              </w:rPr>
              <w:t>Use matching, starting with the ‘tens’, to determine which set of base ten blocks is greater than, less than, or equal to the other set.</w:t>
            </w:r>
          </w:p>
          <w:p w:rsidR="00577DBA" w:rsidRPr="0074705A" w:rsidRDefault="00577DBA" w:rsidP="00577DBA">
            <w:pPr>
              <w:rPr>
                <w:rFonts w:ascii="Verdana" w:eastAsia="Times New Roman" w:hAnsi="Verdana"/>
                <w:szCs w:val="24"/>
              </w:rPr>
            </w:pPr>
          </w:p>
          <w:p w:rsidR="00577DBA" w:rsidRPr="0074705A" w:rsidRDefault="00577DBA" w:rsidP="00577DBA">
            <w:pPr>
              <w:rPr>
                <w:rFonts w:ascii="Verdana" w:hAnsi="Verdana" w:cs="Times New Roman"/>
                <w:szCs w:val="24"/>
              </w:rPr>
            </w:pPr>
            <w:r w:rsidRPr="0074705A">
              <w:rPr>
                <w:rFonts w:ascii="Verdana" w:eastAsia="Times New Roman" w:hAnsi="Verdana" w:cs="Times New Roman"/>
                <w:szCs w:val="24"/>
              </w:rPr>
              <w:t>Representation:</w:t>
            </w:r>
          </w:p>
          <w:p w:rsidR="00577DBA" w:rsidRPr="0074705A" w:rsidRDefault="00577DBA" w:rsidP="0074705A">
            <w:pPr>
              <w:pStyle w:val="ListParagraph"/>
              <w:rPr>
                <w:rFonts w:ascii="Verdana" w:hAnsi="Verdana"/>
              </w:rPr>
            </w:pPr>
            <w:r w:rsidRPr="0074705A">
              <w:rPr>
                <w:rFonts w:ascii="Verdana" w:hAnsi="Verdana"/>
              </w:rPr>
              <w:t>Use a visual representation of base ten blocks to represent two numbers up to 100.</w:t>
            </w:r>
          </w:p>
          <w:p w:rsidR="00577DBA" w:rsidRPr="0074705A" w:rsidRDefault="00577DBA" w:rsidP="0074705A">
            <w:pPr>
              <w:pStyle w:val="ListParagraph"/>
              <w:rPr>
                <w:rFonts w:ascii="Verdana" w:hAnsi="Verdana"/>
              </w:rPr>
            </w:pPr>
            <w:r w:rsidRPr="0074705A">
              <w:rPr>
                <w:rFonts w:ascii="Verdana" w:hAnsi="Verdana"/>
              </w:rPr>
              <w:t>Use matching of visual representations of base ten blocks, starting with the ‘tens’, to determine which set of base ten blocks is greater than, less than, or equal to the other set.</w:t>
            </w:r>
          </w:p>
          <w:p w:rsidR="00577DBA" w:rsidRPr="0074705A" w:rsidRDefault="00577DBA" w:rsidP="0074705A">
            <w:pPr>
              <w:pStyle w:val="ListParagraph"/>
              <w:rPr>
                <w:rFonts w:ascii="Verdana" w:hAnsi="Verdana"/>
              </w:rPr>
            </w:pPr>
            <w:r w:rsidRPr="0074705A">
              <w:rPr>
                <w:rFonts w:ascii="Verdana" w:hAnsi="Verdana"/>
              </w:rPr>
              <w:t>Recognizing the value of a digit, in a two-digit number, based on its place on a place value chart (e.g., the 2 in 25 represents 2 tens or 20), compare two numbers starting with the digit in the ‘tens’ place.</w:t>
            </w:r>
          </w:p>
          <w:p w:rsidR="00577DBA" w:rsidRPr="0074705A" w:rsidRDefault="00577DBA" w:rsidP="0074705A">
            <w:pPr>
              <w:pStyle w:val="ListParagraph"/>
              <w:rPr>
                <w:rFonts w:ascii="Verdana" w:hAnsi="Verdana"/>
              </w:rPr>
            </w:pPr>
            <w:r w:rsidRPr="0074705A">
              <w:rPr>
                <w:rFonts w:ascii="Verdana" w:hAnsi="Verdana"/>
              </w:rPr>
              <w:t>Demonstrate an understanding of the following concepts, symbols, and vocabulary: greater than, less than, equal to.</w:t>
            </w:r>
          </w:p>
        </w:tc>
      </w:tr>
      <w:tr w:rsidR="00577DBA" w:rsidRPr="0074705A" w:rsidTr="002F0BB9">
        <w:trPr>
          <w:cantSplit/>
        </w:trPr>
        <w:tc>
          <w:tcPr>
            <w:tcW w:w="1468" w:type="pct"/>
            <w:tcBorders>
              <w:top w:val="single" w:sz="4" w:space="0" w:color="auto"/>
              <w:bottom w:val="single" w:sz="4" w:space="0" w:color="auto"/>
            </w:tcBorders>
          </w:tcPr>
          <w:p w:rsidR="00577DBA" w:rsidRPr="0074705A" w:rsidRDefault="00577DBA" w:rsidP="00297879">
            <w:pPr>
              <w:jc w:val="center"/>
              <w:rPr>
                <w:rFonts w:ascii="Verdana" w:eastAsia="Times New Roman" w:hAnsi="Verdana"/>
                <w:szCs w:val="24"/>
              </w:rPr>
            </w:pPr>
          </w:p>
        </w:tc>
        <w:tc>
          <w:tcPr>
            <w:tcW w:w="969" w:type="pct"/>
            <w:shd w:val="clear" w:color="auto" w:fill="F2DBDB" w:themeFill="accent2" w:themeFillTint="33"/>
          </w:tcPr>
          <w:p w:rsidR="00577DBA" w:rsidRPr="0074705A" w:rsidRDefault="00297879" w:rsidP="00297879">
            <w:pPr>
              <w:rPr>
                <w:rFonts w:ascii="Verdana" w:hAnsi="Verdana" w:cs="Times New Roman"/>
                <w:color w:val="000000"/>
                <w:szCs w:val="24"/>
              </w:rPr>
            </w:pPr>
            <w:r w:rsidRPr="0074705A">
              <w:rPr>
                <w:rFonts w:ascii="Verdana" w:hAnsi="Verdana" w:cs="Times New Roman"/>
                <w:color w:val="000000"/>
                <w:szCs w:val="24"/>
              </w:rPr>
              <w:t>MAFS.2.NBT.1.AP.4b</w:t>
            </w:r>
          </w:p>
          <w:p w:rsidR="00297879" w:rsidRPr="0074705A" w:rsidRDefault="00297879" w:rsidP="00297879">
            <w:pPr>
              <w:rPr>
                <w:rFonts w:ascii="Verdana" w:eastAsia="Times New Roman" w:hAnsi="Verdana"/>
                <w:szCs w:val="24"/>
              </w:rPr>
            </w:pPr>
            <w:r w:rsidRPr="0074705A">
              <w:rPr>
                <w:rFonts w:ascii="Verdana" w:hAnsi="Verdana" w:cs="Times New Roman"/>
                <w:color w:val="000000"/>
                <w:szCs w:val="24"/>
              </w:rPr>
              <w:t>Compare two-digit numbers using representations and numbers (e.g., identify more tens, fewer tens, more ones, fewer ones, larger numbers, smaller numbers).</w:t>
            </w:r>
          </w:p>
        </w:tc>
        <w:tc>
          <w:tcPr>
            <w:tcW w:w="2563" w:type="pct"/>
            <w:shd w:val="clear" w:color="auto" w:fill="EAF1DD" w:themeFill="accent3" w:themeFillTint="33"/>
          </w:tcPr>
          <w:p w:rsidR="00297879" w:rsidRPr="0074705A" w:rsidRDefault="00297879" w:rsidP="00297879">
            <w:pPr>
              <w:rPr>
                <w:rFonts w:ascii="Verdana" w:hAnsi="Verdana" w:cs="Times New Roman"/>
                <w:szCs w:val="24"/>
              </w:rPr>
            </w:pPr>
            <w:r w:rsidRPr="0074705A">
              <w:rPr>
                <w:rFonts w:ascii="Verdana" w:eastAsia="Times New Roman" w:hAnsi="Verdana" w:cs="Times New Roman"/>
                <w:szCs w:val="24"/>
              </w:rPr>
              <w:t>Concrete:</w:t>
            </w:r>
          </w:p>
          <w:p w:rsidR="00297879" w:rsidRPr="0074705A" w:rsidRDefault="00297879" w:rsidP="0074705A">
            <w:pPr>
              <w:pStyle w:val="ListParagraph"/>
              <w:rPr>
                <w:rFonts w:ascii="Verdana" w:hAnsi="Verdana"/>
              </w:rPr>
            </w:pPr>
            <w:r w:rsidRPr="0074705A">
              <w:rPr>
                <w:rFonts w:ascii="Verdana" w:hAnsi="Verdana"/>
              </w:rPr>
              <w:t>Use base ten blocks to represent two numbers.</w:t>
            </w:r>
          </w:p>
          <w:p w:rsidR="00297879" w:rsidRPr="0074705A" w:rsidRDefault="00297879" w:rsidP="0074705A">
            <w:pPr>
              <w:pStyle w:val="ListParagraph"/>
              <w:rPr>
                <w:rFonts w:ascii="Verdana" w:hAnsi="Verdana"/>
              </w:rPr>
            </w:pPr>
            <w:r w:rsidRPr="0074705A">
              <w:rPr>
                <w:rFonts w:ascii="Verdana" w:hAnsi="Verdana"/>
              </w:rPr>
              <w:t>Use matching, starting with the ‘tens’, to determine which set of base ten blocks is more, fewer, larger, or smaller than the other set.</w:t>
            </w:r>
          </w:p>
          <w:p w:rsidR="00297879" w:rsidRPr="0074705A" w:rsidRDefault="00297879" w:rsidP="00297879">
            <w:pPr>
              <w:ind w:left="360"/>
              <w:contextualSpacing/>
              <w:rPr>
                <w:rFonts w:ascii="Verdana" w:hAnsi="Verdana" w:cs="Times New Roman"/>
                <w:szCs w:val="24"/>
              </w:rPr>
            </w:pPr>
          </w:p>
          <w:p w:rsidR="00297879" w:rsidRPr="0074705A" w:rsidRDefault="00297879" w:rsidP="00297879">
            <w:pPr>
              <w:rPr>
                <w:rFonts w:ascii="Verdana" w:hAnsi="Verdana" w:cs="Times New Roman"/>
                <w:szCs w:val="24"/>
              </w:rPr>
            </w:pPr>
            <w:r w:rsidRPr="0074705A">
              <w:rPr>
                <w:rFonts w:ascii="Verdana" w:eastAsia="Times New Roman" w:hAnsi="Verdana" w:cs="Times New Roman"/>
                <w:szCs w:val="24"/>
              </w:rPr>
              <w:t>Representation:</w:t>
            </w:r>
          </w:p>
          <w:p w:rsidR="00297879" w:rsidRPr="0074705A" w:rsidRDefault="00297879" w:rsidP="0074705A">
            <w:pPr>
              <w:pStyle w:val="ListParagraph"/>
              <w:rPr>
                <w:rFonts w:ascii="Verdana" w:hAnsi="Verdana"/>
              </w:rPr>
            </w:pPr>
            <w:r w:rsidRPr="0074705A">
              <w:rPr>
                <w:rFonts w:ascii="Verdana" w:hAnsi="Verdana"/>
              </w:rPr>
              <w:t>Use a visual representation of base ten blocks to represent two numbers.</w:t>
            </w:r>
          </w:p>
          <w:p w:rsidR="00297879" w:rsidRPr="0074705A" w:rsidRDefault="00297879" w:rsidP="0074705A">
            <w:pPr>
              <w:pStyle w:val="ListParagraph"/>
              <w:rPr>
                <w:rFonts w:ascii="Verdana" w:hAnsi="Verdana"/>
              </w:rPr>
            </w:pPr>
            <w:r w:rsidRPr="0074705A">
              <w:rPr>
                <w:rFonts w:ascii="Verdana" w:hAnsi="Verdana"/>
              </w:rPr>
              <w:t>Use matching of visual representations of base ten blocks, starting with the ‘tens’, to determine which set of base ten blocks is fewer, larger, or smaller than the other set.</w:t>
            </w:r>
          </w:p>
          <w:p w:rsidR="00297879" w:rsidRPr="0074705A" w:rsidRDefault="00297879" w:rsidP="0074705A">
            <w:pPr>
              <w:pStyle w:val="ListParagraph"/>
              <w:rPr>
                <w:rFonts w:ascii="Verdana" w:hAnsi="Verdana"/>
              </w:rPr>
            </w:pPr>
            <w:r w:rsidRPr="0074705A">
              <w:rPr>
                <w:rFonts w:ascii="Verdana" w:hAnsi="Verdana"/>
              </w:rPr>
              <w:t>Recognizing the value of a digit, in a two-digit number, based on its place on a place value chart (e.g., the 2 in 25 represents 2 tens or 20), compare two numbers starting with the digit in the ‘tens’ place.</w:t>
            </w:r>
          </w:p>
          <w:p w:rsidR="00577DBA" w:rsidRPr="0074705A" w:rsidRDefault="00297879" w:rsidP="0074705A">
            <w:pPr>
              <w:pStyle w:val="ListParagraph"/>
              <w:rPr>
                <w:rFonts w:ascii="Verdana" w:hAnsi="Verdana"/>
              </w:rPr>
            </w:pPr>
            <w:r w:rsidRPr="0074705A">
              <w:rPr>
                <w:rFonts w:ascii="Verdana" w:hAnsi="Verdana"/>
              </w:rPr>
              <w:t>Demonstrate an understanding of the following concepts, symbols, and vocabulary: more, fewer, larger, smaller, tens, ones.</w:t>
            </w:r>
          </w:p>
        </w:tc>
      </w:tr>
      <w:tr w:rsidR="00297879" w:rsidRPr="0074705A" w:rsidTr="002F0BB9">
        <w:trPr>
          <w:cantSplit/>
        </w:trPr>
        <w:tc>
          <w:tcPr>
            <w:tcW w:w="1468" w:type="pct"/>
            <w:tcBorders>
              <w:top w:val="single" w:sz="4" w:space="0" w:color="auto"/>
              <w:bottom w:val="single" w:sz="4" w:space="0" w:color="auto"/>
            </w:tcBorders>
          </w:tcPr>
          <w:p w:rsidR="00297879" w:rsidRPr="0074705A" w:rsidRDefault="00297879" w:rsidP="00297879">
            <w:pPr>
              <w:jc w:val="center"/>
              <w:rPr>
                <w:rFonts w:ascii="Verdana" w:eastAsia="Times New Roman" w:hAnsi="Verdana"/>
                <w:szCs w:val="24"/>
              </w:rPr>
            </w:pPr>
          </w:p>
        </w:tc>
        <w:tc>
          <w:tcPr>
            <w:tcW w:w="969" w:type="pct"/>
            <w:shd w:val="clear" w:color="auto" w:fill="F2DBDB" w:themeFill="accent2" w:themeFillTint="33"/>
          </w:tcPr>
          <w:p w:rsidR="00297879" w:rsidRPr="0074705A" w:rsidRDefault="00297879" w:rsidP="00297879">
            <w:pPr>
              <w:rPr>
                <w:rFonts w:ascii="Verdana" w:hAnsi="Verdana" w:cs="Times New Roman"/>
                <w:color w:val="000000"/>
                <w:szCs w:val="24"/>
              </w:rPr>
            </w:pPr>
            <w:r w:rsidRPr="0074705A">
              <w:rPr>
                <w:rFonts w:ascii="Verdana" w:hAnsi="Verdana" w:cs="Times New Roman"/>
                <w:color w:val="000000"/>
                <w:szCs w:val="24"/>
              </w:rPr>
              <w:t>MAFS.2.NBT.1.AP.4c</w:t>
            </w:r>
          </w:p>
          <w:p w:rsidR="00297879" w:rsidRPr="0074705A" w:rsidRDefault="00297879" w:rsidP="00297879">
            <w:pPr>
              <w:rPr>
                <w:rFonts w:ascii="Verdana" w:eastAsia="Times New Roman" w:hAnsi="Verdana"/>
                <w:szCs w:val="24"/>
              </w:rPr>
            </w:pPr>
            <w:r w:rsidRPr="0074705A">
              <w:rPr>
                <w:rFonts w:ascii="Verdana" w:hAnsi="Verdana" w:cs="Times New Roman"/>
                <w:color w:val="000000"/>
                <w:szCs w:val="24"/>
              </w:rPr>
              <w:t>Compare three-digit numbers using representations and numbers (e.g., identify more hundreds, fewer hundreds, more tens, fewer tens, more ones, fewer ones, larger number, smaller number).</w:t>
            </w:r>
          </w:p>
        </w:tc>
        <w:tc>
          <w:tcPr>
            <w:tcW w:w="2563" w:type="pct"/>
            <w:shd w:val="clear" w:color="auto" w:fill="EAF1DD" w:themeFill="accent3" w:themeFillTint="33"/>
          </w:tcPr>
          <w:p w:rsidR="00297879" w:rsidRPr="0074705A" w:rsidRDefault="00297879" w:rsidP="00297879">
            <w:pPr>
              <w:rPr>
                <w:rFonts w:ascii="Verdana" w:hAnsi="Verdana" w:cs="Times New Roman"/>
                <w:szCs w:val="24"/>
              </w:rPr>
            </w:pPr>
            <w:r w:rsidRPr="0074705A">
              <w:rPr>
                <w:rFonts w:ascii="Verdana" w:eastAsia="Times New Roman" w:hAnsi="Verdana" w:cs="Times New Roman"/>
                <w:szCs w:val="24"/>
              </w:rPr>
              <w:t>Concrete:</w:t>
            </w:r>
          </w:p>
          <w:p w:rsidR="00297879" w:rsidRPr="0074705A" w:rsidRDefault="00297879" w:rsidP="0074705A">
            <w:pPr>
              <w:pStyle w:val="ListParagraph"/>
              <w:rPr>
                <w:rFonts w:ascii="Verdana" w:hAnsi="Verdana"/>
              </w:rPr>
            </w:pPr>
            <w:r w:rsidRPr="0074705A">
              <w:rPr>
                <w:rFonts w:ascii="Verdana" w:hAnsi="Verdana"/>
              </w:rPr>
              <w:t>Use base ten blocks to represent two numbers.</w:t>
            </w:r>
          </w:p>
          <w:p w:rsidR="00297879" w:rsidRPr="0074705A" w:rsidRDefault="00297879" w:rsidP="0074705A">
            <w:pPr>
              <w:pStyle w:val="ListParagraph"/>
              <w:rPr>
                <w:rFonts w:ascii="Verdana" w:hAnsi="Verdana"/>
              </w:rPr>
            </w:pPr>
            <w:r w:rsidRPr="0074705A">
              <w:rPr>
                <w:rFonts w:ascii="Verdana" w:hAnsi="Verdana"/>
              </w:rPr>
              <w:t>Use matching, starting with the ‘hundreds’, to determine which set of base ten blocks is more, fewer, larger, or smaller than the other set.</w:t>
            </w:r>
          </w:p>
          <w:p w:rsidR="00297879" w:rsidRPr="0074705A" w:rsidRDefault="00297879" w:rsidP="00297879">
            <w:pPr>
              <w:rPr>
                <w:rFonts w:ascii="Verdana" w:eastAsia="Times New Roman" w:hAnsi="Verdana" w:cs="Times New Roman"/>
                <w:szCs w:val="24"/>
              </w:rPr>
            </w:pPr>
          </w:p>
          <w:p w:rsidR="00297879" w:rsidRPr="0074705A" w:rsidRDefault="00297879" w:rsidP="00297879">
            <w:pPr>
              <w:rPr>
                <w:rFonts w:ascii="Verdana" w:eastAsia="Times New Roman" w:hAnsi="Verdana" w:cs="Times New Roman"/>
                <w:szCs w:val="24"/>
              </w:rPr>
            </w:pPr>
            <w:r w:rsidRPr="0074705A">
              <w:rPr>
                <w:rFonts w:ascii="Verdana" w:eastAsia="Times New Roman" w:hAnsi="Verdana" w:cs="Times New Roman"/>
                <w:szCs w:val="24"/>
              </w:rPr>
              <w:t>Representation:</w:t>
            </w:r>
          </w:p>
          <w:p w:rsidR="00297879" w:rsidRPr="0074705A" w:rsidRDefault="00297879" w:rsidP="0074705A">
            <w:pPr>
              <w:pStyle w:val="ListParagraph"/>
              <w:rPr>
                <w:rFonts w:ascii="Verdana" w:hAnsi="Verdana"/>
              </w:rPr>
            </w:pPr>
            <w:r w:rsidRPr="0074705A">
              <w:rPr>
                <w:rFonts w:ascii="Verdana" w:hAnsi="Verdana"/>
              </w:rPr>
              <w:t>Use a visual representation of base ten blocks to represent two numbers.</w:t>
            </w:r>
          </w:p>
          <w:p w:rsidR="00297879" w:rsidRPr="0074705A" w:rsidRDefault="00297879" w:rsidP="0074705A">
            <w:pPr>
              <w:pStyle w:val="ListParagraph"/>
              <w:rPr>
                <w:rFonts w:ascii="Verdana" w:hAnsi="Verdana"/>
              </w:rPr>
            </w:pPr>
            <w:r w:rsidRPr="0074705A">
              <w:rPr>
                <w:rFonts w:ascii="Verdana" w:hAnsi="Verdana"/>
              </w:rPr>
              <w:t>Use matching of visual representations of base ten blocks, starting with the ‘hundreds’, to determine which set of base ten blocks is fewer, larger, or smaller than the other set.</w:t>
            </w:r>
          </w:p>
          <w:p w:rsidR="00297879" w:rsidRPr="0074705A" w:rsidRDefault="00297879" w:rsidP="0074705A">
            <w:pPr>
              <w:pStyle w:val="ListParagraph"/>
              <w:rPr>
                <w:rFonts w:ascii="Verdana" w:hAnsi="Verdana"/>
              </w:rPr>
            </w:pPr>
            <w:r w:rsidRPr="0074705A">
              <w:rPr>
                <w:rFonts w:ascii="Verdana" w:hAnsi="Verdana"/>
              </w:rPr>
              <w:t>Recognizing the value of a digit, in a three-digit number, based on its place on a place value chart (e.g., the 2 in 257 represents 2 hundreds or 200), compare two numbers starting with the digit in the ‘hundreds’ place.</w:t>
            </w:r>
          </w:p>
          <w:p w:rsidR="00297879" w:rsidRPr="0074705A" w:rsidRDefault="00297879" w:rsidP="0074705A">
            <w:pPr>
              <w:pStyle w:val="ListParagraph"/>
              <w:rPr>
                <w:rFonts w:ascii="Verdana" w:hAnsi="Verdana"/>
              </w:rPr>
            </w:pPr>
            <w:r w:rsidRPr="0074705A">
              <w:rPr>
                <w:rFonts w:ascii="Verdana" w:hAnsi="Verdana"/>
              </w:rPr>
              <w:t>Demonstrate an understanding of the following concepts, symbols, and vocabulary: more, fewer, larger, smaller, tens, ones.</w:t>
            </w:r>
          </w:p>
        </w:tc>
      </w:tr>
    </w:tbl>
    <w:p w:rsidR="002F0BB9" w:rsidRPr="0074705A" w:rsidRDefault="002F0BB9">
      <w:pPr>
        <w:spacing w:after="160" w:line="259" w:lineRule="auto"/>
      </w:pPr>
      <w:r w:rsidRPr="0074705A">
        <w:br w:type="page"/>
      </w:r>
    </w:p>
    <w:p w:rsidR="00297879" w:rsidRPr="0074705A" w:rsidRDefault="00297879" w:rsidP="00297879">
      <w:pPr>
        <w:shd w:val="clear" w:color="auto" w:fill="BFBFBF" w:themeFill="background1" w:themeFillShade="BF"/>
        <w:rPr>
          <w:rFonts w:eastAsia="Times New Roman"/>
          <w:color w:val="000000"/>
        </w:rPr>
      </w:pPr>
      <w:r w:rsidRPr="0074705A">
        <w:lastRenderedPageBreak/>
        <w:t xml:space="preserve">Cluster </w:t>
      </w:r>
      <w:r w:rsidRPr="0074705A">
        <w:rPr>
          <w:rFonts w:eastAsia="Times New Roman"/>
          <w:color w:val="000000"/>
        </w:rPr>
        <w:t>2: Use place value understanding and properties of operations to add and subtract.</w:t>
      </w:r>
    </w:p>
    <w:tbl>
      <w:tblPr>
        <w:tblStyle w:val="TableGrid"/>
        <w:tblW w:w="5000" w:type="pct"/>
        <w:tblLook w:val="06A0" w:firstRow="1" w:lastRow="0" w:firstColumn="1" w:lastColumn="0" w:noHBand="1" w:noVBand="1"/>
        <w:tblCaption w:val="Standard, Access Points, and Essential Understandings"/>
      </w:tblPr>
      <w:tblGrid>
        <w:gridCol w:w="2849"/>
        <w:gridCol w:w="2729"/>
        <w:gridCol w:w="5212"/>
      </w:tblGrid>
      <w:tr w:rsidR="00297879" w:rsidRPr="0074705A" w:rsidTr="000B5D6E">
        <w:trPr>
          <w:cantSplit/>
          <w:tblHeader/>
        </w:trPr>
        <w:tc>
          <w:tcPr>
            <w:tcW w:w="1468" w:type="pct"/>
            <w:tcBorders>
              <w:bottom w:val="single" w:sz="4" w:space="0" w:color="auto"/>
            </w:tcBorders>
          </w:tcPr>
          <w:p w:rsidR="00297879" w:rsidRPr="0074705A" w:rsidRDefault="00297879" w:rsidP="00297879">
            <w:pPr>
              <w:rPr>
                <w:rFonts w:ascii="Verdana" w:hAnsi="Verdana"/>
                <w:b/>
                <w:szCs w:val="24"/>
              </w:rPr>
            </w:pPr>
            <w:r w:rsidRPr="0074705A">
              <w:rPr>
                <w:rFonts w:ascii="Verdana" w:hAnsi="Verdana"/>
                <w:b/>
                <w:szCs w:val="24"/>
              </w:rPr>
              <w:t>Standard</w:t>
            </w:r>
          </w:p>
        </w:tc>
        <w:tc>
          <w:tcPr>
            <w:tcW w:w="969" w:type="pct"/>
            <w:tcBorders>
              <w:bottom w:val="single" w:sz="4" w:space="0" w:color="auto"/>
            </w:tcBorders>
            <w:shd w:val="clear" w:color="auto" w:fill="D99594" w:themeFill="accent2" w:themeFillTint="99"/>
          </w:tcPr>
          <w:p w:rsidR="00297879" w:rsidRPr="0074705A" w:rsidRDefault="00297879" w:rsidP="00297879">
            <w:pPr>
              <w:rPr>
                <w:rFonts w:ascii="Verdana" w:hAnsi="Verdana"/>
                <w:b/>
                <w:szCs w:val="24"/>
              </w:rPr>
            </w:pPr>
            <w:r w:rsidRPr="0074705A">
              <w:rPr>
                <w:rFonts w:ascii="Verdana" w:hAnsi="Verdana"/>
                <w:b/>
                <w:szCs w:val="24"/>
              </w:rPr>
              <w:t>Access Points</w:t>
            </w:r>
          </w:p>
        </w:tc>
        <w:tc>
          <w:tcPr>
            <w:tcW w:w="2563" w:type="pct"/>
            <w:tcBorders>
              <w:bottom w:val="single" w:sz="4" w:space="0" w:color="auto"/>
            </w:tcBorders>
            <w:shd w:val="clear" w:color="auto" w:fill="76923C" w:themeFill="accent3" w:themeFillShade="BF"/>
          </w:tcPr>
          <w:p w:rsidR="00297879" w:rsidRPr="0074705A" w:rsidRDefault="00297879" w:rsidP="00297879">
            <w:pPr>
              <w:rPr>
                <w:rFonts w:ascii="Verdana" w:hAnsi="Verdana"/>
                <w:b/>
                <w:szCs w:val="24"/>
              </w:rPr>
            </w:pPr>
            <w:r w:rsidRPr="0074705A">
              <w:rPr>
                <w:rFonts w:ascii="Verdana" w:hAnsi="Verdana"/>
                <w:b/>
                <w:szCs w:val="24"/>
              </w:rPr>
              <w:t>Essential Understandings</w:t>
            </w:r>
          </w:p>
        </w:tc>
      </w:tr>
      <w:tr w:rsidR="00297879" w:rsidRPr="0074705A" w:rsidTr="00AC2CDE">
        <w:trPr>
          <w:cantSplit/>
        </w:trPr>
        <w:tc>
          <w:tcPr>
            <w:tcW w:w="1468" w:type="pct"/>
            <w:tcBorders>
              <w:bottom w:val="nil"/>
            </w:tcBorders>
          </w:tcPr>
          <w:p w:rsidR="00297879" w:rsidRPr="0074705A" w:rsidRDefault="00297879" w:rsidP="00D42A12">
            <w:pPr>
              <w:spacing w:before="240"/>
              <w:rPr>
                <w:rFonts w:ascii="Verdana" w:eastAsia="Times New Roman" w:hAnsi="Verdana" w:cs="Times New Roman"/>
                <w:szCs w:val="24"/>
              </w:rPr>
            </w:pPr>
            <w:r w:rsidRPr="0074705A">
              <w:rPr>
                <w:rFonts w:ascii="Verdana" w:eastAsia="Times New Roman" w:hAnsi="Verdana" w:cs="Times New Roman"/>
                <w:szCs w:val="24"/>
              </w:rPr>
              <w:t>MAFS.2.NBT.2.5</w:t>
            </w:r>
          </w:p>
          <w:p w:rsidR="00297879" w:rsidRPr="0074705A" w:rsidRDefault="00297879" w:rsidP="00297879">
            <w:pPr>
              <w:rPr>
                <w:rFonts w:ascii="Verdana" w:hAnsi="Verdana"/>
                <w:szCs w:val="24"/>
              </w:rPr>
            </w:pPr>
            <w:r w:rsidRPr="0074705A">
              <w:rPr>
                <w:rFonts w:ascii="Verdana" w:eastAsia="Times New Roman" w:hAnsi="Verdana" w:cs="Times New Roman"/>
                <w:szCs w:val="24"/>
              </w:rPr>
              <w:t>Fluently add and subtract within 100 using strategies based on place value, properties of operations, and/or the relationship between addition and subtraction.</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1: Recall</w:t>
            </w:r>
          </w:p>
        </w:tc>
        <w:tc>
          <w:tcPr>
            <w:tcW w:w="969" w:type="pct"/>
            <w:tcBorders>
              <w:bottom w:val="single" w:sz="4" w:space="0" w:color="auto"/>
            </w:tcBorders>
            <w:shd w:val="clear" w:color="auto" w:fill="F2DBDB" w:themeFill="accent2" w:themeFillTint="33"/>
          </w:tcPr>
          <w:p w:rsidR="00297879" w:rsidRPr="0074705A" w:rsidRDefault="00297879" w:rsidP="00D42A12">
            <w:pPr>
              <w:spacing w:before="240"/>
              <w:rPr>
                <w:rFonts w:ascii="Verdana" w:hAnsi="Verdana" w:cs="Times New Roman"/>
                <w:color w:val="000000"/>
                <w:szCs w:val="24"/>
              </w:rPr>
            </w:pPr>
            <w:r w:rsidRPr="0074705A">
              <w:rPr>
                <w:rFonts w:ascii="Verdana" w:hAnsi="Verdana" w:cs="Times New Roman"/>
                <w:color w:val="000000"/>
                <w:szCs w:val="24"/>
              </w:rPr>
              <w:t>MAFS.2.NBT.2.AP.5a</w:t>
            </w:r>
          </w:p>
          <w:p w:rsidR="00297879" w:rsidRPr="0074705A" w:rsidRDefault="00297879" w:rsidP="00297879">
            <w:pPr>
              <w:rPr>
                <w:rFonts w:ascii="Verdana" w:hAnsi="Verdana"/>
                <w:szCs w:val="24"/>
              </w:rPr>
            </w:pPr>
            <w:r w:rsidRPr="0074705A">
              <w:rPr>
                <w:rFonts w:ascii="Verdana" w:eastAsia="Times New Roman" w:hAnsi="Verdana" w:cs="Times New Roman"/>
                <w:szCs w:val="24"/>
              </w:rPr>
              <w:t>Fluently add or subtract within 50.</w:t>
            </w:r>
          </w:p>
        </w:tc>
        <w:tc>
          <w:tcPr>
            <w:tcW w:w="2563" w:type="pct"/>
            <w:tcBorders>
              <w:bottom w:val="single" w:sz="4" w:space="0" w:color="auto"/>
            </w:tcBorders>
            <w:shd w:val="clear" w:color="auto" w:fill="EAF1DD" w:themeFill="accent3" w:themeFillTint="33"/>
          </w:tcPr>
          <w:p w:rsidR="00297879" w:rsidRPr="0074705A" w:rsidRDefault="00297879" w:rsidP="00D42A12">
            <w:pPr>
              <w:tabs>
                <w:tab w:val="left" w:pos="1333"/>
              </w:tabs>
              <w:spacing w:before="240"/>
              <w:rPr>
                <w:rFonts w:ascii="Verdana" w:hAnsi="Verdana" w:cs="Times New Roman"/>
                <w:szCs w:val="24"/>
              </w:rPr>
            </w:pPr>
            <w:r w:rsidRPr="0074705A">
              <w:rPr>
                <w:rFonts w:ascii="Verdana" w:eastAsia="Times New Roman" w:hAnsi="Verdana" w:cs="Times New Roman"/>
                <w:szCs w:val="24"/>
              </w:rPr>
              <w:t>Concrete:</w:t>
            </w:r>
          </w:p>
          <w:p w:rsidR="00297879" w:rsidRPr="0074705A" w:rsidRDefault="00297879" w:rsidP="00297879">
            <w:pPr>
              <w:tabs>
                <w:tab w:val="left" w:pos="1333"/>
              </w:tabs>
              <w:rPr>
                <w:rFonts w:ascii="Verdana" w:hAnsi="Verdana" w:cs="Times New Roman"/>
                <w:szCs w:val="24"/>
                <w:lang w:bidi="en-US"/>
              </w:rPr>
            </w:pPr>
            <w:r w:rsidRPr="0074705A">
              <w:rPr>
                <w:rFonts w:ascii="Verdana" w:hAnsi="Verdana" w:cs="Times New Roman"/>
                <w:szCs w:val="24"/>
                <w:lang w:bidi="en-US"/>
              </w:rPr>
              <w:t>To build fluency:</w:t>
            </w:r>
          </w:p>
          <w:p w:rsidR="00297879" w:rsidRPr="0074705A" w:rsidRDefault="00297879" w:rsidP="0074705A">
            <w:pPr>
              <w:pStyle w:val="ListParagraph"/>
              <w:rPr>
                <w:rFonts w:ascii="Verdana" w:hAnsi="Verdana"/>
              </w:rPr>
            </w:pPr>
            <w:r w:rsidRPr="0074705A">
              <w:rPr>
                <w:rFonts w:ascii="Verdana" w:hAnsi="Verdana"/>
                <w:lang w:bidi="en-US"/>
              </w:rPr>
              <w:t>Make a set of base ten blocks within 50.</w:t>
            </w:r>
          </w:p>
          <w:p w:rsidR="00297879" w:rsidRPr="0074705A" w:rsidRDefault="00297879" w:rsidP="0074705A">
            <w:pPr>
              <w:pStyle w:val="ListParagraph"/>
              <w:rPr>
                <w:rFonts w:ascii="Verdana" w:hAnsi="Verdana"/>
              </w:rPr>
            </w:pPr>
            <w:r w:rsidRPr="0074705A">
              <w:rPr>
                <w:rFonts w:ascii="Verdana" w:hAnsi="Verdana"/>
                <w:lang w:bidi="en-US"/>
              </w:rPr>
              <w:t xml:space="preserve">Add “more” to a set or “take from” or “take apart” a set. </w:t>
            </w:r>
          </w:p>
          <w:p w:rsidR="00297879" w:rsidRPr="0074705A" w:rsidRDefault="00297879" w:rsidP="0074705A">
            <w:pPr>
              <w:pStyle w:val="ListParagraph"/>
              <w:rPr>
                <w:rFonts w:ascii="Verdana" w:hAnsi="Verdana"/>
                <w:lang w:bidi="en-US"/>
              </w:rPr>
            </w:pPr>
            <w:r w:rsidRPr="0074705A">
              <w:rPr>
                <w:rFonts w:ascii="Verdana" w:hAnsi="Verdana"/>
                <w:lang w:bidi="en-US"/>
              </w:rPr>
              <w:t>Recount the set to get a sum or a difference within 50.</w:t>
            </w:r>
          </w:p>
          <w:p w:rsidR="00297879" w:rsidRPr="0074705A" w:rsidRDefault="00297879" w:rsidP="0074705A">
            <w:pPr>
              <w:pStyle w:val="ListParagraph"/>
              <w:rPr>
                <w:rFonts w:ascii="Verdana" w:hAnsi="Verdana"/>
                <w:lang w:bidi="en-US"/>
              </w:rPr>
            </w:pPr>
            <w:r w:rsidRPr="0074705A">
              <w:rPr>
                <w:rFonts w:ascii="Verdana" w:hAnsi="Verdana"/>
                <w:lang w:bidi="en-US"/>
              </w:rPr>
              <w:t>After repeated exposure to concrete and representational addition and subtraction, students will become flexible, efficient, and accurate with addition and subtraction facts within 50 without manipulatives.</w:t>
            </w:r>
          </w:p>
          <w:p w:rsidR="00297879" w:rsidRPr="0074705A" w:rsidRDefault="00297879" w:rsidP="00297879">
            <w:pPr>
              <w:ind w:left="360"/>
              <w:contextualSpacing/>
              <w:rPr>
                <w:rFonts w:ascii="Verdana" w:eastAsia="Times New Roman" w:hAnsi="Verdana" w:cs="Times New Roman"/>
                <w:szCs w:val="24"/>
                <w:lang w:bidi="en-US"/>
              </w:rPr>
            </w:pPr>
          </w:p>
          <w:p w:rsidR="00297879" w:rsidRPr="0074705A" w:rsidRDefault="00297879" w:rsidP="00297879">
            <w:pPr>
              <w:rPr>
                <w:rFonts w:ascii="Verdana" w:eastAsia="Times New Roman" w:hAnsi="Verdana" w:cs="Times New Roman"/>
                <w:szCs w:val="24"/>
              </w:rPr>
            </w:pPr>
            <w:r w:rsidRPr="0074705A">
              <w:rPr>
                <w:rFonts w:ascii="Verdana" w:eastAsia="Times New Roman" w:hAnsi="Verdana" w:cs="Times New Roman"/>
                <w:szCs w:val="24"/>
              </w:rPr>
              <w:t>Representation:</w:t>
            </w:r>
          </w:p>
          <w:p w:rsidR="00297879" w:rsidRPr="0074705A" w:rsidRDefault="00297879" w:rsidP="00297879">
            <w:pPr>
              <w:tabs>
                <w:tab w:val="left" w:pos="1333"/>
              </w:tabs>
              <w:rPr>
                <w:rFonts w:ascii="Verdana" w:hAnsi="Verdana" w:cs="Times New Roman"/>
                <w:color w:val="000000"/>
                <w:szCs w:val="24"/>
              </w:rPr>
            </w:pPr>
            <w:r w:rsidRPr="0074705A">
              <w:rPr>
                <w:rFonts w:ascii="Verdana" w:hAnsi="Verdana" w:cs="Times New Roman"/>
                <w:color w:val="000000"/>
                <w:szCs w:val="24"/>
              </w:rPr>
              <w:t>To build fluency:</w:t>
            </w:r>
          </w:p>
          <w:p w:rsidR="00297879" w:rsidRPr="0074705A" w:rsidRDefault="00297879" w:rsidP="0074705A">
            <w:pPr>
              <w:pStyle w:val="ListParagraph"/>
              <w:rPr>
                <w:rFonts w:ascii="Verdana" w:hAnsi="Verdana"/>
              </w:rPr>
            </w:pPr>
            <w:r w:rsidRPr="0074705A">
              <w:rPr>
                <w:rFonts w:ascii="Verdana" w:hAnsi="Verdana"/>
                <w:lang w:bidi="en-US"/>
              </w:rPr>
              <w:t>Make a visual representation of a set of base ten blocks within 50.</w:t>
            </w:r>
          </w:p>
          <w:p w:rsidR="00297879" w:rsidRPr="0074705A" w:rsidRDefault="00297879" w:rsidP="0074705A">
            <w:pPr>
              <w:pStyle w:val="ListParagraph"/>
              <w:rPr>
                <w:rFonts w:ascii="Verdana" w:hAnsi="Verdana"/>
              </w:rPr>
            </w:pPr>
            <w:r w:rsidRPr="0074705A">
              <w:rPr>
                <w:rFonts w:ascii="Verdana" w:hAnsi="Verdana"/>
                <w:lang w:bidi="en-US"/>
              </w:rPr>
              <w:t xml:space="preserve">Add “more” to a set or “take from” or “take apart” a set. </w:t>
            </w:r>
          </w:p>
          <w:p w:rsidR="00297879" w:rsidRPr="0074705A" w:rsidRDefault="00297879" w:rsidP="0074705A">
            <w:pPr>
              <w:pStyle w:val="ListParagraph"/>
              <w:rPr>
                <w:rFonts w:ascii="Verdana" w:hAnsi="Verdana"/>
                <w:lang w:bidi="en-US"/>
              </w:rPr>
            </w:pPr>
            <w:r w:rsidRPr="0074705A">
              <w:rPr>
                <w:rFonts w:ascii="Verdana" w:hAnsi="Verdana"/>
                <w:lang w:bidi="en-US"/>
              </w:rPr>
              <w:t xml:space="preserve">Recount the set to get a sum or a difference within 50. </w:t>
            </w:r>
          </w:p>
          <w:p w:rsidR="00297879" w:rsidRPr="0074705A" w:rsidRDefault="00297879" w:rsidP="0074705A">
            <w:pPr>
              <w:pStyle w:val="ListParagraph"/>
              <w:rPr>
                <w:rFonts w:ascii="Verdana" w:hAnsi="Verdana"/>
              </w:rPr>
            </w:pPr>
            <w:r w:rsidRPr="0074705A">
              <w:rPr>
                <w:rFonts w:ascii="Verdana" w:hAnsi="Verdana"/>
                <w:lang w:bidi="en-US"/>
              </w:rPr>
              <w:t>After repeated exposure to concrete and representational addition and subtraction, students will become flexible, efficient, and accurate with addition and subtraction facts within 50 without manipulatives or representations</w:t>
            </w:r>
            <w:r w:rsidRPr="0074705A">
              <w:rPr>
                <w:rFonts w:ascii="Verdana" w:hAnsi="Verdana"/>
                <w:color w:val="000000"/>
              </w:rPr>
              <w:t>.</w:t>
            </w:r>
          </w:p>
        </w:tc>
      </w:tr>
      <w:tr w:rsidR="00297879" w:rsidRPr="0074705A" w:rsidTr="00AC2CDE">
        <w:trPr>
          <w:cantSplit/>
        </w:trPr>
        <w:tc>
          <w:tcPr>
            <w:tcW w:w="1468" w:type="pct"/>
            <w:tcBorders>
              <w:top w:val="nil"/>
              <w:bottom w:val="double" w:sz="4" w:space="0" w:color="auto"/>
            </w:tcBorders>
          </w:tcPr>
          <w:p w:rsidR="00297879" w:rsidRPr="0074705A" w:rsidRDefault="00297879" w:rsidP="00297879">
            <w:pPr>
              <w:rPr>
                <w:rFonts w:ascii="Verdana" w:eastAsia="Times New Roman" w:hAnsi="Verdana"/>
                <w:szCs w:val="24"/>
              </w:rPr>
            </w:pPr>
          </w:p>
        </w:tc>
        <w:tc>
          <w:tcPr>
            <w:tcW w:w="969" w:type="pct"/>
            <w:tcBorders>
              <w:bottom w:val="double" w:sz="4" w:space="0" w:color="auto"/>
            </w:tcBorders>
            <w:shd w:val="clear" w:color="auto" w:fill="F2DBDB" w:themeFill="accent2" w:themeFillTint="33"/>
          </w:tcPr>
          <w:p w:rsidR="00297879" w:rsidRPr="0074705A" w:rsidRDefault="00297879" w:rsidP="00297879">
            <w:pPr>
              <w:rPr>
                <w:rFonts w:ascii="Verdana" w:hAnsi="Verdana" w:cs="Times New Roman"/>
                <w:color w:val="000000"/>
                <w:szCs w:val="24"/>
              </w:rPr>
            </w:pPr>
            <w:r w:rsidRPr="0074705A">
              <w:rPr>
                <w:rFonts w:ascii="Verdana" w:hAnsi="Verdana" w:cs="Times New Roman"/>
                <w:color w:val="000000"/>
                <w:szCs w:val="24"/>
              </w:rPr>
              <w:t>MAFS.2.NBT.2.AP.5b</w:t>
            </w:r>
          </w:p>
          <w:p w:rsidR="00297879" w:rsidRPr="0074705A" w:rsidRDefault="00297879" w:rsidP="00297879">
            <w:pPr>
              <w:rPr>
                <w:rFonts w:ascii="Verdana" w:hAnsi="Verdana"/>
                <w:color w:val="000000"/>
                <w:szCs w:val="24"/>
              </w:rPr>
            </w:pPr>
            <w:r w:rsidRPr="0074705A">
              <w:rPr>
                <w:rFonts w:ascii="Verdana" w:eastAsia="Times New Roman" w:hAnsi="Verdana" w:cs="Times New Roman"/>
                <w:szCs w:val="24"/>
              </w:rPr>
              <w:t>Model addition and subtraction with base ten blocks within 100.</w:t>
            </w:r>
          </w:p>
        </w:tc>
        <w:tc>
          <w:tcPr>
            <w:tcW w:w="2563" w:type="pct"/>
            <w:tcBorders>
              <w:top w:val="single" w:sz="4" w:space="0" w:color="auto"/>
              <w:bottom w:val="double" w:sz="4" w:space="0" w:color="auto"/>
            </w:tcBorders>
            <w:shd w:val="clear" w:color="auto" w:fill="EAF1DD" w:themeFill="accent3" w:themeFillTint="33"/>
          </w:tcPr>
          <w:p w:rsidR="00297879" w:rsidRPr="0074705A" w:rsidRDefault="00297879" w:rsidP="00297879">
            <w:pPr>
              <w:tabs>
                <w:tab w:val="left" w:pos="1333"/>
              </w:tabs>
              <w:rPr>
                <w:rFonts w:ascii="Verdana" w:hAnsi="Verdana" w:cs="Times New Roman"/>
                <w:szCs w:val="24"/>
              </w:rPr>
            </w:pPr>
            <w:r w:rsidRPr="0074705A">
              <w:rPr>
                <w:rFonts w:ascii="Verdana" w:eastAsia="Times New Roman" w:hAnsi="Verdana" w:cs="Times New Roman"/>
                <w:szCs w:val="24"/>
              </w:rPr>
              <w:t>Concrete:</w:t>
            </w:r>
          </w:p>
          <w:p w:rsidR="00297879" w:rsidRPr="0074705A" w:rsidRDefault="00297879" w:rsidP="0074705A">
            <w:pPr>
              <w:pStyle w:val="ListParagraph"/>
              <w:rPr>
                <w:rFonts w:ascii="Verdana" w:hAnsi="Verdana"/>
              </w:rPr>
            </w:pPr>
            <w:r w:rsidRPr="0074705A">
              <w:rPr>
                <w:rFonts w:ascii="Verdana" w:hAnsi="Verdana"/>
                <w:lang w:bidi="en-US"/>
              </w:rPr>
              <w:t>Make a set of base ten blocks within 100.</w:t>
            </w:r>
          </w:p>
          <w:p w:rsidR="00297879" w:rsidRPr="0074705A" w:rsidRDefault="00297879" w:rsidP="0074705A">
            <w:pPr>
              <w:pStyle w:val="ListParagraph"/>
              <w:rPr>
                <w:rFonts w:ascii="Verdana" w:hAnsi="Verdana"/>
              </w:rPr>
            </w:pPr>
            <w:r w:rsidRPr="0074705A">
              <w:rPr>
                <w:rFonts w:ascii="Verdana" w:hAnsi="Verdana"/>
                <w:lang w:bidi="en-US"/>
              </w:rPr>
              <w:t xml:space="preserve">Add “more” to a set or “take from” or “take apart” a set. </w:t>
            </w:r>
          </w:p>
          <w:p w:rsidR="00297879" w:rsidRPr="0074705A" w:rsidRDefault="00297879" w:rsidP="0074705A">
            <w:pPr>
              <w:pStyle w:val="ListParagraph"/>
              <w:rPr>
                <w:rFonts w:ascii="Verdana" w:hAnsi="Verdana"/>
              </w:rPr>
            </w:pPr>
            <w:r w:rsidRPr="0074705A">
              <w:rPr>
                <w:rFonts w:ascii="Verdana" w:hAnsi="Verdana"/>
                <w:lang w:bidi="en-US"/>
              </w:rPr>
              <w:t>Recount the set to get a sum or a difference within 100.</w:t>
            </w:r>
          </w:p>
          <w:p w:rsidR="00297879" w:rsidRPr="0074705A" w:rsidRDefault="00297879" w:rsidP="000E4460">
            <w:pPr>
              <w:ind w:left="360"/>
              <w:rPr>
                <w:rFonts w:ascii="Verdana" w:hAnsi="Verdana"/>
              </w:rPr>
            </w:pPr>
          </w:p>
          <w:p w:rsidR="00297879" w:rsidRPr="0074705A" w:rsidRDefault="00297879" w:rsidP="00297879">
            <w:pPr>
              <w:rPr>
                <w:rFonts w:ascii="Verdana" w:eastAsia="Times New Roman" w:hAnsi="Verdana" w:cs="Times New Roman"/>
                <w:szCs w:val="24"/>
              </w:rPr>
            </w:pPr>
            <w:r w:rsidRPr="0074705A">
              <w:rPr>
                <w:rFonts w:ascii="Verdana" w:eastAsia="Times New Roman" w:hAnsi="Verdana" w:cs="Times New Roman"/>
                <w:szCs w:val="24"/>
              </w:rPr>
              <w:t>Representation:</w:t>
            </w:r>
          </w:p>
          <w:p w:rsidR="00297879" w:rsidRPr="0074705A" w:rsidRDefault="00297879" w:rsidP="0074705A">
            <w:pPr>
              <w:pStyle w:val="ListParagraph"/>
              <w:rPr>
                <w:rFonts w:ascii="Verdana" w:hAnsi="Verdana"/>
              </w:rPr>
            </w:pPr>
            <w:r w:rsidRPr="0074705A">
              <w:rPr>
                <w:rFonts w:ascii="Verdana" w:hAnsi="Verdana"/>
                <w:lang w:bidi="en-US"/>
              </w:rPr>
              <w:t>Make a visual representation of a set of base ten blocks within 100.</w:t>
            </w:r>
          </w:p>
          <w:p w:rsidR="00297879" w:rsidRPr="0074705A" w:rsidRDefault="00297879" w:rsidP="0074705A">
            <w:pPr>
              <w:pStyle w:val="ListParagraph"/>
              <w:rPr>
                <w:rFonts w:ascii="Verdana" w:hAnsi="Verdana"/>
              </w:rPr>
            </w:pPr>
            <w:r w:rsidRPr="0074705A">
              <w:rPr>
                <w:rFonts w:ascii="Verdana" w:hAnsi="Verdana"/>
                <w:lang w:bidi="en-US"/>
              </w:rPr>
              <w:t xml:space="preserve">Add “more” to a set or “take from” or “take apart” a set. </w:t>
            </w:r>
          </w:p>
          <w:p w:rsidR="00297879" w:rsidRPr="0074705A" w:rsidRDefault="00297879" w:rsidP="00934176">
            <w:pPr>
              <w:pStyle w:val="ListParagraph"/>
              <w:spacing w:after="240"/>
              <w:rPr>
                <w:rFonts w:ascii="Verdana" w:hAnsi="Verdana"/>
                <w:lang w:bidi="en-US"/>
              </w:rPr>
            </w:pPr>
            <w:r w:rsidRPr="0074705A">
              <w:rPr>
                <w:rFonts w:ascii="Verdana" w:hAnsi="Verdana"/>
                <w:lang w:bidi="en-US"/>
              </w:rPr>
              <w:t xml:space="preserve">Recount the set to get a sum or a difference within 100. </w:t>
            </w:r>
          </w:p>
        </w:tc>
      </w:tr>
      <w:tr w:rsidR="00297879" w:rsidRPr="0074705A" w:rsidTr="00AC2CDE">
        <w:trPr>
          <w:cantSplit/>
        </w:trPr>
        <w:tc>
          <w:tcPr>
            <w:tcW w:w="1468" w:type="pct"/>
            <w:tcBorders>
              <w:top w:val="double" w:sz="4" w:space="0" w:color="auto"/>
              <w:bottom w:val="double" w:sz="4" w:space="0" w:color="auto"/>
            </w:tcBorders>
          </w:tcPr>
          <w:p w:rsidR="00297879" w:rsidRPr="0074705A" w:rsidRDefault="00297879" w:rsidP="00D42A12">
            <w:pPr>
              <w:spacing w:before="240"/>
              <w:rPr>
                <w:rFonts w:ascii="Verdana" w:eastAsia="Times New Roman" w:hAnsi="Verdana" w:cs="Times New Roman"/>
                <w:szCs w:val="24"/>
              </w:rPr>
            </w:pPr>
            <w:r w:rsidRPr="0074705A">
              <w:rPr>
                <w:rFonts w:ascii="Verdana" w:eastAsia="Times New Roman" w:hAnsi="Verdana" w:cs="Times New Roman"/>
                <w:szCs w:val="24"/>
              </w:rPr>
              <w:t>MAFS.2.NBT.2.6</w:t>
            </w:r>
          </w:p>
          <w:p w:rsidR="00297879" w:rsidRPr="0074705A" w:rsidRDefault="00297879" w:rsidP="00934176">
            <w:pPr>
              <w:spacing w:after="240"/>
              <w:rPr>
                <w:rFonts w:ascii="Verdana" w:eastAsia="Times New Roman" w:hAnsi="Verdana"/>
                <w:szCs w:val="24"/>
              </w:rPr>
            </w:pPr>
            <w:r w:rsidRPr="0074705A">
              <w:rPr>
                <w:rFonts w:ascii="Verdana" w:eastAsia="Times New Roman" w:hAnsi="Verdana" w:cs="Times New Roman"/>
                <w:szCs w:val="24"/>
              </w:rPr>
              <w:t>Add up to four two-digit numbers using strategies based on place value and properties of operations.</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1: Recall</w:t>
            </w:r>
          </w:p>
        </w:tc>
        <w:tc>
          <w:tcPr>
            <w:tcW w:w="969" w:type="pct"/>
            <w:tcBorders>
              <w:top w:val="double" w:sz="4" w:space="0" w:color="auto"/>
              <w:bottom w:val="double" w:sz="4" w:space="0" w:color="auto"/>
            </w:tcBorders>
            <w:shd w:val="clear" w:color="auto" w:fill="F2DBDB" w:themeFill="accent2" w:themeFillTint="33"/>
          </w:tcPr>
          <w:p w:rsidR="00297879" w:rsidRPr="0074705A" w:rsidRDefault="00297879" w:rsidP="00D42A12">
            <w:pPr>
              <w:spacing w:before="240"/>
              <w:rPr>
                <w:rFonts w:ascii="Verdana" w:hAnsi="Verdana" w:cs="Times New Roman"/>
                <w:color w:val="000000"/>
                <w:szCs w:val="24"/>
              </w:rPr>
            </w:pPr>
            <w:r w:rsidRPr="0074705A">
              <w:rPr>
                <w:rFonts w:ascii="Verdana" w:hAnsi="Verdana" w:cs="Times New Roman"/>
                <w:color w:val="000000"/>
                <w:szCs w:val="24"/>
              </w:rPr>
              <w:t>MAFS.2.NBT.2.AP.6a</w:t>
            </w:r>
          </w:p>
          <w:p w:rsidR="00297879" w:rsidRPr="0074705A" w:rsidRDefault="00297879" w:rsidP="00297879">
            <w:pPr>
              <w:rPr>
                <w:rFonts w:ascii="Verdana" w:hAnsi="Verdana"/>
                <w:color w:val="000000"/>
                <w:szCs w:val="24"/>
              </w:rPr>
            </w:pPr>
            <w:r w:rsidRPr="0074705A">
              <w:rPr>
                <w:rFonts w:ascii="Verdana" w:hAnsi="Verdana" w:cs="Times New Roman"/>
                <w:color w:val="000000"/>
                <w:szCs w:val="24"/>
              </w:rPr>
              <w:t xml:space="preserve">Combine </w:t>
            </w:r>
            <w:r w:rsidR="00DE14B5">
              <w:rPr>
                <w:rFonts w:ascii="Verdana" w:hAnsi="Verdana" w:cs="Times New Roman"/>
                <w:color w:val="000000"/>
                <w:szCs w:val="24"/>
              </w:rPr>
              <w:t>three two-digit numbers within 6</w:t>
            </w:r>
            <w:r w:rsidRPr="0074705A">
              <w:rPr>
                <w:rFonts w:ascii="Verdana" w:hAnsi="Verdana" w:cs="Times New Roman"/>
                <w:color w:val="000000"/>
                <w:szCs w:val="24"/>
              </w:rPr>
              <w:t>0.</w:t>
            </w:r>
          </w:p>
        </w:tc>
        <w:tc>
          <w:tcPr>
            <w:tcW w:w="2563" w:type="pct"/>
            <w:tcBorders>
              <w:top w:val="double" w:sz="4" w:space="0" w:color="auto"/>
              <w:bottom w:val="double" w:sz="4" w:space="0" w:color="auto"/>
            </w:tcBorders>
            <w:shd w:val="clear" w:color="auto" w:fill="EAF1DD" w:themeFill="accent3" w:themeFillTint="33"/>
          </w:tcPr>
          <w:p w:rsidR="00297879" w:rsidRPr="0074705A" w:rsidRDefault="00297879" w:rsidP="00297879">
            <w:pPr>
              <w:ind w:left="360"/>
              <w:contextualSpacing/>
              <w:rPr>
                <w:rFonts w:ascii="Verdana" w:eastAsia="Times New Roman" w:hAnsi="Verdana" w:cs="Times New Roman"/>
                <w:szCs w:val="24"/>
              </w:rPr>
            </w:pPr>
          </w:p>
        </w:tc>
      </w:tr>
      <w:tr w:rsidR="00297879" w:rsidRPr="0074705A" w:rsidTr="00FF28F2">
        <w:trPr>
          <w:cantSplit/>
        </w:trPr>
        <w:tc>
          <w:tcPr>
            <w:tcW w:w="1468" w:type="pct"/>
            <w:tcBorders>
              <w:top w:val="double" w:sz="4" w:space="0" w:color="auto"/>
              <w:bottom w:val="single" w:sz="4" w:space="0" w:color="auto"/>
            </w:tcBorders>
          </w:tcPr>
          <w:p w:rsidR="00297879" w:rsidRPr="0074705A" w:rsidRDefault="00297879" w:rsidP="00D42A12">
            <w:pPr>
              <w:spacing w:before="240"/>
              <w:rPr>
                <w:rFonts w:ascii="Verdana" w:eastAsia="Times New Roman" w:hAnsi="Verdana" w:cs="Times New Roman"/>
                <w:szCs w:val="24"/>
              </w:rPr>
            </w:pPr>
            <w:r w:rsidRPr="0074705A">
              <w:rPr>
                <w:rFonts w:ascii="Verdana" w:eastAsia="Times New Roman" w:hAnsi="Verdana" w:cs="Times New Roman"/>
                <w:szCs w:val="24"/>
              </w:rPr>
              <w:lastRenderedPageBreak/>
              <w:t>MAFS.2.NBT.2.7</w:t>
            </w:r>
          </w:p>
          <w:p w:rsidR="00297879" w:rsidRPr="0074705A" w:rsidRDefault="00297879" w:rsidP="00297879">
            <w:pPr>
              <w:rPr>
                <w:rFonts w:ascii="Verdana" w:eastAsia="Times New Roman" w:hAnsi="Verdana"/>
                <w:szCs w:val="24"/>
              </w:rPr>
            </w:pPr>
            <w:r w:rsidRPr="0074705A">
              <w:rPr>
                <w:rFonts w:ascii="Verdana" w:eastAsia="Times New Roman" w:hAnsi="Verdana" w:cs="Times New Roman"/>
                <w:szCs w:val="24"/>
              </w:rPr>
              <w:t>Add and subtract within 1000, using concrete models or drawings and strategies based on place value, properties of operations, and/or the relationship between addition and subtraction; relate the strategy to a written method. Understand that in adding or subtracting three digit numbers, one adds or subtracts hundreds and hundreds, tens and tens, ones and ones; and sometimes it is necessary to compose or decompose tens or hundreds.</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2: Basic Application of Skills &amp; Concepts</w:t>
            </w:r>
          </w:p>
        </w:tc>
        <w:tc>
          <w:tcPr>
            <w:tcW w:w="969" w:type="pct"/>
            <w:tcBorders>
              <w:top w:val="double" w:sz="4" w:space="0" w:color="auto"/>
            </w:tcBorders>
            <w:shd w:val="clear" w:color="auto" w:fill="F2DBDB" w:themeFill="accent2" w:themeFillTint="33"/>
          </w:tcPr>
          <w:p w:rsidR="00297879" w:rsidRPr="0074705A" w:rsidRDefault="00297879" w:rsidP="00D42A12">
            <w:pPr>
              <w:spacing w:before="240"/>
              <w:rPr>
                <w:rFonts w:ascii="Verdana" w:hAnsi="Verdana" w:cs="Times New Roman"/>
                <w:color w:val="000000"/>
                <w:szCs w:val="24"/>
              </w:rPr>
            </w:pPr>
            <w:r w:rsidRPr="0074705A">
              <w:rPr>
                <w:rFonts w:ascii="Verdana" w:hAnsi="Verdana" w:cs="Times New Roman"/>
                <w:color w:val="000000"/>
                <w:szCs w:val="24"/>
              </w:rPr>
              <w:t>MAFS.2.NBT.2.AP.7a</w:t>
            </w:r>
          </w:p>
          <w:p w:rsidR="00297879" w:rsidRPr="0074705A" w:rsidRDefault="00297879" w:rsidP="00297879">
            <w:pPr>
              <w:rPr>
                <w:rFonts w:ascii="Verdana" w:hAnsi="Verdana"/>
                <w:color w:val="000000"/>
                <w:szCs w:val="24"/>
              </w:rPr>
            </w:pPr>
            <w:r w:rsidRPr="0074705A">
              <w:rPr>
                <w:rFonts w:ascii="Verdana" w:hAnsi="Verdana" w:cs="Times New Roman"/>
                <w:color w:val="000000"/>
                <w:szCs w:val="24"/>
              </w:rPr>
              <w:t>Decompose tens into ones and/or hundreds into tens in subtraction situations.</w:t>
            </w:r>
          </w:p>
        </w:tc>
        <w:tc>
          <w:tcPr>
            <w:tcW w:w="2563" w:type="pct"/>
            <w:tcBorders>
              <w:top w:val="double" w:sz="4" w:space="0" w:color="auto"/>
            </w:tcBorders>
            <w:shd w:val="clear" w:color="auto" w:fill="EAF1DD" w:themeFill="accent3" w:themeFillTint="33"/>
          </w:tcPr>
          <w:p w:rsidR="00297879" w:rsidRPr="0074705A" w:rsidRDefault="00297879" w:rsidP="00D42A12">
            <w:pPr>
              <w:tabs>
                <w:tab w:val="left" w:pos="1333"/>
              </w:tabs>
              <w:spacing w:before="240"/>
              <w:rPr>
                <w:rFonts w:ascii="Verdana" w:hAnsi="Verdana" w:cs="Times New Roman"/>
                <w:szCs w:val="24"/>
              </w:rPr>
            </w:pPr>
            <w:r w:rsidRPr="0074705A">
              <w:rPr>
                <w:rFonts w:ascii="Verdana" w:eastAsia="Times New Roman" w:hAnsi="Verdana" w:cs="Times New Roman"/>
                <w:szCs w:val="24"/>
              </w:rPr>
              <w:t>Concrete:</w:t>
            </w:r>
          </w:p>
          <w:p w:rsidR="00297879" w:rsidRPr="0074705A" w:rsidRDefault="00297879" w:rsidP="0074705A">
            <w:pPr>
              <w:pStyle w:val="ListParagraph"/>
              <w:rPr>
                <w:rFonts w:ascii="Verdana" w:hAnsi="Verdana"/>
              </w:rPr>
            </w:pPr>
            <w:r w:rsidRPr="0074705A">
              <w:rPr>
                <w:rFonts w:ascii="Verdana" w:hAnsi="Verdana"/>
              </w:rPr>
              <w:t>Decompose a base ten rod into ‘ones’ blocks to use ones in a subtraction situation.</w:t>
            </w:r>
          </w:p>
          <w:p w:rsidR="00297879" w:rsidRPr="0074705A" w:rsidRDefault="00297879" w:rsidP="0074705A">
            <w:pPr>
              <w:pStyle w:val="ListParagraph"/>
              <w:rPr>
                <w:rFonts w:ascii="Verdana" w:hAnsi="Verdana"/>
              </w:rPr>
            </w:pPr>
            <w:r w:rsidRPr="0074705A">
              <w:rPr>
                <w:rFonts w:ascii="Verdana" w:hAnsi="Verdana"/>
              </w:rPr>
              <w:t xml:space="preserve">Decompose a base ten hundred flat into ‘tens’ rods to use tens in a subtraction situation. </w:t>
            </w:r>
          </w:p>
          <w:p w:rsidR="00297879" w:rsidRPr="0074705A" w:rsidRDefault="00297879" w:rsidP="0074705A">
            <w:pPr>
              <w:pStyle w:val="ListParagraph"/>
              <w:rPr>
                <w:rFonts w:ascii="Verdana" w:hAnsi="Verdana"/>
              </w:rPr>
            </w:pPr>
            <w:r w:rsidRPr="0074705A">
              <w:rPr>
                <w:rFonts w:ascii="Verdana" w:hAnsi="Verdana"/>
              </w:rPr>
              <w:t>Use base ten hundreds flats in a subtraction situation.</w:t>
            </w:r>
          </w:p>
          <w:p w:rsidR="006F3265" w:rsidRPr="0074705A" w:rsidRDefault="006F3265" w:rsidP="006F3265">
            <w:pPr>
              <w:tabs>
                <w:tab w:val="left" w:pos="1333"/>
              </w:tabs>
              <w:ind w:left="360"/>
              <w:contextualSpacing/>
              <w:rPr>
                <w:rFonts w:ascii="Verdana" w:hAnsi="Verdana" w:cs="Times New Roman"/>
                <w:szCs w:val="24"/>
              </w:rPr>
            </w:pPr>
          </w:p>
          <w:p w:rsidR="00297879" w:rsidRPr="0074705A" w:rsidRDefault="00297879" w:rsidP="00297879">
            <w:pPr>
              <w:rPr>
                <w:rFonts w:ascii="Verdana" w:eastAsia="Times New Roman" w:hAnsi="Verdana" w:cs="Times New Roman"/>
                <w:szCs w:val="24"/>
              </w:rPr>
            </w:pPr>
            <w:r w:rsidRPr="0074705A">
              <w:rPr>
                <w:rFonts w:ascii="Verdana" w:eastAsia="Times New Roman" w:hAnsi="Verdana" w:cs="Times New Roman"/>
                <w:szCs w:val="24"/>
              </w:rPr>
              <w:t>Representation:</w:t>
            </w:r>
          </w:p>
          <w:p w:rsidR="00297879" w:rsidRPr="0074705A" w:rsidRDefault="00297879" w:rsidP="0074705A">
            <w:pPr>
              <w:pStyle w:val="ListParagraph"/>
              <w:rPr>
                <w:rFonts w:ascii="Verdana" w:hAnsi="Verdana"/>
              </w:rPr>
            </w:pPr>
            <w:r w:rsidRPr="0074705A">
              <w:rPr>
                <w:rFonts w:ascii="Verdana" w:hAnsi="Verdana"/>
              </w:rPr>
              <w:t>Decompose a visual representation of base ten rod into ‘ones’ blocks to use ones in a subtraction situation.</w:t>
            </w:r>
          </w:p>
          <w:p w:rsidR="00297879" w:rsidRPr="0074705A" w:rsidRDefault="00297879" w:rsidP="0074705A">
            <w:pPr>
              <w:pStyle w:val="ListParagraph"/>
              <w:rPr>
                <w:rFonts w:ascii="Verdana" w:hAnsi="Verdana"/>
              </w:rPr>
            </w:pPr>
            <w:r w:rsidRPr="0074705A">
              <w:rPr>
                <w:rFonts w:ascii="Verdana" w:hAnsi="Verdana"/>
              </w:rPr>
              <w:t xml:space="preserve">Decompose a visual representation of base ten hundred flat into ‘tens’ rods to use tens in a subtraction situation. </w:t>
            </w:r>
          </w:p>
          <w:p w:rsidR="00297879" w:rsidRPr="0074705A" w:rsidRDefault="00297879" w:rsidP="0074705A">
            <w:pPr>
              <w:pStyle w:val="ListParagraph"/>
              <w:rPr>
                <w:rFonts w:ascii="Verdana" w:hAnsi="Verdana"/>
              </w:rPr>
            </w:pPr>
            <w:r w:rsidRPr="0074705A">
              <w:rPr>
                <w:rFonts w:ascii="Verdana" w:hAnsi="Verdana"/>
              </w:rPr>
              <w:t>Use a visual representation of base ten hundreds flats in a subtraction situation.</w:t>
            </w:r>
          </w:p>
        </w:tc>
      </w:tr>
      <w:tr w:rsidR="00297879" w:rsidRPr="0074705A" w:rsidTr="00FF28F2">
        <w:trPr>
          <w:cantSplit/>
        </w:trPr>
        <w:tc>
          <w:tcPr>
            <w:tcW w:w="1468" w:type="pct"/>
            <w:tcBorders>
              <w:top w:val="single" w:sz="4" w:space="0" w:color="auto"/>
              <w:bottom w:val="double" w:sz="4" w:space="0" w:color="auto"/>
            </w:tcBorders>
          </w:tcPr>
          <w:p w:rsidR="00297879" w:rsidRPr="0074705A" w:rsidRDefault="00297879" w:rsidP="00297879">
            <w:pPr>
              <w:rPr>
                <w:rFonts w:ascii="Verdana" w:eastAsia="Times New Roman" w:hAnsi="Verdana"/>
                <w:szCs w:val="24"/>
              </w:rPr>
            </w:pPr>
          </w:p>
        </w:tc>
        <w:tc>
          <w:tcPr>
            <w:tcW w:w="969" w:type="pct"/>
            <w:tcBorders>
              <w:bottom w:val="double" w:sz="4" w:space="0" w:color="auto"/>
            </w:tcBorders>
            <w:shd w:val="clear" w:color="auto" w:fill="F2DBDB" w:themeFill="accent2" w:themeFillTint="33"/>
          </w:tcPr>
          <w:p w:rsidR="00297879" w:rsidRPr="0074705A" w:rsidRDefault="00297879" w:rsidP="00297879">
            <w:pPr>
              <w:rPr>
                <w:rFonts w:ascii="Verdana" w:hAnsi="Verdana" w:cs="Times New Roman"/>
                <w:color w:val="000000"/>
                <w:szCs w:val="24"/>
              </w:rPr>
            </w:pPr>
            <w:r w:rsidRPr="0074705A">
              <w:rPr>
                <w:rFonts w:ascii="Verdana" w:hAnsi="Verdana" w:cs="Times New Roman"/>
                <w:color w:val="000000"/>
                <w:szCs w:val="24"/>
              </w:rPr>
              <w:t>MAFS.2.NBT.2.AP.7b</w:t>
            </w:r>
          </w:p>
          <w:p w:rsidR="00297879" w:rsidRPr="0074705A" w:rsidRDefault="00297879" w:rsidP="00297879">
            <w:pPr>
              <w:rPr>
                <w:rFonts w:ascii="Verdana" w:hAnsi="Verdana"/>
                <w:color w:val="000000"/>
                <w:szCs w:val="24"/>
              </w:rPr>
            </w:pPr>
            <w:r w:rsidRPr="0074705A">
              <w:rPr>
                <w:rFonts w:ascii="Verdana" w:hAnsi="Verdana" w:cs="Times New Roman"/>
                <w:color w:val="000000"/>
                <w:szCs w:val="24"/>
              </w:rPr>
              <w:t>Compose ones into tens and/or tens into hundreds in addition situations.</w:t>
            </w:r>
          </w:p>
        </w:tc>
        <w:tc>
          <w:tcPr>
            <w:tcW w:w="2563" w:type="pct"/>
            <w:tcBorders>
              <w:bottom w:val="double" w:sz="4" w:space="0" w:color="auto"/>
            </w:tcBorders>
            <w:shd w:val="clear" w:color="auto" w:fill="EAF1DD" w:themeFill="accent3" w:themeFillTint="33"/>
          </w:tcPr>
          <w:p w:rsidR="00297879" w:rsidRPr="0074705A" w:rsidRDefault="00297879" w:rsidP="00297879">
            <w:pPr>
              <w:tabs>
                <w:tab w:val="left" w:pos="1333"/>
              </w:tabs>
              <w:rPr>
                <w:rFonts w:ascii="Verdana" w:hAnsi="Verdana" w:cs="Times New Roman"/>
                <w:szCs w:val="24"/>
              </w:rPr>
            </w:pPr>
            <w:r w:rsidRPr="0074705A">
              <w:rPr>
                <w:rFonts w:ascii="Verdana" w:eastAsia="Times New Roman" w:hAnsi="Verdana" w:cs="Times New Roman"/>
                <w:szCs w:val="24"/>
              </w:rPr>
              <w:t>Concrete:</w:t>
            </w:r>
          </w:p>
          <w:p w:rsidR="00297879" w:rsidRPr="0074705A" w:rsidRDefault="00297879" w:rsidP="0074705A">
            <w:pPr>
              <w:pStyle w:val="ListParagraph"/>
              <w:rPr>
                <w:rFonts w:ascii="Verdana" w:hAnsi="Verdana"/>
              </w:rPr>
            </w:pPr>
            <w:r w:rsidRPr="0074705A">
              <w:rPr>
                <w:rFonts w:ascii="Verdana" w:hAnsi="Verdana"/>
              </w:rPr>
              <w:t xml:space="preserve">Use ones in an addition situation and compose a base ten rod. </w:t>
            </w:r>
          </w:p>
          <w:p w:rsidR="00297879" w:rsidRPr="0074705A" w:rsidRDefault="00297879" w:rsidP="0074705A">
            <w:pPr>
              <w:pStyle w:val="ListParagraph"/>
              <w:rPr>
                <w:rFonts w:ascii="Verdana" w:hAnsi="Verdana"/>
              </w:rPr>
            </w:pPr>
            <w:r w:rsidRPr="0074705A">
              <w:rPr>
                <w:rFonts w:ascii="Verdana" w:hAnsi="Verdana"/>
              </w:rPr>
              <w:t xml:space="preserve">Use tens in an addition situation and compose a base ten hundred flat. </w:t>
            </w:r>
          </w:p>
          <w:p w:rsidR="00297879" w:rsidRPr="0074705A" w:rsidRDefault="00297879" w:rsidP="0074705A">
            <w:pPr>
              <w:pStyle w:val="ListParagraph"/>
              <w:rPr>
                <w:rFonts w:ascii="Verdana" w:hAnsi="Verdana"/>
              </w:rPr>
            </w:pPr>
            <w:r w:rsidRPr="0074705A">
              <w:rPr>
                <w:rFonts w:ascii="Verdana" w:hAnsi="Verdana"/>
              </w:rPr>
              <w:t>Use base ten hundreds flats in an addition situation.</w:t>
            </w:r>
          </w:p>
          <w:p w:rsidR="006F3265" w:rsidRPr="0074705A" w:rsidRDefault="006F3265" w:rsidP="000E4460">
            <w:pPr>
              <w:ind w:left="360"/>
              <w:rPr>
                <w:rFonts w:ascii="Verdana" w:hAnsi="Verdana"/>
              </w:rPr>
            </w:pPr>
          </w:p>
          <w:p w:rsidR="00297879" w:rsidRPr="0074705A" w:rsidRDefault="00297879" w:rsidP="00297879">
            <w:pPr>
              <w:rPr>
                <w:rFonts w:ascii="Verdana" w:eastAsia="Times New Roman" w:hAnsi="Verdana" w:cs="Times New Roman"/>
                <w:szCs w:val="24"/>
              </w:rPr>
            </w:pPr>
            <w:r w:rsidRPr="0074705A">
              <w:rPr>
                <w:rFonts w:ascii="Verdana" w:eastAsia="Times New Roman" w:hAnsi="Verdana" w:cs="Times New Roman"/>
                <w:szCs w:val="24"/>
              </w:rPr>
              <w:t>Representation:</w:t>
            </w:r>
          </w:p>
          <w:p w:rsidR="00297879" w:rsidRPr="0074705A" w:rsidRDefault="00297879" w:rsidP="0074705A">
            <w:pPr>
              <w:pStyle w:val="ListParagraph"/>
              <w:rPr>
                <w:rFonts w:ascii="Verdana" w:hAnsi="Verdana"/>
              </w:rPr>
            </w:pPr>
            <w:r w:rsidRPr="0074705A">
              <w:rPr>
                <w:rFonts w:ascii="Verdana" w:hAnsi="Verdana"/>
              </w:rPr>
              <w:t xml:space="preserve">Use ones in an addition situation and compose a visual representation of a base ten rod </w:t>
            </w:r>
          </w:p>
          <w:p w:rsidR="00297879" w:rsidRPr="0074705A" w:rsidRDefault="00297879" w:rsidP="0074705A">
            <w:pPr>
              <w:pStyle w:val="ListParagraph"/>
              <w:rPr>
                <w:rFonts w:ascii="Verdana" w:hAnsi="Verdana"/>
              </w:rPr>
            </w:pPr>
            <w:r w:rsidRPr="0074705A">
              <w:rPr>
                <w:rFonts w:ascii="Verdana" w:hAnsi="Verdana"/>
              </w:rPr>
              <w:t xml:space="preserve">Use tens in an addition situation and compose a visual representation of base ten hundred flat </w:t>
            </w:r>
          </w:p>
          <w:p w:rsidR="00297879" w:rsidRPr="0074705A" w:rsidRDefault="00297879" w:rsidP="00934176">
            <w:pPr>
              <w:pStyle w:val="ListParagraph"/>
              <w:spacing w:after="240"/>
              <w:rPr>
                <w:rFonts w:ascii="Verdana" w:hAnsi="Verdana"/>
                <w:lang w:bidi="en-US"/>
              </w:rPr>
            </w:pPr>
            <w:r w:rsidRPr="0074705A">
              <w:rPr>
                <w:rFonts w:ascii="Verdana" w:hAnsi="Verdana"/>
              </w:rPr>
              <w:t>Use a visual representation of base ten hundreds flats in an addition situation.</w:t>
            </w:r>
          </w:p>
        </w:tc>
      </w:tr>
      <w:tr w:rsidR="00297879" w:rsidRPr="0074705A" w:rsidTr="00FF28F2">
        <w:trPr>
          <w:cantSplit/>
        </w:trPr>
        <w:tc>
          <w:tcPr>
            <w:tcW w:w="1468" w:type="pct"/>
            <w:tcBorders>
              <w:top w:val="double" w:sz="4" w:space="0" w:color="auto"/>
              <w:bottom w:val="single" w:sz="4" w:space="0" w:color="auto"/>
            </w:tcBorders>
          </w:tcPr>
          <w:p w:rsidR="00297879" w:rsidRPr="0074705A" w:rsidRDefault="00297879" w:rsidP="00D42A12">
            <w:pPr>
              <w:spacing w:before="240"/>
              <w:rPr>
                <w:rFonts w:ascii="Verdana" w:eastAsia="Times New Roman" w:hAnsi="Verdana" w:cs="Times New Roman"/>
                <w:szCs w:val="24"/>
              </w:rPr>
            </w:pPr>
            <w:r w:rsidRPr="0074705A">
              <w:rPr>
                <w:rFonts w:ascii="Verdana" w:eastAsia="Times New Roman" w:hAnsi="Verdana" w:cs="Times New Roman"/>
                <w:szCs w:val="24"/>
              </w:rPr>
              <w:t>MAFS.2.NBT.2.8</w:t>
            </w:r>
          </w:p>
          <w:p w:rsidR="00297879" w:rsidRPr="0074705A" w:rsidRDefault="00297879" w:rsidP="006F3265">
            <w:pPr>
              <w:rPr>
                <w:rFonts w:ascii="Verdana" w:eastAsia="Times New Roman" w:hAnsi="Verdana"/>
                <w:szCs w:val="24"/>
              </w:rPr>
            </w:pPr>
            <w:r w:rsidRPr="0074705A">
              <w:rPr>
                <w:rFonts w:ascii="Verdana" w:eastAsia="Times New Roman" w:hAnsi="Verdana" w:cs="Times New Roman"/>
                <w:szCs w:val="24"/>
              </w:rPr>
              <w:t>Mentally add 10 or 100 to a given number 100–900, and mentally subtract 10 or 100 from a given number 100–900.</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1: Recall</w:t>
            </w:r>
          </w:p>
        </w:tc>
        <w:tc>
          <w:tcPr>
            <w:tcW w:w="969" w:type="pct"/>
            <w:tcBorders>
              <w:top w:val="double" w:sz="4" w:space="0" w:color="auto"/>
            </w:tcBorders>
            <w:shd w:val="clear" w:color="auto" w:fill="F2DBDB" w:themeFill="accent2" w:themeFillTint="33"/>
          </w:tcPr>
          <w:p w:rsidR="00297879" w:rsidRPr="0074705A" w:rsidRDefault="00297879" w:rsidP="00D42A12">
            <w:pPr>
              <w:spacing w:before="240"/>
              <w:rPr>
                <w:rFonts w:ascii="Verdana" w:hAnsi="Verdana" w:cs="Times New Roman"/>
                <w:color w:val="000000"/>
                <w:szCs w:val="24"/>
              </w:rPr>
            </w:pPr>
            <w:r w:rsidRPr="0074705A">
              <w:rPr>
                <w:rFonts w:ascii="Verdana" w:hAnsi="Verdana" w:cs="Times New Roman"/>
                <w:color w:val="000000"/>
                <w:szCs w:val="24"/>
              </w:rPr>
              <w:t>MAFS.2.NBT.2.AP.8a</w:t>
            </w:r>
          </w:p>
          <w:p w:rsidR="00297879" w:rsidRPr="0074705A" w:rsidRDefault="00297879" w:rsidP="00297879">
            <w:pPr>
              <w:rPr>
                <w:rFonts w:ascii="Verdana" w:hAnsi="Verdana"/>
                <w:color w:val="000000"/>
                <w:szCs w:val="24"/>
              </w:rPr>
            </w:pPr>
            <w:r w:rsidRPr="0074705A">
              <w:rPr>
                <w:rFonts w:ascii="Verdana" w:hAnsi="Verdana" w:cs="Times New Roman"/>
                <w:color w:val="000000"/>
                <w:szCs w:val="24"/>
              </w:rPr>
              <w:t>Mentally add or subtract 10 from a given set from the tens family (e.g., What is 10 more than 50? What is 10 fewer than 70?).</w:t>
            </w:r>
          </w:p>
        </w:tc>
        <w:tc>
          <w:tcPr>
            <w:tcW w:w="2563" w:type="pct"/>
            <w:tcBorders>
              <w:top w:val="double" w:sz="4" w:space="0" w:color="auto"/>
            </w:tcBorders>
            <w:shd w:val="clear" w:color="auto" w:fill="EAF1DD" w:themeFill="accent3" w:themeFillTint="33"/>
          </w:tcPr>
          <w:p w:rsidR="00297879" w:rsidRPr="0074705A" w:rsidRDefault="00297879" w:rsidP="00D42A12">
            <w:pPr>
              <w:tabs>
                <w:tab w:val="left" w:pos="1333"/>
              </w:tabs>
              <w:spacing w:before="240"/>
              <w:rPr>
                <w:rFonts w:ascii="Verdana" w:hAnsi="Verdana" w:cs="Times New Roman"/>
                <w:szCs w:val="24"/>
              </w:rPr>
            </w:pPr>
            <w:r w:rsidRPr="0074705A">
              <w:rPr>
                <w:rFonts w:ascii="Verdana" w:eastAsia="Times New Roman" w:hAnsi="Verdana" w:cs="Times New Roman"/>
                <w:szCs w:val="24"/>
              </w:rPr>
              <w:t>Concrete:</w:t>
            </w:r>
          </w:p>
          <w:p w:rsidR="00297879" w:rsidRPr="0074705A" w:rsidRDefault="00297879" w:rsidP="0074705A">
            <w:pPr>
              <w:pStyle w:val="ListParagraph"/>
              <w:rPr>
                <w:rFonts w:ascii="Verdana" w:hAnsi="Verdana"/>
              </w:rPr>
            </w:pPr>
            <w:r w:rsidRPr="0074705A">
              <w:rPr>
                <w:rFonts w:ascii="Verdana" w:hAnsi="Verdana"/>
                <w:lang w:bidi="en-US"/>
              </w:rPr>
              <w:t>Make a set of base ten blocks that represents a two-digit number that is multiple of 10.</w:t>
            </w:r>
          </w:p>
          <w:p w:rsidR="00297879" w:rsidRPr="0074705A" w:rsidRDefault="00297879" w:rsidP="0074705A">
            <w:pPr>
              <w:pStyle w:val="ListParagraph"/>
              <w:rPr>
                <w:rFonts w:ascii="Verdana" w:hAnsi="Verdana"/>
                <w:lang w:bidi="en-US"/>
              </w:rPr>
            </w:pPr>
            <w:r w:rsidRPr="0074705A">
              <w:rPr>
                <w:rFonts w:ascii="Verdana" w:hAnsi="Verdana"/>
                <w:lang w:bidi="en-US"/>
              </w:rPr>
              <w:t>Add or take away another set of base ten blocks that represents 10.</w:t>
            </w:r>
          </w:p>
          <w:p w:rsidR="00297879" w:rsidRPr="0074705A" w:rsidRDefault="00297879" w:rsidP="0074705A">
            <w:pPr>
              <w:pStyle w:val="ListParagraph"/>
              <w:rPr>
                <w:rFonts w:ascii="Verdana" w:hAnsi="Verdana"/>
                <w:color w:val="000000"/>
              </w:rPr>
            </w:pPr>
            <w:r w:rsidRPr="0074705A">
              <w:rPr>
                <w:rFonts w:ascii="Verdana" w:hAnsi="Verdana"/>
                <w:lang w:bidi="en-US"/>
              </w:rPr>
              <w:t>Recount the set to get a sum or difference.</w:t>
            </w:r>
          </w:p>
          <w:p w:rsidR="006F3265" w:rsidRPr="0074705A" w:rsidRDefault="006F3265" w:rsidP="006F3265">
            <w:pPr>
              <w:tabs>
                <w:tab w:val="left" w:pos="1333"/>
              </w:tabs>
              <w:ind w:left="360"/>
              <w:contextualSpacing/>
              <w:rPr>
                <w:rFonts w:ascii="Verdana" w:hAnsi="Verdana" w:cs="Times New Roman"/>
                <w:color w:val="000000"/>
                <w:szCs w:val="24"/>
              </w:rPr>
            </w:pPr>
          </w:p>
          <w:p w:rsidR="00297879" w:rsidRPr="0074705A" w:rsidRDefault="00297879" w:rsidP="00297879">
            <w:pPr>
              <w:rPr>
                <w:rFonts w:ascii="Verdana" w:hAnsi="Verdana" w:cs="Times New Roman"/>
                <w:szCs w:val="24"/>
              </w:rPr>
            </w:pPr>
            <w:r w:rsidRPr="0074705A">
              <w:rPr>
                <w:rFonts w:ascii="Verdana" w:eastAsia="Times New Roman" w:hAnsi="Verdana" w:cs="Times New Roman"/>
                <w:szCs w:val="24"/>
              </w:rPr>
              <w:t>Representation:</w:t>
            </w:r>
          </w:p>
          <w:p w:rsidR="00297879" w:rsidRPr="0074705A" w:rsidRDefault="00297879" w:rsidP="0074705A">
            <w:pPr>
              <w:pStyle w:val="ListParagraph"/>
              <w:rPr>
                <w:rFonts w:ascii="Verdana" w:hAnsi="Verdana"/>
              </w:rPr>
            </w:pPr>
            <w:r w:rsidRPr="0074705A">
              <w:rPr>
                <w:rFonts w:ascii="Verdana" w:hAnsi="Verdana"/>
                <w:lang w:bidi="en-US"/>
              </w:rPr>
              <w:t xml:space="preserve">Make a visual representation of base ten blocks that represents a two-digit number that is multiple of 10. </w:t>
            </w:r>
          </w:p>
          <w:p w:rsidR="00297879" w:rsidRPr="0074705A" w:rsidRDefault="00297879" w:rsidP="0074705A">
            <w:pPr>
              <w:pStyle w:val="ListParagraph"/>
              <w:rPr>
                <w:rFonts w:ascii="Verdana" w:hAnsi="Verdana"/>
              </w:rPr>
            </w:pPr>
            <w:r w:rsidRPr="0074705A">
              <w:rPr>
                <w:rFonts w:ascii="Verdana" w:hAnsi="Verdana"/>
                <w:lang w:bidi="en-US"/>
              </w:rPr>
              <w:t xml:space="preserve">Add or take away a visual representation of another set of base ten blocks that represents 10. </w:t>
            </w:r>
          </w:p>
          <w:p w:rsidR="00297879" w:rsidRPr="0074705A" w:rsidRDefault="00297879" w:rsidP="0074705A">
            <w:pPr>
              <w:pStyle w:val="ListParagraph"/>
              <w:rPr>
                <w:rFonts w:ascii="Verdana" w:hAnsi="Verdana"/>
                <w:lang w:bidi="en-US"/>
              </w:rPr>
            </w:pPr>
            <w:r w:rsidRPr="0074705A">
              <w:rPr>
                <w:rFonts w:ascii="Verdana" w:hAnsi="Verdana"/>
                <w:lang w:bidi="en-US"/>
              </w:rPr>
              <w:t>Recount the set to get a sum or difference.</w:t>
            </w:r>
          </w:p>
          <w:p w:rsidR="00297879" w:rsidRPr="0074705A" w:rsidRDefault="00297879" w:rsidP="0074705A">
            <w:pPr>
              <w:pStyle w:val="ListParagraph"/>
              <w:rPr>
                <w:rFonts w:ascii="Verdana" w:hAnsi="Verdana"/>
                <w:color w:val="000000"/>
              </w:rPr>
            </w:pPr>
            <w:r w:rsidRPr="0074705A">
              <w:rPr>
                <w:rFonts w:ascii="Verdana" w:hAnsi="Verdana"/>
              </w:rPr>
              <w:t>Use a hundreds chart to c</w:t>
            </w:r>
            <w:r w:rsidRPr="0074705A">
              <w:rPr>
                <w:rFonts w:ascii="Verdana" w:hAnsi="Verdana"/>
                <w:lang w:bidi="en-US"/>
              </w:rPr>
              <w:t>ount forwards or backwards by 10’s from any given two-digit number that is a multiple of 10.</w:t>
            </w:r>
          </w:p>
          <w:p w:rsidR="00297879" w:rsidRPr="0074705A" w:rsidRDefault="00297879" w:rsidP="0074705A">
            <w:pPr>
              <w:pStyle w:val="ListParagraph"/>
              <w:rPr>
                <w:rFonts w:ascii="Verdana" w:hAnsi="Verdana"/>
                <w:color w:val="000000"/>
              </w:rPr>
            </w:pPr>
            <w:r w:rsidRPr="0074705A">
              <w:rPr>
                <w:rFonts w:ascii="Verdana" w:hAnsi="Verdana"/>
              </w:rPr>
              <w:t>Understand the following concepts and vocabulary of more, less.</w:t>
            </w:r>
          </w:p>
        </w:tc>
      </w:tr>
      <w:tr w:rsidR="00297879" w:rsidRPr="0074705A" w:rsidTr="00FF28F2">
        <w:trPr>
          <w:cantSplit/>
        </w:trPr>
        <w:tc>
          <w:tcPr>
            <w:tcW w:w="1468" w:type="pct"/>
            <w:tcBorders>
              <w:top w:val="single" w:sz="4" w:space="0" w:color="auto"/>
              <w:bottom w:val="double" w:sz="4" w:space="0" w:color="auto"/>
            </w:tcBorders>
          </w:tcPr>
          <w:p w:rsidR="00297879" w:rsidRPr="0074705A" w:rsidRDefault="00297879" w:rsidP="00297879">
            <w:pPr>
              <w:jc w:val="center"/>
              <w:rPr>
                <w:rFonts w:ascii="Verdana" w:eastAsia="Times New Roman" w:hAnsi="Verdana"/>
                <w:szCs w:val="24"/>
              </w:rPr>
            </w:pPr>
          </w:p>
        </w:tc>
        <w:tc>
          <w:tcPr>
            <w:tcW w:w="969" w:type="pct"/>
            <w:tcBorders>
              <w:bottom w:val="double" w:sz="4" w:space="0" w:color="auto"/>
            </w:tcBorders>
            <w:shd w:val="clear" w:color="auto" w:fill="F2DBDB" w:themeFill="accent2" w:themeFillTint="33"/>
          </w:tcPr>
          <w:p w:rsidR="00297879" w:rsidRPr="0074705A" w:rsidRDefault="00297879" w:rsidP="00297879">
            <w:pPr>
              <w:rPr>
                <w:rFonts w:ascii="Verdana" w:hAnsi="Verdana" w:cs="Times New Roman"/>
                <w:color w:val="000000"/>
                <w:szCs w:val="24"/>
              </w:rPr>
            </w:pPr>
            <w:r w:rsidRPr="0074705A">
              <w:rPr>
                <w:rFonts w:ascii="Verdana" w:hAnsi="Verdana" w:cs="Times New Roman"/>
                <w:color w:val="000000"/>
                <w:szCs w:val="24"/>
              </w:rPr>
              <w:t>MAFS.2.NBT.2.AP.8b</w:t>
            </w:r>
          </w:p>
          <w:p w:rsidR="00297879" w:rsidRPr="0074705A" w:rsidRDefault="00297879" w:rsidP="00297879">
            <w:pPr>
              <w:rPr>
                <w:rFonts w:ascii="Verdana" w:hAnsi="Verdana"/>
                <w:color w:val="000000"/>
                <w:szCs w:val="24"/>
              </w:rPr>
            </w:pPr>
            <w:r w:rsidRPr="0074705A">
              <w:rPr>
                <w:rFonts w:ascii="Verdana" w:hAnsi="Verdana" w:cs="Times New Roman"/>
                <w:color w:val="000000"/>
                <w:szCs w:val="24"/>
              </w:rPr>
              <w:t>Mentally add or subtract 100 from a given set from the hundreds family (e.g., What is 100 more than 500? What is 100 fewer than 700?).</w:t>
            </w:r>
          </w:p>
        </w:tc>
        <w:tc>
          <w:tcPr>
            <w:tcW w:w="2563" w:type="pct"/>
            <w:tcBorders>
              <w:bottom w:val="double" w:sz="4" w:space="0" w:color="auto"/>
            </w:tcBorders>
            <w:shd w:val="clear" w:color="auto" w:fill="EAF1DD" w:themeFill="accent3" w:themeFillTint="33"/>
          </w:tcPr>
          <w:p w:rsidR="00297879" w:rsidRPr="0074705A" w:rsidRDefault="00297879" w:rsidP="00297879">
            <w:pPr>
              <w:tabs>
                <w:tab w:val="left" w:pos="1333"/>
              </w:tabs>
              <w:rPr>
                <w:rFonts w:ascii="Verdana" w:hAnsi="Verdana" w:cs="Times New Roman"/>
                <w:szCs w:val="24"/>
              </w:rPr>
            </w:pPr>
            <w:r w:rsidRPr="0074705A">
              <w:rPr>
                <w:rFonts w:ascii="Verdana" w:eastAsia="Times New Roman" w:hAnsi="Verdana" w:cs="Times New Roman"/>
                <w:szCs w:val="24"/>
              </w:rPr>
              <w:t>Concrete:</w:t>
            </w:r>
          </w:p>
          <w:p w:rsidR="00297879" w:rsidRPr="0074705A" w:rsidRDefault="00297879" w:rsidP="0074705A">
            <w:pPr>
              <w:pStyle w:val="ListParagraph"/>
              <w:rPr>
                <w:rFonts w:ascii="Verdana" w:hAnsi="Verdana"/>
              </w:rPr>
            </w:pPr>
            <w:r w:rsidRPr="0074705A">
              <w:rPr>
                <w:rFonts w:ascii="Verdana" w:hAnsi="Verdana"/>
                <w:lang w:bidi="en-US"/>
              </w:rPr>
              <w:t>Make a set of base ten blocks that represents a three-digit number that is multiple of 100.</w:t>
            </w:r>
          </w:p>
          <w:p w:rsidR="00297879" w:rsidRPr="0074705A" w:rsidRDefault="00297879" w:rsidP="0074705A">
            <w:pPr>
              <w:pStyle w:val="ListParagraph"/>
              <w:rPr>
                <w:rFonts w:ascii="Verdana" w:hAnsi="Verdana"/>
                <w:lang w:bidi="en-US"/>
              </w:rPr>
            </w:pPr>
            <w:r w:rsidRPr="0074705A">
              <w:rPr>
                <w:rFonts w:ascii="Verdana" w:hAnsi="Verdana"/>
                <w:lang w:bidi="en-US"/>
              </w:rPr>
              <w:t>Add or take away another set of base ten blocks that represents 100.</w:t>
            </w:r>
          </w:p>
          <w:p w:rsidR="00297879" w:rsidRPr="0074705A" w:rsidRDefault="00297879" w:rsidP="0074705A">
            <w:pPr>
              <w:pStyle w:val="ListParagraph"/>
              <w:rPr>
                <w:rFonts w:ascii="Verdana" w:hAnsi="Verdana"/>
                <w:color w:val="000000"/>
              </w:rPr>
            </w:pPr>
            <w:r w:rsidRPr="0074705A">
              <w:rPr>
                <w:rFonts w:ascii="Verdana" w:hAnsi="Verdana"/>
                <w:lang w:bidi="en-US"/>
              </w:rPr>
              <w:t>Recount the set to get a sum or difference.</w:t>
            </w:r>
          </w:p>
          <w:p w:rsidR="006F3265" w:rsidRPr="0074705A" w:rsidRDefault="006F3265" w:rsidP="006F3265">
            <w:pPr>
              <w:tabs>
                <w:tab w:val="left" w:pos="1333"/>
              </w:tabs>
              <w:ind w:left="360"/>
              <w:contextualSpacing/>
              <w:rPr>
                <w:rFonts w:ascii="Verdana" w:hAnsi="Verdana" w:cs="Times New Roman"/>
                <w:color w:val="000000"/>
                <w:szCs w:val="24"/>
              </w:rPr>
            </w:pPr>
          </w:p>
          <w:p w:rsidR="00297879" w:rsidRPr="0074705A" w:rsidRDefault="00297879" w:rsidP="00297879">
            <w:pPr>
              <w:rPr>
                <w:rFonts w:ascii="Verdana" w:hAnsi="Verdana" w:cs="Times New Roman"/>
                <w:szCs w:val="24"/>
              </w:rPr>
            </w:pPr>
            <w:r w:rsidRPr="0074705A">
              <w:rPr>
                <w:rFonts w:ascii="Verdana" w:eastAsia="Times New Roman" w:hAnsi="Verdana" w:cs="Times New Roman"/>
                <w:szCs w:val="24"/>
              </w:rPr>
              <w:t>Representation:</w:t>
            </w:r>
            <w:r w:rsidR="006F3265" w:rsidRPr="0074705A">
              <w:rPr>
                <w:rFonts w:ascii="Verdana" w:eastAsia="Times New Roman" w:hAnsi="Verdana" w:cs="Times New Roman"/>
                <w:szCs w:val="24"/>
              </w:rPr>
              <w:t xml:space="preserve"> </w:t>
            </w:r>
          </w:p>
          <w:p w:rsidR="00297879" w:rsidRPr="0074705A" w:rsidRDefault="00297879" w:rsidP="0074705A">
            <w:pPr>
              <w:pStyle w:val="ListParagraph"/>
              <w:rPr>
                <w:rFonts w:ascii="Verdana" w:hAnsi="Verdana"/>
              </w:rPr>
            </w:pPr>
            <w:r w:rsidRPr="0074705A">
              <w:rPr>
                <w:rFonts w:ascii="Verdana" w:hAnsi="Verdana"/>
                <w:lang w:bidi="en-US"/>
              </w:rPr>
              <w:t xml:space="preserve">Make a visual representation of base ten blocks that represents a three-digit number that is multiple of 100. </w:t>
            </w:r>
          </w:p>
          <w:p w:rsidR="00297879" w:rsidRPr="0074705A" w:rsidRDefault="00297879" w:rsidP="0074705A">
            <w:pPr>
              <w:pStyle w:val="ListParagraph"/>
              <w:rPr>
                <w:rFonts w:ascii="Verdana" w:hAnsi="Verdana"/>
              </w:rPr>
            </w:pPr>
            <w:r w:rsidRPr="0074705A">
              <w:rPr>
                <w:rFonts w:ascii="Verdana" w:hAnsi="Verdana"/>
                <w:lang w:bidi="en-US"/>
              </w:rPr>
              <w:t xml:space="preserve">Add or take away a visual representation of another set of base ten blocks that represents 100. </w:t>
            </w:r>
          </w:p>
          <w:p w:rsidR="00297879" w:rsidRPr="0074705A" w:rsidRDefault="00297879" w:rsidP="0074705A">
            <w:pPr>
              <w:pStyle w:val="ListParagraph"/>
              <w:rPr>
                <w:rFonts w:ascii="Verdana" w:hAnsi="Verdana"/>
                <w:lang w:bidi="en-US"/>
              </w:rPr>
            </w:pPr>
            <w:r w:rsidRPr="0074705A">
              <w:rPr>
                <w:rFonts w:ascii="Verdana" w:hAnsi="Verdana"/>
                <w:lang w:bidi="en-US"/>
              </w:rPr>
              <w:t>Recount the set to get a sum or difference.</w:t>
            </w:r>
          </w:p>
          <w:p w:rsidR="00297879" w:rsidRPr="0074705A" w:rsidRDefault="00297879" w:rsidP="0074705A">
            <w:pPr>
              <w:pStyle w:val="ListParagraph"/>
              <w:rPr>
                <w:rFonts w:ascii="Verdana" w:hAnsi="Verdana"/>
                <w:color w:val="000000"/>
              </w:rPr>
            </w:pPr>
            <w:r w:rsidRPr="0074705A">
              <w:rPr>
                <w:rFonts w:ascii="Verdana" w:hAnsi="Verdana"/>
              </w:rPr>
              <w:t>Use a thousands chart to c</w:t>
            </w:r>
            <w:r w:rsidRPr="0074705A">
              <w:rPr>
                <w:rFonts w:ascii="Verdana" w:hAnsi="Verdana"/>
                <w:lang w:bidi="en-US"/>
              </w:rPr>
              <w:t>ount forwards or backwards by 100’s from any given three-digit number that is a multiple of 100.</w:t>
            </w:r>
          </w:p>
          <w:p w:rsidR="00297879" w:rsidRPr="0074705A" w:rsidRDefault="00297879" w:rsidP="00934176">
            <w:pPr>
              <w:pStyle w:val="ListParagraph"/>
              <w:spacing w:after="240"/>
              <w:rPr>
                <w:rFonts w:ascii="Verdana" w:hAnsi="Verdana"/>
                <w:color w:val="000000"/>
              </w:rPr>
            </w:pPr>
            <w:r w:rsidRPr="0074705A">
              <w:rPr>
                <w:rFonts w:ascii="Verdana" w:hAnsi="Verdana"/>
              </w:rPr>
              <w:t>Understand the following concepts and vocabulary of more, less.</w:t>
            </w:r>
          </w:p>
        </w:tc>
      </w:tr>
      <w:tr w:rsidR="00297879" w:rsidRPr="0074705A" w:rsidTr="00FF28F2">
        <w:trPr>
          <w:cantSplit/>
        </w:trPr>
        <w:tc>
          <w:tcPr>
            <w:tcW w:w="1468" w:type="pct"/>
            <w:tcBorders>
              <w:top w:val="double" w:sz="4" w:space="0" w:color="auto"/>
              <w:bottom w:val="single" w:sz="4" w:space="0" w:color="auto"/>
            </w:tcBorders>
          </w:tcPr>
          <w:p w:rsidR="00297879" w:rsidRPr="0074705A" w:rsidRDefault="00297879" w:rsidP="00D42A12">
            <w:pPr>
              <w:spacing w:before="240"/>
              <w:rPr>
                <w:rFonts w:ascii="Verdana" w:eastAsia="Times New Roman" w:hAnsi="Verdana" w:cs="Times New Roman"/>
                <w:szCs w:val="24"/>
              </w:rPr>
            </w:pPr>
            <w:r w:rsidRPr="0074705A">
              <w:rPr>
                <w:rFonts w:ascii="Verdana" w:eastAsia="Times New Roman" w:hAnsi="Verdana" w:cs="Times New Roman"/>
                <w:szCs w:val="24"/>
              </w:rPr>
              <w:t>MAFS.2.NBT.2.9</w:t>
            </w:r>
          </w:p>
          <w:p w:rsidR="00297879" w:rsidRPr="0074705A" w:rsidRDefault="00297879" w:rsidP="006F3265">
            <w:pPr>
              <w:rPr>
                <w:rFonts w:ascii="Verdana" w:eastAsia="Times New Roman" w:hAnsi="Verdana"/>
                <w:szCs w:val="24"/>
              </w:rPr>
            </w:pPr>
            <w:r w:rsidRPr="0074705A">
              <w:rPr>
                <w:rFonts w:ascii="Verdana" w:eastAsia="Times New Roman" w:hAnsi="Verdana" w:cs="Times New Roman"/>
                <w:szCs w:val="24"/>
              </w:rPr>
              <w:t>Explain why addition and subtraction strategies work, using place value and the properties of operations.</w:t>
            </w:r>
          </w:p>
        </w:tc>
        <w:tc>
          <w:tcPr>
            <w:tcW w:w="969" w:type="pct"/>
            <w:tcBorders>
              <w:top w:val="double" w:sz="4" w:space="0" w:color="auto"/>
            </w:tcBorders>
            <w:shd w:val="clear" w:color="auto" w:fill="F2DBDB" w:themeFill="accent2" w:themeFillTint="33"/>
          </w:tcPr>
          <w:p w:rsidR="00297879" w:rsidRPr="0074705A" w:rsidRDefault="00297879" w:rsidP="00D42A12">
            <w:pPr>
              <w:spacing w:before="240"/>
              <w:rPr>
                <w:rFonts w:ascii="Verdana" w:hAnsi="Verdana" w:cs="Times New Roman"/>
                <w:color w:val="000000"/>
                <w:szCs w:val="24"/>
              </w:rPr>
            </w:pPr>
            <w:r w:rsidRPr="0074705A">
              <w:rPr>
                <w:rFonts w:ascii="Verdana" w:hAnsi="Verdana" w:cs="Times New Roman"/>
                <w:color w:val="000000"/>
                <w:szCs w:val="24"/>
              </w:rPr>
              <w:t>MAFS.2.NBT.2.AP.9a</w:t>
            </w:r>
          </w:p>
          <w:p w:rsidR="00297879" w:rsidRPr="0074705A" w:rsidRDefault="00297879" w:rsidP="00297879">
            <w:pPr>
              <w:rPr>
                <w:rFonts w:ascii="Verdana" w:hAnsi="Verdana"/>
                <w:color w:val="000000"/>
                <w:szCs w:val="24"/>
              </w:rPr>
            </w:pPr>
            <w:r w:rsidRPr="0074705A">
              <w:rPr>
                <w:rFonts w:ascii="Verdana" w:hAnsi="Verdana" w:cs="Times New Roman"/>
                <w:color w:val="000000"/>
                <w:szCs w:val="24"/>
              </w:rPr>
              <w:t>Communicate processes of addition and subtraction.</w:t>
            </w:r>
          </w:p>
        </w:tc>
        <w:tc>
          <w:tcPr>
            <w:tcW w:w="2563" w:type="pct"/>
            <w:tcBorders>
              <w:top w:val="double" w:sz="4" w:space="0" w:color="auto"/>
            </w:tcBorders>
            <w:shd w:val="clear" w:color="auto" w:fill="EAF1DD" w:themeFill="accent3" w:themeFillTint="33"/>
          </w:tcPr>
          <w:p w:rsidR="00297879" w:rsidRPr="0074705A" w:rsidRDefault="00297879" w:rsidP="00D42A12">
            <w:pPr>
              <w:tabs>
                <w:tab w:val="left" w:pos="1333"/>
              </w:tabs>
              <w:spacing w:before="240"/>
              <w:rPr>
                <w:rFonts w:ascii="Verdana" w:hAnsi="Verdana" w:cs="Times New Roman"/>
                <w:szCs w:val="24"/>
              </w:rPr>
            </w:pPr>
            <w:r w:rsidRPr="0074705A">
              <w:rPr>
                <w:rFonts w:ascii="Verdana" w:eastAsia="Times New Roman" w:hAnsi="Verdana" w:cs="Times New Roman"/>
                <w:szCs w:val="24"/>
              </w:rPr>
              <w:t>Concrete:</w:t>
            </w:r>
          </w:p>
          <w:p w:rsidR="00297879" w:rsidRPr="0074705A" w:rsidRDefault="00297879" w:rsidP="0074705A">
            <w:pPr>
              <w:pStyle w:val="ListParagraph"/>
              <w:rPr>
                <w:rFonts w:ascii="Verdana" w:hAnsi="Verdana"/>
              </w:rPr>
            </w:pPr>
            <w:r w:rsidRPr="0074705A">
              <w:rPr>
                <w:rFonts w:ascii="Verdana" w:hAnsi="Verdana"/>
              </w:rPr>
              <w:t>Use manipulatives to demonstrate the process used to solve addition problems.</w:t>
            </w:r>
          </w:p>
          <w:p w:rsidR="00297879" w:rsidRPr="0074705A" w:rsidRDefault="00297879" w:rsidP="0074705A">
            <w:pPr>
              <w:pStyle w:val="ListParagraph"/>
              <w:rPr>
                <w:rFonts w:ascii="Verdana" w:hAnsi="Verdana"/>
              </w:rPr>
            </w:pPr>
            <w:r w:rsidRPr="0074705A">
              <w:rPr>
                <w:rFonts w:ascii="Verdana" w:hAnsi="Verdana"/>
              </w:rPr>
              <w:t>Use manipulatives to demonstrate the process used to solve subtraction problems.</w:t>
            </w:r>
          </w:p>
          <w:p w:rsidR="006F3265" w:rsidRPr="0074705A" w:rsidRDefault="006F3265" w:rsidP="006F3265">
            <w:pPr>
              <w:ind w:left="360"/>
              <w:contextualSpacing/>
              <w:rPr>
                <w:rFonts w:ascii="Verdana" w:eastAsia="Times New Roman" w:hAnsi="Verdana" w:cs="Times New Roman"/>
                <w:szCs w:val="24"/>
              </w:rPr>
            </w:pPr>
          </w:p>
          <w:p w:rsidR="00297879" w:rsidRPr="0074705A" w:rsidRDefault="00297879" w:rsidP="00297879">
            <w:pPr>
              <w:rPr>
                <w:rFonts w:ascii="Verdana" w:hAnsi="Verdana" w:cs="Times New Roman"/>
                <w:szCs w:val="24"/>
              </w:rPr>
            </w:pPr>
            <w:r w:rsidRPr="0074705A">
              <w:rPr>
                <w:rFonts w:ascii="Verdana" w:eastAsia="Times New Roman" w:hAnsi="Verdana" w:cs="Times New Roman"/>
                <w:szCs w:val="24"/>
              </w:rPr>
              <w:t>Representation:</w:t>
            </w:r>
          </w:p>
          <w:p w:rsidR="00297879" w:rsidRPr="0074705A" w:rsidRDefault="00297879" w:rsidP="0074705A">
            <w:pPr>
              <w:pStyle w:val="ListParagraph"/>
              <w:rPr>
                <w:rFonts w:ascii="Verdana" w:hAnsi="Verdana"/>
                <w:color w:val="000000"/>
              </w:rPr>
            </w:pPr>
            <w:r w:rsidRPr="0074705A">
              <w:rPr>
                <w:rFonts w:ascii="Verdana" w:hAnsi="Verdana"/>
              </w:rPr>
              <w:t xml:space="preserve">Use visual representations (place value charts, number lines, etc.) to demonstrate the process used to solve addition problems. </w:t>
            </w:r>
          </w:p>
          <w:p w:rsidR="00297879" w:rsidRPr="0074705A" w:rsidRDefault="00297879" w:rsidP="0074705A">
            <w:pPr>
              <w:pStyle w:val="ListParagraph"/>
              <w:rPr>
                <w:rFonts w:ascii="Verdana" w:hAnsi="Verdana"/>
              </w:rPr>
            </w:pPr>
            <w:r w:rsidRPr="0074705A">
              <w:rPr>
                <w:rFonts w:ascii="Verdana" w:hAnsi="Verdana"/>
              </w:rPr>
              <w:t>Use visual representations (place value charts, number lines, etc.) to demonstrate the process used to solve subtraction problems.</w:t>
            </w:r>
          </w:p>
        </w:tc>
      </w:tr>
    </w:tbl>
    <w:p w:rsidR="000B5D6E" w:rsidRPr="0074705A" w:rsidRDefault="000B5D6E">
      <w:pPr>
        <w:spacing w:after="160" w:line="259" w:lineRule="auto"/>
        <w:rPr>
          <w:b/>
        </w:rPr>
      </w:pPr>
      <w:r w:rsidRPr="0074705A">
        <w:rPr>
          <w:b/>
        </w:rPr>
        <w:br w:type="page"/>
      </w:r>
    </w:p>
    <w:p w:rsidR="00AA1895" w:rsidRPr="0074705A" w:rsidRDefault="00AA1895" w:rsidP="00AA1895">
      <w:pPr>
        <w:shd w:val="clear" w:color="auto" w:fill="2E04E2"/>
        <w:jc w:val="center"/>
        <w:rPr>
          <w:b/>
        </w:rPr>
      </w:pPr>
      <w:r w:rsidRPr="0074705A">
        <w:rPr>
          <w:b/>
        </w:rPr>
        <w:lastRenderedPageBreak/>
        <w:t>Domain: Measurement and Data</w:t>
      </w:r>
    </w:p>
    <w:p w:rsidR="006F3265" w:rsidRPr="0074705A" w:rsidRDefault="006F3265" w:rsidP="006F3265">
      <w:pPr>
        <w:shd w:val="clear" w:color="auto" w:fill="BFBFBF" w:themeFill="background1" w:themeFillShade="BF"/>
        <w:rPr>
          <w:rFonts w:eastAsia="Times New Roman"/>
          <w:color w:val="000000"/>
        </w:rPr>
      </w:pPr>
      <w:r w:rsidRPr="0074705A">
        <w:t xml:space="preserve">Cluster </w:t>
      </w:r>
      <w:r w:rsidRPr="0074705A">
        <w:rPr>
          <w:rFonts w:eastAsia="Times New Roman"/>
          <w:color w:val="000000"/>
        </w:rPr>
        <w:t>1: Measure and estimate lengths in standard units</w:t>
      </w:r>
    </w:p>
    <w:tbl>
      <w:tblPr>
        <w:tblStyle w:val="TableGrid"/>
        <w:tblW w:w="5000" w:type="pct"/>
        <w:tblLook w:val="06A0" w:firstRow="1" w:lastRow="0" w:firstColumn="1" w:lastColumn="0" w:noHBand="1" w:noVBand="1"/>
        <w:tblCaption w:val="Standard, Access Points, and Essential Understandings"/>
      </w:tblPr>
      <w:tblGrid>
        <w:gridCol w:w="2901"/>
        <w:gridCol w:w="2625"/>
        <w:gridCol w:w="5264"/>
      </w:tblGrid>
      <w:tr w:rsidR="006F3265" w:rsidRPr="0074705A" w:rsidTr="00A660F8">
        <w:trPr>
          <w:cantSplit/>
          <w:tblHeader/>
        </w:trPr>
        <w:tc>
          <w:tcPr>
            <w:tcW w:w="1468" w:type="pct"/>
            <w:tcBorders>
              <w:bottom w:val="single" w:sz="4" w:space="0" w:color="auto"/>
            </w:tcBorders>
          </w:tcPr>
          <w:p w:rsidR="006F3265" w:rsidRPr="0074705A" w:rsidRDefault="006F3265" w:rsidP="000E4460">
            <w:pPr>
              <w:rPr>
                <w:rFonts w:ascii="Verdana" w:hAnsi="Verdana"/>
                <w:b/>
                <w:szCs w:val="24"/>
              </w:rPr>
            </w:pPr>
            <w:r w:rsidRPr="0074705A">
              <w:rPr>
                <w:rFonts w:ascii="Verdana" w:hAnsi="Verdana"/>
                <w:b/>
                <w:szCs w:val="24"/>
              </w:rPr>
              <w:t>Standard</w:t>
            </w:r>
          </w:p>
        </w:tc>
        <w:tc>
          <w:tcPr>
            <w:tcW w:w="969" w:type="pct"/>
            <w:tcBorders>
              <w:bottom w:val="single" w:sz="4" w:space="0" w:color="auto"/>
            </w:tcBorders>
            <w:shd w:val="clear" w:color="auto" w:fill="D99594" w:themeFill="accent2" w:themeFillTint="99"/>
          </w:tcPr>
          <w:p w:rsidR="006F3265" w:rsidRPr="0074705A" w:rsidRDefault="006F3265" w:rsidP="000E4460">
            <w:pPr>
              <w:rPr>
                <w:rFonts w:ascii="Verdana" w:hAnsi="Verdana"/>
                <w:b/>
                <w:szCs w:val="24"/>
              </w:rPr>
            </w:pPr>
            <w:r w:rsidRPr="0074705A">
              <w:rPr>
                <w:rFonts w:ascii="Verdana" w:hAnsi="Verdana"/>
                <w:b/>
                <w:szCs w:val="24"/>
              </w:rPr>
              <w:t>Access Points</w:t>
            </w:r>
          </w:p>
        </w:tc>
        <w:tc>
          <w:tcPr>
            <w:tcW w:w="2563" w:type="pct"/>
            <w:tcBorders>
              <w:bottom w:val="single" w:sz="4" w:space="0" w:color="auto"/>
            </w:tcBorders>
            <w:shd w:val="clear" w:color="auto" w:fill="76923C" w:themeFill="accent3" w:themeFillShade="BF"/>
          </w:tcPr>
          <w:p w:rsidR="006F3265" w:rsidRPr="0074705A" w:rsidRDefault="006F3265" w:rsidP="000E4460">
            <w:pPr>
              <w:rPr>
                <w:rFonts w:ascii="Verdana" w:hAnsi="Verdana"/>
                <w:b/>
                <w:szCs w:val="24"/>
              </w:rPr>
            </w:pPr>
            <w:r w:rsidRPr="0074705A">
              <w:rPr>
                <w:rFonts w:ascii="Verdana" w:hAnsi="Verdana"/>
                <w:b/>
                <w:szCs w:val="24"/>
              </w:rPr>
              <w:t>Essential Understandings</w:t>
            </w:r>
          </w:p>
        </w:tc>
      </w:tr>
      <w:tr w:rsidR="006F3265" w:rsidRPr="0074705A" w:rsidTr="00A660F8">
        <w:trPr>
          <w:cantSplit/>
        </w:trPr>
        <w:tc>
          <w:tcPr>
            <w:tcW w:w="1468" w:type="pct"/>
            <w:tcBorders>
              <w:bottom w:val="single" w:sz="4" w:space="0" w:color="auto"/>
            </w:tcBorders>
          </w:tcPr>
          <w:p w:rsidR="006F3265" w:rsidRPr="0074705A" w:rsidRDefault="006F3265" w:rsidP="000E4460">
            <w:pPr>
              <w:rPr>
                <w:rFonts w:ascii="Verdana" w:eastAsia="Times New Roman" w:hAnsi="Verdana" w:cs="Times New Roman"/>
                <w:szCs w:val="24"/>
              </w:rPr>
            </w:pPr>
            <w:r w:rsidRPr="0074705A">
              <w:rPr>
                <w:rFonts w:ascii="Verdana" w:eastAsia="Times New Roman" w:hAnsi="Verdana" w:cs="Times New Roman"/>
                <w:szCs w:val="24"/>
              </w:rPr>
              <w:t>MAFS.2.MD.1.1</w:t>
            </w:r>
          </w:p>
          <w:p w:rsidR="006F3265" w:rsidRPr="0074705A" w:rsidRDefault="006F3265" w:rsidP="000E4460">
            <w:pPr>
              <w:rPr>
                <w:rFonts w:ascii="Verdana" w:hAnsi="Verdana"/>
                <w:szCs w:val="24"/>
              </w:rPr>
            </w:pPr>
            <w:r w:rsidRPr="0074705A">
              <w:rPr>
                <w:rFonts w:ascii="Verdana" w:eastAsia="Times New Roman" w:hAnsi="Verdana" w:cs="Times New Roman"/>
                <w:szCs w:val="24"/>
              </w:rPr>
              <w:t xml:space="preserve">Measure the length of an object to the nearest inch, foot, centimeter, or meter by selecting and using appropriate tools such as rulers, yardsticks, meter sticks, and measuring tapes. </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2: Basic Application of Skills &amp; Concepts</w:t>
            </w:r>
          </w:p>
        </w:tc>
        <w:tc>
          <w:tcPr>
            <w:tcW w:w="969" w:type="pct"/>
            <w:shd w:val="clear" w:color="auto" w:fill="F2DBDB" w:themeFill="accent2" w:themeFillTint="33"/>
          </w:tcPr>
          <w:p w:rsidR="006F3265" w:rsidRPr="0074705A" w:rsidRDefault="006F3265" w:rsidP="000E4460">
            <w:pPr>
              <w:rPr>
                <w:rFonts w:ascii="Verdana" w:hAnsi="Verdana" w:cs="Times New Roman"/>
                <w:color w:val="000000"/>
                <w:szCs w:val="24"/>
              </w:rPr>
            </w:pPr>
            <w:r w:rsidRPr="0074705A">
              <w:rPr>
                <w:rFonts w:ascii="Verdana" w:hAnsi="Verdana" w:cs="Times New Roman"/>
                <w:color w:val="000000"/>
                <w:szCs w:val="24"/>
              </w:rPr>
              <w:t>MAFS.2.MD.1.AP.1a</w:t>
            </w:r>
          </w:p>
          <w:p w:rsidR="006F3265" w:rsidRPr="0074705A" w:rsidRDefault="006F3265" w:rsidP="000E4460">
            <w:pPr>
              <w:rPr>
                <w:rFonts w:ascii="Verdana" w:hAnsi="Verdana"/>
                <w:szCs w:val="24"/>
              </w:rPr>
            </w:pPr>
            <w:r w:rsidRPr="0074705A">
              <w:rPr>
                <w:rFonts w:ascii="Verdana" w:hAnsi="Verdana" w:cs="Times New Roman"/>
                <w:color w:val="000000"/>
                <w:szCs w:val="24"/>
              </w:rPr>
              <w:t>Select the appropriate tool and unit of measurement to measure an object (ruler or yard stick, inches or feet).</w:t>
            </w:r>
          </w:p>
        </w:tc>
        <w:tc>
          <w:tcPr>
            <w:tcW w:w="2563" w:type="pct"/>
            <w:tcBorders>
              <w:bottom w:val="single" w:sz="4" w:space="0" w:color="auto"/>
            </w:tcBorders>
            <w:shd w:val="clear" w:color="auto" w:fill="EAF1DD" w:themeFill="accent3" w:themeFillTint="33"/>
          </w:tcPr>
          <w:p w:rsidR="006F3265" w:rsidRPr="0074705A" w:rsidRDefault="006F3265" w:rsidP="006F3265">
            <w:pPr>
              <w:tabs>
                <w:tab w:val="left" w:pos="1333"/>
              </w:tabs>
              <w:rPr>
                <w:rFonts w:ascii="Verdana" w:hAnsi="Verdana" w:cs="Times New Roman"/>
                <w:szCs w:val="24"/>
              </w:rPr>
            </w:pPr>
            <w:r w:rsidRPr="0074705A">
              <w:rPr>
                <w:rFonts w:ascii="Verdana" w:eastAsia="Times New Roman" w:hAnsi="Verdana" w:cs="Times New Roman"/>
                <w:szCs w:val="24"/>
              </w:rPr>
              <w:t>Concrete:</w:t>
            </w:r>
          </w:p>
          <w:p w:rsidR="006F3265" w:rsidRPr="0074705A" w:rsidRDefault="006F3265" w:rsidP="0074705A">
            <w:pPr>
              <w:pStyle w:val="ListParagraph"/>
              <w:rPr>
                <w:rFonts w:ascii="Verdana" w:hAnsi="Verdana"/>
              </w:rPr>
            </w:pPr>
            <w:r w:rsidRPr="0074705A">
              <w:rPr>
                <w:rFonts w:ascii="Verdana" w:hAnsi="Verdana"/>
              </w:rPr>
              <w:t>Identify the shorter or longer unit of measurement (e.g., inches are smaller than feet).</w:t>
            </w:r>
          </w:p>
          <w:p w:rsidR="006F3265" w:rsidRPr="0074705A" w:rsidRDefault="006F3265" w:rsidP="0074705A">
            <w:pPr>
              <w:pStyle w:val="ListParagraph"/>
              <w:rPr>
                <w:rFonts w:ascii="Verdana" w:hAnsi="Verdana"/>
                <w:lang w:bidi="en-US"/>
              </w:rPr>
            </w:pPr>
            <w:r w:rsidRPr="0074705A">
              <w:rPr>
                <w:rFonts w:ascii="Verdana" w:hAnsi="Verdana"/>
                <w:lang w:bidi="en-US"/>
              </w:rPr>
              <w:t>Understand that the appropriate unit of measure is the one that will require fewer units to measure the object (Ex: Select inches to measure the length of a pencil. Select feet to measure the length of the classroom).</w:t>
            </w:r>
          </w:p>
          <w:p w:rsidR="006F3265" w:rsidRPr="0074705A" w:rsidRDefault="006F3265" w:rsidP="0074705A">
            <w:pPr>
              <w:pStyle w:val="ListParagraph"/>
              <w:rPr>
                <w:rFonts w:ascii="Verdana" w:hAnsi="Verdana"/>
                <w:lang w:bidi="en-US"/>
              </w:rPr>
            </w:pPr>
            <w:r w:rsidRPr="0074705A">
              <w:rPr>
                <w:rFonts w:ascii="Verdana" w:hAnsi="Verdana"/>
                <w:lang w:bidi="en-US"/>
              </w:rPr>
              <w:t>Identify which tool is appropriate to measure an object (Ex: a ruler for the length of a pencil, a yardstick for the length of a classroom).</w:t>
            </w:r>
          </w:p>
          <w:p w:rsidR="006F3265" w:rsidRPr="0074705A" w:rsidRDefault="006F3265" w:rsidP="006F3265">
            <w:pPr>
              <w:contextualSpacing/>
              <w:rPr>
                <w:rFonts w:ascii="Verdana" w:hAnsi="Verdana" w:cs="Times New Roman"/>
                <w:color w:val="000000"/>
                <w:szCs w:val="24"/>
                <w:lang w:bidi="en-US"/>
              </w:rPr>
            </w:pPr>
          </w:p>
          <w:p w:rsidR="006F3265" w:rsidRPr="0074705A" w:rsidRDefault="006F3265" w:rsidP="006F3265">
            <w:pPr>
              <w:rPr>
                <w:rFonts w:ascii="Verdana" w:hAnsi="Verdana" w:cs="Times New Roman"/>
                <w:szCs w:val="24"/>
              </w:rPr>
            </w:pPr>
            <w:r w:rsidRPr="0074705A">
              <w:rPr>
                <w:rFonts w:ascii="Verdana" w:eastAsia="Times New Roman" w:hAnsi="Verdana" w:cs="Times New Roman"/>
                <w:szCs w:val="24"/>
              </w:rPr>
              <w:t>Representation:</w:t>
            </w:r>
          </w:p>
          <w:p w:rsidR="006F3265" w:rsidRPr="0074705A" w:rsidRDefault="006F3265" w:rsidP="0074705A">
            <w:pPr>
              <w:pStyle w:val="ListParagraph"/>
              <w:rPr>
                <w:rFonts w:ascii="Verdana" w:hAnsi="Verdana"/>
                <w:color w:val="000000"/>
              </w:rPr>
            </w:pPr>
            <w:r w:rsidRPr="0074705A">
              <w:rPr>
                <w:rFonts w:ascii="Verdana" w:hAnsi="Verdana"/>
                <w:lang w:bidi="en-US"/>
              </w:rPr>
              <w:t>Match the visual representation of the object to the appropriate tool for measuring its length (Ex: match the ruler to the pencil, match the yardstick to the picture of the classroom).</w:t>
            </w:r>
          </w:p>
          <w:p w:rsidR="006F3265" w:rsidRPr="0074705A" w:rsidRDefault="006F3265" w:rsidP="0074705A">
            <w:pPr>
              <w:pStyle w:val="ListParagraph"/>
              <w:rPr>
                <w:rFonts w:ascii="Verdana" w:hAnsi="Verdana"/>
              </w:rPr>
            </w:pPr>
            <w:r w:rsidRPr="0074705A">
              <w:rPr>
                <w:rFonts w:ascii="Verdana" w:hAnsi="Verdana"/>
                <w:lang w:bidi="en-US"/>
              </w:rPr>
              <w:t>Understand the following concepts and vocabulary of inches, feet, ruler, yardstick, measurement, length, tool, and unit</w:t>
            </w:r>
          </w:p>
        </w:tc>
      </w:tr>
      <w:tr w:rsidR="006F3265" w:rsidRPr="0074705A" w:rsidTr="00A660F8">
        <w:trPr>
          <w:cantSplit/>
        </w:trPr>
        <w:tc>
          <w:tcPr>
            <w:tcW w:w="1468" w:type="pct"/>
            <w:tcBorders>
              <w:top w:val="single" w:sz="4" w:space="0" w:color="auto"/>
              <w:bottom w:val="double" w:sz="4" w:space="0" w:color="auto"/>
            </w:tcBorders>
          </w:tcPr>
          <w:p w:rsidR="006F3265" w:rsidRPr="0074705A" w:rsidRDefault="006F3265" w:rsidP="000E4460">
            <w:pPr>
              <w:rPr>
                <w:rFonts w:ascii="Verdana" w:eastAsia="Times New Roman" w:hAnsi="Verdana"/>
                <w:szCs w:val="24"/>
              </w:rPr>
            </w:pPr>
          </w:p>
        </w:tc>
        <w:tc>
          <w:tcPr>
            <w:tcW w:w="969" w:type="pct"/>
            <w:tcBorders>
              <w:bottom w:val="double" w:sz="4" w:space="0" w:color="auto"/>
            </w:tcBorders>
            <w:shd w:val="clear" w:color="auto" w:fill="F2DBDB" w:themeFill="accent2" w:themeFillTint="33"/>
          </w:tcPr>
          <w:p w:rsidR="006F3265" w:rsidRPr="0074705A" w:rsidRDefault="006F3265" w:rsidP="000E4460">
            <w:pPr>
              <w:rPr>
                <w:rFonts w:ascii="Verdana" w:hAnsi="Verdana" w:cs="Times New Roman"/>
                <w:color w:val="000000"/>
                <w:szCs w:val="24"/>
              </w:rPr>
            </w:pPr>
            <w:r w:rsidRPr="0074705A">
              <w:rPr>
                <w:rFonts w:ascii="Verdana" w:hAnsi="Verdana" w:cs="Times New Roman"/>
                <w:color w:val="000000"/>
                <w:szCs w:val="24"/>
              </w:rPr>
              <w:t>MAFS.2.MD.1.AP.1b</w:t>
            </w:r>
          </w:p>
          <w:p w:rsidR="006F3265" w:rsidRPr="0074705A" w:rsidRDefault="006F3265" w:rsidP="000E4460">
            <w:pPr>
              <w:rPr>
                <w:rFonts w:ascii="Verdana" w:hAnsi="Verdana"/>
                <w:color w:val="000000"/>
                <w:szCs w:val="24"/>
              </w:rPr>
            </w:pPr>
            <w:r w:rsidRPr="0074705A">
              <w:rPr>
                <w:rFonts w:ascii="Verdana" w:eastAsia="Times New Roman" w:hAnsi="Verdana" w:cs="Times New Roman"/>
                <w:szCs w:val="24"/>
              </w:rPr>
              <w:t>Demonstrate or identify appropriate measuring techniques.</w:t>
            </w:r>
          </w:p>
        </w:tc>
        <w:tc>
          <w:tcPr>
            <w:tcW w:w="2563" w:type="pct"/>
            <w:tcBorders>
              <w:top w:val="single" w:sz="4" w:space="0" w:color="auto"/>
              <w:bottom w:val="double" w:sz="4" w:space="0" w:color="auto"/>
            </w:tcBorders>
            <w:shd w:val="clear" w:color="auto" w:fill="EAF1DD" w:themeFill="accent3" w:themeFillTint="33"/>
          </w:tcPr>
          <w:p w:rsidR="006F3265" w:rsidRPr="0074705A" w:rsidRDefault="006F3265" w:rsidP="006F3265">
            <w:pPr>
              <w:tabs>
                <w:tab w:val="left" w:pos="1333"/>
              </w:tabs>
              <w:rPr>
                <w:rFonts w:ascii="Verdana" w:hAnsi="Verdana" w:cs="Times New Roman"/>
                <w:szCs w:val="24"/>
              </w:rPr>
            </w:pPr>
            <w:r w:rsidRPr="0074705A">
              <w:rPr>
                <w:rFonts w:ascii="Verdana" w:eastAsia="Times New Roman" w:hAnsi="Verdana" w:cs="Times New Roman"/>
                <w:szCs w:val="24"/>
              </w:rPr>
              <w:t>Concrete:</w:t>
            </w:r>
          </w:p>
          <w:p w:rsidR="006F3265" w:rsidRPr="0074705A" w:rsidRDefault="006F3265" w:rsidP="0074705A">
            <w:pPr>
              <w:pStyle w:val="ListParagraph"/>
              <w:rPr>
                <w:rFonts w:ascii="Verdana" w:hAnsi="Verdana"/>
              </w:rPr>
            </w:pPr>
            <w:r w:rsidRPr="0074705A">
              <w:rPr>
                <w:rFonts w:ascii="Verdana" w:hAnsi="Verdana"/>
              </w:rPr>
              <w:t>Identify tools to measure length (ruler, yardstick).</w:t>
            </w:r>
          </w:p>
          <w:p w:rsidR="006F3265" w:rsidRPr="0074705A" w:rsidRDefault="006F3265" w:rsidP="0074705A">
            <w:pPr>
              <w:pStyle w:val="ListParagraph"/>
              <w:rPr>
                <w:rFonts w:ascii="Verdana" w:hAnsi="Verdana"/>
              </w:rPr>
            </w:pPr>
            <w:r w:rsidRPr="0074705A">
              <w:rPr>
                <w:rFonts w:ascii="Verdana" w:hAnsi="Verdana"/>
              </w:rPr>
              <w:t>Identify the beginning and end point of an object’s length.</w:t>
            </w:r>
          </w:p>
          <w:p w:rsidR="006F3265" w:rsidRPr="0074705A" w:rsidRDefault="006F3265" w:rsidP="0074705A">
            <w:pPr>
              <w:pStyle w:val="ListParagraph"/>
              <w:rPr>
                <w:rFonts w:ascii="Verdana" w:hAnsi="Verdana"/>
              </w:rPr>
            </w:pPr>
            <w:r w:rsidRPr="0074705A">
              <w:rPr>
                <w:rFonts w:ascii="Verdana" w:hAnsi="Verdana"/>
              </w:rPr>
              <w:t>Identify and demonstrate that the beginning of an object should be lined up at the zero point on the measuring tool (ruler, yardstick) to measure length.</w:t>
            </w:r>
          </w:p>
          <w:p w:rsidR="006F3265" w:rsidRPr="0074705A" w:rsidRDefault="006F3265" w:rsidP="0074705A">
            <w:pPr>
              <w:pStyle w:val="ListParagraph"/>
              <w:rPr>
                <w:rFonts w:ascii="Verdana" w:hAnsi="Verdana"/>
                <w:lang w:bidi="en-US"/>
              </w:rPr>
            </w:pPr>
            <w:r w:rsidRPr="0074705A">
              <w:rPr>
                <w:rFonts w:ascii="Verdana" w:hAnsi="Verdana"/>
              </w:rPr>
              <w:t>Identify and demonstrate that the length of the object is based on the number of units from the object’s beginning point to its endpoint.</w:t>
            </w:r>
          </w:p>
          <w:p w:rsidR="006F3265" w:rsidRPr="0074705A" w:rsidRDefault="006F3265" w:rsidP="000E4460">
            <w:pPr>
              <w:ind w:left="360"/>
              <w:rPr>
                <w:rFonts w:ascii="Verdana" w:hAnsi="Verdana"/>
                <w:lang w:bidi="en-US"/>
              </w:rPr>
            </w:pPr>
          </w:p>
          <w:p w:rsidR="006F3265" w:rsidRPr="0074705A" w:rsidRDefault="006F3265" w:rsidP="006F3265">
            <w:pPr>
              <w:rPr>
                <w:rFonts w:ascii="Verdana" w:hAnsi="Verdana" w:cs="Times New Roman"/>
                <w:szCs w:val="24"/>
              </w:rPr>
            </w:pPr>
            <w:r w:rsidRPr="0074705A">
              <w:rPr>
                <w:rFonts w:ascii="Verdana" w:eastAsia="Times New Roman" w:hAnsi="Verdana" w:cs="Times New Roman"/>
                <w:szCs w:val="24"/>
              </w:rPr>
              <w:t>Representation:</w:t>
            </w:r>
          </w:p>
          <w:p w:rsidR="006F3265" w:rsidRPr="0074705A" w:rsidRDefault="006F3265" w:rsidP="0074705A">
            <w:pPr>
              <w:pStyle w:val="ListParagraph"/>
              <w:rPr>
                <w:rFonts w:ascii="Verdana" w:hAnsi="Verdana"/>
              </w:rPr>
            </w:pPr>
            <w:r w:rsidRPr="0074705A">
              <w:rPr>
                <w:rFonts w:ascii="Verdana" w:hAnsi="Verdana"/>
              </w:rPr>
              <w:t>Using a visual representation of an object with its beginning point lined up at the zero point on the visual representation of a ruler, determine the length of the object based on the number of units from the object’s beginning point to its endpoint.</w:t>
            </w:r>
          </w:p>
          <w:p w:rsidR="006F3265" w:rsidRPr="0074705A" w:rsidRDefault="006F3265" w:rsidP="00934176">
            <w:pPr>
              <w:pStyle w:val="ListParagraph"/>
              <w:spacing w:after="240"/>
              <w:rPr>
                <w:rFonts w:ascii="Verdana" w:hAnsi="Verdana"/>
                <w:lang w:bidi="en-US"/>
              </w:rPr>
            </w:pPr>
            <w:r w:rsidRPr="0074705A">
              <w:rPr>
                <w:rFonts w:ascii="Verdana" w:hAnsi="Verdana"/>
              </w:rPr>
              <w:t>Understand the following concepts and vocabulary of ruler, yardstick, length, endpoint, zero point, beginning point.</w:t>
            </w:r>
          </w:p>
        </w:tc>
      </w:tr>
      <w:tr w:rsidR="006F3265" w:rsidRPr="0074705A" w:rsidTr="00FF28F2">
        <w:trPr>
          <w:cantSplit/>
        </w:trPr>
        <w:tc>
          <w:tcPr>
            <w:tcW w:w="1468" w:type="pct"/>
            <w:tcBorders>
              <w:top w:val="double" w:sz="4" w:space="0" w:color="auto"/>
              <w:bottom w:val="single" w:sz="4" w:space="0" w:color="auto"/>
            </w:tcBorders>
          </w:tcPr>
          <w:p w:rsidR="006F3265" w:rsidRPr="0074705A" w:rsidRDefault="006F3265" w:rsidP="00D42A12">
            <w:pPr>
              <w:spacing w:before="240"/>
              <w:rPr>
                <w:rFonts w:ascii="Verdana" w:eastAsia="Times New Roman" w:hAnsi="Verdana" w:cs="Times New Roman"/>
                <w:szCs w:val="24"/>
              </w:rPr>
            </w:pPr>
            <w:r w:rsidRPr="0074705A">
              <w:rPr>
                <w:rFonts w:ascii="Verdana" w:eastAsia="Times New Roman" w:hAnsi="Verdana" w:cs="Times New Roman"/>
                <w:szCs w:val="24"/>
              </w:rPr>
              <w:lastRenderedPageBreak/>
              <w:t>MAFS.2.MD.1.2</w:t>
            </w:r>
          </w:p>
          <w:p w:rsidR="006F3265" w:rsidRPr="0074705A" w:rsidRDefault="006F3265" w:rsidP="000E4460">
            <w:pPr>
              <w:rPr>
                <w:rFonts w:ascii="Verdana" w:eastAsia="Times New Roman" w:hAnsi="Verdana"/>
                <w:szCs w:val="24"/>
              </w:rPr>
            </w:pPr>
            <w:r w:rsidRPr="0074705A">
              <w:rPr>
                <w:rFonts w:ascii="Verdana" w:eastAsia="Times New Roman" w:hAnsi="Verdana" w:cs="Times New Roman"/>
                <w:szCs w:val="24"/>
              </w:rPr>
              <w:t>Describe the inverse relationship between the size of a unit and number of units needed to measure a given object. Example: Suppose the perimeter of a room is lined with one-foot rulers. Now, suppose we want to line it with yardsticks instead of rulers. Will we need more or fewer yardsticks than rulers to do the job? Explain your answer.</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2: Basic Application of Skills &amp; Concepts</w:t>
            </w:r>
          </w:p>
        </w:tc>
        <w:tc>
          <w:tcPr>
            <w:tcW w:w="969" w:type="pct"/>
            <w:tcBorders>
              <w:top w:val="double" w:sz="4" w:space="0" w:color="auto"/>
            </w:tcBorders>
            <w:shd w:val="clear" w:color="auto" w:fill="F2DBDB" w:themeFill="accent2" w:themeFillTint="33"/>
          </w:tcPr>
          <w:p w:rsidR="006F3265" w:rsidRPr="0074705A" w:rsidRDefault="006F3265" w:rsidP="00D42A12">
            <w:pPr>
              <w:spacing w:before="240"/>
              <w:rPr>
                <w:rFonts w:ascii="Verdana" w:hAnsi="Verdana" w:cs="Times New Roman"/>
                <w:color w:val="000000"/>
                <w:szCs w:val="24"/>
              </w:rPr>
            </w:pPr>
            <w:r w:rsidRPr="0074705A">
              <w:rPr>
                <w:rFonts w:ascii="Verdana" w:hAnsi="Verdana" w:cs="Times New Roman"/>
                <w:color w:val="000000"/>
                <w:szCs w:val="24"/>
              </w:rPr>
              <w:t>MAFS.2.MD.1.AP.2a</w:t>
            </w:r>
          </w:p>
          <w:p w:rsidR="006F3265" w:rsidRPr="0074705A" w:rsidRDefault="006F3265" w:rsidP="000E4460">
            <w:pPr>
              <w:rPr>
                <w:rFonts w:ascii="Verdana" w:hAnsi="Verdana"/>
                <w:color w:val="000000"/>
                <w:szCs w:val="24"/>
              </w:rPr>
            </w:pPr>
            <w:r w:rsidRPr="0074705A">
              <w:rPr>
                <w:rFonts w:ascii="Verdana" w:eastAsia="Times New Roman" w:hAnsi="Verdana" w:cs="Times New Roman"/>
                <w:szCs w:val="24"/>
              </w:rPr>
              <w:t>Recognize that standard units can be decomposed into smaller units.</w:t>
            </w:r>
          </w:p>
        </w:tc>
        <w:tc>
          <w:tcPr>
            <w:tcW w:w="2563" w:type="pct"/>
            <w:tcBorders>
              <w:top w:val="double" w:sz="4" w:space="0" w:color="auto"/>
            </w:tcBorders>
            <w:shd w:val="clear" w:color="auto" w:fill="EAF1DD" w:themeFill="accent3" w:themeFillTint="33"/>
          </w:tcPr>
          <w:p w:rsidR="006F3265" w:rsidRPr="0074705A" w:rsidRDefault="006F3265" w:rsidP="00D42A12">
            <w:pPr>
              <w:tabs>
                <w:tab w:val="left" w:pos="1333"/>
              </w:tabs>
              <w:spacing w:before="240"/>
              <w:rPr>
                <w:rFonts w:ascii="Verdana" w:hAnsi="Verdana" w:cs="Times New Roman"/>
                <w:szCs w:val="24"/>
              </w:rPr>
            </w:pPr>
            <w:r w:rsidRPr="0074705A">
              <w:rPr>
                <w:rFonts w:ascii="Verdana" w:eastAsia="Times New Roman" w:hAnsi="Verdana" w:cs="Times New Roman"/>
                <w:szCs w:val="24"/>
              </w:rPr>
              <w:t>Concrete:</w:t>
            </w:r>
          </w:p>
          <w:p w:rsidR="006F3265" w:rsidRPr="0074705A" w:rsidRDefault="006F3265" w:rsidP="0074705A">
            <w:pPr>
              <w:pStyle w:val="ListParagraph"/>
              <w:rPr>
                <w:rFonts w:ascii="Verdana" w:hAnsi="Verdana"/>
                <w:lang w:bidi="en-US"/>
              </w:rPr>
            </w:pPr>
            <w:r w:rsidRPr="0074705A">
              <w:rPr>
                <w:rFonts w:ascii="Verdana" w:hAnsi="Verdana"/>
                <w:lang w:bidi="en-US"/>
              </w:rPr>
              <w:t>Using 12 one-inch measurement linking cubes, linked together to make one foot, decompose 1 foot into 12 inches.</w:t>
            </w:r>
          </w:p>
          <w:p w:rsidR="006F3265" w:rsidRPr="0074705A" w:rsidRDefault="006F3265" w:rsidP="0074705A">
            <w:pPr>
              <w:pStyle w:val="ListParagraph"/>
              <w:rPr>
                <w:rFonts w:ascii="Verdana" w:hAnsi="Verdana"/>
                <w:lang w:bidi="en-US"/>
              </w:rPr>
            </w:pPr>
            <w:r w:rsidRPr="0074705A">
              <w:rPr>
                <w:rFonts w:ascii="Verdana" w:hAnsi="Verdana"/>
                <w:lang w:bidi="en-US"/>
              </w:rPr>
              <w:t>Within the same system of measurement, identify the shorter or longer unit—inches are shorter than feet.</w:t>
            </w:r>
          </w:p>
          <w:p w:rsidR="006F3265" w:rsidRPr="0074705A" w:rsidRDefault="006F3265" w:rsidP="0074705A">
            <w:pPr>
              <w:pStyle w:val="ListParagraph"/>
              <w:rPr>
                <w:rFonts w:ascii="Verdana" w:hAnsi="Verdana"/>
                <w:lang w:bidi="en-US"/>
              </w:rPr>
            </w:pPr>
            <w:r w:rsidRPr="0074705A">
              <w:rPr>
                <w:rFonts w:ascii="Verdana" w:hAnsi="Verdana"/>
                <w:lang w:bidi="en-US"/>
              </w:rPr>
              <w:t>Understand that longer units (a foot) are made up of multiple copies of a shorter unit (12 inches).</w:t>
            </w:r>
          </w:p>
          <w:p w:rsidR="006F3265" w:rsidRPr="0074705A" w:rsidRDefault="006F3265" w:rsidP="006F3265">
            <w:pPr>
              <w:contextualSpacing/>
              <w:rPr>
                <w:rFonts w:ascii="Verdana" w:hAnsi="Verdana" w:cs="Times New Roman"/>
                <w:color w:val="000000"/>
                <w:szCs w:val="24"/>
                <w:lang w:bidi="en-US"/>
              </w:rPr>
            </w:pPr>
          </w:p>
          <w:p w:rsidR="006F3265" w:rsidRPr="0074705A" w:rsidRDefault="006F3265" w:rsidP="006F3265">
            <w:pPr>
              <w:rPr>
                <w:rFonts w:ascii="Verdana" w:hAnsi="Verdana" w:cs="Times New Roman"/>
                <w:szCs w:val="24"/>
              </w:rPr>
            </w:pPr>
            <w:r w:rsidRPr="0074705A">
              <w:rPr>
                <w:rFonts w:ascii="Verdana" w:eastAsia="Times New Roman" w:hAnsi="Verdana" w:cs="Times New Roman"/>
                <w:szCs w:val="24"/>
              </w:rPr>
              <w:t>Representation:</w:t>
            </w:r>
          </w:p>
          <w:p w:rsidR="006F3265" w:rsidRPr="0074705A" w:rsidRDefault="006F3265" w:rsidP="0074705A">
            <w:pPr>
              <w:pStyle w:val="ListParagraph"/>
              <w:rPr>
                <w:rFonts w:ascii="Verdana" w:hAnsi="Verdana"/>
              </w:rPr>
            </w:pPr>
            <w:r w:rsidRPr="0074705A">
              <w:rPr>
                <w:rFonts w:ascii="Verdana" w:hAnsi="Verdana"/>
              </w:rPr>
              <w:t>Given a visual representation of one foot, decompose into 12 inches.</w:t>
            </w:r>
          </w:p>
          <w:p w:rsidR="006F3265" w:rsidRPr="0074705A" w:rsidRDefault="006F3265" w:rsidP="0074705A">
            <w:pPr>
              <w:pStyle w:val="ListParagraph"/>
              <w:rPr>
                <w:rFonts w:ascii="Verdana" w:hAnsi="Verdana"/>
              </w:rPr>
            </w:pPr>
            <w:r w:rsidRPr="0074705A">
              <w:rPr>
                <w:rFonts w:ascii="Verdana" w:hAnsi="Verdana"/>
                <w:lang w:bidi="en-US"/>
              </w:rPr>
              <w:t>Understand that multiple units make up a larger unit of measure (12 inches in 1 foot).</w:t>
            </w:r>
          </w:p>
          <w:p w:rsidR="006F3265" w:rsidRPr="0074705A" w:rsidRDefault="006F3265" w:rsidP="0074705A">
            <w:pPr>
              <w:pStyle w:val="ListParagraph"/>
              <w:rPr>
                <w:rFonts w:ascii="Verdana" w:hAnsi="Verdana"/>
              </w:rPr>
            </w:pPr>
            <w:r w:rsidRPr="0074705A">
              <w:rPr>
                <w:rFonts w:ascii="Verdana" w:hAnsi="Verdana"/>
                <w:lang w:bidi="en-US"/>
              </w:rPr>
              <w:t>Understand the following concepts and vocabulary of inches, foot, units, decompose.</w:t>
            </w:r>
          </w:p>
        </w:tc>
      </w:tr>
      <w:tr w:rsidR="006F3265" w:rsidRPr="0074705A" w:rsidTr="00934176">
        <w:trPr>
          <w:cantSplit/>
        </w:trPr>
        <w:tc>
          <w:tcPr>
            <w:tcW w:w="1468" w:type="pct"/>
            <w:tcBorders>
              <w:top w:val="single" w:sz="4" w:space="0" w:color="auto"/>
              <w:bottom w:val="double" w:sz="4" w:space="0" w:color="auto"/>
            </w:tcBorders>
          </w:tcPr>
          <w:p w:rsidR="006F3265" w:rsidRPr="0074705A" w:rsidRDefault="006F3265" w:rsidP="000E4460">
            <w:pPr>
              <w:rPr>
                <w:rFonts w:ascii="Verdana" w:eastAsia="Times New Roman" w:hAnsi="Verdana"/>
                <w:szCs w:val="24"/>
              </w:rPr>
            </w:pPr>
          </w:p>
        </w:tc>
        <w:tc>
          <w:tcPr>
            <w:tcW w:w="969" w:type="pct"/>
            <w:tcBorders>
              <w:bottom w:val="double" w:sz="4" w:space="0" w:color="auto"/>
            </w:tcBorders>
            <w:shd w:val="clear" w:color="auto" w:fill="F2DBDB" w:themeFill="accent2" w:themeFillTint="33"/>
          </w:tcPr>
          <w:p w:rsidR="006F3265" w:rsidRPr="0074705A" w:rsidRDefault="006F3265" w:rsidP="000E4460">
            <w:pPr>
              <w:rPr>
                <w:rFonts w:ascii="Verdana" w:hAnsi="Verdana" w:cs="Times New Roman"/>
                <w:color w:val="000000"/>
                <w:szCs w:val="24"/>
              </w:rPr>
            </w:pPr>
            <w:r w:rsidRPr="0074705A">
              <w:rPr>
                <w:rFonts w:ascii="Verdana" w:hAnsi="Verdana" w:cs="Times New Roman"/>
                <w:color w:val="000000"/>
                <w:szCs w:val="24"/>
              </w:rPr>
              <w:t>MAFS.2.MD.1.AP.2b</w:t>
            </w:r>
          </w:p>
          <w:p w:rsidR="006F3265" w:rsidRPr="0074705A" w:rsidRDefault="006F3265" w:rsidP="000E4460">
            <w:pPr>
              <w:rPr>
                <w:rFonts w:ascii="Verdana" w:hAnsi="Verdana"/>
                <w:color w:val="000000"/>
                <w:szCs w:val="24"/>
              </w:rPr>
            </w:pPr>
            <w:r w:rsidRPr="0074705A">
              <w:rPr>
                <w:rFonts w:ascii="Verdana" w:eastAsia="Times New Roman" w:hAnsi="Verdana" w:cs="Times New Roman"/>
                <w:szCs w:val="24"/>
              </w:rPr>
              <w:t>Measure the attributes (length, width, height) of an object using two different size units.</w:t>
            </w:r>
          </w:p>
        </w:tc>
        <w:tc>
          <w:tcPr>
            <w:tcW w:w="2563" w:type="pct"/>
            <w:tcBorders>
              <w:bottom w:val="double" w:sz="4" w:space="0" w:color="auto"/>
            </w:tcBorders>
            <w:shd w:val="clear" w:color="auto" w:fill="EAF1DD" w:themeFill="accent3" w:themeFillTint="33"/>
          </w:tcPr>
          <w:p w:rsidR="006F3265" w:rsidRPr="0074705A" w:rsidRDefault="006F3265" w:rsidP="006F3265">
            <w:pPr>
              <w:tabs>
                <w:tab w:val="left" w:pos="1333"/>
              </w:tabs>
              <w:rPr>
                <w:rFonts w:ascii="Verdana" w:hAnsi="Verdana" w:cs="Times New Roman"/>
                <w:szCs w:val="24"/>
              </w:rPr>
            </w:pPr>
            <w:r w:rsidRPr="0074705A">
              <w:rPr>
                <w:rFonts w:ascii="Verdana" w:eastAsia="Times New Roman" w:hAnsi="Verdana" w:cs="Times New Roman"/>
                <w:szCs w:val="24"/>
              </w:rPr>
              <w:t>Concrete:</w:t>
            </w:r>
          </w:p>
          <w:p w:rsidR="006F3265" w:rsidRPr="0074705A" w:rsidRDefault="006F3265" w:rsidP="0074705A">
            <w:pPr>
              <w:pStyle w:val="ListParagraph"/>
              <w:rPr>
                <w:rFonts w:ascii="Verdana" w:hAnsi="Verdana"/>
              </w:rPr>
            </w:pPr>
            <w:r w:rsidRPr="0074705A">
              <w:rPr>
                <w:rFonts w:ascii="Verdana" w:hAnsi="Verdana"/>
              </w:rPr>
              <w:t>Using a ruler or yardstick, measure the length, width, and height of objects in inches and feet.</w:t>
            </w:r>
          </w:p>
          <w:p w:rsidR="006F3265" w:rsidRPr="0074705A" w:rsidRDefault="006F3265" w:rsidP="0074705A">
            <w:pPr>
              <w:pStyle w:val="ListParagraph"/>
              <w:rPr>
                <w:rFonts w:ascii="Verdana" w:hAnsi="Verdana"/>
              </w:rPr>
            </w:pPr>
            <w:r w:rsidRPr="0074705A">
              <w:rPr>
                <w:rFonts w:ascii="Verdana" w:hAnsi="Verdana"/>
              </w:rPr>
              <w:t xml:space="preserve">Identify that inches and feet both measure the attribute of length, width, and height, even though they are different size units. </w:t>
            </w:r>
          </w:p>
          <w:p w:rsidR="006F3265" w:rsidRPr="0074705A" w:rsidRDefault="006F3265" w:rsidP="0074705A">
            <w:pPr>
              <w:pStyle w:val="ListParagraph"/>
              <w:rPr>
                <w:rFonts w:ascii="Verdana" w:hAnsi="Verdana"/>
              </w:rPr>
            </w:pPr>
            <w:r w:rsidRPr="0074705A">
              <w:rPr>
                <w:rFonts w:ascii="Verdana" w:hAnsi="Verdana"/>
              </w:rPr>
              <w:t>Understand that length, width and height can be measured using different size units (Ex: a chalkboard can be measured using a ruler or a yardstick).</w:t>
            </w:r>
          </w:p>
          <w:p w:rsidR="006F3265" w:rsidRPr="0074705A" w:rsidRDefault="006F3265" w:rsidP="006F3265">
            <w:pPr>
              <w:ind w:left="360"/>
              <w:contextualSpacing/>
              <w:rPr>
                <w:rFonts w:ascii="Verdana" w:eastAsia="Times New Roman" w:hAnsi="Verdana" w:cs="Times New Roman"/>
                <w:szCs w:val="24"/>
              </w:rPr>
            </w:pPr>
          </w:p>
          <w:p w:rsidR="006F3265" w:rsidRPr="0074705A" w:rsidRDefault="006F3265" w:rsidP="006F3265">
            <w:pPr>
              <w:tabs>
                <w:tab w:val="left" w:pos="2085"/>
              </w:tabs>
              <w:rPr>
                <w:rFonts w:ascii="Verdana" w:hAnsi="Verdana" w:cs="Times New Roman"/>
                <w:szCs w:val="24"/>
              </w:rPr>
            </w:pPr>
            <w:r w:rsidRPr="0074705A">
              <w:rPr>
                <w:rFonts w:ascii="Verdana" w:eastAsia="Times New Roman" w:hAnsi="Verdana" w:cs="Times New Roman"/>
                <w:szCs w:val="24"/>
              </w:rPr>
              <w:t>Representation:</w:t>
            </w:r>
          </w:p>
          <w:p w:rsidR="006F3265" w:rsidRPr="0074705A" w:rsidRDefault="006F3265" w:rsidP="00934176">
            <w:pPr>
              <w:pStyle w:val="ListParagraph"/>
              <w:spacing w:after="240"/>
              <w:rPr>
                <w:rFonts w:ascii="Verdana" w:hAnsi="Verdana"/>
              </w:rPr>
            </w:pPr>
            <w:r w:rsidRPr="0074705A">
              <w:rPr>
                <w:rFonts w:ascii="Verdana" w:hAnsi="Verdana"/>
              </w:rPr>
              <w:t>Understand the following concepts and vocabulary of length, width, height, ruler, yardstick, unit, inches, foot.</w:t>
            </w:r>
          </w:p>
        </w:tc>
      </w:tr>
      <w:tr w:rsidR="006F3265" w:rsidRPr="0074705A" w:rsidTr="00934176">
        <w:trPr>
          <w:cantSplit/>
        </w:trPr>
        <w:tc>
          <w:tcPr>
            <w:tcW w:w="1468" w:type="pct"/>
            <w:tcBorders>
              <w:top w:val="double" w:sz="4" w:space="0" w:color="auto"/>
              <w:bottom w:val="double" w:sz="4" w:space="0" w:color="auto"/>
            </w:tcBorders>
          </w:tcPr>
          <w:p w:rsidR="006F3265" w:rsidRPr="0074705A" w:rsidRDefault="006F3265" w:rsidP="00D42A12">
            <w:pPr>
              <w:spacing w:before="240"/>
              <w:rPr>
                <w:rFonts w:ascii="Verdana" w:eastAsia="Times New Roman" w:hAnsi="Verdana" w:cs="Times New Roman"/>
                <w:szCs w:val="24"/>
              </w:rPr>
            </w:pPr>
            <w:r w:rsidRPr="0074705A">
              <w:rPr>
                <w:rFonts w:ascii="Verdana" w:eastAsia="Times New Roman" w:hAnsi="Verdana" w:cs="Times New Roman"/>
                <w:szCs w:val="24"/>
              </w:rPr>
              <w:lastRenderedPageBreak/>
              <w:t>MAFS.2.MD.1.3</w:t>
            </w:r>
          </w:p>
          <w:p w:rsidR="006F3265" w:rsidRPr="0074705A" w:rsidRDefault="006F3265" w:rsidP="000E4460">
            <w:pPr>
              <w:rPr>
                <w:rFonts w:ascii="Verdana" w:eastAsia="Times New Roman" w:hAnsi="Verdana"/>
                <w:szCs w:val="24"/>
              </w:rPr>
            </w:pPr>
            <w:r w:rsidRPr="0074705A">
              <w:rPr>
                <w:rFonts w:ascii="Verdana" w:eastAsia="Times New Roman" w:hAnsi="Verdana" w:cs="Times New Roman"/>
                <w:szCs w:val="24"/>
              </w:rPr>
              <w:t>Estimate lengths using units of inches, feet, yards, centimeters, and meters.</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2: Basic Application of Skills &amp; Concepts</w:t>
            </w:r>
          </w:p>
        </w:tc>
        <w:tc>
          <w:tcPr>
            <w:tcW w:w="969" w:type="pct"/>
            <w:tcBorders>
              <w:top w:val="double" w:sz="4" w:space="0" w:color="auto"/>
              <w:bottom w:val="double" w:sz="4" w:space="0" w:color="auto"/>
            </w:tcBorders>
            <w:shd w:val="clear" w:color="auto" w:fill="F2DBDB" w:themeFill="accent2" w:themeFillTint="33"/>
          </w:tcPr>
          <w:p w:rsidR="006F3265" w:rsidRPr="0074705A" w:rsidRDefault="006F3265" w:rsidP="00D42A12">
            <w:pPr>
              <w:spacing w:before="240"/>
              <w:rPr>
                <w:rFonts w:ascii="Verdana" w:hAnsi="Verdana" w:cs="Times New Roman"/>
                <w:color w:val="000000"/>
                <w:szCs w:val="24"/>
              </w:rPr>
            </w:pPr>
            <w:r w:rsidRPr="0074705A">
              <w:rPr>
                <w:rFonts w:ascii="Verdana" w:hAnsi="Verdana" w:cs="Times New Roman"/>
                <w:color w:val="000000"/>
                <w:szCs w:val="24"/>
              </w:rPr>
              <w:t>MAFS.2.MD.1.AP.3a</w:t>
            </w:r>
          </w:p>
          <w:p w:rsidR="006F3265" w:rsidRPr="0074705A" w:rsidRDefault="006F3265" w:rsidP="000E4460">
            <w:pPr>
              <w:rPr>
                <w:rFonts w:ascii="Verdana" w:hAnsi="Verdana"/>
                <w:color w:val="000000"/>
                <w:szCs w:val="24"/>
              </w:rPr>
            </w:pPr>
            <w:r w:rsidRPr="0074705A">
              <w:rPr>
                <w:rFonts w:ascii="Verdana" w:hAnsi="Verdana" w:cs="Times New Roman"/>
                <w:color w:val="000000"/>
                <w:szCs w:val="24"/>
              </w:rPr>
              <w:t>Estimate the length of an object using units of feet and inches.</w:t>
            </w:r>
          </w:p>
        </w:tc>
        <w:tc>
          <w:tcPr>
            <w:tcW w:w="2563" w:type="pct"/>
            <w:tcBorders>
              <w:top w:val="double" w:sz="4" w:space="0" w:color="auto"/>
              <w:bottom w:val="double" w:sz="4" w:space="0" w:color="auto"/>
            </w:tcBorders>
            <w:shd w:val="clear" w:color="auto" w:fill="EAF1DD" w:themeFill="accent3" w:themeFillTint="33"/>
          </w:tcPr>
          <w:p w:rsidR="006F3265" w:rsidRPr="0074705A" w:rsidRDefault="006F3265" w:rsidP="00D42A12">
            <w:pPr>
              <w:tabs>
                <w:tab w:val="left" w:pos="1333"/>
              </w:tabs>
              <w:spacing w:before="240"/>
              <w:rPr>
                <w:rFonts w:ascii="Verdana" w:hAnsi="Verdana" w:cs="Times New Roman"/>
                <w:szCs w:val="24"/>
              </w:rPr>
            </w:pPr>
            <w:r w:rsidRPr="0074705A">
              <w:rPr>
                <w:rFonts w:ascii="Verdana" w:eastAsia="Times New Roman" w:hAnsi="Verdana" w:cs="Times New Roman"/>
                <w:szCs w:val="24"/>
              </w:rPr>
              <w:t>Concrete:</w:t>
            </w:r>
          </w:p>
          <w:p w:rsidR="006F3265" w:rsidRPr="0074705A" w:rsidRDefault="006F3265" w:rsidP="0074705A">
            <w:pPr>
              <w:pStyle w:val="ListParagraph"/>
              <w:rPr>
                <w:rFonts w:ascii="Verdana" w:hAnsi="Verdana"/>
                <w:lang w:bidi="en-US"/>
              </w:rPr>
            </w:pPr>
            <w:r w:rsidRPr="0074705A">
              <w:rPr>
                <w:rFonts w:ascii="Verdana" w:hAnsi="Verdana"/>
              </w:rPr>
              <w:t>Identify which unit of measurement to use when estimating the length of objects (shorter objects use inches, longer objects use feet).</w:t>
            </w:r>
          </w:p>
          <w:p w:rsidR="006F3265" w:rsidRPr="0074705A" w:rsidRDefault="006F3265" w:rsidP="0074705A">
            <w:pPr>
              <w:pStyle w:val="ListParagraph"/>
              <w:rPr>
                <w:rFonts w:ascii="Verdana" w:hAnsi="Verdana"/>
                <w:lang w:bidi="en-US"/>
              </w:rPr>
            </w:pPr>
            <w:r w:rsidRPr="0074705A">
              <w:rPr>
                <w:rFonts w:ascii="Verdana" w:hAnsi="Verdana"/>
              </w:rPr>
              <w:t>Using common items to create measurement benchmarks (Ex: the length of an elbow to wrist is about one foot long, a piece of paper is about 12 inches long) to assist when estimating length.</w:t>
            </w:r>
          </w:p>
          <w:p w:rsidR="006F3265" w:rsidRPr="0074705A" w:rsidRDefault="006F3265" w:rsidP="0074705A">
            <w:pPr>
              <w:pStyle w:val="ListParagraph"/>
              <w:rPr>
                <w:rFonts w:ascii="Verdana" w:hAnsi="Verdana"/>
                <w:lang w:bidi="en-US"/>
              </w:rPr>
            </w:pPr>
            <w:r w:rsidRPr="0074705A">
              <w:rPr>
                <w:rFonts w:ascii="Verdana" w:hAnsi="Verdana"/>
              </w:rPr>
              <w:t>Estimate the length of an object, then measure the distance of the estimate and compare it to the actual length of the object, to determine the accuracy of the estimate.</w:t>
            </w:r>
          </w:p>
          <w:p w:rsidR="006F3265" w:rsidRPr="0074705A" w:rsidRDefault="006F3265" w:rsidP="000E4460">
            <w:pPr>
              <w:ind w:left="360"/>
              <w:rPr>
                <w:rFonts w:ascii="Verdana" w:hAnsi="Verdana"/>
                <w:lang w:bidi="en-US"/>
              </w:rPr>
            </w:pPr>
          </w:p>
          <w:p w:rsidR="006F3265" w:rsidRPr="0074705A" w:rsidRDefault="006F3265" w:rsidP="006F3265">
            <w:pPr>
              <w:rPr>
                <w:rFonts w:ascii="Verdana" w:hAnsi="Verdana" w:cs="Times New Roman"/>
                <w:szCs w:val="24"/>
              </w:rPr>
            </w:pPr>
            <w:r w:rsidRPr="0074705A">
              <w:rPr>
                <w:rFonts w:ascii="Verdana" w:eastAsia="Times New Roman" w:hAnsi="Verdana" w:cs="Times New Roman"/>
                <w:szCs w:val="24"/>
              </w:rPr>
              <w:t>Representation:</w:t>
            </w:r>
          </w:p>
          <w:p w:rsidR="006F3265" w:rsidRPr="0074705A" w:rsidRDefault="006F3265" w:rsidP="0074705A">
            <w:pPr>
              <w:pStyle w:val="ListParagraph"/>
              <w:rPr>
                <w:rFonts w:ascii="Verdana" w:hAnsi="Verdana"/>
              </w:rPr>
            </w:pPr>
            <w:r w:rsidRPr="0074705A">
              <w:rPr>
                <w:rFonts w:ascii="Verdana" w:hAnsi="Verdana"/>
              </w:rPr>
              <w:t xml:space="preserve">Using a visual representation of common items, create measurement benchmarks to assist when estimating length. </w:t>
            </w:r>
          </w:p>
          <w:p w:rsidR="006F3265" w:rsidRPr="0074705A" w:rsidRDefault="006F3265" w:rsidP="00934176">
            <w:pPr>
              <w:pStyle w:val="ListParagraph"/>
              <w:spacing w:after="240"/>
              <w:rPr>
                <w:rFonts w:ascii="Verdana" w:hAnsi="Verdana"/>
                <w:color w:val="000000"/>
              </w:rPr>
            </w:pPr>
            <w:r w:rsidRPr="0074705A">
              <w:rPr>
                <w:rFonts w:ascii="Verdana" w:hAnsi="Verdana"/>
              </w:rPr>
              <w:t>Understand the following concepts, symbols, and vocabulary of estimate, foot, inch, longer, shorter.</w:t>
            </w:r>
          </w:p>
        </w:tc>
      </w:tr>
      <w:tr w:rsidR="006F3265" w:rsidRPr="0074705A" w:rsidTr="00934176">
        <w:trPr>
          <w:cantSplit/>
        </w:trPr>
        <w:tc>
          <w:tcPr>
            <w:tcW w:w="1468" w:type="pct"/>
            <w:tcBorders>
              <w:top w:val="double" w:sz="4" w:space="0" w:color="auto"/>
              <w:bottom w:val="single" w:sz="4" w:space="0" w:color="auto"/>
            </w:tcBorders>
          </w:tcPr>
          <w:p w:rsidR="006F3265" w:rsidRPr="0074705A" w:rsidRDefault="006F3265" w:rsidP="00D42A12">
            <w:pPr>
              <w:spacing w:before="240"/>
              <w:rPr>
                <w:rFonts w:ascii="Verdana" w:eastAsia="Times New Roman" w:hAnsi="Verdana" w:cs="Times New Roman"/>
                <w:szCs w:val="24"/>
              </w:rPr>
            </w:pPr>
            <w:r w:rsidRPr="0074705A">
              <w:rPr>
                <w:rFonts w:ascii="Verdana" w:eastAsia="Times New Roman" w:hAnsi="Verdana" w:cs="Times New Roman"/>
                <w:szCs w:val="24"/>
              </w:rPr>
              <w:lastRenderedPageBreak/>
              <w:t>MAFS.2.MD.1.4</w:t>
            </w:r>
          </w:p>
          <w:p w:rsidR="006F3265" w:rsidRPr="0074705A" w:rsidRDefault="006F3265" w:rsidP="000E4460">
            <w:pPr>
              <w:rPr>
                <w:rFonts w:ascii="Verdana" w:eastAsia="Times New Roman" w:hAnsi="Verdana"/>
                <w:szCs w:val="24"/>
              </w:rPr>
            </w:pPr>
            <w:r w:rsidRPr="0074705A">
              <w:rPr>
                <w:rFonts w:ascii="Verdana" w:eastAsia="Times New Roman" w:hAnsi="Verdana" w:cs="Times New Roman"/>
                <w:szCs w:val="24"/>
              </w:rPr>
              <w:t>Measure to determine how much longer one object is than another, expressing the length difference in terms of a standard length unit.</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2: Basic Application of Skills &amp; Concepts</w:t>
            </w:r>
          </w:p>
        </w:tc>
        <w:tc>
          <w:tcPr>
            <w:tcW w:w="969" w:type="pct"/>
            <w:tcBorders>
              <w:top w:val="double" w:sz="4" w:space="0" w:color="auto"/>
            </w:tcBorders>
            <w:shd w:val="clear" w:color="auto" w:fill="F2DBDB" w:themeFill="accent2" w:themeFillTint="33"/>
          </w:tcPr>
          <w:p w:rsidR="006F3265" w:rsidRPr="0074705A" w:rsidRDefault="006F3265" w:rsidP="00D42A12">
            <w:pPr>
              <w:spacing w:before="240"/>
              <w:rPr>
                <w:rFonts w:ascii="Verdana" w:hAnsi="Verdana" w:cs="Times New Roman"/>
                <w:color w:val="000000"/>
                <w:szCs w:val="24"/>
              </w:rPr>
            </w:pPr>
            <w:r w:rsidRPr="0074705A">
              <w:rPr>
                <w:rFonts w:ascii="Verdana" w:hAnsi="Verdana" w:cs="Times New Roman"/>
                <w:color w:val="000000"/>
                <w:szCs w:val="24"/>
              </w:rPr>
              <w:t>MAFS.2.MD.1.AP.4a</w:t>
            </w:r>
          </w:p>
          <w:p w:rsidR="006F3265" w:rsidRPr="0074705A" w:rsidRDefault="00DE14B5" w:rsidP="000E4460">
            <w:pPr>
              <w:rPr>
                <w:rFonts w:ascii="Verdana" w:hAnsi="Verdana"/>
                <w:color w:val="000000"/>
                <w:szCs w:val="24"/>
              </w:rPr>
            </w:pPr>
            <w:r>
              <w:rPr>
                <w:rFonts w:ascii="Verdana" w:eastAsia="Times New Roman" w:hAnsi="Verdana" w:cs="Times New Roman"/>
                <w:szCs w:val="24"/>
              </w:rPr>
              <w:t>Measure</w:t>
            </w:r>
            <w:r w:rsidR="006F3265" w:rsidRPr="0074705A">
              <w:rPr>
                <w:rFonts w:ascii="Verdana" w:eastAsia="Times New Roman" w:hAnsi="Verdana" w:cs="Times New Roman"/>
                <w:szCs w:val="24"/>
              </w:rPr>
              <w:t xml:space="preserve"> the difference in standard length units.</w:t>
            </w:r>
          </w:p>
        </w:tc>
        <w:tc>
          <w:tcPr>
            <w:tcW w:w="2563" w:type="pct"/>
            <w:tcBorders>
              <w:top w:val="double" w:sz="4" w:space="0" w:color="auto"/>
            </w:tcBorders>
            <w:shd w:val="clear" w:color="auto" w:fill="EAF1DD" w:themeFill="accent3" w:themeFillTint="33"/>
          </w:tcPr>
          <w:p w:rsidR="006F3265" w:rsidRPr="0074705A" w:rsidRDefault="006F3265" w:rsidP="00D42A12">
            <w:pPr>
              <w:tabs>
                <w:tab w:val="left" w:pos="1333"/>
              </w:tabs>
              <w:spacing w:before="240"/>
              <w:rPr>
                <w:rFonts w:ascii="Verdana" w:hAnsi="Verdana" w:cs="Times New Roman"/>
                <w:color w:val="000000"/>
                <w:szCs w:val="24"/>
              </w:rPr>
            </w:pPr>
            <w:r w:rsidRPr="0074705A">
              <w:rPr>
                <w:rFonts w:ascii="Verdana" w:eastAsia="Times New Roman" w:hAnsi="Verdana" w:cs="Times New Roman"/>
                <w:szCs w:val="24"/>
              </w:rPr>
              <w:t>Concrete:</w:t>
            </w:r>
          </w:p>
          <w:p w:rsidR="006F3265" w:rsidRPr="0074705A" w:rsidRDefault="006F3265" w:rsidP="0074705A">
            <w:pPr>
              <w:pStyle w:val="ListParagraph"/>
              <w:rPr>
                <w:rFonts w:ascii="Verdana" w:hAnsi="Verdana"/>
              </w:rPr>
            </w:pPr>
            <w:r w:rsidRPr="0074705A">
              <w:rPr>
                <w:rFonts w:ascii="Verdana" w:hAnsi="Verdana"/>
                <w:lang w:bidi="en-US"/>
              </w:rPr>
              <w:t>Recognize that when we compare lengths we want to answer “How much longer or shorter is object 1 than object 2?”</w:t>
            </w:r>
          </w:p>
          <w:p w:rsidR="006F3265" w:rsidRPr="0074705A" w:rsidRDefault="006F3265" w:rsidP="0074705A">
            <w:pPr>
              <w:pStyle w:val="ListParagraph"/>
              <w:rPr>
                <w:rFonts w:ascii="Verdana" w:hAnsi="Verdana"/>
              </w:rPr>
            </w:pPr>
            <w:r w:rsidRPr="0074705A">
              <w:rPr>
                <w:rFonts w:ascii="Verdana" w:hAnsi="Verdana"/>
                <w:lang w:bidi="en-US"/>
              </w:rPr>
              <w:t>Given a word problem, use one inch measurement linking cubes to compare the length of one object from the word problem, to the length of another object from the word problem, and determine how many cubes (inches) longer or shorter one object is than the other object.</w:t>
            </w:r>
          </w:p>
          <w:p w:rsidR="006F3265" w:rsidRPr="0074705A" w:rsidRDefault="006F3265" w:rsidP="006F3265">
            <w:pPr>
              <w:tabs>
                <w:tab w:val="left" w:pos="1333"/>
              </w:tabs>
              <w:ind w:left="360"/>
              <w:contextualSpacing/>
              <w:rPr>
                <w:rFonts w:ascii="Verdana" w:hAnsi="Verdana" w:cs="Times New Roman"/>
                <w:color w:val="000000"/>
                <w:szCs w:val="24"/>
              </w:rPr>
            </w:pPr>
          </w:p>
          <w:p w:rsidR="006F3265" w:rsidRPr="0074705A" w:rsidRDefault="006F3265" w:rsidP="006F3265">
            <w:pPr>
              <w:rPr>
                <w:rFonts w:ascii="Verdana" w:hAnsi="Verdana" w:cs="Times New Roman"/>
                <w:szCs w:val="24"/>
              </w:rPr>
            </w:pPr>
            <w:r w:rsidRPr="0074705A">
              <w:rPr>
                <w:rFonts w:ascii="Verdana" w:eastAsia="Times New Roman" w:hAnsi="Verdana" w:cs="Times New Roman"/>
                <w:szCs w:val="24"/>
              </w:rPr>
              <w:t>Representation:</w:t>
            </w:r>
          </w:p>
          <w:p w:rsidR="006F3265" w:rsidRPr="0074705A" w:rsidRDefault="006F3265" w:rsidP="0074705A">
            <w:pPr>
              <w:pStyle w:val="ListParagraph"/>
              <w:rPr>
                <w:rFonts w:ascii="Verdana" w:hAnsi="Verdana"/>
              </w:rPr>
            </w:pPr>
            <w:r w:rsidRPr="0074705A">
              <w:rPr>
                <w:rFonts w:ascii="Verdana" w:hAnsi="Verdana"/>
              </w:rPr>
              <w:t xml:space="preserve">Create a visual representation of the lengths of the objects in a word problem to determine how much longer or shorter one object is than the other object. </w:t>
            </w:r>
          </w:p>
          <w:p w:rsidR="006F3265" w:rsidRPr="0074705A" w:rsidRDefault="006F3265" w:rsidP="0074705A">
            <w:pPr>
              <w:pStyle w:val="ListParagraph"/>
              <w:rPr>
                <w:rFonts w:ascii="Verdana" w:hAnsi="Verdana"/>
              </w:rPr>
            </w:pPr>
            <w:r w:rsidRPr="0074705A">
              <w:rPr>
                <w:rFonts w:ascii="Verdana" w:hAnsi="Verdana"/>
              </w:rPr>
              <w:t>Understand the following concepts and vocabulary of  longer, shorter, inches, feet, difference, units.</w:t>
            </w:r>
          </w:p>
        </w:tc>
      </w:tr>
    </w:tbl>
    <w:p w:rsidR="002F0BB9" w:rsidRPr="0074705A" w:rsidRDefault="002F0BB9">
      <w:pPr>
        <w:spacing w:after="160" w:line="259" w:lineRule="auto"/>
      </w:pPr>
      <w:r w:rsidRPr="0074705A">
        <w:br w:type="page"/>
      </w:r>
    </w:p>
    <w:p w:rsidR="006F3265" w:rsidRPr="0074705A" w:rsidRDefault="006F3265" w:rsidP="006F3265">
      <w:pPr>
        <w:shd w:val="clear" w:color="auto" w:fill="BFBFBF" w:themeFill="background1" w:themeFillShade="BF"/>
        <w:rPr>
          <w:rFonts w:eastAsia="Times New Roman"/>
          <w:color w:val="000000"/>
        </w:rPr>
      </w:pPr>
      <w:r w:rsidRPr="0074705A">
        <w:lastRenderedPageBreak/>
        <w:t xml:space="preserve">Cluster </w:t>
      </w:r>
      <w:r w:rsidRPr="0074705A">
        <w:rPr>
          <w:rFonts w:eastAsia="Times New Roman"/>
          <w:color w:val="000000"/>
        </w:rPr>
        <w:t>2: Relate addition and subtraction to length.</w:t>
      </w:r>
    </w:p>
    <w:tbl>
      <w:tblPr>
        <w:tblStyle w:val="TableGrid"/>
        <w:tblW w:w="5000" w:type="pct"/>
        <w:tblLook w:val="06A0" w:firstRow="1" w:lastRow="0" w:firstColumn="1" w:lastColumn="0" w:noHBand="1" w:noVBand="1"/>
        <w:tblCaption w:val="Standard, Access Points, and Essential Understandings"/>
      </w:tblPr>
      <w:tblGrid>
        <w:gridCol w:w="2904"/>
        <w:gridCol w:w="2619"/>
        <w:gridCol w:w="5267"/>
      </w:tblGrid>
      <w:tr w:rsidR="006F3265" w:rsidRPr="0074705A" w:rsidTr="000B5D6E">
        <w:trPr>
          <w:cantSplit/>
          <w:tblHeader/>
        </w:trPr>
        <w:tc>
          <w:tcPr>
            <w:tcW w:w="1468" w:type="pct"/>
            <w:tcBorders>
              <w:bottom w:val="single" w:sz="4" w:space="0" w:color="auto"/>
            </w:tcBorders>
          </w:tcPr>
          <w:p w:rsidR="006F3265" w:rsidRPr="0074705A" w:rsidRDefault="006F3265" w:rsidP="000E4460">
            <w:pPr>
              <w:rPr>
                <w:rFonts w:ascii="Verdana" w:hAnsi="Verdana"/>
                <w:b/>
                <w:szCs w:val="24"/>
              </w:rPr>
            </w:pPr>
            <w:r w:rsidRPr="0074705A">
              <w:rPr>
                <w:rFonts w:ascii="Verdana" w:hAnsi="Verdana"/>
                <w:b/>
                <w:szCs w:val="24"/>
              </w:rPr>
              <w:t>Standard</w:t>
            </w:r>
          </w:p>
        </w:tc>
        <w:tc>
          <w:tcPr>
            <w:tcW w:w="969" w:type="pct"/>
            <w:tcBorders>
              <w:bottom w:val="single" w:sz="4" w:space="0" w:color="auto"/>
            </w:tcBorders>
            <w:shd w:val="clear" w:color="auto" w:fill="D99594" w:themeFill="accent2" w:themeFillTint="99"/>
          </w:tcPr>
          <w:p w:rsidR="006F3265" w:rsidRPr="0074705A" w:rsidRDefault="006F3265" w:rsidP="000E4460">
            <w:pPr>
              <w:rPr>
                <w:rFonts w:ascii="Verdana" w:hAnsi="Verdana"/>
                <w:b/>
                <w:szCs w:val="24"/>
              </w:rPr>
            </w:pPr>
            <w:r w:rsidRPr="0074705A">
              <w:rPr>
                <w:rFonts w:ascii="Verdana" w:hAnsi="Verdana"/>
                <w:b/>
                <w:szCs w:val="24"/>
              </w:rPr>
              <w:t>Access Points</w:t>
            </w:r>
          </w:p>
        </w:tc>
        <w:tc>
          <w:tcPr>
            <w:tcW w:w="2563" w:type="pct"/>
            <w:tcBorders>
              <w:bottom w:val="single" w:sz="4" w:space="0" w:color="auto"/>
            </w:tcBorders>
            <w:shd w:val="clear" w:color="auto" w:fill="76923C" w:themeFill="accent3" w:themeFillShade="BF"/>
          </w:tcPr>
          <w:p w:rsidR="006F3265" w:rsidRPr="0074705A" w:rsidRDefault="006F3265" w:rsidP="000E4460">
            <w:pPr>
              <w:rPr>
                <w:rFonts w:ascii="Verdana" w:hAnsi="Verdana"/>
                <w:b/>
                <w:szCs w:val="24"/>
              </w:rPr>
            </w:pPr>
            <w:r w:rsidRPr="0074705A">
              <w:rPr>
                <w:rFonts w:ascii="Verdana" w:hAnsi="Verdana"/>
                <w:b/>
                <w:szCs w:val="24"/>
              </w:rPr>
              <w:t>Essential Understandings</w:t>
            </w:r>
          </w:p>
        </w:tc>
      </w:tr>
      <w:tr w:rsidR="006F3265" w:rsidRPr="0074705A" w:rsidTr="00FF28F2">
        <w:trPr>
          <w:cantSplit/>
        </w:trPr>
        <w:tc>
          <w:tcPr>
            <w:tcW w:w="1468" w:type="pct"/>
            <w:tcBorders>
              <w:bottom w:val="double" w:sz="4" w:space="0" w:color="auto"/>
            </w:tcBorders>
          </w:tcPr>
          <w:p w:rsidR="006F3265" w:rsidRPr="0074705A" w:rsidRDefault="006F3265" w:rsidP="000E4460">
            <w:pPr>
              <w:rPr>
                <w:rFonts w:ascii="Verdana" w:eastAsia="Times New Roman" w:hAnsi="Verdana" w:cs="Times New Roman"/>
                <w:szCs w:val="24"/>
              </w:rPr>
            </w:pPr>
            <w:r w:rsidRPr="0074705A">
              <w:rPr>
                <w:rFonts w:ascii="Verdana" w:eastAsia="Times New Roman" w:hAnsi="Verdana" w:cs="Times New Roman"/>
                <w:szCs w:val="24"/>
              </w:rPr>
              <w:t>MAFS.2.MD.2.5</w:t>
            </w:r>
          </w:p>
          <w:p w:rsidR="006F3265" w:rsidRPr="0074705A" w:rsidRDefault="006F3265" w:rsidP="000E4460">
            <w:pPr>
              <w:rPr>
                <w:rFonts w:ascii="Verdana" w:hAnsi="Verdana"/>
                <w:szCs w:val="24"/>
              </w:rPr>
            </w:pPr>
            <w:r w:rsidRPr="0074705A">
              <w:rPr>
                <w:rFonts w:ascii="Verdana" w:eastAsia="Times New Roman" w:hAnsi="Verdana" w:cs="Times New Roman"/>
                <w:szCs w:val="24"/>
              </w:rPr>
              <w:t>Use addition and subtraction within 100 to solve word problems involving lengths that are given in the same units, e.g., by using drawings (such as drawings of rulers) and equations with a symbol for the unknown number to represent the problem.</w:t>
            </w:r>
          </w:p>
        </w:tc>
        <w:tc>
          <w:tcPr>
            <w:tcW w:w="969" w:type="pct"/>
            <w:tcBorders>
              <w:bottom w:val="double" w:sz="4" w:space="0" w:color="auto"/>
            </w:tcBorders>
            <w:shd w:val="clear" w:color="auto" w:fill="F2DBDB" w:themeFill="accent2" w:themeFillTint="33"/>
          </w:tcPr>
          <w:p w:rsidR="006F3265" w:rsidRPr="0074705A" w:rsidRDefault="006F3265" w:rsidP="000E4460">
            <w:pPr>
              <w:rPr>
                <w:rFonts w:ascii="Verdana" w:hAnsi="Verdana" w:cs="Times New Roman"/>
                <w:color w:val="000000"/>
                <w:szCs w:val="24"/>
              </w:rPr>
            </w:pPr>
            <w:r w:rsidRPr="0074705A">
              <w:rPr>
                <w:rFonts w:ascii="Verdana" w:hAnsi="Verdana" w:cs="Times New Roman"/>
                <w:color w:val="000000"/>
                <w:szCs w:val="24"/>
              </w:rPr>
              <w:t>MAFS.2.MD.2.AP.5a</w:t>
            </w:r>
          </w:p>
          <w:p w:rsidR="006F3265" w:rsidRPr="0074705A" w:rsidRDefault="006F3265" w:rsidP="000E4460">
            <w:pPr>
              <w:rPr>
                <w:rFonts w:ascii="Verdana" w:hAnsi="Verdana"/>
                <w:szCs w:val="24"/>
              </w:rPr>
            </w:pPr>
            <w:r w:rsidRPr="0074705A">
              <w:rPr>
                <w:rFonts w:ascii="Verdana" w:eastAsia="Times New Roman" w:hAnsi="Verdana" w:cs="Times New Roman"/>
                <w:szCs w:val="24"/>
              </w:rPr>
              <w:t>Solve addition and subtraction word problems involving the difference in standard length units.</w:t>
            </w:r>
          </w:p>
        </w:tc>
        <w:tc>
          <w:tcPr>
            <w:tcW w:w="2563" w:type="pct"/>
            <w:tcBorders>
              <w:bottom w:val="double" w:sz="4" w:space="0" w:color="auto"/>
            </w:tcBorders>
            <w:shd w:val="clear" w:color="auto" w:fill="EAF1DD" w:themeFill="accent3" w:themeFillTint="33"/>
          </w:tcPr>
          <w:p w:rsidR="006F3265" w:rsidRPr="0074705A" w:rsidRDefault="006F3265" w:rsidP="006F3265">
            <w:pPr>
              <w:tabs>
                <w:tab w:val="left" w:pos="1333"/>
              </w:tabs>
              <w:rPr>
                <w:rFonts w:ascii="Verdana" w:hAnsi="Verdana" w:cs="Times New Roman"/>
                <w:color w:val="000000"/>
                <w:szCs w:val="24"/>
              </w:rPr>
            </w:pPr>
            <w:r w:rsidRPr="0074705A">
              <w:rPr>
                <w:rFonts w:ascii="Verdana" w:eastAsia="Times New Roman" w:hAnsi="Verdana" w:cs="Times New Roman"/>
                <w:szCs w:val="24"/>
              </w:rPr>
              <w:t>Concrete:</w:t>
            </w:r>
          </w:p>
          <w:p w:rsidR="006F3265" w:rsidRPr="0074705A" w:rsidRDefault="006F3265" w:rsidP="0074705A">
            <w:pPr>
              <w:pStyle w:val="ListParagraph"/>
              <w:rPr>
                <w:rFonts w:ascii="Verdana" w:hAnsi="Verdana"/>
              </w:rPr>
            </w:pPr>
            <w:r w:rsidRPr="0074705A">
              <w:rPr>
                <w:rFonts w:ascii="Verdana" w:hAnsi="Verdana"/>
                <w:lang w:bidi="en-US"/>
              </w:rPr>
              <w:t>Recognize that when we compare lengths we want to answer “How much longer or shorter is object 1 than object 2?”</w:t>
            </w:r>
          </w:p>
          <w:p w:rsidR="006F3265" w:rsidRPr="0074705A" w:rsidRDefault="006F3265" w:rsidP="0074705A">
            <w:pPr>
              <w:pStyle w:val="ListParagraph"/>
              <w:rPr>
                <w:rFonts w:ascii="Verdana" w:hAnsi="Verdana"/>
              </w:rPr>
            </w:pPr>
            <w:r w:rsidRPr="0074705A">
              <w:rPr>
                <w:rFonts w:ascii="Verdana" w:hAnsi="Verdana"/>
                <w:lang w:bidi="en-US"/>
              </w:rPr>
              <w:t>Given a word problem, use one inch measurement linking cubes to compare the length of one object from the word problem, to the length of another object from the word problem, and determine how many cubes (inches) longer or shorter one object is than the other object.</w:t>
            </w:r>
          </w:p>
          <w:p w:rsidR="006F3265" w:rsidRPr="0074705A" w:rsidRDefault="006F3265" w:rsidP="006F3265">
            <w:pPr>
              <w:ind w:left="360"/>
              <w:contextualSpacing/>
              <w:rPr>
                <w:rFonts w:ascii="Verdana" w:hAnsi="Verdana" w:cs="Times New Roman"/>
                <w:color w:val="000000"/>
                <w:szCs w:val="24"/>
                <w:lang w:bidi="en-US"/>
              </w:rPr>
            </w:pPr>
          </w:p>
          <w:p w:rsidR="006F3265" w:rsidRPr="0074705A" w:rsidRDefault="006F3265" w:rsidP="006F3265">
            <w:pPr>
              <w:rPr>
                <w:rFonts w:ascii="Verdana" w:hAnsi="Verdana" w:cs="Times New Roman"/>
                <w:szCs w:val="24"/>
              </w:rPr>
            </w:pPr>
            <w:r w:rsidRPr="0074705A">
              <w:rPr>
                <w:rFonts w:ascii="Verdana" w:eastAsia="Times New Roman" w:hAnsi="Verdana" w:cs="Times New Roman"/>
                <w:szCs w:val="24"/>
              </w:rPr>
              <w:t>Representation:</w:t>
            </w:r>
          </w:p>
          <w:p w:rsidR="006F3265" w:rsidRPr="0074705A" w:rsidRDefault="006F3265" w:rsidP="0074705A">
            <w:pPr>
              <w:pStyle w:val="ListParagraph"/>
              <w:rPr>
                <w:rFonts w:ascii="Verdana" w:hAnsi="Verdana"/>
              </w:rPr>
            </w:pPr>
            <w:r w:rsidRPr="0074705A">
              <w:rPr>
                <w:rFonts w:ascii="Verdana" w:hAnsi="Verdana"/>
              </w:rPr>
              <w:t xml:space="preserve">Create a visual representation of the lengths of the objects in a word problem to determine how much longer or shorter one object is than the other object. </w:t>
            </w:r>
          </w:p>
          <w:p w:rsidR="006F3265" w:rsidRPr="0074705A" w:rsidRDefault="006F3265" w:rsidP="00934176">
            <w:pPr>
              <w:pStyle w:val="ListParagraph"/>
              <w:spacing w:after="240"/>
              <w:rPr>
                <w:rFonts w:ascii="Verdana" w:hAnsi="Verdana"/>
              </w:rPr>
            </w:pPr>
            <w:r w:rsidRPr="0074705A">
              <w:rPr>
                <w:rFonts w:ascii="Verdana" w:hAnsi="Verdana"/>
              </w:rPr>
              <w:t>Understand the following concepts and vocabulary of longer, shorter, inches, feet, difference, units.</w:t>
            </w:r>
          </w:p>
        </w:tc>
      </w:tr>
      <w:tr w:rsidR="006F3265" w:rsidRPr="0074705A" w:rsidTr="00FF28F2">
        <w:trPr>
          <w:cantSplit/>
        </w:trPr>
        <w:tc>
          <w:tcPr>
            <w:tcW w:w="1468" w:type="pct"/>
            <w:tcBorders>
              <w:top w:val="double" w:sz="4" w:space="0" w:color="auto"/>
              <w:bottom w:val="single" w:sz="4" w:space="0" w:color="auto"/>
            </w:tcBorders>
          </w:tcPr>
          <w:p w:rsidR="006F3265" w:rsidRPr="0074705A" w:rsidRDefault="006F3265" w:rsidP="00D42A12">
            <w:pPr>
              <w:spacing w:before="240"/>
              <w:rPr>
                <w:rFonts w:ascii="Verdana" w:eastAsia="Times New Roman" w:hAnsi="Verdana" w:cs="Times New Roman"/>
                <w:szCs w:val="24"/>
              </w:rPr>
            </w:pPr>
            <w:r w:rsidRPr="0074705A">
              <w:rPr>
                <w:rFonts w:ascii="Verdana" w:eastAsia="Times New Roman" w:hAnsi="Verdana" w:cs="Times New Roman"/>
                <w:szCs w:val="24"/>
              </w:rPr>
              <w:lastRenderedPageBreak/>
              <w:t>MAFS.2.MD.2.6</w:t>
            </w:r>
          </w:p>
          <w:p w:rsidR="006F3265" w:rsidRPr="0074705A" w:rsidRDefault="006F3265" w:rsidP="000E4460">
            <w:pPr>
              <w:rPr>
                <w:rFonts w:ascii="Verdana" w:eastAsia="Times New Roman" w:hAnsi="Verdana"/>
                <w:szCs w:val="24"/>
              </w:rPr>
            </w:pPr>
            <w:r w:rsidRPr="0074705A">
              <w:rPr>
                <w:rFonts w:ascii="Verdana" w:eastAsia="Times New Roman" w:hAnsi="Verdana" w:cs="Times New Roman"/>
                <w:szCs w:val="24"/>
              </w:rPr>
              <w:t>Represent whole numbers as lengths from 0 on a number line diagram with equally spaced points corresponding to the numbers 0, 1, 2, ..., and represent whole-number sums and differences within 100 on a number line diagram.</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2: Basic Application of Skills &amp; Concepts</w:t>
            </w:r>
          </w:p>
        </w:tc>
        <w:tc>
          <w:tcPr>
            <w:tcW w:w="969" w:type="pct"/>
            <w:tcBorders>
              <w:top w:val="double" w:sz="4" w:space="0" w:color="auto"/>
            </w:tcBorders>
            <w:shd w:val="clear" w:color="auto" w:fill="F2DBDB" w:themeFill="accent2" w:themeFillTint="33"/>
          </w:tcPr>
          <w:p w:rsidR="006F3265" w:rsidRPr="0074705A" w:rsidRDefault="006F3265" w:rsidP="00D42A12">
            <w:pPr>
              <w:spacing w:before="240"/>
              <w:rPr>
                <w:rFonts w:ascii="Verdana" w:hAnsi="Verdana" w:cs="Times New Roman"/>
                <w:color w:val="000000"/>
                <w:szCs w:val="24"/>
              </w:rPr>
            </w:pPr>
            <w:r w:rsidRPr="0074705A">
              <w:rPr>
                <w:rFonts w:ascii="Verdana" w:hAnsi="Verdana" w:cs="Times New Roman"/>
                <w:color w:val="000000"/>
                <w:szCs w:val="24"/>
              </w:rPr>
              <w:t>MAFS.2.MD.2.AP.6a</w:t>
            </w:r>
          </w:p>
          <w:p w:rsidR="006F3265" w:rsidRPr="0074705A" w:rsidRDefault="006F3265" w:rsidP="000E4460">
            <w:pPr>
              <w:rPr>
                <w:rFonts w:ascii="Verdana" w:hAnsi="Verdana"/>
                <w:color w:val="000000"/>
                <w:szCs w:val="24"/>
              </w:rPr>
            </w:pPr>
            <w:r w:rsidRPr="0074705A">
              <w:rPr>
                <w:rFonts w:ascii="Verdana" w:hAnsi="Verdana" w:cs="Times New Roman"/>
                <w:color w:val="000000"/>
                <w:szCs w:val="24"/>
              </w:rPr>
              <w:t>Use number lines to solve addition or subtraction problems up to 100.</w:t>
            </w:r>
          </w:p>
        </w:tc>
        <w:tc>
          <w:tcPr>
            <w:tcW w:w="2563" w:type="pct"/>
            <w:tcBorders>
              <w:top w:val="double" w:sz="4" w:space="0" w:color="auto"/>
            </w:tcBorders>
            <w:shd w:val="clear" w:color="auto" w:fill="EAF1DD" w:themeFill="accent3" w:themeFillTint="33"/>
          </w:tcPr>
          <w:p w:rsidR="006F3265" w:rsidRPr="0074705A" w:rsidRDefault="006F3265" w:rsidP="00D42A12">
            <w:pPr>
              <w:tabs>
                <w:tab w:val="left" w:pos="1333"/>
              </w:tabs>
              <w:spacing w:before="240"/>
              <w:rPr>
                <w:rFonts w:ascii="Verdana" w:hAnsi="Verdana" w:cs="Times New Roman"/>
                <w:szCs w:val="24"/>
              </w:rPr>
            </w:pPr>
            <w:r w:rsidRPr="0074705A">
              <w:rPr>
                <w:rFonts w:ascii="Verdana" w:eastAsia="Times New Roman" w:hAnsi="Verdana" w:cs="Times New Roman"/>
                <w:szCs w:val="24"/>
              </w:rPr>
              <w:t>Concrete:</w:t>
            </w:r>
          </w:p>
          <w:p w:rsidR="006F3265" w:rsidRPr="0074705A" w:rsidRDefault="006F3265" w:rsidP="0074705A">
            <w:pPr>
              <w:pStyle w:val="ListParagraph"/>
              <w:rPr>
                <w:rFonts w:ascii="Verdana" w:hAnsi="Verdana"/>
              </w:rPr>
            </w:pPr>
            <w:r w:rsidRPr="0074705A">
              <w:rPr>
                <w:rFonts w:ascii="Verdana" w:hAnsi="Verdana"/>
              </w:rPr>
              <w:t xml:space="preserve">Given an addition problem, a number line and counters, place a counter on the first addend, and move the counter forward the number of units indicated by the second addend, to find the sum, within 100. </w:t>
            </w:r>
          </w:p>
          <w:p w:rsidR="006F3265" w:rsidRPr="0074705A" w:rsidRDefault="006F3265" w:rsidP="0074705A">
            <w:pPr>
              <w:pStyle w:val="ListParagraph"/>
              <w:rPr>
                <w:rFonts w:ascii="Verdana" w:hAnsi="Verdana"/>
                <w:lang w:bidi="en-US"/>
              </w:rPr>
            </w:pPr>
            <w:r w:rsidRPr="0074705A">
              <w:rPr>
                <w:rFonts w:ascii="Verdana" w:hAnsi="Verdana"/>
              </w:rPr>
              <w:t>Given a subtraction problem, a number line, and counters, locate the first number, and move backwards the number of units indicated by the second number, to find the difference, within 100.</w:t>
            </w:r>
          </w:p>
          <w:p w:rsidR="006F3265" w:rsidRPr="0074705A" w:rsidRDefault="006F3265" w:rsidP="000E4460">
            <w:pPr>
              <w:ind w:left="360"/>
              <w:rPr>
                <w:rFonts w:ascii="Verdana" w:hAnsi="Verdana"/>
                <w:lang w:bidi="en-US"/>
              </w:rPr>
            </w:pPr>
          </w:p>
          <w:p w:rsidR="006F3265" w:rsidRPr="0074705A" w:rsidRDefault="006F3265" w:rsidP="006F3265">
            <w:pPr>
              <w:rPr>
                <w:rFonts w:ascii="Verdana" w:hAnsi="Verdana" w:cs="Times New Roman"/>
                <w:szCs w:val="24"/>
              </w:rPr>
            </w:pPr>
            <w:r w:rsidRPr="0074705A">
              <w:rPr>
                <w:rFonts w:ascii="Verdana" w:eastAsia="Times New Roman" w:hAnsi="Verdana" w:cs="Times New Roman"/>
                <w:szCs w:val="24"/>
              </w:rPr>
              <w:t>Representation:</w:t>
            </w:r>
          </w:p>
          <w:p w:rsidR="006F3265" w:rsidRPr="0074705A" w:rsidRDefault="006F3265" w:rsidP="0074705A">
            <w:pPr>
              <w:pStyle w:val="ListParagraph"/>
              <w:rPr>
                <w:rFonts w:ascii="Verdana" w:hAnsi="Verdana"/>
              </w:rPr>
            </w:pPr>
            <w:r w:rsidRPr="0074705A">
              <w:rPr>
                <w:rFonts w:ascii="Verdana" w:hAnsi="Verdana"/>
              </w:rPr>
              <w:t xml:space="preserve">Given an addition problem and a number line, locate the first addend, and move the forward the number of units indicated by the second addend, to find the sum, within 100. </w:t>
            </w:r>
          </w:p>
          <w:p w:rsidR="006F3265" w:rsidRPr="0074705A" w:rsidRDefault="006F3265" w:rsidP="0074705A">
            <w:pPr>
              <w:pStyle w:val="ListParagraph"/>
              <w:rPr>
                <w:rFonts w:ascii="Verdana" w:hAnsi="Verdana"/>
              </w:rPr>
            </w:pPr>
            <w:r w:rsidRPr="0074705A">
              <w:rPr>
                <w:rFonts w:ascii="Verdana" w:hAnsi="Verdana"/>
              </w:rPr>
              <w:t>Given a subtraction problem and a number line, locate the first number, and move backwards the number of units indicated by the second number, to find the difference, within 100.</w:t>
            </w:r>
          </w:p>
          <w:p w:rsidR="006F3265" w:rsidRPr="0074705A" w:rsidRDefault="006F3265" w:rsidP="0074705A">
            <w:pPr>
              <w:pStyle w:val="ListParagraph"/>
              <w:rPr>
                <w:rFonts w:ascii="Verdana" w:hAnsi="Verdana"/>
                <w:lang w:bidi="en-US"/>
              </w:rPr>
            </w:pPr>
            <w:r w:rsidRPr="0074705A">
              <w:rPr>
                <w:rFonts w:ascii="Verdana" w:hAnsi="Verdana"/>
              </w:rPr>
              <w:t>Understand the following concepts and vocabulary of number line, addition (+), subtraction (-), forward, backward.</w:t>
            </w:r>
          </w:p>
        </w:tc>
      </w:tr>
    </w:tbl>
    <w:p w:rsidR="00934176" w:rsidRDefault="00934176" w:rsidP="00934176">
      <w:pPr>
        <w:spacing w:line="259" w:lineRule="auto"/>
        <w:rPr>
          <w:rFonts w:eastAsia="Times New Roman"/>
          <w:color w:val="000000"/>
        </w:rPr>
      </w:pPr>
    </w:p>
    <w:p w:rsidR="00934176" w:rsidRDefault="000B5D6E" w:rsidP="00934176">
      <w:pPr>
        <w:spacing w:line="259" w:lineRule="auto"/>
        <w:rPr>
          <w:rFonts w:eastAsia="Times New Roman"/>
          <w:color w:val="000000"/>
        </w:rPr>
      </w:pPr>
      <w:r w:rsidRPr="0074705A">
        <w:rPr>
          <w:rFonts w:eastAsia="Times New Roman"/>
          <w:color w:val="000000"/>
        </w:rPr>
        <w:br w:type="page"/>
      </w:r>
    </w:p>
    <w:p w:rsidR="006F3265" w:rsidRPr="0074705A" w:rsidRDefault="006F3265" w:rsidP="00934176">
      <w:pPr>
        <w:shd w:val="clear" w:color="auto" w:fill="BFBFBF" w:themeFill="background1" w:themeFillShade="BF"/>
        <w:spacing w:line="259" w:lineRule="auto"/>
        <w:rPr>
          <w:rFonts w:eastAsia="Times New Roman"/>
          <w:color w:val="000000"/>
        </w:rPr>
      </w:pPr>
      <w:r w:rsidRPr="0074705A">
        <w:rPr>
          <w:rFonts w:eastAsia="Times New Roman"/>
          <w:color w:val="000000"/>
        </w:rPr>
        <w:lastRenderedPageBreak/>
        <w:t>Cluster 3: Work with time and money.</w:t>
      </w:r>
    </w:p>
    <w:tbl>
      <w:tblPr>
        <w:tblStyle w:val="TableGrid"/>
        <w:tblW w:w="5000" w:type="pct"/>
        <w:tblLook w:val="06A0" w:firstRow="1" w:lastRow="0" w:firstColumn="1" w:lastColumn="0" w:noHBand="1" w:noVBand="1"/>
        <w:tblCaption w:val="Standard, Access Points, and Essential Understandings"/>
      </w:tblPr>
      <w:tblGrid>
        <w:gridCol w:w="3405"/>
        <w:gridCol w:w="2625"/>
        <w:gridCol w:w="4760"/>
      </w:tblGrid>
      <w:tr w:rsidR="006F3265" w:rsidRPr="0074705A" w:rsidTr="000B5D6E">
        <w:trPr>
          <w:cantSplit/>
          <w:tblHeader/>
        </w:trPr>
        <w:tc>
          <w:tcPr>
            <w:tcW w:w="1653" w:type="pct"/>
            <w:tcBorders>
              <w:bottom w:val="single" w:sz="4" w:space="0" w:color="auto"/>
            </w:tcBorders>
          </w:tcPr>
          <w:p w:rsidR="006F3265" w:rsidRPr="0074705A" w:rsidRDefault="006F3265" w:rsidP="000E4460">
            <w:pPr>
              <w:rPr>
                <w:rFonts w:ascii="Verdana" w:hAnsi="Verdana"/>
                <w:b/>
                <w:szCs w:val="24"/>
              </w:rPr>
            </w:pPr>
            <w:r w:rsidRPr="0074705A">
              <w:rPr>
                <w:rFonts w:ascii="Verdana" w:hAnsi="Verdana"/>
                <w:b/>
                <w:szCs w:val="24"/>
              </w:rPr>
              <w:t>Standard</w:t>
            </w:r>
          </w:p>
        </w:tc>
        <w:tc>
          <w:tcPr>
            <w:tcW w:w="1066" w:type="pct"/>
            <w:tcBorders>
              <w:bottom w:val="single" w:sz="4" w:space="0" w:color="auto"/>
            </w:tcBorders>
            <w:shd w:val="clear" w:color="auto" w:fill="D99594" w:themeFill="accent2" w:themeFillTint="99"/>
          </w:tcPr>
          <w:p w:rsidR="006F3265" w:rsidRPr="0074705A" w:rsidRDefault="006F3265" w:rsidP="000E4460">
            <w:pPr>
              <w:rPr>
                <w:rFonts w:ascii="Verdana" w:hAnsi="Verdana"/>
                <w:b/>
                <w:szCs w:val="24"/>
              </w:rPr>
            </w:pPr>
            <w:r w:rsidRPr="0074705A">
              <w:rPr>
                <w:rFonts w:ascii="Verdana" w:hAnsi="Verdana"/>
                <w:b/>
                <w:szCs w:val="24"/>
              </w:rPr>
              <w:t>Access Points</w:t>
            </w:r>
          </w:p>
        </w:tc>
        <w:tc>
          <w:tcPr>
            <w:tcW w:w="2281" w:type="pct"/>
            <w:tcBorders>
              <w:bottom w:val="single" w:sz="4" w:space="0" w:color="auto"/>
            </w:tcBorders>
            <w:shd w:val="clear" w:color="auto" w:fill="76923C" w:themeFill="accent3" w:themeFillShade="BF"/>
          </w:tcPr>
          <w:p w:rsidR="006F3265" w:rsidRPr="0074705A" w:rsidRDefault="006F3265" w:rsidP="000E4460">
            <w:pPr>
              <w:rPr>
                <w:rFonts w:ascii="Verdana" w:hAnsi="Verdana"/>
                <w:b/>
                <w:szCs w:val="24"/>
              </w:rPr>
            </w:pPr>
            <w:r w:rsidRPr="0074705A">
              <w:rPr>
                <w:rFonts w:ascii="Verdana" w:hAnsi="Verdana"/>
                <w:b/>
                <w:szCs w:val="24"/>
              </w:rPr>
              <w:t>Essential Understandings</w:t>
            </w:r>
          </w:p>
        </w:tc>
      </w:tr>
      <w:tr w:rsidR="006F3265" w:rsidRPr="0074705A" w:rsidTr="00AC2CDE">
        <w:trPr>
          <w:cantSplit/>
        </w:trPr>
        <w:tc>
          <w:tcPr>
            <w:tcW w:w="1653" w:type="pct"/>
            <w:tcBorders>
              <w:bottom w:val="nil"/>
            </w:tcBorders>
          </w:tcPr>
          <w:p w:rsidR="006F3265" w:rsidRPr="0074705A" w:rsidRDefault="006F3265" w:rsidP="000E4460">
            <w:pPr>
              <w:rPr>
                <w:rFonts w:ascii="Verdana" w:eastAsia="Times New Roman" w:hAnsi="Verdana" w:cs="Times New Roman"/>
                <w:szCs w:val="24"/>
              </w:rPr>
            </w:pPr>
            <w:r w:rsidRPr="0074705A">
              <w:rPr>
                <w:rFonts w:ascii="Verdana" w:eastAsia="Times New Roman" w:hAnsi="Verdana" w:cs="Times New Roman"/>
                <w:szCs w:val="24"/>
              </w:rPr>
              <w:t>MAFS.2.MD.3.7</w:t>
            </w:r>
          </w:p>
          <w:p w:rsidR="006F3265" w:rsidRPr="0074705A" w:rsidRDefault="006F3265" w:rsidP="000E4460">
            <w:pPr>
              <w:rPr>
                <w:rFonts w:ascii="Verdana" w:hAnsi="Verdana"/>
                <w:szCs w:val="24"/>
              </w:rPr>
            </w:pPr>
            <w:r w:rsidRPr="0074705A">
              <w:rPr>
                <w:rFonts w:ascii="Verdana" w:eastAsia="Times New Roman" w:hAnsi="Verdana" w:cs="Times New Roman"/>
                <w:szCs w:val="24"/>
              </w:rPr>
              <w:t>Tell and write time from analog and digital clocks to the nearest five minutes.</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1: Recall</w:t>
            </w:r>
          </w:p>
        </w:tc>
        <w:tc>
          <w:tcPr>
            <w:tcW w:w="1066" w:type="pct"/>
            <w:tcBorders>
              <w:bottom w:val="single" w:sz="4" w:space="0" w:color="auto"/>
            </w:tcBorders>
            <w:shd w:val="clear" w:color="auto" w:fill="F2DBDB" w:themeFill="accent2" w:themeFillTint="33"/>
          </w:tcPr>
          <w:p w:rsidR="006F3265" w:rsidRPr="0074705A" w:rsidRDefault="006F3265" w:rsidP="000E4460">
            <w:pPr>
              <w:rPr>
                <w:rFonts w:ascii="Verdana" w:hAnsi="Verdana" w:cs="Times New Roman"/>
                <w:color w:val="000000"/>
                <w:szCs w:val="24"/>
              </w:rPr>
            </w:pPr>
            <w:r w:rsidRPr="0074705A">
              <w:rPr>
                <w:rFonts w:ascii="Verdana" w:hAnsi="Verdana" w:cs="Times New Roman"/>
                <w:color w:val="000000"/>
                <w:szCs w:val="24"/>
              </w:rPr>
              <w:t>MAFS.2.MD.3.AP.7a</w:t>
            </w:r>
          </w:p>
          <w:p w:rsidR="006F3265" w:rsidRPr="0074705A" w:rsidRDefault="006F3265" w:rsidP="000E4460">
            <w:pPr>
              <w:rPr>
                <w:rFonts w:ascii="Verdana" w:hAnsi="Verdana"/>
                <w:szCs w:val="24"/>
              </w:rPr>
            </w:pPr>
            <w:r w:rsidRPr="0074705A">
              <w:rPr>
                <w:rFonts w:ascii="Verdana" w:hAnsi="Verdana" w:cs="Times New Roman"/>
                <w:color w:val="000000"/>
                <w:szCs w:val="24"/>
              </w:rPr>
              <w:t>Tell and write time in hours and half-hours using analog and digital clocks.</w:t>
            </w:r>
          </w:p>
        </w:tc>
        <w:tc>
          <w:tcPr>
            <w:tcW w:w="2281" w:type="pct"/>
            <w:tcBorders>
              <w:bottom w:val="single" w:sz="4" w:space="0" w:color="auto"/>
            </w:tcBorders>
            <w:shd w:val="clear" w:color="auto" w:fill="EAF1DD" w:themeFill="accent3" w:themeFillTint="33"/>
          </w:tcPr>
          <w:p w:rsidR="006F3265" w:rsidRPr="0074705A" w:rsidRDefault="006F3265" w:rsidP="006F3265">
            <w:pPr>
              <w:tabs>
                <w:tab w:val="left" w:pos="1333"/>
              </w:tabs>
              <w:rPr>
                <w:rFonts w:ascii="Verdana" w:hAnsi="Verdana" w:cs="Times New Roman"/>
                <w:szCs w:val="24"/>
              </w:rPr>
            </w:pPr>
            <w:r w:rsidRPr="0074705A">
              <w:rPr>
                <w:rFonts w:ascii="Verdana" w:eastAsia="Times New Roman" w:hAnsi="Verdana" w:cs="Times New Roman"/>
                <w:szCs w:val="24"/>
              </w:rPr>
              <w:t>Concrete:</w:t>
            </w:r>
          </w:p>
          <w:p w:rsidR="006F3265" w:rsidRPr="0074705A" w:rsidRDefault="006F3265" w:rsidP="0074705A">
            <w:pPr>
              <w:pStyle w:val="ListParagraph"/>
              <w:rPr>
                <w:rFonts w:ascii="Verdana" w:hAnsi="Verdana"/>
                <w:lang w:bidi="en-US"/>
              </w:rPr>
            </w:pPr>
            <w:r w:rsidRPr="0074705A">
              <w:rPr>
                <w:rFonts w:ascii="Verdana" w:hAnsi="Verdana"/>
              </w:rPr>
              <w:t>Identify the hour hand and minute hand on an analog clock.</w:t>
            </w:r>
          </w:p>
          <w:p w:rsidR="006F3265" w:rsidRPr="0074705A" w:rsidRDefault="006F3265" w:rsidP="0074705A">
            <w:pPr>
              <w:pStyle w:val="ListParagraph"/>
              <w:rPr>
                <w:rFonts w:ascii="Verdana" w:hAnsi="Verdana"/>
                <w:lang w:bidi="en-US"/>
              </w:rPr>
            </w:pPr>
            <w:r w:rsidRPr="0074705A">
              <w:rPr>
                <w:rFonts w:ascii="Verdana" w:hAnsi="Verdana"/>
              </w:rPr>
              <w:t>Identify on the analog clock that if the minute hand is on the 6, it represents thirty minutes. If the minute hand is on the 12, it represents the whole hour (o’clock).</w:t>
            </w:r>
          </w:p>
          <w:p w:rsidR="006F3265" w:rsidRPr="0074705A" w:rsidRDefault="006F3265" w:rsidP="0074705A">
            <w:pPr>
              <w:pStyle w:val="ListParagraph"/>
              <w:rPr>
                <w:rFonts w:ascii="Verdana" w:hAnsi="Verdana"/>
              </w:rPr>
            </w:pPr>
            <w:r w:rsidRPr="0074705A">
              <w:rPr>
                <w:rFonts w:ascii="Verdana" w:hAnsi="Verdana"/>
              </w:rPr>
              <w:t>Identify that on the digital clock the hour is located to the left of the colon and the minutes are located to the right of the colon.</w:t>
            </w:r>
          </w:p>
          <w:p w:rsidR="009C4EDC" w:rsidRPr="0074705A" w:rsidRDefault="009C4EDC" w:rsidP="009C4EDC">
            <w:pPr>
              <w:tabs>
                <w:tab w:val="left" w:pos="1333"/>
              </w:tabs>
              <w:ind w:left="360"/>
              <w:contextualSpacing/>
              <w:rPr>
                <w:rFonts w:ascii="Verdana" w:hAnsi="Verdana" w:cs="Times New Roman"/>
                <w:color w:val="000000"/>
                <w:szCs w:val="24"/>
              </w:rPr>
            </w:pPr>
          </w:p>
          <w:p w:rsidR="006F3265" w:rsidRPr="0074705A" w:rsidRDefault="006F3265" w:rsidP="006F3265">
            <w:pPr>
              <w:rPr>
                <w:rFonts w:ascii="Verdana" w:hAnsi="Verdana" w:cs="Times New Roman"/>
                <w:szCs w:val="24"/>
              </w:rPr>
            </w:pPr>
            <w:r w:rsidRPr="0074705A">
              <w:rPr>
                <w:rFonts w:ascii="Verdana" w:eastAsia="Times New Roman" w:hAnsi="Verdana" w:cs="Times New Roman"/>
                <w:szCs w:val="24"/>
              </w:rPr>
              <w:t>Representation:</w:t>
            </w:r>
          </w:p>
          <w:p w:rsidR="006F3265" w:rsidRPr="0074705A" w:rsidRDefault="006F3265" w:rsidP="0074705A">
            <w:pPr>
              <w:pStyle w:val="ListParagraph"/>
              <w:rPr>
                <w:rFonts w:ascii="Verdana" w:hAnsi="Verdana"/>
                <w:lang w:bidi="en-US"/>
              </w:rPr>
            </w:pPr>
            <w:r w:rsidRPr="0074705A">
              <w:rPr>
                <w:rFonts w:ascii="Verdana" w:hAnsi="Verdana"/>
              </w:rPr>
              <w:t>Identify the hour hand and minute hand on a visual representation of an analog clock.</w:t>
            </w:r>
          </w:p>
          <w:p w:rsidR="006F3265" w:rsidRPr="0074705A" w:rsidRDefault="006F3265" w:rsidP="0074705A">
            <w:pPr>
              <w:pStyle w:val="ListParagraph"/>
              <w:rPr>
                <w:rFonts w:ascii="Verdana" w:hAnsi="Verdana"/>
              </w:rPr>
            </w:pPr>
            <w:r w:rsidRPr="0074705A">
              <w:rPr>
                <w:rFonts w:ascii="Verdana" w:hAnsi="Verdana"/>
              </w:rPr>
              <w:t>Identify hours and minutes on a visual representation of a digital clock.</w:t>
            </w:r>
          </w:p>
          <w:p w:rsidR="006F3265" w:rsidRPr="0074705A" w:rsidRDefault="006F3265" w:rsidP="0074705A">
            <w:pPr>
              <w:pStyle w:val="ListParagraph"/>
              <w:rPr>
                <w:rFonts w:ascii="Verdana" w:hAnsi="Verdana"/>
              </w:rPr>
            </w:pPr>
            <w:r w:rsidRPr="0074705A">
              <w:rPr>
                <w:rFonts w:ascii="Verdana" w:hAnsi="Verdana"/>
              </w:rPr>
              <w:t>Match the written time to the time that appears on an analog clock to the hour and half-hour.</w:t>
            </w:r>
          </w:p>
          <w:p w:rsidR="006F3265" w:rsidRPr="0074705A" w:rsidRDefault="006F3265" w:rsidP="0074705A">
            <w:pPr>
              <w:pStyle w:val="ListParagraph"/>
              <w:rPr>
                <w:rFonts w:ascii="Verdana" w:hAnsi="Verdana"/>
              </w:rPr>
            </w:pPr>
            <w:r w:rsidRPr="0074705A">
              <w:rPr>
                <w:rFonts w:ascii="Verdana" w:hAnsi="Verdana"/>
              </w:rPr>
              <w:t>Match the correct wording of the time to the analog and digital clock. (ex: 12:00 would be worded as 12 o’clock, 6:30 would be worded as six thirty).</w:t>
            </w:r>
          </w:p>
        </w:tc>
      </w:tr>
      <w:tr w:rsidR="006F3265" w:rsidRPr="0074705A" w:rsidTr="00AC2CDE">
        <w:trPr>
          <w:cantSplit/>
        </w:trPr>
        <w:tc>
          <w:tcPr>
            <w:tcW w:w="1653" w:type="pct"/>
            <w:tcBorders>
              <w:top w:val="nil"/>
              <w:bottom w:val="double" w:sz="4" w:space="0" w:color="auto"/>
            </w:tcBorders>
          </w:tcPr>
          <w:p w:rsidR="006F3265" w:rsidRPr="0074705A" w:rsidRDefault="006F3265" w:rsidP="000E4460">
            <w:pPr>
              <w:rPr>
                <w:rFonts w:ascii="Verdana" w:eastAsia="Times New Roman" w:hAnsi="Verdana"/>
                <w:szCs w:val="24"/>
              </w:rPr>
            </w:pPr>
          </w:p>
        </w:tc>
        <w:tc>
          <w:tcPr>
            <w:tcW w:w="1066" w:type="pct"/>
            <w:tcBorders>
              <w:bottom w:val="double" w:sz="4" w:space="0" w:color="auto"/>
            </w:tcBorders>
            <w:shd w:val="clear" w:color="auto" w:fill="F2DBDB" w:themeFill="accent2" w:themeFillTint="33"/>
          </w:tcPr>
          <w:p w:rsidR="006F3265" w:rsidRPr="0074705A" w:rsidRDefault="006F3265" w:rsidP="000E4460">
            <w:pPr>
              <w:rPr>
                <w:rFonts w:ascii="Verdana" w:hAnsi="Verdana" w:cs="Times New Roman"/>
                <w:color w:val="000000"/>
                <w:szCs w:val="24"/>
              </w:rPr>
            </w:pPr>
            <w:r w:rsidRPr="0074705A">
              <w:rPr>
                <w:rFonts w:ascii="Verdana" w:hAnsi="Verdana" w:cs="Times New Roman"/>
                <w:color w:val="000000"/>
                <w:szCs w:val="24"/>
              </w:rPr>
              <w:t>MAFS.2.MD.3.AP.7b</w:t>
            </w:r>
          </w:p>
          <w:p w:rsidR="006F3265" w:rsidRPr="0074705A" w:rsidRDefault="006F3265" w:rsidP="000E4460">
            <w:pPr>
              <w:rPr>
                <w:rFonts w:ascii="Verdana" w:hAnsi="Verdana"/>
                <w:color w:val="000000"/>
                <w:szCs w:val="24"/>
              </w:rPr>
            </w:pPr>
            <w:r w:rsidRPr="0074705A">
              <w:rPr>
                <w:rFonts w:ascii="Verdana" w:hAnsi="Verdana" w:cs="Times New Roman"/>
                <w:color w:val="000000"/>
                <w:szCs w:val="24"/>
              </w:rPr>
              <w:t>Categorize everyday activities into a.m. and p.m.</w:t>
            </w:r>
          </w:p>
        </w:tc>
        <w:tc>
          <w:tcPr>
            <w:tcW w:w="2281" w:type="pct"/>
            <w:tcBorders>
              <w:top w:val="single" w:sz="4" w:space="0" w:color="auto"/>
              <w:bottom w:val="double" w:sz="4" w:space="0" w:color="auto"/>
            </w:tcBorders>
            <w:shd w:val="clear" w:color="auto" w:fill="EAF1DD" w:themeFill="accent3" w:themeFillTint="33"/>
          </w:tcPr>
          <w:p w:rsidR="006F3265" w:rsidRPr="0074705A" w:rsidRDefault="006F3265" w:rsidP="006F3265">
            <w:pPr>
              <w:tabs>
                <w:tab w:val="left" w:pos="1333"/>
              </w:tabs>
              <w:rPr>
                <w:rFonts w:ascii="Verdana" w:hAnsi="Verdana" w:cs="Times New Roman"/>
                <w:szCs w:val="24"/>
              </w:rPr>
            </w:pPr>
            <w:r w:rsidRPr="0074705A">
              <w:rPr>
                <w:rFonts w:ascii="Verdana" w:eastAsia="Times New Roman" w:hAnsi="Verdana" w:cs="Times New Roman"/>
                <w:szCs w:val="24"/>
              </w:rPr>
              <w:t>Concrete:</w:t>
            </w:r>
          </w:p>
          <w:p w:rsidR="006F3265" w:rsidRPr="0074705A" w:rsidRDefault="006F3265" w:rsidP="0074705A">
            <w:pPr>
              <w:pStyle w:val="ListParagraph"/>
              <w:rPr>
                <w:rFonts w:ascii="Verdana" w:hAnsi="Verdana"/>
              </w:rPr>
            </w:pPr>
            <w:r w:rsidRPr="0074705A">
              <w:rPr>
                <w:rFonts w:ascii="Verdana" w:hAnsi="Verdana"/>
              </w:rPr>
              <w:t xml:space="preserve">Identify real time events as occurring in the A.M or P.M. </w:t>
            </w:r>
          </w:p>
          <w:p w:rsidR="009C4EDC" w:rsidRPr="0074705A" w:rsidRDefault="009C4EDC" w:rsidP="000E4460">
            <w:pPr>
              <w:ind w:left="360"/>
              <w:rPr>
                <w:rFonts w:ascii="Verdana" w:hAnsi="Verdana"/>
              </w:rPr>
            </w:pPr>
          </w:p>
          <w:p w:rsidR="006F3265" w:rsidRPr="0074705A" w:rsidRDefault="006F3265" w:rsidP="006F3265">
            <w:pPr>
              <w:rPr>
                <w:rFonts w:ascii="Verdana" w:hAnsi="Verdana" w:cs="Times New Roman"/>
                <w:szCs w:val="24"/>
              </w:rPr>
            </w:pPr>
            <w:r w:rsidRPr="0074705A">
              <w:rPr>
                <w:rFonts w:ascii="Verdana" w:eastAsia="Times New Roman" w:hAnsi="Verdana" w:cs="Times New Roman"/>
                <w:szCs w:val="24"/>
              </w:rPr>
              <w:t>Representation:</w:t>
            </w:r>
          </w:p>
          <w:p w:rsidR="006F3265" w:rsidRPr="0074705A" w:rsidRDefault="006F3265" w:rsidP="0074705A">
            <w:pPr>
              <w:pStyle w:val="ListParagraph"/>
              <w:rPr>
                <w:rFonts w:ascii="Verdana" w:hAnsi="Verdana"/>
                <w:color w:val="000000"/>
              </w:rPr>
            </w:pPr>
            <w:r w:rsidRPr="0074705A">
              <w:rPr>
                <w:rFonts w:ascii="Verdana" w:hAnsi="Verdana"/>
              </w:rPr>
              <w:t>Using visual pictures that represent activities, determine if the activity occurs in the A.M or P.M (Ex: a picture of a child eating breakfast would indicate the A.M.)</w:t>
            </w:r>
          </w:p>
          <w:p w:rsidR="006F3265" w:rsidRPr="0074705A" w:rsidRDefault="006F3265" w:rsidP="0074705A">
            <w:pPr>
              <w:pStyle w:val="ListParagraph"/>
              <w:rPr>
                <w:rFonts w:ascii="Verdana" w:hAnsi="Verdana"/>
              </w:rPr>
            </w:pPr>
            <w:r w:rsidRPr="0074705A">
              <w:rPr>
                <w:rFonts w:ascii="Verdana" w:hAnsi="Verdana"/>
              </w:rPr>
              <w:t>Understand the following concepts and vocabulary for parts of the day (A.M., P.M., morning, afternoon, evening).</w:t>
            </w:r>
          </w:p>
        </w:tc>
      </w:tr>
      <w:tr w:rsidR="006F3265" w:rsidRPr="0074705A" w:rsidTr="00AC2CDE">
        <w:trPr>
          <w:cantSplit/>
        </w:trPr>
        <w:tc>
          <w:tcPr>
            <w:tcW w:w="1653" w:type="pct"/>
            <w:tcBorders>
              <w:top w:val="double" w:sz="4" w:space="0" w:color="auto"/>
              <w:bottom w:val="single" w:sz="4" w:space="0" w:color="auto"/>
            </w:tcBorders>
          </w:tcPr>
          <w:p w:rsidR="006F3265" w:rsidRPr="0074705A" w:rsidRDefault="006F3265" w:rsidP="00D42A12">
            <w:pPr>
              <w:spacing w:before="240"/>
              <w:rPr>
                <w:rFonts w:ascii="Verdana" w:eastAsia="Times New Roman" w:hAnsi="Verdana" w:cs="Times New Roman"/>
                <w:szCs w:val="24"/>
              </w:rPr>
            </w:pPr>
            <w:r w:rsidRPr="0074705A">
              <w:rPr>
                <w:rFonts w:ascii="Verdana" w:eastAsia="Times New Roman" w:hAnsi="Verdana" w:cs="Times New Roman"/>
                <w:szCs w:val="24"/>
              </w:rPr>
              <w:lastRenderedPageBreak/>
              <w:t>MAFS.2.MD.3.8</w:t>
            </w:r>
          </w:p>
          <w:p w:rsidR="006F3265" w:rsidRPr="0074705A" w:rsidRDefault="006F3265" w:rsidP="006F3265">
            <w:pPr>
              <w:rPr>
                <w:rFonts w:ascii="Verdana" w:eastAsia="Times New Roman" w:hAnsi="Verdana" w:cs="Times New Roman"/>
                <w:szCs w:val="24"/>
              </w:rPr>
            </w:pPr>
            <w:r w:rsidRPr="0074705A">
              <w:rPr>
                <w:rFonts w:ascii="Verdana" w:eastAsia="Times New Roman" w:hAnsi="Verdana" w:cs="Times New Roman"/>
                <w:szCs w:val="24"/>
              </w:rPr>
              <w:t xml:space="preserve">Solve one- and two-step word problems involving dollar bills (singles, fives, tens, twenties, and hundreds) or coins (quarters, dimes, nickels, and pennies) using $ and ¢ symbols appropriately. Word problems may involve addition, subtraction, and equal groups situations. Example: The cash register shows that the total for your purchase is 59¢. You gave the cashier three quarters. How much change should you receive from the cashier? </w:t>
            </w:r>
          </w:p>
          <w:p w:rsidR="006F3265" w:rsidRPr="0074705A" w:rsidRDefault="006F3265" w:rsidP="009C4EDC">
            <w:pPr>
              <w:ind w:left="523" w:hanging="270"/>
              <w:rPr>
                <w:rFonts w:ascii="Verdana" w:eastAsia="Times New Roman" w:hAnsi="Verdana" w:cs="Times New Roman"/>
                <w:szCs w:val="24"/>
              </w:rPr>
            </w:pPr>
            <w:r w:rsidRPr="0074705A">
              <w:rPr>
                <w:rFonts w:ascii="Verdana" w:eastAsia="Times New Roman" w:hAnsi="Verdana" w:cs="Times New Roman"/>
                <w:szCs w:val="24"/>
              </w:rPr>
              <w:t xml:space="preserve">a. Identify the value of coins and paper currency. </w:t>
            </w:r>
          </w:p>
          <w:p w:rsidR="006F3265" w:rsidRPr="0074705A" w:rsidRDefault="006F3265" w:rsidP="009C4EDC">
            <w:pPr>
              <w:ind w:left="523" w:hanging="270"/>
              <w:rPr>
                <w:rFonts w:ascii="Verdana" w:eastAsia="Times New Roman" w:hAnsi="Verdana" w:cs="Times New Roman"/>
                <w:szCs w:val="24"/>
              </w:rPr>
            </w:pPr>
            <w:r w:rsidRPr="0074705A">
              <w:rPr>
                <w:rFonts w:ascii="Verdana" w:eastAsia="Times New Roman" w:hAnsi="Verdana" w:cs="Times New Roman"/>
                <w:szCs w:val="24"/>
              </w:rPr>
              <w:t xml:space="preserve">b. Compute the value of any combination of coins within one dollar. </w:t>
            </w:r>
          </w:p>
          <w:p w:rsidR="006F3265" w:rsidRPr="0074705A" w:rsidRDefault="006F3265" w:rsidP="009C4EDC">
            <w:pPr>
              <w:ind w:left="523" w:hanging="270"/>
              <w:rPr>
                <w:rFonts w:ascii="Verdana" w:eastAsia="Times New Roman" w:hAnsi="Verdana" w:cs="Times New Roman"/>
                <w:szCs w:val="24"/>
              </w:rPr>
            </w:pPr>
            <w:r w:rsidRPr="0074705A">
              <w:rPr>
                <w:rFonts w:ascii="Verdana" w:eastAsia="Times New Roman" w:hAnsi="Verdana" w:cs="Times New Roman"/>
                <w:szCs w:val="24"/>
              </w:rPr>
              <w:t>c. Compute the value of any combinations of doll</w:t>
            </w:r>
            <w:r w:rsidR="009C4EDC" w:rsidRPr="0074705A">
              <w:rPr>
                <w:rFonts w:ascii="Verdana" w:eastAsia="Times New Roman" w:hAnsi="Verdana" w:cs="Times New Roman"/>
                <w:szCs w:val="24"/>
              </w:rPr>
              <w:t xml:space="preserve">ars (e.g., If you have three </w:t>
            </w:r>
            <w:r w:rsidRPr="0074705A">
              <w:rPr>
                <w:rFonts w:ascii="Verdana" w:eastAsia="Times New Roman" w:hAnsi="Verdana" w:cs="Times New Roman"/>
                <w:szCs w:val="24"/>
              </w:rPr>
              <w:t xml:space="preserve">ten-dollar bills, one five-dollar bill, and </w:t>
            </w:r>
            <w:r w:rsidR="009C4EDC" w:rsidRPr="0074705A">
              <w:rPr>
                <w:rFonts w:ascii="Verdana" w:eastAsia="Times New Roman" w:hAnsi="Verdana" w:cs="Times New Roman"/>
                <w:szCs w:val="24"/>
              </w:rPr>
              <w:t xml:space="preserve">two one-dollar bills, how much </w:t>
            </w:r>
            <w:r w:rsidRPr="0074705A">
              <w:rPr>
                <w:rFonts w:ascii="Verdana" w:eastAsia="Times New Roman" w:hAnsi="Verdana" w:cs="Times New Roman"/>
                <w:szCs w:val="24"/>
              </w:rPr>
              <w:t xml:space="preserve">money do you have?). </w:t>
            </w:r>
          </w:p>
          <w:p w:rsidR="006F3265" w:rsidRPr="0074705A" w:rsidRDefault="006F3265" w:rsidP="009C4EDC">
            <w:pPr>
              <w:ind w:left="523" w:hanging="270"/>
              <w:rPr>
                <w:rFonts w:ascii="Verdana" w:eastAsia="Times New Roman" w:hAnsi="Verdana" w:cs="Times New Roman"/>
                <w:szCs w:val="24"/>
              </w:rPr>
            </w:pPr>
            <w:r w:rsidRPr="0074705A">
              <w:rPr>
                <w:rFonts w:ascii="Verdana" w:eastAsia="Times New Roman" w:hAnsi="Verdana" w:cs="Times New Roman"/>
                <w:szCs w:val="24"/>
              </w:rPr>
              <w:t>d. Relate the value of pennies, nickels, dime</w:t>
            </w:r>
            <w:r w:rsidR="009C4EDC" w:rsidRPr="0074705A">
              <w:rPr>
                <w:rFonts w:ascii="Verdana" w:eastAsia="Times New Roman" w:hAnsi="Verdana" w:cs="Times New Roman"/>
                <w:szCs w:val="24"/>
              </w:rPr>
              <w:t xml:space="preserve">s, and quarters to other coins </w:t>
            </w:r>
            <w:r w:rsidRPr="0074705A">
              <w:rPr>
                <w:rFonts w:ascii="Verdana" w:eastAsia="Times New Roman" w:hAnsi="Verdana" w:cs="Times New Roman"/>
                <w:szCs w:val="24"/>
              </w:rPr>
              <w:t xml:space="preserve">and to the dollar (e.g., There are five nickels in </w:t>
            </w:r>
            <w:r w:rsidR="009C4EDC" w:rsidRPr="0074705A">
              <w:rPr>
                <w:rFonts w:ascii="Verdana" w:eastAsia="Times New Roman" w:hAnsi="Verdana" w:cs="Times New Roman"/>
                <w:szCs w:val="24"/>
              </w:rPr>
              <w:t xml:space="preserve">one quarter. There are two </w:t>
            </w:r>
            <w:r w:rsidRPr="0074705A">
              <w:rPr>
                <w:rFonts w:ascii="Verdana" w:eastAsia="Times New Roman" w:hAnsi="Verdana" w:cs="Times New Roman"/>
                <w:szCs w:val="24"/>
              </w:rPr>
              <w:t xml:space="preserve">nickels in one </w:t>
            </w:r>
            <w:r w:rsidRPr="0074705A">
              <w:rPr>
                <w:rFonts w:ascii="Verdana" w:eastAsia="Times New Roman" w:hAnsi="Verdana" w:cs="Times New Roman"/>
                <w:szCs w:val="24"/>
              </w:rPr>
              <w:lastRenderedPageBreak/>
              <w:t>dime. There are two and a ha</w:t>
            </w:r>
            <w:r w:rsidR="009C4EDC" w:rsidRPr="0074705A">
              <w:rPr>
                <w:rFonts w:ascii="Verdana" w:eastAsia="Times New Roman" w:hAnsi="Verdana" w:cs="Times New Roman"/>
                <w:szCs w:val="24"/>
              </w:rPr>
              <w:t xml:space="preserve">lf dimes in one quarter. There </w:t>
            </w:r>
            <w:r w:rsidRPr="0074705A">
              <w:rPr>
                <w:rFonts w:ascii="Verdana" w:eastAsia="Times New Roman" w:hAnsi="Verdana" w:cs="Times New Roman"/>
                <w:szCs w:val="24"/>
              </w:rPr>
              <w:t>are twenty nickels in one dollar).</w:t>
            </w:r>
            <w:r w:rsidRPr="0074705A">
              <w:rPr>
                <w:rFonts w:ascii="Verdana" w:eastAsia="Times New Roman" w:hAnsi="Verdana" w:cs="Times New Roman"/>
                <w:szCs w:val="24"/>
              </w:rPr>
              <w:br/>
            </w:r>
          </w:p>
          <w:p w:rsidR="006F3265" w:rsidRPr="0074705A" w:rsidRDefault="006F3265" w:rsidP="006F3265">
            <w:pPr>
              <w:rPr>
                <w:rFonts w:ascii="Verdana" w:eastAsia="Times New Roman" w:hAnsi="Verdana"/>
                <w:szCs w:val="24"/>
              </w:rPr>
            </w:pP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2: Basic Application of Skills &amp; Concepts</w:t>
            </w:r>
          </w:p>
        </w:tc>
        <w:tc>
          <w:tcPr>
            <w:tcW w:w="1066" w:type="pct"/>
            <w:tcBorders>
              <w:top w:val="double" w:sz="4" w:space="0" w:color="auto"/>
            </w:tcBorders>
            <w:shd w:val="clear" w:color="auto" w:fill="F2DBDB" w:themeFill="accent2" w:themeFillTint="33"/>
          </w:tcPr>
          <w:p w:rsidR="006F3265" w:rsidRPr="0074705A" w:rsidRDefault="006F3265" w:rsidP="00D42A12">
            <w:pPr>
              <w:spacing w:before="240"/>
              <w:rPr>
                <w:rFonts w:ascii="Verdana" w:hAnsi="Verdana" w:cs="Times New Roman"/>
                <w:color w:val="000000"/>
                <w:szCs w:val="24"/>
              </w:rPr>
            </w:pPr>
            <w:r w:rsidRPr="0074705A">
              <w:rPr>
                <w:rFonts w:ascii="Verdana" w:hAnsi="Verdana" w:cs="Times New Roman"/>
                <w:color w:val="000000"/>
                <w:szCs w:val="24"/>
              </w:rPr>
              <w:lastRenderedPageBreak/>
              <w:t>MAFS.2.MD.3.AP.8a</w:t>
            </w:r>
          </w:p>
          <w:p w:rsidR="006F3265" w:rsidRPr="0074705A" w:rsidRDefault="006F3265" w:rsidP="000E4460">
            <w:pPr>
              <w:rPr>
                <w:rFonts w:ascii="Verdana" w:hAnsi="Verdana"/>
                <w:color w:val="000000"/>
                <w:szCs w:val="24"/>
              </w:rPr>
            </w:pPr>
            <w:r w:rsidRPr="0074705A">
              <w:rPr>
                <w:rFonts w:ascii="Verdana" w:hAnsi="Verdana" w:cs="Times New Roman"/>
                <w:color w:val="000000"/>
                <w:szCs w:val="24"/>
              </w:rPr>
              <w:t>Solve word problems using dollar bills, quarters, dimes, nickels, or pennies up to $50.</w:t>
            </w:r>
          </w:p>
        </w:tc>
        <w:tc>
          <w:tcPr>
            <w:tcW w:w="2281" w:type="pct"/>
            <w:tcBorders>
              <w:top w:val="double" w:sz="4" w:space="0" w:color="auto"/>
            </w:tcBorders>
            <w:shd w:val="clear" w:color="auto" w:fill="EAF1DD" w:themeFill="accent3" w:themeFillTint="33"/>
          </w:tcPr>
          <w:p w:rsidR="006F3265" w:rsidRPr="0074705A" w:rsidRDefault="006F3265" w:rsidP="00D42A12">
            <w:pPr>
              <w:tabs>
                <w:tab w:val="left" w:pos="1333"/>
              </w:tabs>
              <w:spacing w:before="240"/>
              <w:rPr>
                <w:rFonts w:ascii="Verdana" w:hAnsi="Verdana" w:cs="Times New Roman"/>
                <w:szCs w:val="24"/>
              </w:rPr>
            </w:pPr>
            <w:r w:rsidRPr="0074705A">
              <w:rPr>
                <w:rFonts w:ascii="Verdana" w:eastAsia="Times New Roman" w:hAnsi="Verdana" w:cs="Times New Roman"/>
                <w:szCs w:val="24"/>
              </w:rPr>
              <w:t>Concrete:</w:t>
            </w:r>
          </w:p>
          <w:p w:rsidR="006F3265" w:rsidRPr="0074705A" w:rsidRDefault="006F3265" w:rsidP="0074705A">
            <w:pPr>
              <w:pStyle w:val="ListParagraph"/>
              <w:rPr>
                <w:rFonts w:ascii="Verdana" w:hAnsi="Verdana"/>
              </w:rPr>
            </w:pPr>
            <w:r w:rsidRPr="0074705A">
              <w:rPr>
                <w:rFonts w:ascii="Verdana" w:hAnsi="Verdana"/>
              </w:rPr>
              <w:t>Use manipulatives to identify pennies, nickels, dimes, quarters, and dollar bills.</w:t>
            </w:r>
          </w:p>
          <w:p w:rsidR="006F3265" w:rsidRPr="0074705A" w:rsidRDefault="006F3265" w:rsidP="0074705A">
            <w:pPr>
              <w:pStyle w:val="ListParagraph"/>
              <w:rPr>
                <w:rFonts w:ascii="Verdana" w:hAnsi="Verdana"/>
                <w:color w:val="000000"/>
              </w:rPr>
            </w:pPr>
            <w:r w:rsidRPr="0074705A">
              <w:rPr>
                <w:rFonts w:ascii="Verdana" w:hAnsi="Verdana"/>
              </w:rPr>
              <w:t>Use manipulatives to identify that pennies equal one cent, nickels equal 5 cents, dimes equals 10 cents, quarters equals 25 cents, and dollars equals 100 cents.</w:t>
            </w:r>
          </w:p>
          <w:p w:rsidR="006F3265" w:rsidRPr="0074705A" w:rsidRDefault="006F3265" w:rsidP="0074705A">
            <w:pPr>
              <w:pStyle w:val="ListParagraph"/>
              <w:rPr>
                <w:rFonts w:ascii="Verdana" w:hAnsi="Verdana"/>
              </w:rPr>
            </w:pPr>
            <w:r w:rsidRPr="0074705A">
              <w:rPr>
                <w:rFonts w:ascii="Verdana" w:hAnsi="Verdana"/>
              </w:rPr>
              <w:t>Count by ones, fives, tens, twenties, and twenty-fives.</w:t>
            </w:r>
          </w:p>
          <w:p w:rsidR="006F3265" w:rsidRPr="0074705A" w:rsidRDefault="006F3265" w:rsidP="0074705A">
            <w:pPr>
              <w:pStyle w:val="ListParagraph"/>
              <w:numPr>
                <w:ilvl w:val="0"/>
                <w:numId w:val="46"/>
              </w:numPr>
              <w:rPr>
                <w:rFonts w:ascii="Verdana" w:hAnsi="Verdana"/>
              </w:rPr>
            </w:pPr>
            <w:r w:rsidRPr="0074705A">
              <w:rPr>
                <w:rFonts w:ascii="Verdana" w:hAnsi="Verdana"/>
                <w:color w:val="000000"/>
              </w:rPr>
              <w:t>Use money manipulatives to model and solve a word problem up to $50,</w:t>
            </w:r>
            <w:r w:rsidRPr="0074705A">
              <w:rPr>
                <w:rFonts w:ascii="Verdana" w:hAnsi="Verdana"/>
              </w:rPr>
              <w:t xml:space="preserve"> computing the value of any combination of coins within one dollar or computing the value of any combination of dollar bills. </w:t>
            </w:r>
          </w:p>
          <w:p w:rsidR="006F3265" w:rsidRPr="0074705A" w:rsidRDefault="006F3265" w:rsidP="006F3265">
            <w:pPr>
              <w:tabs>
                <w:tab w:val="left" w:pos="1333"/>
              </w:tabs>
              <w:ind w:left="360"/>
              <w:contextualSpacing/>
              <w:rPr>
                <w:rFonts w:ascii="Verdana" w:hAnsi="Verdana" w:cs="Times New Roman"/>
                <w:color w:val="000000"/>
                <w:szCs w:val="24"/>
              </w:rPr>
            </w:pPr>
          </w:p>
          <w:p w:rsidR="006F3265" w:rsidRPr="0074705A" w:rsidRDefault="006F3265" w:rsidP="006F3265">
            <w:pPr>
              <w:rPr>
                <w:rFonts w:ascii="Verdana" w:hAnsi="Verdana" w:cs="Times New Roman"/>
                <w:szCs w:val="24"/>
              </w:rPr>
            </w:pPr>
            <w:r w:rsidRPr="0074705A">
              <w:rPr>
                <w:rFonts w:ascii="Verdana" w:eastAsia="Times New Roman" w:hAnsi="Verdana" w:cs="Times New Roman"/>
                <w:szCs w:val="24"/>
              </w:rPr>
              <w:t>Representation:</w:t>
            </w:r>
          </w:p>
          <w:p w:rsidR="006F3265" w:rsidRPr="0074705A" w:rsidRDefault="006F3265" w:rsidP="0074705A">
            <w:pPr>
              <w:pStyle w:val="ListParagraph"/>
              <w:rPr>
                <w:rFonts w:ascii="Verdana" w:hAnsi="Verdana"/>
              </w:rPr>
            </w:pPr>
            <w:r w:rsidRPr="0074705A">
              <w:rPr>
                <w:rFonts w:ascii="Verdana" w:hAnsi="Verdana"/>
              </w:rPr>
              <w:t>Match the visual representation of a coin and dollar bill to its name. (Ex: visual of a penny to the word ‘penny’).</w:t>
            </w:r>
          </w:p>
          <w:p w:rsidR="006F3265" w:rsidRPr="0074705A" w:rsidRDefault="006F3265" w:rsidP="0074705A">
            <w:pPr>
              <w:pStyle w:val="ListParagraph"/>
              <w:rPr>
                <w:rFonts w:ascii="Verdana" w:hAnsi="Verdana"/>
              </w:rPr>
            </w:pPr>
            <w:r w:rsidRPr="0074705A">
              <w:rPr>
                <w:rFonts w:ascii="Verdana" w:hAnsi="Verdana"/>
              </w:rPr>
              <w:t>Match the visual representation of a coin and dollar bill to its value.</w:t>
            </w:r>
          </w:p>
          <w:p w:rsidR="006F3265" w:rsidRPr="0074705A" w:rsidRDefault="006F3265" w:rsidP="0074705A">
            <w:pPr>
              <w:pStyle w:val="ListParagraph"/>
              <w:rPr>
                <w:rFonts w:ascii="Verdana" w:hAnsi="Verdana"/>
              </w:rPr>
            </w:pPr>
            <w:r w:rsidRPr="0074705A">
              <w:rPr>
                <w:rFonts w:ascii="Verdana" w:hAnsi="Verdana"/>
              </w:rPr>
              <w:t>Use a visual representation of coins and dollar bills, front and back, to identify that pennies equal one cent, nickels equals 5 cents, dimes equals 10 cents, quarters equals 25 cents and a dollar bill represents 100 cents.</w:t>
            </w:r>
          </w:p>
          <w:p w:rsidR="006F3265" w:rsidRPr="0074705A" w:rsidRDefault="006F3265" w:rsidP="0074705A">
            <w:pPr>
              <w:pStyle w:val="ListParagraph"/>
              <w:numPr>
                <w:ilvl w:val="0"/>
                <w:numId w:val="46"/>
              </w:numPr>
              <w:rPr>
                <w:rFonts w:ascii="Verdana" w:hAnsi="Verdana"/>
              </w:rPr>
            </w:pPr>
            <w:r w:rsidRPr="0074705A">
              <w:rPr>
                <w:rFonts w:ascii="Verdana" w:hAnsi="Verdana"/>
              </w:rPr>
              <w:t xml:space="preserve">Use a visual representation of money to model and solve a word problem up to $50, computing the value of any combination of coins within one dollar or computing the value of any combination of dollar bills. </w:t>
            </w:r>
          </w:p>
          <w:p w:rsidR="006F3265" w:rsidRPr="0074705A" w:rsidRDefault="006F3265" w:rsidP="0074705A">
            <w:pPr>
              <w:pStyle w:val="ListParagraph"/>
              <w:numPr>
                <w:ilvl w:val="0"/>
                <w:numId w:val="46"/>
              </w:numPr>
              <w:rPr>
                <w:rFonts w:ascii="Verdana" w:hAnsi="Verdana" w:cs="Times New Roman"/>
              </w:rPr>
            </w:pPr>
            <w:r w:rsidRPr="0074705A">
              <w:rPr>
                <w:rFonts w:ascii="Verdana" w:hAnsi="Verdana"/>
              </w:rPr>
              <w:t>Understand the following concepts, symbols, values and vocabulary of penny, nickel, dime, quarter and dollar bill.</w:t>
            </w:r>
          </w:p>
        </w:tc>
      </w:tr>
    </w:tbl>
    <w:p w:rsidR="002F0BB9" w:rsidRPr="0074705A" w:rsidRDefault="002F0BB9">
      <w:pPr>
        <w:spacing w:after="160" w:line="259" w:lineRule="auto"/>
        <w:rPr>
          <w:rFonts w:eastAsia="Times New Roman"/>
          <w:color w:val="000000"/>
        </w:rPr>
      </w:pPr>
      <w:r w:rsidRPr="0074705A">
        <w:rPr>
          <w:rFonts w:eastAsia="Times New Roman"/>
          <w:color w:val="000000"/>
        </w:rPr>
        <w:br w:type="page"/>
      </w:r>
    </w:p>
    <w:p w:rsidR="009C4EDC" w:rsidRPr="0074705A" w:rsidRDefault="009C4EDC" w:rsidP="009C4EDC">
      <w:pPr>
        <w:shd w:val="clear" w:color="auto" w:fill="BFBFBF" w:themeFill="background1" w:themeFillShade="BF"/>
        <w:rPr>
          <w:rFonts w:eastAsia="Times New Roman"/>
          <w:color w:val="000000"/>
        </w:rPr>
      </w:pPr>
      <w:r w:rsidRPr="0074705A">
        <w:rPr>
          <w:rFonts w:eastAsia="Times New Roman"/>
          <w:color w:val="000000"/>
        </w:rPr>
        <w:lastRenderedPageBreak/>
        <w:t>Cluster 4: Represent and interpret data.</w:t>
      </w:r>
    </w:p>
    <w:tbl>
      <w:tblPr>
        <w:tblStyle w:val="TableGrid"/>
        <w:tblW w:w="5000" w:type="pct"/>
        <w:tblLook w:val="06A0" w:firstRow="1" w:lastRow="0" w:firstColumn="1" w:lastColumn="0" w:noHBand="1" w:noVBand="1"/>
        <w:tblCaption w:val="Standard, Access Points, and Essential Understandings"/>
      </w:tblPr>
      <w:tblGrid>
        <w:gridCol w:w="2232"/>
        <w:gridCol w:w="2777"/>
        <w:gridCol w:w="5781"/>
      </w:tblGrid>
      <w:tr w:rsidR="009C4EDC" w:rsidRPr="0074705A" w:rsidTr="000B5D6E">
        <w:trPr>
          <w:cantSplit/>
          <w:tblHeader/>
        </w:trPr>
        <w:tc>
          <w:tcPr>
            <w:tcW w:w="1093" w:type="pct"/>
            <w:tcBorders>
              <w:bottom w:val="single" w:sz="4" w:space="0" w:color="auto"/>
            </w:tcBorders>
          </w:tcPr>
          <w:p w:rsidR="009C4EDC" w:rsidRPr="0074705A" w:rsidRDefault="009C4EDC" w:rsidP="000E4460">
            <w:pPr>
              <w:rPr>
                <w:rFonts w:ascii="Verdana" w:hAnsi="Verdana"/>
                <w:b/>
                <w:szCs w:val="24"/>
              </w:rPr>
            </w:pPr>
            <w:r w:rsidRPr="0074705A">
              <w:rPr>
                <w:rFonts w:ascii="Verdana" w:hAnsi="Verdana"/>
                <w:b/>
                <w:szCs w:val="24"/>
              </w:rPr>
              <w:t>Standard</w:t>
            </w:r>
          </w:p>
        </w:tc>
        <w:tc>
          <w:tcPr>
            <w:tcW w:w="1063" w:type="pct"/>
            <w:tcBorders>
              <w:bottom w:val="single" w:sz="4" w:space="0" w:color="auto"/>
            </w:tcBorders>
            <w:shd w:val="clear" w:color="auto" w:fill="D99594" w:themeFill="accent2" w:themeFillTint="99"/>
          </w:tcPr>
          <w:p w:rsidR="009C4EDC" w:rsidRPr="0074705A" w:rsidRDefault="009C4EDC" w:rsidP="000E4460">
            <w:pPr>
              <w:rPr>
                <w:rFonts w:ascii="Verdana" w:hAnsi="Verdana"/>
                <w:b/>
                <w:szCs w:val="24"/>
              </w:rPr>
            </w:pPr>
            <w:r w:rsidRPr="0074705A">
              <w:rPr>
                <w:rFonts w:ascii="Verdana" w:hAnsi="Verdana"/>
                <w:b/>
                <w:szCs w:val="24"/>
              </w:rPr>
              <w:t>Access Points</w:t>
            </w:r>
          </w:p>
        </w:tc>
        <w:tc>
          <w:tcPr>
            <w:tcW w:w="2844" w:type="pct"/>
            <w:tcBorders>
              <w:bottom w:val="single" w:sz="4" w:space="0" w:color="auto"/>
            </w:tcBorders>
            <w:shd w:val="clear" w:color="auto" w:fill="76923C" w:themeFill="accent3" w:themeFillShade="BF"/>
          </w:tcPr>
          <w:p w:rsidR="009C4EDC" w:rsidRPr="0074705A" w:rsidRDefault="009C4EDC" w:rsidP="000E4460">
            <w:pPr>
              <w:rPr>
                <w:rFonts w:ascii="Verdana" w:hAnsi="Verdana"/>
                <w:b/>
                <w:szCs w:val="24"/>
              </w:rPr>
            </w:pPr>
            <w:r w:rsidRPr="0074705A">
              <w:rPr>
                <w:rFonts w:ascii="Verdana" w:hAnsi="Verdana"/>
                <w:b/>
                <w:szCs w:val="24"/>
              </w:rPr>
              <w:t>Essential Understandings</w:t>
            </w:r>
          </w:p>
        </w:tc>
      </w:tr>
      <w:tr w:rsidR="009C4EDC" w:rsidRPr="0074705A" w:rsidTr="00FF28F2">
        <w:trPr>
          <w:cantSplit/>
        </w:trPr>
        <w:tc>
          <w:tcPr>
            <w:tcW w:w="1093" w:type="pct"/>
            <w:tcBorders>
              <w:bottom w:val="double" w:sz="4" w:space="0" w:color="auto"/>
            </w:tcBorders>
          </w:tcPr>
          <w:p w:rsidR="009C4EDC" w:rsidRPr="0074705A" w:rsidRDefault="009C4EDC" w:rsidP="000E4460">
            <w:pPr>
              <w:rPr>
                <w:rFonts w:ascii="Verdana" w:eastAsia="Times New Roman" w:hAnsi="Verdana" w:cs="Times New Roman"/>
                <w:szCs w:val="24"/>
              </w:rPr>
            </w:pPr>
            <w:r w:rsidRPr="0074705A">
              <w:rPr>
                <w:rFonts w:ascii="Verdana" w:eastAsia="Times New Roman" w:hAnsi="Verdana" w:cs="Times New Roman"/>
                <w:szCs w:val="24"/>
              </w:rPr>
              <w:t>MAFS.2.MD.4.9</w:t>
            </w:r>
          </w:p>
          <w:p w:rsidR="009C4EDC" w:rsidRPr="0074705A" w:rsidRDefault="009C4EDC" w:rsidP="000E4460">
            <w:pPr>
              <w:rPr>
                <w:rFonts w:ascii="Verdana" w:hAnsi="Verdana"/>
                <w:szCs w:val="24"/>
              </w:rPr>
            </w:pPr>
            <w:r w:rsidRPr="0074705A">
              <w:rPr>
                <w:rFonts w:ascii="Verdana" w:eastAsia="Times New Roman" w:hAnsi="Verdana" w:cs="Times New Roman"/>
                <w:szCs w:val="24"/>
              </w:rPr>
              <w:t>Generate measurement data by measuring lengths of several objects to the nearest whole unit, or by making repeated measurements of the same object. Show the measurements by making a line plot, where the horizontal scale is marked off in whole-number units.</w:t>
            </w:r>
          </w:p>
        </w:tc>
        <w:tc>
          <w:tcPr>
            <w:tcW w:w="1063" w:type="pct"/>
            <w:tcBorders>
              <w:bottom w:val="double" w:sz="4" w:space="0" w:color="auto"/>
            </w:tcBorders>
            <w:shd w:val="clear" w:color="auto" w:fill="F2DBDB" w:themeFill="accent2" w:themeFillTint="33"/>
          </w:tcPr>
          <w:p w:rsidR="009C4EDC" w:rsidRPr="0074705A" w:rsidRDefault="009C4EDC" w:rsidP="000E4460">
            <w:pPr>
              <w:rPr>
                <w:rFonts w:ascii="Verdana" w:hAnsi="Verdana" w:cs="Times New Roman"/>
                <w:color w:val="000000"/>
                <w:szCs w:val="24"/>
              </w:rPr>
            </w:pPr>
            <w:r w:rsidRPr="0074705A">
              <w:rPr>
                <w:rFonts w:ascii="Verdana" w:hAnsi="Verdana" w:cs="Times New Roman"/>
                <w:color w:val="000000"/>
                <w:szCs w:val="24"/>
              </w:rPr>
              <w:t>MAFS.2.MD.4.AP.9a</w:t>
            </w:r>
          </w:p>
          <w:p w:rsidR="009C4EDC" w:rsidRPr="0074705A" w:rsidRDefault="009C4EDC" w:rsidP="000E4460">
            <w:pPr>
              <w:rPr>
                <w:rFonts w:ascii="Verdana" w:hAnsi="Verdana"/>
                <w:szCs w:val="24"/>
              </w:rPr>
            </w:pPr>
            <w:r w:rsidRPr="0074705A">
              <w:rPr>
                <w:rFonts w:ascii="Verdana" w:hAnsi="Verdana" w:cs="Times New Roman"/>
                <w:color w:val="000000"/>
                <w:szCs w:val="24"/>
              </w:rPr>
              <w:t>Organize linear measurement data by representing continuous data on a line plot.</w:t>
            </w:r>
          </w:p>
        </w:tc>
        <w:tc>
          <w:tcPr>
            <w:tcW w:w="2844" w:type="pct"/>
            <w:tcBorders>
              <w:bottom w:val="double" w:sz="4" w:space="0" w:color="auto"/>
            </w:tcBorders>
            <w:shd w:val="clear" w:color="auto" w:fill="EAF1DD" w:themeFill="accent3" w:themeFillTint="33"/>
          </w:tcPr>
          <w:p w:rsidR="009C4EDC" w:rsidRPr="0074705A" w:rsidRDefault="009C4EDC" w:rsidP="009C4EDC">
            <w:pPr>
              <w:tabs>
                <w:tab w:val="left" w:pos="1333"/>
              </w:tabs>
              <w:rPr>
                <w:rFonts w:ascii="Verdana" w:hAnsi="Verdana" w:cs="Times New Roman"/>
                <w:color w:val="000000"/>
                <w:szCs w:val="24"/>
              </w:rPr>
            </w:pPr>
            <w:r w:rsidRPr="0074705A">
              <w:rPr>
                <w:rFonts w:ascii="Verdana" w:eastAsia="Times New Roman" w:hAnsi="Verdana" w:cs="Times New Roman"/>
                <w:szCs w:val="24"/>
              </w:rPr>
              <w:t>Concrete:</w:t>
            </w:r>
          </w:p>
          <w:p w:rsidR="009C4EDC" w:rsidRPr="0074705A" w:rsidRDefault="009C4EDC" w:rsidP="0074705A">
            <w:pPr>
              <w:pStyle w:val="ListParagraph"/>
              <w:rPr>
                <w:rFonts w:ascii="Verdana" w:hAnsi="Verdana"/>
              </w:rPr>
            </w:pPr>
            <w:r w:rsidRPr="0074705A">
              <w:rPr>
                <w:rFonts w:ascii="Verdana" w:hAnsi="Verdana"/>
              </w:rPr>
              <w:t>Given cards that are individually labeled with length measurements, sort the cards into groups of the same measurement (Ex: given 3 inches, 5 inches, 2 inches, 3 inches, 4 inches, and 5 inches: sort the two 3-inch cards into one group, the two 5-inch cards into another group, the one 2-inch card into its own group, etc.).</w:t>
            </w:r>
          </w:p>
          <w:p w:rsidR="009C4EDC" w:rsidRPr="0074705A" w:rsidRDefault="009C4EDC" w:rsidP="0074705A">
            <w:pPr>
              <w:pStyle w:val="ListParagraph"/>
              <w:rPr>
                <w:rFonts w:ascii="Verdana" w:hAnsi="Verdana"/>
              </w:rPr>
            </w:pPr>
            <w:r w:rsidRPr="0074705A">
              <w:rPr>
                <w:rFonts w:ascii="Verdana" w:hAnsi="Verdana"/>
              </w:rPr>
              <w:t>Given a labeled line plot, place each card vertically above the label for that measurement on the line plot.</w:t>
            </w:r>
          </w:p>
          <w:p w:rsidR="009C4EDC" w:rsidRPr="0074705A" w:rsidRDefault="009C4EDC" w:rsidP="009C4EDC">
            <w:pPr>
              <w:tabs>
                <w:tab w:val="left" w:pos="1333"/>
              </w:tabs>
              <w:ind w:left="360"/>
              <w:contextualSpacing/>
              <w:rPr>
                <w:rFonts w:ascii="Verdana" w:hAnsi="Verdana" w:cs="Times New Roman"/>
                <w:color w:val="000000"/>
                <w:szCs w:val="24"/>
              </w:rPr>
            </w:pPr>
          </w:p>
          <w:p w:rsidR="009C4EDC" w:rsidRPr="0074705A" w:rsidRDefault="009C4EDC" w:rsidP="009C4EDC">
            <w:pPr>
              <w:rPr>
                <w:rFonts w:ascii="Verdana" w:hAnsi="Verdana" w:cs="Times New Roman"/>
                <w:color w:val="000000"/>
                <w:szCs w:val="24"/>
              </w:rPr>
            </w:pPr>
            <w:r w:rsidRPr="0074705A">
              <w:rPr>
                <w:rFonts w:ascii="Verdana" w:eastAsia="Times New Roman" w:hAnsi="Verdana" w:cs="Times New Roman"/>
                <w:szCs w:val="24"/>
              </w:rPr>
              <w:t>Representation:</w:t>
            </w:r>
          </w:p>
          <w:p w:rsidR="009C4EDC" w:rsidRPr="0074705A" w:rsidRDefault="009C4EDC" w:rsidP="00934176">
            <w:pPr>
              <w:pStyle w:val="ListParagraph"/>
              <w:spacing w:after="240"/>
              <w:rPr>
                <w:rFonts w:ascii="Verdana" w:hAnsi="Verdana"/>
              </w:rPr>
            </w:pPr>
            <w:r w:rsidRPr="0074705A">
              <w:rPr>
                <w:rFonts w:ascii="Verdana" w:hAnsi="Verdana"/>
              </w:rPr>
              <w:t>Given a labeled line plot and various length measurements, organize and represent the data on the line plot by placing an ‘X’ above the label for each measurement on the line plot.</w:t>
            </w:r>
          </w:p>
        </w:tc>
      </w:tr>
      <w:tr w:rsidR="009C4EDC" w:rsidRPr="0074705A" w:rsidTr="00FF28F2">
        <w:trPr>
          <w:cantSplit/>
        </w:trPr>
        <w:tc>
          <w:tcPr>
            <w:tcW w:w="1093" w:type="pct"/>
            <w:tcBorders>
              <w:top w:val="double" w:sz="4" w:space="0" w:color="auto"/>
              <w:bottom w:val="single" w:sz="4" w:space="0" w:color="auto"/>
            </w:tcBorders>
          </w:tcPr>
          <w:p w:rsidR="009C4EDC" w:rsidRPr="0074705A" w:rsidRDefault="009C4EDC" w:rsidP="00D42A12">
            <w:pPr>
              <w:spacing w:before="240"/>
              <w:rPr>
                <w:rFonts w:ascii="Verdana" w:eastAsia="Times New Roman" w:hAnsi="Verdana" w:cs="Times New Roman"/>
                <w:szCs w:val="24"/>
              </w:rPr>
            </w:pPr>
            <w:r w:rsidRPr="0074705A">
              <w:rPr>
                <w:rFonts w:ascii="Verdana" w:eastAsia="Times New Roman" w:hAnsi="Verdana" w:cs="Times New Roman"/>
                <w:szCs w:val="24"/>
              </w:rPr>
              <w:lastRenderedPageBreak/>
              <w:t>MAFS.2.MD.4.10</w:t>
            </w:r>
          </w:p>
          <w:p w:rsidR="009C4EDC" w:rsidRPr="0074705A" w:rsidRDefault="009C4EDC" w:rsidP="000E4460">
            <w:pPr>
              <w:rPr>
                <w:rFonts w:ascii="Verdana" w:eastAsia="Times New Roman" w:hAnsi="Verdana"/>
                <w:szCs w:val="24"/>
              </w:rPr>
            </w:pPr>
            <w:r w:rsidRPr="0074705A">
              <w:rPr>
                <w:rFonts w:ascii="Verdana" w:eastAsia="Times New Roman" w:hAnsi="Verdana" w:cs="Times New Roman"/>
                <w:szCs w:val="24"/>
              </w:rPr>
              <w:t>Draw a picture graph and a bar graph (with single-unit scale) to represent a data set with up to four categories. Solve simple put-together, take-apart, and compare problems using information presented in a bar graph.</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2: Basic Application of Skills &amp; Concepts</w:t>
            </w:r>
          </w:p>
        </w:tc>
        <w:tc>
          <w:tcPr>
            <w:tcW w:w="1063" w:type="pct"/>
            <w:tcBorders>
              <w:top w:val="double" w:sz="4" w:space="0" w:color="auto"/>
            </w:tcBorders>
            <w:shd w:val="clear" w:color="auto" w:fill="F2DBDB" w:themeFill="accent2" w:themeFillTint="33"/>
          </w:tcPr>
          <w:p w:rsidR="009C4EDC" w:rsidRPr="0074705A" w:rsidRDefault="009C4EDC" w:rsidP="00D42A12">
            <w:pPr>
              <w:spacing w:before="240"/>
              <w:rPr>
                <w:rFonts w:ascii="Verdana" w:hAnsi="Verdana" w:cs="Times New Roman"/>
                <w:color w:val="000000"/>
                <w:szCs w:val="24"/>
              </w:rPr>
            </w:pPr>
            <w:r w:rsidRPr="0074705A">
              <w:rPr>
                <w:rFonts w:ascii="Verdana" w:hAnsi="Verdana" w:cs="Times New Roman"/>
                <w:color w:val="000000"/>
                <w:szCs w:val="24"/>
              </w:rPr>
              <w:t>MAFS.2.MD.4.AP.10a</w:t>
            </w:r>
          </w:p>
          <w:p w:rsidR="009C4EDC" w:rsidRPr="0074705A" w:rsidRDefault="009C4EDC" w:rsidP="000E4460">
            <w:pPr>
              <w:rPr>
                <w:rFonts w:ascii="Verdana" w:hAnsi="Verdana"/>
                <w:color w:val="000000"/>
                <w:szCs w:val="24"/>
              </w:rPr>
            </w:pPr>
            <w:r w:rsidRPr="0074705A">
              <w:rPr>
                <w:rFonts w:ascii="Verdana" w:hAnsi="Verdana" w:cs="Times New Roman"/>
                <w:color w:val="000000"/>
                <w:szCs w:val="24"/>
              </w:rPr>
              <w:t>Identify the value of each category represented on a picture graph and bar graph.</w:t>
            </w:r>
          </w:p>
        </w:tc>
        <w:tc>
          <w:tcPr>
            <w:tcW w:w="2844" w:type="pct"/>
            <w:tcBorders>
              <w:top w:val="double" w:sz="4" w:space="0" w:color="auto"/>
              <w:bottom w:val="single" w:sz="4" w:space="0" w:color="auto"/>
            </w:tcBorders>
            <w:shd w:val="clear" w:color="auto" w:fill="EAF1DD" w:themeFill="accent3" w:themeFillTint="33"/>
          </w:tcPr>
          <w:p w:rsidR="009C4EDC" w:rsidRPr="0074705A" w:rsidRDefault="009C4EDC" w:rsidP="00D42A12">
            <w:pPr>
              <w:tabs>
                <w:tab w:val="left" w:pos="1333"/>
              </w:tabs>
              <w:spacing w:before="240"/>
              <w:rPr>
                <w:rFonts w:ascii="Verdana" w:hAnsi="Verdana" w:cs="Times New Roman"/>
                <w:szCs w:val="24"/>
              </w:rPr>
            </w:pPr>
            <w:r w:rsidRPr="0074705A">
              <w:rPr>
                <w:rFonts w:ascii="Verdana" w:eastAsia="Times New Roman" w:hAnsi="Verdana" w:cs="Times New Roman"/>
                <w:szCs w:val="24"/>
              </w:rPr>
              <w:t>Concrete:</w:t>
            </w:r>
          </w:p>
          <w:p w:rsidR="009C4EDC" w:rsidRPr="0074705A" w:rsidRDefault="009C4EDC" w:rsidP="0074705A">
            <w:pPr>
              <w:pStyle w:val="ListParagraph"/>
              <w:rPr>
                <w:rFonts w:ascii="Verdana" w:hAnsi="Verdana"/>
              </w:rPr>
            </w:pPr>
            <w:r w:rsidRPr="0074705A">
              <w:rPr>
                <w:rFonts w:ascii="Verdana" w:hAnsi="Verdana"/>
              </w:rPr>
              <w:t xml:space="preserve">Identify the categories in a picture graph or bar graph where the data points are represented with concrete objects (Ex: red candy and blue candy). </w:t>
            </w:r>
          </w:p>
          <w:p w:rsidR="009C4EDC" w:rsidRPr="0074705A" w:rsidRDefault="009C4EDC" w:rsidP="0074705A">
            <w:pPr>
              <w:pStyle w:val="ListParagraph"/>
              <w:rPr>
                <w:rFonts w:ascii="Verdana" w:hAnsi="Verdana"/>
              </w:rPr>
            </w:pPr>
            <w:r w:rsidRPr="0074705A">
              <w:rPr>
                <w:rFonts w:ascii="Verdana" w:hAnsi="Verdana"/>
              </w:rPr>
              <w:t>Count the concrete objects within each category (Ex:  5 red candy versus 3 blue candy)</w:t>
            </w:r>
          </w:p>
          <w:p w:rsidR="009C4EDC" w:rsidRPr="0074705A" w:rsidRDefault="009C4EDC" w:rsidP="009C4EDC">
            <w:pPr>
              <w:tabs>
                <w:tab w:val="left" w:pos="1333"/>
              </w:tabs>
              <w:ind w:left="360"/>
              <w:rPr>
                <w:rFonts w:ascii="Verdana" w:hAnsi="Verdana" w:cs="Times New Roman"/>
                <w:color w:val="000000"/>
                <w:szCs w:val="24"/>
              </w:rPr>
            </w:pPr>
          </w:p>
          <w:p w:rsidR="009C4EDC" w:rsidRPr="0074705A" w:rsidRDefault="009C4EDC" w:rsidP="009C4EDC">
            <w:pPr>
              <w:rPr>
                <w:rFonts w:ascii="Verdana" w:eastAsia="Times New Roman" w:hAnsi="Verdana" w:cs="Times New Roman"/>
                <w:szCs w:val="24"/>
              </w:rPr>
            </w:pPr>
            <w:r w:rsidRPr="0074705A">
              <w:rPr>
                <w:rFonts w:ascii="Verdana" w:eastAsia="Times New Roman" w:hAnsi="Verdana" w:cs="Times New Roman"/>
                <w:szCs w:val="24"/>
              </w:rPr>
              <w:t>Representation:</w:t>
            </w:r>
          </w:p>
          <w:p w:rsidR="009C4EDC" w:rsidRPr="0074705A" w:rsidRDefault="009C4EDC" w:rsidP="0074705A">
            <w:pPr>
              <w:pStyle w:val="ListParagraph"/>
              <w:rPr>
                <w:rFonts w:ascii="Verdana" w:hAnsi="Verdana"/>
              </w:rPr>
            </w:pPr>
            <w:r w:rsidRPr="0074705A">
              <w:rPr>
                <w:rFonts w:ascii="Verdana" w:hAnsi="Verdana"/>
              </w:rPr>
              <w:t>Identify the categories in a picture graph or bar graph (Ex: red candy and blue candy)</w:t>
            </w:r>
          </w:p>
          <w:p w:rsidR="009C4EDC" w:rsidRPr="0074705A" w:rsidRDefault="009C4EDC" w:rsidP="0074705A">
            <w:pPr>
              <w:pStyle w:val="ListParagraph"/>
              <w:rPr>
                <w:rFonts w:ascii="Verdana" w:hAnsi="Verdana"/>
                <w:b/>
              </w:rPr>
            </w:pPr>
            <w:r w:rsidRPr="0074705A">
              <w:rPr>
                <w:rFonts w:ascii="Verdana" w:hAnsi="Verdana"/>
              </w:rPr>
              <w:t xml:space="preserve">Identify the value within each category, in a picture graph or bar graph (Ex: 5 red candy versus 3 blue candy).  </w:t>
            </w:r>
          </w:p>
          <w:p w:rsidR="009C4EDC" w:rsidRPr="0074705A" w:rsidRDefault="009C4EDC" w:rsidP="0074705A">
            <w:pPr>
              <w:pStyle w:val="ListParagraph"/>
              <w:rPr>
                <w:rFonts w:ascii="Verdana" w:hAnsi="Verdana"/>
                <w:b/>
              </w:rPr>
            </w:pPr>
            <w:r w:rsidRPr="0074705A">
              <w:rPr>
                <w:rFonts w:ascii="Verdana" w:hAnsi="Verdana"/>
              </w:rPr>
              <w:t>Understand the following concepts of picture graph, bar graph, value and category.</w:t>
            </w:r>
          </w:p>
        </w:tc>
      </w:tr>
      <w:tr w:rsidR="009C4EDC" w:rsidRPr="0074705A" w:rsidTr="002F0BB9">
        <w:trPr>
          <w:cantSplit/>
        </w:trPr>
        <w:tc>
          <w:tcPr>
            <w:tcW w:w="1093" w:type="pct"/>
            <w:tcBorders>
              <w:top w:val="single" w:sz="4" w:space="0" w:color="auto"/>
              <w:bottom w:val="single" w:sz="4" w:space="0" w:color="auto"/>
            </w:tcBorders>
          </w:tcPr>
          <w:p w:rsidR="009C4EDC" w:rsidRPr="0074705A" w:rsidRDefault="009C4EDC" w:rsidP="000E4460">
            <w:pPr>
              <w:rPr>
                <w:rFonts w:ascii="Verdana" w:eastAsia="Times New Roman" w:hAnsi="Verdana"/>
                <w:szCs w:val="24"/>
              </w:rPr>
            </w:pPr>
          </w:p>
        </w:tc>
        <w:tc>
          <w:tcPr>
            <w:tcW w:w="1063" w:type="pct"/>
            <w:shd w:val="clear" w:color="auto" w:fill="F2DBDB" w:themeFill="accent2" w:themeFillTint="33"/>
          </w:tcPr>
          <w:p w:rsidR="009C4EDC" w:rsidRPr="0074705A" w:rsidRDefault="009C4EDC" w:rsidP="000E4460">
            <w:pPr>
              <w:rPr>
                <w:rFonts w:ascii="Verdana" w:hAnsi="Verdana" w:cs="Times New Roman"/>
                <w:color w:val="000000"/>
                <w:szCs w:val="24"/>
              </w:rPr>
            </w:pPr>
            <w:r w:rsidRPr="0074705A">
              <w:rPr>
                <w:rFonts w:ascii="Verdana" w:hAnsi="Verdana" w:cs="Times New Roman"/>
                <w:color w:val="000000"/>
                <w:szCs w:val="24"/>
              </w:rPr>
              <w:t>MAFS.2.MD.4.AP.10b</w:t>
            </w:r>
          </w:p>
          <w:p w:rsidR="009C4EDC" w:rsidRPr="0074705A" w:rsidRDefault="009C4EDC" w:rsidP="000E4460">
            <w:pPr>
              <w:rPr>
                <w:rFonts w:ascii="Verdana" w:hAnsi="Verdana"/>
                <w:color w:val="000000"/>
                <w:szCs w:val="24"/>
              </w:rPr>
            </w:pPr>
            <w:r w:rsidRPr="0074705A">
              <w:rPr>
                <w:rFonts w:ascii="Verdana" w:eastAsia="Times New Roman" w:hAnsi="Verdana" w:cs="Times New Roman"/>
                <w:szCs w:val="24"/>
              </w:rPr>
              <w:t>Organize data by representing categorical data on a pictorial graph or bar graph.</w:t>
            </w:r>
          </w:p>
        </w:tc>
        <w:tc>
          <w:tcPr>
            <w:tcW w:w="2844" w:type="pct"/>
            <w:tcBorders>
              <w:top w:val="single" w:sz="4" w:space="0" w:color="auto"/>
              <w:bottom w:val="single" w:sz="4" w:space="0" w:color="auto"/>
            </w:tcBorders>
            <w:shd w:val="clear" w:color="auto" w:fill="EAF1DD" w:themeFill="accent3" w:themeFillTint="33"/>
          </w:tcPr>
          <w:p w:rsidR="009C4EDC" w:rsidRPr="0074705A" w:rsidRDefault="009C4EDC" w:rsidP="009C4EDC">
            <w:pPr>
              <w:tabs>
                <w:tab w:val="left" w:pos="1333"/>
              </w:tabs>
              <w:rPr>
                <w:rFonts w:ascii="Verdana" w:hAnsi="Verdana" w:cs="Times New Roman"/>
                <w:szCs w:val="24"/>
              </w:rPr>
            </w:pPr>
            <w:r w:rsidRPr="0074705A">
              <w:rPr>
                <w:rFonts w:ascii="Verdana" w:eastAsia="Times New Roman" w:hAnsi="Verdana" w:cs="Times New Roman"/>
                <w:szCs w:val="24"/>
              </w:rPr>
              <w:t>Concrete:</w:t>
            </w:r>
          </w:p>
          <w:p w:rsidR="009C4EDC" w:rsidRPr="0074705A" w:rsidRDefault="009C4EDC" w:rsidP="0074705A">
            <w:pPr>
              <w:pStyle w:val="ListParagraph"/>
              <w:rPr>
                <w:rFonts w:ascii="Verdana" w:hAnsi="Verdana"/>
              </w:rPr>
            </w:pPr>
            <w:r w:rsidRPr="0074705A">
              <w:rPr>
                <w:rFonts w:ascii="Verdana" w:hAnsi="Verdana"/>
              </w:rPr>
              <w:t xml:space="preserve">Identify the categories for a picture graph or bar graph where the data points are represented with concrete objects (Ex: red candy and blue candy). </w:t>
            </w:r>
          </w:p>
          <w:p w:rsidR="009C4EDC" w:rsidRPr="0074705A" w:rsidRDefault="009C4EDC" w:rsidP="0074705A">
            <w:pPr>
              <w:pStyle w:val="ListParagraph"/>
              <w:rPr>
                <w:rFonts w:ascii="Verdana" w:hAnsi="Verdana"/>
              </w:rPr>
            </w:pPr>
            <w:r w:rsidRPr="0074705A">
              <w:rPr>
                <w:rFonts w:ascii="Verdana" w:hAnsi="Verdana"/>
              </w:rPr>
              <w:t>Count the concrete objects within each category (Ex:  5 red candy versus 3 blue candy)</w:t>
            </w:r>
          </w:p>
          <w:p w:rsidR="009C4EDC" w:rsidRPr="0074705A" w:rsidRDefault="009C4EDC" w:rsidP="0074705A">
            <w:pPr>
              <w:pStyle w:val="ListParagraph"/>
              <w:numPr>
                <w:ilvl w:val="0"/>
                <w:numId w:val="46"/>
              </w:numPr>
              <w:rPr>
                <w:rFonts w:ascii="Verdana" w:hAnsi="Verdana"/>
              </w:rPr>
            </w:pPr>
            <w:r w:rsidRPr="0074705A">
              <w:rPr>
                <w:rFonts w:ascii="Verdana" w:hAnsi="Verdana"/>
              </w:rPr>
              <w:t>Represent the number of objects counted for each category on the picture graph or bar graph next to the appropriate category (Ex: beside the label ‘red candy’ place the red candy onto the picture graph or bar graph. Beside the label ‘blue candy’ place the blue candy onto the picture graph or bar graph).</w:t>
            </w:r>
          </w:p>
          <w:p w:rsidR="009C4EDC" w:rsidRPr="0074705A" w:rsidRDefault="009C4EDC" w:rsidP="000E4460">
            <w:pPr>
              <w:ind w:left="360"/>
              <w:rPr>
                <w:rFonts w:ascii="Verdana" w:hAnsi="Verdana"/>
              </w:rPr>
            </w:pPr>
          </w:p>
          <w:p w:rsidR="009C4EDC" w:rsidRPr="0074705A" w:rsidRDefault="009C4EDC" w:rsidP="009C4EDC">
            <w:pPr>
              <w:rPr>
                <w:rFonts w:ascii="Verdana" w:hAnsi="Verdana" w:cs="Times New Roman"/>
                <w:szCs w:val="24"/>
              </w:rPr>
            </w:pPr>
            <w:r w:rsidRPr="0074705A">
              <w:rPr>
                <w:rFonts w:ascii="Verdana" w:eastAsia="Times New Roman" w:hAnsi="Verdana" w:cs="Times New Roman"/>
                <w:szCs w:val="24"/>
              </w:rPr>
              <w:t>Representation:</w:t>
            </w:r>
          </w:p>
          <w:p w:rsidR="009C4EDC" w:rsidRPr="0074705A" w:rsidRDefault="009C4EDC" w:rsidP="0074705A">
            <w:pPr>
              <w:pStyle w:val="ListParagraph"/>
              <w:rPr>
                <w:rFonts w:ascii="Verdana" w:hAnsi="Verdana"/>
              </w:rPr>
            </w:pPr>
            <w:r w:rsidRPr="0074705A">
              <w:rPr>
                <w:rFonts w:ascii="Verdana" w:hAnsi="Verdana"/>
              </w:rPr>
              <w:t>Given a visual representation of data points, identify the categories for a picture graph or bar graph (Ex: red candy and blue candy)</w:t>
            </w:r>
          </w:p>
          <w:p w:rsidR="009C4EDC" w:rsidRPr="0074705A" w:rsidRDefault="009C4EDC" w:rsidP="0074705A">
            <w:pPr>
              <w:pStyle w:val="ListParagraph"/>
              <w:rPr>
                <w:rFonts w:ascii="Verdana" w:hAnsi="Verdana"/>
                <w:b/>
              </w:rPr>
            </w:pPr>
            <w:r w:rsidRPr="0074705A">
              <w:rPr>
                <w:rFonts w:ascii="Verdana" w:hAnsi="Verdana"/>
              </w:rPr>
              <w:t xml:space="preserve">Count the data points within each category (Ex: 5 red candy versus 3 blue candy).  </w:t>
            </w:r>
          </w:p>
          <w:p w:rsidR="009C4EDC" w:rsidRPr="0074705A" w:rsidRDefault="009C4EDC" w:rsidP="0074705A">
            <w:pPr>
              <w:pStyle w:val="ListParagraph"/>
              <w:rPr>
                <w:rFonts w:ascii="Verdana" w:hAnsi="Verdana"/>
                <w:b/>
              </w:rPr>
            </w:pPr>
            <w:r w:rsidRPr="0074705A">
              <w:rPr>
                <w:rFonts w:ascii="Verdana" w:hAnsi="Verdana"/>
              </w:rPr>
              <w:t>For a picture graph, indicate with a symbol the number of objects counted for each category on the picture graph next to the appropriate category (Ex: beside the label ‘red candy’ draw a picture of 5 candies, beside the label ‘blue candy’ draw a picture of 3 candies).</w:t>
            </w:r>
          </w:p>
          <w:p w:rsidR="009C4EDC" w:rsidRPr="0074705A" w:rsidRDefault="009C4EDC" w:rsidP="0074705A">
            <w:pPr>
              <w:pStyle w:val="ListParagraph"/>
              <w:rPr>
                <w:rFonts w:ascii="Verdana" w:hAnsi="Verdana"/>
                <w:b/>
              </w:rPr>
            </w:pPr>
            <w:r w:rsidRPr="0074705A">
              <w:rPr>
                <w:rFonts w:ascii="Verdana" w:hAnsi="Verdana"/>
              </w:rPr>
              <w:t>For a bar graph, draw bars to indicate the number of objects counted for each category on the bar graph above the appropriate category (Ex: above the label ‘red candy’ draw a bar that represents 5 candies, above the label ‘blue candy’ draw a bar that represents 3 candies).</w:t>
            </w:r>
          </w:p>
          <w:p w:rsidR="009C4EDC" w:rsidRPr="0074705A" w:rsidRDefault="009C4EDC" w:rsidP="0074705A">
            <w:pPr>
              <w:pStyle w:val="ListParagraph"/>
              <w:numPr>
                <w:ilvl w:val="0"/>
                <w:numId w:val="46"/>
              </w:numPr>
              <w:rPr>
                <w:rFonts w:ascii="Verdana" w:hAnsi="Verdana"/>
              </w:rPr>
            </w:pPr>
            <w:r w:rsidRPr="0074705A">
              <w:rPr>
                <w:rFonts w:ascii="Verdana" w:hAnsi="Verdana"/>
              </w:rPr>
              <w:t>Understand the following concepts of picture graph, bar graph, value and category.</w:t>
            </w:r>
          </w:p>
        </w:tc>
      </w:tr>
      <w:tr w:rsidR="009C4EDC" w:rsidRPr="0074705A" w:rsidTr="002F0BB9">
        <w:trPr>
          <w:cantSplit/>
        </w:trPr>
        <w:tc>
          <w:tcPr>
            <w:tcW w:w="1093" w:type="pct"/>
            <w:tcBorders>
              <w:top w:val="single" w:sz="4" w:space="0" w:color="auto"/>
              <w:bottom w:val="single" w:sz="4" w:space="0" w:color="auto"/>
            </w:tcBorders>
          </w:tcPr>
          <w:p w:rsidR="009C4EDC" w:rsidRPr="0074705A" w:rsidRDefault="009C4EDC" w:rsidP="000E4460">
            <w:pPr>
              <w:rPr>
                <w:rFonts w:ascii="Verdana" w:eastAsia="Times New Roman" w:hAnsi="Verdana"/>
                <w:szCs w:val="24"/>
              </w:rPr>
            </w:pPr>
          </w:p>
        </w:tc>
        <w:tc>
          <w:tcPr>
            <w:tcW w:w="1063" w:type="pct"/>
            <w:shd w:val="clear" w:color="auto" w:fill="F2DBDB" w:themeFill="accent2" w:themeFillTint="33"/>
          </w:tcPr>
          <w:p w:rsidR="009C4EDC" w:rsidRPr="0074705A" w:rsidRDefault="009C4EDC" w:rsidP="000E4460">
            <w:pPr>
              <w:rPr>
                <w:rFonts w:ascii="Verdana" w:hAnsi="Verdana" w:cs="Times New Roman"/>
                <w:color w:val="000000"/>
                <w:szCs w:val="24"/>
              </w:rPr>
            </w:pPr>
            <w:r w:rsidRPr="0074705A">
              <w:rPr>
                <w:rFonts w:ascii="Verdana" w:hAnsi="Verdana" w:cs="Times New Roman"/>
                <w:color w:val="000000"/>
                <w:szCs w:val="24"/>
              </w:rPr>
              <w:t>MAFS.2.MD.4.AP.10c</w:t>
            </w:r>
          </w:p>
          <w:p w:rsidR="009C4EDC" w:rsidRPr="0074705A" w:rsidRDefault="009C4EDC" w:rsidP="000E4460">
            <w:pPr>
              <w:rPr>
                <w:rFonts w:ascii="Verdana" w:hAnsi="Verdana"/>
                <w:color w:val="000000"/>
                <w:szCs w:val="24"/>
              </w:rPr>
            </w:pPr>
            <w:r w:rsidRPr="0074705A">
              <w:rPr>
                <w:rFonts w:ascii="Verdana" w:hAnsi="Verdana" w:cs="Times New Roman"/>
                <w:color w:val="000000"/>
                <w:szCs w:val="24"/>
              </w:rPr>
              <w:t>Compare the information shown in a bar graph or picture graph with up to four categories. Solve simple comparisons of how many more or how many fewer.v</w:t>
            </w:r>
          </w:p>
        </w:tc>
        <w:tc>
          <w:tcPr>
            <w:tcW w:w="2844" w:type="pct"/>
            <w:tcBorders>
              <w:top w:val="single" w:sz="4" w:space="0" w:color="auto"/>
            </w:tcBorders>
            <w:shd w:val="clear" w:color="auto" w:fill="EAF1DD" w:themeFill="accent3" w:themeFillTint="33"/>
          </w:tcPr>
          <w:p w:rsidR="009C4EDC" w:rsidRPr="0074705A" w:rsidRDefault="009C4EDC" w:rsidP="009C4EDC">
            <w:pPr>
              <w:tabs>
                <w:tab w:val="left" w:pos="1333"/>
              </w:tabs>
              <w:rPr>
                <w:rFonts w:ascii="Verdana" w:hAnsi="Verdana" w:cs="Times New Roman"/>
                <w:szCs w:val="24"/>
              </w:rPr>
            </w:pPr>
            <w:r w:rsidRPr="0074705A">
              <w:rPr>
                <w:rFonts w:ascii="Verdana" w:eastAsia="Times New Roman" w:hAnsi="Verdana" w:cs="Times New Roman"/>
                <w:szCs w:val="24"/>
              </w:rPr>
              <w:t>Concrete:</w:t>
            </w:r>
          </w:p>
          <w:p w:rsidR="009C4EDC" w:rsidRPr="0074705A" w:rsidRDefault="009C4EDC" w:rsidP="0074705A">
            <w:pPr>
              <w:pStyle w:val="ListParagraph"/>
              <w:rPr>
                <w:rFonts w:ascii="Verdana" w:hAnsi="Verdana"/>
              </w:rPr>
            </w:pPr>
            <w:r w:rsidRPr="0074705A">
              <w:rPr>
                <w:rFonts w:ascii="Verdana" w:hAnsi="Verdana"/>
              </w:rPr>
              <w:t xml:space="preserve">Identify the four categories in a picture graph or bar graph where the data points are represented with concrete objects (Ex: red candy, blue candy, yellow candy, green candy). </w:t>
            </w:r>
          </w:p>
          <w:p w:rsidR="009C4EDC" w:rsidRPr="0074705A" w:rsidRDefault="009C4EDC" w:rsidP="0074705A">
            <w:pPr>
              <w:pStyle w:val="ListParagraph"/>
              <w:rPr>
                <w:rFonts w:ascii="Verdana" w:hAnsi="Verdana"/>
              </w:rPr>
            </w:pPr>
            <w:r w:rsidRPr="0074705A">
              <w:rPr>
                <w:rFonts w:ascii="Verdana" w:hAnsi="Verdana"/>
              </w:rPr>
              <w:t>Given a simple comparison problem about two of the categories, count the concrete objects within each category (Ex: 5 red candy, 3 blue candy) to determine how many more or how many fewer are in one category than in the other category.</w:t>
            </w:r>
          </w:p>
          <w:p w:rsidR="009C4EDC" w:rsidRPr="0074705A" w:rsidRDefault="009C4EDC" w:rsidP="009C4EDC">
            <w:pPr>
              <w:tabs>
                <w:tab w:val="left" w:pos="1333"/>
              </w:tabs>
              <w:ind w:left="360"/>
              <w:rPr>
                <w:rFonts w:ascii="Verdana" w:hAnsi="Verdana" w:cs="Times New Roman"/>
                <w:color w:val="000000"/>
                <w:szCs w:val="24"/>
              </w:rPr>
            </w:pPr>
          </w:p>
          <w:p w:rsidR="009C4EDC" w:rsidRPr="0074705A" w:rsidRDefault="009C4EDC" w:rsidP="009C4EDC">
            <w:pPr>
              <w:rPr>
                <w:rFonts w:ascii="Verdana" w:eastAsia="Times New Roman" w:hAnsi="Verdana" w:cs="Times New Roman"/>
                <w:szCs w:val="24"/>
              </w:rPr>
            </w:pPr>
            <w:r w:rsidRPr="0074705A">
              <w:rPr>
                <w:rFonts w:ascii="Verdana" w:eastAsia="Times New Roman" w:hAnsi="Verdana" w:cs="Times New Roman"/>
                <w:szCs w:val="24"/>
              </w:rPr>
              <w:t>Representation:</w:t>
            </w:r>
          </w:p>
          <w:p w:rsidR="009C4EDC" w:rsidRPr="0074705A" w:rsidRDefault="009C4EDC" w:rsidP="0074705A">
            <w:pPr>
              <w:pStyle w:val="ListParagraph"/>
              <w:rPr>
                <w:rFonts w:ascii="Verdana" w:hAnsi="Verdana"/>
              </w:rPr>
            </w:pPr>
            <w:r w:rsidRPr="0074705A">
              <w:rPr>
                <w:rFonts w:ascii="Verdana" w:hAnsi="Verdana"/>
              </w:rPr>
              <w:t>Identify the four categories in a picture graph or bar graph (Ex: red candy, blue candy, yellow candy, green candy)</w:t>
            </w:r>
          </w:p>
          <w:p w:rsidR="009C4EDC" w:rsidRPr="0074705A" w:rsidRDefault="009C4EDC" w:rsidP="0074705A">
            <w:pPr>
              <w:pStyle w:val="ListParagraph"/>
              <w:rPr>
                <w:rFonts w:ascii="Verdana" w:hAnsi="Verdana"/>
              </w:rPr>
            </w:pPr>
            <w:r w:rsidRPr="0074705A">
              <w:rPr>
                <w:rFonts w:ascii="Verdana" w:hAnsi="Verdana"/>
              </w:rPr>
              <w:t>Given a simple comparison problem about two of the categories, determine how many more or how many fewer are in one category than in the other category.</w:t>
            </w:r>
          </w:p>
          <w:p w:rsidR="009C4EDC" w:rsidRPr="0074705A" w:rsidRDefault="009C4EDC" w:rsidP="0074705A">
            <w:pPr>
              <w:pStyle w:val="ListParagraph"/>
              <w:rPr>
                <w:rFonts w:ascii="Verdana" w:hAnsi="Verdana"/>
              </w:rPr>
            </w:pPr>
            <w:r w:rsidRPr="0074705A">
              <w:rPr>
                <w:rFonts w:ascii="Verdana" w:hAnsi="Verdana"/>
              </w:rPr>
              <w:t>Understand the following concepts of picture graph, bar graph, category, more, fewer.</w:t>
            </w:r>
          </w:p>
        </w:tc>
      </w:tr>
    </w:tbl>
    <w:p w:rsidR="000B5D6E" w:rsidRPr="0074705A" w:rsidRDefault="000B5D6E">
      <w:pPr>
        <w:spacing w:after="160" w:line="259" w:lineRule="auto"/>
        <w:rPr>
          <w:b/>
        </w:rPr>
      </w:pPr>
      <w:r w:rsidRPr="0074705A">
        <w:rPr>
          <w:b/>
        </w:rPr>
        <w:br w:type="page"/>
      </w:r>
    </w:p>
    <w:p w:rsidR="00AA1895" w:rsidRPr="0074705A" w:rsidRDefault="00AA1895" w:rsidP="00AA1895">
      <w:pPr>
        <w:shd w:val="clear" w:color="auto" w:fill="2E04E2"/>
        <w:jc w:val="center"/>
        <w:rPr>
          <w:b/>
        </w:rPr>
      </w:pPr>
      <w:r w:rsidRPr="0074705A">
        <w:rPr>
          <w:b/>
        </w:rPr>
        <w:lastRenderedPageBreak/>
        <w:t>Domain: geometry</w:t>
      </w:r>
    </w:p>
    <w:p w:rsidR="00AA1895" w:rsidRPr="0074705A" w:rsidRDefault="002246FB" w:rsidP="00AA1895">
      <w:pPr>
        <w:shd w:val="clear" w:color="auto" w:fill="BFBFBF" w:themeFill="background1" w:themeFillShade="BF"/>
        <w:rPr>
          <w:rFonts w:eastAsia="Times New Roman"/>
          <w:color w:val="000000"/>
        </w:rPr>
      </w:pPr>
      <w:r w:rsidRPr="0074705A">
        <w:t xml:space="preserve">Cluster </w:t>
      </w:r>
      <w:r w:rsidRPr="0074705A">
        <w:rPr>
          <w:rFonts w:eastAsia="Times New Roman"/>
          <w:color w:val="000000"/>
        </w:rPr>
        <w:t>1: Reason with shapes and their attributes.</w:t>
      </w:r>
    </w:p>
    <w:tbl>
      <w:tblPr>
        <w:tblStyle w:val="TableGrid"/>
        <w:tblW w:w="5000" w:type="pct"/>
        <w:tblLook w:val="06A0" w:firstRow="1" w:lastRow="0" w:firstColumn="1" w:lastColumn="0" w:noHBand="1" w:noVBand="1"/>
        <w:tblCaption w:val="Standard, Access Points, and Essential Understandings"/>
      </w:tblPr>
      <w:tblGrid>
        <w:gridCol w:w="2294"/>
        <w:gridCol w:w="2423"/>
        <w:gridCol w:w="6073"/>
      </w:tblGrid>
      <w:tr w:rsidR="002246FB" w:rsidRPr="0074705A" w:rsidTr="002F0BB9">
        <w:trPr>
          <w:cantSplit/>
          <w:tblHeader/>
        </w:trPr>
        <w:tc>
          <w:tcPr>
            <w:tcW w:w="1093" w:type="pct"/>
            <w:tcBorders>
              <w:bottom w:val="single" w:sz="4" w:space="0" w:color="auto"/>
            </w:tcBorders>
          </w:tcPr>
          <w:p w:rsidR="002246FB" w:rsidRPr="0074705A" w:rsidRDefault="002246FB" w:rsidP="000E4460">
            <w:pPr>
              <w:rPr>
                <w:rFonts w:ascii="Verdana" w:hAnsi="Verdana"/>
                <w:b/>
                <w:szCs w:val="24"/>
              </w:rPr>
            </w:pPr>
            <w:r w:rsidRPr="0074705A">
              <w:rPr>
                <w:rFonts w:ascii="Verdana" w:hAnsi="Verdana"/>
                <w:b/>
                <w:szCs w:val="24"/>
              </w:rPr>
              <w:t>Standard</w:t>
            </w:r>
          </w:p>
        </w:tc>
        <w:tc>
          <w:tcPr>
            <w:tcW w:w="1063" w:type="pct"/>
            <w:tcBorders>
              <w:bottom w:val="single" w:sz="4" w:space="0" w:color="auto"/>
            </w:tcBorders>
            <w:shd w:val="clear" w:color="auto" w:fill="D99594" w:themeFill="accent2" w:themeFillTint="99"/>
          </w:tcPr>
          <w:p w:rsidR="002246FB" w:rsidRPr="0074705A" w:rsidRDefault="002246FB" w:rsidP="000E4460">
            <w:pPr>
              <w:rPr>
                <w:rFonts w:ascii="Verdana" w:hAnsi="Verdana"/>
                <w:b/>
                <w:szCs w:val="24"/>
              </w:rPr>
            </w:pPr>
            <w:r w:rsidRPr="0074705A">
              <w:rPr>
                <w:rFonts w:ascii="Verdana" w:hAnsi="Verdana"/>
                <w:b/>
                <w:szCs w:val="24"/>
              </w:rPr>
              <w:t>Access Points</w:t>
            </w:r>
          </w:p>
        </w:tc>
        <w:tc>
          <w:tcPr>
            <w:tcW w:w="2844" w:type="pct"/>
            <w:tcBorders>
              <w:bottom w:val="single" w:sz="4" w:space="0" w:color="auto"/>
            </w:tcBorders>
            <w:shd w:val="clear" w:color="auto" w:fill="76923C" w:themeFill="accent3" w:themeFillShade="BF"/>
          </w:tcPr>
          <w:p w:rsidR="002246FB" w:rsidRPr="0074705A" w:rsidRDefault="002246FB" w:rsidP="000E4460">
            <w:pPr>
              <w:rPr>
                <w:rFonts w:ascii="Verdana" w:hAnsi="Verdana"/>
                <w:b/>
                <w:szCs w:val="24"/>
              </w:rPr>
            </w:pPr>
            <w:r w:rsidRPr="0074705A">
              <w:rPr>
                <w:rFonts w:ascii="Verdana" w:hAnsi="Verdana"/>
                <w:b/>
                <w:szCs w:val="24"/>
              </w:rPr>
              <w:t>Essential Understandings</w:t>
            </w:r>
          </w:p>
        </w:tc>
      </w:tr>
      <w:tr w:rsidR="002246FB" w:rsidRPr="0074705A" w:rsidTr="00934176">
        <w:trPr>
          <w:cantSplit/>
        </w:trPr>
        <w:tc>
          <w:tcPr>
            <w:tcW w:w="1093" w:type="pct"/>
            <w:tcBorders>
              <w:bottom w:val="single" w:sz="4" w:space="0" w:color="auto"/>
            </w:tcBorders>
          </w:tcPr>
          <w:p w:rsidR="002246FB" w:rsidRPr="0074705A" w:rsidRDefault="002246FB" w:rsidP="000E4460">
            <w:pPr>
              <w:rPr>
                <w:rFonts w:ascii="Verdana" w:eastAsia="Times New Roman" w:hAnsi="Verdana" w:cs="Times New Roman"/>
                <w:szCs w:val="24"/>
              </w:rPr>
            </w:pPr>
            <w:r w:rsidRPr="0074705A">
              <w:rPr>
                <w:rFonts w:ascii="Verdana" w:eastAsia="Times New Roman" w:hAnsi="Verdana" w:cs="Times New Roman"/>
                <w:szCs w:val="24"/>
              </w:rPr>
              <w:t>MAFS.2.G.1.1</w:t>
            </w:r>
          </w:p>
          <w:p w:rsidR="002246FB" w:rsidRPr="0074705A" w:rsidRDefault="002246FB" w:rsidP="000E4460">
            <w:pPr>
              <w:rPr>
                <w:rFonts w:ascii="Verdana" w:hAnsi="Verdana"/>
                <w:szCs w:val="24"/>
              </w:rPr>
            </w:pPr>
            <w:r w:rsidRPr="0074705A">
              <w:rPr>
                <w:rFonts w:ascii="Verdana" w:eastAsia="Times New Roman" w:hAnsi="Verdana" w:cs="Times New Roman"/>
                <w:szCs w:val="24"/>
              </w:rPr>
              <w:t>Recognize and draw shapes having specified attributes, such as a given number of angles or a given number of equal faces. Identify triangles, quadrilaterals, pentagons, hexagons, and cubes.</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1: Recall</w:t>
            </w:r>
          </w:p>
        </w:tc>
        <w:tc>
          <w:tcPr>
            <w:tcW w:w="1063" w:type="pct"/>
            <w:shd w:val="clear" w:color="auto" w:fill="F2DBDB" w:themeFill="accent2" w:themeFillTint="33"/>
          </w:tcPr>
          <w:p w:rsidR="002246FB" w:rsidRPr="0074705A" w:rsidRDefault="002246FB" w:rsidP="000E4460">
            <w:pPr>
              <w:rPr>
                <w:rFonts w:ascii="Verdana" w:hAnsi="Verdana" w:cs="Times New Roman"/>
                <w:color w:val="000000"/>
                <w:szCs w:val="24"/>
              </w:rPr>
            </w:pPr>
            <w:r w:rsidRPr="0074705A">
              <w:rPr>
                <w:rFonts w:ascii="Verdana" w:hAnsi="Verdana" w:cs="Times New Roman"/>
                <w:color w:val="000000"/>
                <w:szCs w:val="24"/>
              </w:rPr>
              <w:t>MAFS.2.G.1. AP.1a</w:t>
            </w:r>
          </w:p>
          <w:p w:rsidR="002246FB" w:rsidRPr="0074705A" w:rsidRDefault="002246FB" w:rsidP="000E4460">
            <w:pPr>
              <w:rPr>
                <w:rFonts w:ascii="Verdana" w:hAnsi="Verdana"/>
                <w:szCs w:val="24"/>
              </w:rPr>
            </w:pPr>
            <w:r w:rsidRPr="0074705A">
              <w:rPr>
                <w:rFonts w:ascii="Verdana" w:hAnsi="Verdana" w:cs="Times New Roman"/>
                <w:color w:val="000000"/>
                <w:szCs w:val="24"/>
              </w:rPr>
              <w:t>Identify two-dimensional shapes, such as rhombus, pentagons, hexagons, octagons, and ovals, as well as equilateral, isosceles, and scalene triangles.</w:t>
            </w:r>
          </w:p>
        </w:tc>
        <w:tc>
          <w:tcPr>
            <w:tcW w:w="2844" w:type="pct"/>
            <w:tcBorders>
              <w:bottom w:val="single" w:sz="4" w:space="0" w:color="auto"/>
            </w:tcBorders>
            <w:shd w:val="clear" w:color="auto" w:fill="EAF1DD" w:themeFill="accent3" w:themeFillTint="33"/>
          </w:tcPr>
          <w:p w:rsidR="002246FB" w:rsidRPr="0074705A" w:rsidRDefault="002246FB" w:rsidP="002246FB">
            <w:pPr>
              <w:rPr>
                <w:rFonts w:ascii="Verdana" w:hAnsi="Verdana" w:cs="Times New Roman"/>
                <w:color w:val="000000"/>
                <w:szCs w:val="24"/>
              </w:rPr>
            </w:pPr>
            <w:r w:rsidRPr="0074705A">
              <w:rPr>
                <w:rFonts w:ascii="Verdana" w:hAnsi="Verdana" w:cs="Times New Roman"/>
                <w:color w:val="000000"/>
                <w:szCs w:val="24"/>
              </w:rPr>
              <w:t>Concrete:</w:t>
            </w:r>
          </w:p>
          <w:p w:rsidR="002246FB" w:rsidRPr="0074705A" w:rsidRDefault="002246FB" w:rsidP="0074705A">
            <w:pPr>
              <w:pStyle w:val="ListParagraph"/>
              <w:rPr>
                <w:rFonts w:ascii="Verdana" w:hAnsi="Verdana"/>
              </w:rPr>
            </w:pPr>
            <w:r w:rsidRPr="0074705A">
              <w:rPr>
                <w:rFonts w:ascii="Verdana" w:hAnsi="Verdana"/>
                <w:lang w:bidi="en-US"/>
              </w:rPr>
              <w:t xml:space="preserve">Recognize a two-dimensional shape (know that this: </w:t>
            </w:r>
            <w:r w:rsidRPr="0074705A">
              <w:rPr>
                <w:rFonts w:ascii="Verdana" w:hAnsi="Verdana"/>
                <w:noProof/>
              </w:rPr>
              <w:drawing>
                <wp:inline distT="0" distB="0" distL="0" distR="0" wp14:anchorId="6755FE69" wp14:editId="690DF83B">
                  <wp:extent cx="238125" cy="209550"/>
                  <wp:effectExtent l="0" t="0" r="9525" b="0"/>
                  <wp:docPr id="6" name="Picture 6" title="a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8125" cy="209550"/>
                          </a:xfrm>
                          <a:prstGeom prst="rect">
                            <a:avLst/>
                          </a:prstGeom>
                          <a:noFill/>
                        </pic:spPr>
                      </pic:pic>
                    </a:graphicData>
                  </a:graphic>
                </wp:inline>
              </w:drawing>
            </w:r>
            <w:r w:rsidRPr="0074705A">
              <w:rPr>
                <w:rFonts w:ascii="Verdana" w:hAnsi="Verdana"/>
                <w:lang w:bidi="en-US"/>
              </w:rPr>
              <w:t xml:space="preserve"> is not a shape)</w:t>
            </w:r>
          </w:p>
          <w:p w:rsidR="002246FB" w:rsidRPr="0074705A" w:rsidRDefault="002246FB" w:rsidP="0074705A">
            <w:pPr>
              <w:pStyle w:val="ListParagraph"/>
              <w:rPr>
                <w:rFonts w:ascii="Verdana" w:hAnsi="Verdana"/>
              </w:rPr>
            </w:pPr>
            <w:r w:rsidRPr="0074705A">
              <w:rPr>
                <w:rFonts w:ascii="Verdana" w:hAnsi="Verdana"/>
              </w:rPr>
              <w:t>Count the number of sides of a two-dimensional shape manipulative and name the shape based on the number of sides.</w:t>
            </w:r>
          </w:p>
          <w:p w:rsidR="002246FB" w:rsidRPr="0074705A" w:rsidRDefault="002246FB" w:rsidP="0074705A">
            <w:pPr>
              <w:pStyle w:val="ListParagraph"/>
              <w:rPr>
                <w:rFonts w:ascii="Verdana" w:hAnsi="Verdana"/>
                <w:lang w:bidi="en-US"/>
              </w:rPr>
            </w:pPr>
            <w:r w:rsidRPr="0074705A">
              <w:rPr>
                <w:rFonts w:ascii="Verdana" w:hAnsi="Verdana"/>
              </w:rPr>
              <w:t>Count the angles of two-dimensional shape manipulative and name the shape based on the number of angles.</w:t>
            </w:r>
          </w:p>
          <w:p w:rsidR="002246FB" w:rsidRPr="0074705A" w:rsidRDefault="002246FB" w:rsidP="0074705A">
            <w:pPr>
              <w:pStyle w:val="ListParagraph"/>
              <w:rPr>
                <w:rFonts w:ascii="Verdana" w:hAnsi="Verdana"/>
              </w:rPr>
            </w:pPr>
            <w:r w:rsidRPr="0074705A">
              <w:rPr>
                <w:rFonts w:ascii="Verdana" w:hAnsi="Verdana"/>
                <w:lang w:bidi="en-US"/>
              </w:rPr>
              <w:t>Recognize flat objects as two-dimensional and objects with length, height, and width as three-dimensional</w:t>
            </w:r>
          </w:p>
          <w:p w:rsidR="002246FB" w:rsidRPr="0074705A" w:rsidRDefault="002246FB" w:rsidP="002246FB">
            <w:pPr>
              <w:tabs>
                <w:tab w:val="left" w:pos="1333"/>
              </w:tabs>
              <w:ind w:left="360"/>
              <w:contextualSpacing/>
              <w:rPr>
                <w:rFonts w:ascii="Verdana" w:hAnsi="Verdana" w:cs="Times New Roman"/>
                <w:color w:val="000000"/>
                <w:szCs w:val="24"/>
              </w:rPr>
            </w:pPr>
          </w:p>
          <w:p w:rsidR="002246FB" w:rsidRPr="0074705A" w:rsidRDefault="002246FB" w:rsidP="002246FB">
            <w:pPr>
              <w:rPr>
                <w:rFonts w:ascii="Verdana" w:hAnsi="Verdana" w:cs="Times New Roman"/>
                <w:color w:val="000000"/>
                <w:szCs w:val="24"/>
              </w:rPr>
            </w:pPr>
            <w:r w:rsidRPr="0074705A">
              <w:rPr>
                <w:rFonts w:ascii="Verdana" w:hAnsi="Verdana" w:cs="Times New Roman"/>
                <w:color w:val="000000"/>
                <w:szCs w:val="24"/>
              </w:rPr>
              <w:t>Representation:</w:t>
            </w:r>
          </w:p>
          <w:p w:rsidR="002246FB" w:rsidRPr="0074705A" w:rsidRDefault="002246FB" w:rsidP="0074705A">
            <w:pPr>
              <w:pStyle w:val="ListParagraph"/>
              <w:rPr>
                <w:rFonts w:ascii="Verdana" w:hAnsi="Verdana"/>
              </w:rPr>
            </w:pPr>
            <w:r w:rsidRPr="0074705A">
              <w:rPr>
                <w:rFonts w:ascii="Verdana" w:hAnsi="Verdana"/>
                <w:lang w:bidi="en-US"/>
              </w:rPr>
              <w:t>Given a visual representation of two-dimensional shapes, count the number of sides and name the shape based on the number of sides.</w:t>
            </w:r>
          </w:p>
          <w:p w:rsidR="002246FB" w:rsidRPr="0074705A" w:rsidRDefault="002246FB" w:rsidP="0074705A">
            <w:pPr>
              <w:pStyle w:val="ListParagraph"/>
              <w:rPr>
                <w:rFonts w:ascii="Verdana" w:hAnsi="Verdana"/>
              </w:rPr>
            </w:pPr>
            <w:r w:rsidRPr="0074705A">
              <w:rPr>
                <w:rFonts w:ascii="Verdana" w:hAnsi="Verdana"/>
              </w:rPr>
              <w:t>Given a visual representation of two-dimensional shapes, count the number of angles and name the shape based on the number of angles.</w:t>
            </w:r>
          </w:p>
          <w:p w:rsidR="002246FB" w:rsidRPr="0074705A" w:rsidRDefault="002246FB" w:rsidP="0074705A">
            <w:pPr>
              <w:pStyle w:val="ListParagraph"/>
              <w:rPr>
                <w:rFonts w:ascii="Verdana" w:hAnsi="Verdana"/>
              </w:rPr>
            </w:pPr>
            <w:r w:rsidRPr="0074705A">
              <w:rPr>
                <w:rFonts w:ascii="Verdana" w:hAnsi="Verdana"/>
              </w:rPr>
              <w:t>Understand the following concepts and vocabulary of two-dimensional, rhombus, pentagons, hexagons, angles, and sides.</w:t>
            </w:r>
          </w:p>
        </w:tc>
      </w:tr>
      <w:tr w:rsidR="002246FB" w:rsidRPr="0074705A" w:rsidTr="00934176">
        <w:trPr>
          <w:cantSplit/>
        </w:trPr>
        <w:tc>
          <w:tcPr>
            <w:tcW w:w="1093" w:type="pct"/>
            <w:tcBorders>
              <w:top w:val="single" w:sz="4" w:space="0" w:color="auto"/>
              <w:bottom w:val="single" w:sz="4" w:space="0" w:color="auto"/>
            </w:tcBorders>
          </w:tcPr>
          <w:p w:rsidR="002246FB" w:rsidRPr="0074705A" w:rsidRDefault="002246FB" w:rsidP="000E4460">
            <w:pPr>
              <w:rPr>
                <w:rFonts w:ascii="Verdana" w:eastAsia="Times New Roman" w:hAnsi="Verdana"/>
                <w:szCs w:val="24"/>
              </w:rPr>
            </w:pPr>
          </w:p>
        </w:tc>
        <w:tc>
          <w:tcPr>
            <w:tcW w:w="1063" w:type="pct"/>
            <w:tcBorders>
              <w:bottom w:val="single" w:sz="4" w:space="0" w:color="auto"/>
            </w:tcBorders>
            <w:shd w:val="clear" w:color="auto" w:fill="F2DBDB" w:themeFill="accent2" w:themeFillTint="33"/>
          </w:tcPr>
          <w:p w:rsidR="002246FB" w:rsidRPr="0074705A" w:rsidRDefault="002246FB" w:rsidP="000E4460">
            <w:pPr>
              <w:rPr>
                <w:rFonts w:ascii="Verdana" w:hAnsi="Verdana" w:cs="Times New Roman"/>
                <w:color w:val="000000"/>
                <w:szCs w:val="24"/>
              </w:rPr>
            </w:pPr>
            <w:r w:rsidRPr="0074705A">
              <w:rPr>
                <w:rFonts w:ascii="Verdana" w:hAnsi="Verdana" w:cs="Times New Roman"/>
                <w:color w:val="000000"/>
                <w:szCs w:val="24"/>
              </w:rPr>
              <w:t>MAFS.2.G.1.AP.1b</w:t>
            </w:r>
          </w:p>
          <w:p w:rsidR="002246FB" w:rsidRPr="0074705A" w:rsidRDefault="002246FB" w:rsidP="000E4460">
            <w:pPr>
              <w:rPr>
                <w:rFonts w:ascii="Verdana" w:hAnsi="Verdana"/>
                <w:color w:val="000000"/>
                <w:szCs w:val="24"/>
              </w:rPr>
            </w:pPr>
            <w:r w:rsidRPr="0074705A">
              <w:rPr>
                <w:rFonts w:ascii="Verdana" w:hAnsi="Verdana" w:cs="Times New Roman"/>
                <w:color w:val="000000"/>
                <w:szCs w:val="24"/>
              </w:rPr>
              <w:t>Distinguish two- or three-dimensional shapes based upon their attributes (i.e., number of sides, equal or different lengths of sides, number of faces, and number of corners).</w:t>
            </w:r>
          </w:p>
        </w:tc>
        <w:tc>
          <w:tcPr>
            <w:tcW w:w="2844" w:type="pct"/>
            <w:tcBorders>
              <w:top w:val="single" w:sz="4" w:space="0" w:color="auto"/>
              <w:bottom w:val="single" w:sz="4" w:space="0" w:color="auto"/>
            </w:tcBorders>
            <w:shd w:val="clear" w:color="auto" w:fill="EAF1DD" w:themeFill="accent3" w:themeFillTint="33"/>
          </w:tcPr>
          <w:p w:rsidR="002246FB" w:rsidRPr="0074705A" w:rsidRDefault="002246FB" w:rsidP="002246FB">
            <w:pPr>
              <w:tabs>
                <w:tab w:val="left" w:pos="1470"/>
              </w:tabs>
              <w:rPr>
                <w:rFonts w:ascii="Verdana" w:hAnsi="Verdana" w:cs="Times New Roman"/>
                <w:szCs w:val="24"/>
              </w:rPr>
            </w:pPr>
            <w:r w:rsidRPr="0074705A">
              <w:rPr>
                <w:rFonts w:ascii="Verdana" w:eastAsia="Times New Roman" w:hAnsi="Verdana" w:cs="Times New Roman"/>
                <w:szCs w:val="24"/>
              </w:rPr>
              <w:t>Concrete:</w:t>
            </w:r>
          </w:p>
          <w:p w:rsidR="002246FB" w:rsidRPr="0074705A" w:rsidRDefault="002246FB" w:rsidP="0074705A">
            <w:pPr>
              <w:pStyle w:val="ListParagraph"/>
              <w:rPr>
                <w:rFonts w:ascii="Verdana" w:hAnsi="Verdana"/>
                <w:lang w:bidi="en-US"/>
              </w:rPr>
            </w:pPr>
            <w:r w:rsidRPr="0074705A">
              <w:rPr>
                <w:rFonts w:ascii="Verdana" w:hAnsi="Verdana"/>
                <w:lang w:bidi="en-US"/>
              </w:rPr>
              <w:t>Recognize flat objects as two-dimensional and objects with length, height, and width as three-dimensional objects.</w:t>
            </w:r>
          </w:p>
          <w:p w:rsidR="002246FB" w:rsidRPr="0074705A" w:rsidRDefault="002246FB" w:rsidP="0074705A">
            <w:pPr>
              <w:pStyle w:val="ListParagraph"/>
              <w:rPr>
                <w:rFonts w:ascii="Verdana" w:hAnsi="Verdana"/>
              </w:rPr>
            </w:pPr>
            <w:r w:rsidRPr="0074705A">
              <w:rPr>
                <w:rFonts w:ascii="Verdana" w:hAnsi="Verdana"/>
              </w:rPr>
              <w:t>Count the number of sides of a two-dimensional shape manipulative and name the shape based on the number of sides.</w:t>
            </w:r>
          </w:p>
          <w:p w:rsidR="002246FB" w:rsidRPr="0074705A" w:rsidRDefault="002246FB" w:rsidP="0074705A">
            <w:pPr>
              <w:pStyle w:val="ListParagraph"/>
              <w:rPr>
                <w:rFonts w:ascii="Verdana" w:hAnsi="Verdana"/>
                <w:lang w:bidi="en-US"/>
              </w:rPr>
            </w:pPr>
            <w:r w:rsidRPr="0074705A">
              <w:rPr>
                <w:rFonts w:ascii="Verdana" w:hAnsi="Verdana"/>
              </w:rPr>
              <w:t>Count the angles of two-dimensional shape manipulative and name the shape based on the number of angles.</w:t>
            </w:r>
          </w:p>
          <w:p w:rsidR="002246FB" w:rsidRPr="0074705A" w:rsidRDefault="002246FB" w:rsidP="0074705A">
            <w:pPr>
              <w:pStyle w:val="ListParagraph"/>
              <w:rPr>
                <w:rFonts w:ascii="Verdana" w:hAnsi="Verdana"/>
              </w:rPr>
            </w:pPr>
            <w:r w:rsidRPr="0074705A">
              <w:rPr>
                <w:rFonts w:ascii="Verdana" w:hAnsi="Verdana"/>
              </w:rPr>
              <w:t>Count the number of faces of a three-dimensional shape manipulative and name the shape based on the number of faces.</w:t>
            </w:r>
          </w:p>
          <w:p w:rsidR="002246FB" w:rsidRPr="0074705A" w:rsidRDefault="002246FB" w:rsidP="0074705A">
            <w:pPr>
              <w:pStyle w:val="ListParagraph"/>
              <w:rPr>
                <w:rFonts w:ascii="Verdana" w:hAnsi="Verdana"/>
                <w:b/>
              </w:rPr>
            </w:pPr>
            <w:r w:rsidRPr="0074705A">
              <w:rPr>
                <w:rFonts w:ascii="Verdana" w:hAnsi="Verdana"/>
              </w:rPr>
              <w:t>Count the corners (vertices) of a three-dimensional shape manipulative and name the shape based on the number of corners (vertices).</w:t>
            </w:r>
          </w:p>
          <w:p w:rsidR="002246FB" w:rsidRPr="0074705A" w:rsidRDefault="002246FB" w:rsidP="002246FB">
            <w:pPr>
              <w:ind w:left="360"/>
              <w:rPr>
                <w:rFonts w:ascii="Verdana" w:hAnsi="Verdana" w:cs="Times New Roman"/>
                <w:b/>
                <w:color w:val="000000"/>
                <w:szCs w:val="24"/>
              </w:rPr>
            </w:pPr>
          </w:p>
          <w:p w:rsidR="002246FB" w:rsidRPr="0074705A" w:rsidRDefault="002246FB" w:rsidP="002246FB">
            <w:pPr>
              <w:rPr>
                <w:rFonts w:ascii="Verdana" w:hAnsi="Verdana" w:cs="Times New Roman"/>
                <w:szCs w:val="24"/>
              </w:rPr>
            </w:pPr>
            <w:r w:rsidRPr="0074705A">
              <w:rPr>
                <w:rFonts w:ascii="Verdana" w:eastAsia="Times New Roman" w:hAnsi="Verdana" w:cs="Times New Roman"/>
                <w:szCs w:val="24"/>
              </w:rPr>
              <w:t>Representation:</w:t>
            </w:r>
          </w:p>
          <w:p w:rsidR="002246FB" w:rsidRPr="0074705A" w:rsidRDefault="002246FB" w:rsidP="0074705A">
            <w:pPr>
              <w:pStyle w:val="ListParagraph"/>
              <w:rPr>
                <w:rFonts w:ascii="Verdana" w:hAnsi="Verdana"/>
              </w:rPr>
            </w:pPr>
            <w:r w:rsidRPr="0074705A">
              <w:rPr>
                <w:rFonts w:ascii="Verdana" w:hAnsi="Verdana"/>
                <w:lang w:bidi="en-US"/>
              </w:rPr>
              <w:t>Given a visual representation of two-dimensional shapes, count the number of sides and name the shape based on the number of sides.</w:t>
            </w:r>
          </w:p>
          <w:p w:rsidR="002246FB" w:rsidRPr="0074705A" w:rsidRDefault="002246FB" w:rsidP="0074705A">
            <w:pPr>
              <w:pStyle w:val="ListParagraph"/>
              <w:rPr>
                <w:rFonts w:ascii="Verdana" w:hAnsi="Verdana"/>
              </w:rPr>
            </w:pPr>
            <w:r w:rsidRPr="0074705A">
              <w:rPr>
                <w:rFonts w:ascii="Verdana" w:hAnsi="Verdana"/>
              </w:rPr>
              <w:t>Given a visual representation of two-dimensional shapes, count the number of angles and name the shape based on the number of angles.</w:t>
            </w:r>
          </w:p>
          <w:p w:rsidR="002246FB" w:rsidRPr="0074705A" w:rsidRDefault="002246FB" w:rsidP="0074705A">
            <w:pPr>
              <w:pStyle w:val="ListParagraph"/>
              <w:rPr>
                <w:rFonts w:ascii="Verdana" w:hAnsi="Verdana"/>
              </w:rPr>
            </w:pPr>
            <w:r w:rsidRPr="0074705A">
              <w:rPr>
                <w:rFonts w:ascii="Verdana" w:hAnsi="Verdana"/>
              </w:rPr>
              <w:t>Given a visual representation of a three-dimensional shape, count the number of faces and name the shape based on the number of faces.</w:t>
            </w:r>
          </w:p>
          <w:p w:rsidR="002246FB" w:rsidRPr="0074705A" w:rsidRDefault="002246FB" w:rsidP="0074705A">
            <w:pPr>
              <w:pStyle w:val="ListParagraph"/>
              <w:rPr>
                <w:rFonts w:ascii="Verdana" w:hAnsi="Verdana"/>
              </w:rPr>
            </w:pPr>
            <w:r w:rsidRPr="0074705A">
              <w:rPr>
                <w:rFonts w:ascii="Verdana" w:hAnsi="Verdana"/>
              </w:rPr>
              <w:t>Given a visual representation of a three-dimensional shape, count the corners (vertices) and name the shape based on the number of corners (vertices).</w:t>
            </w:r>
          </w:p>
          <w:p w:rsidR="002246FB" w:rsidRPr="0074705A" w:rsidRDefault="002246FB" w:rsidP="0074705A">
            <w:pPr>
              <w:pStyle w:val="ListParagraph"/>
              <w:rPr>
                <w:rFonts w:ascii="Verdana" w:hAnsi="Verdana"/>
                <w:b/>
              </w:rPr>
            </w:pPr>
            <w:r w:rsidRPr="0074705A">
              <w:rPr>
                <w:rFonts w:ascii="Verdana" w:hAnsi="Verdana"/>
              </w:rPr>
              <w:t>Understand the following concepts and vocabulary of two-dimensional, three-dimensional, corners, vertices, faces, shape names, angles, and sides.</w:t>
            </w:r>
          </w:p>
        </w:tc>
      </w:tr>
      <w:tr w:rsidR="002246FB" w:rsidRPr="0074705A" w:rsidTr="00934176">
        <w:trPr>
          <w:cantSplit/>
        </w:trPr>
        <w:tc>
          <w:tcPr>
            <w:tcW w:w="1093" w:type="pct"/>
            <w:tcBorders>
              <w:top w:val="single" w:sz="4" w:space="0" w:color="auto"/>
              <w:bottom w:val="double" w:sz="4" w:space="0" w:color="auto"/>
            </w:tcBorders>
          </w:tcPr>
          <w:p w:rsidR="002246FB" w:rsidRPr="0074705A" w:rsidRDefault="002246FB" w:rsidP="000E4460">
            <w:pPr>
              <w:rPr>
                <w:rFonts w:ascii="Verdana" w:eastAsia="Times New Roman" w:hAnsi="Verdana"/>
                <w:szCs w:val="24"/>
              </w:rPr>
            </w:pPr>
          </w:p>
        </w:tc>
        <w:tc>
          <w:tcPr>
            <w:tcW w:w="1063" w:type="pct"/>
            <w:tcBorders>
              <w:bottom w:val="double" w:sz="4" w:space="0" w:color="auto"/>
            </w:tcBorders>
            <w:shd w:val="clear" w:color="auto" w:fill="F2DBDB" w:themeFill="accent2" w:themeFillTint="33"/>
          </w:tcPr>
          <w:p w:rsidR="002246FB" w:rsidRPr="0074705A" w:rsidRDefault="002246FB" w:rsidP="000E4460">
            <w:pPr>
              <w:rPr>
                <w:rFonts w:ascii="Verdana" w:hAnsi="Verdana" w:cs="Times New Roman"/>
                <w:color w:val="000000"/>
                <w:szCs w:val="24"/>
              </w:rPr>
            </w:pPr>
            <w:r w:rsidRPr="0074705A">
              <w:rPr>
                <w:rFonts w:ascii="Verdana" w:hAnsi="Verdana" w:cs="Times New Roman"/>
                <w:color w:val="000000"/>
                <w:szCs w:val="24"/>
              </w:rPr>
              <w:t>MAFS.2.G.1.AP.1c</w:t>
            </w:r>
          </w:p>
          <w:p w:rsidR="002246FB" w:rsidRPr="0074705A" w:rsidRDefault="002246FB" w:rsidP="000E4460">
            <w:pPr>
              <w:rPr>
                <w:rFonts w:ascii="Verdana" w:hAnsi="Verdana"/>
                <w:color w:val="000000"/>
                <w:szCs w:val="24"/>
              </w:rPr>
            </w:pPr>
            <w:r w:rsidRPr="0074705A">
              <w:rPr>
                <w:rFonts w:ascii="Verdana" w:hAnsi="Verdana" w:cs="Times New Roman"/>
                <w:color w:val="000000"/>
                <w:szCs w:val="24"/>
              </w:rPr>
              <w:t>Draw two-dimensional shapes with specific attributes.</w:t>
            </w:r>
          </w:p>
        </w:tc>
        <w:tc>
          <w:tcPr>
            <w:tcW w:w="2844" w:type="pct"/>
            <w:tcBorders>
              <w:top w:val="single" w:sz="4" w:space="0" w:color="auto"/>
              <w:bottom w:val="double" w:sz="4" w:space="0" w:color="auto"/>
            </w:tcBorders>
            <w:shd w:val="clear" w:color="auto" w:fill="EAF1DD" w:themeFill="accent3" w:themeFillTint="33"/>
          </w:tcPr>
          <w:p w:rsidR="002246FB" w:rsidRPr="0074705A" w:rsidRDefault="002246FB" w:rsidP="002246FB">
            <w:pPr>
              <w:tabs>
                <w:tab w:val="left" w:pos="1333"/>
              </w:tabs>
              <w:rPr>
                <w:rFonts w:ascii="Verdana" w:hAnsi="Verdana" w:cs="Times New Roman"/>
                <w:szCs w:val="24"/>
              </w:rPr>
            </w:pPr>
            <w:r w:rsidRPr="0074705A">
              <w:rPr>
                <w:rFonts w:ascii="Verdana" w:eastAsia="Times New Roman" w:hAnsi="Verdana" w:cs="Times New Roman"/>
                <w:szCs w:val="24"/>
              </w:rPr>
              <w:t>Concrete:</w:t>
            </w:r>
          </w:p>
          <w:p w:rsidR="002246FB" w:rsidRPr="0074705A" w:rsidRDefault="002246FB" w:rsidP="0074705A">
            <w:pPr>
              <w:pStyle w:val="ListParagraph"/>
              <w:numPr>
                <w:ilvl w:val="0"/>
                <w:numId w:val="46"/>
              </w:numPr>
              <w:rPr>
                <w:rFonts w:ascii="Verdana" w:hAnsi="Verdana"/>
              </w:rPr>
            </w:pPr>
            <w:r w:rsidRPr="0074705A">
              <w:rPr>
                <w:rFonts w:ascii="Verdana" w:hAnsi="Verdana"/>
              </w:rPr>
              <w:t>Given a pattern block, trace the two-dimensional shape with specific attributes.</w:t>
            </w:r>
          </w:p>
          <w:p w:rsidR="002246FB" w:rsidRPr="0074705A" w:rsidRDefault="002246FB" w:rsidP="000E4460">
            <w:pPr>
              <w:ind w:left="360"/>
              <w:rPr>
                <w:rFonts w:ascii="Verdana" w:hAnsi="Verdana"/>
              </w:rPr>
            </w:pPr>
          </w:p>
          <w:p w:rsidR="002246FB" w:rsidRPr="0074705A" w:rsidRDefault="002246FB" w:rsidP="002246FB">
            <w:pPr>
              <w:rPr>
                <w:rFonts w:ascii="Verdana" w:hAnsi="Verdana" w:cs="Times New Roman"/>
                <w:szCs w:val="24"/>
              </w:rPr>
            </w:pPr>
            <w:r w:rsidRPr="0074705A">
              <w:rPr>
                <w:rFonts w:ascii="Verdana" w:eastAsia="Times New Roman" w:hAnsi="Verdana" w:cs="Times New Roman"/>
                <w:szCs w:val="24"/>
              </w:rPr>
              <w:t>Representation:</w:t>
            </w:r>
          </w:p>
          <w:p w:rsidR="002246FB" w:rsidRPr="0074705A" w:rsidRDefault="002246FB" w:rsidP="0074705A">
            <w:pPr>
              <w:pStyle w:val="ListParagraph"/>
              <w:rPr>
                <w:rFonts w:ascii="Verdana" w:hAnsi="Verdana"/>
              </w:rPr>
            </w:pPr>
            <w:r w:rsidRPr="0074705A">
              <w:rPr>
                <w:rFonts w:ascii="Verdana" w:hAnsi="Verdana"/>
              </w:rPr>
              <w:t>Given a visual representation of a two-dimensional shape, draw the shape.</w:t>
            </w:r>
          </w:p>
          <w:p w:rsidR="002246FB" w:rsidRPr="0074705A" w:rsidRDefault="002246FB" w:rsidP="00934176">
            <w:pPr>
              <w:pStyle w:val="ListParagraph"/>
              <w:numPr>
                <w:ilvl w:val="0"/>
                <w:numId w:val="46"/>
              </w:numPr>
              <w:spacing w:after="240"/>
              <w:rPr>
                <w:rFonts w:ascii="Verdana" w:hAnsi="Verdana"/>
              </w:rPr>
            </w:pPr>
            <w:r w:rsidRPr="0074705A">
              <w:rPr>
                <w:rFonts w:ascii="Verdana" w:hAnsi="Verdana"/>
                <w:lang w:bidi="en-US"/>
              </w:rPr>
              <w:t>Draw the attributes of basic shapes (e.g. basic line, corner, curved line).</w:t>
            </w:r>
          </w:p>
        </w:tc>
      </w:tr>
      <w:tr w:rsidR="002246FB" w:rsidRPr="0074705A" w:rsidTr="00D42A12">
        <w:trPr>
          <w:cantSplit/>
        </w:trPr>
        <w:tc>
          <w:tcPr>
            <w:tcW w:w="1093" w:type="pct"/>
            <w:tcBorders>
              <w:top w:val="double" w:sz="4" w:space="0" w:color="auto"/>
              <w:bottom w:val="double" w:sz="4" w:space="0" w:color="auto"/>
            </w:tcBorders>
          </w:tcPr>
          <w:p w:rsidR="002246FB" w:rsidRPr="0074705A" w:rsidRDefault="002246FB" w:rsidP="00D42A12">
            <w:pPr>
              <w:spacing w:before="240"/>
              <w:rPr>
                <w:rFonts w:ascii="Verdana" w:eastAsia="Times New Roman" w:hAnsi="Verdana" w:cs="Times New Roman"/>
                <w:szCs w:val="24"/>
              </w:rPr>
            </w:pPr>
            <w:r w:rsidRPr="0074705A">
              <w:rPr>
                <w:rFonts w:ascii="Verdana" w:eastAsia="Times New Roman" w:hAnsi="Verdana" w:cs="Times New Roman"/>
                <w:szCs w:val="24"/>
              </w:rPr>
              <w:t>MAFS.2.G.1.2</w:t>
            </w:r>
          </w:p>
          <w:p w:rsidR="002246FB" w:rsidRPr="0074705A" w:rsidRDefault="002246FB" w:rsidP="000E4460">
            <w:pPr>
              <w:rPr>
                <w:rFonts w:ascii="Verdana" w:eastAsia="Times New Roman" w:hAnsi="Verdana"/>
                <w:szCs w:val="24"/>
              </w:rPr>
            </w:pPr>
            <w:r w:rsidRPr="0074705A">
              <w:rPr>
                <w:rFonts w:ascii="Verdana" w:eastAsia="Times New Roman" w:hAnsi="Verdana" w:cs="Times New Roman"/>
                <w:szCs w:val="24"/>
              </w:rPr>
              <w:t>Partition a rectangle into rows and columns of same-size squares and count to find the total number of them.</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1: Recall</w:t>
            </w:r>
          </w:p>
        </w:tc>
        <w:tc>
          <w:tcPr>
            <w:tcW w:w="1063" w:type="pct"/>
            <w:tcBorders>
              <w:top w:val="double" w:sz="4" w:space="0" w:color="auto"/>
              <w:bottom w:val="double" w:sz="4" w:space="0" w:color="auto"/>
            </w:tcBorders>
            <w:shd w:val="clear" w:color="auto" w:fill="F2DBDB" w:themeFill="accent2" w:themeFillTint="33"/>
          </w:tcPr>
          <w:p w:rsidR="002246FB" w:rsidRPr="0074705A" w:rsidRDefault="002246FB" w:rsidP="00D42A12">
            <w:pPr>
              <w:spacing w:before="240"/>
              <w:rPr>
                <w:rFonts w:ascii="Verdana" w:hAnsi="Verdana" w:cs="Times New Roman"/>
                <w:color w:val="000000"/>
                <w:szCs w:val="24"/>
              </w:rPr>
            </w:pPr>
            <w:r w:rsidRPr="0074705A">
              <w:rPr>
                <w:rFonts w:ascii="Verdana" w:hAnsi="Verdana" w:cs="Times New Roman"/>
                <w:color w:val="000000"/>
                <w:szCs w:val="24"/>
              </w:rPr>
              <w:t>MAFS.2.G.1.AP.2a</w:t>
            </w:r>
          </w:p>
          <w:p w:rsidR="002246FB" w:rsidRPr="0074705A" w:rsidRDefault="002246FB" w:rsidP="000E4460">
            <w:pPr>
              <w:rPr>
                <w:rFonts w:ascii="Verdana" w:hAnsi="Verdana"/>
                <w:color w:val="000000"/>
                <w:szCs w:val="24"/>
              </w:rPr>
            </w:pPr>
            <w:r w:rsidRPr="0074705A">
              <w:rPr>
                <w:rFonts w:ascii="Verdana" w:hAnsi="Verdana" w:cs="Times New Roman"/>
                <w:color w:val="000000"/>
                <w:szCs w:val="24"/>
              </w:rPr>
              <w:t>Count the squares that fill a rectangle drawn on graph paper.</w:t>
            </w:r>
          </w:p>
        </w:tc>
        <w:tc>
          <w:tcPr>
            <w:tcW w:w="2844" w:type="pct"/>
            <w:tcBorders>
              <w:top w:val="double" w:sz="4" w:space="0" w:color="auto"/>
              <w:bottom w:val="double" w:sz="4" w:space="0" w:color="auto"/>
            </w:tcBorders>
            <w:shd w:val="clear" w:color="auto" w:fill="EAF1DD" w:themeFill="accent3" w:themeFillTint="33"/>
          </w:tcPr>
          <w:p w:rsidR="002246FB" w:rsidRPr="0074705A" w:rsidRDefault="002246FB" w:rsidP="00D42A12">
            <w:pPr>
              <w:tabs>
                <w:tab w:val="left" w:pos="1333"/>
                <w:tab w:val="left" w:pos="1784"/>
              </w:tabs>
              <w:spacing w:before="240"/>
              <w:rPr>
                <w:rFonts w:ascii="Verdana" w:hAnsi="Verdana" w:cs="Times New Roman"/>
                <w:szCs w:val="24"/>
              </w:rPr>
            </w:pPr>
            <w:r w:rsidRPr="0074705A">
              <w:rPr>
                <w:rFonts w:ascii="Verdana" w:eastAsia="Times New Roman" w:hAnsi="Verdana" w:cs="Times New Roman"/>
                <w:szCs w:val="24"/>
              </w:rPr>
              <w:t>Concrete:</w:t>
            </w:r>
          </w:p>
          <w:p w:rsidR="002246FB" w:rsidRPr="0074705A" w:rsidRDefault="002246FB" w:rsidP="003B1049">
            <w:pPr>
              <w:numPr>
                <w:ilvl w:val="0"/>
                <w:numId w:val="52"/>
              </w:numPr>
              <w:tabs>
                <w:tab w:val="left" w:pos="1333"/>
              </w:tabs>
              <w:rPr>
                <w:rStyle w:val="ListParagraphChar"/>
                <w:rFonts w:ascii="Verdana" w:eastAsiaTheme="minorHAnsi" w:hAnsi="Verdana"/>
              </w:rPr>
            </w:pPr>
            <w:r w:rsidRPr="0074705A">
              <w:rPr>
                <w:rFonts w:ascii="Verdana" w:hAnsi="Verdana" w:cs="Times New Roman"/>
                <w:color w:val="000000"/>
                <w:szCs w:val="24"/>
              </w:rPr>
              <w:t xml:space="preserve">Using </w:t>
            </w:r>
            <w:r w:rsidRPr="0074705A">
              <w:rPr>
                <w:rStyle w:val="ListParagraphChar"/>
                <w:rFonts w:ascii="Verdana" w:eastAsiaTheme="minorHAnsi" w:hAnsi="Verdana"/>
              </w:rPr>
              <w:t>manipulatives, place squares in rows and columns within a rectangle, without gaps and overlaps, then count the number of squares it took to cover the area inside the rectangle.</w:t>
            </w:r>
          </w:p>
          <w:p w:rsidR="002246FB" w:rsidRPr="0074705A" w:rsidRDefault="002246FB" w:rsidP="002246FB">
            <w:pPr>
              <w:tabs>
                <w:tab w:val="left" w:pos="1333"/>
              </w:tabs>
              <w:ind w:left="360"/>
              <w:rPr>
                <w:rFonts w:ascii="Verdana" w:hAnsi="Verdana" w:cs="Times New Roman"/>
                <w:color w:val="000000"/>
                <w:szCs w:val="24"/>
              </w:rPr>
            </w:pPr>
          </w:p>
          <w:p w:rsidR="002246FB" w:rsidRPr="0074705A" w:rsidRDefault="002246FB" w:rsidP="002246FB">
            <w:pPr>
              <w:rPr>
                <w:rFonts w:ascii="Verdana" w:hAnsi="Verdana" w:cs="Times New Roman"/>
                <w:szCs w:val="24"/>
              </w:rPr>
            </w:pPr>
            <w:r w:rsidRPr="0074705A">
              <w:rPr>
                <w:rFonts w:ascii="Verdana" w:eastAsia="Times New Roman" w:hAnsi="Verdana" w:cs="Times New Roman"/>
                <w:szCs w:val="24"/>
              </w:rPr>
              <w:t>Representation:</w:t>
            </w:r>
          </w:p>
          <w:p w:rsidR="002246FB" w:rsidRPr="0074705A" w:rsidRDefault="002246FB" w:rsidP="00934176">
            <w:pPr>
              <w:pStyle w:val="ListParagraph"/>
              <w:spacing w:after="240"/>
              <w:rPr>
                <w:rFonts w:ascii="Verdana" w:hAnsi="Verdana"/>
              </w:rPr>
            </w:pPr>
            <w:r w:rsidRPr="0074705A">
              <w:rPr>
                <w:rFonts w:ascii="Verdana" w:hAnsi="Verdana"/>
              </w:rPr>
              <w:t>Given a rectangle drawn on graph paper, count the number of squares needed to fill the rectangle.</w:t>
            </w:r>
          </w:p>
        </w:tc>
      </w:tr>
      <w:tr w:rsidR="002246FB" w:rsidRPr="0074705A" w:rsidTr="00D42A12">
        <w:trPr>
          <w:cantSplit/>
        </w:trPr>
        <w:tc>
          <w:tcPr>
            <w:tcW w:w="1093" w:type="pct"/>
            <w:tcBorders>
              <w:top w:val="double" w:sz="4" w:space="0" w:color="auto"/>
              <w:bottom w:val="nil"/>
            </w:tcBorders>
          </w:tcPr>
          <w:p w:rsidR="002246FB" w:rsidRPr="0074705A" w:rsidRDefault="002246FB" w:rsidP="00D42A12">
            <w:pPr>
              <w:spacing w:before="240"/>
              <w:rPr>
                <w:rFonts w:ascii="Verdana" w:eastAsia="Times New Roman" w:hAnsi="Verdana" w:cs="Times New Roman"/>
                <w:szCs w:val="24"/>
              </w:rPr>
            </w:pPr>
            <w:r w:rsidRPr="0074705A">
              <w:rPr>
                <w:rFonts w:ascii="Verdana" w:eastAsia="Times New Roman" w:hAnsi="Verdana" w:cs="Times New Roman"/>
                <w:szCs w:val="24"/>
              </w:rPr>
              <w:lastRenderedPageBreak/>
              <w:t>MAFS.2.G.1.3</w:t>
            </w:r>
          </w:p>
          <w:p w:rsidR="002246FB" w:rsidRPr="0074705A" w:rsidRDefault="002246FB" w:rsidP="000E4460">
            <w:pPr>
              <w:rPr>
                <w:rFonts w:ascii="Verdana" w:eastAsia="Times New Roman" w:hAnsi="Verdana"/>
                <w:szCs w:val="24"/>
              </w:rPr>
            </w:pPr>
            <w:r w:rsidRPr="0074705A">
              <w:rPr>
                <w:rFonts w:ascii="Verdana" w:eastAsia="Times New Roman" w:hAnsi="Verdana" w:cs="Times New Roman"/>
                <w:szCs w:val="24"/>
              </w:rPr>
              <w:t>Partition circles and rectangles into two, three, or four equal shares, describe the shares using the words</w:t>
            </w:r>
            <w:r w:rsidRPr="0074705A">
              <w:rPr>
                <w:rFonts w:ascii="Verdana" w:eastAsia="Times New Roman" w:hAnsi="Verdana" w:cs="Times New Roman"/>
                <w:i/>
                <w:iCs/>
                <w:szCs w:val="24"/>
              </w:rPr>
              <w:t xml:space="preserve"> halves, thirds, half of, a third of,</w:t>
            </w:r>
            <w:r w:rsidRPr="0074705A">
              <w:rPr>
                <w:rFonts w:ascii="Verdana" w:eastAsia="Times New Roman" w:hAnsi="Verdana" w:cs="Times New Roman"/>
                <w:szCs w:val="24"/>
              </w:rPr>
              <w:t xml:space="preserve"> etc., and describe the whole as two halves, three thirds, four fourths. Recognize that equal shares of identical wholes need not have the same shape.</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1: Recall</w:t>
            </w:r>
          </w:p>
        </w:tc>
        <w:tc>
          <w:tcPr>
            <w:tcW w:w="1063" w:type="pct"/>
            <w:tcBorders>
              <w:top w:val="double" w:sz="4" w:space="0" w:color="auto"/>
            </w:tcBorders>
            <w:shd w:val="clear" w:color="auto" w:fill="F2DBDB" w:themeFill="accent2" w:themeFillTint="33"/>
          </w:tcPr>
          <w:p w:rsidR="002246FB" w:rsidRPr="0074705A" w:rsidRDefault="002246FB" w:rsidP="00D42A12">
            <w:pPr>
              <w:spacing w:before="240"/>
              <w:rPr>
                <w:rFonts w:ascii="Verdana" w:hAnsi="Verdana" w:cs="Times New Roman"/>
                <w:color w:val="000000"/>
                <w:szCs w:val="24"/>
              </w:rPr>
            </w:pPr>
            <w:r w:rsidRPr="0074705A">
              <w:rPr>
                <w:rFonts w:ascii="Verdana" w:hAnsi="Verdana" w:cs="Times New Roman"/>
                <w:color w:val="000000"/>
                <w:szCs w:val="24"/>
              </w:rPr>
              <w:t>MAFS.2.G.1.AP.3a</w:t>
            </w:r>
          </w:p>
          <w:p w:rsidR="002246FB" w:rsidRPr="0074705A" w:rsidRDefault="002246FB" w:rsidP="000E4460">
            <w:pPr>
              <w:rPr>
                <w:rFonts w:ascii="Verdana" w:eastAsia="Times New Roman" w:hAnsi="Verdana"/>
                <w:szCs w:val="24"/>
              </w:rPr>
            </w:pPr>
            <w:r w:rsidRPr="0074705A">
              <w:rPr>
                <w:rFonts w:ascii="Verdana" w:eastAsia="Times New Roman" w:hAnsi="Verdana" w:cs="Times New Roman"/>
                <w:szCs w:val="24"/>
              </w:rPr>
              <w:t>Partition circles and rectangles into two and four equal parts.</w:t>
            </w:r>
          </w:p>
        </w:tc>
        <w:tc>
          <w:tcPr>
            <w:tcW w:w="2844" w:type="pct"/>
            <w:tcBorders>
              <w:top w:val="double" w:sz="4" w:space="0" w:color="auto"/>
              <w:bottom w:val="single" w:sz="4" w:space="0" w:color="auto"/>
            </w:tcBorders>
            <w:shd w:val="clear" w:color="auto" w:fill="EAF1DD" w:themeFill="accent3" w:themeFillTint="33"/>
          </w:tcPr>
          <w:p w:rsidR="002246FB" w:rsidRPr="0074705A" w:rsidRDefault="002246FB" w:rsidP="00D42A12">
            <w:pPr>
              <w:tabs>
                <w:tab w:val="left" w:pos="1333"/>
              </w:tabs>
              <w:spacing w:before="240"/>
              <w:rPr>
                <w:rFonts w:ascii="Verdana" w:hAnsi="Verdana" w:cs="Times New Roman"/>
                <w:szCs w:val="24"/>
              </w:rPr>
            </w:pPr>
            <w:r w:rsidRPr="0074705A">
              <w:rPr>
                <w:rFonts w:ascii="Verdana" w:eastAsia="Times New Roman" w:hAnsi="Verdana" w:cs="Times New Roman"/>
                <w:szCs w:val="24"/>
              </w:rPr>
              <w:t>Concrete:</w:t>
            </w:r>
          </w:p>
          <w:p w:rsidR="002246FB" w:rsidRPr="0074705A" w:rsidRDefault="002246FB" w:rsidP="0074705A">
            <w:pPr>
              <w:pStyle w:val="ListParagraph"/>
              <w:rPr>
                <w:rFonts w:ascii="Verdana" w:hAnsi="Verdana"/>
                <w:lang w:bidi="en-US"/>
              </w:rPr>
            </w:pPr>
            <w:r w:rsidRPr="0074705A">
              <w:rPr>
                <w:rFonts w:ascii="Verdana" w:hAnsi="Verdana"/>
                <w:lang w:bidi="en-US"/>
              </w:rPr>
              <w:t>Given a rectangle, fold or cut the shape into two equal parts, in various ways (Ex: horizontally, vertically, diagonally)</w:t>
            </w:r>
          </w:p>
          <w:p w:rsidR="002246FB" w:rsidRPr="0074705A" w:rsidRDefault="002246FB" w:rsidP="0074705A">
            <w:pPr>
              <w:pStyle w:val="ListParagraph"/>
              <w:rPr>
                <w:rFonts w:ascii="Verdana" w:hAnsi="Verdana"/>
                <w:lang w:bidi="en-US"/>
              </w:rPr>
            </w:pPr>
            <w:r w:rsidRPr="0074705A">
              <w:rPr>
                <w:rFonts w:ascii="Verdana" w:hAnsi="Verdana"/>
                <w:lang w:bidi="en-US"/>
              </w:rPr>
              <w:t xml:space="preserve">Given a circle, fold or cut the shape into two equal parts. </w:t>
            </w:r>
          </w:p>
          <w:p w:rsidR="002246FB" w:rsidRPr="0074705A" w:rsidRDefault="002246FB" w:rsidP="0074705A">
            <w:pPr>
              <w:pStyle w:val="ListParagraph"/>
              <w:rPr>
                <w:rFonts w:ascii="Verdana" w:hAnsi="Verdana"/>
                <w:lang w:bidi="en-US"/>
              </w:rPr>
            </w:pPr>
            <w:r w:rsidRPr="0074705A">
              <w:rPr>
                <w:rFonts w:ascii="Verdana" w:hAnsi="Verdana"/>
                <w:lang w:bidi="en-US"/>
              </w:rPr>
              <w:t>Given a rectangle, fold or cut the shape into four equal parts, in various ways (Ex: horizontally, vertically, and diagonally).</w:t>
            </w:r>
          </w:p>
          <w:p w:rsidR="002246FB" w:rsidRPr="0074705A" w:rsidRDefault="002246FB" w:rsidP="0074705A">
            <w:pPr>
              <w:pStyle w:val="ListParagraph"/>
              <w:rPr>
                <w:rFonts w:ascii="Verdana" w:hAnsi="Verdana"/>
                <w:lang w:bidi="en-US"/>
              </w:rPr>
            </w:pPr>
            <w:r w:rsidRPr="0074705A">
              <w:rPr>
                <w:rFonts w:ascii="Verdana" w:hAnsi="Verdana"/>
                <w:lang w:bidi="en-US"/>
              </w:rPr>
              <w:t>Given a circle, fold or cut the shape into four equal parts.</w:t>
            </w:r>
          </w:p>
          <w:p w:rsidR="002246FB" w:rsidRPr="0074705A" w:rsidRDefault="002246FB" w:rsidP="002246FB">
            <w:pPr>
              <w:tabs>
                <w:tab w:val="left" w:pos="1333"/>
              </w:tabs>
              <w:ind w:left="360"/>
              <w:rPr>
                <w:rFonts w:ascii="Verdana" w:hAnsi="Verdana" w:cs="Times New Roman"/>
                <w:color w:val="000000"/>
                <w:szCs w:val="24"/>
                <w:lang w:bidi="en-US"/>
              </w:rPr>
            </w:pPr>
          </w:p>
          <w:p w:rsidR="002246FB" w:rsidRPr="0074705A" w:rsidRDefault="002246FB" w:rsidP="002246FB">
            <w:pPr>
              <w:rPr>
                <w:rFonts w:ascii="Verdana" w:hAnsi="Verdana" w:cs="Times New Roman"/>
                <w:szCs w:val="24"/>
              </w:rPr>
            </w:pPr>
            <w:r w:rsidRPr="0074705A">
              <w:rPr>
                <w:rFonts w:ascii="Verdana" w:eastAsia="Times New Roman" w:hAnsi="Verdana" w:cs="Times New Roman"/>
                <w:szCs w:val="24"/>
              </w:rPr>
              <w:t>Representation:</w:t>
            </w:r>
          </w:p>
          <w:p w:rsidR="002246FB" w:rsidRPr="0074705A" w:rsidRDefault="002246FB" w:rsidP="0074705A">
            <w:pPr>
              <w:pStyle w:val="ListParagraph"/>
              <w:rPr>
                <w:rFonts w:ascii="Verdana" w:hAnsi="Verdana"/>
              </w:rPr>
            </w:pPr>
            <w:r w:rsidRPr="0074705A">
              <w:rPr>
                <w:rFonts w:ascii="Verdana" w:hAnsi="Verdana"/>
                <w:lang w:bidi="en-US"/>
              </w:rPr>
              <w:t>Select visual representations of circles that have been partitioned into two or four equal parts.</w:t>
            </w:r>
          </w:p>
          <w:p w:rsidR="002246FB" w:rsidRPr="0074705A" w:rsidRDefault="002246FB" w:rsidP="0074705A">
            <w:pPr>
              <w:pStyle w:val="ListParagraph"/>
              <w:rPr>
                <w:rFonts w:ascii="Verdana" w:hAnsi="Verdana"/>
              </w:rPr>
            </w:pPr>
            <w:r w:rsidRPr="0074705A">
              <w:rPr>
                <w:rFonts w:ascii="Verdana" w:hAnsi="Verdana"/>
                <w:lang w:bidi="en-US"/>
              </w:rPr>
              <w:t>Select visual representations of rectangles that have been partitioned in various ways (Ex: horizontally, vertically, diagonally) into two or four equal parts.</w:t>
            </w:r>
          </w:p>
          <w:p w:rsidR="002246FB" w:rsidRPr="0074705A" w:rsidRDefault="002246FB" w:rsidP="0074705A">
            <w:pPr>
              <w:pStyle w:val="ListParagraph"/>
              <w:rPr>
                <w:rFonts w:ascii="Verdana" w:hAnsi="Verdana"/>
                <w:lang w:bidi="en-US"/>
              </w:rPr>
            </w:pPr>
            <w:r w:rsidRPr="0074705A">
              <w:rPr>
                <w:rFonts w:ascii="Verdana" w:hAnsi="Verdana"/>
                <w:lang w:bidi="en-US"/>
              </w:rPr>
              <w:t>Given a visual representation of a rectangle, partition the shape into two equal parts, in various ways (Ex: horizontally, vertically, diagonally)</w:t>
            </w:r>
          </w:p>
          <w:p w:rsidR="002246FB" w:rsidRPr="0074705A" w:rsidRDefault="002246FB" w:rsidP="0074705A">
            <w:pPr>
              <w:pStyle w:val="ListParagraph"/>
              <w:rPr>
                <w:rFonts w:ascii="Verdana" w:hAnsi="Verdana"/>
                <w:lang w:bidi="en-US"/>
              </w:rPr>
            </w:pPr>
            <w:r w:rsidRPr="0074705A">
              <w:rPr>
                <w:rFonts w:ascii="Verdana" w:hAnsi="Verdana"/>
                <w:lang w:bidi="en-US"/>
              </w:rPr>
              <w:t xml:space="preserve">Given a visual representation of a circle, partition the shape into two equal parts. </w:t>
            </w:r>
          </w:p>
          <w:p w:rsidR="002246FB" w:rsidRPr="0074705A" w:rsidRDefault="002246FB" w:rsidP="0074705A">
            <w:pPr>
              <w:pStyle w:val="ListParagraph"/>
              <w:rPr>
                <w:rFonts w:ascii="Verdana" w:hAnsi="Verdana"/>
                <w:lang w:bidi="en-US"/>
              </w:rPr>
            </w:pPr>
            <w:r w:rsidRPr="0074705A">
              <w:rPr>
                <w:rFonts w:ascii="Verdana" w:hAnsi="Verdana"/>
                <w:lang w:bidi="en-US"/>
              </w:rPr>
              <w:t>Given a visual representation of a rectangle, partition the shape into four equal parts, in various ways (Ex: horizontally, vertically, diagonally)</w:t>
            </w:r>
          </w:p>
          <w:p w:rsidR="002246FB" w:rsidRPr="0074705A" w:rsidRDefault="002246FB" w:rsidP="0074705A">
            <w:pPr>
              <w:pStyle w:val="ListParagraph"/>
              <w:rPr>
                <w:rFonts w:ascii="Verdana" w:hAnsi="Verdana"/>
                <w:lang w:bidi="en-US"/>
              </w:rPr>
            </w:pPr>
            <w:r w:rsidRPr="0074705A">
              <w:rPr>
                <w:rFonts w:ascii="Verdana" w:hAnsi="Verdana"/>
                <w:lang w:bidi="en-US"/>
              </w:rPr>
              <w:t xml:space="preserve">Given a visual representation of a circle, partition the shape into four equal parts. </w:t>
            </w:r>
          </w:p>
          <w:p w:rsidR="002246FB" w:rsidRPr="0074705A" w:rsidRDefault="002246FB" w:rsidP="0074705A">
            <w:pPr>
              <w:pStyle w:val="ListParagraph"/>
              <w:rPr>
                <w:rFonts w:ascii="Verdana" w:hAnsi="Verdana"/>
                <w:lang w:bidi="en-US"/>
              </w:rPr>
            </w:pPr>
            <w:r w:rsidRPr="0074705A">
              <w:rPr>
                <w:rFonts w:ascii="Verdana" w:hAnsi="Verdana"/>
                <w:lang w:bidi="en-US"/>
              </w:rPr>
              <w:t>Understand the following concepts and vocabulary of horizontal, vertical, diagonal, whole, equal parts, circle, rectangle, partition.</w:t>
            </w:r>
          </w:p>
        </w:tc>
      </w:tr>
      <w:tr w:rsidR="002246FB" w:rsidRPr="0074705A" w:rsidTr="00D42A12">
        <w:trPr>
          <w:cantSplit/>
        </w:trPr>
        <w:tc>
          <w:tcPr>
            <w:tcW w:w="1093" w:type="pct"/>
            <w:tcBorders>
              <w:top w:val="nil"/>
              <w:bottom w:val="single" w:sz="4" w:space="0" w:color="auto"/>
            </w:tcBorders>
          </w:tcPr>
          <w:p w:rsidR="002246FB" w:rsidRPr="0074705A" w:rsidRDefault="002246FB" w:rsidP="000E4460">
            <w:pPr>
              <w:rPr>
                <w:rFonts w:ascii="Verdana" w:eastAsia="Times New Roman" w:hAnsi="Verdana"/>
                <w:szCs w:val="24"/>
              </w:rPr>
            </w:pPr>
          </w:p>
        </w:tc>
        <w:tc>
          <w:tcPr>
            <w:tcW w:w="1063" w:type="pct"/>
            <w:shd w:val="clear" w:color="auto" w:fill="F2DBDB" w:themeFill="accent2" w:themeFillTint="33"/>
          </w:tcPr>
          <w:p w:rsidR="002246FB" w:rsidRPr="0074705A" w:rsidRDefault="002246FB" w:rsidP="000E4460">
            <w:pPr>
              <w:rPr>
                <w:rFonts w:ascii="Verdana" w:hAnsi="Verdana" w:cs="Times New Roman"/>
                <w:color w:val="000000"/>
                <w:szCs w:val="24"/>
              </w:rPr>
            </w:pPr>
            <w:r w:rsidRPr="0074705A">
              <w:rPr>
                <w:rFonts w:ascii="Verdana" w:hAnsi="Verdana" w:cs="Times New Roman"/>
                <w:color w:val="000000"/>
                <w:szCs w:val="24"/>
              </w:rPr>
              <w:t>MAFS.2.G.1.AP.3b</w:t>
            </w:r>
          </w:p>
          <w:p w:rsidR="002246FB" w:rsidRPr="0074705A" w:rsidRDefault="002246FB" w:rsidP="000E4460">
            <w:pPr>
              <w:rPr>
                <w:rFonts w:ascii="Verdana" w:hAnsi="Verdana"/>
                <w:color w:val="000000"/>
                <w:szCs w:val="24"/>
              </w:rPr>
            </w:pPr>
            <w:r w:rsidRPr="0074705A">
              <w:rPr>
                <w:rFonts w:ascii="Verdana" w:hAnsi="Verdana" w:cs="Times New Roman"/>
                <w:color w:val="000000"/>
                <w:szCs w:val="24"/>
              </w:rPr>
              <w:t>Label a partitioned shape (e.g., one whole rectangle was separated into two halves; one whole circle was separated into three thirds).</w:t>
            </w:r>
          </w:p>
        </w:tc>
        <w:tc>
          <w:tcPr>
            <w:tcW w:w="2844" w:type="pct"/>
            <w:tcBorders>
              <w:top w:val="single" w:sz="4" w:space="0" w:color="auto"/>
            </w:tcBorders>
            <w:shd w:val="clear" w:color="auto" w:fill="EAF1DD" w:themeFill="accent3" w:themeFillTint="33"/>
          </w:tcPr>
          <w:p w:rsidR="002246FB" w:rsidRPr="0074705A" w:rsidRDefault="002246FB" w:rsidP="002246FB">
            <w:pPr>
              <w:tabs>
                <w:tab w:val="left" w:pos="1333"/>
              </w:tabs>
              <w:rPr>
                <w:rFonts w:ascii="Verdana" w:hAnsi="Verdana" w:cs="Times New Roman"/>
                <w:szCs w:val="24"/>
              </w:rPr>
            </w:pPr>
            <w:r w:rsidRPr="0074705A">
              <w:rPr>
                <w:rFonts w:ascii="Verdana" w:eastAsia="Times New Roman" w:hAnsi="Verdana" w:cs="Times New Roman"/>
                <w:szCs w:val="24"/>
              </w:rPr>
              <w:t>Concrete:</w:t>
            </w:r>
          </w:p>
          <w:p w:rsidR="002246FB" w:rsidRPr="0074705A" w:rsidRDefault="002246FB" w:rsidP="0074705A">
            <w:pPr>
              <w:pStyle w:val="ListParagraph"/>
              <w:rPr>
                <w:rFonts w:ascii="Verdana" w:hAnsi="Verdana"/>
              </w:rPr>
            </w:pPr>
            <w:r w:rsidRPr="0074705A">
              <w:rPr>
                <w:rFonts w:ascii="Verdana" w:hAnsi="Verdana"/>
              </w:rPr>
              <w:t>Understand the concept that a portion is a part of the whole.</w:t>
            </w:r>
          </w:p>
          <w:p w:rsidR="002246FB" w:rsidRPr="0074705A" w:rsidRDefault="002246FB" w:rsidP="0074705A">
            <w:pPr>
              <w:pStyle w:val="ListParagraph"/>
              <w:rPr>
                <w:rFonts w:ascii="Verdana" w:hAnsi="Verdana"/>
              </w:rPr>
            </w:pPr>
            <w:r w:rsidRPr="0074705A">
              <w:rPr>
                <w:rFonts w:ascii="Verdana" w:hAnsi="Verdana"/>
              </w:rPr>
              <w:t>Given a concrete object, in the shape of a rectangle or circle, which has been partitioned into two, three, or four equal parts, label each portion. (Ex: label each half as one half, label each third as one third, label each fourth as one fourth).</w:t>
            </w:r>
          </w:p>
          <w:p w:rsidR="002246FB" w:rsidRPr="0074705A" w:rsidRDefault="002246FB" w:rsidP="002246FB">
            <w:pPr>
              <w:tabs>
                <w:tab w:val="left" w:pos="1333"/>
              </w:tabs>
              <w:rPr>
                <w:rFonts w:ascii="Verdana" w:hAnsi="Verdana" w:cs="Times New Roman"/>
                <w:color w:val="000000"/>
                <w:szCs w:val="24"/>
              </w:rPr>
            </w:pPr>
          </w:p>
          <w:p w:rsidR="002246FB" w:rsidRPr="0074705A" w:rsidRDefault="002246FB" w:rsidP="002246FB">
            <w:pPr>
              <w:rPr>
                <w:rFonts w:ascii="Verdana" w:hAnsi="Verdana" w:cs="Times New Roman"/>
                <w:szCs w:val="24"/>
              </w:rPr>
            </w:pPr>
            <w:r w:rsidRPr="0074705A">
              <w:rPr>
                <w:rFonts w:ascii="Verdana" w:eastAsia="Times New Roman" w:hAnsi="Verdana" w:cs="Times New Roman"/>
                <w:szCs w:val="24"/>
              </w:rPr>
              <w:t>Representation:</w:t>
            </w:r>
          </w:p>
          <w:p w:rsidR="002246FB" w:rsidRPr="0074705A" w:rsidRDefault="002246FB" w:rsidP="0074705A">
            <w:pPr>
              <w:pStyle w:val="ListParagraph"/>
              <w:rPr>
                <w:rFonts w:ascii="Verdana" w:hAnsi="Verdana"/>
              </w:rPr>
            </w:pPr>
            <w:r w:rsidRPr="0074705A">
              <w:rPr>
                <w:rFonts w:ascii="Verdana" w:hAnsi="Verdana"/>
              </w:rPr>
              <w:t>Match the partitioned shape to the appropriate label.</w:t>
            </w:r>
          </w:p>
          <w:p w:rsidR="002246FB" w:rsidRPr="0074705A" w:rsidRDefault="002246FB" w:rsidP="0074705A">
            <w:pPr>
              <w:pStyle w:val="ListParagraph"/>
              <w:rPr>
                <w:rFonts w:ascii="Verdana" w:hAnsi="Verdana"/>
              </w:rPr>
            </w:pPr>
            <w:r w:rsidRPr="0074705A">
              <w:rPr>
                <w:rFonts w:ascii="Verdana" w:hAnsi="Verdana"/>
              </w:rPr>
              <w:t>Identify and use vocabulary for whole, part, partition, portion, half, third, fourth.</w:t>
            </w:r>
          </w:p>
        </w:tc>
      </w:tr>
    </w:tbl>
    <w:p w:rsidR="002246FB" w:rsidRPr="0074705A" w:rsidRDefault="002246FB" w:rsidP="00D42A12">
      <w:pPr>
        <w:pStyle w:val="Heading2"/>
        <w:spacing w:after="240"/>
        <w:rPr>
          <w:rFonts w:eastAsia="Times New Roman"/>
        </w:rPr>
      </w:pPr>
      <w:r w:rsidRPr="0074705A">
        <w:br w:type="page"/>
      </w:r>
      <w:r w:rsidRPr="0074705A">
        <w:rPr>
          <w:rFonts w:eastAsia="Times New Roman"/>
          <w:sz w:val="32"/>
        </w:rPr>
        <w:lastRenderedPageBreak/>
        <w:t>GRADE: 3</w:t>
      </w:r>
    </w:p>
    <w:p w:rsidR="001C21B8" w:rsidRPr="0074705A" w:rsidRDefault="001C21B8" w:rsidP="001C21B8">
      <w:pPr>
        <w:shd w:val="clear" w:color="auto" w:fill="2E04E2"/>
        <w:jc w:val="center"/>
        <w:rPr>
          <w:b/>
        </w:rPr>
      </w:pPr>
      <w:r w:rsidRPr="0074705A">
        <w:rPr>
          <w:b/>
        </w:rPr>
        <w:t>Domain: Operations and Algebraic Thinking</w:t>
      </w:r>
    </w:p>
    <w:p w:rsidR="002246FB" w:rsidRPr="0074705A" w:rsidRDefault="002246FB" w:rsidP="002246FB">
      <w:pPr>
        <w:shd w:val="clear" w:color="auto" w:fill="BFBFBF" w:themeFill="background1" w:themeFillShade="BF"/>
        <w:rPr>
          <w:rFonts w:eastAsia="Times New Roman"/>
          <w:color w:val="000000"/>
        </w:rPr>
      </w:pPr>
      <w:r w:rsidRPr="0074705A">
        <w:t xml:space="preserve">Cluster </w:t>
      </w:r>
      <w:r w:rsidRPr="0074705A">
        <w:rPr>
          <w:rFonts w:eastAsia="Times New Roman"/>
          <w:color w:val="000000"/>
        </w:rPr>
        <w:t>1: Represent and solve problems involving multiplication and division.</w:t>
      </w:r>
    </w:p>
    <w:tbl>
      <w:tblPr>
        <w:tblStyle w:val="TableGrid"/>
        <w:tblW w:w="5000" w:type="pct"/>
        <w:tblLook w:val="06A0" w:firstRow="1" w:lastRow="0" w:firstColumn="1" w:lastColumn="0" w:noHBand="1" w:noVBand="1"/>
        <w:tblCaption w:val="Standard, Access Points, and Essential Understandings"/>
      </w:tblPr>
      <w:tblGrid>
        <w:gridCol w:w="2211"/>
        <w:gridCol w:w="2590"/>
        <w:gridCol w:w="5989"/>
      </w:tblGrid>
      <w:tr w:rsidR="002246FB" w:rsidRPr="0074705A" w:rsidTr="000B5D6E">
        <w:trPr>
          <w:cantSplit/>
          <w:tblHeader/>
        </w:trPr>
        <w:tc>
          <w:tcPr>
            <w:tcW w:w="1093" w:type="pct"/>
            <w:tcBorders>
              <w:bottom w:val="single" w:sz="4" w:space="0" w:color="auto"/>
            </w:tcBorders>
          </w:tcPr>
          <w:p w:rsidR="002246FB" w:rsidRPr="0074705A" w:rsidRDefault="002246FB" w:rsidP="000E4460">
            <w:pPr>
              <w:rPr>
                <w:rFonts w:ascii="Verdana" w:hAnsi="Verdana"/>
                <w:b/>
                <w:szCs w:val="24"/>
              </w:rPr>
            </w:pPr>
            <w:r w:rsidRPr="0074705A">
              <w:rPr>
                <w:rFonts w:ascii="Verdana" w:hAnsi="Verdana"/>
                <w:b/>
                <w:szCs w:val="24"/>
              </w:rPr>
              <w:t>Standard</w:t>
            </w:r>
          </w:p>
        </w:tc>
        <w:tc>
          <w:tcPr>
            <w:tcW w:w="1063" w:type="pct"/>
            <w:tcBorders>
              <w:bottom w:val="single" w:sz="4" w:space="0" w:color="auto"/>
            </w:tcBorders>
            <w:shd w:val="clear" w:color="auto" w:fill="D99594" w:themeFill="accent2" w:themeFillTint="99"/>
          </w:tcPr>
          <w:p w:rsidR="002246FB" w:rsidRPr="0074705A" w:rsidRDefault="002246FB" w:rsidP="000E4460">
            <w:pPr>
              <w:rPr>
                <w:rFonts w:ascii="Verdana" w:hAnsi="Verdana"/>
                <w:b/>
                <w:szCs w:val="24"/>
              </w:rPr>
            </w:pPr>
            <w:r w:rsidRPr="0074705A">
              <w:rPr>
                <w:rFonts w:ascii="Verdana" w:hAnsi="Verdana"/>
                <w:b/>
                <w:szCs w:val="24"/>
              </w:rPr>
              <w:t>Access Points</w:t>
            </w:r>
          </w:p>
        </w:tc>
        <w:tc>
          <w:tcPr>
            <w:tcW w:w="2844" w:type="pct"/>
            <w:tcBorders>
              <w:bottom w:val="single" w:sz="4" w:space="0" w:color="auto"/>
            </w:tcBorders>
            <w:shd w:val="clear" w:color="auto" w:fill="76923C" w:themeFill="accent3" w:themeFillShade="BF"/>
          </w:tcPr>
          <w:p w:rsidR="002246FB" w:rsidRPr="0074705A" w:rsidRDefault="002246FB" w:rsidP="000E4460">
            <w:pPr>
              <w:rPr>
                <w:rFonts w:ascii="Verdana" w:hAnsi="Verdana"/>
                <w:b/>
                <w:szCs w:val="24"/>
              </w:rPr>
            </w:pPr>
            <w:r w:rsidRPr="0074705A">
              <w:rPr>
                <w:rFonts w:ascii="Verdana" w:hAnsi="Verdana"/>
                <w:b/>
                <w:szCs w:val="24"/>
              </w:rPr>
              <w:t>Essential Understandings</w:t>
            </w:r>
          </w:p>
        </w:tc>
      </w:tr>
      <w:tr w:rsidR="002246FB" w:rsidRPr="0074705A" w:rsidTr="000B5D6E">
        <w:trPr>
          <w:cantSplit/>
        </w:trPr>
        <w:tc>
          <w:tcPr>
            <w:tcW w:w="1093" w:type="pct"/>
            <w:tcBorders>
              <w:bottom w:val="nil"/>
            </w:tcBorders>
          </w:tcPr>
          <w:p w:rsidR="002246FB" w:rsidRPr="0074705A" w:rsidRDefault="002246FB" w:rsidP="000E4460">
            <w:pPr>
              <w:rPr>
                <w:rFonts w:ascii="Verdana" w:eastAsia="Times New Roman" w:hAnsi="Verdana" w:cs="Times New Roman"/>
                <w:szCs w:val="24"/>
              </w:rPr>
            </w:pPr>
            <w:r w:rsidRPr="0074705A">
              <w:rPr>
                <w:rFonts w:ascii="Verdana" w:eastAsia="Times New Roman" w:hAnsi="Verdana" w:cs="Times New Roman"/>
                <w:szCs w:val="24"/>
              </w:rPr>
              <w:t>MAFS.3.OA.1.1</w:t>
            </w:r>
          </w:p>
          <w:p w:rsidR="002246FB" w:rsidRPr="0074705A" w:rsidRDefault="002246FB" w:rsidP="000E4460">
            <w:pPr>
              <w:rPr>
                <w:rFonts w:ascii="Verdana" w:hAnsi="Verdana"/>
                <w:szCs w:val="24"/>
              </w:rPr>
            </w:pPr>
            <w:r w:rsidRPr="0074705A">
              <w:rPr>
                <w:rFonts w:ascii="Verdana" w:eastAsia="Times New Roman" w:hAnsi="Verdana" w:cs="Times New Roman"/>
                <w:szCs w:val="24"/>
              </w:rPr>
              <w:t>Interpret products of whole numbers, e.g., interpret 5 × 7 as the total number of objects in 5 groups of 7 objects each.</w:t>
            </w:r>
            <w:r w:rsidRPr="0074705A">
              <w:rPr>
                <w:rFonts w:ascii="Verdana" w:eastAsia="Times New Roman" w:hAnsi="Verdana" w:cs="Times New Roman"/>
                <w:i/>
                <w:iCs/>
                <w:szCs w:val="24"/>
              </w:rPr>
              <w:t xml:space="preserve"> For example, describe a context in which a total number of objects can be expressed as 5 × 7.</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1: Recall</w:t>
            </w:r>
          </w:p>
        </w:tc>
        <w:tc>
          <w:tcPr>
            <w:tcW w:w="1063" w:type="pct"/>
            <w:shd w:val="clear" w:color="auto" w:fill="F2DBDB" w:themeFill="accent2" w:themeFillTint="33"/>
          </w:tcPr>
          <w:p w:rsidR="002246FB" w:rsidRPr="0074705A" w:rsidRDefault="002246FB" w:rsidP="000E4460">
            <w:pPr>
              <w:rPr>
                <w:rFonts w:ascii="Verdana" w:hAnsi="Verdana" w:cs="Times New Roman"/>
                <w:color w:val="000000"/>
                <w:szCs w:val="24"/>
              </w:rPr>
            </w:pPr>
            <w:r w:rsidRPr="0074705A">
              <w:rPr>
                <w:rFonts w:ascii="Verdana" w:hAnsi="Verdana" w:cs="Times New Roman"/>
                <w:color w:val="000000"/>
                <w:szCs w:val="24"/>
              </w:rPr>
              <w:t>MAFS.3.OA.1.AP.1a</w:t>
            </w:r>
          </w:p>
          <w:p w:rsidR="002246FB" w:rsidRPr="0074705A" w:rsidRDefault="002246FB" w:rsidP="000E4460">
            <w:pPr>
              <w:rPr>
                <w:rFonts w:ascii="Verdana" w:hAnsi="Verdana"/>
                <w:szCs w:val="24"/>
              </w:rPr>
            </w:pPr>
            <w:r w:rsidRPr="0074705A">
              <w:rPr>
                <w:rFonts w:ascii="Verdana" w:eastAsia="Times New Roman" w:hAnsi="Verdana" w:cs="Times New Roman"/>
                <w:szCs w:val="24"/>
              </w:rPr>
              <w:t>Find the total number inside an array with neither number in the columns or rows greater than five.</w:t>
            </w:r>
          </w:p>
        </w:tc>
        <w:tc>
          <w:tcPr>
            <w:tcW w:w="2844" w:type="pct"/>
            <w:tcBorders>
              <w:bottom w:val="single" w:sz="4" w:space="0" w:color="auto"/>
            </w:tcBorders>
            <w:shd w:val="clear" w:color="auto" w:fill="EAF1DD" w:themeFill="accent3" w:themeFillTint="33"/>
          </w:tcPr>
          <w:p w:rsidR="002246FB" w:rsidRPr="0074705A" w:rsidRDefault="002246FB" w:rsidP="002246FB">
            <w:pPr>
              <w:tabs>
                <w:tab w:val="left" w:pos="1333"/>
              </w:tabs>
              <w:rPr>
                <w:rFonts w:ascii="Verdana" w:hAnsi="Verdana" w:cs="Times New Roman"/>
                <w:szCs w:val="24"/>
              </w:rPr>
            </w:pPr>
            <w:r w:rsidRPr="0074705A">
              <w:rPr>
                <w:rFonts w:ascii="Verdana" w:eastAsia="Times New Roman" w:hAnsi="Verdana" w:cs="Times New Roman"/>
                <w:szCs w:val="24"/>
              </w:rPr>
              <w:t>Concrete:</w:t>
            </w:r>
          </w:p>
          <w:p w:rsidR="002246FB" w:rsidRPr="0074705A" w:rsidRDefault="002246FB" w:rsidP="0074705A">
            <w:pPr>
              <w:pStyle w:val="ListParagraph"/>
              <w:rPr>
                <w:rFonts w:ascii="Verdana" w:hAnsi="Verdana"/>
              </w:rPr>
            </w:pPr>
            <w:r w:rsidRPr="0074705A">
              <w:rPr>
                <w:rFonts w:ascii="Verdana" w:hAnsi="Verdana"/>
              </w:rPr>
              <w:t>Find the number of groups by counting the rows of objects.</w:t>
            </w:r>
          </w:p>
          <w:p w:rsidR="002246FB" w:rsidRPr="0074705A" w:rsidRDefault="002246FB" w:rsidP="0074705A">
            <w:pPr>
              <w:pStyle w:val="ListParagraph"/>
              <w:rPr>
                <w:rFonts w:ascii="Verdana" w:hAnsi="Verdana"/>
              </w:rPr>
            </w:pPr>
            <w:r w:rsidRPr="0074705A">
              <w:rPr>
                <w:rFonts w:ascii="Verdana" w:hAnsi="Verdana"/>
              </w:rPr>
              <w:t>Find how many objects are in each group by counting the columns.</w:t>
            </w:r>
          </w:p>
          <w:p w:rsidR="002246FB" w:rsidRPr="0074705A" w:rsidRDefault="002246FB" w:rsidP="0074705A">
            <w:pPr>
              <w:pStyle w:val="ListParagraph"/>
              <w:rPr>
                <w:rFonts w:ascii="Verdana" w:hAnsi="Verdana"/>
              </w:rPr>
            </w:pPr>
            <w:r w:rsidRPr="0074705A">
              <w:rPr>
                <w:rFonts w:ascii="Verdana" w:hAnsi="Verdana"/>
              </w:rPr>
              <w:t>Use 1:1 correspondence to find the total within an array of objects in columns or rows no greater than five.</w:t>
            </w:r>
          </w:p>
          <w:p w:rsidR="000E4460" w:rsidRPr="0074705A" w:rsidRDefault="000E4460" w:rsidP="000E4460">
            <w:pPr>
              <w:tabs>
                <w:tab w:val="left" w:pos="1333"/>
              </w:tabs>
              <w:ind w:left="360"/>
              <w:contextualSpacing/>
              <w:rPr>
                <w:rFonts w:ascii="Verdana" w:hAnsi="Verdana" w:cs="Times New Roman"/>
                <w:color w:val="000000"/>
                <w:szCs w:val="24"/>
              </w:rPr>
            </w:pPr>
          </w:p>
          <w:p w:rsidR="002246FB" w:rsidRPr="0074705A" w:rsidRDefault="002246FB" w:rsidP="002246FB">
            <w:pPr>
              <w:rPr>
                <w:rFonts w:ascii="Verdana" w:hAnsi="Verdana" w:cs="Times New Roman"/>
                <w:szCs w:val="24"/>
              </w:rPr>
            </w:pPr>
            <w:r w:rsidRPr="0074705A">
              <w:rPr>
                <w:rFonts w:ascii="Verdana" w:eastAsia="Times New Roman" w:hAnsi="Verdana" w:cs="Times New Roman"/>
                <w:szCs w:val="24"/>
              </w:rPr>
              <w:t>Representation:</w:t>
            </w:r>
          </w:p>
          <w:p w:rsidR="002246FB" w:rsidRPr="0074705A" w:rsidRDefault="002246FB" w:rsidP="0074705A">
            <w:pPr>
              <w:pStyle w:val="ListParagraph"/>
              <w:numPr>
                <w:ilvl w:val="0"/>
                <w:numId w:val="47"/>
              </w:numPr>
              <w:rPr>
                <w:rFonts w:ascii="Verdana" w:hAnsi="Verdana"/>
              </w:rPr>
            </w:pPr>
            <w:r w:rsidRPr="0074705A">
              <w:rPr>
                <w:rFonts w:ascii="Verdana" w:hAnsi="Verdana"/>
              </w:rPr>
              <w:t>Find the number of groups by counting the rows in a pictorial array.</w:t>
            </w:r>
          </w:p>
          <w:p w:rsidR="002246FB" w:rsidRPr="0074705A" w:rsidRDefault="002246FB" w:rsidP="0074705A">
            <w:pPr>
              <w:pStyle w:val="ListParagraph"/>
              <w:numPr>
                <w:ilvl w:val="0"/>
                <w:numId w:val="47"/>
              </w:numPr>
              <w:rPr>
                <w:rFonts w:ascii="Verdana" w:hAnsi="Verdana"/>
              </w:rPr>
            </w:pPr>
            <w:r w:rsidRPr="0074705A">
              <w:rPr>
                <w:rFonts w:ascii="Verdana" w:hAnsi="Verdana"/>
              </w:rPr>
              <w:t>Find how many objects are in each group by counting the columns in a pictorial array.</w:t>
            </w:r>
          </w:p>
          <w:p w:rsidR="002246FB" w:rsidRPr="0074705A" w:rsidRDefault="002246FB" w:rsidP="0074705A">
            <w:pPr>
              <w:pStyle w:val="ListParagraph"/>
              <w:rPr>
                <w:rFonts w:ascii="Verdana" w:hAnsi="Verdana"/>
              </w:rPr>
            </w:pPr>
            <w:r w:rsidRPr="0074705A">
              <w:rPr>
                <w:rFonts w:ascii="Verdana" w:hAnsi="Verdana"/>
              </w:rPr>
              <w:t>Find the total within a pictorial array.</w:t>
            </w:r>
          </w:p>
          <w:p w:rsidR="002246FB" w:rsidRPr="0074705A" w:rsidRDefault="002246FB" w:rsidP="0074705A">
            <w:pPr>
              <w:pStyle w:val="ListParagraph"/>
              <w:rPr>
                <w:rFonts w:ascii="Verdana" w:hAnsi="Verdana"/>
              </w:rPr>
            </w:pPr>
            <w:r w:rsidRPr="0074705A">
              <w:rPr>
                <w:rFonts w:ascii="Verdana" w:hAnsi="Verdana"/>
              </w:rPr>
              <w:t>Understand the following vocabulary: sets, array, total, combining, columns, rows, grouping.</w:t>
            </w:r>
          </w:p>
        </w:tc>
      </w:tr>
      <w:tr w:rsidR="002246FB" w:rsidRPr="0074705A" w:rsidTr="00AC2CDE">
        <w:trPr>
          <w:cantSplit/>
        </w:trPr>
        <w:tc>
          <w:tcPr>
            <w:tcW w:w="1093" w:type="pct"/>
            <w:tcBorders>
              <w:top w:val="nil"/>
              <w:bottom w:val="nil"/>
            </w:tcBorders>
          </w:tcPr>
          <w:p w:rsidR="002246FB" w:rsidRPr="0074705A" w:rsidRDefault="002246FB" w:rsidP="000E4460">
            <w:pPr>
              <w:rPr>
                <w:rFonts w:ascii="Verdana" w:eastAsia="Times New Roman" w:hAnsi="Verdana"/>
                <w:szCs w:val="24"/>
              </w:rPr>
            </w:pPr>
          </w:p>
        </w:tc>
        <w:tc>
          <w:tcPr>
            <w:tcW w:w="1063" w:type="pct"/>
            <w:tcBorders>
              <w:bottom w:val="single" w:sz="4" w:space="0" w:color="auto"/>
            </w:tcBorders>
            <w:shd w:val="clear" w:color="auto" w:fill="F2DBDB" w:themeFill="accent2" w:themeFillTint="33"/>
          </w:tcPr>
          <w:p w:rsidR="002246FB" w:rsidRPr="0074705A" w:rsidRDefault="002246FB" w:rsidP="000E4460">
            <w:pPr>
              <w:rPr>
                <w:rFonts w:ascii="Verdana" w:hAnsi="Verdana" w:cs="Times New Roman"/>
                <w:color w:val="000000"/>
                <w:szCs w:val="24"/>
              </w:rPr>
            </w:pPr>
            <w:r w:rsidRPr="0074705A">
              <w:rPr>
                <w:rFonts w:ascii="Verdana" w:hAnsi="Verdana" w:cs="Times New Roman"/>
                <w:color w:val="000000"/>
                <w:szCs w:val="24"/>
              </w:rPr>
              <w:t>MAFS.3.OA.1.AP.1b</w:t>
            </w:r>
          </w:p>
          <w:p w:rsidR="002246FB" w:rsidRPr="0074705A" w:rsidRDefault="002246FB" w:rsidP="000E4460">
            <w:pPr>
              <w:rPr>
                <w:rFonts w:ascii="Verdana" w:hAnsi="Verdana"/>
                <w:color w:val="000000"/>
                <w:szCs w:val="24"/>
              </w:rPr>
            </w:pPr>
            <w:r w:rsidRPr="0074705A">
              <w:rPr>
                <w:rFonts w:ascii="Verdana" w:hAnsi="Verdana" w:cs="Times New Roman"/>
                <w:color w:val="000000"/>
                <w:szCs w:val="24"/>
              </w:rPr>
              <w:t>Solve multiplication problems with neither number greater than five.</w:t>
            </w:r>
            <w:r w:rsidRPr="0074705A">
              <w:rPr>
                <w:rFonts w:ascii="Verdana" w:hAnsi="Verdana" w:cs="Times New Roman"/>
                <w:color w:val="000000"/>
                <w:szCs w:val="24"/>
              </w:rPr>
              <w:tab/>
            </w:r>
          </w:p>
        </w:tc>
        <w:tc>
          <w:tcPr>
            <w:tcW w:w="2844" w:type="pct"/>
            <w:tcBorders>
              <w:top w:val="single" w:sz="4" w:space="0" w:color="auto"/>
              <w:bottom w:val="single" w:sz="4" w:space="0" w:color="auto"/>
            </w:tcBorders>
            <w:shd w:val="clear" w:color="auto" w:fill="EAF1DD" w:themeFill="accent3" w:themeFillTint="33"/>
          </w:tcPr>
          <w:p w:rsidR="002246FB" w:rsidRPr="0074705A" w:rsidRDefault="002246FB" w:rsidP="002246FB">
            <w:pPr>
              <w:tabs>
                <w:tab w:val="left" w:pos="1333"/>
              </w:tabs>
              <w:rPr>
                <w:rFonts w:ascii="Verdana" w:hAnsi="Verdana" w:cs="Times New Roman"/>
                <w:szCs w:val="24"/>
              </w:rPr>
            </w:pPr>
            <w:r w:rsidRPr="0074705A">
              <w:rPr>
                <w:rFonts w:ascii="Verdana" w:eastAsia="Times New Roman" w:hAnsi="Verdana" w:cs="Times New Roman"/>
                <w:szCs w:val="24"/>
              </w:rPr>
              <w:t>Concrete:</w:t>
            </w:r>
          </w:p>
          <w:p w:rsidR="002246FB" w:rsidRPr="0074705A" w:rsidRDefault="002246FB" w:rsidP="0074705A">
            <w:pPr>
              <w:pStyle w:val="ListParagraph"/>
              <w:numPr>
                <w:ilvl w:val="0"/>
                <w:numId w:val="52"/>
              </w:numPr>
              <w:rPr>
                <w:rFonts w:ascii="Verdana" w:hAnsi="Verdana"/>
              </w:rPr>
            </w:pPr>
            <w:r w:rsidRPr="0074705A">
              <w:rPr>
                <w:rFonts w:ascii="Verdana" w:hAnsi="Verdana"/>
              </w:rPr>
              <w:t>Arrange objects into equal sets to reflect a given multiplication expression (e.g., 3 × 1 as 3 groups of 1).</w:t>
            </w:r>
          </w:p>
          <w:p w:rsidR="002246FB" w:rsidRPr="0074705A" w:rsidRDefault="002246FB" w:rsidP="0074705A">
            <w:pPr>
              <w:pStyle w:val="ListParagraph"/>
              <w:numPr>
                <w:ilvl w:val="0"/>
                <w:numId w:val="52"/>
              </w:numPr>
              <w:rPr>
                <w:rFonts w:ascii="Verdana" w:hAnsi="Verdana"/>
                <w:color w:val="000000"/>
              </w:rPr>
            </w:pPr>
            <w:r w:rsidRPr="0074705A">
              <w:rPr>
                <w:rFonts w:ascii="Verdana" w:hAnsi="Verdana"/>
              </w:rPr>
              <w:t xml:space="preserve">Use repeated addition/skip counting to find the total </w:t>
            </w:r>
            <w:r w:rsidRPr="0074705A">
              <w:rPr>
                <w:rFonts w:ascii="Verdana" w:hAnsi="Verdana"/>
                <w:color w:val="000000"/>
              </w:rPr>
              <w:t>number of objects within an arrangement.</w:t>
            </w:r>
          </w:p>
          <w:p w:rsidR="000E4460" w:rsidRPr="0074705A" w:rsidRDefault="000E4460" w:rsidP="000E4460">
            <w:pPr>
              <w:ind w:left="360"/>
              <w:rPr>
                <w:rFonts w:ascii="Verdana" w:hAnsi="Verdana"/>
              </w:rPr>
            </w:pPr>
          </w:p>
          <w:p w:rsidR="002246FB" w:rsidRPr="0074705A" w:rsidRDefault="002246FB" w:rsidP="002246FB">
            <w:pPr>
              <w:rPr>
                <w:rFonts w:ascii="Verdana" w:hAnsi="Verdana" w:cs="Times New Roman"/>
                <w:szCs w:val="24"/>
              </w:rPr>
            </w:pPr>
            <w:r w:rsidRPr="0074705A">
              <w:rPr>
                <w:rFonts w:ascii="Verdana" w:eastAsia="Times New Roman" w:hAnsi="Verdana" w:cs="Times New Roman"/>
                <w:szCs w:val="24"/>
              </w:rPr>
              <w:t>Representation:</w:t>
            </w:r>
          </w:p>
          <w:p w:rsidR="002246FB" w:rsidRPr="0074705A" w:rsidRDefault="002246FB" w:rsidP="0074705A">
            <w:pPr>
              <w:pStyle w:val="ListParagraph"/>
              <w:numPr>
                <w:ilvl w:val="0"/>
                <w:numId w:val="47"/>
              </w:numPr>
              <w:rPr>
                <w:rFonts w:ascii="Verdana" w:hAnsi="Verdana"/>
              </w:rPr>
            </w:pPr>
            <w:r w:rsidRPr="0074705A">
              <w:rPr>
                <w:rFonts w:ascii="Verdana" w:hAnsi="Verdana"/>
              </w:rPr>
              <w:t>Identify an arrangement of objects that matches a given multiplication expression.</w:t>
            </w:r>
          </w:p>
        </w:tc>
      </w:tr>
      <w:tr w:rsidR="002246FB" w:rsidRPr="0074705A" w:rsidTr="00AC2CDE">
        <w:trPr>
          <w:cantSplit/>
        </w:trPr>
        <w:tc>
          <w:tcPr>
            <w:tcW w:w="1093" w:type="pct"/>
            <w:tcBorders>
              <w:top w:val="nil"/>
              <w:bottom w:val="double" w:sz="4" w:space="0" w:color="auto"/>
            </w:tcBorders>
          </w:tcPr>
          <w:p w:rsidR="002246FB" w:rsidRPr="0074705A" w:rsidRDefault="002246FB" w:rsidP="000E4460">
            <w:pPr>
              <w:rPr>
                <w:rFonts w:ascii="Verdana" w:eastAsia="Times New Roman" w:hAnsi="Verdana"/>
                <w:szCs w:val="24"/>
              </w:rPr>
            </w:pPr>
          </w:p>
        </w:tc>
        <w:tc>
          <w:tcPr>
            <w:tcW w:w="1063" w:type="pct"/>
            <w:tcBorders>
              <w:bottom w:val="double" w:sz="4" w:space="0" w:color="auto"/>
            </w:tcBorders>
            <w:shd w:val="clear" w:color="auto" w:fill="F2DBDB" w:themeFill="accent2" w:themeFillTint="33"/>
          </w:tcPr>
          <w:p w:rsidR="002246FB" w:rsidRPr="0074705A" w:rsidRDefault="002246FB" w:rsidP="000E4460">
            <w:pPr>
              <w:rPr>
                <w:rFonts w:ascii="Verdana" w:hAnsi="Verdana" w:cs="Times New Roman"/>
                <w:color w:val="000000"/>
                <w:szCs w:val="24"/>
              </w:rPr>
            </w:pPr>
            <w:r w:rsidRPr="0074705A">
              <w:rPr>
                <w:rFonts w:ascii="Verdana" w:hAnsi="Verdana" w:cs="Times New Roman"/>
                <w:color w:val="000000"/>
                <w:szCs w:val="24"/>
              </w:rPr>
              <w:t>MAFS.3.OA.1.AP.1c</w:t>
            </w:r>
          </w:p>
          <w:p w:rsidR="002246FB" w:rsidRPr="0074705A" w:rsidRDefault="002246FB" w:rsidP="000E4460">
            <w:pPr>
              <w:rPr>
                <w:rFonts w:ascii="Verdana" w:hAnsi="Verdana"/>
                <w:color w:val="000000"/>
                <w:szCs w:val="24"/>
              </w:rPr>
            </w:pPr>
            <w:r w:rsidRPr="0074705A">
              <w:rPr>
                <w:rFonts w:ascii="Verdana" w:hAnsi="Verdana" w:cs="Times New Roman"/>
                <w:color w:val="000000"/>
                <w:szCs w:val="24"/>
              </w:rPr>
              <w:t>Use objects to model multiplication involving up to five groups with up to five objects in each.</w:t>
            </w:r>
          </w:p>
        </w:tc>
        <w:tc>
          <w:tcPr>
            <w:tcW w:w="2844" w:type="pct"/>
            <w:tcBorders>
              <w:top w:val="single" w:sz="4" w:space="0" w:color="auto"/>
              <w:bottom w:val="double" w:sz="4" w:space="0" w:color="auto"/>
            </w:tcBorders>
            <w:shd w:val="clear" w:color="auto" w:fill="EAF1DD" w:themeFill="accent3" w:themeFillTint="33"/>
          </w:tcPr>
          <w:p w:rsidR="002246FB" w:rsidRPr="0074705A" w:rsidRDefault="002246FB" w:rsidP="002246FB">
            <w:pPr>
              <w:tabs>
                <w:tab w:val="left" w:pos="1333"/>
              </w:tabs>
              <w:rPr>
                <w:rFonts w:ascii="Verdana" w:hAnsi="Verdana" w:cs="Times New Roman"/>
                <w:szCs w:val="24"/>
              </w:rPr>
            </w:pPr>
            <w:r w:rsidRPr="0074705A">
              <w:rPr>
                <w:rFonts w:ascii="Verdana" w:eastAsia="Times New Roman" w:hAnsi="Verdana" w:cs="Times New Roman"/>
                <w:szCs w:val="24"/>
              </w:rPr>
              <w:t>Concrete:</w:t>
            </w:r>
          </w:p>
          <w:p w:rsidR="002246FB" w:rsidRPr="0074705A" w:rsidRDefault="002246FB" w:rsidP="0074705A">
            <w:pPr>
              <w:pStyle w:val="ListParagraph"/>
              <w:numPr>
                <w:ilvl w:val="0"/>
                <w:numId w:val="46"/>
              </w:numPr>
              <w:rPr>
                <w:rFonts w:ascii="Verdana" w:hAnsi="Verdana"/>
              </w:rPr>
            </w:pPr>
            <w:r w:rsidRPr="0074705A">
              <w:rPr>
                <w:rFonts w:ascii="Verdana" w:hAnsi="Verdana"/>
              </w:rPr>
              <w:t>Arrange objects into equal sets to reflect a given multiplication expression (e.g., 3 × 1 as 3 groups of 1).</w:t>
            </w:r>
          </w:p>
          <w:p w:rsidR="000E4460" w:rsidRPr="0074705A" w:rsidRDefault="000E4460" w:rsidP="000E4460">
            <w:pPr>
              <w:ind w:left="360"/>
              <w:rPr>
                <w:rFonts w:ascii="Verdana" w:hAnsi="Verdana"/>
              </w:rPr>
            </w:pPr>
          </w:p>
          <w:p w:rsidR="002246FB" w:rsidRPr="0074705A" w:rsidRDefault="002246FB" w:rsidP="002246FB">
            <w:pPr>
              <w:rPr>
                <w:rFonts w:ascii="Verdana" w:hAnsi="Verdana" w:cs="Times New Roman"/>
                <w:szCs w:val="24"/>
              </w:rPr>
            </w:pPr>
            <w:r w:rsidRPr="0074705A">
              <w:rPr>
                <w:rFonts w:ascii="Verdana" w:eastAsia="Times New Roman" w:hAnsi="Verdana" w:cs="Times New Roman"/>
                <w:szCs w:val="24"/>
              </w:rPr>
              <w:t>Representation:</w:t>
            </w:r>
          </w:p>
          <w:p w:rsidR="002246FB" w:rsidRPr="0074705A" w:rsidRDefault="002246FB" w:rsidP="00934176">
            <w:pPr>
              <w:pStyle w:val="ListParagraph"/>
              <w:numPr>
                <w:ilvl w:val="0"/>
                <w:numId w:val="46"/>
              </w:numPr>
              <w:spacing w:after="240"/>
              <w:rPr>
                <w:rFonts w:ascii="Verdana" w:hAnsi="Verdana"/>
              </w:rPr>
            </w:pPr>
            <w:r w:rsidRPr="0074705A">
              <w:rPr>
                <w:rFonts w:ascii="Verdana" w:hAnsi="Verdana"/>
              </w:rPr>
              <w:t>Identify an arrangement of objects that matches a given multiplication expression.</w:t>
            </w:r>
          </w:p>
        </w:tc>
      </w:tr>
      <w:tr w:rsidR="002246FB" w:rsidRPr="0074705A" w:rsidTr="00AC2CDE">
        <w:trPr>
          <w:cantSplit/>
        </w:trPr>
        <w:tc>
          <w:tcPr>
            <w:tcW w:w="1093" w:type="pct"/>
            <w:tcBorders>
              <w:top w:val="double" w:sz="4" w:space="0" w:color="auto"/>
              <w:bottom w:val="nil"/>
            </w:tcBorders>
          </w:tcPr>
          <w:p w:rsidR="002246FB" w:rsidRPr="0074705A" w:rsidRDefault="002246FB" w:rsidP="00D42A12">
            <w:pPr>
              <w:spacing w:before="240"/>
              <w:rPr>
                <w:rFonts w:ascii="Verdana" w:eastAsia="Times New Roman" w:hAnsi="Verdana" w:cs="Times New Roman"/>
                <w:szCs w:val="24"/>
              </w:rPr>
            </w:pPr>
            <w:r w:rsidRPr="0074705A">
              <w:rPr>
                <w:rFonts w:ascii="Verdana" w:eastAsia="Times New Roman" w:hAnsi="Verdana" w:cs="Times New Roman"/>
                <w:szCs w:val="24"/>
              </w:rPr>
              <w:t>MAFS.3.OA.1.2</w:t>
            </w:r>
          </w:p>
          <w:p w:rsidR="002246FB" w:rsidRPr="0074705A" w:rsidRDefault="002246FB" w:rsidP="000E4460">
            <w:pPr>
              <w:rPr>
                <w:rFonts w:ascii="Verdana" w:eastAsia="Times New Roman" w:hAnsi="Verdana"/>
                <w:szCs w:val="24"/>
              </w:rPr>
            </w:pPr>
            <w:r w:rsidRPr="0074705A">
              <w:rPr>
                <w:rFonts w:ascii="Verdana" w:eastAsia="Times New Roman" w:hAnsi="Verdana" w:cs="Times New Roman"/>
                <w:szCs w:val="24"/>
              </w:rPr>
              <w:t xml:space="preserve">Interpret whole-number quotients of whole numbers, e.g., interpret 56 ÷ 8 as the number of objects in each share when 56 objects are partitioned equally into 8 shares, or as a number of shares when 56 objects are partitioned into equal shares of 8 objects each. </w:t>
            </w:r>
            <w:r w:rsidRPr="0074705A">
              <w:rPr>
                <w:rFonts w:ascii="Verdana" w:eastAsia="Times New Roman" w:hAnsi="Verdana" w:cs="Times New Roman"/>
                <w:i/>
                <w:iCs/>
                <w:szCs w:val="24"/>
              </w:rPr>
              <w:t>For example, describe a context in which a number of shares or a number of groups can be expressed as 56 ÷ 8.</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1: Recall</w:t>
            </w:r>
          </w:p>
        </w:tc>
        <w:tc>
          <w:tcPr>
            <w:tcW w:w="1063" w:type="pct"/>
            <w:tcBorders>
              <w:top w:val="double" w:sz="4" w:space="0" w:color="auto"/>
              <w:bottom w:val="single" w:sz="4" w:space="0" w:color="auto"/>
            </w:tcBorders>
            <w:shd w:val="clear" w:color="auto" w:fill="F2DBDB" w:themeFill="accent2" w:themeFillTint="33"/>
          </w:tcPr>
          <w:p w:rsidR="002246FB" w:rsidRPr="0074705A" w:rsidRDefault="002246FB" w:rsidP="00D42A12">
            <w:pPr>
              <w:spacing w:before="240"/>
              <w:rPr>
                <w:rFonts w:ascii="Verdana" w:hAnsi="Verdana" w:cs="Times New Roman"/>
                <w:color w:val="000000"/>
                <w:szCs w:val="24"/>
              </w:rPr>
            </w:pPr>
            <w:r w:rsidRPr="0074705A">
              <w:rPr>
                <w:rFonts w:ascii="Verdana" w:hAnsi="Verdana" w:cs="Times New Roman"/>
                <w:color w:val="000000"/>
                <w:szCs w:val="24"/>
              </w:rPr>
              <w:t>MAFS.3.OA.1.AP.2a</w:t>
            </w:r>
          </w:p>
          <w:p w:rsidR="002246FB" w:rsidRPr="0074705A" w:rsidRDefault="002246FB" w:rsidP="000E4460">
            <w:pPr>
              <w:rPr>
                <w:rFonts w:ascii="Verdana" w:hAnsi="Verdana"/>
                <w:color w:val="000000"/>
                <w:szCs w:val="24"/>
              </w:rPr>
            </w:pPr>
            <w:r w:rsidRPr="0074705A">
              <w:rPr>
                <w:rFonts w:ascii="Verdana" w:hAnsi="Verdana" w:cs="Times New Roman"/>
                <w:color w:val="000000"/>
                <w:szCs w:val="24"/>
              </w:rPr>
              <w:t>Determine the number of sets of whole numbers, five or fewer, which equal a dividend.</w:t>
            </w:r>
          </w:p>
        </w:tc>
        <w:tc>
          <w:tcPr>
            <w:tcW w:w="2844" w:type="pct"/>
            <w:tcBorders>
              <w:top w:val="double" w:sz="4" w:space="0" w:color="auto"/>
              <w:bottom w:val="single" w:sz="4" w:space="0" w:color="auto"/>
            </w:tcBorders>
            <w:shd w:val="clear" w:color="auto" w:fill="EAF1DD" w:themeFill="accent3" w:themeFillTint="33"/>
          </w:tcPr>
          <w:p w:rsidR="002246FB" w:rsidRPr="0074705A" w:rsidRDefault="002246FB" w:rsidP="00D42A12">
            <w:pPr>
              <w:tabs>
                <w:tab w:val="left" w:pos="1333"/>
              </w:tabs>
              <w:spacing w:before="240"/>
              <w:rPr>
                <w:rFonts w:ascii="Verdana" w:hAnsi="Verdana" w:cs="Times New Roman"/>
                <w:szCs w:val="24"/>
              </w:rPr>
            </w:pPr>
            <w:r w:rsidRPr="0074705A">
              <w:rPr>
                <w:rFonts w:ascii="Verdana" w:eastAsia="Times New Roman" w:hAnsi="Verdana" w:cs="Times New Roman"/>
                <w:szCs w:val="24"/>
              </w:rPr>
              <w:t>Concrete:</w:t>
            </w:r>
          </w:p>
          <w:p w:rsidR="002246FB" w:rsidRPr="0074705A" w:rsidRDefault="002246FB" w:rsidP="0074705A">
            <w:pPr>
              <w:pStyle w:val="ListParagraph"/>
              <w:numPr>
                <w:ilvl w:val="0"/>
                <w:numId w:val="52"/>
              </w:numPr>
              <w:rPr>
                <w:rFonts w:ascii="Verdana" w:hAnsi="Verdana"/>
              </w:rPr>
            </w:pPr>
            <w:r w:rsidRPr="0074705A">
              <w:rPr>
                <w:rFonts w:ascii="Verdana" w:hAnsi="Verdana"/>
              </w:rPr>
              <w:t>Use manipulatives to make sets of objects with a given number in each (e.g., create sets of 3 objects from a total of 15 objects).</w:t>
            </w:r>
          </w:p>
          <w:p w:rsidR="002246FB" w:rsidRPr="0074705A" w:rsidRDefault="002246FB" w:rsidP="0074705A">
            <w:pPr>
              <w:pStyle w:val="ListParagraph"/>
              <w:rPr>
                <w:rFonts w:ascii="Verdana" w:hAnsi="Verdana"/>
              </w:rPr>
            </w:pPr>
            <w:r w:rsidRPr="0074705A">
              <w:rPr>
                <w:rFonts w:ascii="Verdana" w:hAnsi="Verdana"/>
              </w:rPr>
              <w:t>Count the number of created sets (above example would result in 5 sets).</w:t>
            </w:r>
          </w:p>
          <w:p w:rsidR="000E4460" w:rsidRPr="0074705A" w:rsidRDefault="000E4460" w:rsidP="000E4460">
            <w:pPr>
              <w:tabs>
                <w:tab w:val="left" w:pos="1333"/>
              </w:tabs>
              <w:ind w:left="360"/>
              <w:rPr>
                <w:rFonts w:ascii="Verdana" w:hAnsi="Verdana" w:cs="Times New Roman"/>
                <w:color w:val="000000"/>
                <w:szCs w:val="24"/>
              </w:rPr>
            </w:pPr>
          </w:p>
          <w:p w:rsidR="002246FB" w:rsidRPr="0074705A" w:rsidRDefault="002246FB" w:rsidP="002246FB">
            <w:pPr>
              <w:rPr>
                <w:rFonts w:ascii="Verdana" w:hAnsi="Verdana" w:cs="Times New Roman"/>
                <w:color w:val="000000"/>
                <w:szCs w:val="24"/>
              </w:rPr>
            </w:pPr>
            <w:r w:rsidRPr="0074705A">
              <w:rPr>
                <w:rFonts w:ascii="Verdana" w:eastAsia="Times New Roman" w:hAnsi="Verdana" w:cs="Times New Roman"/>
                <w:szCs w:val="24"/>
              </w:rPr>
              <w:t>Representation:</w:t>
            </w:r>
          </w:p>
          <w:p w:rsidR="002246FB" w:rsidRPr="0074705A" w:rsidRDefault="002246FB" w:rsidP="0074705A">
            <w:pPr>
              <w:pStyle w:val="ListParagraph"/>
              <w:numPr>
                <w:ilvl w:val="0"/>
                <w:numId w:val="52"/>
              </w:numPr>
              <w:rPr>
                <w:rFonts w:ascii="Verdana" w:hAnsi="Verdana"/>
              </w:rPr>
            </w:pPr>
            <w:r w:rsidRPr="0074705A">
              <w:rPr>
                <w:rFonts w:ascii="Verdana" w:hAnsi="Verdana"/>
              </w:rPr>
              <w:t>Understand the following vocabulary: divide, separate, total, etc.</w:t>
            </w:r>
          </w:p>
          <w:p w:rsidR="002246FB" w:rsidRPr="0074705A" w:rsidRDefault="002246FB" w:rsidP="0074705A">
            <w:pPr>
              <w:pStyle w:val="ListParagraph"/>
              <w:numPr>
                <w:ilvl w:val="0"/>
                <w:numId w:val="52"/>
              </w:numPr>
              <w:rPr>
                <w:rFonts w:ascii="Verdana" w:hAnsi="Verdana"/>
              </w:rPr>
            </w:pPr>
            <w:r w:rsidRPr="0074705A">
              <w:rPr>
                <w:rFonts w:ascii="Verdana" w:hAnsi="Verdana"/>
              </w:rPr>
              <w:t>Use pictorial representations to make sets with a given number in each (e.g., create sets of 3 from a visual representation of 15 items).</w:t>
            </w:r>
          </w:p>
          <w:p w:rsidR="002246FB" w:rsidRPr="0074705A" w:rsidRDefault="002246FB" w:rsidP="0074705A">
            <w:pPr>
              <w:pStyle w:val="ListParagraph"/>
              <w:rPr>
                <w:rFonts w:ascii="Verdana" w:hAnsi="Verdana"/>
              </w:rPr>
            </w:pPr>
            <w:r w:rsidRPr="0074705A">
              <w:rPr>
                <w:rFonts w:ascii="Verdana" w:hAnsi="Verdana"/>
              </w:rPr>
              <w:t>Count the number of created sets (above example would result in 5 sets).</w:t>
            </w:r>
          </w:p>
        </w:tc>
      </w:tr>
      <w:tr w:rsidR="002246FB" w:rsidRPr="0074705A" w:rsidTr="00AC2CDE">
        <w:trPr>
          <w:cantSplit/>
        </w:trPr>
        <w:tc>
          <w:tcPr>
            <w:tcW w:w="1093" w:type="pct"/>
            <w:tcBorders>
              <w:top w:val="nil"/>
              <w:bottom w:val="double" w:sz="4" w:space="0" w:color="auto"/>
            </w:tcBorders>
          </w:tcPr>
          <w:p w:rsidR="002246FB" w:rsidRPr="0074705A" w:rsidRDefault="002246FB" w:rsidP="000E4460">
            <w:pPr>
              <w:rPr>
                <w:rFonts w:ascii="Verdana" w:eastAsia="Times New Roman" w:hAnsi="Verdana"/>
                <w:szCs w:val="24"/>
              </w:rPr>
            </w:pPr>
          </w:p>
        </w:tc>
        <w:tc>
          <w:tcPr>
            <w:tcW w:w="1063" w:type="pct"/>
            <w:tcBorders>
              <w:bottom w:val="double" w:sz="4" w:space="0" w:color="auto"/>
            </w:tcBorders>
            <w:shd w:val="clear" w:color="auto" w:fill="F2DBDB" w:themeFill="accent2" w:themeFillTint="33"/>
          </w:tcPr>
          <w:p w:rsidR="002246FB" w:rsidRPr="0074705A" w:rsidRDefault="002246FB" w:rsidP="000E4460">
            <w:pPr>
              <w:rPr>
                <w:rFonts w:ascii="Verdana" w:hAnsi="Verdana" w:cs="Times New Roman"/>
                <w:color w:val="000000"/>
                <w:szCs w:val="24"/>
              </w:rPr>
            </w:pPr>
            <w:r w:rsidRPr="0074705A">
              <w:rPr>
                <w:rFonts w:ascii="Verdana" w:hAnsi="Verdana" w:cs="Times New Roman"/>
                <w:color w:val="000000"/>
                <w:szCs w:val="24"/>
              </w:rPr>
              <w:t>MAFS.3.OA.1.AP.2b</w:t>
            </w:r>
          </w:p>
          <w:p w:rsidR="002246FB" w:rsidRPr="0074705A" w:rsidRDefault="002246FB" w:rsidP="000E4460">
            <w:pPr>
              <w:rPr>
                <w:rFonts w:ascii="Verdana" w:eastAsia="Times New Roman" w:hAnsi="Verdana"/>
                <w:szCs w:val="24"/>
              </w:rPr>
            </w:pPr>
            <w:r w:rsidRPr="0074705A">
              <w:rPr>
                <w:rFonts w:ascii="Verdana" w:hAnsi="Verdana" w:cs="Times New Roman"/>
                <w:color w:val="000000"/>
                <w:szCs w:val="24"/>
              </w:rPr>
              <w:t>Use objects to model division situations involving up to five groups, with up to five objects in each gr</w:t>
            </w:r>
            <w:r w:rsidR="000E4460" w:rsidRPr="0074705A">
              <w:rPr>
                <w:rFonts w:ascii="Verdana" w:hAnsi="Verdana" w:cs="Times New Roman"/>
                <w:color w:val="000000"/>
                <w:szCs w:val="24"/>
              </w:rPr>
              <w:t>oup, and interpret the results.</w:t>
            </w:r>
          </w:p>
        </w:tc>
        <w:tc>
          <w:tcPr>
            <w:tcW w:w="2844" w:type="pct"/>
            <w:tcBorders>
              <w:top w:val="single" w:sz="4" w:space="0" w:color="auto"/>
              <w:bottom w:val="double" w:sz="4" w:space="0" w:color="auto"/>
            </w:tcBorders>
            <w:shd w:val="clear" w:color="auto" w:fill="EAF1DD" w:themeFill="accent3" w:themeFillTint="33"/>
          </w:tcPr>
          <w:p w:rsidR="002246FB" w:rsidRPr="0074705A" w:rsidRDefault="002246FB" w:rsidP="002246FB">
            <w:pPr>
              <w:tabs>
                <w:tab w:val="left" w:pos="1333"/>
              </w:tabs>
              <w:rPr>
                <w:rFonts w:ascii="Verdana" w:hAnsi="Verdana" w:cs="Times New Roman"/>
                <w:color w:val="000000"/>
                <w:szCs w:val="24"/>
              </w:rPr>
            </w:pPr>
            <w:r w:rsidRPr="0074705A">
              <w:rPr>
                <w:rFonts w:ascii="Verdana" w:eastAsia="Times New Roman" w:hAnsi="Verdana" w:cs="Times New Roman"/>
                <w:szCs w:val="24"/>
              </w:rPr>
              <w:t>Concrete:</w:t>
            </w:r>
          </w:p>
          <w:p w:rsidR="002246FB" w:rsidRPr="0074705A" w:rsidRDefault="002246FB" w:rsidP="0074705A">
            <w:pPr>
              <w:pStyle w:val="ListParagraph"/>
              <w:numPr>
                <w:ilvl w:val="0"/>
                <w:numId w:val="54"/>
              </w:numPr>
              <w:rPr>
                <w:rFonts w:ascii="Verdana" w:hAnsi="Verdana"/>
                <w:color w:val="000000"/>
              </w:rPr>
            </w:pPr>
            <w:r w:rsidRPr="0074705A">
              <w:rPr>
                <w:rFonts w:ascii="Verdana" w:hAnsi="Verdana"/>
                <w:color w:val="000000"/>
              </w:rPr>
              <w:t>U</w:t>
            </w:r>
            <w:r w:rsidRPr="0074705A">
              <w:rPr>
                <w:rFonts w:ascii="Verdana" w:hAnsi="Verdana"/>
              </w:rPr>
              <w:t>se manipulatives to model a division situation, e.g., 15 ÷ 3 as the number of objects in each set when 15 objects are divided equally into 3 sets, or as a number of sets when 15 objects are divided into equal sets of 3 objects each.</w:t>
            </w:r>
          </w:p>
          <w:p w:rsidR="002246FB" w:rsidRPr="0074705A" w:rsidRDefault="002246FB" w:rsidP="0074705A">
            <w:pPr>
              <w:pStyle w:val="ListParagraph"/>
              <w:rPr>
                <w:rFonts w:ascii="Verdana" w:hAnsi="Verdana"/>
                <w:lang w:bidi="en-US"/>
              </w:rPr>
            </w:pPr>
            <w:r w:rsidRPr="0074705A">
              <w:rPr>
                <w:rFonts w:ascii="Verdana" w:hAnsi="Verdana"/>
              </w:rPr>
              <w:t>Count the number of objects in each set or count the number of sets created.</w:t>
            </w:r>
          </w:p>
          <w:p w:rsidR="000E4460" w:rsidRPr="0074705A" w:rsidRDefault="000E4460" w:rsidP="000E4460">
            <w:pPr>
              <w:tabs>
                <w:tab w:val="left" w:pos="1333"/>
              </w:tabs>
              <w:ind w:left="360"/>
              <w:rPr>
                <w:rFonts w:ascii="Verdana" w:hAnsi="Verdana" w:cs="Times New Roman"/>
                <w:color w:val="000000"/>
                <w:szCs w:val="24"/>
                <w:lang w:bidi="en-US"/>
              </w:rPr>
            </w:pPr>
          </w:p>
          <w:p w:rsidR="000E4460" w:rsidRPr="0074705A" w:rsidRDefault="000E4460" w:rsidP="000E4460">
            <w:pPr>
              <w:rPr>
                <w:rFonts w:ascii="Verdana" w:hAnsi="Verdana" w:cs="Times New Roman"/>
                <w:szCs w:val="24"/>
              </w:rPr>
            </w:pPr>
            <w:r w:rsidRPr="0074705A">
              <w:rPr>
                <w:rFonts w:ascii="Verdana" w:eastAsia="Times New Roman" w:hAnsi="Verdana" w:cs="Times New Roman"/>
                <w:szCs w:val="24"/>
              </w:rPr>
              <w:t>Representation:</w:t>
            </w:r>
          </w:p>
          <w:p w:rsidR="000E4460" w:rsidRPr="0074705A" w:rsidRDefault="000E4460" w:rsidP="0074705A">
            <w:pPr>
              <w:pStyle w:val="ListParagraph"/>
              <w:numPr>
                <w:ilvl w:val="0"/>
                <w:numId w:val="54"/>
              </w:numPr>
              <w:rPr>
                <w:rFonts w:ascii="Verdana" w:hAnsi="Verdana"/>
              </w:rPr>
            </w:pPr>
            <w:r w:rsidRPr="0074705A">
              <w:rPr>
                <w:rFonts w:ascii="Verdana" w:hAnsi="Verdana"/>
              </w:rPr>
              <w:t>Identify an arrangement of objects that matches a given division situation.</w:t>
            </w:r>
          </w:p>
          <w:p w:rsidR="000E4460" w:rsidRPr="0074705A" w:rsidRDefault="000E4460" w:rsidP="00934176">
            <w:pPr>
              <w:pStyle w:val="ListParagraph"/>
              <w:spacing w:after="240"/>
              <w:rPr>
                <w:rFonts w:ascii="Verdana" w:hAnsi="Verdana"/>
                <w:lang w:bidi="en-US"/>
              </w:rPr>
            </w:pPr>
            <w:r w:rsidRPr="0074705A">
              <w:rPr>
                <w:rFonts w:ascii="Verdana" w:hAnsi="Verdana"/>
              </w:rPr>
              <w:t>Identify the following vocabulary and symbols: division (÷), equal (=)</w:t>
            </w:r>
          </w:p>
        </w:tc>
      </w:tr>
      <w:tr w:rsidR="002246FB" w:rsidRPr="0074705A" w:rsidTr="00AC2CDE">
        <w:trPr>
          <w:cantSplit/>
          <w:trHeight w:val="3815"/>
        </w:trPr>
        <w:tc>
          <w:tcPr>
            <w:tcW w:w="1093" w:type="pct"/>
            <w:tcBorders>
              <w:top w:val="double" w:sz="4" w:space="0" w:color="auto"/>
              <w:bottom w:val="double" w:sz="4" w:space="0" w:color="auto"/>
            </w:tcBorders>
          </w:tcPr>
          <w:p w:rsidR="002246FB" w:rsidRPr="0074705A" w:rsidRDefault="000E4460" w:rsidP="00D42A12">
            <w:pPr>
              <w:spacing w:before="240"/>
              <w:rPr>
                <w:rFonts w:ascii="Verdana" w:eastAsia="Times New Roman" w:hAnsi="Verdana" w:cs="Times New Roman"/>
                <w:szCs w:val="24"/>
              </w:rPr>
            </w:pPr>
            <w:r w:rsidRPr="0074705A">
              <w:rPr>
                <w:rFonts w:ascii="Verdana" w:eastAsia="Times New Roman" w:hAnsi="Verdana" w:cs="Times New Roman"/>
                <w:szCs w:val="24"/>
              </w:rPr>
              <w:t>MAFS.3.OA.1.3</w:t>
            </w:r>
          </w:p>
          <w:p w:rsidR="000E4460" w:rsidRPr="0074705A" w:rsidRDefault="000E4460" w:rsidP="00934176">
            <w:pPr>
              <w:spacing w:after="240"/>
              <w:rPr>
                <w:rFonts w:ascii="Verdana" w:eastAsia="Times New Roman" w:hAnsi="Verdana"/>
                <w:szCs w:val="24"/>
              </w:rPr>
            </w:pPr>
            <w:r w:rsidRPr="0074705A">
              <w:rPr>
                <w:rFonts w:ascii="Verdana" w:eastAsia="Times New Roman" w:hAnsi="Verdana" w:cs="Times New Roman"/>
                <w:szCs w:val="24"/>
              </w:rPr>
              <w:t>Use multiplication and division within 100 to solve word problems in situations involving equal groups, arrays, and measurement quantities, e.g., by using drawings and equations with a symbol for the unknown number to represent the problem.</w:t>
            </w:r>
          </w:p>
        </w:tc>
        <w:tc>
          <w:tcPr>
            <w:tcW w:w="1063" w:type="pct"/>
            <w:tcBorders>
              <w:top w:val="double" w:sz="4" w:space="0" w:color="auto"/>
              <w:bottom w:val="double" w:sz="4" w:space="0" w:color="auto"/>
            </w:tcBorders>
            <w:shd w:val="clear" w:color="auto" w:fill="F2DBDB" w:themeFill="accent2" w:themeFillTint="33"/>
          </w:tcPr>
          <w:p w:rsidR="002246FB" w:rsidRPr="0074705A" w:rsidRDefault="000E4460" w:rsidP="00D42A12">
            <w:pPr>
              <w:spacing w:before="240"/>
              <w:rPr>
                <w:rFonts w:ascii="Verdana" w:hAnsi="Verdana" w:cs="Times New Roman"/>
                <w:color w:val="000000"/>
                <w:szCs w:val="24"/>
              </w:rPr>
            </w:pPr>
            <w:r w:rsidRPr="0074705A">
              <w:rPr>
                <w:rFonts w:ascii="Verdana" w:hAnsi="Verdana" w:cs="Times New Roman"/>
                <w:color w:val="000000"/>
                <w:szCs w:val="24"/>
              </w:rPr>
              <w:t>MAFS.3.OA.1.AP.3a</w:t>
            </w:r>
          </w:p>
          <w:p w:rsidR="000E4460" w:rsidRPr="0074705A" w:rsidRDefault="000E4460" w:rsidP="000E4460">
            <w:pPr>
              <w:rPr>
                <w:rFonts w:ascii="Verdana" w:hAnsi="Verdana"/>
                <w:color w:val="000000"/>
                <w:szCs w:val="24"/>
              </w:rPr>
            </w:pPr>
            <w:r w:rsidRPr="0074705A">
              <w:rPr>
                <w:rFonts w:ascii="Verdana" w:hAnsi="Verdana" w:cs="Times New Roman"/>
                <w:color w:val="000000"/>
                <w:szCs w:val="24"/>
              </w:rPr>
              <w:t>Solve and check one- or two-step word problems requiring multiplication or division with the product or quotient up to 50.</w:t>
            </w:r>
          </w:p>
        </w:tc>
        <w:tc>
          <w:tcPr>
            <w:tcW w:w="2844" w:type="pct"/>
            <w:tcBorders>
              <w:top w:val="double" w:sz="4" w:space="0" w:color="auto"/>
              <w:bottom w:val="double" w:sz="4" w:space="0" w:color="auto"/>
            </w:tcBorders>
            <w:shd w:val="clear" w:color="auto" w:fill="EAF1DD" w:themeFill="accent3" w:themeFillTint="33"/>
          </w:tcPr>
          <w:p w:rsidR="000E4460" w:rsidRPr="0074705A" w:rsidRDefault="000E4460" w:rsidP="00D42A12">
            <w:pPr>
              <w:spacing w:before="240"/>
              <w:rPr>
                <w:rFonts w:ascii="Verdana" w:hAnsi="Verdana" w:cs="Times New Roman"/>
                <w:szCs w:val="24"/>
              </w:rPr>
            </w:pPr>
            <w:r w:rsidRPr="0074705A">
              <w:rPr>
                <w:rFonts w:ascii="Verdana" w:eastAsia="Times New Roman" w:hAnsi="Verdana" w:cs="Times New Roman"/>
                <w:szCs w:val="24"/>
              </w:rPr>
              <w:t>Concrete:</w:t>
            </w:r>
          </w:p>
          <w:p w:rsidR="000E4460" w:rsidRPr="0074705A" w:rsidRDefault="000E4460" w:rsidP="0074705A">
            <w:pPr>
              <w:pStyle w:val="ListParagraph"/>
              <w:rPr>
                <w:rFonts w:ascii="Verdana" w:hAnsi="Verdana"/>
              </w:rPr>
            </w:pPr>
            <w:r w:rsidRPr="0074705A">
              <w:rPr>
                <w:rFonts w:ascii="Verdana" w:hAnsi="Verdana"/>
              </w:rPr>
              <w:t>Match the vocabulary in a word problem to an action.</w:t>
            </w:r>
          </w:p>
          <w:p w:rsidR="000E4460" w:rsidRPr="0074705A" w:rsidRDefault="000E4460" w:rsidP="0074705A">
            <w:pPr>
              <w:pStyle w:val="ListParagraph"/>
              <w:rPr>
                <w:rFonts w:ascii="Verdana" w:hAnsi="Verdana"/>
              </w:rPr>
            </w:pPr>
            <w:r w:rsidRPr="0074705A">
              <w:rPr>
                <w:rFonts w:ascii="Verdana" w:hAnsi="Verdana"/>
              </w:rPr>
              <w:t xml:space="preserve">Use manipulatives to model the context of the word problem. </w:t>
            </w:r>
          </w:p>
          <w:p w:rsidR="002246FB" w:rsidRPr="0074705A" w:rsidRDefault="000E4460" w:rsidP="0074705A">
            <w:pPr>
              <w:pStyle w:val="ListParagraph"/>
              <w:rPr>
                <w:rFonts w:ascii="Verdana" w:hAnsi="Verdana"/>
              </w:rPr>
            </w:pPr>
            <w:r w:rsidRPr="0074705A">
              <w:rPr>
                <w:rFonts w:ascii="Verdana" w:hAnsi="Verdana"/>
              </w:rPr>
              <w:t>Count to find the answer.</w:t>
            </w:r>
          </w:p>
          <w:p w:rsidR="000E4460" w:rsidRPr="0074705A" w:rsidRDefault="000E4460" w:rsidP="000E4460">
            <w:pPr>
              <w:ind w:left="720"/>
              <w:contextualSpacing/>
              <w:rPr>
                <w:rFonts w:ascii="Verdana" w:hAnsi="Verdana" w:cs="Times New Roman"/>
                <w:color w:val="000000"/>
                <w:szCs w:val="24"/>
              </w:rPr>
            </w:pPr>
          </w:p>
          <w:p w:rsidR="000E4460" w:rsidRPr="0074705A" w:rsidRDefault="000E4460" w:rsidP="000E4460">
            <w:pPr>
              <w:rPr>
                <w:rFonts w:ascii="Verdana" w:hAnsi="Verdana" w:cs="Times New Roman"/>
                <w:color w:val="000000"/>
                <w:szCs w:val="24"/>
              </w:rPr>
            </w:pPr>
            <w:r w:rsidRPr="0074705A">
              <w:rPr>
                <w:rFonts w:ascii="Verdana" w:eastAsia="Times New Roman" w:hAnsi="Verdana" w:cs="Times New Roman"/>
                <w:szCs w:val="24"/>
              </w:rPr>
              <w:t>Representation:</w:t>
            </w:r>
          </w:p>
          <w:p w:rsidR="000E4460" w:rsidRPr="0074705A" w:rsidRDefault="000E4460" w:rsidP="0074705A">
            <w:pPr>
              <w:pStyle w:val="ListParagraph"/>
              <w:rPr>
                <w:rFonts w:ascii="Verdana" w:hAnsi="Verdana"/>
              </w:rPr>
            </w:pPr>
            <w:r w:rsidRPr="0074705A">
              <w:rPr>
                <w:rFonts w:ascii="Verdana" w:hAnsi="Verdana"/>
              </w:rPr>
              <w:t>Create a pictorial representation of the word problem.</w:t>
            </w:r>
          </w:p>
          <w:p w:rsidR="000E4460" w:rsidRPr="0074705A" w:rsidRDefault="000E4460" w:rsidP="0074705A">
            <w:pPr>
              <w:pStyle w:val="ListParagraph"/>
              <w:rPr>
                <w:rFonts w:ascii="Verdana" w:hAnsi="Verdana"/>
              </w:rPr>
            </w:pPr>
            <w:r w:rsidRPr="0074705A">
              <w:rPr>
                <w:rFonts w:ascii="Verdana" w:hAnsi="Verdana"/>
              </w:rPr>
              <w:t>Use context clues to interpret the concepts, symbols, and vocabulary for addition, subtraction, multiplication, and division.</w:t>
            </w:r>
          </w:p>
        </w:tc>
      </w:tr>
      <w:tr w:rsidR="000E4460" w:rsidRPr="0074705A" w:rsidTr="00FF28F2">
        <w:trPr>
          <w:cantSplit/>
        </w:trPr>
        <w:tc>
          <w:tcPr>
            <w:tcW w:w="1093" w:type="pct"/>
            <w:tcBorders>
              <w:top w:val="double" w:sz="4" w:space="0" w:color="auto"/>
              <w:bottom w:val="single" w:sz="4" w:space="0" w:color="auto"/>
            </w:tcBorders>
          </w:tcPr>
          <w:p w:rsidR="000E4460" w:rsidRPr="0074705A" w:rsidRDefault="000E4460" w:rsidP="00D42A12">
            <w:pPr>
              <w:spacing w:before="240"/>
              <w:rPr>
                <w:rFonts w:ascii="Verdana" w:eastAsia="Times New Roman" w:hAnsi="Verdana" w:cs="Times New Roman"/>
                <w:szCs w:val="24"/>
              </w:rPr>
            </w:pPr>
            <w:r w:rsidRPr="0074705A">
              <w:rPr>
                <w:rFonts w:ascii="Verdana" w:eastAsia="Times New Roman" w:hAnsi="Verdana" w:cs="Times New Roman"/>
                <w:szCs w:val="24"/>
              </w:rPr>
              <w:lastRenderedPageBreak/>
              <w:t>MAFS.3.OA.1.4</w:t>
            </w:r>
          </w:p>
          <w:p w:rsidR="000E4460" w:rsidRPr="0074705A" w:rsidRDefault="000E4460" w:rsidP="000E4460">
            <w:pPr>
              <w:rPr>
                <w:rFonts w:ascii="Verdana" w:eastAsia="Times New Roman" w:hAnsi="Verdana"/>
                <w:szCs w:val="24"/>
              </w:rPr>
            </w:pPr>
            <w:r w:rsidRPr="0074705A">
              <w:rPr>
                <w:rFonts w:ascii="Verdana" w:eastAsia="Times New Roman" w:hAnsi="Verdana" w:cs="Times New Roman"/>
                <w:szCs w:val="24"/>
              </w:rPr>
              <w:t>Determine the unknown whole number in a multiplication or division equation relating three whole numbers.</w:t>
            </w:r>
            <w:r w:rsidRPr="0074705A">
              <w:rPr>
                <w:rFonts w:ascii="Verdana" w:eastAsia="Times New Roman" w:hAnsi="Verdana" w:cs="Times New Roman"/>
                <w:i/>
                <w:iCs/>
                <w:szCs w:val="24"/>
              </w:rPr>
              <w:t xml:space="preserve"> For example, determine the unknown number that makes the equation true in each of the equations</w:t>
            </w:r>
            <w:r w:rsidRPr="0074705A">
              <w:rPr>
                <w:rFonts w:ascii="Verdana" w:eastAsia="Times New Roman" w:hAnsi="Verdana" w:cs="Times New Roman"/>
                <w:szCs w:val="24"/>
              </w:rPr>
              <w:t xml:space="preserve"> 8 × ? = 48, 5 = [] ÷ 3, 6 × 6 = ?.</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1: Recall</w:t>
            </w:r>
          </w:p>
        </w:tc>
        <w:tc>
          <w:tcPr>
            <w:tcW w:w="1063" w:type="pct"/>
            <w:tcBorders>
              <w:top w:val="double" w:sz="4" w:space="0" w:color="auto"/>
            </w:tcBorders>
            <w:shd w:val="clear" w:color="auto" w:fill="F2DBDB" w:themeFill="accent2" w:themeFillTint="33"/>
          </w:tcPr>
          <w:p w:rsidR="000E4460" w:rsidRPr="0074705A" w:rsidRDefault="000E4460" w:rsidP="00D42A12">
            <w:pPr>
              <w:spacing w:before="240"/>
              <w:rPr>
                <w:rFonts w:ascii="Verdana" w:hAnsi="Verdana" w:cs="Times New Roman"/>
                <w:color w:val="000000"/>
                <w:szCs w:val="24"/>
              </w:rPr>
            </w:pPr>
            <w:r w:rsidRPr="0074705A">
              <w:rPr>
                <w:rFonts w:ascii="Verdana" w:hAnsi="Verdana" w:cs="Times New Roman"/>
                <w:color w:val="000000"/>
                <w:szCs w:val="24"/>
              </w:rPr>
              <w:t>MAFS.3.OA.1.AP.4a</w:t>
            </w:r>
          </w:p>
          <w:p w:rsidR="000E4460" w:rsidRPr="0074705A" w:rsidRDefault="000E4460" w:rsidP="000E4460">
            <w:pPr>
              <w:rPr>
                <w:rFonts w:ascii="Verdana" w:eastAsia="Times New Roman" w:hAnsi="Verdana"/>
                <w:szCs w:val="24"/>
              </w:rPr>
            </w:pPr>
            <w:r w:rsidRPr="0074705A">
              <w:rPr>
                <w:rFonts w:ascii="Verdana" w:hAnsi="Verdana" w:cs="Times New Roman"/>
                <w:color w:val="000000"/>
                <w:szCs w:val="24"/>
              </w:rPr>
              <w:t>Find the unknown number in a multiplication equation.</w:t>
            </w:r>
          </w:p>
        </w:tc>
        <w:tc>
          <w:tcPr>
            <w:tcW w:w="2844" w:type="pct"/>
            <w:tcBorders>
              <w:top w:val="double" w:sz="4" w:space="0" w:color="auto"/>
            </w:tcBorders>
            <w:shd w:val="clear" w:color="auto" w:fill="EAF1DD" w:themeFill="accent3" w:themeFillTint="33"/>
          </w:tcPr>
          <w:p w:rsidR="000E4460" w:rsidRPr="0074705A" w:rsidRDefault="000E4460" w:rsidP="00D42A12">
            <w:pPr>
              <w:spacing w:before="240"/>
              <w:rPr>
                <w:rFonts w:ascii="Verdana" w:hAnsi="Verdana" w:cs="Times New Roman"/>
                <w:szCs w:val="24"/>
              </w:rPr>
            </w:pPr>
            <w:r w:rsidRPr="0074705A">
              <w:rPr>
                <w:rFonts w:ascii="Verdana" w:eastAsia="Times New Roman" w:hAnsi="Verdana" w:cs="Times New Roman"/>
                <w:szCs w:val="24"/>
              </w:rPr>
              <w:t>Concrete:</w:t>
            </w:r>
          </w:p>
          <w:p w:rsidR="000E4460" w:rsidRPr="0074705A" w:rsidRDefault="000E4460" w:rsidP="0074705A">
            <w:pPr>
              <w:pStyle w:val="ListParagraph"/>
              <w:rPr>
                <w:rFonts w:ascii="Verdana" w:hAnsi="Verdana"/>
                <w:color w:val="000000"/>
              </w:rPr>
            </w:pPr>
            <w:r w:rsidRPr="0074705A">
              <w:rPr>
                <w:rFonts w:ascii="Verdana" w:hAnsi="Verdana"/>
              </w:rPr>
              <w:t>Use manipulatives to solve for the unknown number in the equation.</w:t>
            </w:r>
          </w:p>
          <w:p w:rsidR="000E4460" w:rsidRPr="0074705A" w:rsidRDefault="000E4460" w:rsidP="000E4460">
            <w:pPr>
              <w:rPr>
                <w:rFonts w:ascii="Verdana" w:hAnsi="Verdana" w:cs="Times New Roman"/>
                <w:color w:val="000000"/>
                <w:szCs w:val="24"/>
              </w:rPr>
            </w:pPr>
            <w:r w:rsidRPr="0074705A">
              <w:rPr>
                <w:rFonts w:ascii="Verdana" w:eastAsia="Times New Roman" w:hAnsi="Verdana" w:cs="Times New Roman"/>
                <w:szCs w:val="24"/>
              </w:rPr>
              <w:t>Representation:</w:t>
            </w:r>
          </w:p>
          <w:p w:rsidR="000E4460" w:rsidRPr="0074705A" w:rsidRDefault="000E4460" w:rsidP="0074705A">
            <w:pPr>
              <w:pStyle w:val="ListParagraph"/>
              <w:rPr>
                <w:rFonts w:ascii="Verdana" w:hAnsi="Verdana"/>
              </w:rPr>
            </w:pPr>
            <w:r w:rsidRPr="0074705A">
              <w:rPr>
                <w:rFonts w:ascii="Verdana" w:hAnsi="Verdana"/>
              </w:rPr>
              <w:t xml:space="preserve">Create a pictorial representation of the multiplication equation. </w:t>
            </w:r>
          </w:p>
          <w:p w:rsidR="000E4460" w:rsidRPr="0074705A" w:rsidRDefault="000E4460" w:rsidP="0074705A">
            <w:pPr>
              <w:pStyle w:val="ListParagraph"/>
              <w:rPr>
                <w:rFonts w:ascii="Verdana" w:hAnsi="Verdana"/>
              </w:rPr>
            </w:pPr>
            <w:r w:rsidRPr="0074705A">
              <w:rPr>
                <w:rFonts w:ascii="Verdana" w:hAnsi="Verdana"/>
              </w:rPr>
              <w:t xml:space="preserve">Understand the following concepts, symbols, and vocabulary for unknown symbols and operations (e.g., _,  </w:t>
            </w:r>
            <w:r w:rsidRPr="0074705A">
              <w:rPr>
                <w:rFonts w:ascii="Verdana" w:hAnsi="Verdana"/>
              </w:rPr>
              <w:sym w:font="Wingdings" w:char="F06F"/>
            </w:r>
            <w:r w:rsidRPr="0074705A">
              <w:rPr>
                <w:rFonts w:ascii="Verdana" w:hAnsi="Verdana"/>
              </w:rPr>
              <w:t>, ?, etc.).</w:t>
            </w:r>
          </w:p>
        </w:tc>
      </w:tr>
    </w:tbl>
    <w:p w:rsidR="000B5D6E" w:rsidRPr="0074705A" w:rsidRDefault="000B5D6E">
      <w:pPr>
        <w:spacing w:after="160" w:line="259" w:lineRule="auto"/>
      </w:pPr>
      <w:r w:rsidRPr="0074705A">
        <w:br w:type="page"/>
      </w:r>
    </w:p>
    <w:p w:rsidR="000E4460" w:rsidRPr="0074705A" w:rsidRDefault="000E4460" w:rsidP="000E4460">
      <w:pPr>
        <w:shd w:val="clear" w:color="auto" w:fill="BFBFBF" w:themeFill="background1" w:themeFillShade="BF"/>
      </w:pPr>
      <w:r w:rsidRPr="0074705A">
        <w:lastRenderedPageBreak/>
        <w:t>Cluster 2: Understand properties of multiplication and the relationship between multiplication and division.</w:t>
      </w:r>
    </w:p>
    <w:tbl>
      <w:tblPr>
        <w:tblStyle w:val="TableGrid"/>
        <w:tblW w:w="5000" w:type="pct"/>
        <w:tblLook w:val="06A0" w:firstRow="1" w:lastRow="0" w:firstColumn="1" w:lastColumn="0" w:noHBand="1" w:noVBand="1"/>
        <w:tblCaption w:val="Standard, Access Points, and Essential Understandings"/>
      </w:tblPr>
      <w:tblGrid>
        <w:gridCol w:w="2381"/>
        <w:gridCol w:w="2585"/>
        <w:gridCol w:w="5824"/>
      </w:tblGrid>
      <w:tr w:rsidR="000E4460" w:rsidRPr="0074705A" w:rsidTr="000B5D6E">
        <w:trPr>
          <w:cantSplit/>
          <w:tblHeader/>
        </w:trPr>
        <w:tc>
          <w:tcPr>
            <w:tcW w:w="1249" w:type="pct"/>
            <w:tcBorders>
              <w:bottom w:val="single" w:sz="4" w:space="0" w:color="auto"/>
            </w:tcBorders>
          </w:tcPr>
          <w:p w:rsidR="000E4460" w:rsidRPr="0074705A" w:rsidRDefault="000E4460" w:rsidP="000E4460">
            <w:pPr>
              <w:rPr>
                <w:rFonts w:ascii="Verdana" w:hAnsi="Verdana"/>
                <w:b/>
                <w:szCs w:val="24"/>
              </w:rPr>
            </w:pPr>
            <w:r w:rsidRPr="0074705A">
              <w:rPr>
                <w:rFonts w:ascii="Verdana" w:hAnsi="Verdana"/>
                <w:b/>
                <w:szCs w:val="24"/>
              </w:rPr>
              <w:t>Standard</w:t>
            </w:r>
          </w:p>
        </w:tc>
        <w:tc>
          <w:tcPr>
            <w:tcW w:w="907" w:type="pct"/>
            <w:tcBorders>
              <w:bottom w:val="single" w:sz="4" w:space="0" w:color="auto"/>
            </w:tcBorders>
            <w:shd w:val="clear" w:color="auto" w:fill="D99594" w:themeFill="accent2" w:themeFillTint="99"/>
          </w:tcPr>
          <w:p w:rsidR="000E4460" w:rsidRPr="0074705A" w:rsidRDefault="000E4460" w:rsidP="000E4460">
            <w:pPr>
              <w:rPr>
                <w:rFonts w:ascii="Verdana" w:hAnsi="Verdana"/>
                <w:b/>
                <w:szCs w:val="24"/>
              </w:rPr>
            </w:pPr>
            <w:r w:rsidRPr="0074705A">
              <w:rPr>
                <w:rFonts w:ascii="Verdana" w:hAnsi="Verdana"/>
                <w:b/>
                <w:szCs w:val="24"/>
              </w:rPr>
              <w:t>Access Points</w:t>
            </w:r>
          </w:p>
        </w:tc>
        <w:tc>
          <w:tcPr>
            <w:tcW w:w="2844" w:type="pct"/>
            <w:tcBorders>
              <w:bottom w:val="single" w:sz="4" w:space="0" w:color="auto"/>
            </w:tcBorders>
            <w:shd w:val="clear" w:color="auto" w:fill="76923C" w:themeFill="accent3" w:themeFillShade="BF"/>
          </w:tcPr>
          <w:p w:rsidR="000E4460" w:rsidRPr="0074705A" w:rsidRDefault="000E4460" w:rsidP="000E4460">
            <w:pPr>
              <w:rPr>
                <w:rFonts w:ascii="Verdana" w:hAnsi="Verdana"/>
                <w:b/>
                <w:szCs w:val="24"/>
              </w:rPr>
            </w:pPr>
            <w:r w:rsidRPr="0074705A">
              <w:rPr>
                <w:rFonts w:ascii="Verdana" w:hAnsi="Verdana"/>
                <w:b/>
                <w:szCs w:val="24"/>
              </w:rPr>
              <w:t>Essential Understandings</w:t>
            </w:r>
          </w:p>
        </w:tc>
      </w:tr>
      <w:tr w:rsidR="000E4460" w:rsidRPr="0074705A" w:rsidTr="00FF28F2">
        <w:trPr>
          <w:cantSplit/>
        </w:trPr>
        <w:tc>
          <w:tcPr>
            <w:tcW w:w="1249" w:type="pct"/>
            <w:tcBorders>
              <w:bottom w:val="double" w:sz="4" w:space="0" w:color="auto"/>
            </w:tcBorders>
          </w:tcPr>
          <w:p w:rsidR="000E4460" w:rsidRPr="0074705A" w:rsidRDefault="000E4460" w:rsidP="000E4460">
            <w:pPr>
              <w:rPr>
                <w:rFonts w:ascii="Verdana" w:eastAsia="Times New Roman" w:hAnsi="Verdana" w:cs="Times New Roman"/>
                <w:szCs w:val="24"/>
              </w:rPr>
            </w:pPr>
            <w:r w:rsidRPr="0074705A">
              <w:rPr>
                <w:rFonts w:ascii="Verdana" w:eastAsia="Times New Roman" w:hAnsi="Verdana" w:cs="Times New Roman"/>
                <w:szCs w:val="24"/>
              </w:rPr>
              <w:t>MAFS.3.OA.2.5</w:t>
            </w:r>
          </w:p>
          <w:p w:rsidR="000E4460" w:rsidRPr="0074705A" w:rsidRDefault="000E4460" w:rsidP="00934176">
            <w:pPr>
              <w:spacing w:after="240"/>
              <w:rPr>
                <w:rFonts w:ascii="Verdana" w:hAnsi="Verdana"/>
                <w:szCs w:val="24"/>
              </w:rPr>
            </w:pPr>
            <w:r w:rsidRPr="0074705A">
              <w:rPr>
                <w:rFonts w:ascii="Verdana" w:eastAsia="Times New Roman" w:hAnsi="Verdana" w:cs="Times New Roman"/>
                <w:szCs w:val="24"/>
              </w:rPr>
              <w:t xml:space="preserve">Apply properties of operations as strategies to multiply and divide. </w:t>
            </w:r>
            <w:r w:rsidRPr="0074705A">
              <w:rPr>
                <w:rFonts w:ascii="Verdana" w:eastAsia="Times New Roman" w:hAnsi="Verdana" w:cs="Times New Roman"/>
                <w:i/>
                <w:iCs/>
                <w:szCs w:val="24"/>
              </w:rPr>
              <w:t>Examples: If 6 × 4 = 24 is known, then 4 × 6 = 24 is also known. (Commutative property of multiplication.) 3 × 5 × 2 can be found by 3 × 5 = 15, then 15 × 2 = 30, or by 5 × 2 = 10, then 3 × 10 = 30. (Associative property of multiplication.) Knowing that 8 × 5 = 40 and 8 × 2 = 16, one can find 8 × 7 as 8 × (5 + 2) = (8 × 5) + (8 × 2) = 40 + 16 = 56. (Distributive property.)</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2: Basic Application of Skills &amp; Concepts</w:t>
            </w:r>
          </w:p>
        </w:tc>
        <w:tc>
          <w:tcPr>
            <w:tcW w:w="907" w:type="pct"/>
            <w:tcBorders>
              <w:bottom w:val="double" w:sz="4" w:space="0" w:color="auto"/>
            </w:tcBorders>
            <w:shd w:val="clear" w:color="auto" w:fill="F2DBDB" w:themeFill="accent2" w:themeFillTint="33"/>
          </w:tcPr>
          <w:p w:rsidR="000E4460" w:rsidRPr="0074705A" w:rsidRDefault="000E4460" w:rsidP="000E4460">
            <w:pPr>
              <w:rPr>
                <w:rFonts w:ascii="Verdana" w:hAnsi="Verdana" w:cs="Times New Roman"/>
                <w:color w:val="000000"/>
                <w:szCs w:val="24"/>
              </w:rPr>
            </w:pPr>
            <w:r w:rsidRPr="0074705A">
              <w:rPr>
                <w:rFonts w:ascii="Verdana" w:hAnsi="Verdana" w:cs="Times New Roman"/>
                <w:color w:val="000000"/>
                <w:szCs w:val="24"/>
              </w:rPr>
              <w:t>MAFS.3.OA.2.AP.5a</w:t>
            </w:r>
          </w:p>
          <w:p w:rsidR="000E4460" w:rsidRPr="0074705A" w:rsidRDefault="000E4460" w:rsidP="000E4460">
            <w:pPr>
              <w:rPr>
                <w:rFonts w:ascii="Verdana" w:hAnsi="Verdana"/>
                <w:szCs w:val="24"/>
              </w:rPr>
            </w:pPr>
            <w:r w:rsidRPr="0074705A">
              <w:rPr>
                <w:rFonts w:ascii="Verdana" w:hAnsi="Verdana" w:cs="Times New Roman"/>
                <w:color w:val="000000"/>
                <w:szCs w:val="24"/>
              </w:rPr>
              <w:t>Recognize multiplication as commutative and associative.</w:t>
            </w:r>
          </w:p>
        </w:tc>
        <w:tc>
          <w:tcPr>
            <w:tcW w:w="2844" w:type="pct"/>
            <w:tcBorders>
              <w:bottom w:val="double" w:sz="4" w:space="0" w:color="auto"/>
            </w:tcBorders>
            <w:shd w:val="clear" w:color="auto" w:fill="EAF1DD" w:themeFill="accent3" w:themeFillTint="33"/>
          </w:tcPr>
          <w:p w:rsidR="000E4460" w:rsidRPr="0074705A" w:rsidRDefault="000E4460" w:rsidP="000E4460">
            <w:pPr>
              <w:tabs>
                <w:tab w:val="left" w:pos="1333"/>
              </w:tabs>
              <w:rPr>
                <w:rFonts w:ascii="Verdana" w:hAnsi="Verdana" w:cs="Times New Roman"/>
                <w:szCs w:val="24"/>
              </w:rPr>
            </w:pPr>
            <w:r w:rsidRPr="0074705A">
              <w:rPr>
                <w:rFonts w:ascii="Verdana" w:eastAsia="Times New Roman" w:hAnsi="Verdana" w:cs="Times New Roman"/>
                <w:szCs w:val="24"/>
              </w:rPr>
              <w:t>Concrete:</w:t>
            </w:r>
          </w:p>
          <w:p w:rsidR="000E4460" w:rsidRPr="0074705A" w:rsidRDefault="000E4460" w:rsidP="0074705A">
            <w:pPr>
              <w:pStyle w:val="ListParagraph"/>
              <w:numPr>
                <w:ilvl w:val="0"/>
                <w:numId w:val="47"/>
              </w:numPr>
              <w:rPr>
                <w:rFonts w:ascii="Verdana" w:hAnsi="Verdana"/>
              </w:rPr>
            </w:pPr>
            <w:r w:rsidRPr="0074705A">
              <w:rPr>
                <w:rFonts w:ascii="Verdana" w:hAnsi="Verdana"/>
              </w:rPr>
              <w:t>Use manipulatives to show how related problems (e.g., 2 × 3 = 3 × 2) result in the same product.</w:t>
            </w:r>
          </w:p>
          <w:p w:rsidR="000E4460" w:rsidRPr="0074705A" w:rsidRDefault="000E4460" w:rsidP="0074705A">
            <w:pPr>
              <w:pStyle w:val="ListParagraph"/>
              <w:rPr>
                <w:rFonts w:ascii="Verdana" w:hAnsi="Verdana"/>
              </w:rPr>
            </w:pPr>
            <w:r w:rsidRPr="0074705A">
              <w:rPr>
                <w:rFonts w:ascii="Verdana" w:hAnsi="Verdana"/>
              </w:rPr>
              <w:t>Use manipulatives to show how grouping of factors will not change the end product when working with more than 2 factors {e.g., (2×3)×4 = 2×(3×4)}.</w:t>
            </w:r>
          </w:p>
          <w:p w:rsidR="000E4460" w:rsidRPr="0074705A" w:rsidRDefault="000E4460" w:rsidP="000E4460">
            <w:pPr>
              <w:tabs>
                <w:tab w:val="left" w:pos="1333"/>
              </w:tabs>
              <w:ind w:left="360"/>
              <w:contextualSpacing/>
              <w:rPr>
                <w:rFonts w:ascii="Verdana" w:hAnsi="Verdana" w:cs="Times New Roman"/>
                <w:color w:val="000000"/>
                <w:szCs w:val="24"/>
              </w:rPr>
            </w:pPr>
          </w:p>
          <w:p w:rsidR="000E4460" w:rsidRPr="0074705A" w:rsidRDefault="000E4460" w:rsidP="000E4460">
            <w:pPr>
              <w:rPr>
                <w:rFonts w:ascii="Verdana" w:hAnsi="Verdana" w:cs="Times New Roman"/>
                <w:szCs w:val="24"/>
              </w:rPr>
            </w:pPr>
            <w:r w:rsidRPr="0074705A">
              <w:rPr>
                <w:rFonts w:ascii="Verdana" w:eastAsia="Times New Roman" w:hAnsi="Verdana" w:cs="Times New Roman"/>
                <w:szCs w:val="24"/>
              </w:rPr>
              <w:t>Representation:</w:t>
            </w:r>
          </w:p>
          <w:p w:rsidR="000E4460" w:rsidRPr="0074705A" w:rsidRDefault="000E4460" w:rsidP="0074705A">
            <w:pPr>
              <w:pStyle w:val="ListParagraph"/>
              <w:numPr>
                <w:ilvl w:val="0"/>
                <w:numId w:val="47"/>
              </w:numPr>
              <w:rPr>
                <w:rFonts w:ascii="Verdana" w:hAnsi="Verdana"/>
              </w:rPr>
            </w:pPr>
            <w:r w:rsidRPr="0074705A">
              <w:rPr>
                <w:rFonts w:ascii="Verdana" w:hAnsi="Verdana"/>
              </w:rPr>
              <w:t>Compare related problems (2 × 3 =  3 × 2).</w:t>
            </w:r>
          </w:p>
          <w:p w:rsidR="000E4460" w:rsidRPr="0074705A" w:rsidRDefault="000E4460" w:rsidP="0074705A">
            <w:pPr>
              <w:pStyle w:val="ListParagraph"/>
              <w:numPr>
                <w:ilvl w:val="0"/>
                <w:numId w:val="47"/>
              </w:numPr>
              <w:rPr>
                <w:rFonts w:ascii="Verdana" w:hAnsi="Verdana"/>
              </w:rPr>
            </w:pPr>
            <w:r w:rsidRPr="0074705A">
              <w:rPr>
                <w:rFonts w:ascii="Verdana" w:hAnsi="Verdana"/>
              </w:rPr>
              <w:t>Compare related problems {(2×3)×4 = 2×(3×4)}.</w:t>
            </w:r>
          </w:p>
          <w:p w:rsidR="000E4460" w:rsidRPr="0074705A" w:rsidRDefault="000E4460" w:rsidP="0074705A">
            <w:pPr>
              <w:pStyle w:val="ListParagraph"/>
              <w:rPr>
                <w:rFonts w:ascii="Verdana" w:hAnsi="Verdana"/>
              </w:rPr>
            </w:pPr>
            <w:r w:rsidRPr="0074705A">
              <w:rPr>
                <w:rFonts w:ascii="Verdana" w:hAnsi="Verdana"/>
              </w:rPr>
              <w:t>Use the symbols: ×, =, (, and related concepts.</w:t>
            </w:r>
          </w:p>
        </w:tc>
      </w:tr>
      <w:tr w:rsidR="000E4460" w:rsidRPr="0074705A" w:rsidTr="00FF28F2">
        <w:trPr>
          <w:cantSplit/>
        </w:trPr>
        <w:tc>
          <w:tcPr>
            <w:tcW w:w="1249" w:type="pct"/>
            <w:tcBorders>
              <w:top w:val="double" w:sz="4" w:space="0" w:color="auto"/>
              <w:bottom w:val="single" w:sz="4" w:space="0" w:color="auto"/>
            </w:tcBorders>
          </w:tcPr>
          <w:p w:rsidR="000E4460" w:rsidRPr="0074705A" w:rsidRDefault="000E4460" w:rsidP="00D42A12">
            <w:pPr>
              <w:spacing w:before="240"/>
              <w:rPr>
                <w:rFonts w:ascii="Verdana" w:eastAsia="Times New Roman" w:hAnsi="Verdana" w:cs="Times New Roman"/>
                <w:szCs w:val="24"/>
              </w:rPr>
            </w:pPr>
            <w:r w:rsidRPr="0074705A">
              <w:rPr>
                <w:rFonts w:ascii="Verdana" w:eastAsia="Times New Roman" w:hAnsi="Verdana" w:cs="Times New Roman"/>
                <w:szCs w:val="24"/>
              </w:rPr>
              <w:lastRenderedPageBreak/>
              <w:t>MAFS.3.OA.2.6</w:t>
            </w:r>
          </w:p>
          <w:p w:rsidR="000E4460" w:rsidRPr="0074705A" w:rsidRDefault="000E4460" w:rsidP="000E4460">
            <w:pPr>
              <w:rPr>
                <w:rFonts w:ascii="Verdana" w:eastAsia="Times New Roman" w:hAnsi="Verdana"/>
                <w:szCs w:val="24"/>
              </w:rPr>
            </w:pPr>
            <w:r w:rsidRPr="0074705A">
              <w:rPr>
                <w:rFonts w:ascii="Verdana" w:eastAsia="Times New Roman" w:hAnsi="Verdana" w:cs="Times New Roman"/>
                <w:szCs w:val="24"/>
              </w:rPr>
              <w:t>Understand division as an unknown-factor problem.</w:t>
            </w:r>
            <w:r w:rsidRPr="0074705A">
              <w:rPr>
                <w:rFonts w:ascii="Verdana" w:eastAsia="Times New Roman" w:hAnsi="Verdana" w:cs="Times New Roman"/>
                <w:i/>
                <w:iCs/>
                <w:szCs w:val="24"/>
              </w:rPr>
              <w:t xml:space="preserve"> For example, find 32 ÷ 8 by finding the number that makes 32 when multiplied by 8.</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2: Basic Application of Skills &amp; Concepts</w:t>
            </w:r>
          </w:p>
        </w:tc>
        <w:tc>
          <w:tcPr>
            <w:tcW w:w="907" w:type="pct"/>
            <w:tcBorders>
              <w:top w:val="double" w:sz="4" w:space="0" w:color="auto"/>
            </w:tcBorders>
            <w:shd w:val="clear" w:color="auto" w:fill="F2DBDB" w:themeFill="accent2" w:themeFillTint="33"/>
          </w:tcPr>
          <w:p w:rsidR="000E4460" w:rsidRPr="0074705A" w:rsidRDefault="000E4460" w:rsidP="00D42A12">
            <w:pPr>
              <w:spacing w:before="240"/>
              <w:rPr>
                <w:rFonts w:ascii="Verdana" w:hAnsi="Verdana" w:cs="Times New Roman"/>
                <w:color w:val="000000"/>
                <w:szCs w:val="24"/>
              </w:rPr>
            </w:pPr>
            <w:r w:rsidRPr="0074705A">
              <w:rPr>
                <w:rFonts w:ascii="Verdana" w:hAnsi="Verdana" w:cs="Times New Roman"/>
                <w:color w:val="000000"/>
                <w:szCs w:val="24"/>
              </w:rPr>
              <w:t>MAFS.3.OA.1.AP.6a</w:t>
            </w:r>
          </w:p>
          <w:p w:rsidR="000E4460" w:rsidRPr="0074705A" w:rsidRDefault="000E4460" w:rsidP="000E4460">
            <w:pPr>
              <w:rPr>
                <w:rFonts w:ascii="Verdana" w:hAnsi="Verdana"/>
                <w:color w:val="000000"/>
                <w:szCs w:val="24"/>
              </w:rPr>
            </w:pPr>
            <w:r w:rsidRPr="0074705A">
              <w:rPr>
                <w:rFonts w:ascii="Verdana" w:eastAsia="Times New Roman" w:hAnsi="Verdana" w:cs="Times New Roman"/>
                <w:szCs w:val="24"/>
              </w:rPr>
              <w:t>Model division as the inverse of multiplication</w:t>
            </w:r>
            <w:r w:rsidR="00153862" w:rsidRPr="0074705A">
              <w:rPr>
                <w:rFonts w:ascii="Verdana" w:eastAsia="Times New Roman" w:hAnsi="Verdana" w:cs="Times New Roman"/>
                <w:szCs w:val="24"/>
              </w:rPr>
              <w:t xml:space="preserve"> for quantities less than 10.</w:t>
            </w:r>
          </w:p>
        </w:tc>
        <w:tc>
          <w:tcPr>
            <w:tcW w:w="2844" w:type="pct"/>
            <w:tcBorders>
              <w:top w:val="double" w:sz="4" w:space="0" w:color="auto"/>
              <w:bottom w:val="single" w:sz="4" w:space="0" w:color="auto"/>
            </w:tcBorders>
            <w:shd w:val="clear" w:color="auto" w:fill="EAF1DD" w:themeFill="accent3" w:themeFillTint="33"/>
          </w:tcPr>
          <w:p w:rsidR="000E4460" w:rsidRPr="0074705A" w:rsidRDefault="000E4460" w:rsidP="00D42A12">
            <w:pPr>
              <w:tabs>
                <w:tab w:val="left" w:pos="1333"/>
              </w:tabs>
              <w:spacing w:before="240"/>
              <w:rPr>
                <w:rFonts w:ascii="Verdana" w:hAnsi="Verdana" w:cs="Times New Roman"/>
                <w:color w:val="000000"/>
                <w:szCs w:val="24"/>
              </w:rPr>
            </w:pPr>
            <w:r w:rsidRPr="0074705A">
              <w:rPr>
                <w:rFonts w:ascii="Verdana" w:eastAsia="Times New Roman" w:hAnsi="Verdana" w:cs="Times New Roman"/>
                <w:szCs w:val="24"/>
              </w:rPr>
              <w:t>Concrete:</w:t>
            </w:r>
          </w:p>
          <w:p w:rsidR="000E4460" w:rsidRPr="0074705A" w:rsidRDefault="000E4460" w:rsidP="0074705A">
            <w:pPr>
              <w:pStyle w:val="ListParagraph"/>
              <w:numPr>
                <w:ilvl w:val="0"/>
                <w:numId w:val="47"/>
              </w:numPr>
              <w:rPr>
                <w:rFonts w:ascii="Verdana" w:hAnsi="Verdana"/>
              </w:rPr>
            </w:pPr>
            <w:r w:rsidRPr="0074705A">
              <w:rPr>
                <w:rFonts w:ascii="Verdana" w:hAnsi="Verdana"/>
              </w:rPr>
              <w:t>Separate manipulatives into sets (division) followed by recombining of those sets (multiplication) to show the inverse relationship between multiplication and division.</w:t>
            </w:r>
          </w:p>
          <w:p w:rsidR="000E4460" w:rsidRPr="0074705A" w:rsidRDefault="000E4460" w:rsidP="00F40364">
            <w:pPr>
              <w:ind w:left="360"/>
              <w:rPr>
                <w:rFonts w:ascii="Verdana" w:hAnsi="Verdana"/>
              </w:rPr>
            </w:pPr>
          </w:p>
          <w:p w:rsidR="000E4460" w:rsidRPr="0074705A" w:rsidRDefault="000E4460" w:rsidP="000E4460">
            <w:pPr>
              <w:rPr>
                <w:rFonts w:ascii="Verdana" w:hAnsi="Verdana" w:cs="Times New Roman"/>
                <w:color w:val="000000"/>
                <w:szCs w:val="24"/>
              </w:rPr>
            </w:pPr>
            <w:r w:rsidRPr="0074705A">
              <w:rPr>
                <w:rFonts w:ascii="Verdana" w:eastAsia="Times New Roman" w:hAnsi="Verdana" w:cs="Times New Roman"/>
                <w:szCs w:val="24"/>
              </w:rPr>
              <w:t>Representation:</w:t>
            </w:r>
          </w:p>
          <w:p w:rsidR="000E4460" w:rsidRPr="0074705A" w:rsidRDefault="000E4460" w:rsidP="0074705A">
            <w:pPr>
              <w:pStyle w:val="ListParagraph"/>
              <w:numPr>
                <w:ilvl w:val="0"/>
                <w:numId w:val="47"/>
              </w:numPr>
              <w:rPr>
                <w:rFonts w:ascii="Verdana" w:hAnsi="Verdana"/>
              </w:rPr>
            </w:pPr>
            <w:r w:rsidRPr="0074705A">
              <w:rPr>
                <w:rFonts w:ascii="Verdana" w:hAnsi="Verdana"/>
              </w:rPr>
              <w:t>Use the following vocabulary: divide, separate, combine, multiply, etc.</w:t>
            </w:r>
          </w:p>
          <w:p w:rsidR="000E4460" w:rsidRPr="0074705A" w:rsidRDefault="000E4460" w:rsidP="0074705A">
            <w:pPr>
              <w:pStyle w:val="ListParagraph"/>
              <w:numPr>
                <w:ilvl w:val="0"/>
                <w:numId w:val="47"/>
              </w:numPr>
              <w:rPr>
                <w:rFonts w:ascii="Verdana" w:hAnsi="Verdana"/>
              </w:rPr>
            </w:pPr>
            <w:r w:rsidRPr="0074705A">
              <w:rPr>
                <w:rFonts w:ascii="Verdana" w:hAnsi="Verdana"/>
              </w:rPr>
              <w:t>Compare related expressions (e.g., 6 ÷ 3 = 2</w:t>
            </w:r>
            <w:r w:rsidRPr="0074705A">
              <w:rPr>
                <w:rFonts w:ascii="Verdana" w:eastAsiaTheme="minorEastAsia" w:hAnsi="Verdana"/>
              </w:rPr>
              <w:t xml:space="preserve"> is related to 2 × 3 = 6).</w:t>
            </w:r>
          </w:p>
        </w:tc>
      </w:tr>
    </w:tbl>
    <w:p w:rsidR="000B5D6E" w:rsidRPr="0074705A" w:rsidRDefault="000B5D6E">
      <w:pPr>
        <w:spacing w:after="160" w:line="259" w:lineRule="auto"/>
        <w:rPr>
          <w:shd w:val="clear" w:color="auto" w:fill="BFBFBF" w:themeFill="background1" w:themeFillShade="BF"/>
        </w:rPr>
      </w:pPr>
      <w:r w:rsidRPr="0074705A">
        <w:rPr>
          <w:shd w:val="clear" w:color="auto" w:fill="BFBFBF" w:themeFill="background1" w:themeFillShade="BF"/>
        </w:rPr>
        <w:br w:type="page"/>
      </w:r>
    </w:p>
    <w:p w:rsidR="00F40364" w:rsidRPr="0074705A" w:rsidRDefault="00F40364" w:rsidP="00F40364">
      <w:pPr>
        <w:shd w:val="clear" w:color="auto" w:fill="BFBFBF" w:themeFill="background1" w:themeFillShade="BF"/>
      </w:pPr>
      <w:r w:rsidRPr="0074705A">
        <w:rPr>
          <w:shd w:val="clear" w:color="auto" w:fill="BFBFBF" w:themeFill="background1" w:themeFillShade="BF"/>
        </w:rPr>
        <w:lastRenderedPageBreak/>
        <w:t>Cluster 3: Multiply and divide within 100.</w:t>
      </w:r>
    </w:p>
    <w:tbl>
      <w:tblPr>
        <w:tblStyle w:val="TableGrid"/>
        <w:tblW w:w="5000" w:type="pct"/>
        <w:tblLook w:val="06A0" w:firstRow="1" w:lastRow="0" w:firstColumn="1" w:lastColumn="0" w:noHBand="1" w:noVBand="1"/>
        <w:tblCaption w:val="Standard, Access Points, and Essential Understandings"/>
      </w:tblPr>
      <w:tblGrid>
        <w:gridCol w:w="2379"/>
        <w:gridCol w:w="2590"/>
        <w:gridCol w:w="5821"/>
      </w:tblGrid>
      <w:tr w:rsidR="00F40364" w:rsidRPr="0074705A" w:rsidTr="00373C09">
        <w:trPr>
          <w:cantSplit/>
          <w:tblHeader/>
        </w:trPr>
        <w:tc>
          <w:tcPr>
            <w:tcW w:w="1249" w:type="pct"/>
            <w:tcBorders>
              <w:bottom w:val="single" w:sz="4" w:space="0" w:color="auto"/>
            </w:tcBorders>
          </w:tcPr>
          <w:p w:rsidR="00F40364" w:rsidRPr="0074705A" w:rsidRDefault="00F40364" w:rsidP="00F40364">
            <w:pPr>
              <w:rPr>
                <w:rFonts w:ascii="Verdana" w:hAnsi="Verdana"/>
                <w:b/>
                <w:szCs w:val="24"/>
              </w:rPr>
            </w:pPr>
            <w:r w:rsidRPr="0074705A">
              <w:rPr>
                <w:rFonts w:ascii="Verdana" w:hAnsi="Verdana"/>
                <w:b/>
                <w:szCs w:val="24"/>
              </w:rPr>
              <w:t>Standard</w:t>
            </w:r>
          </w:p>
        </w:tc>
        <w:tc>
          <w:tcPr>
            <w:tcW w:w="907" w:type="pct"/>
            <w:tcBorders>
              <w:bottom w:val="single" w:sz="4" w:space="0" w:color="auto"/>
            </w:tcBorders>
            <w:shd w:val="clear" w:color="auto" w:fill="D99594" w:themeFill="accent2" w:themeFillTint="99"/>
          </w:tcPr>
          <w:p w:rsidR="00F40364" w:rsidRPr="0074705A" w:rsidRDefault="00F40364" w:rsidP="00F40364">
            <w:pPr>
              <w:rPr>
                <w:rFonts w:ascii="Verdana" w:hAnsi="Verdana"/>
                <w:b/>
                <w:szCs w:val="24"/>
              </w:rPr>
            </w:pPr>
            <w:r w:rsidRPr="0074705A">
              <w:rPr>
                <w:rFonts w:ascii="Verdana" w:hAnsi="Verdana"/>
                <w:b/>
                <w:szCs w:val="24"/>
              </w:rPr>
              <w:t>Access Points</w:t>
            </w:r>
          </w:p>
        </w:tc>
        <w:tc>
          <w:tcPr>
            <w:tcW w:w="2844" w:type="pct"/>
            <w:tcBorders>
              <w:bottom w:val="single" w:sz="4" w:space="0" w:color="auto"/>
            </w:tcBorders>
            <w:shd w:val="clear" w:color="auto" w:fill="76923C" w:themeFill="accent3" w:themeFillShade="BF"/>
          </w:tcPr>
          <w:p w:rsidR="00F40364" w:rsidRPr="0074705A" w:rsidRDefault="00F40364" w:rsidP="00F40364">
            <w:pPr>
              <w:rPr>
                <w:rFonts w:ascii="Verdana" w:hAnsi="Verdana"/>
                <w:b/>
                <w:szCs w:val="24"/>
              </w:rPr>
            </w:pPr>
            <w:r w:rsidRPr="0074705A">
              <w:rPr>
                <w:rFonts w:ascii="Verdana" w:hAnsi="Verdana"/>
                <w:b/>
                <w:szCs w:val="24"/>
              </w:rPr>
              <w:t>Essential Understandings</w:t>
            </w:r>
          </w:p>
        </w:tc>
      </w:tr>
      <w:tr w:rsidR="00F40364" w:rsidRPr="0074705A" w:rsidTr="00373C09">
        <w:trPr>
          <w:cantSplit/>
        </w:trPr>
        <w:tc>
          <w:tcPr>
            <w:tcW w:w="1249" w:type="pct"/>
            <w:tcBorders>
              <w:bottom w:val="single" w:sz="4" w:space="0" w:color="auto"/>
            </w:tcBorders>
          </w:tcPr>
          <w:p w:rsidR="00F40364" w:rsidRPr="0074705A" w:rsidRDefault="00F40364" w:rsidP="00F40364">
            <w:pPr>
              <w:rPr>
                <w:rFonts w:ascii="Verdana" w:eastAsia="Times New Roman" w:hAnsi="Verdana" w:cs="Times New Roman"/>
                <w:szCs w:val="24"/>
              </w:rPr>
            </w:pPr>
            <w:r w:rsidRPr="0074705A">
              <w:rPr>
                <w:rFonts w:ascii="Verdana" w:eastAsia="Times New Roman" w:hAnsi="Verdana" w:cs="Times New Roman"/>
                <w:szCs w:val="24"/>
              </w:rPr>
              <w:t>MAFS.3.OA.3.7</w:t>
            </w:r>
          </w:p>
          <w:p w:rsidR="00F40364" w:rsidRPr="0074705A" w:rsidRDefault="00F40364" w:rsidP="00F40364">
            <w:pPr>
              <w:rPr>
                <w:rFonts w:ascii="Verdana" w:hAnsi="Verdana"/>
                <w:szCs w:val="24"/>
              </w:rPr>
            </w:pPr>
            <w:r w:rsidRPr="0074705A">
              <w:rPr>
                <w:rFonts w:ascii="Verdana" w:eastAsia="Times New Roman" w:hAnsi="Verdana" w:cs="Times New Roman"/>
                <w:szCs w:val="24"/>
              </w:rPr>
              <w:t>Fluently multiply and divide within 100, using strategies such as the relationship between multiplication and division (e.g., knowing that 8 × 5 = 40, one knows 40 ÷ 5 = 8) or properties of operations. By the end of Grade 3, know from memory all products of two one-digit numbers.</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1: Recall</w:t>
            </w:r>
          </w:p>
        </w:tc>
        <w:tc>
          <w:tcPr>
            <w:tcW w:w="907" w:type="pct"/>
            <w:shd w:val="clear" w:color="auto" w:fill="F2DBDB" w:themeFill="accent2" w:themeFillTint="33"/>
          </w:tcPr>
          <w:p w:rsidR="00F40364" w:rsidRPr="0074705A" w:rsidRDefault="00F40364" w:rsidP="00F40364">
            <w:pPr>
              <w:rPr>
                <w:rFonts w:ascii="Verdana" w:hAnsi="Verdana" w:cs="Times New Roman"/>
                <w:color w:val="000000"/>
                <w:szCs w:val="24"/>
              </w:rPr>
            </w:pPr>
            <w:r w:rsidRPr="0074705A">
              <w:rPr>
                <w:rFonts w:ascii="Verdana" w:hAnsi="Verdana" w:cs="Times New Roman"/>
                <w:color w:val="000000"/>
                <w:szCs w:val="24"/>
              </w:rPr>
              <w:t>MAFS.3.OA.3.AP.7a</w:t>
            </w:r>
          </w:p>
          <w:p w:rsidR="00F40364" w:rsidRPr="0074705A" w:rsidRDefault="00F40364" w:rsidP="00F40364">
            <w:pPr>
              <w:rPr>
                <w:rFonts w:ascii="Verdana" w:hAnsi="Verdana"/>
                <w:szCs w:val="24"/>
              </w:rPr>
            </w:pPr>
            <w:r w:rsidRPr="0074705A">
              <w:rPr>
                <w:rFonts w:ascii="Verdana" w:eastAsia="Times New Roman" w:hAnsi="Verdana" w:cs="Times New Roman"/>
                <w:szCs w:val="24"/>
              </w:rPr>
              <w:t>Fluently multiply and divide within 20.</w:t>
            </w:r>
          </w:p>
        </w:tc>
        <w:tc>
          <w:tcPr>
            <w:tcW w:w="2844" w:type="pct"/>
            <w:tcBorders>
              <w:bottom w:val="single" w:sz="4" w:space="0" w:color="auto"/>
            </w:tcBorders>
            <w:shd w:val="clear" w:color="auto" w:fill="EAF1DD" w:themeFill="accent3" w:themeFillTint="33"/>
          </w:tcPr>
          <w:p w:rsidR="00F40364" w:rsidRPr="0074705A" w:rsidRDefault="00F40364" w:rsidP="00F40364">
            <w:pPr>
              <w:shd w:val="clear" w:color="auto" w:fill="C2D69B" w:themeFill="accent3" w:themeFillTint="99"/>
              <w:tabs>
                <w:tab w:val="left" w:pos="1333"/>
              </w:tabs>
              <w:ind w:left="-107" w:right="-106"/>
              <w:contextualSpacing/>
              <w:rPr>
                <w:rFonts w:ascii="Verdana" w:hAnsi="Verdana" w:cs="Times New Roman"/>
                <w:color w:val="000000"/>
                <w:szCs w:val="24"/>
              </w:rPr>
            </w:pPr>
            <w:r w:rsidRPr="0074705A">
              <w:rPr>
                <w:rFonts w:ascii="Verdana" w:eastAsia="Times New Roman" w:hAnsi="Verdana" w:cs="Times New Roman"/>
                <w:b/>
                <w:i/>
                <w:szCs w:val="24"/>
              </w:rPr>
              <w:t>*Fluency means:  accurately, efficiency (using a reasonable number of steps and time) and flexibility (using a variety of strategies) Taken from: Number Talks by Sherry Parrish</w:t>
            </w:r>
          </w:p>
          <w:p w:rsidR="00F40364" w:rsidRPr="0074705A" w:rsidRDefault="00F40364" w:rsidP="00F40364">
            <w:pPr>
              <w:rPr>
                <w:rFonts w:ascii="Verdana" w:hAnsi="Verdana" w:cs="Times New Roman"/>
                <w:szCs w:val="24"/>
              </w:rPr>
            </w:pPr>
            <w:r w:rsidRPr="0074705A">
              <w:rPr>
                <w:rFonts w:ascii="Verdana" w:eastAsia="Times New Roman" w:hAnsi="Verdana" w:cs="Times New Roman"/>
                <w:szCs w:val="24"/>
              </w:rPr>
              <w:t>Concrete:</w:t>
            </w:r>
          </w:p>
          <w:p w:rsidR="00F40364" w:rsidRPr="0074705A" w:rsidRDefault="00F40364" w:rsidP="0074705A">
            <w:pPr>
              <w:pStyle w:val="ListParagraph"/>
              <w:numPr>
                <w:ilvl w:val="0"/>
                <w:numId w:val="47"/>
              </w:numPr>
              <w:rPr>
                <w:rFonts w:ascii="Verdana" w:hAnsi="Verdana"/>
              </w:rPr>
            </w:pPr>
            <w:r w:rsidRPr="0074705A">
              <w:rPr>
                <w:rFonts w:ascii="Verdana" w:hAnsi="Verdana"/>
              </w:rPr>
              <w:t>Use arrays to show equal groups of manipulatives.</w:t>
            </w:r>
          </w:p>
          <w:p w:rsidR="00F40364" w:rsidRPr="0074705A" w:rsidRDefault="00F40364" w:rsidP="0074705A">
            <w:pPr>
              <w:pStyle w:val="ListParagraph"/>
              <w:numPr>
                <w:ilvl w:val="0"/>
                <w:numId w:val="47"/>
              </w:numPr>
              <w:rPr>
                <w:rFonts w:ascii="Verdana" w:hAnsi="Verdana"/>
              </w:rPr>
            </w:pPr>
            <w:r w:rsidRPr="0074705A">
              <w:rPr>
                <w:rFonts w:ascii="Verdana" w:hAnsi="Verdana"/>
              </w:rPr>
              <w:t>Use repeated addition/skip counting to find the total number of objects within an array up to 20.</w:t>
            </w:r>
          </w:p>
          <w:p w:rsidR="00F40364" w:rsidRPr="0074705A" w:rsidRDefault="00F40364" w:rsidP="0074705A">
            <w:pPr>
              <w:pStyle w:val="ListParagraph"/>
              <w:numPr>
                <w:ilvl w:val="0"/>
                <w:numId w:val="47"/>
              </w:numPr>
              <w:rPr>
                <w:rFonts w:ascii="Verdana" w:hAnsi="Verdana"/>
              </w:rPr>
            </w:pPr>
            <w:r w:rsidRPr="0074705A">
              <w:rPr>
                <w:rFonts w:ascii="Verdana" w:hAnsi="Verdana"/>
              </w:rPr>
              <w:t>Use manipulatives to divide a given number up to 20 equally into a number of groups or groups of an equal number.</w:t>
            </w:r>
          </w:p>
          <w:p w:rsidR="00F40364" w:rsidRPr="0074705A" w:rsidRDefault="00F40364" w:rsidP="00F40364">
            <w:pPr>
              <w:rPr>
                <w:rFonts w:ascii="Verdana" w:hAnsi="Verdana" w:cs="Times New Roman"/>
                <w:szCs w:val="24"/>
              </w:rPr>
            </w:pPr>
            <w:r w:rsidRPr="0074705A">
              <w:rPr>
                <w:noProof/>
                <w:szCs w:val="24"/>
              </w:rPr>
              <w:drawing>
                <wp:inline distT="0" distB="0" distL="0" distR="0" wp14:anchorId="35A0A826" wp14:editId="6F5F7C0A">
                  <wp:extent cx="2691994" cy="919630"/>
                  <wp:effectExtent l="0" t="0" r="0" b="0"/>
                  <wp:docPr id="682" name="Picture 682" descr="there are 4 apples in each basket" title="twelve apples divided equally into three bas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93654" cy="920197"/>
                          </a:xfrm>
                          <a:prstGeom prst="rect">
                            <a:avLst/>
                          </a:prstGeom>
                          <a:noFill/>
                        </pic:spPr>
                      </pic:pic>
                    </a:graphicData>
                  </a:graphic>
                </wp:inline>
              </w:drawing>
            </w:r>
          </w:p>
          <w:p w:rsidR="00F40364" w:rsidRPr="0074705A" w:rsidRDefault="00F40364" w:rsidP="00F40364">
            <w:pPr>
              <w:rPr>
                <w:rFonts w:ascii="Verdana" w:hAnsi="Verdana" w:cs="Times New Roman"/>
                <w:szCs w:val="24"/>
              </w:rPr>
            </w:pPr>
          </w:p>
          <w:p w:rsidR="00F40364" w:rsidRPr="0074705A" w:rsidRDefault="00F40364" w:rsidP="00F40364">
            <w:pPr>
              <w:tabs>
                <w:tab w:val="left" w:pos="1333"/>
              </w:tabs>
              <w:rPr>
                <w:rFonts w:ascii="Verdana" w:hAnsi="Verdana" w:cs="Times New Roman"/>
                <w:noProof/>
                <w:szCs w:val="24"/>
              </w:rPr>
            </w:pPr>
            <w:r w:rsidRPr="0074705A">
              <w:rPr>
                <w:rFonts w:ascii="Verdana" w:hAnsi="Verdana" w:cs="Times New Roman"/>
                <w:noProof/>
                <w:szCs w:val="24"/>
              </w:rPr>
              <w:t xml:space="preserve"> </w:t>
            </w:r>
            <w:r w:rsidRPr="0074705A">
              <w:rPr>
                <w:noProof/>
                <w:szCs w:val="24"/>
              </w:rPr>
              <w:drawing>
                <wp:inline distT="0" distB="0" distL="0" distR="0" wp14:anchorId="3D267B5A" wp14:editId="0856FEF2">
                  <wp:extent cx="2648103" cy="914962"/>
                  <wp:effectExtent l="0" t="0" r="0" b="0"/>
                  <wp:docPr id="681" name="Picture 681" descr="there are four baskets. " title="twelve apples with three apples in each bas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52128" cy="916353"/>
                          </a:xfrm>
                          <a:prstGeom prst="rect">
                            <a:avLst/>
                          </a:prstGeom>
                          <a:noFill/>
                        </pic:spPr>
                      </pic:pic>
                    </a:graphicData>
                  </a:graphic>
                </wp:inline>
              </w:drawing>
            </w:r>
          </w:p>
          <w:p w:rsidR="00F40364" w:rsidRPr="0074705A" w:rsidRDefault="00F40364" w:rsidP="00F40364">
            <w:pPr>
              <w:tabs>
                <w:tab w:val="left" w:pos="1333"/>
              </w:tabs>
              <w:rPr>
                <w:rFonts w:ascii="Verdana" w:hAnsi="Verdana" w:cs="Times New Roman"/>
                <w:noProof/>
                <w:szCs w:val="24"/>
              </w:rPr>
            </w:pPr>
          </w:p>
          <w:p w:rsidR="00F40364" w:rsidRPr="0074705A" w:rsidRDefault="00F40364" w:rsidP="00F40364">
            <w:pPr>
              <w:rPr>
                <w:rFonts w:ascii="Verdana" w:eastAsia="Times New Roman" w:hAnsi="Verdana" w:cs="Times New Roman"/>
                <w:szCs w:val="24"/>
              </w:rPr>
            </w:pPr>
            <w:r w:rsidRPr="0074705A">
              <w:rPr>
                <w:rFonts w:ascii="Verdana" w:eastAsia="Times New Roman" w:hAnsi="Verdana" w:cs="Times New Roman"/>
                <w:szCs w:val="24"/>
              </w:rPr>
              <w:t>Representation:</w:t>
            </w:r>
          </w:p>
          <w:p w:rsidR="00F40364" w:rsidRPr="0074705A" w:rsidRDefault="00F40364" w:rsidP="0074705A">
            <w:pPr>
              <w:pStyle w:val="ListParagraph"/>
              <w:numPr>
                <w:ilvl w:val="0"/>
                <w:numId w:val="47"/>
              </w:numPr>
              <w:rPr>
                <w:rFonts w:ascii="Verdana" w:hAnsi="Verdana"/>
              </w:rPr>
            </w:pPr>
            <w:r w:rsidRPr="0074705A">
              <w:rPr>
                <w:rFonts w:ascii="Verdana" w:hAnsi="Verdana"/>
              </w:rPr>
              <w:t>Use pictures/drawings to represent arrays showing equal groups.</w:t>
            </w:r>
          </w:p>
          <w:p w:rsidR="00F40364" w:rsidRPr="0074705A" w:rsidRDefault="00F40364" w:rsidP="0074705A">
            <w:pPr>
              <w:pStyle w:val="ListParagraph"/>
              <w:numPr>
                <w:ilvl w:val="0"/>
                <w:numId w:val="47"/>
              </w:numPr>
              <w:rPr>
                <w:rFonts w:ascii="Verdana" w:hAnsi="Verdana"/>
              </w:rPr>
            </w:pPr>
            <w:r w:rsidRPr="0074705A">
              <w:rPr>
                <w:rFonts w:ascii="Verdana" w:hAnsi="Verdana"/>
              </w:rPr>
              <w:t>Write an equation to express the total number of objects as a sum of equal addends (repeated addition).</w:t>
            </w:r>
          </w:p>
          <w:p w:rsidR="00F40364" w:rsidRPr="0074705A" w:rsidRDefault="00F40364" w:rsidP="0074705A">
            <w:pPr>
              <w:pStyle w:val="ListParagraph"/>
              <w:rPr>
                <w:rFonts w:ascii="Verdana" w:hAnsi="Verdana"/>
                <w:color w:val="000000"/>
              </w:rPr>
            </w:pPr>
            <w:r w:rsidRPr="0074705A">
              <w:rPr>
                <w:rFonts w:ascii="Verdana" w:hAnsi="Verdana"/>
              </w:rPr>
              <w:t>Use pictures/drawings to divide a given number up to 20 equally into a number of groups or groups of an equal number.</w:t>
            </w:r>
          </w:p>
        </w:tc>
      </w:tr>
      <w:tr w:rsidR="00F40364" w:rsidRPr="0074705A" w:rsidTr="00373C09">
        <w:trPr>
          <w:cantSplit/>
        </w:trPr>
        <w:tc>
          <w:tcPr>
            <w:tcW w:w="1249" w:type="pct"/>
            <w:tcBorders>
              <w:top w:val="single" w:sz="4" w:space="0" w:color="auto"/>
              <w:bottom w:val="nil"/>
            </w:tcBorders>
          </w:tcPr>
          <w:p w:rsidR="00F40364" w:rsidRPr="0074705A" w:rsidRDefault="00F40364" w:rsidP="00F40364">
            <w:pPr>
              <w:rPr>
                <w:rFonts w:ascii="Verdana" w:eastAsia="Times New Roman" w:hAnsi="Verdana"/>
                <w:szCs w:val="24"/>
              </w:rPr>
            </w:pPr>
          </w:p>
        </w:tc>
        <w:tc>
          <w:tcPr>
            <w:tcW w:w="907" w:type="pct"/>
            <w:shd w:val="clear" w:color="auto" w:fill="F2DBDB" w:themeFill="accent2" w:themeFillTint="33"/>
          </w:tcPr>
          <w:p w:rsidR="00F40364" w:rsidRPr="0074705A" w:rsidRDefault="00F40364" w:rsidP="00F40364">
            <w:pPr>
              <w:rPr>
                <w:rFonts w:ascii="Verdana" w:hAnsi="Verdana" w:cs="Times New Roman"/>
                <w:color w:val="000000"/>
                <w:szCs w:val="24"/>
              </w:rPr>
            </w:pPr>
            <w:r w:rsidRPr="0074705A">
              <w:rPr>
                <w:rFonts w:ascii="Verdana" w:hAnsi="Verdana" w:cs="Times New Roman"/>
                <w:color w:val="000000"/>
                <w:szCs w:val="24"/>
              </w:rPr>
              <w:t>MAFS.3.OA.3.AP.7b</w:t>
            </w:r>
          </w:p>
          <w:p w:rsidR="00F40364" w:rsidRPr="0074705A" w:rsidRDefault="00F40364" w:rsidP="00F40364">
            <w:pPr>
              <w:rPr>
                <w:rFonts w:ascii="Verdana" w:hAnsi="Verdana"/>
                <w:color w:val="000000"/>
                <w:szCs w:val="24"/>
              </w:rPr>
            </w:pPr>
            <w:r w:rsidRPr="0074705A">
              <w:rPr>
                <w:rFonts w:ascii="Verdana" w:eastAsia="Times New Roman" w:hAnsi="Verdana" w:cs="Times New Roman"/>
                <w:szCs w:val="24"/>
              </w:rPr>
              <w:t>Fluently multiply 2, 5 or 10 within 100.</w:t>
            </w:r>
          </w:p>
        </w:tc>
        <w:tc>
          <w:tcPr>
            <w:tcW w:w="2844" w:type="pct"/>
            <w:tcBorders>
              <w:top w:val="single" w:sz="4" w:space="0" w:color="auto"/>
              <w:bottom w:val="single" w:sz="4" w:space="0" w:color="auto"/>
            </w:tcBorders>
            <w:shd w:val="clear" w:color="auto" w:fill="EAF1DD" w:themeFill="accent3" w:themeFillTint="33"/>
          </w:tcPr>
          <w:p w:rsidR="00F40364" w:rsidRPr="0074705A" w:rsidRDefault="00F40364" w:rsidP="00F40364">
            <w:pPr>
              <w:rPr>
                <w:rFonts w:ascii="Verdana" w:hAnsi="Verdana" w:cs="Times New Roman"/>
                <w:szCs w:val="24"/>
              </w:rPr>
            </w:pPr>
            <w:r w:rsidRPr="0074705A">
              <w:rPr>
                <w:rFonts w:ascii="Verdana" w:eastAsia="Times New Roman" w:hAnsi="Verdana" w:cs="Times New Roman"/>
                <w:szCs w:val="24"/>
              </w:rPr>
              <w:t>Concrete:</w:t>
            </w:r>
          </w:p>
          <w:p w:rsidR="00F40364" w:rsidRPr="0074705A" w:rsidRDefault="00F40364" w:rsidP="0074705A">
            <w:pPr>
              <w:pStyle w:val="ListParagraph"/>
              <w:numPr>
                <w:ilvl w:val="0"/>
                <w:numId w:val="47"/>
              </w:numPr>
              <w:rPr>
                <w:rFonts w:ascii="Verdana" w:hAnsi="Verdana"/>
              </w:rPr>
            </w:pPr>
            <w:r w:rsidRPr="0074705A">
              <w:rPr>
                <w:rFonts w:ascii="Verdana" w:hAnsi="Verdana"/>
              </w:rPr>
              <w:t>Use arrays to show equal groups of 2, 5, or 10 with manipulatives (up to a 10 by 10 array).</w:t>
            </w:r>
          </w:p>
          <w:p w:rsidR="00F40364" w:rsidRPr="0074705A" w:rsidRDefault="00F40364" w:rsidP="00F40364">
            <w:pPr>
              <w:ind w:left="360"/>
              <w:rPr>
                <w:rFonts w:ascii="Verdana" w:hAnsi="Verdana"/>
              </w:rPr>
            </w:pPr>
            <w:r w:rsidRPr="0074705A">
              <w:rPr>
                <w:noProof/>
              </w:rPr>
              <mc:AlternateContent>
                <mc:Choice Requires="wps">
                  <w:drawing>
                    <wp:inline distT="0" distB="0" distL="0" distR="0" wp14:anchorId="162CDFEC" wp14:editId="52972285">
                      <wp:extent cx="1400175" cy="1404620"/>
                      <wp:effectExtent l="11430" t="6985" r="7620" b="10795"/>
                      <wp:docPr id="25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1239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F28F2" w:rsidRDefault="00FF28F2" w:rsidP="00F40364">
                                  <w:pPr>
                                    <w:jc w:val="center"/>
                                    <w:rPr>
                                      <w:rFonts w:ascii="Arial" w:hAnsi="Arial" w:cs="Arial"/>
                                      <w:sz w:val="16"/>
                                      <w:szCs w:val="16"/>
                                    </w:rPr>
                                  </w:pPr>
                                  <w:r w:rsidRPr="00F808FD">
                                    <w:rPr>
                                      <w:rFonts w:ascii="Arial" w:hAnsi="Arial" w:cs="Arial"/>
                                      <w:sz w:val="16"/>
                                      <w:szCs w:val="16"/>
                                    </w:rPr>
                                    <w:t xml:space="preserve">3 x 2 (three </w:t>
                                  </w:r>
                                  <w:r>
                                    <w:rPr>
                                      <w:rFonts w:ascii="Arial" w:hAnsi="Arial" w:cs="Arial"/>
                                      <w:sz w:val="16"/>
                                      <w:szCs w:val="16"/>
                                    </w:rPr>
                                    <w:t>rows of</w:t>
                                  </w:r>
                                  <w:r w:rsidRPr="00F808FD">
                                    <w:rPr>
                                      <w:rFonts w:ascii="Arial" w:hAnsi="Arial" w:cs="Arial"/>
                                      <w:sz w:val="16"/>
                                      <w:szCs w:val="16"/>
                                    </w:rPr>
                                    <w:t xml:space="preserve"> two)</w:t>
                                  </w:r>
                                </w:p>
                                <w:p w:rsidR="00FF28F2" w:rsidRPr="00F808FD" w:rsidRDefault="00FF28F2" w:rsidP="00F40364">
                                  <w:pPr>
                                    <w:jc w:val="center"/>
                                    <w:rPr>
                                      <w:rFonts w:ascii="Arial" w:hAnsi="Arial" w:cs="Arial"/>
                                      <w:sz w:val="16"/>
                                      <w:szCs w:val="16"/>
                                    </w:rPr>
                                  </w:pPr>
                                  <w:r w:rsidRPr="00F808FD">
                                    <w:rPr>
                                      <w:rFonts w:ascii="Arial" w:hAnsi="Arial" w:cs="Arial"/>
                                      <w:sz w:val="16"/>
                                      <w:szCs w:val="16"/>
                                    </w:rPr>
                                    <w:t>O O</w:t>
                                  </w:r>
                                </w:p>
                                <w:p w:rsidR="00FF28F2" w:rsidRPr="00F808FD" w:rsidRDefault="00FF28F2" w:rsidP="00F40364">
                                  <w:pPr>
                                    <w:jc w:val="center"/>
                                    <w:rPr>
                                      <w:rFonts w:ascii="Arial" w:hAnsi="Arial" w:cs="Arial"/>
                                      <w:sz w:val="16"/>
                                      <w:szCs w:val="16"/>
                                    </w:rPr>
                                  </w:pPr>
                                  <w:r w:rsidRPr="00F808FD">
                                    <w:rPr>
                                      <w:rFonts w:ascii="Arial" w:hAnsi="Arial" w:cs="Arial"/>
                                      <w:sz w:val="16"/>
                                      <w:szCs w:val="16"/>
                                    </w:rPr>
                                    <w:t>O O</w:t>
                                  </w:r>
                                </w:p>
                                <w:p w:rsidR="00FF28F2" w:rsidRPr="00F808FD" w:rsidRDefault="00FF28F2" w:rsidP="00F40364">
                                  <w:pPr>
                                    <w:jc w:val="center"/>
                                    <w:rPr>
                                      <w:rFonts w:ascii="Arial" w:hAnsi="Arial" w:cs="Arial"/>
                                      <w:sz w:val="16"/>
                                      <w:szCs w:val="16"/>
                                    </w:rPr>
                                  </w:pPr>
                                  <w:r w:rsidRPr="00F808FD">
                                    <w:rPr>
                                      <w:rFonts w:ascii="Arial" w:hAnsi="Arial" w:cs="Arial"/>
                                      <w:sz w:val="16"/>
                                      <w:szCs w:val="16"/>
                                    </w:rPr>
                                    <w:t>O O</w:t>
                                  </w:r>
                                </w:p>
                              </w:txbxContent>
                            </wps:txbx>
                            <wps:bodyPr rot="0" vert="horz" wrap="square" lIns="91440" tIns="45720" rIns="91440" bIns="45720" anchor="t" anchorCtr="0" upright="1">
                              <a:spAutoFit/>
                            </wps:bodyPr>
                          </wps:wsp>
                        </a:graphicData>
                      </a:graphic>
                    </wp:inline>
                  </w:drawing>
                </mc:Choice>
                <mc:Fallback>
                  <w:pict>
                    <v:shapetype w14:anchorId="162CDFEC" id="_x0000_t202" coordsize="21600,21600" o:spt="202" path="m,l,21600r21600,l21600,xe">
                      <v:stroke joinstyle="miter"/>
                      <v:path gradientshapeok="t" o:connecttype="rect"/>
                    </v:shapetype>
                    <v:shape id="Text Box 12" o:spid="_x0000_s1026" type="#_x0000_t202" style="width:110.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" filled="f">
                      <v:textbox style="mso-fit-shape-to-text:t">
                        <w:txbxContent>
                          <w:p w:rsidR="00FF28F2" w:rsidRDefault="00FF28F2" w:rsidP="00F40364">
                            <w:pPr>
                              <w:jc w:val="center"/>
                              <w:rPr>
                                <w:rFonts w:ascii="Arial" w:hAnsi="Arial" w:cs="Arial"/>
                                <w:sz w:val="16"/>
                                <w:szCs w:val="16"/>
                              </w:rPr>
                            </w:pPr>
                            <w:r w:rsidRPr="00F808FD">
                              <w:rPr>
                                <w:rFonts w:ascii="Arial" w:hAnsi="Arial" w:cs="Arial"/>
                                <w:sz w:val="16"/>
                                <w:szCs w:val="16"/>
                              </w:rPr>
                              <w:t xml:space="preserve">3 x 2 (three </w:t>
                            </w:r>
                            <w:r>
                              <w:rPr>
                                <w:rFonts w:ascii="Arial" w:hAnsi="Arial" w:cs="Arial"/>
                                <w:sz w:val="16"/>
                                <w:szCs w:val="16"/>
                              </w:rPr>
                              <w:t>rows of</w:t>
                            </w:r>
                            <w:r w:rsidRPr="00F808FD">
                              <w:rPr>
                                <w:rFonts w:ascii="Arial" w:hAnsi="Arial" w:cs="Arial"/>
                                <w:sz w:val="16"/>
                                <w:szCs w:val="16"/>
                              </w:rPr>
                              <w:t xml:space="preserve"> two)</w:t>
                            </w:r>
                          </w:p>
                          <w:p w:rsidR="00FF28F2" w:rsidRPr="00F808FD" w:rsidRDefault="00FF28F2" w:rsidP="00F40364">
                            <w:pPr>
                              <w:jc w:val="center"/>
                              <w:rPr>
                                <w:rFonts w:ascii="Arial" w:hAnsi="Arial" w:cs="Arial"/>
                                <w:sz w:val="16"/>
                                <w:szCs w:val="16"/>
                              </w:rPr>
                            </w:pPr>
                            <w:r w:rsidRPr="00F808FD">
                              <w:rPr>
                                <w:rFonts w:ascii="Arial" w:hAnsi="Arial" w:cs="Arial"/>
                                <w:sz w:val="16"/>
                                <w:szCs w:val="16"/>
                              </w:rPr>
                              <w:t>O O</w:t>
                            </w:r>
                          </w:p>
                          <w:p w:rsidR="00FF28F2" w:rsidRPr="00F808FD" w:rsidRDefault="00FF28F2" w:rsidP="00F40364">
                            <w:pPr>
                              <w:jc w:val="center"/>
                              <w:rPr>
                                <w:rFonts w:ascii="Arial" w:hAnsi="Arial" w:cs="Arial"/>
                                <w:sz w:val="16"/>
                                <w:szCs w:val="16"/>
                              </w:rPr>
                            </w:pPr>
                            <w:r w:rsidRPr="00F808FD">
                              <w:rPr>
                                <w:rFonts w:ascii="Arial" w:hAnsi="Arial" w:cs="Arial"/>
                                <w:sz w:val="16"/>
                                <w:szCs w:val="16"/>
                              </w:rPr>
                              <w:t>O O</w:t>
                            </w:r>
                          </w:p>
                          <w:p w:rsidR="00FF28F2" w:rsidRPr="00F808FD" w:rsidRDefault="00FF28F2" w:rsidP="00F40364">
                            <w:pPr>
                              <w:jc w:val="center"/>
                              <w:rPr>
                                <w:rFonts w:ascii="Arial" w:hAnsi="Arial" w:cs="Arial"/>
                                <w:sz w:val="16"/>
                                <w:szCs w:val="16"/>
                              </w:rPr>
                            </w:pPr>
                            <w:r w:rsidRPr="00F808FD">
                              <w:rPr>
                                <w:rFonts w:ascii="Arial" w:hAnsi="Arial" w:cs="Arial"/>
                                <w:sz w:val="16"/>
                                <w:szCs w:val="16"/>
                              </w:rPr>
                              <w:t>O O</w:t>
                            </w:r>
                          </w:p>
                        </w:txbxContent>
                      </v:textbox>
                      <w10:anchorlock/>
                    </v:shape>
                  </w:pict>
                </mc:Fallback>
              </mc:AlternateContent>
            </w:r>
          </w:p>
          <w:p w:rsidR="00F40364" w:rsidRPr="0074705A" w:rsidRDefault="00F40364" w:rsidP="0074705A">
            <w:pPr>
              <w:pStyle w:val="ListParagraph"/>
              <w:numPr>
                <w:ilvl w:val="0"/>
                <w:numId w:val="47"/>
              </w:numPr>
              <w:rPr>
                <w:rFonts w:ascii="Verdana" w:hAnsi="Verdana"/>
              </w:rPr>
            </w:pPr>
            <w:r w:rsidRPr="0074705A">
              <w:rPr>
                <w:rFonts w:ascii="Verdana" w:hAnsi="Verdana"/>
              </w:rPr>
              <w:t>Use arrays to show 2, 5, or 10 equal groups with manipulatives (up to a 10 by 10 array).</w:t>
            </w:r>
          </w:p>
          <w:p w:rsidR="00F40364" w:rsidRPr="0074705A" w:rsidRDefault="00F40364" w:rsidP="00F40364">
            <w:pPr>
              <w:ind w:left="360"/>
              <w:rPr>
                <w:rFonts w:ascii="Verdana" w:hAnsi="Verdana"/>
              </w:rPr>
            </w:pPr>
            <w:r w:rsidRPr="0074705A">
              <w:rPr>
                <w:noProof/>
              </w:rPr>
              <mc:AlternateContent>
                <mc:Choice Requires="wps">
                  <w:drawing>
                    <wp:inline distT="0" distB="0" distL="0" distR="0" wp14:anchorId="0B143497" wp14:editId="21324A64">
                      <wp:extent cx="1609725" cy="1011555"/>
                      <wp:effectExtent l="8255" t="10795" r="10795" b="6350"/>
                      <wp:docPr id="25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10115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F28F2" w:rsidRDefault="00FF28F2" w:rsidP="00F40364">
                                  <w:pPr>
                                    <w:jc w:val="center"/>
                                    <w:rPr>
                                      <w:rFonts w:ascii="Arial" w:hAnsi="Arial" w:cs="Arial"/>
                                      <w:sz w:val="16"/>
                                      <w:szCs w:val="16"/>
                                    </w:rPr>
                                  </w:pPr>
                                  <w:r>
                                    <w:rPr>
                                      <w:rFonts w:ascii="Arial" w:hAnsi="Arial" w:cs="Arial"/>
                                      <w:sz w:val="16"/>
                                      <w:szCs w:val="16"/>
                                    </w:rPr>
                                    <w:t>2 x 3 (two rows of three)</w:t>
                                  </w:r>
                                </w:p>
                                <w:p w:rsidR="00FF28F2" w:rsidRDefault="00FF28F2" w:rsidP="00F40364">
                                  <w:pPr>
                                    <w:jc w:val="center"/>
                                    <w:rPr>
                                      <w:rFonts w:ascii="Arial" w:hAnsi="Arial" w:cs="Arial"/>
                                      <w:sz w:val="16"/>
                                      <w:szCs w:val="16"/>
                                    </w:rPr>
                                  </w:pPr>
                                </w:p>
                                <w:p w:rsidR="00FF28F2" w:rsidRDefault="00FF28F2" w:rsidP="00F40364">
                                  <w:pPr>
                                    <w:jc w:val="center"/>
                                    <w:rPr>
                                      <w:rFonts w:ascii="Arial" w:hAnsi="Arial" w:cs="Arial"/>
                                      <w:sz w:val="16"/>
                                      <w:szCs w:val="16"/>
                                    </w:rPr>
                                  </w:pPr>
                                  <w:r>
                                    <w:rPr>
                                      <w:rFonts w:ascii="Arial" w:hAnsi="Arial" w:cs="Arial"/>
                                      <w:sz w:val="16"/>
                                      <w:szCs w:val="16"/>
                                    </w:rPr>
                                    <w:t>O O O</w:t>
                                  </w:r>
                                </w:p>
                                <w:p w:rsidR="00FF28F2" w:rsidRPr="00F808FD" w:rsidRDefault="00FF28F2" w:rsidP="00F40364">
                                  <w:pPr>
                                    <w:jc w:val="center"/>
                                    <w:rPr>
                                      <w:rFonts w:ascii="Arial" w:hAnsi="Arial" w:cs="Arial"/>
                                      <w:sz w:val="16"/>
                                      <w:szCs w:val="16"/>
                                    </w:rPr>
                                  </w:pPr>
                                  <w:r>
                                    <w:rPr>
                                      <w:rFonts w:ascii="Arial" w:hAnsi="Arial" w:cs="Arial"/>
                                      <w:sz w:val="16"/>
                                      <w:szCs w:val="16"/>
                                    </w:rPr>
                                    <w:t>O O O</w:t>
                                  </w:r>
                                </w:p>
                              </w:txbxContent>
                            </wps:txbx>
                            <wps:bodyPr rot="0" vert="horz" wrap="square" lIns="91440" tIns="45720" rIns="91440" bIns="45720" anchor="t" anchorCtr="0" upright="1">
                              <a:spAutoFit/>
                            </wps:bodyPr>
                          </wps:wsp>
                        </a:graphicData>
                      </a:graphic>
                    </wp:inline>
                  </w:drawing>
                </mc:Choice>
                <mc:Fallback>
                  <w:pict>
                    <v:shape w14:anchorId="0B143497" id="Text Box 11" o:spid="_x0000_s1027" type="#_x0000_t202" style="width:126.75pt;height:7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" filled="f">
                      <v:textbox style="mso-fit-shape-to-text:t">
                        <w:txbxContent>
                          <w:p w:rsidR="00FF28F2" w:rsidRDefault="00FF28F2" w:rsidP="00F40364">
                            <w:pPr>
                              <w:jc w:val="center"/>
                              <w:rPr>
                                <w:rFonts w:ascii="Arial" w:hAnsi="Arial" w:cs="Arial"/>
                                <w:sz w:val="16"/>
                                <w:szCs w:val="16"/>
                              </w:rPr>
                            </w:pPr>
                            <w:r>
                              <w:rPr>
                                <w:rFonts w:ascii="Arial" w:hAnsi="Arial" w:cs="Arial"/>
                                <w:sz w:val="16"/>
                                <w:szCs w:val="16"/>
                              </w:rPr>
                              <w:t>2 x 3 (two rows of three)</w:t>
                            </w:r>
                          </w:p>
                          <w:p w:rsidR="00FF28F2" w:rsidRDefault="00FF28F2" w:rsidP="00F40364">
                            <w:pPr>
                              <w:jc w:val="center"/>
                              <w:rPr>
                                <w:rFonts w:ascii="Arial" w:hAnsi="Arial" w:cs="Arial"/>
                                <w:sz w:val="16"/>
                                <w:szCs w:val="16"/>
                              </w:rPr>
                            </w:pPr>
                          </w:p>
                          <w:p w:rsidR="00FF28F2" w:rsidRDefault="00FF28F2" w:rsidP="00F40364">
                            <w:pPr>
                              <w:jc w:val="center"/>
                              <w:rPr>
                                <w:rFonts w:ascii="Arial" w:hAnsi="Arial" w:cs="Arial"/>
                                <w:sz w:val="16"/>
                                <w:szCs w:val="16"/>
                              </w:rPr>
                            </w:pPr>
                            <w:r>
                              <w:rPr>
                                <w:rFonts w:ascii="Arial" w:hAnsi="Arial" w:cs="Arial"/>
                                <w:sz w:val="16"/>
                                <w:szCs w:val="16"/>
                              </w:rPr>
                              <w:t>O O O</w:t>
                            </w:r>
                          </w:p>
                          <w:p w:rsidR="00FF28F2" w:rsidRPr="00F808FD" w:rsidRDefault="00FF28F2" w:rsidP="00F40364">
                            <w:pPr>
                              <w:jc w:val="center"/>
                              <w:rPr>
                                <w:rFonts w:ascii="Arial" w:hAnsi="Arial" w:cs="Arial"/>
                                <w:sz w:val="16"/>
                                <w:szCs w:val="16"/>
                              </w:rPr>
                            </w:pPr>
                            <w:r>
                              <w:rPr>
                                <w:rFonts w:ascii="Arial" w:hAnsi="Arial" w:cs="Arial"/>
                                <w:sz w:val="16"/>
                                <w:szCs w:val="16"/>
                              </w:rPr>
                              <w:t>O O O</w:t>
                            </w:r>
                          </w:p>
                        </w:txbxContent>
                      </v:textbox>
                      <w10:anchorlock/>
                    </v:shape>
                  </w:pict>
                </mc:Fallback>
              </mc:AlternateContent>
            </w:r>
          </w:p>
          <w:p w:rsidR="00F40364" w:rsidRPr="0074705A" w:rsidRDefault="00F40364" w:rsidP="0074705A">
            <w:pPr>
              <w:pStyle w:val="ListParagraph"/>
              <w:numPr>
                <w:ilvl w:val="0"/>
                <w:numId w:val="47"/>
              </w:numPr>
              <w:rPr>
                <w:rFonts w:ascii="Verdana" w:hAnsi="Verdana"/>
              </w:rPr>
            </w:pPr>
            <w:r w:rsidRPr="0074705A">
              <w:rPr>
                <w:rFonts w:ascii="Verdana" w:hAnsi="Verdana"/>
              </w:rPr>
              <w:t>Use repeated addition/skip counting to find the total number of objects within an array up to 100.</w:t>
            </w:r>
          </w:p>
          <w:p w:rsidR="00F40364" w:rsidRPr="0074705A" w:rsidRDefault="00F40364" w:rsidP="00F40364">
            <w:pPr>
              <w:ind w:left="360"/>
              <w:rPr>
                <w:rFonts w:ascii="Verdana" w:hAnsi="Verdana"/>
              </w:rPr>
            </w:pPr>
          </w:p>
          <w:p w:rsidR="00F40364" w:rsidRPr="0074705A" w:rsidRDefault="00F40364" w:rsidP="00F40364">
            <w:pPr>
              <w:rPr>
                <w:rFonts w:ascii="Verdana" w:eastAsia="Times New Roman" w:hAnsi="Verdana" w:cs="Times New Roman"/>
                <w:szCs w:val="24"/>
              </w:rPr>
            </w:pPr>
            <w:r w:rsidRPr="0074705A">
              <w:rPr>
                <w:rFonts w:ascii="Verdana" w:eastAsia="Times New Roman" w:hAnsi="Verdana" w:cs="Times New Roman"/>
                <w:szCs w:val="24"/>
              </w:rPr>
              <w:t>Representation:</w:t>
            </w:r>
          </w:p>
          <w:p w:rsidR="00F40364" w:rsidRPr="0074705A" w:rsidRDefault="00F40364" w:rsidP="0074705A">
            <w:pPr>
              <w:pStyle w:val="ListParagraph"/>
              <w:numPr>
                <w:ilvl w:val="0"/>
                <w:numId w:val="47"/>
              </w:numPr>
              <w:rPr>
                <w:rFonts w:ascii="Verdana" w:hAnsi="Verdana"/>
              </w:rPr>
            </w:pPr>
            <w:r w:rsidRPr="0074705A">
              <w:rPr>
                <w:rFonts w:ascii="Verdana" w:hAnsi="Verdana"/>
              </w:rPr>
              <w:t>Use pictures/drawings to represent arrays (up to a 10 by 10) showing equal groups of 2, 5, or 10.</w:t>
            </w:r>
          </w:p>
          <w:p w:rsidR="00F40364" w:rsidRPr="0074705A" w:rsidRDefault="00F40364" w:rsidP="0074705A">
            <w:pPr>
              <w:pStyle w:val="ListParagraph"/>
              <w:numPr>
                <w:ilvl w:val="0"/>
                <w:numId w:val="47"/>
              </w:numPr>
              <w:rPr>
                <w:rFonts w:ascii="Verdana" w:hAnsi="Verdana"/>
              </w:rPr>
            </w:pPr>
            <w:r w:rsidRPr="0074705A">
              <w:rPr>
                <w:rFonts w:ascii="Verdana" w:hAnsi="Verdana"/>
              </w:rPr>
              <w:t>Use pictures/drawings to represent arrays (up to a 10 by 10) showing 2, 5, or 10 equal groups.</w:t>
            </w:r>
          </w:p>
          <w:p w:rsidR="00F40364" w:rsidRPr="0074705A" w:rsidRDefault="00F40364" w:rsidP="0074705A">
            <w:pPr>
              <w:pStyle w:val="ListParagraph"/>
              <w:numPr>
                <w:ilvl w:val="0"/>
                <w:numId w:val="47"/>
              </w:numPr>
              <w:rPr>
                <w:rFonts w:ascii="Verdana" w:hAnsi="Verdana"/>
              </w:rPr>
            </w:pPr>
            <w:r w:rsidRPr="0074705A">
              <w:rPr>
                <w:rFonts w:ascii="Verdana" w:hAnsi="Verdana"/>
              </w:rPr>
              <w:t>Write an equation to express the total number, up to 100 objects, as a sum of equal addends (repeated addition).</w:t>
            </w:r>
          </w:p>
        </w:tc>
      </w:tr>
      <w:tr w:rsidR="00F40364" w:rsidRPr="0074705A" w:rsidTr="000B5D6E">
        <w:trPr>
          <w:cantSplit/>
        </w:trPr>
        <w:tc>
          <w:tcPr>
            <w:tcW w:w="1249" w:type="pct"/>
            <w:tcBorders>
              <w:top w:val="nil"/>
              <w:bottom w:val="single" w:sz="4" w:space="0" w:color="auto"/>
            </w:tcBorders>
          </w:tcPr>
          <w:p w:rsidR="00F40364" w:rsidRPr="0074705A" w:rsidRDefault="00F40364" w:rsidP="00F40364">
            <w:pPr>
              <w:rPr>
                <w:rFonts w:ascii="Verdana" w:eastAsia="Times New Roman" w:hAnsi="Verdana"/>
                <w:szCs w:val="24"/>
              </w:rPr>
            </w:pPr>
          </w:p>
        </w:tc>
        <w:tc>
          <w:tcPr>
            <w:tcW w:w="907" w:type="pct"/>
            <w:shd w:val="clear" w:color="auto" w:fill="F2DBDB" w:themeFill="accent2" w:themeFillTint="33"/>
          </w:tcPr>
          <w:p w:rsidR="00F40364" w:rsidRPr="0074705A" w:rsidRDefault="00F40364" w:rsidP="00F40364">
            <w:pPr>
              <w:rPr>
                <w:rFonts w:ascii="Verdana" w:hAnsi="Verdana" w:cs="Times New Roman"/>
                <w:color w:val="000000"/>
                <w:szCs w:val="24"/>
              </w:rPr>
            </w:pPr>
            <w:r w:rsidRPr="0074705A">
              <w:rPr>
                <w:rFonts w:ascii="Verdana" w:hAnsi="Verdana" w:cs="Times New Roman"/>
                <w:color w:val="000000"/>
                <w:szCs w:val="24"/>
              </w:rPr>
              <w:t>MAFS.3.OA.3.AP.7c</w:t>
            </w:r>
          </w:p>
          <w:p w:rsidR="00F40364" w:rsidRPr="0074705A" w:rsidRDefault="00F40364" w:rsidP="00F40364">
            <w:pPr>
              <w:rPr>
                <w:rFonts w:ascii="Verdana" w:hAnsi="Verdana"/>
                <w:color w:val="000000"/>
                <w:szCs w:val="24"/>
              </w:rPr>
            </w:pPr>
            <w:r w:rsidRPr="0074705A">
              <w:rPr>
                <w:rFonts w:ascii="Verdana" w:eastAsia="Times New Roman" w:hAnsi="Verdana" w:cs="Times New Roman"/>
                <w:szCs w:val="24"/>
              </w:rPr>
              <w:t>Fluently divide by 2, 5, or 10 using dividends within 100 that are multiples of 2, 5, or 10.</w:t>
            </w:r>
          </w:p>
        </w:tc>
        <w:tc>
          <w:tcPr>
            <w:tcW w:w="2844" w:type="pct"/>
            <w:tcBorders>
              <w:top w:val="single" w:sz="4" w:space="0" w:color="auto"/>
              <w:bottom w:val="single" w:sz="4" w:space="0" w:color="auto"/>
            </w:tcBorders>
            <w:shd w:val="clear" w:color="auto" w:fill="EAF1DD" w:themeFill="accent3" w:themeFillTint="33"/>
          </w:tcPr>
          <w:p w:rsidR="00F40364" w:rsidRPr="0074705A" w:rsidRDefault="00F40364" w:rsidP="00F40364">
            <w:pPr>
              <w:rPr>
                <w:rFonts w:ascii="Verdana" w:hAnsi="Verdana" w:cs="Times New Roman"/>
                <w:szCs w:val="24"/>
              </w:rPr>
            </w:pPr>
            <w:r w:rsidRPr="0074705A">
              <w:rPr>
                <w:rFonts w:ascii="Verdana" w:eastAsia="Times New Roman" w:hAnsi="Verdana" w:cs="Times New Roman"/>
                <w:szCs w:val="24"/>
              </w:rPr>
              <w:t>Concrete:</w:t>
            </w:r>
          </w:p>
          <w:p w:rsidR="00F40364" w:rsidRPr="0074705A" w:rsidRDefault="00F40364" w:rsidP="0074705A">
            <w:pPr>
              <w:pStyle w:val="ListParagraph"/>
              <w:numPr>
                <w:ilvl w:val="0"/>
                <w:numId w:val="59"/>
              </w:numPr>
              <w:rPr>
                <w:rFonts w:ascii="Verdana" w:hAnsi="Verdana"/>
              </w:rPr>
            </w:pPr>
            <w:r w:rsidRPr="0074705A">
              <w:rPr>
                <w:rFonts w:ascii="Verdana" w:hAnsi="Verdana"/>
              </w:rPr>
              <w:t>Use manipulatives to divide a given number up to 100 equally into 2, 5 or 10 groups or groups of 2, 5, or 10.</w:t>
            </w:r>
          </w:p>
          <w:p w:rsidR="00F40364" w:rsidRPr="0074705A" w:rsidRDefault="00F40364" w:rsidP="00F40364">
            <w:pPr>
              <w:tabs>
                <w:tab w:val="left" w:pos="1333"/>
              </w:tabs>
              <w:rPr>
                <w:rFonts w:ascii="Verdana" w:hAnsi="Verdana" w:cs="Times New Roman"/>
                <w:szCs w:val="24"/>
                <w:lang w:bidi="en-US"/>
              </w:rPr>
            </w:pPr>
            <w:r w:rsidRPr="0074705A">
              <w:rPr>
                <w:noProof/>
                <w:szCs w:val="24"/>
              </w:rPr>
              <w:drawing>
                <wp:inline distT="0" distB="0" distL="0" distR="0" wp14:anchorId="12BA948E" wp14:editId="1AE1D40B">
                  <wp:extent cx="2694940" cy="920750"/>
                  <wp:effectExtent l="0" t="0" r="0" b="0"/>
                  <wp:docPr id="683" name="Picture 683" descr="there are four apples in each basket. " title="twelve apples divided equally into three bas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94940" cy="920750"/>
                          </a:xfrm>
                          <a:prstGeom prst="rect">
                            <a:avLst/>
                          </a:prstGeom>
                          <a:noFill/>
                        </pic:spPr>
                      </pic:pic>
                    </a:graphicData>
                  </a:graphic>
                </wp:inline>
              </w:drawing>
            </w:r>
          </w:p>
          <w:p w:rsidR="00F40364" w:rsidRPr="0074705A" w:rsidRDefault="00F40364" w:rsidP="00F40364">
            <w:pPr>
              <w:tabs>
                <w:tab w:val="left" w:pos="1333"/>
              </w:tabs>
              <w:rPr>
                <w:rFonts w:ascii="Verdana" w:hAnsi="Verdana" w:cs="Times New Roman"/>
                <w:szCs w:val="24"/>
                <w:lang w:bidi="en-US"/>
              </w:rPr>
            </w:pPr>
          </w:p>
          <w:p w:rsidR="00F40364" w:rsidRPr="0074705A" w:rsidRDefault="00F40364" w:rsidP="00F40364">
            <w:pPr>
              <w:rPr>
                <w:rFonts w:ascii="Verdana" w:eastAsia="Times New Roman" w:hAnsi="Verdana"/>
                <w:szCs w:val="24"/>
              </w:rPr>
            </w:pPr>
            <w:r w:rsidRPr="0074705A">
              <w:rPr>
                <w:noProof/>
                <w:szCs w:val="24"/>
              </w:rPr>
              <w:drawing>
                <wp:inline distT="0" distB="0" distL="0" distR="0" wp14:anchorId="64907645" wp14:editId="151631D3">
                  <wp:extent cx="2646045" cy="914400"/>
                  <wp:effectExtent l="0" t="0" r="1905" b="0"/>
                  <wp:docPr id="684" name="Picture 684" descr="there are four baskets. " title="twelve apples with three apples in each bas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46045" cy="914400"/>
                          </a:xfrm>
                          <a:prstGeom prst="rect">
                            <a:avLst/>
                          </a:prstGeom>
                          <a:noFill/>
                        </pic:spPr>
                      </pic:pic>
                    </a:graphicData>
                  </a:graphic>
                </wp:inline>
              </w:drawing>
            </w:r>
          </w:p>
          <w:p w:rsidR="00F40364" w:rsidRPr="0074705A" w:rsidRDefault="00F40364" w:rsidP="00F40364">
            <w:pPr>
              <w:rPr>
                <w:rFonts w:ascii="Verdana" w:eastAsia="Times New Roman" w:hAnsi="Verdana"/>
                <w:szCs w:val="24"/>
              </w:rPr>
            </w:pPr>
          </w:p>
          <w:p w:rsidR="00F40364" w:rsidRPr="0074705A" w:rsidRDefault="00F40364" w:rsidP="00F40364">
            <w:pPr>
              <w:rPr>
                <w:rFonts w:ascii="Verdana" w:eastAsia="Times New Roman" w:hAnsi="Verdana" w:cs="Times New Roman"/>
                <w:szCs w:val="24"/>
              </w:rPr>
            </w:pPr>
            <w:r w:rsidRPr="0074705A">
              <w:rPr>
                <w:rFonts w:ascii="Verdana" w:eastAsia="Times New Roman" w:hAnsi="Verdana" w:cs="Times New Roman"/>
                <w:szCs w:val="24"/>
              </w:rPr>
              <w:t>Representation:</w:t>
            </w:r>
          </w:p>
          <w:p w:rsidR="00F40364" w:rsidRPr="0074705A" w:rsidRDefault="00F40364" w:rsidP="0074705A">
            <w:pPr>
              <w:pStyle w:val="ListParagraph"/>
              <w:rPr>
                <w:rFonts w:ascii="Verdana" w:hAnsi="Verdana"/>
              </w:rPr>
            </w:pPr>
            <w:r w:rsidRPr="0074705A">
              <w:rPr>
                <w:rFonts w:ascii="Verdana" w:hAnsi="Verdana"/>
              </w:rPr>
              <w:t>Use pictures/drawings to divide a given number up to 100 equally into 2, 5 or 10 groups or groups of 2, 5, or 10.</w:t>
            </w:r>
          </w:p>
        </w:tc>
      </w:tr>
    </w:tbl>
    <w:p w:rsidR="00F40364" w:rsidRPr="0074705A" w:rsidRDefault="00F40364" w:rsidP="000B5D6E"/>
    <w:p w:rsidR="00F40364" w:rsidRPr="0074705A" w:rsidRDefault="00F40364" w:rsidP="00F40364">
      <w:pPr>
        <w:shd w:val="clear" w:color="auto" w:fill="BFBFBF" w:themeFill="background1" w:themeFillShade="BF"/>
      </w:pPr>
      <w:r w:rsidRPr="0074705A">
        <w:rPr>
          <w:shd w:val="clear" w:color="auto" w:fill="BFBFBF" w:themeFill="background1" w:themeFillShade="BF"/>
        </w:rPr>
        <w:t xml:space="preserve">Cluster </w:t>
      </w:r>
      <w:r w:rsidRPr="0074705A">
        <w:rPr>
          <w:rFonts w:eastAsia="Times New Roman"/>
          <w:color w:val="000000"/>
        </w:rPr>
        <w:t>4: Solve problems involving the four operations, and identify and explain patterns in arithmetic.</w:t>
      </w:r>
    </w:p>
    <w:tbl>
      <w:tblPr>
        <w:tblStyle w:val="TableGrid"/>
        <w:tblW w:w="5000" w:type="pct"/>
        <w:tblLook w:val="06A0" w:firstRow="1" w:lastRow="0" w:firstColumn="1" w:lastColumn="0" w:noHBand="1" w:noVBand="1"/>
        <w:tblCaption w:val="Standard, Access Points, and Essential Understandings"/>
      </w:tblPr>
      <w:tblGrid>
        <w:gridCol w:w="2379"/>
        <w:gridCol w:w="2590"/>
        <w:gridCol w:w="5821"/>
      </w:tblGrid>
      <w:tr w:rsidR="00F40364" w:rsidRPr="0074705A" w:rsidTr="000B5D6E">
        <w:trPr>
          <w:cantSplit/>
          <w:tblHeader/>
        </w:trPr>
        <w:tc>
          <w:tcPr>
            <w:tcW w:w="1249" w:type="pct"/>
            <w:tcBorders>
              <w:bottom w:val="single" w:sz="4" w:space="0" w:color="auto"/>
            </w:tcBorders>
          </w:tcPr>
          <w:p w:rsidR="00F40364" w:rsidRPr="0074705A" w:rsidRDefault="00F40364" w:rsidP="00F40364">
            <w:pPr>
              <w:rPr>
                <w:rFonts w:ascii="Verdana" w:hAnsi="Verdana"/>
                <w:b/>
                <w:szCs w:val="24"/>
              </w:rPr>
            </w:pPr>
            <w:r w:rsidRPr="0074705A">
              <w:rPr>
                <w:rFonts w:ascii="Verdana" w:hAnsi="Verdana"/>
                <w:b/>
                <w:szCs w:val="24"/>
              </w:rPr>
              <w:lastRenderedPageBreak/>
              <w:t>Standard</w:t>
            </w:r>
          </w:p>
        </w:tc>
        <w:tc>
          <w:tcPr>
            <w:tcW w:w="907" w:type="pct"/>
            <w:tcBorders>
              <w:bottom w:val="single" w:sz="4" w:space="0" w:color="auto"/>
            </w:tcBorders>
            <w:shd w:val="clear" w:color="auto" w:fill="D99594" w:themeFill="accent2" w:themeFillTint="99"/>
          </w:tcPr>
          <w:p w:rsidR="00F40364" w:rsidRPr="0074705A" w:rsidRDefault="00F40364" w:rsidP="00F40364">
            <w:pPr>
              <w:rPr>
                <w:rFonts w:ascii="Verdana" w:hAnsi="Verdana"/>
                <w:b/>
                <w:szCs w:val="24"/>
              </w:rPr>
            </w:pPr>
            <w:r w:rsidRPr="0074705A">
              <w:rPr>
                <w:rFonts w:ascii="Verdana" w:hAnsi="Verdana"/>
                <w:b/>
                <w:szCs w:val="24"/>
              </w:rPr>
              <w:t>Access Points</w:t>
            </w:r>
          </w:p>
        </w:tc>
        <w:tc>
          <w:tcPr>
            <w:tcW w:w="2844" w:type="pct"/>
            <w:tcBorders>
              <w:bottom w:val="single" w:sz="4" w:space="0" w:color="auto"/>
            </w:tcBorders>
            <w:shd w:val="clear" w:color="auto" w:fill="76923C" w:themeFill="accent3" w:themeFillShade="BF"/>
          </w:tcPr>
          <w:p w:rsidR="00F40364" w:rsidRPr="0074705A" w:rsidRDefault="00F40364" w:rsidP="00F40364">
            <w:pPr>
              <w:rPr>
                <w:rFonts w:ascii="Verdana" w:hAnsi="Verdana"/>
                <w:b/>
                <w:szCs w:val="24"/>
              </w:rPr>
            </w:pPr>
            <w:r w:rsidRPr="0074705A">
              <w:rPr>
                <w:rFonts w:ascii="Verdana" w:hAnsi="Verdana"/>
                <w:b/>
                <w:szCs w:val="24"/>
              </w:rPr>
              <w:t>Essential Understandings</w:t>
            </w:r>
          </w:p>
        </w:tc>
      </w:tr>
      <w:tr w:rsidR="00F40364" w:rsidRPr="0074705A" w:rsidTr="00FF28F2">
        <w:trPr>
          <w:cantSplit/>
        </w:trPr>
        <w:tc>
          <w:tcPr>
            <w:tcW w:w="1249" w:type="pct"/>
            <w:tcBorders>
              <w:bottom w:val="double" w:sz="4" w:space="0" w:color="auto"/>
            </w:tcBorders>
          </w:tcPr>
          <w:p w:rsidR="00F40364" w:rsidRPr="0074705A" w:rsidRDefault="00F40364" w:rsidP="00F40364">
            <w:pPr>
              <w:rPr>
                <w:rFonts w:ascii="Verdana" w:eastAsia="Times New Roman" w:hAnsi="Verdana" w:cs="Times New Roman"/>
                <w:szCs w:val="24"/>
              </w:rPr>
            </w:pPr>
            <w:r w:rsidRPr="0074705A">
              <w:rPr>
                <w:rFonts w:ascii="Verdana" w:eastAsia="Times New Roman" w:hAnsi="Verdana" w:cs="Times New Roman"/>
                <w:szCs w:val="24"/>
              </w:rPr>
              <w:t>MAFS.3.OA.4.8</w:t>
            </w:r>
          </w:p>
          <w:p w:rsidR="00F40364" w:rsidRPr="0074705A" w:rsidRDefault="00F40364" w:rsidP="00934176">
            <w:pPr>
              <w:spacing w:after="240"/>
              <w:rPr>
                <w:rFonts w:ascii="Verdana" w:hAnsi="Verdana"/>
                <w:szCs w:val="24"/>
              </w:rPr>
            </w:pPr>
            <w:r w:rsidRPr="0074705A">
              <w:rPr>
                <w:rFonts w:ascii="Verdana" w:eastAsia="Times New Roman" w:hAnsi="Verdana" w:cs="Times New Roman"/>
                <w:szCs w:val="24"/>
              </w:rPr>
              <w:t>Solve two-step word problems using the four operations. Represent these problems using equations with a letter standing for the unknown quantity. Assess the reasonableness of answers using mental computation and estimation strategies including rounding.</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2: Basic Application of Skills &amp; Concepts</w:t>
            </w:r>
          </w:p>
        </w:tc>
        <w:tc>
          <w:tcPr>
            <w:tcW w:w="907" w:type="pct"/>
            <w:tcBorders>
              <w:bottom w:val="double" w:sz="4" w:space="0" w:color="auto"/>
            </w:tcBorders>
            <w:shd w:val="clear" w:color="auto" w:fill="F2DBDB" w:themeFill="accent2" w:themeFillTint="33"/>
          </w:tcPr>
          <w:p w:rsidR="00F40364" w:rsidRPr="0074705A" w:rsidRDefault="00F40364" w:rsidP="00F40364">
            <w:pPr>
              <w:rPr>
                <w:rFonts w:ascii="Verdana" w:hAnsi="Verdana" w:cs="Times New Roman"/>
                <w:color w:val="000000"/>
                <w:szCs w:val="24"/>
              </w:rPr>
            </w:pPr>
            <w:r w:rsidRPr="0074705A">
              <w:rPr>
                <w:rFonts w:ascii="Verdana" w:hAnsi="Verdana" w:cs="Times New Roman"/>
                <w:color w:val="000000"/>
                <w:szCs w:val="24"/>
              </w:rPr>
              <w:t>MAFS.3.OA.4.AP.8a</w:t>
            </w:r>
          </w:p>
          <w:p w:rsidR="00F40364" w:rsidRPr="0074705A" w:rsidRDefault="00F40364" w:rsidP="00F40364">
            <w:pPr>
              <w:rPr>
                <w:rFonts w:ascii="Verdana" w:hAnsi="Verdana"/>
                <w:szCs w:val="24"/>
              </w:rPr>
            </w:pPr>
            <w:r w:rsidRPr="0074705A">
              <w:rPr>
                <w:rFonts w:ascii="Verdana" w:hAnsi="Verdana" w:cs="Times New Roman"/>
                <w:color w:val="000000"/>
                <w:szCs w:val="24"/>
              </w:rPr>
              <w:t>Solve and check one-step word problems using the four operations within 100.</w:t>
            </w:r>
          </w:p>
        </w:tc>
        <w:tc>
          <w:tcPr>
            <w:tcW w:w="2844" w:type="pct"/>
            <w:tcBorders>
              <w:bottom w:val="double" w:sz="4" w:space="0" w:color="auto"/>
            </w:tcBorders>
            <w:shd w:val="clear" w:color="auto" w:fill="EAF1DD" w:themeFill="accent3" w:themeFillTint="33"/>
          </w:tcPr>
          <w:p w:rsidR="00F40364" w:rsidRPr="0074705A" w:rsidRDefault="00F40364" w:rsidP="00F40364">
            <w:pPr>
              <w:rPr>
                <w:rFonts w:ascii="Verdana" w:hAnsi="Verdana" w:cs="Times New Roman"/>
                <w:szCs w:val="24"/>
              </w:rPr>
            </w:pPr>
            <w:r w:rsidRPr="0074705A">
              <w:rPr>
                <w:rFonts w:ascii="Verdana" w:eastAsia="Times New Roman" w:hAnsi="Verdana" w:cs="Times New Roman"/>
                <w:szCs w:val="24"/>
              </w:rPr>
              <w:t>Concrete:</w:t>
            </w:r>
          </w:p>
          <w:p w:rsidR="00F40364" w:rsidRPr="0074705A" w:rsidRDefault="00F40364" w:rsidP="0074705A">
            <w:pPr>
              <w:pStyle w:val="ListParagraph"/>
              <w:rPr>
                <w:rFonts w:ascii="Verdana" w:hAnsi="Verdana"/>
              </w:rPr>
            </w:pPr>
            <w:r w:rsidRPr="0074705A">
              <w:rPr>
                <w:rFonts w:ascii="Verdana" w:hAnsi="Verdana"/>
              </w:rPr>
              <w:t>Match the vocabulary in a word problem to an action.</w:t>
            </w:r>
          </w:p>
          <w:p w:rsidR="00F40364" w:rsidRPr="0074705A" w:rsidRDefault="00F40364" w:rsidP="0074705A">
            <w:pPr>
              <w:pStyle w:val="ListParagraph"/>
              <w:rPr>
                <w:rFonts w:ascii="Verdana" w:hAnsi="Verdana"/>
              </w:rPr>
            </w:pPr>
            <w:r w:rsidRPr="0074705A">
              <w:rPr>
                <w:rFonts w:ascii="Verdana" w:hAnsi="Verdana"/>
              </w:rPr>
              <w:t>Use manipulatives to model the context of the word problem.</w:t>
            </w:r>
          </w:p>
          <w:p w:rsidR="00F40364" w:rsidRPr="0074705A" w:rsidRDefault="00F40364" w:rsidP="0074705A">
            <w:pPr>
              <w:pStyle w:val="ListParagraph"/>
              <w:rPr>
                <w:rFonts w:ascii="Verdana" w:hAnsi="Verdana"/>
              </w:rPr>
            </w:pPr>
            <w:r w:rsidRPr="0074705A">
              <w:rPr>
                <w:rFonts w:ascii="Verdana" w:hAnsi="Verdana"/>
              </w:rPr>
              <w:t>Count to find the answer.</w:t>
            </w:r>
          </w:p>
          <w:p w:rsidR="00F40364" w:rsidRPr="0074705A" w:rsidRDefault="00F40364" w:rsidP="00F40364">
            <w:pPr>
              <w:tabs>
                <w:tab w:val="left" w:pos="1333"/>
              </w:tabs>
              <w:ind w:left="360"/>
              <w:contextualSpacing/>
              <w:rPr>
                <w:rFonts w:ascii="Verdana" w:hAnsi="Verdana" w:cs="Times New Roman"/>
                <w:color w:val="000000"/>
                <w:szCs w:val="24"/>
              </w:rPr>
            </w:pPr>
          </w:p>
          <w:p w:rsidR="00F40364" w:rsidRPr="0074705A" w:rsidRDefault="00F40364" w:rsidP="00F40364">
            <w:pPr>
              <w:rPr>
                <w:rFonts w:ascii="Verdana" w:hAnsi="Verdana" w:cs="Times New Roman"/>
                <w:color w:val="000000"/>
                <w:szCs w:val="24"/>
              </w:rPr>
            </w:pPr>
            <w:r w:rsidRPr="0074705A">
              <w:rPr>
                <w:rFonts w:ascii="Verdana" w:eastAsia="Times New Roman" w:hAnsi="Verdana" w:cs="Times New Roman"/>
                <w:szCs w:val="24"/>
              </w:rPr>
              <w:t>Representation:</w:t>
            </w:r>
          </w:p>
          <w:p w:rsidR="00F40364" w:rsidRPr="0074705A" w:rsidRDefault="00F40364" w:rsidP="0074705A">
            <w:pPr>
              <w:pStyle w:val="ListParagraph"/>
              <w:rPr>
                <w:rFonts w:ascii="Verdana" w:hAnsi="Verdana"/>
              </w:rPr>
            </w:pPr>
            <w:r w:rsidRPr="0074705A">
              <w:rPr>
                <w:rFonts w:ascii="Verdana" w:hAnsi="Verdana"/>
              </w:rPr>
              <w:t>Create a pictorial representation of the word problem.</w:t>
            </w:r>
          </w:p>
          <w:p w:rsidR="00F40364" w:rsidRPr="0074705A" w:rsidRDefault="00F40364" w:rsidP="0074705A">
            <w:pPr>
              <w:pStyle w:val="ListParagraph"/>
              <w:rPr>
                <w:rFonts w:ascii="Verdana" w:hAnsi="Verdana"/>
              </w:rPr>
            </w:pPr>
            <w:r w:rsidRPr="0074705A">
              <w:rPr>
                <w:rFonts w:ascii="Verdana" w:hAnsi="Verdana"/>
              </w:rPr>
              <w:t>Understand context clues to interpret the concepts, symbols, and vocabulary for addition, subtraction, multiplication, and division.</w:t>
            </w:r>
          </w:p>
        </w:tc>
      </w:tr>
      <w:tr w:rsidR="00F40364" w:rsidRPr="0074705A" w:rsidTr="00FF28F2">
        <w:trPr>
          <w:cantSplit/>
        </w:trPr>
        <w:tc>
          <w:tcPr>
            <w:tcW w:w="1249" w:type="pct"/>
            <w:tcBorders>
              <w:top w:val="double" w:sz="4" w:space="0" w:color="auto"/>
              <w:bottom w:val="single" w:sz="4" w:space="0" w:color="auto"/>
            </w:tcBorders>
          </w:tcPr>
          <w:p w:rsidR="00F40364" w:rsidRPr="0074705A" w:rsidRDefault="00F40364" w:rsidP="00D42A12">
            <w:pPr>
              <w:spacing w:before="240"/>
              <w:rPr>
                <w:rFonts w:ascii="Verdana" w:eastAsia="Times New Roman" w:hAnsi="Verdana" w:cs="Times New Roman"/>
                <w:szCs w:val="24"/>
              </w:rPr>
            </w:pPr>
            <w:r w:rsidRPr="0074705A">
              <w:rPr>
                <w:rFonts w:ascii="Verdana" w:eastAsia="Times New Roman" w:hAnsi="Verdana" w:cs="Times New Roman"/>
                <w:szCs w:val="24"/>
              </w:rPr>
              <w:lastRenderedPageBreak/>
              <w:t>MAFS.3.OA.4.9</w:t>
            </w:r>
          </w:p>
          <w:p w:rsidR="00F40364" w:rsidRPr="0074705A" w:rsidRDefault="00F40364" w:rsidP="00F40364">
            <w:pPr>
              <w:rPr>
                <w:rFonts w:ascii="Verdana" w:eastAsia="Times New Roman" w:hAnsi="Verdana"/>
                <w:szCs w:val="24"/>
              </w:rPr>
            </w:pPr>
            <w:r w:rsidRPr="0074705A">
              <w:rPr>
                <w:rFonts w:ascii="Verdana" w:eastAsia="Times New Roman" w:hAnsi="Verdana" w:cs="Times New Roman"/>
                <w:szCs w:val="24"/>
              </w:rPr>
              <w:t xml:space="preserve">Identify arithmetic patterns (including patterns in the addition table or multiplication table), and explain them using properties of operations. </w:t>
            </w:r>
            <w:r w:rsidRPr="0074705A">
              <w:rPr>
                <w:rFonts w:ascii="Verdana" w:eastAsia="Times New Roman" w:hAnsi="Verdana" w:cs="Times New Roman"/>
                <w:i/>
                <w:iCs/>
                <w:szCs w:val="24"/>
              </w:rPr>
              <w:t>For example, observe that 4 times a number is always even, and explain why 4 times a number can be decomposed into two equal addends.</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3: Strategic Thinking &amp; Complex Reasoning</w:t>
            </w:r>
          </w:p>
        </w:tc>
        <w:tc>
          <w:tcPr>
            <w:tcW w:w="907" w:type="pct"/>
            <w:tcBorders>
              <w:top w:val="double" w:sz="4" w:space="0" w:color="auto"/>
            </w:tcBorders>
            <w:shd w:val="clear" w:color="auto" w:fill="F2DBDB" w:themeFill="accent2" w:themeFillTint="33"/>
          </w:tcPr>
          <w:p w:rsidR="00F40364" w:rsidRPr="0074705A" w:rsidRDefault="00F40364" w:rsidP="00D42A12">
            <w:pPr>
              <w:spacing w:before="240"/>
              <w:rPr>
                <w:rFonts w:ascii="Verdana" w:hAnsi="Verdana" w:cs="Times New Roman"/>
                <w:color w:val="000000"/>
                <w:szCs w:val="24"/>
              </w:rPr>
            </w:pPr>
            <w:r w:rsidRPr="0074705A">
              <w:rPr>
                <w:rFonts w:ascii="Verdana" w:hAnsi="Verdana" w:cs="Times New Roman"/>
                <w:color w:val="000000"/>
                <w:szCs w:val="24"/>
              </w:rPr>
              <w:t>MAFS.3.OA.4.AP.9a</w:t>
            </w:r>
          </w:p>
          <w:p w:rsidR="00F40364" w:rsidRPr="0074705A" w:rsidRDefault="00F40364" w:rsidP="00F40364">
            <w:pPr>
              <w:rPr>
                <w:rFonts w:ascii="Verdana" w:hAnsi="Verdana"/>
                <w:color w:val="000000"/>
                <w:szCs w:val="24"/>
              </w:rPr>
            </w:pPr>
            <w:r w:rsidRPr="0074705A">
              <w:rPr>
                <w:rFonts w:ascii="Verdana" w:hAnsi="Verdana" w:cs="Times New Roman"/>
                <w:color w:val="000000"/>
                <w:szCs w:val="24"/>
              </w:rPr>
              <w:t>Identify and describe the rule for a numerical pattern where numbers increase by two, five, or 10.</w:t>
            </w:r>
          </w:p>
        </w:tc>
        <w:tc>
          <w:tcPr>
            <w:tcW w:w="2844" w:type="pct"/>
            <w:tcBorders>
              <w:top w:val="double" w:sz="4" w:space="0" w:color="auto"/>
              <w:bottom w:val="single" w:sz="4" w:space="0" w:color="auto"/>
            </w:tcBorders>
            <w:shd w:val="clear" w:color="auto" w:fill="EAF1DD" w:themeFill="accent3" w:themeFillTint="33"/>
          </w:tcPr>
          <w:p w:rsidR="00F40364" w:rsidRPr="0074705A" w:rsidRDefault="00F40364" w:rsidP="00D42A12">
            <w:pPr>
              <w:tabs>
                <w:tab w:val="left" w:pos="1333"/>
              </w:tabs>
              <w:spacing w:before="240"/>
              <w:rPr>
                <w:rFonts w:ascii="Verdana" w:hAnsi="Verdana" w:cs="Times New Roman"/>
                <w:szCs w:val="24"/>
              </w:rPr>
            </w:pPr>
            <w:r w:rsidRPr="0074705A">
              <w:rPr>
                <w:rFonts w:ascii="Verdana" w:eastAsia="Times New Roman" w:hAnsi="Verdana" w:cs="Times New Roman"/>
                <w:szCs w:val="24"/>
              </w:rPr>
              <w:t>Concrete:</w:t>
            </w:r>
          </w:p>
          <w:p w:rsidR="00F40364" w:rsidRPr="0074705A" w:rsidRDefault="00F40364" w:rsidP="0074705A">
            <w:pPr>
              <w:pStyle w:val="ListParagraph"/>
              <w:numPr>
                <w:ilvl w:val="0"/>
                <w:numId w:val="47"/>
              </w:numPr>
              <w:rPr>
                <w:rFonts w:ascii="Verdana" w:hAnsi="Verdana"/>
              </w:rPr>
            </w:pPr>
            <w:r w:rsidRPr="0074705A">
              <w:rPr>
                <w:rFonts w:ascii="Verdana" w:hAnsi="Verdana"/>
              </w:rPr>
              <w:t>Given a model of a growing pattern of manipulatives, identify the rule for the pattern is an increase of 2, 5 or 10.</w:t>
            </w:r>
          </w:p>
          <w:p w:rsidR="00F40364" w:rsidRPr="0074705A" w:rsidRDefault="00F40364" w:rsidP="00F40364">
            <w:pPr>
              <w:ind w:left="360"/>
              <w:rPr>
                <w:rFonts w:ascii="Verdana" w:hAnsi="Verdana"/>
                <w:szCs w:val="24"/>
              </w:rPr>
            </w:pPr>
          </w:p>
          <w:p w:rsidR="00F40364" w:rsidRPr="0074705A" w:rsidRDefault="00F40364" w:rsidP="00F40364">
            <w:pPr>
              <w:rPr>
                <w:rFonts w:ascii="Verdana" w:hAnsi="Verdana" w:cs="Times New Roman"/>
                <w:szCs w:val="24"/>
              </w:rPr>
            </w:pPr>
            <w:r w:rsidRPr="0074705A">
              <w:rPr>
                <w:rFonts w:ascii="Verdana" w:eastAsia="Times New Roman" w:hAnsi="Verdana" w:cs="Times New Roman"/>
                <w:szCs w:val="24"/>
              </w:rPr>
              <w:t>Representation:</w:t>
            </w:r>
          </w:p>
          <w:p w:rsidR="00F40364" w:rsidRPr="0074705A" w:rsidRDefault="00F40364" w:rsidP="0074705A">
            <w:pPr>
              <w:pStyle w:val="ListParagraph"/>
              <w:numPr>
                <w:ilvl w:val="0"/>
                <w:numId w:val="47"/>
              </w:numPr>
              <w:rPr>
                <w:rFonts w:ascii="Verdana" w:hAnsi="Verdana"/>
              </w:rPr>
            </w:pPr>
            <w:r w:rsidRPr="0074705A">
              <w:rPr>
                <w:rFonts w:ascii="Verdana" w:hAnsi="Verdana"/>
              </w:rPr>
              <w:t>Select the representation of a numerical pattern that correctly uses the rule “add 2,” “add 5” or “add 10.”</w:t>
            </w:r>
          </w:p>
          <w:p w:rsidR="00F40364" w:rsidRPr="0074705A" w:rsidRDefault="00F40364" w:rsidP="0074705A">
            <w:pPr>
              <w:pStyle w:val="ListParagraph"/>
              <w:numPr>
                <w:ilvl w:val="0"/>
                <w:numId w:val="47"/>
              </w:numPr>
              <w:rPr>
                <w:rFonts w:ascii="Verdana" w:hAnsi="Verdana"/>
              </w:rPr>
            </w:pPr>
            <w:r w:rsidRPr="0074705A">
              <w:rPr>
                <w:rFonts w:ascii="Verdana" w:hAnsi="Verdana"/>
              </w:rPr>
              <w:t xml:space="preserve">Understand </w:t>
            </w:r>
            <w:r w:rsidRPr="0074705A">
              <w:rPr>
                <w:rFonts w:ascii="Verdana" w:hAnsi="Verdana"/>
                <w:color w:val="000000"/>
              </w:rPr>
              <w:t xml:space="preserve">the </w:t>
            </w:r>
            <w:r w:rsidRPr="0074705A">
              <w:rPr>
                <w:rFonts w:ascii="Verdana" w:hAnsi="Verdana"/>
              </w:rPr>
              <w:t>following concepts and vocabulary: adding, growing pattern, i</w:t>
            </w:r>
            <w:r w:rsidRPr="0074705A">
              <w:rPr>
                <w:rFonts w:ascii="Verdana" w:hAnsi="Verdana"/>
                <w:bCs/>
              </w:rPr>
              <w:t>ncreasing/increases.</w:t>
            </w:r>
          </w:p>
        </w:tc>
      </w:tr>
      <w:tr w:rsidR="00F40364" w:rsidRPr="0074705A" w:rsidTr="00373C09">
        <w:trPr>
          <w:cantSplit/>
        </w:trPr>
        <w:tc>
          <w:tcPr>
            <w:tcW w:w="1249" w:type="pct"/>
            <w:tcBorders>
              <w:top w:val="single" w:sz="4" w:space="0" w:color="auto"/>
              <w:bottom w:val="nil"/>
            </w:tcBorders>
          </w:tcPr>
          <w:p w:rsidR="00F40364" w:rsidRPr="0074705A" w:rsidRDefault="00F40364" w:rsidP="00F40364">
            <w:pPr>
              <w:rPr>
                <w:rFonts w:ascii="Verdana" w:eastAsia="Times New Roman" w:hAnsi="Verdana"/>
                <w:szCs w:val="24"/>
              </w:rPr>
            </w:pPr>
          </w:p>
        </w:tc>
        <w:tc>
          <w:tcPr>
            <w:tcW w:w="907" w:type="pct"/>
            <w:shd w:val="clear" w:color="auto" w:fill="F2DBDB" w:themeFill="accent2" w:themeFillTint="33"/>
          </w:tcPr>
          <w:p w:rsidR="00F40364" w:rsidRPr="0074705A" w:rsidRDefault="00F40364" w:rsidP="00F40364">
            <w:pPr>
              <w:rPr>
                <w:rFonts w:ascii="Verdana" w:hAnsi="Verdana" w:cs="Times New Roman"/>
                <w:color w:val="000000"/>
                <w:szCs w:val="24"/>
              </w:rPr>
            </w:pPr>
            <w:r w:rsidRPr="0074705A">
              <w:rPr>
                <w:rFonts w:ascii="Verdana" w:hAnsi="Verdana" w:cs="Times New Roman"/>
                <w:color w:val="000000"/>
                <w:szCs w:val="24"/>
              </w:rPr>
              <w:t>MAFS.3.OA.4.AP.9b</w:t>
            </w:r>
          </w:p>
          <w:p w:rsidR="00F40364" w:rsidRPr="0074705A" w:rsidRDefault="00F40364" w:rsidP="00F40364">
            <w:pPr>
              <w:rPr>
                <w:rFonts w:ascii="Verdana" w:hAnsi="Verdana"/>
                <w:color w:val="000000"/>
                <w:szCs w:val="24"/>
              </w:rPr>
            </w:pPr>
            <w:r w:rsidRPr="0074705A">
              <w:rPr>
                <w:rFonts w:ascii="Verdana" w:eastAsia="Times New Roman" w:hAnsi="Verdana" w:cs="Times New Roman"/>
                <w:szCs w:val="24"/>
              </w:rPr>
              <w:t>Select or name the three next terms in a numerical pattern where numbers increase by two, five, or 10.</w:t>
            </w:r>
          </w:p>
        </w:tc>
        <w:tc>
          <w:tcPr>
            <w:tcW w:w="2844" w:type="pct"/>
            <w:tcBorders>
              <w:top w:val="single" w:sz="4" w:space="0" w:color="auto"/>
              <w:bottom w:val="single" w:sz="4" w:space="0" w:color="auto"/>
            </w:tcBorders>
            <w:shd w:val="clear" w:color="auto" w:fill="EAF1DD" w:themeFill="accent3" w:themeFillTint="33"/>
          </w:tcPr>
          <w:p w:rsidR="00F40364" w:rsidRPr="0074705A" w:rsidRDefault="00F40364" w:rsidP="00F40364">
            <w:pPr>
              <w:tabs>
                <w:tab w:val="left" w:pos="1333"/>
              </w:tabs>
              <w:rPr>
                <w:rFonts w:ascii="Verdana" w:hAnsi="Verdana" w:cs="Times New Roman"/>
                <w:szCs w:val="24"/>
              </w:rPr>
            </w:pPr>
            <w:r w:rsidRPr="0074705A">
              <w:rPr>
                <w:rFonts w:ascii="Verdana" w:eastAsia="Times New Roman" w:hAnsi="Verdana" w:cs="Times New Roman"/>
                <w:szCs w:val="24"/>
              </w:rPr>
              <w:t>Concrete:</w:t>
            </w:r>
          </w:p>
          <w:p w:rsidR="00F40364" w:rsidRPr="0074705A" w:rsidRDefault="00F40364" w:rsidP="0074705A">
            <w:pPr>
              <w:pStyle w:val="ListParagraph"/>
              <w:rPr>
                <w:rFonts w:ascii="Verdana" w:hAnsi="Verdana"/>
              </w:rPr>
            </w:pPr>
            <w:r w:rsidRPr="0074705A">
              <w:rPr>
                <w:rFonts w:ascii="Verdana" w:hAnsi="Verdana"/>
              </w:rPr>
              <w:t>Given the rule (add 2, 5 or 10) use manipulatives to show the next three terms in a numerical pattern.</w:t>
            </w:r>
          </w:p>
          <w:p w:rsidR="00F40364" w:rsidRPr="0074705A" w:rsidRDefault="00F40364" w:rsidP="00F40364">
            <w:pPr>
              <w:rPr>
                <w:rFonts w:ascii="Verdana" w:hAnsi="Verdana" w:cs="Times New Roman"/>
                <w:color w:val="000000"/>
                <w:szCs w:val="24"/>
              </w:rPr>
            </w:pPr>
          </w:p>
          <w:p w:rsidR="00F40364" w:rsidRPr="0074705A" w:rsidRDefault="00F40364" w:rsidP="00F40364">
            <w:pPr>
              <w:rPr>
                <w:rFonts w:ascii="Verdana" w:hAnsi="Verdana" w:cs="Times New Roman"/>
                <w:szCs w:val="24"/>
              </w:rPr>
            </w:pPr>
            <w:r w:rsidRPr="0074705A">
              <w:rPr>
                <w:rFonts w:ascii="Verdana" w:eastAsia="Times New Roman" w:hAnsi="Verdana" w:cs="Times New Roman"/>
                <w:szCs w:val="24"/>
              </w:rPr>
              <w:t>Representation:</w:t>
            </w:r>
          </w:p>
          <w:p w:rsidR="00F40364" w:rsidRPr="0074705A" w:rsidRDefault="00F40364" w:rsidP="0074705A">
            <w:pPr>
              <w:pStyle w:val="ListParagraph"/>
              <w:numPr>
                <w:ilvl w:val="0"/>
                <w:numId w:val="46"/>
              </w:numPr>
              <w:rPr>
                <w:rFonts w:ascii="Verdana" w:hAnsi="Verdana"/>
              </w:rPr>
            </w:pPr>
            <w:r w:rsidRPr="0074705A">
              <w:rPr>
                <w:rFonts w:ascii="Verdana" w:hAnsi="Verdana"/>
              </w:rPr>
              <w:t>Given the rule (add 2, 5 or 10) use visual representation to show the next three terms in a numerical pattern.</w:t>
            </w:r>
          </w:p>
          <w:p w:rsidR="00F40364" w:rsidRPr="0074705A" w:rsidRDefault="00F40364" w:rsidP="0074705A">
            <w:pPr>
              <w:pStyle w:val="ListParagraph"/>
              <w:numPr>
                <w:ilvl w:val="0"/>
                <w:numId w:val="46"/>
              </w:numPr>
              <w:rPr>
                <w:rFonts w:ascii="Verdana" w:hAnsi="Verdana" w:cs="Times New Roman"/>
                <w:color w:val="000000"/>
              </w:rPr>
            </w:pPr>
            <w:r w:rsidRPr="0074705A">
              <w:rPr>
                <w:rFonts w:ascii="Verdana" w:hAnsi="Verdana"/>
              </w:rPr>
              <w:t xml:space="preserve">Understand </w:t>
            </w:r>
            <w:r w:rsidRPr="0074705A">
              <w:rPr>
                <w:rFonts w:ascii="Verdana" w:hAnsi="Verdana"/>
                <w:color w:val="000000"/>
              </w:rPr>
              <w:t xml:space="preserve">the </w:t>
            </w:r>
            <w:r w:rsidRPr="0074705A">
              <w:rPr>
                <w:rFonts w:ascii="Verdana" w:hAnsi="Verdana"/>
              </w:rPr>
              <w:t>following concepts and vocabulary: adding, growing pattern, i</w:t>
            </w:r>
            <w:r w:rsidRPr="0074705A">
              <w:rPr>
                <w:rFonts w:ascii="Verdana" w:hAnsi="Verdana"/>
                <w:bCs/>
              </w:rPr>
              <w:t>ncreasing/increases.</w:t>
            </w:r>
          </w:p>
        </w:tc>
      </w:tr>
      <w:tr w:rsidR="00F40364" w:rsidRPr="0074705A" w:rsidTr="000B5D6E">
        <w:trPr>
          <w:cantSplit/>
        </w:trPr>
        <w:tc>
          <w:tcPr>
            <w:tcW w:w="1249" w:type="pct"/>
            <w:tcBorders>
              <w:top w:val="nil"/>
              <w:bottom w:val="single" w:sz="4" w:space="0" w:color="auto"/>
            </w:tcBorders>
          </w:tcPr>
          <w:p w:rsidR="00F40364" w:rsidRPr="0074705A" w:rsidRDefault="00F40364" w:rsidP="00F40364">
            <w:pPr>
              <w:rPr>
                <w:rFonts w:ascii="Verdana" w:eastAsia="Times New Roman" w:hAnsi="Verdana"/>
                <w:szCs w:val="24"/>
              </w:rPr>
            </w:pPr>
          </w:p>
        </w:tc>
        <w:tc>
          <w:tcPr>
            <w:tcW w:w="907" w:type="pct"/>
            <w:shd w:val="clear" w:color="auto" w:fill="F2DBDB" w:themeFill="accent2" w:themeFillTint="33"/>
          </w:tcPr>
          <w:p w:rsidR="00F40364" w:rsidRPr="0074705A" w:rsidRDefault="00F40364" w:rsidP="00F40364">
            <w:pPr>
              <w:rPr>
                <w:rFonts w:ascii="Verdana" w:hAnsi="Verdana" w:cs="Times New Roman"/>
                <w:color w:val="000000"/>
                <w:szCs w:val="24"/>
              </w:rPr>
            </w:pPr>
            <w:r w:rsidRPr="0074705A">
              <w:rPr>
                <w:rFonts w:ascii="Verdana" w:hAnsi="Verdana" w:cs="Times New Roman"/>
                <w:color w:val="000000"/>
                <w:szCs w:val="24"/>
              </w:rPr>
              <w:t>MAFS.3.OA.4.AP.9c</w:t>
            </w:r>
          </w:p>
          <w:p w:rsidR="00F40364" w:rsidRPr="0074705A" w:rsidRDefault="00F40364" w:rsidP="00F40364">
            <w:pPr>
              <w:rPr>
                <w:rFonts w:ascii="Verdana" w:hAnsi="Verdana"/>
                <w:color w:val="000000"/>
                <w:szCs w:val="24"/>
              </w:rPr>
            </w:pPr>
            <w:r w:rsidRPr="0074705A">
              <w:rPr>
                <w:rFonts w:ascii="Verdana" w:hAnsi="Verdana" w:cs="Times New Roman"/>
                <w:color w:val="000000"/>
                <w:szCs w:val="24"/>
              </w:rPr>
              <w:t>Identify multiplication patterns in a real-world setting.</w:t>
            </w:r>
          </w:p>
        </w:tc>
        <w:tc>
          <w:tcPr>
            <w:tcW w:w="2844" w:type="pct"/>
            <w:tcBorders>
              <w:top w:val="single" w:sz="4" w:space="0" w:color="auto"/>
              <w:bottom w:val="single" w:sz="4" w:space="0" w:color="auto"/>
            </w:tcBorders>
            <w:shd w:val="clear" w:color="auto" w:fill="EAF1DD" w:themeFill="accent3" w:themeFillTint="33"/>
          </w:tcPr>
          <w:p w:rsidR="00F40364" w:rsidRPr="0074705A" w:rsidRDefault="00F40364" w:rsidP="00F40364">
            <w:pPr>
              <w:rPr>
                <w:rFonts w:ascii="Verdana" w:hAnsi="Verdana" w:cs="Times New Roman"/>
                <w:szCs w:val="24"/>
              </w:rPr>
            </w:pPr>
            <w:r w:rsidRPr="0074705A">
              <w:rPr>
                <w:rFonts w:ascii="Verdana" w:eastAsia="Times New Roman" w:hAnsi="Verdana" w:cs="Times New Roman"/>
                <w:szCs w:val="24"/>
              </w:rPr>
              <w:t>Concrete:</w:t>
            </w:r>
          </w:p>
          <w:p w:rsidR="00F40364" w:rsidRPr="0074705A" w:rsidRDefault="00F40364" w:rsidP="0074705A">
            <w:pPr>
              <w:pStyle w:val="ListParagraph"/>
              <w:rPr>
                <w:rFonts w:ascii="Verdana" w:hAnsi="Verdana"/>
              </w:rPr>
            </w:pPr>
            <w:r w:rsidRPr="0074705A">
              <w:rPr>
                <w:rFonts w:ascii="Verdana" w:hAnsi="Verdana"/>
              </w:rPr>
              <w:t>Use manipulatives to demonstrate patterns in addition (e.g., add 3 rule) as it relates to real-world settings (e.g., distributing papers, snacks, etc. to groups).</w:t>
            </w:r>
          </w:p>
          <w:p w:rsidR="00F40364" w:rsidRPr="0074705A" w:rsidRDefault="00F40364" w:rsidP="0074705A">
            <w:pPr>
              <w:pStyle w:val="ListParagraph"/>
              <w:rPr>
                <w:rFonts w:ascii="Verdana" w:hAnsi="Verdana"/>
              </w:rPr>
            </w:pPr>
            <w:r w:rsidRPr="0074705A">
              <w:rPr>
                <w:rFonts w:ascii="Verdana" w:hAnsi="Verdana"/>
              </w:rPr>
              <w:t>Given a template, build an array to model a multiplication problem. (Create deliberate multiplicative pairs, e.g., 3 × 2 and 2 × 3 to demonstrate the pattern E.g., Use students to create 3 groups of 2 students and 2 groups of 3 students. Explicitly share the pattern between the two expressions with students.)</w:t>
            </w:r>
          </w:p>
          <w:p w:rsidR="00F40364" w:rsidRPr="0074705A" w:rsidRDefault="00F40364" w:rsidP="00F40364">
            <w:pPr>
              <w:tabs>
                <w:tab w:val="left" w:pos="1333"/>
              </w:tabs>
              <w:rPr>
                <w:rFonts w:ascii="Verdana" w:hAnsi="Verdana" w:cs="Times New Roman"/>
                <w:szCs w:val="24"/>
              </w:rPr>
            </w:pPr>
          </w:p>
          <w:p w:rsidR="00F40364" w:rsidRPr="0074705A" w:rsidRDefault="00F40364" w:rsidP="00F40364">
            <w:pPr>
              <w:rPr>
                <w:rFonts w:ascii="Verdana" w:eastAsia="Times New Roman" w:hAnsi="Verdana" w:cs="Times New Roman"/>
                <w:szCs w:val="24"/>
              </w:rPr>
            </w:pPr>
            <w:r w:rsidRPr="0074705A">
              <w:rPr>
                <w:rFonts w:ascii="Verdana" w:eastAsia="Times New Roman" w:hAnsi="Verdana" w:cs="Times New Roman"/>
                <w:szCs w:val="24"/>
              </w:rPr>
              <w:t>Representation:</w:t>
            </w:r>
          </w:p>
          <w:p w:rsidR="00F40364" w:rsidRPr="0074705A" w:rsidRDefault="00F40364" w:rsidP="0074705A">
            <w:pPr>
              <w:pStyle w:val="ListParagraph"/>
              <w:numPr>
                <w:ilvl w:val="0"/>
                <w:numId w:val="60"/>
              </w:numPr>
              <w:rPr>
                <w:rFonts w:ascii="Verdana" w:hAnsi="Verdana"/>
              </w:rPr>
            </w:pPr>
            <w:r w:rsidRPr="0074705A">
              <w:rPr>
                <w:rFonts w:ascii="Verdana" w:hAnsi="Verdana"/>
              </w:rPr>
              <w:t>Recognize patterns and use words to describe the patterns they see in a multiplication table.</w:t>
            </w:r>
          </w:p>
          <w:p w:rsidR="00F40364" w:rsidRPr="0074705A" w:rsidRDefault="00F40364" w:rsidP="0074705A">
            <w:pPr>
              <w:pStyle w:val="ListParagraph"/>
              <w:numPr>
                <w:ilvl w:val="0"/>
                <w:numId w:val="60"/>
              </w:numPr>
              <w:rPr>
                <w:rFonts w:ascii="Verdana" w:hAnsi="Verdana" w:cs="Times New Roman"/>
                <w:bCs/>
              </w:rPr>
            </w:pPr>
            <w:r w:rsidRPr="0074705A">
              <w:rPr>
                <w:rFonts w:ascii="Verdana" w:hAnsi="Verdana"/>
              </w:rPr>
              <w:t xml:space="preserve">Understand </w:t>
            </w:r>
            <w:r w:rsidRPr="0074705A">
              <w:rPr>
                <w:rFonts w:ascii="Verdana" w:hAnsi="Verdana"/>
                <w:color w:val="000000"/>
              </w:rPr>
              <w:t xml:space="preserve">the </w:t>
            </w:r>
            <w:r w:rsidRPr="0074705A">
              <w:rPr>
                <w:rFonts w:ascii="Verdana" w:hAnsi="Verdana"/>
              </w:rPr>
              <w:t>following concepts and vocabulary: growing pattern, multiplication, i</w:t>
            </w:r>
            <w:r w:rsidRPr="0074705A">
              <w:rPr>
                <w:rFonts w:ascii="Verdana" w:hAnsi="Verdana"/>
                <w:bCs/>
              </w:rPr>
              <w:t>ncreasing/increases.</w:t>
            </w:r>
          </w:p>
        </w:tc>
      </w:tr>
    </w:tbl>
    <w:p w:rsidR="00373C09" w:rsidRPr="0074705A" w:rsidRDefault="00373C09">
      <w:pPr>
        <w:spacing w:after="160" w:line="259" w:lineRule="auto"/>
        <w:rPr>
          <w:b/>
        </w:rPr>
      </w:pPr>
      <w:r w:rsidRPr="0074705A">
        <w:rPr>
          <w:b/>
        </w:rPr>
        <w:br w:type="page"/>
      </w:r>
    </w:p>
    <w:p w:rsidR="001C21B8" w:rsidRPr="0074705A" w:rsidRDefault="001C21B8" w:rsidP="001C21B8">
      <w:pPr>
        <w:shd w:val="clear" w:color="auto" w:fill="2E04E2"/>
        <w:jc w:val="center"/>
        <w:rPr>
          <w:b/>
        </w:rPr>
      </w:pPr>
      <w:r w:rsidRPr="0074705A">
        <w:rPr>
          <w:b/>
        </w:rPr>
        <w:lastRenderedPageBreak/>
        <w:t>Domain: Number and Operations in Base Ten</w:t>
      </w:r>
    </w:p>
    <w:p w:rsidR="00383578" w:rsidRPr="0074705A" w:rsidRDefault="00383578" w:rsidP="00383578">
      <w:pPr>
        <w:shd w:val="clear" w:color="auto" w:fill="BFBFBF" w:themeFill="background1" w:themeFillShade="BF"/>
      </w:pPr>
      <w:r w:rsidRPr="0074705A">
        <w:rPr>
          <w:shd w:val="clear" w:color="auto" w:fill="BFBFBF" w:themeFill="background1" w:themeFillShade="BF"/>
        </w:rPr>
        <w:t xml:space="preserve">Cluster </w:t>
      </w:r>
      <w:r w:rsidRPr="0074705A">
        <w:rPr>
          <w:rFonts w:eastAsia="Times New Roman"/>
          <w:color w:val="000000"/>
        </w:rPr>
        <w:t>1: Use place value understanding and properties of operations to perform multi-digit arithmetic.</w:t>
      </w:r>
    </w:p>
    <w:tbl>
      <w:tblPr>
        <w:tblStyle w:val="TableGrid"/>
        <w:tblW w:w="5000" w:type="pct"/>
        <w:tblLook w:val="06A0" w:firstRow="1" w:lastRow="0" w:firstColumn="1" w:lastColumn="0" w:noHBand="1" w:noVBand="1"/>
        <w:tblCaption w:val="Standard, Access Points, and Essential Understandings"/>
      </w:tblPr>
      <w:tblGrid>
        <w:gridCol w:w="2184"/>
        <w:gridCol w:w="2729"/>
        <w:gridCol w:w="5877"/>
      </w:tblGrid>
      <w:tr w:rsidR="00383578" w:rsidRPr="0074705A" w:rsidTr="000B5D6E">
        <w:trPr>
          <w:cantSplit/>
          <w:tblHeader/>
        </w:trPr>
        <w:tc>
          <w:tcPr>
            <w:tcW w:w="1030" w:type="pct"/>
            <w:tcBorders>
              <w:bottom w:val="single" w:sz="4" w:space="0" w:color="auto"/>
            </w:tcBorders>
          </w:tcPr>
          <w:p w:rsidR="00383578" w:rsidRPr="0074705A" w:rsidRDefault="00383578" w:rsidP="00BD0C25">
            <w:pPr>
              <w:rPr>
                <w:rFonts w:ascii="Verdana" w:hAnsi="Verdana"/>
                <w:b/>
                <w:szCs w:val="24"/>
              </w:rPr>
            </w:pPr>
            <w:r w:rsidRPr="0074705A">
              <w:rPr>
                <w:rFonts w:ascii="Verdana" w:hAnsi="Verdana"/>
                <w:b/>
                <w:szCs w:val="24"/>
              </w:rPr>
              <w:t>Standard</w:t>
            </w:r>
          </w:p>
        </w:tc>
        <w:tc>
          <w:tcPr>
            <w:tcW w:w="907" w:type="pct"/>
            <w:tcBorders>
              <w:bottom w:val="single" w:sz="4" w:space="0" w:color="auto"/>
            </w:tcBorders>
            <w:shd w:val="clear" w:color="auto" w:fill="D99594" w:themeFill="accent2" w:themeFillTint="99"/>
          </w:tcPr>
          <w:p w:rsidR="00383578" w:rsidRPr="0074705A" w:rsidRDefault="00383578" w:rsidP="00BD0C25">
            <w:pPr>
              <w:rPr>
                <w:rFonts w:ascii="Verdana" w:hAnsi="Verdana"/>
                <w:b/>
                <w:szCs w:val="24"/>
              </w:rPr>
            </w:pPr>
            <w:r w:rsidRPr="0074705A">
              <w:rPr>
                <w:rFonts w:ascii="Verdana" w:hAnsi="Verdana"/>
                <w:b/>
                <w:szCs w:val="24"/>
              </w:rPr>
              <w:t>Access Points</w:t>
            </w:r>
          </w:p>
        </w:tc>
        <w:tc>
          <w:tcPr>
            <w:tcW w:w="3063" w:type="pct"/>
            <w:tcBorders>
              <w:bottom w:val="single" w:sz="4" w:space="0" w:color="auto"/>
            </w:tcBorders>
            <w:shd w:val="clear" w:color="auto" w:fill="76923C" w:themeFill="accent3" w:themeFillShade="BF"/>
          </w:tcPr>
          <w:p w:rsidR="00383578" w:rsidRPr="0074705A" w:rsidRDefault="00383578" w:rsidP="00BD0C25">
            <w:pPr>
              <w:rPr>
                <w:rFonts w:ascii="Verdana" w:hAnsi="Verdana"/>
                <w:b/>
                <w:szCs w:val="24"/>
              </w:rPr>
            </w:pPr>
            <w:r w:rsidRPr="0074705A">
              <w:rPr>
                <w:rFonts w:ascii="Verdana" w:hAnsi="Verdana"/>
                <w:b/>
                <w:szCs w:val="24"/>
              </w:rPr>
              <w:t>Essential Understandings</w:t>
            </w:r>
          </w:p>
        </w:tc>
      </w:tr>
      <w:tr w:rsidR="00383578" w:rsidRPr="0074705A" w:rsidTr="00D42A12">
        <w:trPr>
          <w:cantSplit/>
        </w:trPr>
        <w:tc>
          <w:tcPr>
            <w:tcW w:w="1030" w:type="pct"/>
            <w:tcBorders>
              <w:bottom w:val="double" w:sz="4" w:space="0" w:color="auto"/>
            </w:tcBorders>
          </w:tcPr>
          <w:p w:rsidR="00383578" w:rsidRPr="0074705A" w:rsidRDefault="00383578" w:rsidP="00BD0C25">
            <w:pPr>
              <w:rPr>
                <w:rFonts w:ascii="Verdana" w:eastAsia="Times New Roman" w:hAnsi="Verdana" w:cs="Times New Roman"/>
                <w:szCs w:val="24"/>
              </w:rPr>
            </w:pPr>
            <w:r w:rsidRPr="0074705A">
              <w:rPr>
                <w:rFonts w:ascii="Verdana" w:eastAsia="Times New Roman" w:hAnsi="Verdana" w:cs="Times New Roman"/>
                <w:szCs w:val="24"/>
              </w:rPr>
              <w:t>MAFS.3.NBT.1.1</w:t>
            </w:r>
          </w:p>
          <w:p w:rsidR="00383578" w:rsidRPr="0074705A" w:rsidRDefault="00383578" w:rsidP="00BD0C25">
            <w:pPr>
              <w:rPr>
                <w:rFonts w:ascii="Verdana" w:hAnsi="Verdana"/>
                <w:szCs w:val="24"/>
              </w:rPr>
            </w:pPr>
            <w:r w:rsidRPr="0074705A">
              <w:rPr>
                <w:rFonts w:ascii="Verdana" w:eastAsia="Times New Roman" w:hAnsi="Verdana" w:cs="Times New Roman"/>
                <w:szCs w:val="24"/>
              </w:rPr>
              <w:t>Use place value understanding to round whole numbers to the nearest 10 or 100.</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1: Recall</w:t>
            </w:r>
          </w:p>
        </w:tc>
        <w:tc>
          <w:tcPr>
            <w:tcW w:w="907" w:type="pct"/>
            <w:tcBorders>
              <w:bottom w:val="double" w:sz="4" w:space="0" w:color="auto"/>
            </w:tcBorders>
            <w:shd w:val="clear" w:color="auto" w:fill="F2DBDB" w:themeFill="accent2" w:themeFillTint="33"/>
          </w:tcPr>
          <w:p w:rsidR="008D3A55" w:rsidRPr="0074705A" w:rsidRDefault="00383578" w:rsidP="008D3A55">
            <w:pPr>
              <w:rPr>
                <w:rFonts w:ascii="Verdana" w:hAnsi="Verdana" w:cs="Times New Roman"/>
                <w:color w:val="000000"/>
                <w:szCs w:val="24"/>
              </w:rPr>
            </w:pPr>
            <w:r w:rsidRPr="0074705A">
              <w:rPr>
                <w:rFonts w:ascii="Verdana" w:hAnsi="Verdana" w:cs="Times New Roman"/>
                <w:color w:val="000000"/>
                <w:szCs w:val="24"/>
              </w:rPr>
              <w:t>MAFS.3.NBT.1.AP.1a</w:t>
            </w:r>
          </w:p>
          <w:p w:rsidR="00383578" w:rsidRPr="0074705A" w:rsidRDefault="00383578" w:rsidP="008D3A55">
            <w:pPr>
              <w:rPr>
                <w:rFonts w:ascii="Verdana" w:hAnsi="Verdana"/>
                <w:szCs w:val="24"/>
              </w:rPr>
            </w:pPr>
            <w:r w:rsidRPr="0074705A">
              <w:rPr>
                <w:rFonts w:ascii="Verdana" w:hAnsi="Verdana" w:cs="Times New Roman"/>
                <w:color w:val="000000"/>
                <w:szCs w:val="24"/>
              </w:rPr>
              <w:t>Use place value to round to the nearest 10 or 100.</w:t>
            </w:r>
          </w:p>
        </w:tc>
        <w:tc>
          <w:tcPr>
            <w:tcW w:w="3063" w:type="pct"/>
            <w:tcBorders>
              <w:bottom w:val="double" w:sz="4" w:space="0" w:color="auto"/>
            </w:tcBorders>
            <w:shd w:val="clear" w:color="auto" w:fill="EAF1DD" w:themeFill="accent3" w:themeFillTint="33"/>
          </w:tcPr>
          <w:p w:rsidR="00383578" w:rsidRPr="0074705A" w:rsidRDefault="00383578" w:rsidP="00383578">
            <w:pPr>
              <w:tabs>
                <w:tab w:val="left" w:pos="1333"/>
              </w:tabs>
              <w:rPr>
                <w:rFonts w:ascii="Verdana" w:hAnsi="Verdana" w:cs="Times New Roman"/>
                <w:szCs w:val="24"/>
              </w:rPr>
            </w:pPr>
            <w:r w:rsidRPr="0074705A">
              <w:rPr>
                <w:rFonts w:ascii="Verdana" w:eastAsia="Times New Roman" w:hAnsi="Verdana" w:cs="Times New Roman"/>
                <w:szCs w:val="24"/>
              </w:rPr>
              <w:t>Concrete:</w:t>
            </w:r>
          </w:p>
          <w:p w:rsidR="00383578" w:rsidRPr="0074705A" w:rsidRDefault="00383578" w:rsidP="0074705A">
            <w:pPr>
              <w:pStyle w:val="ListParagraph"/>
              <w:numPr>
                <w:ilvl w:val="0"/>
                <w:numId w:val="47"/>
              </w:numPr>
              <w:rPr>
                <w:rFonts w:ascii="Verdana" w:hAnsi="Verdana"/>
              </w:rPr>
            </w:pPr>
            <w:r w:rsidRPr="0074705A">
              <w:rPr>
                <w:rFonts w:ascii="Verdana" w:hAnsi="Verdana"/>
              </w:rPr>
              <w:t>Identify ones, tens, and hundreds when given a number card.</w:t>
            </w:r>
          </w:p>
          <w:p w:rsidR="00383578" w:rsidRPr="0074705A" w:rsidRDefault="00383578" w:rsidP="0074705A">
            <w:pPr>
              <w:pStyle w:val="ListParagraph"/>
              <w:numPr>
                <w:ilvl w:val="0"/>
                <w:numId w:val="47"/>
              </w:numPr>
              <w:rPr>
                <w:rFonts w:ascii="Verdana" w:hAnsi="Verdana"/>
              </w:rPr>
            </w:pPr>
            <w:r w:rsidRPr="0074705A">
              <w:rPr>
                <w:rFonts w:ascii="Verdana" w:hAnsi="Verdana"/>
              </w:rPr>
              <w:t>Using a number line, locate a given number and then identify the closest 10 or 100.</w:t>
            </w:r>
          </w:p>
          <w:p w:rsidR="00383578" w:rsidRPr="0074705A" w:rsidRDefault="00383578" w:rsidP="0074705A">
            <w:pPr>
              <w:pStyle w:val="ListParagraph"/>
              <w:rPr>
                <w:rFonts w:ascii="Verdana" w:hAnsi="Verdana"/>
                <w:color w:val="000000"/>
              </w:rPr>
            </w:pPr>
            <w:r w:rsidRPr="0074705A">
              <w:rPr>
                <w:rFonts w:ascii="Verdana" w:hAnsi="Verdana"/>
              </w:rPr>
              <w:t>Identify if a number is in the middle of two numbers that we round up.</w:t>
            </w:r>
          </w:p>
          <w:p w:rsidR="008D3A55" w:rsidRPr="0074705A" w:rsidRDefault="008D3A55" w:rsidP="008D3A55">
            <w:pPr>
              <w:tabs>
                <w:tab w:val="left" w:pos="1333"/>
              </w:tabs>
              <w:ind w:left="360"/>
              <w:contextualSpacing/>
              <w:rPr>
                <w:rFonts w:ascii="Verdana" w:hAnsi="Verdana" w:cs="Times New Roman"/>
                <w:color w:val="000000"/>
                <w:szCs w:val="24"/>
              </w:rPr>
            </w:pPr>
          </w:p>
          <w:p w:rsidR="00383578" w:rsidRPr="0074705A" w:rsidRDefault="00383578" w:rsidP="00383578">
            <w:pPr>
              <w:rPr>
                <w:rFonts w:ascii="Verdana" w:hAnsi="Verdana" w:cs="Times New Roman"/>
                <w:szCs w:val="24"/>
              </w:rPr>
            </w:pPr>
            <w:r w:rsidRPr="0074705A">
              <w:rPr>
                <w:rFonts w:ascii="Verdana" w:eastAsia="Times New Roman" w:hAnsi="Verdana" w:cs="Times New Roman"/>
                <w:szCs w:val="24"/>
              </w:rPr>
              <w:t>Representation:</w:t>
            </w:r>
          </w:p>
          <w:p w:rsidR="00383578" w:rsidRPr="0074705A" w:rsidRDefault="00383578" w:rsidP="0074705A">
            <w:pPr>
              <w:pStyle w:val="ListParagraph"/>
              <w:numPr>
                <w:ilvl w:val="0"/>
                <w:numId w:val="47"/>
              </w:numPr>
              <w:rPr>
                <w:rFonts w:ascii="Verdana" w:hAnsi="Verdana"/>
              </w:rPr>
            </w:pPr>
            <w:r w:rsidRPr="0074705A">
              <w:rPr>
                <w:rFonts w:ascii="Verdana" w:hAnsi="Verdana"/>
              </w:rPr>
              <w:t>Match vocabulary of ones, tens, and hundreds to digits in a number.</w:t>
            </w:r>
          </w:p>
          <w:p w:rsidR="00383578" w:rsidRPr="0074705A" w:rsidRDefault="00383578" w:rsidP="00934176">
            <w:pPr>
              <w:pStyle w:val="ListParagraph"/>
              <w:spacing w:after="240"/>
              <w:rPr>
                <w:rFonts w:ascii="Verdana" w:hAnsi="Verdana"/>
              </w:rPr>
            </w:pPr>
            <w:r w:rsidRPr="0074705A">
              <w:rPr>
                <w:rFonts w:ascii="Verdana" w:hAnsi="Verdana"/>
              </w:rPr>
              <w:t>Understand the following concepts and vocabulary: round and nearest.</w:t>
            </w:r>
          </w:p>
        </w:tc>
      </w:tr>
      <w:tr w:rsidR="00383578" w:rsidRPr="0074705A" w:rsidTr="00D42A12">
        <w:trPr>
          <w:cantSplit/>
        </w:trPr>
        <w:tc>
          <w:tcPr>
            <w:tcW w:w="1030" w:type="pct"/>
            <w:tcBorders>
              <w:top w:val="double" w:sz="4" w:space="0" w:color="auto"/>
              <w:bottom w:val="single" w:sz="4" w:space="0" w:color="auto"/>
            </w:tcBorders>
          </w:tcPr>
          <w:p w:rsidR="00383578" w:rsidRPr="0074705A" w:rsidRDefault="00383578" w:rsidP="00D42A12">
            <w:pPr>
              <w:spacing w:before="240"/>
              <w:rPr>
                <w:rFonts w:ascii="Verdana" w:eastAsia="Times New Roman" w:hAnsi="Verdana" w:cs="Times New Roman"/>
                <w:szCs w:val="24"/>
              </w:rPr>
            </w:pPr>
            <w:r w:rsidRPr="0074705A">
              <w:rPr>
                <w:rFonts w:ascii="Verdana" w:eastAsia="Times New Roman" w:hAnsi="Verdana" w:cs="Times New Roman"/>
                <w:szCs w:val="24"/>
              </w:rPr>
              <w:t>MAFS.3.NBT.1.2</w:t>
            </w:r>
          </w:p>
          <w:p w:rsidR="00383578" w:rsidRPr="0074705A" w:rsidRDefault="00383578" w:rsidP="00BD0C25">
            <w:pPr>
              <w:rPr>
                <w:rFonts w:ascii="Verdana" w:eastAsia="Times New Roman" w:hAnsi="Verdana"/>
                <w:szCs w:val="24"/>
              </w:rPr>
            </w:pPr>
            <w:r w:rsidRPr="0074705A">
              <w:rPr>
                <w:rFonts w:ascii="Verdana" w:eastAsia="Times New Roman" w:hAnsi="Verdana" w:cs="Times New Roman"/>
                <w:szCs w:val="24"/>
              </w:rPr>
              <w:t>Fluently add and subtract within 1000 using strategies and algorithms based on place value, properties of operations, and/or the relationship between addition and subtraction.</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1: Recall</w:t>
            </w:r>
          </w:p>
        </w:tc>
        <w:tc>
          <w:tcPr>
            <w:tcW w:w="907" w:type="pct"/>
            <w:tcBorders>
              <w:top w:val="double" w:sz="4" w:space="0" w:color="auto"/>
              <w:bottom w:val="single" w:sz="4" w:space="0" w:color="auto"/>
            </w:tcBorders>
            <w:shd w:val="clear" w:color="auto" w:fill="F2DBDB" w:themeFill="accent2" w:themeFillTint="33"/>
          </w:tcPr>
          <w:p w:rsidR="00383578" w:rsidRPr="0074705A" w:rsidRDefault="00383578" w:rsidP="00D42A12">
            <w:pPr>
              <w:spacing w:before="240"/>
              <w:rPr>
                <w:rFonts w:ascii="Verdana" w:hAnsi="Verdana" w:cs="Times New Roman"/>
                <w:color w:val="000000"/>
                <w:szCs w:val="24"/>
              </w:rPr>
            </w:pPr>
            <w:r w:rsidRPr="0074705A">
              <w:rPr>
                <w:rFonts w:ascii="Verdana" w:hAnsi="Verdana" w:cs="Times New Roman"/>
                <w:color w:val="000000"/>
                <w:szCs w:val="24"/>
              </w:rPr>
              <w:t>MAFS.3.NBT.1.AP.2a</w:t>
            </w:r>
          </w:p>
          <w:p w:rsidR="00383578" w:rsidRPr="0074705A" w:rsidRDefault="00383578" w:rsidP="00BD0C25">
            <w:pPr>
              <w:rPr>
                <w:rFonts w:ascii="Verdana" w:hAnsi="Verdana"/>
                <w:color w:val="000000"/>
                <w:szCs w:val="24"/>
              </w:rPr>
            </w:pPr>
            <w:r w:rsidRPr="0074705A">
              <w:rPr>
                <w:rFonts w:ascii="Verdana" w:eastAsia="Times New Roman" w:hAnsi="Verdana" w:cs="Times New Roman"/>
                <w:szCs w:val="24"/>
              </w:rPr>
              <w:t>Use the relationships between addition and subtraction to solve problems.</w:t>
            </w:r>
          </w:p>
        </w:tc>
        <w:tc>
          <w:tcPr>
            <w:tcW w:w="3063" w:type="pct"/>
            <w:tcBorders>
              <w:top w:val="double" w:sz="4" w:space="0" w:color="auto"/>
              <w:bottom w:val="single" w:sz="4" w:space="0" w:color="auto"/>
            </w:tcBorders>
            <w:shd w:val="clear" w:color="auto" w:fill="EAF1DD" w:themeFill="accent3" w:themeFillTint="33"/>
          </w:tcPr>
          <w:p w:rsidR="008D3A55" w:rsidRPr="0074705A" w:rsidRDefault="008D3A55" w:rsidP="00D42A12">
            <w:pPr>
              <w:spacing w:before="240"/>
              <w:rPr>
                <w:rFonts w:ascii="Verdana" w:hAnsi="Verdana" w:cs="Times New Roman"/>
                <w:szCs w:val="24"/>
              </w:rPr>
            </w:pPr>
            <w:r w:rsidRPr="0074705A">
              <w:rPr>
                <w:rFonts w:ascii="Verdana" w:eastAsia="Times New Roman" w:hAnsi="Verdana" w:cs="Times New Roman"/>
                <w:szCs w:val="24"/>
              </w:rPr>
              <w:t>Concrete:</w:t>
            </w:r>
          </w:p>
          <w:p w:rsidR="00383578" w:rsidRPr="0074705A" w:rsidRDefault="008D3A55" w:rsidP="0074705A">
            <w:pPr>
              <w:pStyle w:val="ListParagraph"/>
              <w:numPr>
                <w:ilvl w:val="0"/>
                <w:numId w:val="47"/>
              </w:numPr>
              <w:rPr>
                <w:rFonts w:ascii="Verdana" w:hAnsi="Verdana"/>
              </w:rPr>
            </w:pPr>
            <w:r w:rsidRPr="0074705A">
              <w:rPr>
                <w:rFonts w:ascii="Verdana" w:hAnsi="Verdana"/>
              </w:rPr>
              <w:t>Using manipulatives join (addition) and separate (subtraction) sets to show the inverse relationship between addition and subtraction.</w:t>
            </w:r>
          </w:p>
          <w:p w:rsidR="008D3A55" w:rsidRPr="0074705A" w:rsidRDefault="008D3A55" w:rsidP="00652D1C">
            <w:pPr>
              <w:ind w:left="360"/>
              <w:rPr>
                <w:rFonts w:ascii="Verdana" w:hAnsi="Verdana"/>
              </w:rPr>
            </w:pPr>
          </w:p>
          <w:p w:rsidR="008D3A55" w:rsidRPr="0074705A" w:rsidRDefault="008D3A55" w:rsidP="008D3A55">
            <w:pPr>
              <w:rPr>
                <w:rFonts w:ascii="Verdana" w:hAnsi="Verdana" w:cs="Times New Roman"/>
                <w:szCs w:val="24"/>
              </w:rPr>
            </w:pPr>
            <w:r w:rsidRPr="0074705A">
              <w:rPr>
                <w:rFonts w:ascii="Verdana" w:eastAsia="Times New Roman" w:hAnsi="Verdana" w:cs="Times New Roman"/>
                <w:szCs w:val="24"/>
              </w:rPr>
              <w:t>Representation:</w:t>
            </w:r>
          </w:p>
          <w:p w:rsidR="008D3A55" w:rsidRPr="0074705A" w:rsidRDefault="008D3A55" w:rsidP="0074705A">
            <w:pPr>
              <w:pStyle w:val="ListParagraph"/>
              <w:numPr>
                <w:ilvl w:val="0"/>
                <w:numId w:val="47"/>
              </w:numPr>
              <w:rPr>
                <w:rFonts w:ascii="Verdana" w:hAnsi="Verdana"/>
              </w:rPr>
            </w:pPr>
            <w:r w:rsidRPr="0074705A">
              <w:rPr>
                <w:rFonts w:ascii="Verdana" w:hAnsi="Verdana"/>
              </w:rPr>
              <w:t>Understand the following concepts, symbols, and vocabulary for: add, subtract, sum, difference, total.</w:t>
            </w:r>
          </w:p>
          <w:p w:rsidR="008D3A55" w:rsidRPr="0074705A" w:rsidRDefault="008D3A55" w:rsidP="0074705A">
            <w:pPr>
              <w:pStyle w:val="ListParagraph"/>
              <w:numPr>
                <w:ilvl w:val="0"/>
                <w:numId w:val="47"/>
              </w:numPr>
              <w:rPr>
                <w:rFonts w:ascii="Verdana" w:hAnsi="Verdana"/>
              </w:rPr>
            </w:pPr>
            <w:r w:rsidRPr="0074705A">
              <w:rPr>
                <w:rFonts w:ascii="Verdana" w:hAnsi="Verdana"/>
              </w:rPr>
              <w:t>Compare related equations (e.g., 2 + 3 = 5 and 5 − 3 = 2)</w:t>
            </w:r>
          </w:p>
        </w:tc>
      </w:tr>
      <w:tr w:rsidR="00383578" w:rsidRPr="0074705A" w:rsidTr="00D42A12">
        <w:trPr>
          <w:cantSplit/>
        </w:trPr>
        <w:tc>
          <w:tcPr>
            <w:tcW w:w="1030" w:type="pct"/>
            <w:tcBorders>
              <w:top w:val="single" w:sz="4" w:space="0" w:color="auto"/>
              <w:bottom w:val="double" w:sz="4" w:space="0" w:color="auto"/>
            </w:tcBorders>
          </w:tcPr>
          <w:p w:rsidR="00383578" w:rsidRPr="0074705A" w:rsidRDefault="00383578" w:rsidP="00BD0C25">
            <w:pPr>
              <w:rPr>
                <w:rFonts w:ascii="Verdana" w:eastAsia="Times New Roman" w:hAnsi="Verdana"/>
                <w:szCs w:val="24"/>
              </w:rPr>
            </w:pPr>
          </w:p>
        </w:tc>
        <w:tc>
          <w:tcPr>
            <w:tcW w:w="907" w:type="pct"/>
            <w:tcBorders>
              <w:bottom w:val="double" w:sz="4" w:space="0" w:color="auto"/>
            </w:tcBorders>
            <w:shd w:val="clear" w:color="auto" w:fill="F2DBDB" w:themeFill="accent2" w:themeFillTint="33"/>
          </w:tcPr>
          <w:p w:rsidR="00383578" w:rsidRPr="0074705A" w:rsidRDefault="008D3A55" w:rsidP="00BD0C25">
            <w:pPr>
              <w:rPr>
                <w:rFonts w:ascii="Verdana" w:hAnsi="Verdana" w:cs="Times New Roman"/>
                <w:color w:val="000000"/>
                <w:szCs w:val="24"/>
              </w:rPr>
            </w:pPr>
            <w:r w:rsidRPr="0074705A">
              <w:rPr>
                <w:rFonts w:ascii="Verdana" w:hAnsi="Verdana" w:cs="Times New Roman"/>
                <w:color w:val="000000"/>
                <w:szCs w:val="24"/>
              </w:rPr>
              <w:t>MAFS.3.NBT.1.AP.2b</w:t>
            </w:r>
          </w:p>
          <w:p w:rsidR="008D3A55" w:rsidRPr="0074705A" w:rsidRDefault="008D3A55" w:rsidP="00BD0C25">
            <w:pPr>
              <w:rPr>
                <w:rFonts w:ascii="Verdana" w:hAnsi="Verdana"/>
                <w:color w:val="000000"/>
                <w:szCs w:val="24"/>
              </w:rPr>
            </w:pPr>
            <w:r w:rsidRPr="0074705A">
              <w:rPr>
                <w:rFonts w:ascii="Verdana" w:eastAsia="Times New Roman" w:hAnsi="Verdana" w:cs="Times New Roman"/>
                <w:szCs w:val="24"/>
              </w:rPr>
              <w:t>Solve multi-step addition and subtraction problems up to 100.</w:t>
            </w:r>
          </w:p>
        </w:tc>
        <w:tc>
          <w:tcPr>
            <w:tcW w:w="3063" w:type="pct"/>
            <w:tcBorders>
              <w:top w:val="single" w:sz="4" w:space="0" w:color="auto"/>
              <w:bottom w:val="double" w:sz="4" w:space="0" w:color="auto"/>
            </w:tcBorders>
            <w:shd w:val="clear" w:color="auto" w:fill="EAF1DD" w:themeFill="accent3" w:themeFillTint="33"/>
          </w:tcPr>
          <w:p w:rsidR="008D3A55" w:rsidRPr="0074705A" w:rsidRDefault="008D3A55" w:rsidP="008D3A55">
            <w:pPr>
              <w:rPr>
                <w:rFonts w:ascii="Verdana" w:hAnsi="Verdana" w:cs="Times New Roman"/>
                <w:szCs w:val="24"/>
              </w:rPr>
            </w:pPr>
            <w:r w:rsidRPr="0074705A">
              <w:rPr>
                <w:rFonts w:ascii="Verdana" w:eastAsia="Times New Roman" w:hAnsi="Verdana" w:cs="Times New Roman"/>
                <w:szCs w:val="24"/>
              </w:rPr>
              <w:t>Concrete:</w:t>
            </w:r>
          </w:p>
          <w:p w:rsidR="008D3A55" w:rsidRPr="0074705A" w:rsidRDefault="008D3A55" w:rsidP="0074705A">
            <w:pPr>
              <w:pStyle w:val="ListParagraph"/>
              <w:numPr>
                <w:ilvl w:val="0"/>
                <w:numId w:val="46"/>
              </w:numPr>
              <w:rPr>
                <w:rFonts w:ascii="Verdana" w:hAnsi="Verdana"/>
              </w:rPr>
            </w:pPr>
            <w:r w:rsidRPr="0074705A">
              <w:rPr>
                <w:rFonts w:ascii="Verdana" w:hAnsi="Verdana"/>
              </w:rPr>
              <w:t>Use base ten blocks to create sets of objects within 100.</w:t>
            </w:r>
          </w:p>
          <w:p w:rsidR="00383578" w:rsidRPr="0074705A" w:rsidRDefault="008D3A55" w:rsidP="0074705A">
            <w:pPr>
              <w:pStyle w:val="ListParagraph"/>
              <w:numPr>
                <w:ilvl w:val="0"/>
                <w:numId w:val="46"/>
              </w:numPr>
              <w:rPr>
                <w:rFonts w:ascii="Verdana" w:hAnsi="Verdana"/>
                <w:color w:val="000000"/>
              </w:rPr>
            </w:pPr>
            <w:r w:rsidRPr="0074705A">
              <w:rPr>
                <w:rFonts w:ascii="Verdana" w:hAnsi="Verdana"/>
              </w:rPr>
              <w:t>Use base ten blocks or other manipulatives to solve one-step addition and subtraction problems.</w:t>
            </w:r>
          </w:p>
          <w:p w:rsidR="008D3A55" w:rsidRPr="0074705A" w:rsidRDefault="008D3A55" w:rsidP="00652D1C">
            <w:pPr>
              <w:ind w:left="360"/>
              <w:rPr>
                <w:rFonts w:ascii="Verdana" w:hAnsi="Verdana"/>
              </w:rPr>
            </w:pPr>
          </w:p>
          <w:p w:rsidR="008D3A55" w:rsidRPr="0074705A" w:rsidRDefault="008D3A55" w:rsidP="008D3A55">
            <w:pPr>
              <w:rPr>
                <w:rFonts w:ascii="Verdana" w:hAnsi="Verdana" w:cs="Times New Roman"/>
                <w:szCs w:val="24"/>
              </w:rPr>
            </w:pPr>
            <w:r w:rsidRPr="0074705A">
              <w:rPr>
                <w:rFonts w:ascii="Verdana" w:eastAsia="Times New Roman" w:hAnsi="Verdana" w:cs="Times New Roman"/>
                <w:szCs w:val="24"/>
              </w:rPr>
              <w:t>Representation:</w:t>
            </w:r>
          </w:p>
          <w:p w:rsidR="008D3A55" w:rsidRPr="0074705A" w:rsidRDefault="008D3A55" w:rsidP="0074705A">
            <w:pPr>
              <w:pStyle w:val="ListParagraph"/>
              <w:rPr>
                <w:rFonts w:ascii="Verdana" w:hAnsi="Verdana"/>
                <w:b/>
              </w:rPr>
            </w:pPr>
            <w:r w:rsidRPr="0074705A">
              <w:rPr>
                <w:rFonts w:ascii="Verdana" w:hAnsi="Verdana"/>
              </w:rPr>
              <w:t>Understand the following concepts, symbols, and vocabulary for: +, -, =.</w:t>
            </w:r>
          </w:p>
          <w:p w:rsidR="008D3A55" w:rsidRPr="0074705A" w:rsidRDefault="008D3A55" w:rsidP="00934176">
            <w:pPr>
              <w:pStyle w:val="ListParagraph"/>
              <w:numPr>
                <w:ilvl w:val="0"/>
                <w:numId w:val="46"/>
              </w:numPr>
              <w:spacing w:after="240"/>
              <w:rPr>
                <w:rFonts w:ascii="Verdana" w:hAnsi="Verdana"/>
                <w:color w:val="000000"/>
              </w:rPr>
            </w:pPr>
            <w:r w:rsidRPr="0074705A">
              <w:rPr>
                <w:rFonts w:ascii="Verdana" w:hAnsi="Verdana"/>
              </w:rPr>
              <w:t>Create a visual representation to solve one-step addition and subtraction problems.</w:t>
            </w:r>
          </w:p>
        </w:tc>
      </w:tr>
      <w:tr w:rsidR="00383578" w:rsidRPr="0074705A" w:rsidTr="00AC2CDE">
        <w:trPr>
          <w:cantSplit/>
        </w:trPr>
        <w:tc>
          <w:tcPr>
            <w:tcW w:w="1030" w:type="pct"/>
            <w:tcBorders>
              <w:top w:val="double" w:sz="4" w:space="0" w:color="auto"/>
              <w:bottom w:val="single" w:sz="4" w:space="0" w:color="auto"/>
            </w:tcBorders>
          </w:tcPr>
          <w:p w:rsidR="00383578" w:rsidRPr="0074705A" w:rsidRDefault="008D3A55" w:rsidP="00D42A12">
            <w:pPr>
              <w:spacing w:before="240"/>
              <w:rPr>
                <w:rFonts w:ascii="Verdana" w:eastAsia="Times New Roman" w:hAnsi="Verdana" w:cs="Times New Roman"/>
                <w:szCs w:val="24"/>
              </w:rPr>
            </w:pPr>
            <w:r w:rsidRPr="0074705A">
              <w:rPr>
                <w:rFonts w:ascii="Verdana" w:eastAsia="Times New Roman" w:hAnsi="Verdana" w:cs="Times New Roman"/>
                <w:szCs w:val="24"/>
              </w:rPr>
              <w:t>MAFS.3.NBT.1.3</w:t>
            </w:r>
          </w:p>
          <w:p w:rsidR="008D3A55" w:rsidRPr="0074705A" w:rsidRDefault="008D3A55" w:rsidP="00BD0C25">
            <w:pPr>
              <w:rPr>
                <w:rFonts w:ascii="Verdana" w:eastAsia="Times New Roman" w:hAnsi="Verdana"/>
                <w:szCs w:val="24"/>
              </w:rPr>
            </w:pPr>
            <w:r w:rsidRPr="0074705A">
              <w:rPr>
                <w:rFonts w:ascii="Verdana" w:eastAsia="Times New Roman" w:hAnsi="Verdana" w:cs="Times New Roman"/>
                <w:szCs w:val="24"/>
              </w:rPr>
              <w:t>Multiply one-digit whole numbers by multiples of 10 in the range 10–90 (e.g., 9 × 80, 5 × 60) using strategies based on place value and properties of operations.</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1: Recall</w:t>
            </w:r>
          </w:p>
        </w:tc>
        <w:tc>
          <w:tcPr>
            <w:tcW w:w="907" w:type="pct"/>
            <w:tcBorders>
              <w:top w:val="double" w:sz="4" w:space="0" w:color="auto"/>
            </w:tcBorders>
            <w:shd w:val="clear" w:color="auto" w:fill="F2DBDB" w:themeFill="accent2" w:themeFillTint="33"/>
          </w:tcPr>
          <w:p w:rsidR="00383578" w:rsidRPr="0074705A" w:rsidRDefault="008D3A55" w:rsidP="00D42A12">
            <w:pPr>
              <w:spacing w:before="240"/>
              <w:rPr>
                <w:rFonts w:ascii="Verdana" w:hAnsi="Verdana" w:cs="Times New Roman"/>
                <w:color w:val="000000"/>
                <w:szCs w:val="24"/>
              </w:rPr>
            </w:pPr>
            <w:r w:rsidRPr="0074705A">
              <w:rPr>
                <w:rFonts w:ascii="Verdana" w:hAnsi="Verdana" w:cs="Times New Roman"/>
                <w:color w:val="000000"/>
                <w:szCs w:val="24"/>
              </w:rPr>
              <w:t>MAFS.3.NBT.1.AP.3a</w:t>
            </w:r>
          </w:p>
          <w:p w:rsidR="008D3A55" w:rsidRPr="0074705A" w:rsidRDefault="008D3A55" w:rsidP="00BD0C25">
            <w:pPr>
              <w:rPr>
                <w:rFonts w:ascii="Verdana" w:hAnsi="Verdana"/>
                <w:color w:val="000000"/>
                <w:szCs w:val="24"/>
              </w:rPr>
            </w:pPr>
            <w:r w:rsidRPr="0074705A">
              <w:rPr>
                <w:rFonts w:ascii="Verdana" w:eastAsia="Times New Roman" w:hAnsi="Verdana" w:cs="Times New Roman"/>
                <w:szCs w:val="24"/>
              </w:rPr>
              <w:t>Multiply one-digit numbers by 10, 20, and 50.</w:t>
            </w:r>
          </w:p>
        </w:tc>
        <w:tc>
          <w:tcPr>
            <w:tcW w:w="3063" w:type="pct"/>
            <w:tcBorders>
              <w:top w:val="double" w:sz="4" w:space="0" w:color="auto"/>
              <w:bottom w:val="single" w:sz="4" w:space="0" w:color="auto"/>
            </w:tcBorders>
            <w:shd w:val="clear" w:color="auto" w:fill="EAF1DD" w:themeFill="accent3" w:themeFillTint="33"/>
          </w:tcPr>
          <w:p w:rsidR="008D3A55" w:rsidRPr="0074705A" w:rsidRDefault="008D3A55" w:rsidP="00D42A12">
            <w:pPr>
              <w:spacing w:before="240"/>
              <w:rPr>
                <w:rFonts w:ascii="Verdana" w:hAnsi="Verdana" w:cs="Times New Roman"/>
                <w:szCs w:val="24"/>
              </w:rPr>
            </w:pPr>
            <w:r w:rsidRPr="0074705A">
              <w:rPr>
                <w:rFonts w:ascii="Verdana" w:eastAsia="Times New Roman" w:hAnsi="Verdana" w:cs="Times New Roman"/>
                <w:szCs w:val="24"/>
              </w:rPr>
              <w:t>Concrete:</w:t>
            </w:r>
          </w:p>
          <w:p w:rsidR="008D3A55" w:rsidRPr="0074705A" w:rsidRDefault="008D3A55" w:rsidP="0074705A">
            <w:pPr>
              <w:pStyle w:val="ListParagraph"/>
              <w:numPr>
                <w:ilvl w:val="0"/>
                <w:numId w:val="60"/>
              </w:numPr>
              <w:rPr>
                <w:rFonts w:ascii="Verdana" w:hAnsi="Verdana"/>
              </w:rPr>
            </w:pPr>
            <w:r w:rsidRPr="0074705A">
              <w:rPr>
                <w:rFonts w:ascii="Verdana" w:hAnsi="Verdana"/>
              </w:rPr>
              <w:t>Use base 10 rods/manipulatives or bundles of 20 or 50 to create up to nine sets.</w:t>
            </w:r>
          </w:p>
          <w:p w:rsidR="00383578" w:rsidRPr="0074705A" w:rsidRDefault="008D3A55" w:rsidP="0074705A">
            <w:pPr>
              <w:pStyle w:val="ListParagraph"/>
              <w:numPr>
                <w:ilvl w:val="0"/>
                <w:numId w:val="60"/>
              </w:numPr>
              <w:rPr>
                <w:rFonts w:ascii="Verdana" w:hAnsi="Verdana"/>
                <w:bCs/>
              </w:rPr>
            </w:pPr>
            <w:r w:rsidRPr="0074705A">
              <w:rPr>
                <w:rFonts w:ascii="Verdana" w:hAnsi="Verdana"/>
              </w:rPr>
              <w:t>Skip count the repeated sets.</w:t>
            </w:r>
          </w:p>
          <w:p w:rsidR="008D3A55" w:rsidRPr="0074705A" w:rsidRDefault="008D3A55" w:rsidP="00652D1C">
            <w:pPr>
              <w:ind w:left="360"/>
              <w:rPr>
                <w:rFonts w:ascii="Verdana" w:hAnsi="Verdana"/>
              </w:rPr>
            </w:pPr>
          </w:p>
          <w:p w:rsidR="008D3A55" w:rsidRPr="0074705A" w:rsidRDefault="008D3A55" w:rsidP="008D3A55">
            <w:pPr>
              <w:rPr>
                <w:rFonts w:ascii="Verdana" w:hAnsi="Verdana" w:cs="Times New Roman"/>
                <w:szCs w:val="24"/>
              </w:rPr>
            </w:pPr>
            <w:r w:rsidRPr="0074705A">
              <w:rPr>
                <w:rFonts w:ascii="Verdana" w:eastAsia="Times New Roman" w:hAnsi="Verdana" w:cs="Times New Roman"/>
                <w:szCs w:val="24"/>
              </w:rPr>
              <w:t>Representation:</w:t>
            </w:r>
          </w:p>
          <w:p w:rsidR="008D3A55" w:rsidRPr="0074705A" w:rsidRDefault="008D3A55" w:rsidP="0074705A">
            <w:pPr>
              <w:pStyle w:val="ListParagraph"/>
              <w:numPr>
                <w:ilvl w:val="0"/>
                <w:numId w:val="60"/>
              </w:numPr>
              <w:rPr>
                <w:rFonts w:ascii="Verdana" w:hAnsi="Verdana"/>
                <w:color w:val="000000"/>
              </w:rPr>
            </w:pPr>
            <w:r w:rsidRPr="0074705A">
              <w:rPr>
                <w:rFonts w:ascii="Verdana" w:hAnsi="Verdana"/>
              </w:rPr>
              <w:t>Create a visual representation when given an expression (e.g., 3 × 10 is 3 groups of 10).</w:t>
            </w:r>
          </w:p>
        </w:tc>
      </w:tr>
    </w:tbl>
    <w:p w:rsidR="00383578" w:rsidRPr="0074705A" w:rsidRDefault="00383578" w:rsidP="002246FB"/>
    <w:p w:rsidR="00373C09" w:rsidRPr="0074705A" w:rsidRDefault="00373C09">
      <w:pPr>
        <w:spacing w:after="160" w:line="259" w:lineRule="auto"/>
        <w:rPr>
          <w:b/>
        </w:rPr>
      </w:pPr>
      <w:r w:rsidRPr="0074705A">
        <w:rPr>
          <w:b/>
        </w:rPr>
        <w:br w:type="page"/>
      </w:r>
    </w:p>
    <w:p w:rsidR="001C21B8" w:rsidRPr="0074705A" w:rsidRDefault="001C21B8" w:rsidP="001C21B8">
      <w:pPr>
        <w:shd w:val="clear" w:color="auto" w:fill="2E04E2"/>
        <w:jc w:val="center"/>
        <w:rPr>
          <w:b/>
        </w:rPr>
      </w:pPr>
      <w:r w:rsidRPr="0074705A">
        <w:rPr>
          <w:b/>
        </w:rPr>
        <w:lastRenderedPageBreak/>
        <w:t>Domain: Number and Operations - Fractions</w:t>
      </w:r>
    </w:p>
    <w:p w:rsidR="008D3A55" w:rsidRPr="0074705A" w:rsidRDefault="008D3A55" w:rsidP="008D3A55">
      <w:pPr>
        <w:shd w:val="clear" w:color="auto" w:fill="BFBFBF" w:themeFill="background1" w:themeFillShade="BF"/>
      </w:pPr>
      <w:r w:rsidRPr="0074705A">
        <w:rPr>
          <w:shd w:val="clear" w:color="auto" w:fill="BFBFBF" w:themeFill="background1" w:themeFillShade="BF"/>
        </w:rPr>
        <w:t xml:space="preserve">Cluster </w:t>
      </w:r>
      <w:r w:rsidRPr="0074705A">
        <w:rPr>
          <w:rFonts w:eastAsia="Times New Roman"/>
          <w:color w:val="000000"/>
        </w:rPr>
        <w:t>1: Develop understanding of fractions as numbers.</w:t>
      </w:r>
    </w:p>
    <w:tbl>
      <w:tblPr>
        <w:tblStyle w:val="TableGrid"/>
        <w:tblW w:w="5000" w:type="pct"/>
        <w:tblLook w:val="06A0" w:firstRow="1" w:lastRow="0" w:firstColumn="1" w:lastColumn="0" w:noHBand="1" w:noVBand="1"/>
        <w:tblCaption w:val="Standard, Access Points, and Essential Understandings"/>
      </w:tblPr>
      <w:tblGrid>
        <w:gridCol w:w="3611"/>
        <w:gridCol w:w="2555"/>
        <w:gridCol w:w="4624"/>
      </w:tblGrid>
      <w:tr w:rsidR="008D3A55" w:rsidRPr="0074705A" w:rsidTr="000B5D6E">
        <w:trPr>
          <w:cantSplit/>
          <w:tblHeader/>
        </w:trPr>
        <w:tc>
          <w:tcPr>
            <w:tcW w:w="1749" w:type="pct"/>
            <w:tcBorders>
              <w:bottom w:val="single" w:sz="4" w:space="0" w:color="auto"/>
            </w:tcBorders>
          </w:tcPr>
          <w:p w:rsidR="008D3A55" w:rsidRPr="0074705A" w:rsidRDefault="008D3A55" w:rsidP="00BD0C25">
            <w:pPr>
              <w:rPr>
                <w:rFonts w:ascii="Verdana" w:hAnsi="Verdana"/>
                <w:b/>
                <w:szCs w:val="24"/>
              </w:rPr>
            </w:pPr>
            <w:r w:rsidRPr="0074705A">
              <w:rPr>
                <w:rFonts w:ascii="Verdana" w:hAnsi="Verdana"/>
                <w:b/>
                <w:szCs w:val="24"/>
              </w:rPr>
              <w:t>Standard</w:t>
            </w:r>
          </w:p>
        </w:tc>
        <w:tc>
          <w:tcPr>
            <w:tcW w:w="1033" w:type="pct"/>
            <w:tcBorders>
              <w:bottom w:val="single" w:sz="4" w:space="0" w:color="auto"/>
            </w:tcBorders>
            <w:shd w:val="clear" w:color="auto" w:fill="D99594" w:themeFill="accent2" w:themeFillTint="99"/>
          </w:tcPr>
          <w:p w:rsidR="008D3A55" w:rsidRPr="0074705A" w:rsidRDefault="008D3A55" w:rsidP="00BD0C25">
            <w:pPr>
              <w:rPr>
                <w:rFonts w:ascii="Verdana" w:hAnsi="Verdana"/>
                <w:b/>
                <w:szCs w:val="24"/>
              </w:rPr>
            </w:pPr>
            <w:r w:rsidRPr="0074705A">
              <w:rPr>
                <w:rFonts w:ascii="Verdana" w:hAnsi="Verdana"/>
                <w:b/>
                <w:szCs w:val="24"/>
              </w:rPr>
              <w:t>Access Points</w:t>
            </w:r>
          </w:p>
        </w:tc>
        <w:tc>
          <w:tcPr>
            <w:tcW w:w="2218" w:type="pct"/>
            <w:tcBorders>
              <w:bottom w:val="single" w:sz="4" w:space="0" w:color="auto"/>
            </w:tcBorders>
            <w:shd w:val="clear" w:color="auto" w:fill="76923C" w:themeFill="accent3" w:themeFillShade="BF"/>
          </w:tcPr>
          <w:p w:rsidR="008D3A55" w:rsidRPr="0074705A" w:rsidRDefault="008D3A55" w:rsidP="00BD0C25">
            <w:pPr>
              <w:rPr>
                <w:rFonts w:ascii="Verdana" w:hAnsi="Verdana"/>
                <w:b/>
                <w:szCs w:val="24"/>
              </w:rPr>
            </w:pPr>
            <w:r w:rsidRPr="0074705A">
              <w:rPr>
                <w:rFonts w:ascii="Verdana" w:hAnsi="Verdana"/>
                <w:b/>
                <w:szCs w:val="24"/>
              </w:rPr>
              <w:t>Essential Understandings</w:t>
            </w:r>
          </w:p>
        </w:tc>
      </w:tr>
      <w:tr w:rsidR="008D3A55" w:rsidRPr="0074705A" w:rsidTr="00373C09">
        <w:trPr>
          <w:cantSplit/>
        </w:trPr>
        <w:tc>
          <w:tcPr>
            <w:tcW w:w="1749" w:type="pct"/>
            <w:tcBorders>
              <w:bottom w:val="nil"/>
            </w:tcBorders>
          </w:tcPr>
          <w:p w:rsidR="008D3A55" w:rsidRPr="0074705A" w:rsidRDefault="008D3A55" w:rsidP="00BD0C25">
            <w:pPr>
              <w:rPr>
                <w:rFonts w:ascii="Verdana" w:eastAsia="Times New Roman" w:hAnsi="Verdana" w:cs="Times New Roman"/>
                <w:szCs w:val="24"/>
              </w:rPr>
            </w:pPr>
            <w:r w:rsidRPr="0074705A">
              <w:rPr>
                <w:rFonts w:ascii="Verdana" w:eastAsia="Times New Roman" w:hAnsi="Verdana" w:cs="Times New Roman"/>
                <w:szCs w:val="24"/>
              </w:rPr>
              <w:t>MAFS.3.NF.1.1</w:t>
            </w:r>
          </w:p>
          <w:p w:rsidR="008D3A55" w:rsidRPr="0074705A" w:rsidRDefault="008D3A55" w:rsidP="00BD0C25">
            <w:pPr>
              <w:rPr>
                <w:rFonts w:ascii="Verdana" w:hAnsi="Verdana"/>
                <w:szCs w:val="24"/>
              </w:rPr>
            </w:pPr>
            <w:r w:rsidRPr="0074705A">
              <w:rPr>
                <w:rFonts w:ascii="Verdana" w:eastAsia="Times New Roman" w:hAnsi="Verdana" w:cs="Times New Roman"/>
                <w:szCs w:val="24"/>
              </w:rPr>
              <w:t>Understand a fraction 1/b as the quantity formed by 1 part when a whole is partitioned into b equal parts; understand a fraction a/b as the quantity formed by a parts of size 1/b.</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2: Basic Application of Skills &amp; Concepts</w:t>
            </w:r>
          </w:p>
        </w:tc>
        <w:tc>
          <w:tcPr>
            <w:tcW w:w="1033" w:type="pct"/>
            <w:shd w:val="clear" w:color="auto" w:fill="F2DBDB" w:themeFill="accent2" w:themeFillTint="33"/>
          </w:tcPr>
          <w:p w:rsidR="008D3A55" w:rsidRPr="0074705A" w:rsidRDefault="008D3A55" w:rsidP="00BD0C25">
            <w:pPr>
              <w:rPr>
                <w:rFonts w:ascii="Verdana" w:hAnsi="Verdana" w:cs="Times New Roman"/>
                <w:color w:val="000000"/>
                <w:szCs w:val="24"/>
              </w:rPr>
            </w:pPr>
            <w:r w:rsidRPr="0074705A">
              <w:rPr>
                <w:rFonts w:ascii="Verdana" w:hAnsi="Verdana" w:cs="Times New Roman"/>
                <w:color w:val="000000"/>
                <w:szCs w:val="24"/>
              </w:rPr>
              <w:t>MAFS.3.NF.1.AP.1a</w:t>
            </w:r>
          </w:p>
          <w:p w:rsidR="008D3A55" w:rsidRPr="0074705A" w:rsidRDefault="008D3A55" w:rsidP="00BD0C25">
            <w:pPr>
              <w:rPr>
                <w:rFonts w:ascii="Verdana" w:hAnsi="Verdana"/>
                <w:szCs w:val="24"/>
              </w:rPr>
            </w:pPr>
            <w:r w:rsidRPr="0074705A">
              <w:rPr>
                <w:rFonts w:ascii="Verdana" w:eastAsia="Times New Roman" w:hAnsi="Verdana" w:cs="Times New Roman"/>
                <w:szCs w:val="24"/>
              </w:rPr>
              <w:t>Identify the number of highlighted parts (numerator) of a given representation (rectangles and circles).</w:t>
            </w:r>
          </w:p>
        </w:tc>
        <w:tc>
          <w:tcPr>
            <w:tcW w:w="2218" w:type="pct"/>
            <w:tcBorders>
              <w:bottom w:val="single" w:sz="4" w:space="0" w:color="auto"/>
            </w:tcBorders>
            <w:shd w:val="clear" w:color="auto" w:fill="EAF1DD" w:themeFill="accent3" w:themeFillTint="33"/>
          </w:tcPr>
          <w:p w:rsidR="008D3A55" w:rsidRPr="0074705A" w:rsidRDefault="008D3A55" w:rsidP="008D3A55">
            <w:pPr>
              <w:rPr>
                <w:rFonts w:ascii="Verdana" w:hAnsi="Verdana" w:cs="Times New Roman"/>
                <w:szCs w:val="24"/>
              </w:rPr>
            </w:pPr>
            <w:r w:rsidRPr="0074705A">
              <w:rPr>
                <w:rFonts w:ascii="Verdana" w:eastAsia="Times New Roman" w:hAnsi="Verdana" w:cs="Times New Roman"/>
                <w:szCs w:val="24"/>
              </w:rPr>
              <w:t>Concrete:</w:t>
            </w:r>
          </w:p>
          <w:p w:rsidR="008D3A55" w:rsidRPr="0074705A" w:rsidRDefault="008D3A55" w:rsidP="0074705A">
            <w:pPr>
              <w:pStyle w:val="ListParagraph"/>
              <w:numPr>
                <w:ilvl w:val="0"/>
                <w:numId w:val="47"/>
              </w:numPr>
              <w:rPr>
                <w:rFonts w:ascii="Verdana" w:hAnsi="Verdana"/>
              </w:rPr>
            </w:pPr>
            <w:r w:rsidRPr="0074705A">
              <w:rPr>
                <w:rFonts w:ascii="Verdana" w:hAnsi="Verdana"/>
              </w:rPr>
              <w:t>Given a model of a shape that has been divided into equal parts with parts covered to represent a fraction, count the number of pieces covered (numerator).</w:t>
            </w:r>
          </w:p>
          <w:p w:rsidR="008D3A55" w:rsidRPr="0074705A" w:rsidRDefault="008D3A55" w:rsidP="00652D1C">
            <w:pPr>
              <w:ind w:left="360"/>
              <w:rPr>
                <w:rFonts w:ascii="Verdana" w:hAnsi="Verdana"/>
              </w:rPr>
            </w:pPr>
          </w:p>
          <w:p w:rsidR="008D3A55" w:rsidRPr="0074705A" w:rsidRDefault="008D3A55" w:rsidP="008D3A55">
            <w:pPr>
              <w:tabs>
                <w:tab w:val="left" w:pos="1333"/>
              </w:tabs>
              <w:rPr>
                <w:rFonts w:ascii="Verdana" w:hAnsi="Verdana" w:cs="Times New Roman"/>
                <w:color w:val="000000"/>
                <w:szCs w:val="24"/>
              </w:rPr>
            </w:pPr>
            <w:r w:rsidRPr="0074705A">
              <w:rPr>
                <w:rFonts w:ascii="Verdana" w:hAnsi="Verdana" w:cs="Times New Roman"/>
                <w:color w:val="000000"/>
                <w:szCs w:val="24"/>
              </w:rPr>
              <w:t>Representation:</w:t>
            </w:r>
          </w:p>
          <w:p w:rsidR="008D3A55" w:rsidRPr="0074705A" w:rsidRDefault="008D3A55" w:rsidP="0074705A">
            <w:pPr>
              <w:pStyle w:val="ListParagraph"/>
              <w:numPr>
                <w:ilvl w:val="0"/>
                <w:numId w:val="47"/>
              </w:numPr>
              <w:rPr>
                <w:rFonts w:ascii="Verdana" w:hAnsi="Verdana"/>
              </w:rPr>
            </w:pPr>
            <w:r w:rsidRPr="0074705A">
              <w:rPr>
                <w:rFonts w:ascii="Verdana" w:hAnsi="Verdana"/>
              </w:rPr>
              <w:t>Understand that fractions are equal parts of a whole and the numerator represents the number of highlighted parts.  The numerator describes the number of pieces of a given size (e.g., 1 third, 2 thirds, 3 thirds).</w:t>
            </w:r>
          </w:p>
          <w:p w:rsidR="008D3A55" w:rsidRPr="0074705A" w:rsidRDefault="008D3A55" w:rsidP="0074705A">
            <w:pPr>
              <w:pStyle w:val="ListParagraph"/>
              <w:numPr>
                <w:ilvl w:val="0"/>
                <w:numId w:val="47"/>
              </w:numPr>
              <w:rPr>
                <w:rFonts w:ascii="Verdana" w:hAnsi="Verdana"/>
              </w:rPr>
            </w:pPr>
            <w:r w:rsidRPr="0074705A">
              <w:rPr>
                <w:rFonts w:ascii="Verdana" w:hAnsi="Verdana"/>
              </w:rPr>
              <w:t>Given a visual representation of a shape that has been divided into equal parts with parts highlighted to represent a fraction, count the number of pieces highlighted (numerator).</w:t>
            </w:r>
          </w:p>
          <w:p w:rsidR="008D3A55" w:rsidRPr="0074705A" w:rsidRDefault="008D3A55" w:rsidP="0074705A">
            <w:pPr>
              <w:pStyle w:val="ListParagraph"/>
              <w:rPr>
                <w:rFonts w:ascii="Verdana" w:hAnsi="Verdana"/>
              </w:rPr>
            </w:pPr>
            <w:r w:rsidRPr="0074705A">
              <w:rPr>
                <w:rFonts w:ascii="Verdana" w:hAnsi="Verdana"/>
              </w:rPr>
              <w:t>Understand the following concepts, symbols, and vocabulary:  whole, numerator, fraction, equal parts.</w:t>
            </w:r>
          </w:p>
        </w:tc>
      </w:tr>
      <w:tr w:rsidR="008D3A55" w:rsidRPr="0074705A" w:rsidTr="00AC2CDE">
        <w:trPr>
          <w:cantSplit/>
        </w:trPr>
        <w:tc>
          <w:tcPr>
            <w:tcW w:w="1749" w:type="pct"/>
            <w:tcBorders>
              <w:top w:val="nil"/>
              <w:bottom w:val="single" w:sz="4" w:space="0" w:color="auto"/>
            </w:tcBorders>
          </w:tcPr>
          <w:p w:rsidR="008D3A55" w:rsidRPr="0074705A" w:rsidRDefault="008D3A55" w:rsidP="00BD0C25">
            <w:pPr>
              <w:rPr>
                <w:rFonts w:ascii="Verdana" w:eastAsia="Times New Roman" w:hAnsi="Verdana"/>
                <w:szCs w:val="24"/>
              </w:rPr>
            </w:pPr>
          </w:p>
        </w:tc>
        <w:tc>
          <w:tcPr>
            <w:tcW w:w="1033" w:type="pct"/>
            <w:tcBorders>
              <w:bottom w:val="single" w:sz="4" w:space="0" w:color="auto"/>
            </w:tcBorders>
            <w:shd w:val="clear" w:color="auto" w:fill="F2DBDB" w:themeFill="accent2" w:themeFillTint="33"/>
          </w:tcPr>
          <w:p w:rsidR="008D3A55" w:rsidRPr="0074705A" w:rsidRDefault="008D3A55" w:rsidP="00BD0C25">
            <w:pPr>
              <w:rPr>
                <w:rFonts w:ascii="Verdana" w:hAnsi="Verdana" w:cs="Times New Roman"/>
                <w:color w:val="000000"/>
                <w:szCs w:val="24"/>
              </w:rPr>
            </w:pPr>
            <w:r w:rsidRPr="0074705A">
              <w:rPr>
                <w:rFonts w:ascii="Verdana" w:hAnsi="Verdana" w:cs="Times New Roman"/>
                <w:color w:val="000000"/>
                <w:szCs w:val="24"/>
              </w:rPr>
              <w:t>MAFS.3.NF.1.AP.1b</w:t>
            </w:r>
          </w:p>
          <w:p w:rsidR="008D3A55" w:rsidRPr="0074705A" w:rsidRDefault="008D3A55" w:rsidP="00BD0C25">
            <w:pPr>
              <w:rPr>
                <w:rFonts w:ascii="Verdana" w:hAnsi="Verdana"/>
                <w:color w:val="000000"/>
                <w:szCs w:val="24"/>
              </w:rPr>
            </w:pPr>
            <w:r w:rsidRPr="0074705A">
              <w:rPr>
                <w:rFonts w:ascii="Verdana" w:eastAsia="Times New Roman" w:hAnsi="Verdana" w:cs="Times New Roman"/>
                <w:szCs w:val="24"/>
              </w:rPr>
              <w:t>Identify the total number of parts (denominator) of a given representation (rectangles and circles).</w:t>
            </w:r>
          </w:p>
        </w:tc>
        <w:tc>
          <w:tcPr>
            <w:tcW w:w="2218" w:type="pct"/>
            <w:tcBorders>
              <w:top w:val="single" w:sz="4" w:space="0" w:color="auto"/>
              <w:bottom w:val="single" w:sz="4" w:space="0" w:color="auto"/>
            </w:tcBorders>
            <w:shd w:val="clear" w:color="auto" w:fill="EAF1DD" w:themeFill="accent3" w:themeFillTint="33"/>
          </w:tcPr>
          <w:p w:rsidR="008D3A55" w:rsidRPr="0074705A" w:rsidRDefault="008D3A55" w:rsidP="008D3A55">
            <w:pPr>
              <w:rPr>
                <w:rFonts w:ascii="Verdana" w:hAnsi="Verdana" w:cs="Times New Roman"/>
                <w:szCs w:val="24"/>
              </w:rPr>
            </w:pPr>
            <w:r w:rsidRPr="0074705A">
              <w:rPr>
                <w:rFonts w:ascii="Verdana" w:eastAsia="Times New Roman" w:hAnsi="Verdana" w:cs="Times New Roman"/>
                <w:szCs w:val="24"/>
              </w:rPr>
              <w:t>Concrete:</w:t>
            </w:r>
          </w:p>
          <w:p w:rsidR="008D3A55" w:rsidRPr="0074705A" w:rsidRDefault="008D3A55" w:rsidP="0074705A">
            <w:pPr>
              <w:pStyle w:val="ListParagraph"/>
              <w:numPr>
                <w:ilvl w:val="0"/>
                <w:numId w:val="47"/>
              </w:numPr>
              <w:rPr>
                <w:rFonts w:ascii="Verdana" w:hAnsi="Verdana"/>
              </w:rPr>
            </w:pPr>
            <w:r w:rsidRPr="0074705A">
              <w:rPr>
                <w:rFonts w:ascii="Verdana" w:hAnsi="Verdana"/>
              </w:rPr>
              <w:t>Given a model of a shape that has been divided into equal parts, count the total number of equal parts (denominator).</w:t>
            </w:r>
          </w:p>
          <w:p w:rsidR="008D3A55" w:rsidRPr="0074705A" w:rsidRDefault="008D3A55" w:rsidP="00652D1C">
            <w:pPr>
              <w:ind w:left="360"/>
              <w:rPr>
                <w:rFonts w:ascii="Verdana" w:hAnsi="Verdana"/>
              </w:rPr>
            </w:pPr>
          </w:p>
          <w:p w:rsidR="008D3A55" w:rsidRPr="0074705A" w:rsidRDefault="008D3A55" w:rsidP="008D3A55">
            <w:pPr>
              <w:rPr>
                <w:rFonts w:ascii="Verdana" w:hAnsi="Verdana" w:cs="Times New Roman"/>
                <w:szCs w:val="24"/>
              </w:rPr>
            </w:pPr>
            <w:r w:rsidRPr="0074705A">
              <w:rPr>
                <w:rFonts w:ascii="Verdana" w:eastAsia="Times New Roman" w:hAnsi="Verdana" w:cs="Times New Roman"/>
                <w:szCs w:val="24"/>
              </w:rPr>
              <w:t>Representation:</w:t>
            </w:r>
          </w:p>
          <w:p w:rsidR="008D3A55" w:rsidRPr="0074705A" w:rsidRDefault="008D3A55" w:rsidP="0074705A">
            <w:pPr>
              <w:pStyle w:val="ListParagraph"/>
              <w:numPr>
                <w:ilvl w:val="0"/>
                <w:numId w:val="47"/>
              </w:numPr>
              <w:rPr>
                <w:rFonts w:ascii="Verdana" w:hAnsi="Verdana"/>
              </w:rPr>
            </w:pPr>
            <w:r w:rsidRPr="0074705A">
              <w:rPr>
                <w:rFonts w:ascii="Verdana" w:hAnsi="Verdana"/>
              </w:rPr>
              <w:t>Understand that the denominator of the fraction indicates the number of equal parts of the whole. The denominator describes the size of the pieces (e.g., fourths, fifths, sixths, etc.).</w:t>
            </w:r>
          </w:p>
          <w:p w:rsidR="008D3A55" w:rsidRPr="0074705A" w:rsidRDefault="008D3A55" w:rsidP="0074705A">
            <w:pPr>
              <w:pStyle w:val="ListParagraph"/>
              <w:numPr>
                <w:ilvl w:val="0"/>
                <w:numId w:val="47"/>
              </w:numPr>
              <w:rPr>
                <w:rFonts w:ascii="Verdana" w:hAnsi="Verdana"/>
              </w:rPr>
            </w:pPr>
            <w:r w:rsidRPr="0074705A">
              <w:rPr>
                <w:rFonts w:ascii="Verdana" w:hAnsi="Verdana"/>
              </w:rPr>
              <w:t>Given a visual representation of a shape that has been divided into equal parts, count the total number of equal parts (denominator).</w:t>
            </w:r>
          </w:p>
          <w:p w:rsidR="008D3A55" w:rsidRPr="0074705A" w:rsidRDefault="008D3A55" w:rsidP="0074705A">
            <w:pPr>
              <w:pStyle w:val="ListParagraph"/>
              <w:numPr>
                <w:ilvl w:val="0"/>
                <w:numId w:val="47"/>
              </w:numPr>
              <w:rPr>
                <w:rFonts w:ascii="Verdana" w:hAnsi="Verdana"/>
              </w:rPr>
            </w:pPr>
            <w:r w:rsidRPr="0074705A">
              <w:rPr>
                <w:rFonts w:ascii="Verdana" w:hAnsi="Verdana"/>
              </w:rPr>
              <w:t>Understand the following concepts, symbols, and vocabulary: whole, denominator, fraction, equal parts.</w:t>
            </w:r>
          </w:p>
        </w:tc>
      </w:tr>
      <w:tr w:rsidR="008D3A55" w:rsidRPr="0074705A" w:rsidTr="00AC2CDE">
        <w:trPr>
          <w:cantSplit/>
        </w:trPr>
        <w:tc>
          <w:tcPr>
            <w:tcW w:w="1749" w:type="pct"/>
            <w:tcBorders>
              <w:top w:val="single" w:sz="4" w:space="0" w:color="auto"/>
              <w:bottom w:val="double" w:sz="4" w:space="0" w:color="auto"/>
            </w:tcBorders>
          </w:tcPr>
          <w:p w:rsidR="008D3A55" w:rsidRPr="0074705A" w:rsidRDefault="008D3A55" w:rsidP="00BD0C25">
            <w:pPr>
              <w:rPr>
                <w:rFonts w:ascii="Verdana" w:eastAsia="Times New Roman" w:hAnsi="Verdana"/>
                <w:szCs w:val="24"/>
              </w:rPr>
            </w:pPr>
          </w:p>
        </w:tc>
        <w:tc>
          <w:tcPr>
            <w:tcW w:w="1033" w:type="pct"/>
            <w:tcBorders>
              <w:bottom w:val="double" w:sz="4" w:space="0" w:color="auto"/>
            </w:tcBorders>
            <w:shd w:val="clear" w:color="auto" w:fill="F2DBDB" w:themeFill="accent2" w:themeFillTint="33"/>
          </w:tcPr>
          <w:p w:rsidR="008D3A55" w:rsidRPr="0074705A" w:rsidRDefault="008D3A55" w:rsidP="00BD0C25">
            <w:pPr>
              <w:rPr>
                <w:rFonts w:ascii="Verdana" w:hAnsi="Verdana" w:cs="Times New Roman"/>
                <w:color w:val="000000"/>
                <w:szCs w:val="24"/>
              </w:rPr>
            </w:pPr>
            <w:r w:rsidRPr="0074705A">
              <w:rPr>
                <w:rFonts w:ascii="Verdana" w:hAnsi="Verdana" w:cs="Times New Roman"/>
                <w:color w:val="000000"/>
                <w:szCs w:val="24"/>
              </w:rPr>
              <w:t>MAFS.3.NF.1.AP.1c</w:t>
            </w:r>
          </w:p>
          <w:p w:rsidR="008D3A55" w:rsidRPr="0074705A" w:rsidRDefault="008D3A55" w:rsidP="00BD0C25">
            <w:pPr>
              <w:rPr>
                <w:rFonts w:ascii="Verdana" w:hAnsi="Verdana"/>
                <w:color w:val="000000"/>
                <w:szCs w:val="24"/>
              </w:rPr>
            </w:pPr>
            <w:r w:rsidRPr="0074705A">
              <w:rPr>
                <w:rFonts w:ascii="Verdana" w:hAnsi="Verdana" w:cs="Times New Roman"/>
                <w:color w:val="000000"/>
                <w:szCs w:val="24"/>
              </w:rPr>
              <w:t>Identify the fraction that matches the representation of partitioned rectangles and circles into halves, fourths, thirds, and eighths.</w:t>
            </w:r>
          </w:p>
        </w:tc>
        <w:tc>
          <w:tcPr>
            <w:tcW w:w="2218" w:type="pct"/>
            <w:tcBorders>
              <w:top w:val="single" w:sz="4" w:space="0" w:color="auto"/>
              <w:bottom w:val="double" w:sz="4" w:space="0" w:color="auto"/>
            </w:tcBorders>
            <w:shd w:val="clear" w:color="auto" w:fill="EAF1DD" w:themeFill="accent3" w:themeFillTint="33"/>
          </w:tcPr>
          <w:p w:rsidR="008D3A55" w:rsidRPr="0074705A" w:rsidRDefault="008D3A55" w:rsidP="008D3A55">
            <w:pPr>
              <w:rPr>
                <w:rFonts w:ascii="Verdana" w:hAnsi="Verdana" w:cs="Times New Roman"/>
                <w:szCs w:val="24"/>
              </w:rPr>
            </w:pPr>
            <w:r w:rsidRPr="0074705A">
              <w:rPr>
                <w:rFonts w:ascii="Verdana" w:eastAsia="Times New Roman" w:hAnsi="Verdana" w:cs="Times New Roman"/>
                <w:szCs w:val="24"/>
              </w:rPr>
              <w:t>Concrete:</w:t>
            </w:r>
          </w:p>
          <w:p w:rsidR="008D3A55" w:rsidRPr="0074705A" w:rsidRDefault="008D3A55" w:rsidP="0074705A">
            <w:pPr>
              <w:pStyle w:val="ListParagraph"/>
              <w:numPr>
                <w:ilvl w:val="0"/>
                <w:numId w:val="46"/>
              </w:numPr>
              <w:rPr>
                <w:rFonts w:ascii="Verdana" w:hAnsi="Verdana"/>
              </w:rPr>
            </w:pPr>
            <w:r w:rsidRPr="0074705A">
              <w:rPr>
                <w:rFonts w:ascii="Verdana" w:hAnsi="Verdana"/>
              </w:rPr>
              <w:t>Given a model of a shape that has been divided into equal parts (2, 3, 4, or 8 parts), count the total number of equal parts (denominator).</w:t>
            </w:r>
          </w:p>
          <w:p w:rsidR="008D3A55" w:rsidRPr="0074705A" w:rsidRDefault="008D3A55" w:rsidP="0074705A">
            <w:pPr>
              <w:pStyle w:val="ListParagraph"/>
              <w:numPr>
                <w:ilvl w:val="0"/>
                <w:numId w:val="46"/>
              </w:numPr>
              <w:rPr>
                <w:rFonts w:ascii="Verdana" w:hAnsi="Verdana"/>
              </w:rPr>
            </w:pPr>
            <w:r w:rsidRPr="0074705A">
              <w:rPr>
                <w:rFonts w:ascii="Verdana" w:hAnsi="Verdana"/>
              </w:rPr>
              <w:t>Identify the total number of equal parts as the denominator.</w:t>
            </w:r>
          </w:p>
          <w:p w:rsidR="008D3A55" w:rsidRPr="0074705A" w:rsidRDefault="008D3A55" w:rsidP="0074705A">
            <w:pPr>
              <w:pStyle w:val="ListParagraph"/>
              <w:numPr>
                <w:ilvl w:val="0"/>
                <w:numId w:val="46"/>
              </w:numPr>
              <w:rPr>
                <w:rFonts w:ascii="Verdana" w:hAnsi="Verdana"/>
              </w:rPr>
            </w:pPr>
            <w:r w:rsidRPr="0074705A">
              <w:rPr>
                <w:rFonts w:ascii="Verdana" w:hAnsi="Verdana"/>
              </w:rPr>
              <w:t>Given the same model of a shape that has been divided into equal parts (above) with parts covered to represent a fraction, count the number of pieces covered (numerator).</w:t>
            </w:r>
          </w:p>
          <w:p w:rsidR="008D3A55" w:rsidRPr="0074705A" w:rsidRDefault="008D3A55" w:rsidP="0074705A">
            <w:pPr>
              <w:pStyle w:val="ListParagraph"/>
              <w:numPr>
                <w:ilvl w:val="0"/>
                <w:numId w:val="46"/>
              </w:numPr>
              <w:rPr>
                <w:rFonts w:ascii="Verdana" w:hAnsi="Verdana"/>
                <w:color w:val="000000"/>
              </w:rPr>
            </w:pPr>
            <w:r w:rsidRPr="0074705A">
              <w:rPr>
                <w:rFonts w:ascii="Verdana" w:hAnsi="Verdana"/>
              </w:rPr>
              <w:t>Identify the number of pieces covered as the numerator.</w:t>
            </w:r>
          </w:p>
          <w:p w:rsidR="008D3A55" w:rsidRPr="0074705A" w:rsidRDefault="008D3A55" w:rsidP="00652D1C">
            <w:pPr>
              <w:ind w:left="360"/>
              <w:rPr>
                <w:rFonts w:ascii="Verdana" w:hAnsi="Verdana"/>
              </w:rPr>
            </w:pPr>
          </w:p>
          <w:p w:rsidR="008D3A55" w:rsidRPr="0074705A" w:rsidRDefault="008D3A55" w:rsidP="008D3A55">
            <w:pPr>
              <w:rPr>
                <w:rFonts w:ascii="Verdana" w:hAnsi="Verdana" w:cs="Times New Roman"/>
                <w:szCs w:val="24"/>
              </w:rPr>
            </w:pPr>
            <w:r w:rsidRPr="0074705A">
              <w:rPr>
                <w:rFonts w:ascii="Verdana" w:eastAsia="Times New Roman" w:hAnsi="Verdana" w:cs="Times New Roman"/>
                <w:szCs w:val="24"/>
              </w:rPr>
              <w:t>Representation:</w:t>
            </w:r>
          </w:p>
          <w:p w:rsidR="008D3A55" w:rsidRPr="0074705A" w:rsidRDefault="008D3A55" w:rsidP="0074705A">
            <w:pPr>
              <w:pStyle w:val="ListParagraph"/>
              <w:rPr>
                <w:rFonts w:ascii="Verdana" w:hAnsi="Verdana"/>
              </w:rPr>
            </w:pPr>
            <w:r w:rsidRPr="0074705A">
              <w:rPr>
                <w:rFonts w:ascii="Verdana" w:hAnsi="Verdana"/>
              </w:rPr>
              <w:t>Select a numerical fraction as a representation of the number of pieces of a given size (halves, fourths, thirds, eighths) from an equally divided whole rectangle or circle. For example:</w:t>
            </w:r>
          </w:p>
          <w:p w:rsidR="008D3A55" w:rsidRPr="0074705A" w:rsidRDefault="008D3A55" w:rsidP="0074705A">
            <w:pPr>
              <w:pStyle w:val="ListParagraph"/>
              <w:rPr>
                <w:rFonts w:ascii="Verdana" w:hAnsi="Verdana"/>
              </w:rPr>
            </w:pPr>
            <w:r w:rsidRPr="0074705A">
              <w:rPr>
                <w:rFonts w:ascii="Verdana" w:hAnsi="Verdana"/>
              </w:rPr>
              <w:t>1 half is represented as 1/2</w:t>
            </w:r>
          </w:p>
          <w:p w:rsidR="008D3A55" w:rsidRPr="0074705A" w:rsidRDefault="008D3A55" w:rsidP="0074705A">
            <w:pPr>
              <w:pStyle w:val="ListParagraph"/>
              <w:rPr>
                <w:rFonts w:ascii="Verdana" w:hAnsi="Verdana"/>
              </w:rPr>
            </w:pPr>
            <w:r w:rsidRPr="0074705A">
              <w:rPr>
                <w:rFonts w:ascii="Verdana" w:hAnsi="Verdana"/>
              </w:rPr>
              <w:t>3 fourths is represented as 3/4</w:t>
            </w:r>
          </w:p>
          <w:p w:rsidR="008D3A55" w:rsidRPr="0074705A" w:rsidRDefault="008D3A55" w:rsidP="0074705A">
            <w:pPr>
              <w:pStyle w:val="ListParagraph"/>
              <w:rPr>
                <w:rFonts w:ascii="Verdana" w:hAnsi="Verdana"/>
              </w:rPr>
            </w:pPr>
            <w:r w:rsidRPr="0074705A">
              <w:rPr>
                <w:rFonts w:ascii="Verdana" w:hAnsi="Verdana"/>
              </w:rPr>
              <w:t>2 thirds is represented as 2/3</w:t>
            </w:r>
          </w:p>
          <w:p w:rsidR="008D3A55" w:rsidRPr="0074705A" w:rsidRDefault="008D3A55" w:rsidP="0074705A">
            <w:pPr>
              <w:pStyle w:val="ListParagraph"/>
              <w:rPr>
                <w:rFonts w:ascii="Verdana" w:hAnsi="Verdana"/>
              </w:rPr>
            </w:pPr>
            <w:r w:rsidRPr="0074705A">
              <w:rPr>
                <w:rFonts w:ascii="Verdana" w:hAnsi="Verdana"/>
              </w:rPr>
              <w:t>5 eighths is represented as 5/8</w:t>
            </w:r>
          </w:p>
          <w:p w:rsidR="008D3A55" w:rsidRPr="0074705A" w:rsidRDefault="008D3A55" w:rsidP="00934176">
            <w:pPr>
              <w:pStyle w:val="ListParagraph"/>
              <w:numPr>
                <w:ilvl w:val="0"/>
                <w:numId w:val="46"/>
              </w:numPr>
              <w:spacing w:after="240"/>
              <w:rPr>
                <w:rFonts w:ascii="Verdana" w:hAnsi="Verdana"/>
                <w:color w:val="000000"/>
              </w:rPr>
            </w:pPr>
            <w:r w:rsidRPr="0074705A">
              <w:rPr>
                <w:rFonts w:ascii="Verdana" w:hAnsi="Verdana"/>
              </w:rPr>
              <w:t>Understand</w:t>
            </w:r>
            <w:r w:rsidRPr="0074705A">
              <w:rPr>
                <w:rFonts w:ascii="Verdana" w:hAnsi="Verdana"/>
                <w:color w:val="000000"/>
              </w:rPr>
              <w:t xml:space="preserve"> the following </w:t>
            </w:r>
            <w:r w:rsidRPr="0074705A">
              <w:rPr>
                <w:rFonts w:ascii="Verdana" w:hAnsi="Verdana"/>
              </w:rPr>
              <w:t>concepts, symbols, and vocabulary: whole, numerator, denominator, _/_, equal parts.</w:t>
            </w:r>
          </w:p>
        </w:tc>
      </w:tr>
      <w:tr w:rsidR="008D3A55" w:rsidRPr="0074705A" w:rsidTr="00AC2CDE">
        <w:trPr>
          <w:cantSplit/>
        </w:trPr>
        <w:tc>
          <w:tcPr>
            <w:tcW w:w="1749" w:type="pct"/>
            <w:tcBorders>
              <w:top w:val="double" w:sz="4" w:space="0" w:color="auto"/>
              <w:bottom w:val="double" w:sz="4" w:space="0" w:color="auto"/>
            </w:tcBorders>
          </w:tcPr>
          <w:p w:rsidR="008D3A55" w:rsidRPr="0074705A" w:rsidRDefault="008D3A55" w:rsidP="00D42A12">
            <w:pPr>
              <w:spacing w:before="240"/>
              <w:rPr>
                <w:rFonts w:ascii="Verdana" w:eastAsia="Times New Roman" w:hAnsi="Verdana" w:cs="Times New Roman"/>
                <w:szCs w:val="24"/>
              </w:rPr>
            </w:pPr>
            <w:r w:rsidRPr="0074705A">
              <w:rPr>
                <w:rFonts w:ascii="Verdana" w:eastAsia="Times New Roman" w:hAnsi="Verdana" w:cs="Times New Roman"/>
                <w:szCs w:val="24"/>
              </w:rPr>
              <w:lastRenderedPageBreak/>
              <w:t>MAFS.3.NF.1.2</w:t>
            </w:r>
          </w:p>
          <w:p w:rsidR="008D3A55" w:rsidRPr="0074705A" w:rsidRDefault="008D3A55" w:rsidP="008D3A55">
            <w:pPr>
              <w:rPr>
                <w:rFonts w:ascii="Verdana" w:eastAsia="Times New Roman" w:hAnsi="Verdana" w:cs="Times New Roman"/>
                <w:szCs w:val="24"/>
              </w:rPr>
            </w:pPr>
            <w:r w:rsidRPr="0074705A">
              <w:rPr>
                <w:rFonts w:ascii="Verdana" w:eastAsia="Times New Roman" w:hAnsi="Verdana" w:cs="Times New Roman"/>
                <w:szCs w:val="24"/>
              </w:rPr>
              <w:t xml:space="preserve">Understand a fraction as a number on the number line; represent fractions on a number line diagram. </w:t>
            </w:r>
          </w:p>
          <w:p w:rsidR="008D3A55" w:rsidRPr="0074705A" w:rsidRDefault="008D3A55" w:rsidP="003B1049">
            <w:pPr>
              <w:numPr>
                <w:ilvl w:val="0"/>
                <w:numId w:val="61"/>
              </w:numPr>
              <w:tabs>
                <w:tab w:val="clear" w:pos="720"/>
                <w:tab w:val="num" w:pos="523"/>
              </w:tabs>
              <w:ind w:left="433"/>
              <w:rPr>
                <w:rFonts w:ascii="Verdana" w:eastAsia="Times New Roman" w:hAnsi="Verdana" w:cs="Times New Roman"/>
                <w:szCs w:val="24"/>
              </w:rPr>
            </w:pPr>
            <w:r w:rsidRPr="0074705A">
              <w:rPr>
                <w:rFonts w:ascii="Verdana" w:eastAsia="Times New Roman" w:hAnsi="Verdana" w:cs="Times New Roman"/>
                <w:szCs w:val="24"/>
              </w:rPr>
              <w:t>Represent a fraction 1/b on a number line diagram by defining the interval from 0 to 1 as the whole and partitioning it into</w:t>
            </w:r>
            <w:r w:rsidRPr="0074705A">
              <w:rPr>
                <w:rFonts w:ascii="Verdana" w:eastAsia="Times New Roman" w:hAnsi="Verdana" w:cs="Times New Roman"/>
                <w:i/>
                <w:iCs/>
                <w:szCs w:val="24"/>
              </w:rPr>
              <w:t xml:space="preserve"> b</w:t>
            </w:r>
            <w:r w:rsidRPr="0074705A">
              <w:rPr>
                <w:rFonts w:ascii="Verdana" w:eastAsia="Times New Roman" w:hAnsi="Verdana" w:cs="Times New Roman"/>
                <w:szCs w:val="24"/>
              </w:rPr>
              <w:t xml:space="preserve"> equal parts. Recognize that each part has size 1/b and that the endpoint of the part based at 0 locates the number 1/b on the number line.</w:t>
            </w:r>
          </w:p>
          <w:p w:rsidR="008D3A55" w:rsidRPr="0074705A" w:rsidRDefault="008D3A55" w:rsidP="003B1049">
            <w:pPr>
              <w:numPr>
                <w:ilvl w:val="0"/>
                <w:numId w:val="61"/>
              </w:numPr>
              <w:tabs>
                <w:tab w:val="clear" w:pos="720"/>
                <w:tab w:val="num" w:pos="523"/>
              </w:tabs>
              <w:ind w:left="433"/>
              <w:rPr>
                <w:rFonts w:ascii="Verdana" w:eastAsia="Times New Roman" w:hAnsi="Verdana" w:cs="Times New Roman"/>
                <w:szCs w:val="24"/>
              </w:rPr>
            </w:pPr>
            <w:r w:rsidRPr="0074705A">
              <w:rPr>
                <w:rFonts w:ascii="Verdana" w:eastAsia="Times New Roman" w:hAnsi="Verdana" w:cs="Times New Roman"/>
                <w:szCs w:val="24"/>
              </w:rPr>
              <w:t xml:space="preserve">Represent a fraction </w:t>
            </w:r>
            <w:r w:rsidRPr="0074705A">
              <w:rPr>
                <w:rFonts w:ascii="Verdana" w:eastAsia="Times New Roman" w:hAnsi="Verdana" w:cs="Times New Roman"/>
                <w:i/>
                <w:iCs/>
                <w:szCs w:val="24"/>
              </w:rPr>
              <w:t>a/b</w:t>
            </w:r>
            <w:r w:rsidRPr="0074705A">
              <w:rPr>
                <w:rFonts w:ascii="Verdana" w:eastAsia="Times New Roman" w:hAnsi="Verdana" w:cs="Times New Roman"/>
                <w:szCs w:val="24"/>
              </w:rPr>
              <w:t xml:space="preserve"> on a number line diagram by marking off </w:t>
            </w:r>
            <w:r w:rsidRPr="0074705A">
              <w:rPr>
                <w:rFonts w:ascii="Verdana" w:eastAsia="Times New Roman" w:hAnsi="Verdana" w:cs="Times New Roman"/>
                <w:i/>
                <w:iCs/>
                <w:szCs w:val="24"/>
              </w:rPr>
              <w:t>a</w:t>
            </w:r>
            <w:r w:rsidRPr="0074705A">
              <w:rPr>
                <w:rFonts w:ascii="Verdana" w:eastAsia="Times New Roman" w:hAnsi="Verdana" w:cs="Times New Roman"/>
                <w:szCs w:val="24"/>
              </w:rPr>
              <w:t xml:space="preserve"> lengths </w:t>
            </w:r>
            <w:r w:rsidRPr="0074705A">
              <w:rPr>
                <w:rFonts w:ascii="Verdana" w:eastAsia="Times New Roman" w:hAnsi="Verdana" w:cs="Times New Roman"/>
                <w:i/>
                <w:iCs/>
                <w:szCs w:val="24"/>
              </w:rPr>
              <w:t>1/b</w:t>
            </w:r>
            <w:r w:rsidRPr="0074705A">
              <w:rPr>
                <w:rFonts w:ascii="Verdana" w:eastAsia="Times New Roman" w:hAnsi="Verdana" w:cs="Times New Roman"/>
                <w:szCs w:val="24"/>
              </w:rPr>
              <w:t xml:space="preserve"> from 0. Recognize that the resulting interval has size </w:t>
            </w:r>
            <w:r w:rsidRPr="0074705A">
              <w:rPr>
                <w:rFonts w:ascii="Verdana" w:eastAsia="Times New Roman" w:hAnsi="Verdana" w:cs="Times New Roman"/>
                <w:i/>
                <w:iCs/>
                <w:szCs w:val="24"/>
              </w:rPr>
              <w:t>a/b</w:t>
            </w:r>
            <w:r w:rsidRPr="0074705A">
              <w:rPr>
                <w:rFonts w:ascii="Verdana" w:eastAsia="Times New Roman" w:hAnsi="Verdana" w:cs="Times New Roman"/>
                <w:szCs w:val="24"/>
              </w:rPr>
              <w:t xml:space="preserve"> and that its endpoint locates the number </w:t>
            </w:r>
            <w:r w:rsidRPr="0074705A">
              <w:rPr>
                <w:rFonts w:ascii="Verdana" w:eastAsia="Times New Roman" w:hAnsi="Verdana" w:cs="Times New Roman"/>
                <w:i/>
                <w:iCs/>
                <w:szCs w:val="24"/>
              </w:rPr>
              <w:t>a/b</w:t>
            </w:r>
            <w:r w:rsidRPr="0074705A">
              <w:rPr>
                <w:rFonts w:ascii="Verdana" w:eastAsia="Times New Roman" w:hAnsi="Verdana" w:cs="Times New Roman"/>
                <w:szCs w:val="24"/>
              </w:rPr>
              <w:t xml:space="preserve"> on the number line.</w:t>
            </w:r>
          </w:p>
          <w:p w:rsidR="008D3A55" w:rsidRPr="0074705A" w:rsidRDefault="008D3A55" w:rsidP="008D3A55">
            <w:pPr>
              <w:rPr>
                <w:rFonts w:ascii="Verdana" w:eastAsia="Times New Roman" w:hAnsi="Verdana"/>
                <w:szCs w:val="24"/>
              </w:rPr>
            </w:pP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2: Basic Application of Skills &amp; Concepts</w:t>
            </w:r>
          </w:p>
        </w:tc>
        <w:tc>
          <w:tcPr>
            <w:tcW w:w="1033" w:type="pct"/>
            <w:tcBorders>
              <w:top w:val="double" w:sz="4" w:space="0" w:color="auto"/>
              <w:bottom w:val="double" w:sz="4" w:space="0" w:color="auto"/>
            </w:tcBorders>
            <w:shd w:val="clear" w:color="auto" w:fill="F2DBDB" w:themeFill="accent2" w:themeFillTint="33"/>
          </w:tcPr>
          <w:p w:rsidR="008D3A55" w:rsidRPr="0074705A" w:rsidRDefault="008D3A55" w:rsidP="00D42A12">
            <w:pPr>
              <w:spacing w:before="240"/>
              <w:rPr>
                <w:rFonts w:ascii="Verdana" w:hAnsi="Verdana" w:cs="Times New Roman"/>
                <w:color w:val="000000"/>
                <w:szCs w:val="24"/>
              </w:rPr>
            </w:pPr>
            <w:r w:rsidRPr="0074705A">
              <w:rPr>
                <w:rFonts w:ascii="Verdana" w:hAnsi="Verdana" w:cs="Times New Roman"/>
                <w:color w:val="000000"/>
                <w:szCs w:val="24"/>
              </w:rPr>
              <w:t>MAFS.3.NF.1.AP.2a</w:t>
            </w:r>
          </w:p>
          <w:p w:rsidR="008D3A55" w:rsidRPr="0074705A" w:rsidRDefault="008D3A55" w:rsidP="00BD0C25">
            <w:pPr>
              <w:rPr>
                <w:rFonts w:ascii="Verdana" w:hAnsi="Verdana"/>
                <w:color w:val="000000"/>
                <w:szCs w:val="24"/>
              </w:rPr>
            </w:pPr>
            <w:r w:rsidRPr="0074705A">
              <w:rPr>
                <w:rFonts w:ascii="Verdana" w:eastAsia="Times New Roman" w:hAnsi="Verdana" w:cs="Times New Roman"/>
                <w:szCs w:val="24"/>
              </w:rPr>
              <w:t>Locate given common unit fractions (i.e., 1/2, 1/4) on a number line or ruler.</w:t>
            </w:r>
          </w:p>
        </w:tc>
        <w:tc>
          <w:tcPr>
            <w:tcW w:w="2218" w:type="pct"/>
            <w:tcBorders>
              <w:top w:val="double" w:sz="4" w:space="0" w:color="auto"/>
              <w:bottom w:val="double" w:sz="4" w:space="0" w:color="auto"/>
            </w:tcBorders>
            <w:shd w:val="clear" w:color="auto" w:fill="EAF1DD" w:themeFill="accent3" w:themeFillTint="33"/>
          </w:tcPr>
          <w:p w:rsidR="008D3A55" w:rsidRPr="0074705A" w:rsidRDefault="008D3A55" w:rsidP="00D42A12">
            <w:pPr>
              <w:spacing w:before="240"/>
              <w:rPr>
                <w:rFonts w:ascii="Verdana" w:hAnsi="Verdana" w:cs="Times New Roman"/>
                <w:szCs w:val="24"/>
              </w:rPr>
            </w:pPr>
            <w:r w:rsidRPr="0074705A">
              <w:rPr>
                <w:rFonts w:ascii="Verdana" w:eastAsia="Times New Roman" w:hAnsi="Verdana" w:cs="Times New Roman"/>
                <w:szCs w:val="24"/>
              </w:rPr>
              <w:t>Concrete:</w:t>
            </w:r>
          </w:p>
          <w:p w:rsidR="008D3A55" w:rsidRPr="0074705A" w:rsidRDefault="008D3A55" w:rsidP="0074705A">
            <w:pPr>
              <w:pStyle w:val="ListParagraph"/>
              <w:numPr>
                <w:ilvl w:val="0"/>
                <w:numId w:val="60"/>
              </w:numPr>
              <w:rPr>
                <w:rFonts w:ascii="Verdana" w:hAnsi="Verdana"/>
              </w:rPr>
            </w:pPr>
            <w:r w:rsidRPr="0074705A">
              <w:rPr>
                <w:rFonts w:ascii="Verdana" w:hAnsi="Verdana"/>
              </w:rPr>
              <w:t>Given a number line only representing 0-1, identify the distance from 0-1 as a whole.</w:t>
            </w:r>
          </w:p>
          <w:p w:rsidR="008D3A55" w:rsidRPr="0074705A" w:rsidRDefault="008D3A55" w:rsidP="0074705A">
            <w:pPr>
              <w:pStyle w:val="ListParagraph"/>
              <w:numPr>
                <w:ilvl w:val="0"/>
                <w:numId w:val="60"/>
              </w:numPr>
              <w:rPr>
                <w:rFonts w:ascii="Verdana" w:hAnsi="Verdana"/>
              </w:rPr>
            </w:pPr>
            <w:r w:rsidRPr="0074705A">
              <w:rPr>
                <w:rFonts w:ascii="Verdana" w:hAnsi="Verdana"/>
              </w:rPr>
              <w:t xml:space="preserve">Given a number line only representing 0-1, divided into two equal parts, identify </w:t>
            </w:r>
            <w:r w:rsidRPr="0074705A">
              <w:rPr>
                <w:rFonts w:ascii="Verdana" w:hAnsi="Verdana"/>
                <w:i/>
              </w:rPr>
              <w:t>each part</w:t>
            </w:r>
            <w:r w:rsidRPr="0074705A">
              <w:rPr>
                <w:rFonts w:ascii="Verdana" w:hAnsi="Verdana"/>
              </w:rPr>
              <w:t xml:space="preserve"> as a half of the whole length. Identify the end location of the </w:t>
            </w:r>
            <w:r w:rsidRPr="0074705A">
              <w:rPr>
                <w:rFonts w:ascii="Verdana" w:hAnsi="Verdana"/>
                <w:i/>
              </w:rPr>
              <w:t>first part</w:t>
            </w:r>
            <w:r w:rsidRPr="0074705A">
              <w:rPr>
                <w:rFonts w:ascii="Verdana" w:hAnsi="Verdana"/>
              </w:rPr>
              <w:t xml:space="preserve"> as 1/2. </w:t>
            </w:r>
          </w:p>
          <w:p w:rsidR="008D3A55" w:rsidRPr="0074705A" w:rsidRDefault="008D3A55" w:rsidP="0074705A">
            <w:pPr>
              <w:pStyle w:val="ListParagraph"/>
              <w:numPr>
                <w:ilvl w:val="0"/>
                <w:numId w:val="60"/>
              </w:numPr>
              <w:rPr>
                <w:rFonts w:ascii="Verdana" w:hAnsi="Verdana"/>
              </w:rPr>
            </w:pPr>
            <w:r w:rsidRPr="0074705A">
              <w:rPr>
                <w:rFonts w:ascii="Verdana" w:hAnsi="Verdana"/>
              </w:rPr>
              <w:t xml:space="preserve">Given a number line only representing 0-1, divided into three equal parts, identify </w:t>
            </w:r>
            <w:r w:rsidRPr="0074705A">
              <w:rPr>
                <w:rFonts w:ascii="Verdana" w:hAnsi="Verdana"/>
                <w:i/>
              </w:rPr>
              <w:t>each part</w:t>
            </w:r>
            <w:r w:rsidRPr="0074705A">
              <w:rPr>
                <w:rFonts w:ascii="Verdana" w:hAnsi="Verdana"/>
              </w:rPr>
              <w:t xml:space="preserve"> as a third of the whole length. Identify the end location of the </w:t>
            </w:r>
            <w:r w:rsidRPr="0074705A">
              <w:rPr>
                <w:rFonts w:ascii="Verdana" w:hAnsi="Verdana"/>
                <w:i/>
              </w:rPr>
              <w:t>first part</w:t>
            </w:r>
            <w:r w:rsidRPr="0074705A">
              <w:rPr>
                <w:rFonts w:ascii="Verdana" w:hAnsi="Verdana"/>
              </w:rPr>
              <w:t xml:space="preserve"> as 1/3.</w:t>
            </w:r>
          </w:p>
          <w:p w:rsidR="008D3A55" w:rsidRPr="0074705A" w:rsidRDefault="008D3A55" w:rsidP="0074705A">
            <w:pPr>
              <w:pStyle w:val="ListParagraph"/>
              <w:numPr>
                <w:ilvl w:val="0"/>
                <w:numId w:val="60"/>
              </w:numPr>
              <w:rPr>
                <w:rFonts w:ascii="Verdana" w:hAnsi="Verdana"/>
              </w:rPr>
            </w:pPr>
            <w:r w:rsidRPr="0074705A">
              <w:rPr>
                <w:rFonts w:ascii="Verdana" w:hAnsi="Verdana"/>
              </w:rPr>
              <w:t xml:space="preserve">Given a number line only representing 0-1, divided into four equal parts, identify </w:t>
            </w:r>
            <w:r w:rsidRPr="0074705A">
              <w:rPr>
                <w:rFonts w:ascii="Verdana" w:hAnsi="Verdana"/>
                <w:i/>
              </w:rPr>
              <w:t>each part</w:t>
            </w:r>
            <w:r w:rsidRPr="0074705A">
              <w:rPr>
                <w:rFonts w:ascii="Verdana" w:hAnsi="Verdana"/>
              </w:rPr>
              <w:t xml:space="preserve"> as a quarter of the whole length. Identify the end location of the </w:t>
            </w:r>
            <w:r w:rsidRPr="0074705A">
              <w:rPr>
                <w:rFonts w:ascii="Verdana" w:hAnsi="Verdana"/>
                <w:i/>
              </w:rPr>
              <w:t>first part</w:t>
            </w:r>
            <w:r w:rsidRPr="0074705A">
              <w:rPr>
                <w:rFonts w:ascii="Verdana" w:hAnsi="Verdana"/>
              </w:rPr>
              <w:t xml:space="preserve"> as 1/4.</w:t>
            </w:r>
          </w:p>
          <w:p w:rsidR="008D3A55" w:rsidRPr="0074705A" w:rsidRDefault="008D3A55" w:rsidP="0074705A">
            <w:pPr>
              <w:pStyle w:val="ListParagraph"/>
              <w:numPr>
                <w:ilvl w:val="0"/>
                <w:numId w:val="60"/>
              </w:numPr>
              <w:rPr>
                <w:rFonts w:ascii="Verdana" w:hAnsi="Verdana"/>
              </w:rPr>
            </w:pPr>
            <w:r w:rsidRPr="0074705A">
              <w:rPr>
                <w:rFonts w:ascii="Verdana" w:hAnsi="Verdana"/>
              </w:rPr>
              <w:t xml:space="preserve">Given a number line only representing 0-1, divided into eight equal parts, identify </w:t>
            </w:r>
            <w:r w:rsidRPr="0074705A">
              <w:rPr>
                <w:rFonts w:ascii="Verdana" w:hAnsi="Verdana"/>
                <w:i/>
              </w:rPr>
              <w:t>each part</w:t>
            </w:r>
            <w:r w:rsidRPr="0074705A">
              <w:rPr>
                <w:rFonts w:ascii="Verdana" w:hAnsi="Verdana"/>
              </w:rPr>
              <w:t xml:space="preserve"> as an eighth of the whole length. Identify the end location of the </w:t>
            </w:r>
            <w:r w:rsidRPr="0074705A">
              <w:rPr>
                <w:rFonts w:ascii="Verdana" w:hAnsi="Verdana"/>
                <w:i/>
              </w:rPr>
              <w:t>first part</w:t>
            </w:r>
            <w:r w:rsidRPr="0074705A">
              <w:rPr>
                <w:rFonts w:ascii="Verdana" w:hAnsi="Verdana"/>
              </w:rPr>
              <w:t xml:space="preserve"> as 1/8. </w:t>
            </w:r>
          </w:p>
          <w:p w:rsidR="008D3A55" w:rsidRPr="0074705A" w:rsidRDefault="008D3A55" w:rsidP="00DC7188">
            <w:pPr>
              <w:jc w:val="center"/>
              <w:rPr>
                <w:rFonts w:ascii="Verdana" w:hAnsi="Verdana"/>
                <w:color w:val="000000"/>
              </w:rPr>
            </w:pPr>
            <w:r w:rsidRPr="0074705A">
              <w:rPr>
                <w:noProof/>
              </w:rPr>
              <w:drawing>
                <wp:inline distT="0" distB="0" distL="0" distR="0" wp14:anchorId="67CF737E" wp14:editId="1C8EA442">
                  <wp:extent cx="2329180" cy="1329055"/>
                  <wp:effectExtent l="0" t="0" r="0" b="4445"/>
                  <wp:docPr id="685" name="Picture 685" title="number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29180" cy="1329055"/>
                          </a:xfrm>
                          <a:prstGeom prst="rect">
                            <a:avLst/>
                          </a:prstGeom>
                          <a:noFill/>
                        </pic:spPr>
                      </pic:pic>
                    </a:graphicData>
                  </a:graphic>
                </wp:inline>
              </w:drawing>
            </w:r>
          </w:p>
          <w:p w:rsidR="008D3A55" w:rsidRPr="0074705A" w:rsidRDefault="008D3A55" w:rsidP="00652D1C">
            <w:pPr>
              <w:ind w:left="360"/>
              <w:rPr>
                <w:rFonts w:ascii="Verdana" w:hAnsi="Verdana"/>
              </w:rPr>
            </w:pPr>
          </w:p>
          <w:p w:rsidR="008D3A55" w:rsidRPr="0074705A" w:rsidRDefault="008D3A55" w:rsidP="008D3A55">
            <w:pPr>
              <w:rPr>
                <w:rFonts w:ascii="Verdana" w:hAnsi="Verdana" w:cs="Times New Roman"/>
                <w:szCs w:val="24"/>
              </w:rPr>
            </w:pPr>
            <w:r w:rsidRPr="0074705A">
              <w:rPr>
                <w:rFonts w:ascii="Verdana" w:eastAsia="Times New Roman" w:hAnsi="Verdana" w:cs="Times New Roman"/>
                <w:szCs w:val="24"/>
              </w:rPr>
              <w:t>Representation:</w:t>
            </w:r>
          </w:p>
          <w:p w:rsidR="008D3A55" w:rsidRPr="0074705A" w:rsidRDefault="008D3A55" w:rsidP="00934176">
            <w:pPr>
              <w:pStyle w:val="ListParagraph"/>
              <w:numPr>
                <w:ilvl w:val="0"/>
                <w:numId w:val="60"/>
              </w:numPr>
              <w:spacing w:after="240"/>
              <w:rPr>
                <w:rFonts w:ascii="Verdana" w:hAnsi="Verdana"/>
              </w:rPr>
            </w:pPr>
            <w:r w:rsidRPr="0074705A">
              <w:rPr>
                <w:rFonts w:ascii="Verdana" w:hAnsi="Verdana"/>
              </w:rPr>
              <w:t>Understand the following concepts, symbols, and vocabulary: equal parts, unit fraction, and number line.</w:t>
            </w:r>
          </w:p>
        </w:tc>
      </w:tr>
      <w:tr w:rsidR="008D3A55" w:rsidRPr="0074705A" w:rsidTr="00AC2CDE">
        <w:trPr>
          <w:cantSplit/>
        </w:trPr>
        <w:tc>
          <w:tcPr>
            <w:tcW w:w="1749" w:type="pct"/>
            <w:tcBorders>
              <w:top w:val="double" w:sz="4" w:space="0" w:color="auto"/>
              <w:bottom w:val="single" w:sz="4" w:space="0" w:color="auto"/>
            </w:tcBorders>
          </w:tcPr>
          <w:p w:rsidR="008D3A55" w:rsidRPr="0074705A" w:rsidRDefault="008D3A55" w:rsidP="00D42A12">
            <w:pPr>
              <w:spacing w:before="240"/>
              <w:rPr>
                <w:rFonts w:ascii="Verdana" w:eastAsia="Times New Roman" w:hAnsi="Verdana" w:cs="Times New Roman"/>
                <w:szCs w:val="24"/>
              </w:rPr>
            </w:pPr>
            <w:r w:rsidRPr="0074705A">
              <w:rPr>
                <w:rFonts w:ascii="Verdana" w:eastAsia="Times New Roman" w:hAnsi="Verdana" w:cs="Times New Roman"/>
                <w:szCs w:val="24"/>
              </w:rPr>
              <w:lastRenderedPageBreak/>
              <w:t>MAFS.3.NF.1.3</w:t>
            </w:r>
          </w:p>
          <w:p w:rsidR="008D3A55" w:rsidRPr="0074705A" w:rsidRDefault="008D3A55" w:rsidP="008D3A55">
            <w:pPr>
              <w:rPr>
                <w:rFonts w:ascii="Verdana" w:eastAsia="Times New Roman" w:hAnsi="Verdana" w:cs="Times New Roman"/>
                <w:szCs w:val="24"/>
              </w:rPr>
            </w:pPr>
            <w:r w:rsidRPr="0074705A">
              <w:rPr>
                <w:rFonts w:ascii="Verdana" w:eastAsia="Times New Roman" w:hAnsi="Verdana" w:cs="Times New Roman"/>
                <w:szCs w:val="24"/>
              </w:rPr>
              <w:t xml:space="preserve">Explain equivalence of fractions in special cases, and compare fractions by reasoning about their size. </w:t>
            </w:r>
          </w:p>
          <w:p w:rsidR="008D3A55" w:rsidRPr="0074705A" w:rsidRDefault="008D3A55" w:rsidP="003B1049">
            <w:pPr>
              <w:numPr>
                <w:ilvl w:val="0"/>
                <w:numId w:val="62"/>
              </w:numPr>
              <w:tabs>
                <w:tab w:val="clear" w:pos="720"/>
                <w:tab w:val="num" w:pos="433"/>
              </w:tabs>
              <w:ind w:left="433"/>
              <w:rPr>
                <w:rFonts w:ascii="Verdana" w:eastAsia="Times New Roman" w:hAnsi="Verdana" w:cs="Times New Roman"/>
                <w:szCs w:val="24"/>
              </w:rPr>
            </w:pPr>
            <w:r w:rsidRPr="0074705A">
              <w:rPr>
                <w:rFonts w:ascii="Verdana" w:eastAsia="Times New Roman" w:hAnsi="Verdana" w:cs="Times New Roman"/>
                <w:szCs w:val="24"/>
              </w:rPr>
              <w:t>Understand two fractions as equivalent (equal) if they are the same size, or the same point on a number line.</w:t>
            </w:r>
          </w:p>
          <w:p w:rsidR="008D3A55" w:rsidRPr="0074705A" w:rsidRDefault="008D3A55" w:rsidP="003B1049">
            <w:pPr>
              <w:numPr>
                <w:ilvl w:val="0"/>
                <w:numId w:val="62"/>
              </w:numPr>
              <w:tabs>
                <w:tab w:val="clear" w:pos="720"/>
                <w:tab w:val="num" w:pos="433"/>
              </w:tabs>
              <w:ind w:left="433"/>
              <w:rPr>
                <w:rFonts w:ascii="Verdana" w:eastAsia="Times New Roman" w:hAnsi="Verdana" w:cs="Times New Roman"/>
                <w:szCs w:val="24"/>
              </w:rPr>
            </w:pPr>
            <w:r w:rsidRPr="0074705A">
              <w:rPr>
                <w:rFonts w:ascii="Verdana" w:eastAsia="Times New Roman" w:hAnsi="Verdana" w:cs="Times New Roman"/>
                <w:szCs w:val="24"/>
              </w:rPr>
              <w:t>Recognize and generate simple equivalent fractions, e.g., 1/2 = 2/4, 4/6 = 2/3). Explain why the fractions are equivalent, e.g., by using a visual fraction model.</w:t>
            </w:r>
          </w:p>
          <w:p w:rsidR="008D3A55" w:rsidRPr="0074705A" w:rsidRDefault="008D3A55" w:rsidP="003B1049">
            <w:pPr>
              <w:numPr>
                <w:ilvl w:val="0"/>
                <w:numId w:val="62"/>
              </w:numPr>
              <w:tabs>
                <w:tab w:val="clear" w:pos="720"/>
                <w:tab w:val="num" w:pos="433"/>
              </w:tabs>
              <w:ind w:left="433"/>
              <w:rPr>
                <w:rFonts w:ascii="Verdana" w:eastAsia="Times New Roman" w:hAnsi="Verdana" w:cs="Times New Roman"/>
                <w:szCs w:val="24"/>
              </w:rPr>
            </w:pPr>
            <w:r w:rsidRPr="0074705A">
              <w:rPr>
                <w:rFonts w:ascii="Verdana" w:eastAsia="Times New Roman" w:hAnsi="Verdana" w:cs="Times New Roman"/>
                <w:szCs w:val="24"/>
              </w:rPr>
              <w:t xml:space="preserve">Express whole numbers as fractions, and recognize fractions that are equivalent to whole numbers. </w:t>
            </w:r>
            <w:r w:rsidRPr="0074705A">
              <w:rPr>
                <w:rFonts w:ascii="Verdana" w:eastAsia="Times New Roman" w:hAnsi="Verdana" w:cs="Times New Roman"/>
                <w:i/>
                <w:iCs/>
                <w:szCs w:val="24"/>
              </w:rPr>
              <w:t>Examples: Express 3 in the form 3 = 3/1; recognize that 6/1 = 6; locate 4/4 and 1 at the same point of a number line diagram.</w:t>
            </w:r>
          </w:p>
          <w:p w:rsidR="008D3A55" w:rsidRPr="0074705A" w:rsidRDefault="008D3A55" w:rsidP="003B1049">
            <w:pPr>
              <w:numPr>
                <w:ilvl w:val="0"/>
                <w:numId w:val="62"/>
              </w:numPr>
              <w:tabs>
                <w:tab w:val="clear" w:pos="720"/>
                <w:tab w:val="num" w:pos="433"/>
              </w:tabs>
              <w:ind w:left="433"/>
              <w:rPr>
                <w:rFonts w:ascii="Verdana" w:eastAsia="Times New Roman" w:hAnsi="Verdana" w:cs="Times New Roman"/>
                <w:szCs w:val="24"/>
              </w:rPr>
            </w:pPr>
            <w:r w:rsidRPr="0074705A">
              <w:rPr>
                <w:rFonts w:ascii="Verdana" w:eastAsia="Times New Roman" w:hAnsi="Verdana" w:cs="Times New Roman"/>
                <w:szCs w:val="24"/>
              </w:rPr>
              <w:t>Compare two fractions with the same numerator or the same denominator by reasoning about their size. Recognize that comparisons are valid only when the two fractions refer to the same whole. Record the results of comparisons with the symbols &gt;, =, or &lt;, and justify the conclusions, e.g., by using a visual fraction model.</w:t>
            </w:r>
          </w:p>
          <w:p w:rsidR="008D3A55" w:rsidRPr="0074705A" w:rsidRDefault="008D3A55" w:rsidP="000B5D6E">
            <w:pPr>
              <w:tabs>
                <w:tab w:val="num" w:pos="518"/>
              </w:tabs>
              <w:rPr>
                <w:rFonts w:ascii="Verdana" w:eastAsia="Times New Roman" w:hAnsi="Verdana"/>
                <w:szCs w:val="24"/>
              </w:rPr>
            </w:pPr>
            <w:r w:rsidRPr="0074705A">
              <w:rPr>
                <w:rFonts w:ascii="Verdana" w:eastAsia="Times New Roman" w:hAnsi="Verdana" w:cs="Times New Roman"/>
                <w:szCs w:val="24"/>
              </w:rPr>
              <w:lastRenderedPageBreak/>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3: Strategic Thinking &amp; Complex Reasoning</w:t>
            </w:r>
          </w:p>
        </w:tc>
        <w:tc>
          <w:tcPr>
            <w:tcW w:w="1033" w:type="pct"/>
            <w:tcBorders>
              <w:top w:val="double" w:sz="4" w:space="0" w:color="auto"/>
            </w:tcBorders>
            <w:shd w:val="clear" w:color="auto" w:fill="F2DBDB" w:themeFill="accent2" w:themeFillTint="33"/>
          </w:tcPr>
          <w:p w:rsidR="008D3A55" w:rsidRPr="0074705A" w:rsidRDefault="008D3A55" w:rsidP="00D42A12">
            <w:pPr>
              <w:spacing w:before="240"/>
              <w:rPr>
                <w:rFonts w:ascii="Verdana" w:hAnsi="Verdana" w:cs="Times New Roman"/>
                <w:color w:val="000000"/>
                <w:szCs w:val="24"/>
              </w:rPr>
            </w:pPr>
            <w:r w:rsidRPr="0074705A">
              <w:rPr>
                <w:rFonts w:ascii="Verdana" w:hAnsi="Verdana" w:cs="Times New Roman"/>
                <w:color w:val="000000"/>
                <w:szCs w:val="24"/>
              </w:rPr>
              <w:lastRenderedPageBreak/>
              <w:t>MAFS.3.NF.1.AP.3a</w:t>
            </w:r>
          </w:p>
          <w:p w:rsidR="008D3A55" w:rsidRPr="0074705A" w:rsidRDefault="008D3A55" w:rsidP="00BD0C25">
            <w:pPr>
              <w:rPr>
                <w:rFonts w:ascii="Verdana" w:eastAsia="Times New Roman" w:hAnsi="Verdana"/>
                <w:szCs w:val="24"/>
              </w:rPr>
            </w:pPr>
            <w:r w:rsidRPr="0074705A">
              <w:rPr>
                <w:rFonts w:ascii="Verdana" w:hAnsi="Verdana" w:cs="Times New Roman"/>
                <w:color w:val="000000"/>
                <w:szCs w:val="24"/>
              </w:rPr>
              <w:t>Identify equivalent fractions on a number line divided into fourths and halves within three units.</w:t>
            </w:r>
          </w:p>
        </w:tc>
        <w:tc>
          <w:tcPr>
            <w:tcW w:w="2218" w:type="pct"/>
            <w:tcBorders>
              <w:top w:val="double" w:sz="4" w:space="0" w:color="auto"/>
              <w:bottom w:val="single" w:sz="4" w:space="0" w:color="auto"/>
            </w:tcBorders>
            <w:shd w:val="clear" w:color="auto" w:fill="EAF1DD" w:themeFill="accent3" w:themeFillTint="33"/>
          </w:tcPr>
          <w:p w:rsidR="008D3A55" w:rsidRPr="0074705A" w:rsidRDefault="008D3A55" w:rsidP="00D42A12">
            <w:pPr>
              <w:spacing w:before="240"/>
              <w:rPr>
                <w:rFonts w:ascii="Verdana" w:hAnsi="Verdana" w:cs="Times New Roman"/>
                <w:szCs w:val="24"/>
              </w:rPr>
            </w:pPr>
            <w:r w:rsidRPr="0074705A">
              <w:rPr>
                <w:rFonts w:ascii="Verdana" w:eastAsia="Times New Roman" w:hAnsi="Verdana" w:cs="Times New Roman"/>
                <w:szCs w:val="24"/>
              </w:rPr>
              <w:t>Concrete:</w:t>
            </w:r>
          </w:p>
          <w:p w:rsidR="008D3A55" w:rsidRPr="0074705A" w:rsidRDefault="008D3A55" w:rsidP="0074705A">
            <w:pPr>
              <w:pStyle w:val="ListParagraph"/>
              <w:rPr>
                <w:rFonts w:ascii="Verdana" w:hAnsi="Verdana"/>
              </w:rPr>
            </w:pPr>
            <w:r w:rsidRPr="0074705A">
              <w:rPr>
                <w:rFonts w:ascii="Verdana" w:hAnsi="Verdana"/>
              </w:rPr>
              <w:t xml:space="preserve">Locate two given fractions (with the same denominator) on a number line(s) that is divided into halves or fourths. </w:t>
            </w:r>
          </w:p>
          <w:p w:rsidR="008D3A55" w:rsidRPr="0074705A" w:rsidRDefault="008D3A55" w:rsidP="0074705A">
            <w:pPr>
              <w:pStyle w:val="ListParagraph"/>
              <w:rPr>
                <w:rFonts w:ascii="Verdana" w:hAnsi="Verdana"/>
              </w:rPr>
            </w:pPr>
            <w:r w:rsidRPr="0074705A">
              <w:rPr>
                <w:rFonts w:ascii="Verdana" w:hAnsi="Verdana"/>
              </w:rPr>
              <w:t>Use the number line(s) to determine if the fractions are equal, greater than, or less than each other based on their location on the number line (e.g., 3/4  &gt; 1/4 because 3/4 is a greater distance from zero on the number line).</w:t>
            </w:r>
          </w:p>
          <w:p w:rsidR="008D3A55" w:rsidRPr="0074705A" w:rsidRDefault="008D3A55" w:rsidP="00D42A12">
            <w:pPr>
              <w:spacing w:before="240"/>
              <w:rPr>
                <w:rFonts w:ascii="Verdana" w:eastAsia="Times New Roman" w:hAnsi="Verdana" w:cs="Times New Roman"/>
                <w:szCs w:val="24"/>
              </w:rPr>
            </w:pPr>
            <w:r w:rsidRPr="0074705A">
              <w:rPr>
                <w:rFonts w:ascii="Verdana" w:eastAsia="Times New Roman" w:hAnsi="Verdana" w:cs="Times New Roman"/>
                <w:szCs w:val="24"/>
              </w:rPr>
              <w:t>Representation:</w:t>
            </w:r>
          </w:p>
          <w:p w:rsidR="008D3A55" w:rsidRPr="0074705A" w:rsidRDefault="008D3A55" w:rsidP="0074705A">
            <w:pPr>
              <w:pStyle w:val="ListParagraph"/>
              <w:rPr>
                <w:rFonts w:ascii="Verdana" w:hAnsi="Verdana"/>
              </w:rPr>
            </w:pPr>
            <w:r w:rsidRPr="0074705A">
              <w:rPr>
                <w:rFonts w:ascii="Verdana" w:hAnsi="Verdana"/>
              </w:rPr>
              <w:t>Apply understanding of the symbols of &lt;, &gt;, and = with fractions.</w:t>
            </w:r>
          </w:p>
          <w:p w:rsidR="008D3A55" w:rsidRPr="0074705A" w:rsidRDefault="008D3A55" w:rsidP="0074705A">
            <w:pPr>
              <w:pStyle w:val="ListParagraph"/>
              <w:rPr>
                <w:rFonts w:ascii="Verdana" w:hAnsi="Verdana"/>
              </w:rPr>
            </w:pPr>
            <w:r w:rsidRPr="0074705A">
              <w:rPr>
                <w:rFonts w:ascii="Verdana" w:hAnsi="Verdana"/>
              </w:rPr>
              <w:t>Understand the following concepts of comparison, greater than, less than, equal, unit fraction.</w:t>
            </w:r>
          </w:p>
        </w:tc>
      </w:tr>
    </w:tbl>
    <w:p w:rsidR="000B5D6E" w:rsidRPr="0074705A" w:rsidRDefault="000B5D6E">
      <w:pPr>
        <w:spacing w:after="160" w:line="259" w:lineRule="auto"/>
        <w:rPr>
          <w:b/>
        </w:rPr>
      </w:pPr>
      <w:r w:rsidRPr="0074705A">
        <w:rPr>
          <w:b/>
        </w:rPr>
        <w:br w:type="page"/>
      </w:r>
    </w:p>
    <w:p w:rsidR="001C21B8" w:rsidRPr="0074705A" w:rsidRDefault="001C21B8" w:rsidP="001C21B8">
      <w:pPr>
        <w:shd w:val="clear" w:color="auto" w:fill="2E04E2"/>
        <w:spacing w:line="259" w:lineRule="auto"/>
        <w:jc w:val="center"/>
        <w:rPr>
          <w:b/>
        </w:rPr>
      </w:pPr>
      <w:r w:rsidRPr="0074705A">
        <w:rPr>
          <w:b/>
        </w:rPr>
        <w:lastRenderedPageBreak/>
        <w:t>Domain: Measurement and Data</w:t>
      </w:r>
    </w:p>
    <w:p w:rsidR="008D3A55" w:rsidRPr="0074705A" w:rsidRDefault="008D3A55" w:rsidP="008D3A55">
      <w:pPr>
        <w:shd w:val="clear" w:color="auto" w:fill="BFBFBF" w:themeFill="background1" w:themeFillShade="BF"/>
      </w:pPr>
      <w:r w:rsidRPr="0074705A">
        <w:rPr>
          <w:shd w:val="clear" w:color="auto" w:fill="BFBFBF" w:themeFill="background1" w:themeFillShade="BF"/>
        </w:rPr>
        <w:t xml:space="preserve">Cluster </w:t>
      </w:r>
      <w:r w:rsidRPr="0074705A">
        <w:rPr>
          <w:rFonts w:eastAsia="Times New Roman"/>
          <w:color w:val="000000"/>
        </w:rPr>
        <w:t>1: Solve problems involving measurement and estimation of intervals of time, liquid volumes, and masses of objects.</w:t>
      </w:r>
    </w:p>
    <w:tbl>
      <w:tblPr>
        <w:tblStyle w:val="TableGrid"/>
        <w:tblW w:w="5000" w:type="pct"/>
        <w:tblLook w:val="06A0" w:firstRow="1" w:lastRow="0" w:firstColumn="1" w:lastColumn="0" w:noHBand="1" w:noVBand="1"/>
        <w:tblCaption w:val="Standard, Access Points, and Essential Understandings"/>
      </w:tblPr>
      <w:tblGrid>
        <w:gridCol w:w="2564"/>
        <w:gridCol w:w="2625"/>
        <w:gridCol w:w="5601"/>
      </w:tblGrid>
      <w:tr w:rsidR="00652D1C" w:rsidRPr="0074705A" w:rsidTr="000B5D6E">
        <w:trPr>
          <w:cantSplit/>
          <w:tblHeader/>
        </w:trPr>
        <w:tc>
          <w:tcPr>
            <w:tcW w:w="1249" w:type="pct"/>
            <w:tcBorders>
              <w:bottom w:val="single" w:sz="4" w:space="0" w:color="auto"/>
            </w:tcBorders>
          </w:tcPr>
          <w:p w:rsidR="008D3A55" w:rsidRPr="0074705A" w:rsidRDefault="008D3A55" w:rsidP="00BD0C25">
            <w:pPr>
              <w:rPr>
                <w:rFonts w:ascii="Verdana" w:hAnsi="Verdana"/>
                <w:b/>
                <w:szCs w:val="24"/>
              </w:rPr>
            </w:pPr>
            <w:r w:rsidRPr="0074705A">
              <w:rPr>
                <w:rFonts w:ascii="Verdana" w:hAnsi="Verdana"/>
                <w:b/>
                <w:szCs w:val="24"/>
              </w:rPr>
              <w:t>Standard</w:t>
            </w:r>
          </w:p>
        </w:tc>
        <w:tc>
          <w:tcPr>
            <w:tcW w:w="1095" w:type="pct"/>
            <w:tcBorders>
              <w:bottom w:val="single" w:sz="4" w:space="0" w:color="auto"/>
            </w:tcBorders>
            <w:shd w:val="clear" w:color="auto" w:fill="D99594" w:themeFill="accent2" w:themeFillTint="99"/>
          </w:tcPr>
          <w:p w:rsidR="008D3A55" w:rsidRPr="0074705A" w:rsidRDefault="008D3A55" w:rsidP="00BD0C25">
            <w:pPr>
              <w:rPr>
                <w:rFonts w:ascii="Verdana" w:hAnsi="Verdana"/>
                <w:b/>
                <w:szCs w:val="24"/>
              </w:rPr>
            </w:pPr>
            <w:r w:rsidRPr="0074705A">
              <w:rPr>
                <w:rFonts w:ascii="Verdana" w:hAnsi="Verdana"/>
                <w:b/>
                <w:szCs w:val="24"/>
              </w:rPr>
              <w:t>Access Points</w:t>
            </w:r>
          </w:p>
        </w:tc>
        <w:tc>
          <w:tcPr>
            <w:tcW w:w="2656" w:type="pct"/>
            <w:tcBorders>
              <w:bottom w:val="single" w:sz="4" w:space="0" w:color="auto"/>
            </w:tcBorders>
            <w:shd w:val="clear" w:color="auto" w:fill="76923C" w:themeFill="accent3" w:themeFillShade="BF"/>
          </w:tcPr>
          <w:p w:rsidR="008D3A55" w:rsidRPr="0074705A" w:rsidRDefault="008D3A55" w:rsidP="00BD0C25">
            <w:pPr>
              <w:rPr>
                <w:rFonts w:ascii="Verdana" w:hAnsi="Verdana"/>
                <w:b/>
                <w:szCs w:val="24"/>
              </w:rPr>
            </w:pPr>
            <w:r w:rsidRPr="0074705A">
              <w:rPr>
                <w:rFonts w:ascii="Verdana" w:hAnsi="Verdana"/>
                <w:b/>
                <w:szCs w:val="24"/>
              </w:rPr>
              <w:t>Essential Understandings</w:t>
            </w:r>
          </w:p>
        </w:tc>
      </w:tr>
      <w:tr w:rsidR="00652D1C" w:rsidRPr="0074705A" w:rsidTr="00AC2CDE">
        <w:trPr>
          <w:cantSplit/>
        </w:trPr>
        <w:tc>
          <w:tcPr>
            <w:tcW w:w="1249" w:type="pct"/>
            <w:tcBorders>
              <w:bottom w:val="nil"/>
            </w:tcBorders>
          </w:tcPr>
          <w:p w:rsidR="008D3A55" w:rsidRPr="0074705A" w:rsidRDefault="008D3A55" w:rsidP="00BD0C25">
            <w:pPr>
              <w:rPr>
                <w:rFonts w:ascii="Verdana" w:eastAsia="Times New Roman" w:hAnsi="Verdana" w:cs="Times New Roman"/>
                <w:szCs w:val="24"/>
              </w:rPr>
            </w:pPr>
            <w:r w:rsidRPr="0074705A">
              <w:rPr>
                <w:rFonts w:ascii="Verdana" w:eastAsia="Times New Roman" w:hAnsi="Verdana" w:cs="Times New Roman"/>
                <w:szCs w:val="24"/>
              </w:rPr>
              <w:t>MAFS.3.MD.1.1</w:t>
            </w:r>
          </w:p>
          <w:p w:rsidR="008D3A55" w:rsidRPr="0074705A" w:rsidRDefault="008D3A55" w:rsidP="00BD0C25">
            <w:pPr>
              <w:rPr>
                <w:rFonts w:ascii="Verdana" w:hAnsi="Verdana"/>
                <w:szCs w:val="24"/>
              </w:rPr>
            </w:pPr>
            <w:r w:rsidRPr="0074705A">
              <w:rPr>
                <w:rFonts w:ascii="Verdana" w:eastAsia="Times New Roman" w:hAnsi="Verdana" w:cs="Times New Roman"/>
                <w:szCs w:val="24"/>
              </w:rPr>
              <w:t>Tell and write time to the nearest minute and measure time intervals in minutes. Solve word problems involving addition and subtraction of time intervals in minutes, e.g., by representing the problem on a number line diagram.</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2: Basic Application of Skills &amp; Concepts</w:t>
            </w:r>
          </w:p>
        </w:tc>
        <w:tc>
          <w:tcPr>
            <w:tcW w:w="1095" w:type="pct"/>
            <w:tcBorders>
              <w:bottom w:val="single" w:sz="4" w:space="0" w:color="auto"/>
            </w:tcBorders>
            <w:shd w:val="clear" w:color="auto" w:fill="F2DBDB" w:themeFill="accent2" w:themeFillTint="33"/>
          </w:tcPr>
          <w:p w:rsidR="008D3A55" w:rsidRPr="0074705A" w:rsidRDefault="008D3A55" w:rsidP="00BD0C25">
            <w:pPr>
              <w:rPr>
                <w:rFonts w:ascii="Verdana" w:hAnsi="Verdana" w:cs="Times New Roman"/>
                <w:color w:val="000000"/>
                <w:szCs w:val="24"/>
              </w:rPr>
            </w:pPr>
            <w:r w:rsidRPr="0074705A">
              <w:rPr>
                <w:rFonts w:ascii="Verdana" w:hAnsi="Verdana" w:cs="Times New Roman"/>
                <w:color w:val="000000"/>
                <w:szCs w:val="24"/>
              </w:rPr>
              <w:t>MAFS.3.MD.1.AP.1a</w:t>
            </w:r>
          </w:p>
          <w:p w:rsidR="008D3A55" w:rsidRPr="0074705A" w:rsidRDefault="008D3A55" w:rsidP="00BD0C25">
            <w:pPr>
              <w:rPr>
                <w:rFonts w:ascii="Verdana" w:hAnsi="Verdana"/>
                <w:szCs w:val="24"/>
              </w:rPr>
            </w:pPr>
            <w:r w:rsidRPr="0074705A">
              <w:rPr>
                <w:rFonts w:ascii="Verdana" w:hAnsi="Verdana" w:cs="Times New Roman"/>
                <w:color w:val="000000"/>
                <w:szCs w:val="24"/>
              </w:rPr>
              <w:t>Solve word problems involving the addition and subtraction of time intervals of whole hours or within an hour (whole hours: 5:00 to 8:00, within hours: 7:15 to 7:45) on a number line.</w:t>
            </w:r>
          </w:p>
        </w:tc>
        <w:tc>
          <w:tcPr>
            <w:tcW w:w="2656" w:type="pct"/>
            <w:tcBorders>
              <w:bottom w:val="single" w:sz="4" w:space="0" w:color="auto"/>
            </w:tcBorders>
            <w:shd w:val="clear" w:color="auto" w:fill="EAF1DD" w:themeFill="accent3" w:themeFillTint="33"/>
          </w:tcPr>
          <w:p w:rsidR="008D3A55" w:rsidRPr="0074705A" w:rsidRDefault="008D3A55" w:rsidP="008D3A55">
            <w:pPr>
              <w:tabs>
                <w:tab w:val="left" w:pos="1333"/>
              </w:tabs>
              <w:rPr>
                <w:rFonts w:ascii="Verdana" w:hAnsi="Verdana" w:cs="Times New Roman"/>
                <w:szCs w:val="24"/>
              </w:rPr>
            </w:pPr>
            <w:r w:rsidRPr="0074705A">
              <w:rPr>
                <w:rFonts w:ascii="Verdana" w:eastAsia="Times New Roman" w:hAnsi="Verdana" w:cs="Times New Roman"/>
                <w:szCs w:val="24"/>
              </w:rPr>
              <w:t>Concrete:</w:t>
            </w:r>
          </w:p>
          <w:p w:rsidR="008D3A55" w:rsidRPr="0074705A" w:rsidRDefault="008D3A55" w:rsidP="0074705A">
            <w:pPr>
              <w:pStyle w:val="ListParagraph"/>
              <w:numPr>
                <w:ilvl w:val="0"/>
                <w:numId w:val="47"/>
              </w:numPr>
              <w:rPr>
                <w:rFonts w:ascii="Verdana" w:hAnsi="Verdana"/>
              </w:rPr>
            </w:pPr>
            <w:r w:rsidRPr="0074705A">
              <w:rPr>
                <w:rFonts w:ascii="Verdana" w:hAnsi="Verdana"/>
              </w:rPr>
              <w:t>Count by fives to 60.</w:t>
            </w:r>
          </w:p>
          <w:p w:rsidR="008D3A55" w:rsidRPr="0074705A" w:rsidRDefault="008D3A55" w:rsidP="0074705A">
            <w:pPr>
              <w:pStyle w:val="ListParagraph"/>
              <w:numPr>
                <w:ilvl w:val="0"/>
                <w:numId w:val="47"/>
              </w:numPr>
              <w:rPr>
                <w:rFonts w:ascii="Verdana" w:hAnsi="Verdana"/>
              </w:rPr>
            </w:pPr>
            <w:r w:rsidRPr="0074705A">
              <w:rPr>
                <w:rFonts w:ascii="Verdana" w:hAnsi="Verdana"/>
              </w:rPr>
              <w:t>Demonstrate how an analog clock moves to increase time.</w:t>
            </w:r>
          </w:p>
          <w:p w:rsidR="008D3A55" w:rsidRPr="0074705A" w:rsidRDefault="008D3A55" w:rsidP="0074705A">
            <w:pPr>
              <w:pStyle w:val="ListParagraph"/>
              <w:numPr>
                <w:ilvl w:val="0"/>
                <w:numId w:val="47"/>
              </w:numPr>
              <w:rPr>
                <w:rFonts w:ascii="Verdana" w:hAnsi="Verdana"/>
              </w:rPr>
            </w:pPr>
            <w:r w:rsidRPr="0074705A">
              <w:rPr>
                <w:rFonts w:ascii="Verdana" w:hAnsi="Verdana"/>
              </w:rPr>
              <w:t xml:space="preserve">Use an analog/digital clock to increase/decrease time intervals of whole hours or within an hour. </w:t>
            </w:r>
          </w:p>
          <w:p w:rsidR="008D3A55" w:rsidRPr="0074705A" w:rsidRDefault="008D3A55" w:rsidP="0074705A">
            <w:pPr>
              <w:pStyle w:val="ListParagraph"/>
              <w:rPr>
                <w:rFonts w:ascii="Verdana" w:hAnsi="Verdana"/>
              </w:rPr>
            </w:pPr>
            <w:r w:rsidRPr="0074705A">
              <w:rPr>
                <w:rFonts w:ascii="Verdana" w:hAnsi="Verdana"/>
              </w:rPr>
              <w:t>Match numerical representation of time on an analog/digital clock.</w:t>
            </w:r>
          </w:p>
          <w:p w:rsidR="00652D1C" w:rsidRPr="0074705A" w:rsidRDefault="00652D1C" w:rsidP="00652D1C">
            <w:pPr>
              <w:tabs>
                <w:tab w:val="left" w:pos="1333"/>
              </w:tabs>
              <w:ind w:left="360"/>
              <w:contextualSpacing/>
              <w:rPr>
                <w:rFonts w:ascii="Verdana" w:hAnsi="Verdana" w:cs="Times New Roman"/>
                <w:color w:val="000000"/>
                <w:szCs w:val="24"/>
              </w:rPr>
            </w:pPr>
          </w:p>
          <w:p w:rsidR="008D3A55" w:rsidRPr="0074705A" w:rsidRDefault="008D3A55" w:rsidP="008D3A55">
            <w:pPr>
              <w:rPr>
                <w:rFonts w:ascii="Verdana" w:hAnsi="Verdana" w:cs="Times New Roman"/>
                <w:szCs w:val="24"/>
              </w:rPr>
            </w:pPr>
            <w:r w:rsidRPr="0074705A">
              <w:rPr>
                <w:rFonts w:ascii="Verdana" w:eastAsia="Times New Roman" w:hAnsi="Verdana" w:cs="Times New Roman"/>
                <w:szCs w:val="24"/>
              </w:rPr>
              <w:t>Representation:</w:t>
            </w:r>
          </w:p>
          <w:p w:rsidR="008D3A55" w:rsidRPr="0074705A" w:rsidRDefault="008D3A55" w:rsidP="0074705A">
            <w:pPr>
              <w:pStyle w:val="ListParagraph"/>
              <w:numPr>
                <w:ilvl w:val="0"/>
                <w:numId w:val="47"/>
              </w:numPr>
              <w:rPr>
                <w:rFonts w:ascii="Verdana" w:hAnsi="Verdana"/>
              </w:rPr>
            </w:pPr>
            <w:r w:rsidRPr="0074705A">
              <w:rPr>
                <w:rFonts w:ascii="Verdana" w:hAnsi="Verdana"/>
              </w:rPr>
              <w:t>Use a number line to identify intervals of time.</w:t>
            </w:r>
          </w:p>
          <w:p w:rsidR="008D3A55" w:rsidRPr="0074705A" w:rsidRDefault="008D3A55" w:rsidP="0074705A">
            <w:pPr>
              <w:pStyle w:val="ListParagraph"/>
              <w:numPr>
                <w:ilvl w:val="0"/>
                <w:numId w:val="47"/>
              </w:numPr>
              <w:rPr>
                <w:rFonts w:ascii="Verdana" w:hAnsi="Verdana"/>
              </w:rPr>
            </w:pPr>
            <w:r w:rsidRPr="0074705A">
              <w:rPr>
                <w:rFonts w:ascii="Verdana" w:hAnsi="Verdana"/>
              </w:rPr>
              <w:t>Understand the concept of increasing/decreasing time.</w:t>
            </w:r>
          </w:p>
          <w:p w:rsidR="008D3A55" w:rsidRPr="0074705A" w:rsidRDefault="008D3A55" w:rsidP="0074705A">
            <w:pPr>
              <w:pStyle w:val="ListParagraph"/>
              <w:numPr>
                <w:ilvl w:val="0"/>
                <w:numId w:val="47"/>
              </w:numPr>
              <w:rPr>
                <w:rFonts w:ascii="Verdana" w:hAnsi="Verdana"/>
              </w:rPr>
            </w:pPr>
            <w:r w:rsidRPr="0074705A">
              <w:rPr>
                <w:rFonts w:ascii="Verdana" w:hAnsi="Verdana"/>
              </w:rPr>
              <w:t>Use visual representation (picture schedule) to identify elapsed time.</w:t>
            </w:r>
          </w:p>
          <w:p w:rsidR="008D3A55" w:rsidRPr="0074705A" w:rsidRDefault="008D3A55" w:rsidP="0074705A">
            <w:pPr>
              <w:pStyle w:val="ListParagraph"/>
              <w:numPr>
                <w:ilvl w:val="0"/>
                <w:numId w:val="47"/>
              </w:numPr>
              <w:rPr>
                <w:rFonts w:ascii="Verdana" w:hAnsi="Verdana"/>
              </w:rPr>
            </w:pPr>
            <w:r w:rsidRPr="0074705A">
              <w:rPr>
                <w:rFonts w:ascii="Verdana" w:hAnsi="Verdana"/>
              </w:rPr>
              <w:t>Understand vocabulary for: digital clock, analog clock, o’clock, hour, half hour, quarter hour, time.</w:t>
            </w:r>
          </w:p>
          <w:p w:rsidR="008D3A55" w:rsidRPr="0074705A" w:rsidRDefault="008D3A55" w:rsidP="0074705A">
            <w:pPr>
              <w:pStyle w:val="ListParagraph"/>
              <w:rPr>
                <w:rFonts w:ascii="Verdana" w:hAnsi="Verdana"/>
              </w:rPr>
            </w:pPr>
            <w:r w:rsidRPr="0074705A">
              <w:rPr>
                <w:rFonts w:ascii="Verdana" w:hAnsi="Verdana"/>
              </w:rPr>
              <w:t>Understand that 60 min = 1 hour.</w:t>
            </w:r>
          </w:p>
        </w:tc>
      </w:tr>
      <w:tr w:rsidR="00652D1C" w:rsidRPr="0074705A" w:rsidTr="00AC2CDE">
        <w:trPr>
          <w:cantSplit/>
        </w:trPr>
        <w:tc>
          <w:tcPr>
            <w:tcW w:w="1249" w:type="pct"/>
            <w:tcBorders>
              <w:top w:val="nil"/>
              <w:bottom w:val="double" w:sz="4" w:space="0" w:color="auto"/>
            </w:tcBorders>
          </w:tcPr>
          <w:p w:rsidR="008D3A55" w:rsidRPr="0074705A" w:rsidRDefault="008D3A55" w:rsidP="00BD0C25">
            <w:pPr>
              <w:rPr>
                <w:rFonts w:ascii="Verdana" w:eastAsia="Times New Roman" w:hAnsi="Verdana"/>
                <w:szCs w:val="24"/>
              </w:rPr>
            </w:pPr>
          </w:p>
        </w:tc>
        <w:tc>
          <w:tcPr>
            <w:tcW w:w="1095" w:type="pct"/>
            <w:tcBorders>
              <w:bottom w:val="double" w:sz="4" w:space="0" w:color="auto"/>
            </w:tcBorders>
            <w:shd w:val="clear" w:color="auto" w:fill="F2DBDB" w:themeFill="accent2" w:themeFillTint="33"/>
          </w:tcPr>
          <w:p w:rsidR="008D3A55" w:rsidRPr="0074705A" w:rsidRDefault="008D3A55" w:rsidP="00BD0C25">
            <w:pPr>
              <w:rPr>
                <w:rFonts w:ascii="Verdana" w:hAnsi="Verdana" w:cs="Times New Roman"/>
                <w:color w:val="000000"/>
                <w:szCs w:val="24"/>
              </w:rPr>
            </w:pPr>
            <w:r w:rsidRPr="0074705A">
              <w:rPr>
                <w:rFonts w:ascii="Verdana" w:hAnsi="Verdana" w:cs="Times New Roman"/>
                <w:color w:val="000000"/>
                <w:szCs w:val="24"/>
              </w:rPr>
              <w:t>MAFS.3.MD.1.AP.1b</w:t>
            </w:r>
          </w:p>
          <w:p w:rsidR="008D3A55" w:rsidRPr="0074705A" w:rsidRDefault="008D3A55" w:rsidP="00BD0C25">
            <w:pPr>
              <w:rPr>
                <w:rFonts w:ascii="Verdana" w:hAnsi="Verdana"/>
                <w:color w:val="000000"/>
                <w:szCs w:val="24"/>
              </w:rPr>
            </w:pPr>
            <w:r w:rsidRPr="0074705A">
              <w:rPr>
                <w:rFonts w:ascii="Verdana" w:eastAsia="Times New Roman" w:hAnsi="Verdana" w:cs="Times New Roman"/>
                <w:szCs w:val="24"/>
              </w:rPr>
              <w:t>Determine the equivalence between the number of minutes and the number of hours (e.g., 60 minutes = 1 hour) on a number line.</w:t>
            </w:r>
          </w:p>
        </w:tc>
        <w:tc>
          <w:tcPr>
            <w:tcW w:w="2656" w:type="pct"/>
            <w:tcBorders>
              <w:top w:val="single" w:sz="4" w:space="0" w:color="auto"/>
              <w:bottom w:val="double" w:sz="4" w:space="0" w:color="auto"/>
            </w:tcBorders>
            <w:shd w:val="clear" w:color="auto" w:fill="EAF1DD" w:themeFill="accent3" w:themeFillTint="33"/>
          </w:tcPr>
          <w:p w:rsidR="008D3A55" w:rsidRPr="0074705A" w:rsidRDefault="008D3A55" w:rsidP="008D3A55">
            <w:pPr>
              <w:tabs>
                <w:tab w:val="left" w:pos="1333"/>
              </w:tabs>
              <w:rPr>
                <w:rFonts w:ascii="Verdana" w:hAnsi="Verdana" w:cs="Times New Roman"/>
                <w:szCs w:val="24"/>
              </w:rPr>
            </w:pPr>
            <w:r w:rsidRPr="0074705A">
              <w:rPr>
                <w:rFonts w:ascii="Verdana" w:eastAsia="Times New Roman" w:hAnsi="Verdana" w:cs="Times New Roman"/>
                <w:szCs w:val="24"/>
              </w:rPr>
              <w:t>Concrete:</w:t>
            </w:r>
          </w:p>
          <w:p w:rsidR="008D3A55" w:rsidRPr="0074705A" w:rsidRDefault="008D3A55" w:rsidP="0074705A">
            <w:pPr>
              <w:pStyle w:val="ListParagraph"/>
              <w:numPr>
                <w:ilvl w:val="0"/>
                <w:numId w:val="47"/>
              </w:numPr>
              <w:rPr>
                <w:rFonts w:ascii="Verdana" w:hAnsi="Verdana"/>
              </w:rPr>
            </w:pPr>
            <w:r w:rsidRPr="0074705A">
              <w:rPr>
                <w:rFonts w:ascii="Verdana" w:hAnsi="Verdana"/>
              </w:rPr>
              <w:t>Use an analog clock to demonstrate the number of minutes in an hour.</w:t>
            </w:r>
          </w:p>
          <w:p w:rsidR="008D3A55" w:rsidRPr="0074705A" w:rsidRDefault="008D3A55" w:rsidP="0074705A">
            <w:pPr>
              <w:pStyle w:val="ListParagraph"/>
              <w:numPr>
                <w:ilvl w:val="0"/>
                <w:numId w:val="47"/>
              </w:numPr>
              <w:rPr>
                <w:rFonts w:ascii="Verdana" w:hAnsi="Verdana"/>
              </w:rPr>
            </w:pPr>
            <w:r w:rsidRPr="0074705A">
              <w:rPr>
                <w:rFonts w:ascii="Verdana" w:hAnsi="Verdana"/>
              </w:rPr>
              <w:t>Use a number line to demonstrate the number of minutes in an hour (e.g., use manipulatives on a number line).</w:t>
            </w:r>
          </w:p>
          <w:p w:rsidR="008D3A55" w:rsidRPr="0074705A" w:rsidRDefault="008D3A55" w:rsidP="0074705A">
            <w:pPr>
              <w:pStyle w:val="ListParagraph"/>
              <w:numPr>
                <w:ilvl w:val="0"/>
                <w:numId w:val="47"/>
              </w:numPr>
              <w:rPr>
                <w:rFonts w:ascii="Verdana" w:hAnsi="Verdana"/>
              </w:rPr>
            </w:pPr>
            <w:r w:rsidRPr="0074705A">
              <w:rPr>
                <w:rFonts w:ascii="Verdana" w:hAnsi="Verdana"/>
              </w:rPr>
              <w:t>Read time on a digital clock.</w:t>
            </w:r>
          </w:p>
          <w:p w:rsidR="00652D1C" w:rsidRPr="0074705A" w:rsidRDefault="00652D1C" w:rsidP="00652D1C">
            <w:pPr>
              <w:ind w:left="360"/>
              <w:rPr>
                <w:rFonts w:ascii="Verdana" w:hAnsi="Verdana"/>
                <w:szCs w:val="24"/>
              </w:rPr>
            </w:pPr>
          </w:p>
          <w:p w:rsidR="008D3A55" w:rsidRPr="0074705A" w:rsidRDefault="008D3A55" w:rsidP="008D3A55">
            <w:pPr>
              <w:rPr>
                <w:rFonts w:ascii="Verdana" w:hAnsi="Verdana" w:cs="Times New Roman"/>
                <w:szCs w:val="24"/>
              </w:rPr>
            </w:pPr>
            <w:r w:rsidRPr="0074705A">
              <w:rPr>
                <w:rFonts w:ascii="Verdana" w:eastAsia="Times New Roman" w:hAnsi="Verdana" w:cs="Times New Roman"/>
                <w:szCs w:val="24"/>
              </w:rPr>
              <w:t>Representation:</w:t>
            </w:r>
          </w:p>
          <w:p w:rsidR="008D3A55" w:rsidRPr="0074705A" w:rsidRDefault="008D3A55" w:rsidP="0074705A">
            <w:pPr>
              <w:pStyle w:val="ListParagraph"/>
              <w:numPr>
                <w:ilvl w:val="0"/>
                <w:numId w:val="47"/>
              </w:numPr>
              <w:rPr>
                <w:rFonts w:ascii="Verdana" w:hAnsi="Verdana"/>
              </w:rPr>
            </w:pPr>
            <w:r w:rsidRPr="0074705A">
              <w:rPr>
                <w:rFonts w:ascii="Verdana" w:hAnsi="Verdana"/>
              </w:rPr>
              <w:t>Match numerical time from a digital clock to time on an analog clock.</w:t>
            </w:r>
          </w:p>
          <w:p w:rsidR="008D3A55" w:rsidRPr="0074705A" w:rsidRDefault="008D3A55" w:rsidP="0074705A">
            <w:pPr>
              <w:pStyle w:val="ListParagraph"/>
              <w:numPr>
                <w:ilvl w:val="0"/>
                <w:numId w:val="47"/>
              </w:numPr>
              <w:rPr>
                <w:rFonts w:ascii="Verdana" w:hAnsi="Verdana"/>
              </w:rPr>
            </w:pPr>
            <w:r w:rsidRPr="0074705A">
              <w:rPr>
                <w:rFonts w:ascii="Verdana" w:hAnsi="Verdana"/>
              </w:rPr>
              <w:t>Understand vocabulary for: hours and minutes.</w:t>
            </w:r>
          </w:p>
          <w:p w:rsidR="008D3A55" w:rsidRPr="0074705A" w:rsidRDefault="008D3A55" w:rsidP="00934176">
            <w:pPr>
              <w:pStyle w:val="ListParagraph"/>
              <w:numPr>
                <w:ilvl w:val="0"/>
                <w:numId w:val="47"/>
              </w:numPr>
              <w:spacing w:after="240"/>
              <w:rPr>
                <w:rFonts w:ascii="Verdana" w:hAnsi="Verdana"/>
              </w:rPr>
            </w:pPr>
            <w:r w:rsidRPr="0074705A">
              <w:rPr>
                <w:rFonts w:ascii="Verdana" w:hAnsi="Verdana"/>
              </w:rPr>
              <w:t>Understand that 60 min = 1 hour.</w:t>
            </w:r>
          </w:p>
        </w:tc>
      </w:tr>
      <w:tr w:rsidR="00652D1C" w:rsidRPr="0074705A" w:rsidTr="00AC2CDE">
        <w:trPr>
          <w:cantSplit/>
        </w:trPr>
        <w:tc>
          <w:tcPr>
            <w:tcW w:w="1249" w:type="pct"/>
            <w:tcBorders>
              <w:top w:val="double" w:sz="4" w:space="0" w:color="auto"/>
              <w:bottom w:val="nil"/>
            </w:tcBorders>
          </w:tcPr>
          <w:p w:rsidR="008D3A55" w:rsidRPr="0074705A" w:rsidRDefault="008D3A55" w:rsidP="00D42A12">
            <w:pPr>
              <w:spacing w:before="240"/>
              <w:rPr>
                <w:rFonts w:ascii="Verdana" w:eastAsia="Times New Roman" w:hAnsi="Verdana" w:cs="Times New Roman"/>
                <w:szCs w:val="24"/>
              </w:rPr>
            </w:pPr>
            <w:r w:rsidRPr="0074705A">
              <w:rPr>
                <w:rFonts w:ascii="Verdana" w:eastAsia="Times New Roman" w:hAnsi="Verdana" w:cs="Times New Roman"/>
                <w:szCs w:val="24"/>
              </w:rPr>
              <w:lastRenderedPageBreak/>
              <w:t>MAFS.3.MD.1.2</w:t>
            </w:r>
          </w:p>
          <w:p w:rsidR="008D3A55" w:rsidRPr="0074705A" w:rsidRDefault="008D3A55" w:rsidP="00BD0C25">
            <w:pPr>
              <w:rPr>
                <w:rFonts w:ascii="Verdana" w:eastAsia="Times New Roman" w:hAnsi="Verdana"/>
                <w:szCs w:val="24"/>
              </w:rPr>
            </w:pPr>
            <w:r w:rsidRPr="0074705A">
              <w:rPr>
                <w:rFonts w:ascii="Verdana" w:eastAsia="Times New Roman" w:hAnsi="Verdana" w:cs="Times New Roman"/>
                <w:szCs w:val="24"/>
              </w:rPr>
              <w:t xml:space="preserve">Measure and estimate liquid volumes and masses of objects using standard units of grams (g), kilograms (kg), and liters (l). Add, subtract, multiply, or divide to solve one-step word problems involving masses or volumes that are given in the same units. </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2: Basic Application of Skills &amp; Concepts</w:t>
            </w:r>
          </w:p>
        </w:tc>
        <w:tc>
          <w:tcPr>
            <w:tcW w:w="1095" w:type="pct"/>
            <w:tcBorders>
              <w:top w:val="double" w:sz="4" w:space="0" w:color="auto"/>
            </w:tcBorders>
            <w:shd w:val="clear" w:color="auto" w:fill="F2DBDB" w:themeFill="accent2" w:themeFillTint="33"/>
          </w:tcPr>
          <w:p w:rsidR="00652D1C" w:rsidRPr="0074705A" w:rsidRDefault="008D3A55" w:rsidP="00D42A12">
            <w:pPr>
              <w:spacing w:before="240"/>
              <w:rPr>
                <w:rFonts w:ascii="Verdana" w:hAnsi="Verdana" w:cs="Times New Roman"/>
                <w:color w:val="000000"/>
                <w:szCs w:val="24"/>
              </w:rPr>
            </w:pPr>
            <w:r w:rsidRPr="0074705A">
              <w:rPr>
                <w:rFonts w:ascii="Verdana" w:hAnsi="Verdana" w:cs="Times New Roman"/>
                <w:color w:val="000000"/>
                <w:szCs w:val="24"/>
              </w:rPr>
              <w:t>MAFS.3.MD.1.AP.2a</w:t>
            </w:r>
          </w:p>
          <w:p w:rsidR="008D3A55" w:rsidRPr="0074705A" w:rsidRDefault="008D3A55" w:rsidP="00652D1C">
            <w:pPr>
              <w:rPr>
                <w:rFonts w:ascii="Verdana" w:hAnsi="Verdana"/>
                <w:color w:val="000000"/>
                <w:szCs w:val="24"/>
              </w:rPr>
            </w:pPr>
            <w:r w:rsidRPr="0074705A">
              <w:rPr>
                <w:rFonts w:ascii="Verdana" w:hAnsi="Verdana" w:cs="Times New Roman"/>
                <w:color w:val="000000"/>
                <w:szCs w:val="24"/>
              </w:rPr>
              <w:t>Select the appropriate tool for the measurement of liquid volume and mass.</w:t>
            </w:r>
          </w:p>
        </w:tc>
        <w:tc>
          <w:tcPr>
            <w:tcW w:w="2656" w:type="pct"/>
            <w:tcBorders>
              <w:top w:val="double" w:sz="4" w:space="0" w:color="auto"/>
              <w:bottom w:val="single" w:sz="4" w:space="0" w:color="auto"/>
            </w:tcBorders>
            <w:shd w:val="clear" w:color="auto" w:fill="EAF1DD" w:themeFill="accent3" w:themeFillTint="33"/>
          </w:tcPr>
          <w:p w:rsidR="008D3A55" w:rsidRPr="0074705A" w:rsidRDefault="008D3A55" w:rsidP="00D42A12">
            <w:pPr>
              <w:tabs>
                <w:tab w:val="left" w:pos="1333"/>
              </w:tabs>
              <w:spacing w:before="240"/>
              <w:rPr>
                <w:rFonts w:ascii="Verdana" w:hAnsi="Verdana" w:cs="Times New Roman"/>
                <w:szCs w:val="24"/>
              </w:rPr>
            </w:pPr>
            <w:r w:rsidRPr="0074705A">
              <w:rPr>
                <w:rFonts w:ascii="Verdana" w:eastAsia="Times New Roman" w:hAnsi="Verdana" w:cs="Times New Roman"/>
                <w:szCs w:val="24"/>
              </w:rPr>
              <w:t>Concrete:</w:t>
            </w:r>
          </w:p>
          <w:p w:rsidR="008D3A55" w:rsidRPr="0074705A" w:rsidRDefault="008D3A55" w:rsidP="0074705A">
            <w:pPr>
              <w:pStyle w:val="ListParagraph"/>
              <w:numPr>
                <w:ilvl w:val="0"/>
                <w:numId w:val="46"/>
              </w:numPr>
              <w:rPr>
                <w:rFonts w:ascii="Verdana" w:hAnsi="Verdana"/>
              </w:rPr>
            </w:pPr>
            <w:r w:rsidRPr="0074705A">
              <w:rPr>
                <w:rFonts w:ascii="Verdana" w:hAnsi="Verdana"/>
              </w:rPr>
              <w:t>Identify that liquid volume and mass can be measured.</w:t>
            </w:r>
          </w:p>
          <w:p w:rsidR="008D3A55" w:rsidRPr="0074705A" w:rsidRDefault="008D3A55" w:rsidP="0074705A">
            <w:pPr>
              <w:pStyle w:val="ListParagraph"/>
              <w:numPr>
                <w:ilvl w:val="0"/>
                <w:numId w:val="46"/>
              </w:numPr>
              <w:rPr>
                <w:rFonts w:ascii="Verdana" w:hAnsi="Verdana"/>
              </w:rPr>
            </w:pPr>
            <w:r w:rsidRPr="0074705A">
              <w:rPr>
                <w:rFonts w:ascii="Verdana" w:hAnsi="Verdana"/>
              </w:rPr>
              <w:t>Recognize which tools are used for measurement. such as measuring cup for liquid volume, scale for grams, etc.</w:t>
            </w:r>
          </w:p>
          <w:p w:rsidR="00652D1C" w:rsidRPr="0074705A" w:rsidRDefault="00652D1C" w:rsidP="00652D1C">
            <w:pPr>
              <w:ind w:left="360"/>
              <w:rPr>
                <w:rFonts w:ascii="Verdana" w:hAnsi="Verdana"/>
                <w:szCs w:val="24"/>
              </w:rPr>
            </w:pPr>
          </w:p>
          <w:p w:rsidR="008D3A55" w:rsidRPr="0074705A" w:rsidRDefault="008D3A55" w:rsidP="008D3A55">
            <w:pPr>
              <w:rPr>
                <w:rFonts w:ascii="Verdana" w:hAnsi="Verdana" w:cs="Times New Roman"/>
                <w:szCs w:val="24"/>
              </w:rPr>
            </w:pPr>
            <w:r w:rsidRPr="0074705A">
              <w:rPr>
                <w:rFonts w:ascii="Verdana" w:eastAsia="Times New Roman" w:hAnsi="Verdana" w:cs="Times New Roman"/>
                <w:szCs w:val="24"/>
              </w:rPr>
              <w:t>Representation:</w:t>
            </w:r>
          </w:p>
          <w:p w:rsidR="008D3A55" w:rsidRPr="0074705A" w:rsidRDefault="008D3A55" w:rsidP="0074705A">
            <w:pPr>
              <w:pStyle w:val="ListParagraph"/>
              <w:numPr>
                <w:ilvl w:val="0"/>
                <w:numId w:val="46"/>
              </w:numPr>
              <w:rPr>
                <w:rFonts w:ascii="Verdana" w:hAnsi="Verdana"/>
              </w:rPr>
            </w:pPr>
            <w:r w:rsidRPr="0074705A">
              <w:rPr>
                <w:rFonts w:ascii="Verdana" w:hAnsi="Verdana"/>
              </w:rPr>
              <w:t>Understand vocabulary for: grams (g), kilograms (kg), and liters (l).</w:t>
            </w:r>
          </w:p>
          <w:p w:rsidR="008D3A55" w:rsidRPr="0074705A" w:rsidRDefault="008D3A55" w:rsidP="0074705A">
            <w:pPr>
              <w:pStyle w:val="ListParagraph"/>
              <w:numPr>
                <w:ilvl w:val="0"/>
                <w:numId w:val="46"/>
              </w:numPr>
              <w:rPr>
                <w:rFonts w:ascii="Verdana" w:hAnsi="Verdana"/>
              </w:rPr>
            </w:pPr>
            <w:r w:rsidRPr="0074705A">
              <w:rPr>
                <w:rFonts w:ascii="Verdana" w:hAnsi="Verdana"/>
              </w:rPr>
              <w:t>Match tools with units of measurement (i.e., a measuring cup/beaker measures volume and a scale measures weight).</w:t>
            </w:r>
          </w:p>
        </w:tc>
      </w:tr>
      <w:tr w:rsidR="00652D1C" w:rsidRPr="0074705A" w:rsidTr="00373C09">
        <w:trPr>
          <w:cantSplit/>
        </w:trPr>
        <w:tc>
          <w:tcPr>
            <w:tcW w:w="1249" w:type="pct"/>
            <w:tcBorders>
              <w:top w:val="nil"/>
              <w:bottom w:val="nil"/>
            </w:tcBorders>
          </w:tcPr>
          <w:p w:rsidR="008D3A55" w:rsidRPr="0074705A" w:rsidRDefault="008D3A55" w:rsidP="00BD0C25">
            <w:pPr>
              <w:rPr>
                <w:rFonts w:ascii="Verdana" w:eastAsia="Times New Roman" w:hAnsi="Verdana"/>
                <w:szCs w:val="24"/>
              </w:rPr>
            </w:pPr>
          </w:p>
        </w:tc>
        <w:tc>
          <w:tcPr>
            <w:tcW w:w="1095" w:type="pct"/>
            <w:shd w:val="clear" w:color="auto" w:fill="F2DBDB" w:themeFill="accent2" w:themeFillTint="33"/>
          </w:tcPr>
          <w:p w:rsidR="008D3A55" w:rsidRPr="0074705A" w:rsidRDefault="00652D1C" w:rsidP="00BD0C25">
            <w:pPr>
              <w:rPr>
                <w:rFonts w:ascii="Verdana" w:hAnsi="Verdana" w:cs="Times New Roman"/>
                <w:color w:val="000000"/>
                <w:szCs w:val="24"/>
              </w:rPr>
            </w:pPr>
            <w:r w:rsidRPr="0074705A">
              <w:rPr>
                <w:rFonts w:ascii="Verdana" w:hAnsi="Verdana" w:cs="Times New Roman"/>
                <w:color w:val="000000"/>
                <w:szCs w:val="24"/>
              </w:rPr>
              <w:t>MAFS.3.MD.1.AP.2b</w:t>
            </w:r>
          </w:p>
          <w:p w:rsidR="00652D1C" w:rsidRPr="0074705A" w:rsidRDefault="00652D1C" w:rsidP="00BD0C25">
            <w:pPr>
              <w:rPr>
                <w:rFonts w:ascii="Verdana" w:hAnsi="Verdana"/>
                <w:color w:val="000000"/>
                <w:szCs w:val="24"/>
              </w:rPr>
            </w:pPr>
            <w:r w:rsidRPr="0074705A">
              <w:rPr>
                <w:rFonts w:ascii="Verdana" w:eastAsia="Times New Roman" w:hAnsi="Verdana" w:cs="Times New Roman"/>
                <w:szCs w:val="24"/>
              </w:rPr>
              <w:t>Select appropriate units for measurement involving liquid volume and mass.</w:t>
            </w:r>
          </w:p>
        </w:tc>
        <w:tc>
          <w:tcPr>
            <w:tcW w:w="2656" w:type="pct"/>
            <w:tcBorders>
              <w:top w:val="single" w:sz="4" w:space="0" w:color="auto"/>
              <w:bottom w:val="single" w:sz="4" w:space="0" w:color="auto"/>
            </w:tcBorders>
            <w:shd w:val="clear" w:color="auto" w:fill="EAF1DD" w:themeFill="accent3" w:themeFillTint="33"/>
          </w:tcPr>
          <w:p w:rsidR="00652D1C" w:rsidRPr="0074705A" w:rsidRDefault="00652D1C" w:rsidP="00652D1C">
            <w:pPr>
              <w:tabs>
                <w:tab w:val="left" w:pos="1333"/>
              </w:tabs>
              <w:rPr>
                <w:rFonts w:ascii="Verdana" w:hAnsi="Verdana" w:cs="Times New Roman"/>
                <w:szCs w:val="24"/>
              </w:rPr>
            </w:pPr>
            <w:r w:rsidRPr="0074705A">
              <w:rPr>
                <w:rFonts w:ascii="Verdana" w:eastAsia="Times New Roman" w:hAnsi="Verdana" w:cs="Times New Roman"/>
                <w:szCs w:val="24"/>
              </w:rPr>
              <w:t>Concrete:</w:t>
            </w:r>
          </w:p>
          <w:p w:rsidR="008D3A55" w:rsidRPr="0074705A" w:rsidRDefault="00652D1C" w:rsidP="0074705A">
            <w:pPr>
              <w:pStyle w:val="ListParagraph"/>
              <w:numPr>
                <w:ilvl w:val="0"/>
                <w:numId w:val="60"/>
              </w:numPr>
              <w:rPr>
                <w:rFonts w:ascii="Verdana" w:hAnsi="Verdana"/>
              </w:rPr>
            </w:pPr>
            <w:r w:rsidRPr="0074705A">
              <w:rPr>
                <w:rFonts w:ascii="Verdana" w:hAnsi="Verdana"/>
              </w:rPr>
              <w:t>Recognize which tools are used for measurement, such as measuring cup for liquid volume, scale for grams, etc.</w:t>
            </w:r>
          </w:p>
          <w:p w:rsidR="00652D1C" w:rsidRPr="0074705A" w:rsidRDefault="00652D1C" w:rsidP="00652D1C">
            <w:pPr>
              <w:ind w:left="360"/>
              <w:rPr>
                <w:rFonts w:ascii="Verdana" w:hAnsi="Verdana"/>
                <w:szCs w:val="24"/>
              </w:rPr>
            </w:pPr>
          </w:p>
          <w:p w:rsidR="00652D1C" w:rsidRPr="0074705A" w:rsidRDefault="00652D1C" w:rsidP="00652D1C">
            <w:pPr>
              <w:rPr>
                <w:rFonts w:ascii="Verdana" w:hAnsi="Verdana" w:cs="Times New Roman"/>
                <w:szCs w:val="24"/>
              </w:rPr>
            </w:pPr>
            <w:r w:rsidRPr="0074705A">
              <w:rPr>
                <w:rFonts w:ascii="Verdana" w:eastAsia="Times New Roman" w:hAnsi="Verdana" w:cs="Times New Roman"/>
                <w:szCs w:val="24"/>
              </w:rPr>
              <w:t>Representation:</w:t>
            </w:r>
          </w:p>
          <w:p w:rsidR="00652D1C" w:rsidRPr="0074705A" w:rsidRDefault="00652D1C" w:rsidP="0074705A">
            <w:pPr>
              <w:pStyle w:val="ListParagraph"/>
              <w:numPr>
                <w:ilvl w:val="0"/>
                <w:numId w:val="60"/>
              </w:numPr>
              <w:rPr>
                <w:rFonts w:ascii="Verdana" w:hAnsi="Verdana"/>
              </w:rPr>
            </w:pPr>
            <w:r w:rsidRPr="0074705A">
              <w:rPr>
                <w:rFonts w:ascii="Verdana" w:hAnsi="Verdana"/>
              </w:rPr>
              <w:t xml:space="preserve">Understand vocabulary for: liters, grams, kilograms, volume, and mass. </w:t>
            </w:r>
          </w:p>
          <w:p w:rsidR="00652D1C" w:rsidRPr="0074705A" w:rsidRDefault="00652D1C" w:rsidP="0074705A">
            <w:pPr>
              <w:pStyle w:val="ListParagraph"/>
              <w:numPr>
                <w:ilvl w:val="0"/>
                <w:numId w:val="60"/>
              </w:numPr>
              <w:rPr>
                <w:rFonts w:ascii="Verdana" w:hAnsi="Verdana"/>
              </w:rPr>
            </w:pPr>
            <w:r w:rsidRPr="0074705A">
              <w:rPr>
                <w:rFonts w:ascii="Verdana" w:hAnsi="Verdana"/>
              </w:rPr>
              <w:t>Match tools with units of measurement.</w:t>
            </w:r>
          </w:p>
          <w:p w:rsidR="00652D1C" w:rsidRPr="0074705A" w:rsidRDefault="00652D1C" w:rsidP="0074705A">
            <w:pPr>
              <w:pStyle w:val="ListParagraph"/>
              <w:numPr>
                <w:ilvl w:val="0"/>
                <w:numId w:val="60"/>
              </w:numPr>
              <w:rPr>
                <w:rFonts w:ascii="Verdana" w:hAnsi="Verdana"/>
              </w:rPr>
            </w:pPr>
            <w:r w:rsidRPr="0074705A">
              <w:rPr>
                <w:rFonts w:ascii="Verdana" w:hAnsi="Verdana"/>
              </w:rPr>
              <w:t>Recognize the symbols associated with measurement (e.g., g = grams; kg = kilograms; l = liters).</w:t>
            </w:r>
          </w:p>
        </w:tc>
      </w:tr>
      <w:tr w:rsidR="00652D1C" w:rsidRPr="0074705A" w:rsidTr="00373C09">
        <w:trPr>
          <w:cantSplit/>
        </w:trPr>
        <w:tc>
          <w:tcPr>
            <w:tcW w:w="1249" w:type="pct"/>
            <w:tcBorders>
              <w:top w:val="nil"/>
              <w:bottom w:val="single" w:sz="4" w:space="0" w:color="auto"/>
            </w:tcBorders>
          </w:tcPr>
          <w:p w:rsidR="008D3A55" w:rsidRPr="0074705A" w:rsidRDefault="008D3A55" w:rsidP="00BD0C25">
            <w:pPr>
              <w:tabs>
                <w:tab w:val="num" w:pos="433"/>
              </w:tabs>
              <w:ind w:left="433"/>
              <w:rPr>
                <w:rFonts w:ascii="Verdana" w:eastAsia="Times New Roman" w:hAnsi="Verdana"/>
                <w:szCs w:val="24"/>
              </w:rPr>
            </w:pPr>
          </w:p>
        </w:tc>
        <w:tc>
          <w:tcPr>
            <w:tcW w:w="1095" w:type="pct"/>
            <w:shd w:val="clear" w:color="auto" w:fill="F2DBDB" w:themeFill="accent2" w:themeFillTint="33"/>
          </w:tcPr>
          <w:p w:rsidR="008D3A55" w:rsidRPr="0074705A" w:rsidRDefault="00652D1C" w:rsidP="00BD0C25">
            <w:pPr>
              <w:rPr>
                <w:rFonts w:ascii="Verdana" w:hAnsi="Verdana" w:cs="Times New Roman"/>
                <w:color w:val="000000"/>
                <w:szCs w:val="24"/>
              </w:rPr>
            </w:pPr>
            <w:r w:rsidRPr="0074705A">
              <w:rPr>
                <w:rFonts w:ascii="Verdana" w:hAnsi="Verdana" w:cs="Times New Roman"/>
                <w:color w:val="000000"/>
                <w:szCs w:val="24"/>
              </w:rPr>
              <w:t>MAFS.3.MD.1.AP.2c</w:t>
            </w:r>
          </w:p>
          <w:p w:rsidR="00652D1C" w:rsidRPr="0074705A" w:rsidRDefault="00652D1C" w:rsidP="00BD0C25">
            <w:pPr>
              <w:rPr>
                <w:rFonts w:ascii="Verdana" w:eastAsia="Times New Roman" w:hAnsi="Verdana"/>
                <w:szCs w:val="24"/>
              </w:rPr>
            </w:pPr>
            <w:r w:rsidRPr="0074705A">
              <w:rPr>
                <w:rFonts w:ascii="Verdana" w:eastAsia="Times New Roman" w:hAnsi="Verdana" w:cs="Times New Roman"/>
                <w:szCs w:val="24"/>
              </w:rPr>
              <w:t>Add to solve one-step word problems involving liquid volume and mass.</w:t>
            </w:r>
          </w:p>
        </w:tc>
        <w:tc>
          <w:tcPr>
            <w:tcW w:w="2656" w:type="pct"/>
            <w:tcBorders>
              <w:top w:val="single" w:sz="4" w:space="0" w:color="auto"/>
              <w:bottom w:val="single" w:sz="4" w:space="0" w:color="auto"/>
            </w:tcBorders>
            <w:shd w:val="clear" w:color="auto" w:fill="EAF1DD" w:themeFill="accent3" w:themeFillTint="33"/>
          </w:tcPr>
          <w:p w:rsidR="00652D1C" w:rsidRPr="0074705A" w:rsidRDefault="00652D1C" w:rsidP="00652D1C">
            <w:pPr>
              <w:tabs>
                <w:tab w:val="left" w:pos="1333"/>
              </w:tabs>
              <w:rPr>
                <w:rFonts w:ascii="Verdana" w:hAnsi="Verdana" w:cs="Times New Roman"/>
                <w:szCs w:val="24"/>
              </w:rPr>
            </w:pPr>
            <w:r w:rsidRPr="0074705A">
              <w:rPr>
                <w:rFonts w:ascii="Verdana" w:eastAsia="Times New Roman" w:hAnsi="Verdana" w:cs="Times New Roman"/>
                <w:szCs w:val="24"/>
              </w:rPr>
              <w:t>Concrete:</w:t>
            </w:r>
          </w:p>
          <w:p w:rsidR="008D3A55" w:rsidRPr="0074705A" w:rsidRDefault="00652D1C" w:rsidP="0074705A">
            <w:pPr>
              <w:pStyle w:val="ListParagraph"/>
              <w:rPr>
                <w:rFonts w:ascii="Verdana" w:hAnsi="Verdana"/>
              </w:rPr>
            </w:pPr>
            <w:r w:rsidRPr="0074705A">
              <w:rPr>
                <w:rFonts w:ascii="Verdana" w:hAnsi="Verdana"/>
              </w:rPr>
              <w:t>Use manipulatives to model a one-step word problem involving addition.</w:t>
            </w:r>
          </w:p>
          <w:p w:rsidR="00652D1C" w:rsidRPr="0074705A" w:rsidRDefault="00652D1C" w:rsidP="00652D1C">
            <w:pPr>
              <w:ind w:left="360"/>
              <w:rPr>
                <w:rFonts w:ascii="Verdana" w:hAnsi="Verdana" w:cs="Times New Roman"/>
                <w:szCs w:val="24"/>
              </w:rPr>
            </w:pPr>
          </w:p>
          <w:p w:rsidR="00652D1C" w:rsidRPr="0074705A" w:rsidRDefault="00652D1C" w:rsidP="00652D1C">
            <w:pPr>
              <w:rPr>
                <w:rFonts w:ascii="Verdana" w:hAnsi="Verdana" w:cs="Times New Roman"/>
                <w:szCs w:val="24"/>
              </w:rPr>
            </w:pPr>
            <w:r w:rsidRPr="0074705A">
              <w:rPr>
                <w:rFonts w:ascii="Verdana" w:eastAsia="Times New Roman" w:hAnsi="Verdana" w:cs="Times New Roman"/>
                <w:szCs w:val="24"/>
              </w:rPr>
              <w:t>Representation:</w:t>
            </w:r>
          </w:p>
          <w:p w:rsidR="00652D1C" w:rsidRPr="0074705A" w:rsidRDefault="00652D1C" w:rsidP="0074705A">
            <w:pPr>
              <w:pStyle w:val="ListParagraph"/>
              <w:numPr>
                <w:ilvl w:val="0"/>
                <w:numId w:val="64"/>
              </w:numPr>
              <w:rPr>
                <w:rFonts w:ascii="Verdana" w:hAnsi="Verdana"/>
              </w:rPr>
            </w:pPr>
            <w:r w:rsidRPr="0074705A">
              <w:rPr>
                <w:rFonts w:ascii="Verdana" w:hAnsi="Verdana"/>
              </w:rPr>
              <w:t>Use visual representation to model a word problem.</w:t>
            </w:r>
          </w:p>
          <w:p w:rsidR="00652D1C" w:rsidRPr="0074705A" w:rsidRDefault="00652D1C" w:rsidP="0074705A">
            <w:pPr>
              <w:pStyle w:val="ListParagraph"/>
              <w:numPr>
                <w:ilvl w:val="0"/>
                <w:numId w:val="64"/>
              </w:numPr>
              <w:rPr>
                <w:rFonts w:ascii="Verdana" w:hAnsi="Verdana"/>
              </w:rPr>
            </w:pPr>
            <w:r w:rsidRPr="0074705A">
              <w:rPr>
                <w:rFonts w:ascii="Verdana" w:hAnsi="Verdana"/>
              </w:rPr>
              <w:t>Understand the following addition concepts and vocabulary: altogether, plus, in all, etc.</w:t>
            </w:r>
          </w:p>
          <w:p w:rsidR="00652D1C" w:rsidRPr="0074705A" w:rsidRDefault="00652D1C" w:rsidP="0074705A">
            <w:pPr>
              <w:pStyle w:val="ListParagraph"/>
              <w:numPr>
                <w:ilvl w:val="0"/>
                <w:numId w:val="64"/>
              </w:numPr>
              <w:rPr>
                <w:rFonts w:ascii="Verdana" w:hAnsi="Verdana"/>
              </w:rPr>
            </w:pPr>
            <w:r w:rsidRPr="0074705A">
              <w:rPr>
                <w:rFonts w:ascii="Verdana" w:hAnsi="Verdana"/>
              </w:rPr>
              <w:t>Use symbols from the word problem to label sums (e.g., 6 g + 6 g = 12 g).</w:t>
            </w:r>
          </w:p>
          <w:p w:rsidR="00652D1C" w:rsidRPr="0074705A" w:rsidRDefault="00652D1C" w:rsidP="003B1049">
            <w:pPr>
              <w:numPr>
                <w:ilvl w:val="0"/>
                <w:numId w:val="64"/>
              </w:numPr>
              <w:rPr>
                <w:rFonts w:ascii="Verdana" w:hAnsi="Verdana" w:cs="Times New Roman"/>
                <w:szCs w:val="24"/>
              </w:rPr>
            </w:pPr>
            <w:r w:rsidRPr="0074705A">
              <w:rPr>
                <w:rFonts w:ascii="Verdana" w:hAnsi="Verdana" w:cs="Times New Roman"/>
                <w:color w:val="000000"/>
                <w:szCs w:val="24"/>
              </w:rPr>
              <w:t>Solve one-step word problems involving addition.</w:t>
            </w:r>
          </w:p>
        </w:tc>
      </w:tr>
      <w:tr w:rsidR="00652D1C" w:rsidRPr="0074705A" w:rsidTr="00373C09">
        <w:trPr>
          <w:cantSplit/>
        </w:trPr>
        <w:tc>
          <w:tcPr>
            <w:tcW w:w="1249" w:type="pct"/>
            <w:tcBorders>
              <w:top w:val="single" w:sz="4" w:space="0" w:color="auto"/>
              <w:bottom w:val="single" w:sz="4" w:space="0" w:color="auto"/>
            </w:tcBorders>
          </w:tcPr>
          <w:p w:rsidR="00652D1C" w:rsidRPr="0074705A" w:rsidRDefault="00652D1C" w:rsidP="00BD0C25">
            <w:pPr>
              <w:tabs>
                <w:tab w:val="num" w:pos="433"/>
              </w:tabs>
              <w:ind w:left="433"/>
              <w:rPr>
                <w:rFonts w:ascii="Verdana" w:eastAsia="Times New Roman" w:hAnsi="Verdana"/>
                <w:szCs w:val="24"/>
              </w:rPr>
            </w:pPr>
          </w:p>
        </w:tc>
        <w:tc>
          <w:tcPr>
            <w:tcW w:w="1095" w:type="pct"/>
            <w:shd w:val="clear" w:color="auto" w:fill="F2DBDB" w:themeFill="accent2" w:themeFillTint="33"/>
          </w:tcPr>
          <w:p w:rsidR="00652D1C" w:rsidRPr="0074705A" w:rsidRDefault="00652D1C" w:rsidP="00BD0C25">
            <w:pPr>
              <w:rPr>
                <w:rFonts w:ascii="Verdana" w:hAnsi="Verdana" w:cs="Times New Roman"/>
                <w:color w:val="000000"/>
                <w:szCs w:val="24"/>
              </w:rPr>
            </w:pPr>
            <w:r w:rsidRPr="0074705A">
              <w:rPr>
                <w:rFonts w:ascii="Verdana" w:hAnsi="Verdana" w:cs="Times New Roman"/>
                <w:color w:val="000000"/>
                <w:szCs w:val="24"/>
              </w:rPr>
              <w:t>MAFS.3.MD.1.AP.2d</w:t>
            </w:r>
          </w:p>
          <w:p w:rsidR="00652D1C" w:rsidRPr="0074705A" w:rsidRDefault="00652D1C" w:rsidP="00BD0C25">
            <w:pPr>
              <w:rPr>
                <w:rFonts w:ascii="Verdana" w:hAnsi="Verdana"/>
                <w:color w:val="000000"/>
                <w:szCs w:val="24"/>
              </w:rPr>
            </w:pPr>
            <w:r w:rsidRPr="0074705A">
              <w:rPr>
                <w:rFonts w:ascii="Verdana" w:eastAsia="Times New Roman" w:hAnsi="Verdana" w:cs="Times New Roman"/>
                <w:szCs w:val="24"/>
              </w:rPr>
              <w:t>Estimate liquid volume and mass.</w:t>
            </w:r>
          </w:p>
        </w:tc>
        <w:tc>
          <w:tcPr>
            <w:tcW w:w="2656" w:type="pct"/>
            <w:tcBorders>
              <w:top w:val="single" w:sz="4" w:space="0" w:color="auto"/>
              <w:bottom w:val="single" w:sz="4" w:space="0" w:color="auto"/>
            </w:tcBorders>
            <w:shd w:val="clear" w:color="auto" w:fill="EAF1DD" w:themeFill="accent3" w:themeFillTint="33"/>
          </w:tcPr>
          <w:p w:rsidR="00652D1C" w:rsidRPr="0074705A" w:rsidRDefault="00652D1C" w:rsidP="00652D1C">
            <w:pPr>
              <w:tabs>
                <w:tab w:val="left" w:pos="1333"/>
              </w:tabs>
              <w:rPr>
                <w:rFonts w:ascii="Verdana" w:hAnsi="Verdana" w:cs="Times New Roman"/>
                <w:szCs w:val="24"/>
              </w:rPr>
            </w:pPr>
            <w:r w:rsidRPr="0074705A">
              <w:rPr>
                <w:rFonts w:ascii="Verdana" w:eastAsia="Times New Roman" w:hAnsi="Verdana" w:cs="Times New Roman"/>
                <w:szCs w:val="24"/>
              </w:rPr>
              <w:t>Concrete:</w:t>
            </w:r>
          </w:p>
          <w:p w:rsidR="00652D1C" w:rsidRPr="0074705A" w:rsidRDefault="00652D1C" w:rsidP="0074705A">
            <w:pPr>
              <w:pStyle w:val="ListParagraph"/>
              <w:numPr>
                <w:ilvl w:val="0"/>
                <w:numId w:val="65"/>
              </w:numPr>
              <w:rPr>
                <w:rFonts w:ascii="Verdana" w:hAnsi="Verdana"/>
              </w:rPr>
            </w:pPr>
            <w:r w:rsidRPr="0074705A">
              <w:rPr>
                <w:rFonts w:ascii="Verdana" w:hAnsi="Verdana"/>
              </w:rPr>
              <w:t>Use a cup with visual supports to estimate liquid volume (liters).</w:t>
            </w:r>
          </w:p>
          <w:p w:rsidR="00652D1C" w:rsidRPr="0074705A" w:rsidRDefault="00652D1C" w:rsidP="0074705A">
            <w:pPr>
              <w:pStyle w:val="ListParagraph"/>
              <w:numPr>
                <w:ilvl w:val="0"/>
                <w:numId w:val="65"/>
              </w:numPr>
              <w:rPr>
                <w:rFonts w:ascii="Verdana" w:hAnsi="Verdana" w:cs="Times New Roman"/>
              </w:rPr>
            </w:pPr>
            <w:r w:rsidRPr="0074705A">
              <w:rPr>
                <w:rFonts w:ascii="Verdana" w:hAnsi="Verdana"/>
              </w:rPr>
              <w:t>Use objects of varying mass to estimate grams and kilograms.</w:t>
            </w:r>
          </w:p>
          <w:p w:rsidR="00652D1C" w:rsidRPr="0074705A" w:rsidRDefault="00652D1C" w:rsidP="00652D1C">
            <w:pPr>
              <w:ind w:left="360"/>
              <w:rPr>
                <w:rFonts w:ascii="Verdana" w:hAnsi="Verdana"/>
                <w:szCs w:val="24"/>
              </w:rPr>
            </w:pPr>
          </w:p>
          <w:p w:rsidR="00652D1C" w:rsidRPr="0074705A" w:rsidRDefault="00652D1C" w:rsidP="00652D1C">
            <w:pPr>
              <w:rPr>
                <w:rFonts w:ascii="Verdana" w:hAnsi="Verdana" w:cs="Times New Roman"/>
                <w:szCs w:val="24"/>
              </w:rPr>
            </w:pPr>
            <w:r w:rsidRPr="0074705A">
              <w:rPr>
                <w:rFonts w:ascii="Verdana" w:eastAsia="Times New Roman" w:hAnsi="Verdana" w:cs="Times New Roman"/>
                <w:szCs w:val="24"/>
              </w:rPr>
              <w:t>Representation:</w:t>
            </w:r>
          </w:p>
          <w:p w:rsidR="00652D1C" w:rsidRPr="0074705A" w:rsidRDefault="00652D1C" w:rsidP="0074705A">
            <w:pPr>
              <w:pStyle w:val="ListParagraph"/>
              <w:rPr>
                <w:rFonts w:ascii="Verdana" w:hAnsi="Verdana"/>
              </w:rPr>
            </w:pPr>
            <w:r w:rsidRPr="0074705A">
              <w:rPr>
                <w:rFonts w:ascii="Verdana" w:hAnsi="Verdana"/>
              </w:rPr>
              <w:t>Understand the vocabulary of volume, liquid, liter, mass, gram, kilogram, more, less.</w:t>
            </w:r>
          </w:p>
        </w:tc>
      </w:tr>
    </w:tbl>
    <w:p w:rsidR="008D3A55" w:rsidRPr="0074705A" w:rsidRDefault="008D3A55" w:rsidP="002246FB"/>
    <w:p w:rsidR="00373C09" w:rsidRPr="0074705A" w:rsidRDefault="00373C09">
      <w:pPr>
        <w:spacing w:after="160" w:line="259" w:lineRule="auto"/>
        <w:rPr>
          <w:shd w:val="clear" w:color="auto" w:fill="BFBFBF" w:themeFill="background1" w:themeFillShade="BF"/>
        </w:rPr>
      </w:pPr>
      <w:r w:rsidRPr="0074705A">
        <w:rPr>
          <w:shd w:val="clear" w:color="auto" w:fill="BFBFBF" w:themeFill="background1" w:themeFillShade="BF"/>
        </w:rPr>
        <w:br w:type="page"/>
      </w:r>
    </w:p>
    <w:p w:rsidR="00BD0C25" w:rsidRPr="0074705A" w:rsidRDefault="00BD0C25" w:rsidP="00BD0C25">
      <w:pPr>
        <w:shd w:val="clear" w:color="auto" w:fill="BFBFBF" w:themeFill="background1" w:themeFillShade="BF"/>
      </w:pPr>
      <w:r w:rsidRPr="0074705A">
        <w:rPr>
          <w:shd w:val="clear" w:color="auto" w:fill="BFBFBF" w:themeFill="background1" w:themeFillShade="BF"/>
        </w:rPr>
        <w:lastRenderedPageBreak/>
        <w:t xml:space="preserve">Cluster </w:t>
      </w:r>
      <w:r w:rsidR="002C5B0F" w:rsidRPr="0074705A">
        <w:rPr>
          <w:rFonts w:eastAsia="Times New Roman"/>
          <w:color w:val="000000"/>
        </w:rPr>
        <w:t>2</w:t>
      </w:r>
      <w:r w:rsidRPr="0074705A">
        <w:rPr>
          <w:rFonts w:eastAsia="Times New Roman"/>
          <w:color w:val="000000"/>
        </w:rPr>
        <w:t xml:space="preserve">: </w:t>
      </w:r>
      <w:r w:rsidR="002C5B0F" w:rsidRPr="0074705A">
        <w:rPr>
          <w:rFonts w:eastAsia="Times New Roman"/>
          <w:color w:val="000000"/>
        </w:rPr>
        <w:t>Represent and interpret data.</w:t>
      </w:r>
    </w:p>
    <w:tbl>
      <w:tblPr>
        <w:tblStyle w:val="TableGrid"/>
        <w:tblW w:w="5000" w:type="pct"/>
        <w:tblLook w:val="06A0" w:firstRow="1" w:lastRow="0" w:firstColumn="1" w:lastColumn="0" w:noHBand="1" w:noVBand="1"/>
        <w:tblCaption w:val="Standard, Access Points, and Essential Understandings"/>
      </w:tblPr>
      <w:tblGrid>
        <w:gridCol w:w="2695"/>
        <w:gridCol w:w="2903"/>
        <w:gridCol w:w="5192"/>
      </w:tblGrid>
      <w:tr w:rsidR="00BD0C25" w:rsidRPr="0074705A" w:rsidTr="000B5D6E">
        <w:trPr>
          <w:cantSplit/>
          <w:tblHeader/>
        </w:trPr>
        <w:tc>
          <w:tcPr>
            <w:tcW w:w="1249" w:type="pct"/>
            <w:tcBorders>
              <w:bottom w:val="single" w:sz="4" w:space="0" w:color="auto"/>
            </w:tcBorders>
          </w:tcPr>
          <w:p w:rsidR="00BD0C25" w:rsidRPr="0074705A" w:rsidRDefault="00BD0C25" w:rsidP="00BD0C25">
            <w:pPr>
              <w:rPr>
                <w:rFonts w:ascii="Verdana" w:hAnsi="Verdana"/>
                <w:b/>
                <w:szCs w:val="24"/>
              </w:rPr>
            </w:pPr>
            <w:r w:rsidRPr="0074705A">
              <w:rPr>
                <w:rFonts w:ascii="Verdana" w:hAnsi="Verdana"/>
                <w:b/>
                <w:szCs w:val="24"/>
              </w:rPr>
              <w:t>Standard</w:t>
            </w:r>
          </w:p>
        </w:tc>
        <w:tc>
          <w:tcPr>
            <w:tcW w:w="1345" w:type="pct"/>
            <w:tcBorders>
              <w:bottom w:val="single" w:sz="4" w:space="0" w:color="auto"/>
            </w:tcBorders>
            <w:shd w:val="clear" w:color="auto" w:fill="D99594" w:themeFill="accent2" w:themeFillTint="99"/>
          </w:tcPr>
          <w:p w:rsidR="00BD0C25" w:rsidRPr="0074705A" w:rsidRDefault="00BD0C25" w:rsidP="00BD0C25">
            <w:pPr>
              <w:rPr>
                <w:rFonts w:ascii="Verdana" w:hAnsi="Verdana"/>
                <w:b/>
                <w:szCs w:val="24"/>
              </w:rPr>
            </w:pPr>
            <w:r w:rsidRPr="0074705A">
              <w:rPr>
                <w:rFonts w:ascii="Verdana" w:hAnsi="Verdana"/>
                <w:b/>
                <w:szCs w:val="24"/>
              </w:rPr>
              <w:t>Access Points</w:t>
            </w:r>
          </w:p>
        </w:tc>
        <w:tc>
          <w:tcPr>
            <w:tcW w:w="2406" w:type="pct"/>
            <w:tcBorders>
              <w:bottom w:val="single" w:sz="4" w:space="0" w:color="auto"/>
            </w:tcBorders>
            <w:shd w:val="clear" w:color="auto" w:fill="76923C" w:themeFill="accent3" w:themeFillShade="BF"/>
          </w:tcPr>
          <w:p w:rsidR="00BD0C25" w:rsidRPr="0074705A" w:rsidRDefault="00BD0C25" w:rsidP="00BD0C25">
            <w:pPr>
              <w:rPr>
                <w:rFonts w:ascii="Verdana" w:hAnsi="Verdana"/>
                <w:b/>
                <w:szCs w:val="24"/>
              </w:rPr>
            </w:pPr>
            <w:r w:rsidRPr="0074705A">
              <w:rPr>
                <w:rFonts w:ascii="Verdana" w:hAnsi="Verdana"/>
                <w:b/>
                <w:szCs w:val="24"/>
              </w:rPr>
              <w:t>Essential Understandings</w:t>
            </w:r>
          </w:p>
        </w:tc>
      </w:tr>
      <w:tr w:rsidR="00BD0C25" w:rsidRPr="0074705A" w:rsidTr="00AC2CDE">
        <w:trPr>
          <w:cantSplit/>
        </w:trPr>
        <w:tc>
          <w:tcPr>
            <w:tcW w:w="1249" w:type="pct"/>
            <w:tcBorders>
              <w:bottom w:val="nil"/>
            </w:tcBorders>
          </w:tcPr>
          <w:p w:rsidR="00BD0C25" w:rsidRPr="0074705A" w:rsidRDefault="00BD0C25" w:rsidP="00BD0C25">
            <w:pPr>
              <w:rPr>
                <w:rFonts w:ascii="Verdana" w:eastAsia="Times New Roman" w:hAnsi="Verdana" w:cs="Times New Roman"/>
                <w:szCs w:val="24"/>
              </w:rPr>
            </w:pPr>
            <w:r w:rsidRPr="0074705A">
              <w:rPr>
                <w:rFonts w:ascii="Verdana" w:eastAsia="Times New Roman" w:hAnsi="Verdana" w:cs="Times New Roman"/>
                <w:szCs w:val="24"/>
              </w:rPr>
              <w:t>MAFS.3.MD.2.3</w:t>
            </w:r>
          </w:p>
          <w:p w:rsidR="00BD0C25" w:rsidRPr="0074705A" w:rsidRDefault="00BD0C25" w:rsidP="00BD0C25">
            <w:pPr>
              <w:rPr>
                <w:rFonts w:ascii="Verdana" w:hAnsi="Verdana"/>
                <w:szCs w:val="24"/>
              </w:rPr>
            </w:pPr>
            <w:r w:rsidRPr="0074705A">
              <w:rPr>
                <w:rFonts w:ascii="Verdana" w:eastAsia="Times New Roman" w:hAnsi="Verdana" w:cs="Times New Roman"/>
                <w:szCs w:val="24"/>
              </w:rPr>
              <w:t xml:space="preserve">Draw a scaled picture graph and a scaled bar graph to represent a data set with several categories. Solve one- and two-step “how many more” and “how many less” problems using information presented in scaled bar graphs. </w:t>
            </w:r>
            <w:r w:rsidRPr="0074705A">
              <w:rPr>
                <w:rFonts w:ascii="Verdana" w:eastAsia="Times New Roman" w:hAnsi="Verdana" w:cs="Times New Roman"/>
                <w:i/>
                <w:iCs/>
                <w:szCs w:val="24"/>
              </w:rPr>
              <w:t>For example, draw a bar graph in which each square in the bar graph might represent 5 pets.</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2: Basic Application of Skills &amp; Concepts</w:t>
            </w:r>
          </w:p>
        </w:tc>
        <w:tc>
          <w:tcPr>
            <w:tcW w:w="1345" w:type="pct"/>
            <w:tcBorders>
              <w:bottom w:val="single" w:sz="4" w:space="0" w:color="auto"/>
            </w:tcBorders>
            <w:shd w:val="clear" w:color="auto" w:fill="F2DBDB" w:themeFill="accent2" w:themeFillTint="33"/>
          </w:tcPr>
          <w:p w:rsidR="00BD0C25" w:rsidRPr="0074705A" w:rsidRDefault="00BD0C25" w:rsidP="00BD0C25">
            <w:pPr>
              <w:rPr>
                <w:rFonts w:ascii="Verdana" w:hAnsi="Verdana" w:cs="Times New Roman"/>
                <w:color w:val="000000"/>
                <w:szCs w:val="24"/>
              </w:rPr>
            </w:pPr>
            <w:r w:rsidRPr="0074705A">
              <w:rPr>
                <w:rFonts w:ascii="Verdana" w:hAnsi="Verdana" w:cs="Times New Roman"/>
                <w:color w:val="000000"/>
                <w:szCs w:val="24"/>
              </w:rPr>
              <w:t>MAFS.3.MD.2.AP.3a</w:t>
            </w:r>
          </w:p>
          <w:p w:rsidR="00BD0C25" w:rsidRPr="0074705A" w:rsidRDefault="00BD0C25" w:rsidP="00BD0C25">
            <w:pPr>
              <w:rPr>
                <w:rFonts w:ascii="Verdana" w:hAnsi="Verdana"/>
                <w:szCs w:val="24"/>
              </w:rPr>
            </w:pPr>
            <w:r w:rsidRPr="0074705A">
              <w:rPr>
                <w:rFonts w:ascii="Verdana" w:hAnsi="Verdana" w:cs="Times New Roman"/>
                <w:color w:val="000000"/>
                <w:szCs w:val="24"/>
              </w:rPr>
              <w:t>Collect data and organize into a picture or bar graph.</w:t>
            </w:r>
          </w:p>
        </w:tc>
        <w:tc>
          <w:tcPr>
            <w:tcW w:w="2406" w:type="pct"/>
            <w:tcBorders>
              <w:bottom w:val="single" w:sz="4" w:space="0" w:color="auto"/>
            </w:tcBorders>
            <w:shd w:val="clear" w:color="auto" w:fill="EAF1DD" w:themeFill="accent3" w:themeFillTint="33"/>
          </w:tcPr>
          <w:p w:rsidR="00BD0C25" w:rsidRPr="0074705A" w:rsidRDefault="00BD0C25" w:rsidP="00BD0C25">
            <w:pPr>
              <w:rPr>
                <w:rFonts w:ascii="Verdana" w:hAnsi="Verdana" w:cs="Times New Roman"/>
                <w:szCs w:val="24"/>
              </w:rPr>
            </w:pPr>
            <w:r w:rsidRPr="0074705A">
              <w:rPr>
                <w:rFonts w:ascii="Verdana" w:eastAsia="Times New Roman" w:hAnsi="Verdana" w:cs="Times New Roman"/>
                <w:szCs w:val="24"/>
              </w:rPr>
              <w:t>Concrete:</w:t>
            </w:r>
          </w:p>
          <w:p w:rsidR="00BD0C25" w:rsidRPr="0074705A" w:rsidRDefault="00BD0C25" w:rsidP="0074705A">
            <w:pPr>
              <w:pStyle w:val="ListParagraph"/>
              <w:rPr>
                <w:rFonts w:ascii="Verdana" w:hAnsi="Verdana"/>
              </w:rPr>
            </w:pPr>
            <w:r w:rsidRPr="0074705A">
              <w:rPr>
                <w:rFonts w:ascii="Verdana" w:hAnsi="Verdana"/>
              </w:rPr>
              <w:t>Sort data set based on a single attribute (e.g., pencils vs. markers).</w:t>
            </w:r>
          </w:p>
          <w:p w:rsidR="00BD0C25" w:rsidRPr="0074705A" w:rsidRDefault="00BD0C25" w:rsidP="0074705A">
            <w:pPr>
              <w:pStyle w:val="ListParagraph"/>
              <w:rPr>
                <w:rFonts w:ascii="Verdana" w:hAnsi="Verdana"/>
              </w:rPr>
            </w:pPr>
            <w:r w:rsidRPr="0074705A">
              <w:rPr>
                <w:rFonts w:ascii="Verdana" w:hAnsi="Verdana"/>
              </w:rPr>
              <w:t>Organize the data into a picture or bar graph using objects that represent one piece of data (may have number symbols).</w:t>
            </w:r>
          </w:p>
          <w:p w:rsidR="00BD0C25" w:rsidRPr="0074705A" w:rsidRDefault="00BD0C25" w:rsidP="0074705A">
            <w:pPr>
              <w:pStyle w:val="ListParagraph"/>
              <w:rPr>
                <w:rFonts w:ascii="Verdana" w:hAnsi="Verdana"/>
                <w:color w:val="000000"/>
              </w:rPr>
            </w:pPr>
            <w:r w:rsidRPr="0074705A">
              <w:rPr>
                <w:rFonts w:ascii="Verdana" w:hAnsi="Verdana"/>
              </w:rPr>
              <w:t>Compare data sets to identify more or less (e.g., this bar represents a set with more).</w:t>
            </w:r>
          </w:p>
          <w:p w:rsidR="002C5B0F" w:rsidRPr="0074705A" w:rsidRDefault="002C5B0F" w:rsidP="002C5B0F">
            <w:pPr>
              <w:tabs>
                <w:tab w:val="left" w:pos="1333"/>
              </w:tabs>
              <w:ind w:left="360"/>
              <w:contextualSpacing/>
              <w:rPr>
                <w:rFonts w:ascii="Verdana" w:hAnsi="Verdana" w:cs="Times New Roman"/>
                <w:color w:val="000000"/>
                <w:szCs w:val="24"/>
              </w:rPr>
            </w:pPr>
          </w:p>
          <w:p w:rsidR="00BD0C25" w:rsidRPr="0074705A" w:rsidRDefault="007C191D" w:rsidP="00BD0C25">
            <w:pPr>
              <w:rPr>
                <w:rFonts w:ascii="Verdana" w:hAnsi="Verdana" w:cs="Times New Roman"/>
                <w:color w:val="000000"/>
                <w:szCs w:val="24"/>
              </w:rPr>
            </w:pPr>
            <w:r w:rsidRPr="0074705A">
              <w:rPr>
                <w:rFonts w:ascii="Verdana" w:eastAsia="Times New Roman" w:hAnsi="Verdana" w:cs="Times New Roman"/>
                <w:szCs w:val="24"/>
              </w:rPr>
              <w:t xml:space="preserve">Representation: </w:t>
            </w:r>
          </w:p>
          <w:p w:rsidR="00BD0C25" w:rsidRPr="0074705A" w:rsidRDefault="00BD0C25" w:rsidP="0074705A">
            <w:pPr>
              <w:pStyle w:val="ListParagraph"/>
              <w:rPr>
                <w:rFonts w:ascii="Verdana" w:hAnsi="Verdana"/>
                <w:b/>
              </w:rPr>
            </w:pPr>
            <w:r w:rsidRPr="0074705A">
              <w:rPr>
                <w:rFonts w:ascii="Verdana" w:hAnsi="Verdana"/>
              </w:rPr>
              <w:t>Identify a picture and bar graph.</w:t>
            </w:r>
          </w:p>
          <w:p w:rsidR="00BD0C25" w:rsidRPr="0074705A" w:rsidRDefault="00BD0C25" w:rsidP="0074705A">
            <w:pPr>
              <w:pStyle w:val="ListParagraph"/>
              <w:rPr>
                <w:rFonts w:ascii="Verdana" w:hAnsi="Verdana"/>
                <w:b/>
              </w:rPr>
            </w:pPr>
            <w:r w:rsidRPr="0074705A">
              <w:rPr>
                <w:rFonts w:ascii="Verdana" w:hAnsi="Verdana"/>
              </w:rPr>
              <w:t>Use a key to identify the visual representations of data on the graph.</w:t>
            </w:r>
          </w:p>
          <w:p w:rsidR="00BD0C25" w:rsidRPr="0074705A" w:rsidRDefault="00BD0C25" w:rsidP="0074705A">
            <w:pPr>
              <w:pStyle w:val="ListParagraph"/>
              <w:rPr>
                <w:rFonts w:ascii="Verdana" w:hAnsi="Verdana"/>
              </w:rPr>
            </w:pPr>
            <w:r w:rsidRPr="0074705A">
              <w:rPr>
                <w:rFonts w:ascii="Verdana" w:hAnsi="Verdana"/>
              </w:rPr>
              <w:t>Identify a numerical representation of a data set (e.g., bar graph representing five pencils).</w:t>
            </w:r>
          </w:p>
        </w:tc>
      </w:tr>
      <w:tr w:rsidR="00BD0C25" w:rsidRPr="0074705A" w:rsidTr="00AC2CDE">
        <w:trPr>
          <w:cantSplit/>
        </w:trPr>
        <w:tc>
          <w:tcPr>
            <w:tcW w:w="1249" w:type="pct"/>
            <w:tcBorders>
              <w:top w:val="nil"/>
              <w:bottom w:val="double" w:sz="4" w:space="0" w:color="auto"/>
            </w:tcBorders>
          </w:tcPr>
          <w:p w:rsidR="00BD0C25" w:rsidRPr="0074705A" w:rsidRDefault="00BD0C25" w:rsidP="00BD0C25">
            <w:pPr>
              <w:rPr>
                <w:rFonts w:ascii="Verdana" w:eastAsia="Times New Roman" w:hAnsi="Verdana"/>
                <w:szCs w:val="24"/>
              </w:rPr>
            </w:pPr>
          </w:p>
        </w:tc>
        <w:tc>
          <w:tcPr>
            <w:tcW w:w="1345" w:type="pct"/>
            <w:tcBorders>
              <w:bottom w:val="double" w:sz="4" w:space="0" w:color="auto"/>
            </w:tcBorders>
            <w:shd w:val="clear" w:color="auto" w:fill="F2DBDB" w:themeFill="accent2" w:themeFillTint="33"/>
          </w:tcPr>
          <w:p w:rsidR="00BD0C25" w:rsidRPr="0074705A" w:rsidRDefault="002C5B0F" w:rsidP="00BD0C25">
            <w:pPr>
              <w:rPr>
                <w:rFonts w:ascii="Verdana" w:hAnsi="Verdana" w:cs="Times New Roman"/>
                <w:color w:val="000000"/>
                <w:szCs w:val="24"/>
              </w:rPr>
            </w:pPr>
            <w:r w:rsidRPr="0074705A">
              <w:rPr>
                <w:rFonts w:ascii="Verdana" w:hAnsi="Verdana" w:cs="Times New Roman"/>
                <w:color w:val="000000"/>
                <w:szCs w:val="24"/>
              </w:rPr>
              <w:t>MAFS.3.MD.2.AP.3b</w:t>
            </w:r>
          </w:p>
          <w:p w:rsidR="002C5B0F" w:rsidRPr="0074705A" w:rsidRDefault="002C5B0F" w:rsidP="00BD0C25">
            <w:pPr>
              <w:rPr>
                <w:rFonts w:ascii="Verdana" w:hAnsi="Verdana"/>
                <w:color w:val="000000"/>
                <w:szCs w:val="24"/>
              </w:rPr>
            </w:pPr>
            <w:r w:rsidRPr="0074705A">
              <w:rPr>
                <w:rFonts w:ascii="Verdana" w:hAnsi="Verdana" w:cs="Times New Roman"/>
                <w:color w:val="000000"/>
                <w:szCs w:val="24"/>
              </w:rPr>
              <w:t>Select the appropriate statement that compares the data representations based on a given graph (picture, bar, line plots).</w:t>
            </w:r>
          </w:p>
        </w:tc>
        <w:tc>
          <w:tcPr>
            <w:tcW w:w="2406" w:type="pct"/>
            <w:tcBorders>
              <w:top w:val="single" w:sz="4" w:space="0" w:color="auto"/>
              <w:bottom w:val="double" w:sz="4" w:space="0" w:color="auto"/>
            </w:tcBorders>
            <w:shd w:val="clear" w:color="auto" w:fill="EAF1DD" w:themeFill="accent3" w:themeFillTint="33"/>
          </w:tcPr>
          <w:p w:rsidR="002C5B0F" w:rsidRPr="0074705A" w:rsidRDefault="002C5B0F" w:rsidP="002C5B0F">
            <w:pPr>
              <w:tabs>
                <w:tab w:val="left" w:pos="1333"/>
              </w:tabs>
              <w:rPr>
                <w:rFonts w:ascii="Verdana" w:hAnsi="Verdana" w:cs="Times New Roman"/>
                <w:szCs w:val="24"/>
              </w:rPr>
            </w:pPr>
            <w:r w:rsidRPr="0074705A">
              <w:rPr>
                <w:rFonts w:ascii="Verdana" w:eastAsia="Times New Roman" w:hAnsi="Verdana" w:cs="Times New Roman"/>
                <w:szCs w:val="24"/>
              </w:rPr>
              <w:t>Concrete:</w:t>
            </w:r>
          </w:p>
          <w:p w:rsidR="002C5B0F" w:rsidRPr="0074705A" w:rsidRDefault="002C5B0F" w:rsidP="0074705A">
            <w:pPr>
              <w:pStyle w:val="ListParagraph"/>
              <w:numPr>
                <w:ilvl w:val="0"/>
                <w:numId w:val="47"/>
              </w:numPr>
              <w:rPr>
                <w:rFonts w:ascii="Verdana" w:hAnsi="Verdana"/>
              </w:rPr>
            </w:pPr>
            <w:r w:rsidRPr="0074705A">
              <w:rPr>
                <w:rFonts w:ascii="Verdana" w:hAnsi="Verdana"/>
              </w:rPr>
              <w:t>Use an object representing the data set to identify which category has more on a bar graph, picture graph, or line plot.</w:t>
            </w:r>
          </w:p>
          <w:p w:rsidR="00BD0C25" w:rsidRPr="0074705A" w:rsidRDefault="002C5B0F" w:rsidP="0074705A">
            <w:pPr>
              <w:pStyle w:val="ListParagraph"/>
              <w:numPr>
                <w:ilvl w:val="0"/>
                <w:numId w:val="47"/>
              </w:numPr>
              <w:rPr>
                <w:rFonts w:ascii="Verdana" w:hAnsi="Verdana"/>
              </w:rPr>
            </w:pPr>
            <w:r w:rsidRPr="0074705A">
              <w:rPr>
                <w:rFonts w:ascii="Verdana" w:hAnsi="Verdana"/>
              </w:rPr>
              <w:t>Use an object representing the data set to identify which category has less on a bar graph, picture graph, or line plot.</w:t>
            </w:r>
          </w:p>
          <w:p w:rsidR="00373C09" w:rsidRPr="0074705A" w:rsidRDefault="00373C09" w:rsidP="0074705A">
            <w:pPr>
              <w:pStyle w:val="ListParagraph"/>
              <w:rPr>
                <w:rFonts w:ascii="Verdana" w:hAnsi="Verdana"/>
              </w:rPr>
            </w:pPr>
          </w:p>
          <w:p w:rsidR="002C5B0F" w:rsidRPr="0074705A" w:rsidRDefault="002C5B0F" w:rsidP="002C5B0F">
            <w:pPr>
              <w:rPr>
                <w:rFonts w:ascii="Verdana" w:hAnsi="Verdana" w:cs="Times New Roman"/>
                <w:szCs w:val="24"/>
              </w:rPr>
            </w:pPr>
            <w:r w:rsidRPr="0074705A">
              <w:rPr>
                <w:rFonts w:ascii="Verdana" w:eastAsia="Times New Roman" w:hAnsi="Verdana" w:cs="Times New Roman"/>
                <w:szCs w:val="24"/>
              </w:rPr>
              <w:t>Representation:</w:t>
            </w:r>
          </w:p>
          <w:p w:rsidR="002C5B0F" w:rsidRPr="0074705A" w:rsidRDefault="002C5B0F" w:rsidP="0074705A">
            <w:pPr>
              <w:pStyle w:val="ListParagraph"/>
              <w:numPr>
                <w:ilvl w:val="0"/>
                <w:numId w:val="47"/>
              </w:numPr>
              <w:rPr>
                <w:rFonts w:ascii="Verdana" w:hAnsi="Verdana"/>
              </w:rPr>
            </w:pPr>
            <w:r w:rsidRPr="0074705A">
              <w:rPr>
                <w:rFonts w:ascii="Verdana" w:hAnsi="Verdana"/>
              </w:rPr>
              <w:t>Understand the vocabulary of more, less, least, most, same, equal, data set, bar graph, picture graph, and line plots.</w:t>
            </w:r>
          </w:p>
          <w:p w:rsidR="002C5B0F" w:rsidRPr="0074705A" w:rsidRDefault="002C5B0F" w:rsidP="00934176">
            <w:pPr>
              <w:pStyle w:val="ListParagraph"/>
              <w:numPr>
                <w:ilvl w:val="0"/>
                <w:numId w:val="47"/>
              </w:numPr>
              <w:spacing w:after="240"/>
              <w:rPr>
                <w:rFonts w:ascii="Verdana" w:hAnsi="Verdana"/>
              </w:rPr>
            </w:pPr>
            <w:r w:rsidRPr="0074705A">
              <w:rPr>
                <w:rFonts w:ascii="Verdana" w:hAnsi="Verdana"/>
              </w:rPr>
              <w:t>Identify visuals (i.e., pictures) used to represent data in a graph.</w:t>
            </w:r>
          </w:p>
        </w:tc>
      </w:tr>
      <w:tr w:rsidR="00BD0C25" w:rsidRPr="0074705A" w:rsidTr="00AC2CDE">
        <w:trPr>
          <w:cantSplit/>
        </w:trPr>
        <w:tc>
          <w:tcPr>
            <w:tcW w:w="1249" w:type="pct"/>
            <w:tcBorders>
              <w:top w:val="double" w:sz="4" w:space="0" w:color="auto"/>
              <w:bottom w:val="nil"/>
            </w:tcBorders>
          </w:tcPr>
          <w:p w:rsidR="00BD0C25" w:rsidRPr="0074705A" w:rsidRDefault="002C5B0F" w:rsidP="00D42A12">
            <w:pPr>
              <w:spacing w:before="240"/>
              <w:rPr>
                <w:rFonts w:ascii="Verdana" w:eastAsia="Times New Roman" w:hAnsi="Verdana" w:cs="Times New Roman"/>
                <w:szCs w:val="24"/>
              </w:rPr>
            </w:pPr>
            <w:r w:rsidRPr="0074705A">
              <w:rPr>
                <w:rFonts w:ascii="Verdana" w:eastAsia="Times New Roman" w:hAnsi="Verdana" w:cs="Times New Roman"/>
                <w:szCs w:val="24"/>
              </w:rPr>
              <w:lastRenderedPageBreak/>
              <w:t>MAFS.3.MD.2.4</w:t>
            </w:r>
          </w:p>
          <w:p w:rsidR="002C5B0F" w:rsidRPr="0074705A" w:rsidRDefault="002C5B0F" w:rsidP="00BD0C25">
            <w:pPr>
              <w:rPr>
                <w:rFonts w:ascii="Verdana" w:eastAsia="Times New Roman" w:hAnsi="Verdana"/>
                <w:szCs w:val="24"/>
              </w:rPr>
            </w:pPr>
            <w:r w:rsidRPr="0074705A">
              <w:rPr>
                <w:rFonts w:ascii="Verdana" w:eastAsia="Times New Roman" w:hAnsi="Verdana" w:cs="Times New Roman"/>
                <w:szCs w:val="24"/>
              </w:rPr>
              <w:t>Generate measurement data by measuring lengths using rulers marked with halves and fourths of an inch. Show the data by making a line plot, where the horizontal scale is marked off in appropriate units— whole numbers, halves, or quarters.</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2: Basic Application of Skills &amp; Concepts</w:t>
            </w:r>
          </w:p>
        </w:tc>
        <w:tc>
          <w:tcPr>
            <w:tcW w:w="1345" w:type="pct"/>
            <w:tcBorders>
              <w:top w:val="double" w:sz="4" w:space="0" w:color="auto"/>
            </w:tcBorders>
            <w:shd w:val="clear" w:color="auto" w:fill="F2DBDB" w:themeFill="accent2" w:themeFillTint="33"/>
          </w:tcPr>
          <w:p w:rsidR="00BD0C25" w:rsidRPr="0074705A" w:rsidRDefault="002C5B0F" w:rsidP="00D42A12">
            <w:pPr>
              <w:spacing w:before="240"/>
              <w:rPr>
                <w:rFonts w:ascii="Verdana" w:hAnsi="Verdana" w:cs="Times New Roman"/>
                <w:color w:val="000000"/>
                <w:szCs w:val="24"/>
              </w:rPr>
            </w:pPr>
            <w:r w:rsidRPr="0074705A">
              <w:rPr>
                <w:rFonts w:ascii="Verdana" w:hAnsi="Verdana" w:cs="Times New Roman"/>
                <w:color w:val="000000"/>
                <w:szCs w:val="24"/>
              </w:rPr>
              <w:t>MAFS.3.MD.2.AP.4a</w:t>
            </w:r>
          </w:p>
          <w:p w:rsidR="002C5B0F" w:rsidRPr="0074705A" w:rsidRDefault="002C5B0F" w:rsidP="00BD0C25">
            <w:pPr>
              <w:rPr>
                <w:rFonts w:ascii="Verdana" w:hAnsi="Verdana"/>
                <w:color w:val="000000"/>
                <w:szCs w:val="24"/>
              </w:rPr>
            </w:pPr>
            <w:r w:rsidRPr="0074705A">
              <w:rPr>
                <w:rFonts w:ascii="Verdana" w:eastAsia="Times New Roman" w:hAnsi="Verdana" w:cs="Times New Roman"/>
                <w:szCs w:val="24"/>
              </w:rPr>
              <w:t>Generate measurement data by measuring lengths using rulers marked with halves and fourths of an inch.</w:t>
            </w:r>
          </w:p>
        </w:tc>
        <w:tc>
          <w:tcPr>
            <w:tcW w:w="2406" w:type="pct"/>
            <w:tcBorders>
              <w:top w:val="double" w:sz="4" w:space="0" w:color="auto"/>
              <w:bottom w:val="single" w:sz="4" w:space="0" w:color="auto"/>
            </w:tcBorders>
            <w:shd w:val="clear" w:color="auto" w:fill="EAF1DD" w:themeFill="accent3" w:themeFillTint="33"/>
          </w:tcPr>
          <w:p w:rsidR="002C5B0F" w:rsidRPr="0074705A" w:rsidRDefault="002C5B0F" w:rsidP="00D42A12">
            <w:pPr>
              <w:tabs>
                <w:tab w:val="left" w:pos="1333"/>
              </w:tabs>
              <w:spacing w:before="240"/>
              <w:rPr>
                <w:rFonts w:ascii="Verdana" w:hAnsi="Verdana" w:cs="Times New Roman"/>
                <w:szCs w:val="24"/>
              </w:rPr>
            </w:pPr>
            <w:r w:rsidRPr="0074705A">
              <w:rPr>
                <w:rFonts w:ascii="Verdana" w:eastAsia="Times New Roman" w:hAnsi="Verdana" w:cs="Times New Roman"/>
                <w:szCs w:val="24"/>
              </w:rPr>
              <w:t>Concrete:</w:t>
            </w:r>
          </w:p>
          <w:p w:rsidR="00BD0C25" w:rsidRPr="0074705A" w:rsidRDefault="002C5B0F" w:rsidP="0074705A">
            <w:pPr>
              <w:pStyle w:val="ListParagraph"/>
              <w:numPr>
                <w:ilvl w:val="0"/>
                <w:numId w:val="46"/>
              </w:numPr>
              <w:rPr>
                <w:rFonts w:ascii="Verdana" w:hAnsi="Verdana"/>
              </w:rPr>
            </w:pPr>
            <w:r w:rsidRPr="0074705A">
              <w:rPr>
                <w:rFonts w:ascii="Verdana" w:hAnsi="Verdana"/>
              </w:rPr>
              <w:t>Use a ruler marked with fourths, halves, and whole inches to measure items.</w:t>
            </w:r>
          </w:p>
          <w:p w:rsidR="002C5B0F" w:rsidRPr="0074705A" w:rsidRDefault="002C5B0F" w:rsidP="00E77165">
            <w:pPr>
              <w:ind w:left="360"/>
              <w:rPr>
                <w:rFonts w:ascii="Verdana" w:hAnsi="Verdana"/>
              </w:rPr>
            </w:pPr>
          </w:p>
          <w:p w:rsidR="002C5B0F" w:rsidRPr="0074705A" w:rsidRDefault="002C5B0F" w:rsidP="002C5B0F">
            <w:pPr>
              <w:rPr>
                <w:rFonts w:ascii="Verdana" w:hAnsi="Verdana" w:cs="Times New Roman"/>
                <w:szCs w:val="24"/>
              </w:rPr>
            </w:pPr>
            <w:r w:rsidRPr="0074705A">
              <w:rPr>
                <w:rFonts w:ascii="Verdana" w:eastAsia="Times New Roman" w:hAnsi="Verdana" w:cs="Times New Roman"/>
                <w:szCs w:val="24"/>
              </w:rPr>
              <w:t>Representation:</w:t>
            </w:r>
          </w:p>
          <w:p w:rsidR="002C5B0F" w:rsidRPr="0074705A" w:rsidRDefault="002C5B0F" w:rsidP="0074705A">
            <w:pPr>
              <w:pStyle w:val="ListParagraph"/>
              <w:numPr>
                <w:ilvl w:val="0"/>
                <w:numId w:val="46"/>
              </w:numPr>
              <w:rPr>
                <w:rFonts w:ascii="Verdana" w:hAnsi="Verdana"/>
              </w:rPr>
            </w:pPr>
            <w:r w:rsidRPr="0074705A">
              <w:rPr>
                <w:rFonts w:ascii="Verdana" w:hAnsi="Verdana"/>
              </w:rPr>
              <w:t>Understand the vocabulary of ¼ inch, ½ inch and whole inch.</w:t>
            </w:r>
          </w:p>
          <w:p w:rsidR="002C5B0F" w:rsidRPr="0074705A" w:rsidRDefault="002C5B0F" w:rsidP="0074705A">
            <w:pPr>
              <w:pStyle w:val="ListParagraph"/>
              <w:numPr>
                <w:ilvl w:val="0"/>
                <w:numId w:val="46"/>
              </w:numPr>
              <w:rPr>
                <w:rFonts w:ascii="Verdana" w:hAnsi="Verdana"/>
              </w:rPr>
            </w:pPr>
            <w:r w:rsidRPr="0074705A">
              <w:rPr>
                <w:rFonts w:ascii="Verdana" w:hAnsi="Verdana"/>
              </w:rPr>
              <w:t>Use visuals to identify increments of ¼ inch, ½ inch and whole inch.</w:t>
            </w:r>
          </w:p>
        </w:tc>
      </w:tr>
      <w:tr w:rsidR="00BD0C25" w:rsidRPr="0074705A" w:rsidTr="000B5D6E">
        <w:trPr>
          <w:cantSplit/>
        </w:trPr>
        <w:tc>
          <w:tcPr>
            <w:tcW w:w="1249" w:type="pct"/>
            <w:tcBorders>
              <w:top w:val="nil"/>
              <w:bottom w:val="single" w:sz="4" w:space="0" w:color="auto"/>
            </w:tcBorders>
          </w:tcPr>
          <w:p w:rsidR="00BD0C25" w:rsidRPr="0074705A" w:rsidRDefault="00BD0C25" w:rsidP="00BD0C25">
            <w:pPr>
              <w:rPr>
                <w:rFonts w:ascii="Verdana" w:eastAsia="Times New Roman" w:hAnsi="Verdana"/>
                <w:szCs w:val="24"/>
              </w:rPr>
            </w:pPr>
          </w:p>
        </w:tc>
        <w:tc>
          <w:tcPr>
            <w:tcW w:w="1345" w:type="pct"/>
            <w:shd w:val="clear" w:color="auto" w:fill="F2DBDB" w:themeFill="accent2" w:themeFillTint="33"/>
          </w:tcPr>
          <w:p w:rsidR="00BD0C25" w:rsidRPr="0074705A" w:rsidRDefault="002C5B0F" w:rsidP="00BD0C25">
            <w:pPr>
              <w:rPr>
                <w:rFonts w:ascii="Verdana" w:hAnsi="Verdana" w:cs="Times New Roman"/>
                <w:color w:val="000000"/>
                <w:szCs w:val="24"/>
              </w:rPr>
            </w:pPr>
            <w:r w:rsidRPr="0074705A">
              <w:rPr>
                <w:rFonts w:ascii="Verdana" w:hAnsi="Verdana" w:cs="Times New Roman"/>
                <w:color w:val="000000"/>
                <w:szCs w:val="24"/>
              </w:rPr>
              <w:t>MAFS.3.MD.2.AP.4b</w:t>
            </w:r>
          </w:p>
          <w:p w:rsidR="002C5B0F" w:rsidRPr="0074705A" w:rsidRDefault="002C5B0F" w:rsidP="00BD0C25">
            <w:pPr>
              <w:rPr>
                <w:rFonts w:ascii="Verdana" w:hAnsi="Verdana"/>
                <w:color w:val="000000"/>
                <w:szCs w:val="24"/>
              </w:rPr>
            </w:pPr>
            <w:r w:rsidRPr="0074705A">
              <w:rPr>
                <w:rFonts w:ascii="Verdana" w:eastAsia="Times New Roman" w:hAnsi="Verdana" w:cs="Times New Roman"/>
                <w:szCs w:val="24"/>
              </w:rPr>
              <w:t>Organize measurement data into a line plot.</w:t>
            </w:r>
          </w:p>
        </w:tc>
        <w:tc>
          <w:tcPr>
            <w:tcW w:w="2406" w:type="pct"/>
            <w:tcBorders>
              <w:top w:val="single" w:sz="4" w:space="0" w:color="auto"/>
              <w:bottom w:val="single" w:sz="4" w:space="0" w:color="auto"/>
            </w:tcBorders>
            <w:shd w:val="clear" w:color="auto" w:fill="EAF1DD" w:themeFill="accent3" w:themeFillTint="33"/>
          </w:tcPr>
          <w:p w:rsidR="002C5B0F" w:rsidRPr="0074705A" w:rsidRDefault="002C5B0F" w:rsidP="002C5B0F">
            <w:pPr>
              <w:tabs>
                <w:tab w:val="left" w:pos="1333"/>
              </w:tabs>
              <w:rPr>
                <w:rFonts w:ascii="Verdana" w:hAnsi="Verdana" w:cs="Times New Roman"/>
                <w:szCs w:val="24"/>
              </w:rPr>
            </w:pPr>
            <w:r w:rsidRPr="0074705A">
              <w:rPr>
                <w:rFonts w:ascii="Verdana" w:eastAsia="Times New Roman" w:hAnsi="Verdana" w:cs="Times New Roman"/>
                <w:szCs w:val="24"/>
              </w:rPr>
              <w:t>Concrete:</w:t>
            </w:r>
          </w:p>
          <w:p w:rsidR="00BD0C25" w:rsidRPr="0074705A" w:rsidRDefault="002C5B0F" w:rsidP="0074705A">
            <w:pPr>
              <w:pStyle w:val="ListParagraph"/>
              <w:numPr>
                <w:ilvl w:val="0"/>
                <w:numId w:val="60"/>
              </w:numPr>
              <w:rPr>
                <w:rFonts w:ascii="Verdana" w:hAnsi="Verdana"/>
              </w:rPr>
            </w:pPr>
            <w:r w:rsidRPr="0074705A">
              <w:rPr>
                <w:rFonts w:ascii="Verdana" w:hAnsi="Verdana"/>
              </w:rPr>
              <w:t>Use manipulatives to create a data set on a line plot.</w:t>
            </w:r>
          </w:p>
          <w:p w:rsidR="002C5B0F" w:rsidRPr="0074705A" w:rsidRDefault="002C5B0F" w:rsidP="00E77165">
            <w:pPr>
              <w:ind w:left="360"/>
              <w:rPr>
                <w:rFonts w:ascii="Verdana" w:hAnsi="Verdana"/>
              </w:rPr>
            </w:pPr>
          </w:p>
          <w:p w:rsidR="002C5B0F" w:rsidRPr="0074705A" w:rsidRDefault="002C5B0F" w:rsidP="002C5B0F">
            <w:pPr>
              <w:rPr>
                <w:rFonts w:ascii="Verdana" w:hAnsi="Verdana" w:cs="Times New Roman"/>
                <w:szCs w:val="24"/>
              </w:rPr>
            </w:pPr>
            <w:r w:rsidRPr="0074705A">
              <w:rPr>
                <w:rFonts w:ascii="Verdana" w:eastAsia="Times New Roman" w:hAnsi="Verdana" w:cs="Times New Roman"/>
                <w:szCs w:val="24"/>
              </w:rPr>
              <w:t>Representation:</w:t>
            </w:r>
          </w:p>
          <w:p w:rsidR="002C5B0F" w:rsidRPr="0074705A" w:rsidRDefault="002C5B0F" w:rsidP="0074705A">
            <w:pPr>
              <w:pStyle w:val="ListParagraph"/>
              <w:numPr>
                <w:ilvl w:val="0"/>
                <w:numId w:val="60"/>
              </w:numPr>
              <w:rPr>
                <w:rFonts w:ascii="Verdana" w:hAnsi="Verdana"/>
              </w:rPr>
            </w:pPr>
            <w:r w:rsidRPr="0074705A">
              <w:rPr>
                <w:rFonts w:ascii="Verdana" w:hAnsi="Verdana"/>
              </w:rPr>
              <w:t>Select a visual for a line plot to represent the data set.</w:t>
            </w:r>
          </w:p>
          <w:p w:rsidR="002C5B0F" w:rsidRPr="0074705A" w:rsidRDefault="002C5B0F" w:rsidP="0074705A">
            <w:pPr>
              <w:pStyle w:val="ListParagraph"/>
              <w:numPr>
                <w:ilvl w:val="0"/>
                <w:numId w:val="60"/>
              </w:numPr>
              <w:rPr>
                <w:rFonts w:ascii="Verdana" w:hAnsi="Verdana"/>
              </w:rPr>
            </w:pPr>
            <w:r w:rsidRPr="0074705A">
              <w:rPr>
                <w:rFonts w:ascii="Verdana" w:hAnsi="Verdana"/>
              </w:rPr>
              <w:t>Understand the vocabulary of data, data sets, and line plot.</w:t>
            </w:r>
          </w:p>
        </w:tc>
      </w:tr>
    </w:tbl>
    <w:p w:rsidR="00BD0C25" w:rsidRPr="0074705A" w:rsidRDefault="00BD0C25" w:rsidP="002246FB"/>
    <w:p w:rsidR="00373C09" w:rsidRPr="0074705A" w:rsidRDefault="00373C09">
      <w:pPr>
        <w:spacing w:after="160" w:line="259" w:lineRule="auto"/>
        <w:rPr>
          <w:rFonts w:eastAsia="Times New Roman"/>
          <w:color w:val="000000"/>
        </w:rPr>
      </w:pPr>
      <w:r w:rsidRPr="0074705A">
        <w:rPr>
          <w:rFonts w:eastAsia="Times New Roman"/>
          <w:color w:val="000000"/>
        </w:rPr>
        <w:br w:type="page"/>
      </w:r>
    </w:p>
    <w:p w:rsidR="002C5B0F" w:rsidRPr="0074705A" w:rsidRDefault="002C5B0F" w:rsidP="002C5B0F">
      <w:pPr>
        <w:shd w:val="clear" w:color="auto" w:fill="BFBFBF" w:themeFill="background1" w:themeFillShade="BF"/>
        <w:rPr>
          <w:rFonts w:eastAsia="Times New Roman"/>
          <w:color w:val="000000"/>
        </w:rPr>
      </w:pPr>
      <w:r w:rsidRPr="0074705A">
        <w:rPr>
          <w:rFonts w:eastAsia="Times New Roman"/>
          <w:color w:val="000000"/>
        </w:rPr>
        <w:lastRenderedPageBreak/>
        <w:t>Cluster 3: Geometric measurement: understand concepts of area and relate area to multiplication and to addition.</w:t>
      </w:r>
    </w:p>
    <w:tbl>
      <w:tblPr>
        <w:tblStyle w:val="TableGrid"/>
        <w:tblW w:w="5000" w:type="pct"/>
        <w:tblLayout w:type="fixed"/>
        <w:tblLook w:val="06A0" w:firstRow="1" w:lastRow="0" w:firstColumn="1" w:lastColumn="0" w:noHBand="1" w:noVBand="1"/>
        <w:tblCaption w:val="Standard, Access Points, and Essential Understandings"/>
      </w:tblPr>
      <w:tblGrid>
        <w:gridCol w:w="4113"/>
        <w:gridCol w:w="2227"/>
        <w:gridCol w:w="4450"/>
      </w:tblGrid>
      <w:tr w:rsidR="002C5B0F" w:rsidRPr="0074705A" w:rsidTr="000B5D6E">
        <w:trPr>
          <w:cantSplit/>
          <w:tblHeader/>
        </w:trPr>
        <w:tc>
          <w:tcPr>
            <w:tcW w:w="1906" w:type="pct"/>
            <w:tcBorders>
              <w:bottom w:val="single" w:sz="4" w:space="0" w:color="auto"/>
            </w:tcBorders>
          </w:tcPr>
          <w:p w:rsidR="002C5B0F" w:rsidRPr="0074705A" w:rsidRDefault="002C5B0F" w:rsidP="00A03CE6">
            <w:pPr>
              <w:rPr>
                <w:rFonts w:ascii="Verdana" w:hAnsi="Verdana"/>
                <w:b/>
                <w:szCs w:val="24"/>
              </w:rPr>
            </w:pPr>
            <w:r w:rsidRPr="0074705A">
              <w:rPr>
                <w:rFonts w:ascii="Verdana" w:hAnsi="Verdana"/>
                <w:b/>
                <w:szCs w:val="24"/>
              </w:rPr>
              <w:t>Standard</w:t>
            </w:r>
          </w:p>
        </w:tc>
        <w:tc>
          <w:tcPr>
            <w:tcW w:w="1032" w:type="pct"/>
            <w:tcBorders>
              <w:bottom w:val="single" w:sz="4" w:space="0" w:color="auto"/>
            </w:tcBorders>
            <w:shd w:val="clear" w:color="auto" w:fill="D99594" w:themeFill="accent2" w:themeFillTint="99"/>
          </w:tcPr>
          <w:p w:rsidR="002C5B0F" w:rsidRPr="0074705A" w:rsidRDefault="002C5B0F" w:rsidP="00A03CE6">
            <w:pPr>
              <w:rPr>
                <w:rFonts w:ascii="Verdana" w:hAnsi="Verdana"/>
                <w:b/>
                <w:szCs w:val="24"/>
              </w:rPr>
            </w:pPr>
            <w:r w:rsidRPr="0074705A">
              <w:rPr>
                <w:rFonts w:ascii="Verdana" w:hAnsi="Verdana"/>
                <w:b/>
                <w:szCs w:val="24"/>
              </w:rPr>
              <w:t>Access Points</w:t>
            </w:r>
          </w:p>
        </w:tc>
        <w:tc>
          <w:tcPr>
            <w:tcW w:w="2062" w:type="pct"/>
            <w:tcBorders>
              <w:bottom w:val="single" w:sz="4" w:space="0" w:color="auto"/>
            </w:tcBorders>
            <w:shd w:val="clear" w:color="auto" w:fill="76923C" w:themeFill="accent3" w:themeFillShade="BF"/>
          </w:tcPr>
          <w:p w:rsidR="002C5B0F" w:rsidRPr="0074705A" w:rsidRDefault="002C5B0F" w:rsidP="00A03CE6">
            <w:pPr>
              <w:rPr>
                <w:rFonts w:ascii="Verdana" w:hAnsi="Verdana"/>
                <w:b/>
                <w:szCs w:val="24"/>
              </w:rPr>
            </w:pPr>
            <w:r w:rsidRPr="0074705A">
              <w:rPr>
                <w:rFonts w:ascii="Verdana" w:hAnsi="Verdana"/>
                <w:b/>
                <w:szCs w:val="24"/>
              </w:rPr>
              <w:t>Essential Understandings</w:t>
            </w:r>
          </w:p>
        </w:tc>
      </w:tr>
      <w:tr w:rsidR="002C5B0F" w:rsidRPr="0074705A" w:rsidTr="00AC2CDE">
        <w:trPr>
          <w:cantSplit/>
        </w:trPr>
        <w:tc>
          <w:tcPr>
            <w:tcW w:w="1906" w:type="pct"/>
            <w:tcBorders>
              <w:bottom w:val="double" w:sz="4" w:space="0" w:color="auto"/>
            </w:tcBorders>
          </w:tcPr>
          <w:p w:rsidR="002C5B0F" w:rsidRPr="0074705A" w:rsidRDefault="002C5B0F" w:rsidP="00A03CE6">
            <w:pPr>
              <w:rPr>
                <w:rFonts w:ascii="Verdana" w:eastAsia="Times New Roman" w:hAnsi="Verdana" w:cs="Times New Roman"/>
                <w:szCs w:val="24"/>
              </w:rPr>
            </w:pPr>
            <w:r w:rsidRPr="0074705A">
              <w:rPr>
                <w:rFonts w:ascii="Verdana" w:eastAsia="Times New Roman" w:hAnsi="Verdana" w:cs="Times New Roman"/>
                <w:szCs w:val="24"/>
              </w:rPr>
              <w:t>MAFS.3.MD.3.5</w:t>
            </w:r>
          </w:p>
          <w:p w:rsidR="002C5B0F" w:rsidRPr="0074705A" w:rsidRDefault="002C5B0F" w:rsidP="002C5B0F">
            <w:pPr>
              <w:rPr>
                <w:rFonts w:ascii="Verdana" w:eastAsia="Times New Roman" w:hAnsi="Verdana" w:cs="Times New Roman"/>
                <w:szCs w:val="24"/>
              </w:rPr>
            </w:pPr>
            <w:r w:rsidRPr="0074705A">
              <w:rPr>
                <w:rFonts w:ascii="Verdana" w:eastAsia="Times New Roman" w:hAnsi="Verdana" w:cs="Times New Roman"/>
                <w:szCs w:val="24"/>
              </w:rPr>
              <w:t xml:space="preserve">Recognize area as an attribute of plane figures and understand concepts of area measurement. </w:t>
            </w:r>
          </w:p>
          <w:p w:rsidR="002C5B0F" w:rsidRPr="0074705A" w:rsidRDefault="002C5B0F" w:rsidP="003B1049">
            <w:pPr>
              <w:numPr>
                <w:ilvl w:val="0"/>
                <w:numId w:val="66"/>
              </w:numPr>
              <w:rPr>
                <w:rFonts w:ascii="Verdana" w:eastAsia="Times New Roman" w:hAnsi="Verdana" w:cs="Times New Roman"/>
                <w:szCs w:val="24"/>
              </w:rPr>
            </w:pPr>
            <w:r w:rsidRPr="0074705A">
              <w:rPr>
                <w:rFonts w:ascii="Verdana" w:eastAsia="Times New Roman" w:hAnsi="Verdana" w:cs="Times New Roman"/>
                <w:szCs w:val="24"/>
              </w:rPr>
              <w:t>A square with side length 1 unit, called “a unit square,” is said to have “one square unit” of area, and can be used to measure area.</w:t>
            </w:r>
          </w:p>
          <w:p w:rsidR="002C5B0F" w:rsidRPr="0074705A" w:rsidRDefault="002C5B0F" w:rsidP="003B1049">
            <w:pPr>
              <w:numPr>
                <w:ilvl w:val="0"/>
                <w:numId w:val="66"/>
              </w:numPr>
              <w:rPr>
                <w:rFonts w:ascii="Verdana" w:eastAsia="Times New Roman" w:hAnsi="Verdana" w:cs="Times New Roman"/>
                <w:szCs w:val="24"/>
              </w:rPr>
            </w:pPr>
            <w:r w:rsidRPr="0074705A">
              <w:rPr>
                <w:rFonts w:ascii="Verdana" w:eastAsia="Times New Roman" w:hAnsi="Verdana" w:cs="Times New Roman"/>
                <w:szCs w:val="24"/>
              </w:rPr>
              <w:t>A plane figure which can be covered without gaps or overlaps by</w:t>
            </w:r>
            <w:r w:rsidRPr="0074705A">
              <w:rPr>
                <w:rFonts w:ascii="Verdana" w:eastAsia="Times New Roman" w:hAnsi="Verdana" w:cs="Times New Roman"/>
                <w:i/>
                <w:iCs/>
                <w:szCs w:val="24"/>
              </w:rPr>
              <w:t xml:space="preserve"> n</w:t>
            </w:r>
            <w:r w:rsidRPr="0074705A">
              <w:rPr>
                <w:rFonts w:ascii="Verdana" w:eastAsia="Times New Roman" w:hAnsi="Verdana" w:cs="Times New Roman"/>
                <w:szCs w:val="24"/>
              </w:rPr>
              <w:t xml:space="preserve"> unit squares is said to have an area of </w:t>
            </w:r>
            <w:r w:rsidRPr="0074705A">
              <w:rPr>
                <w:rFonts w:ascii="Verdana" w:eastAsia="Times New Roman" w:hAnsi="Verdana" w:cs="Times New Roman"/>
                <w:i/>
                <w:iCs/>
                <w:szCs w:val="24"/>
              </w:rPr>
              <w:t>n</w:t>
            </w:r>
            <w:r w:rsidRPr="0074705A">
              <w:rPr>
                <w:rFonts w:ascii="Verdana" w:eastAsia="Times New Roman" w:hAnsi="Verdana" w:cs="Times New Roman"/>
                <w:szCs w:val="24"/>
              </w:rPr>
              <w:t xml:space="preserve"> square units.</w:t>
            </w:r>
          </w:p>
          <w:p w:rsidR="002C5B0F" w:rsidRPr="0074705A" w:rsidRDefault="002C5B0F" w:rsidP="002C5B0F">
            <w:pPr>
              <w:rPr>
                <w:rFonts w:ascii="Verdana" w:hAnsi="Verdana"/>
                <w:szCs w:val="24"/>
              </w:rPr>
            </w:pP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1: Recall</w:t>
            </w:r>
          </w:p>
        </w:tc>
        <w:tc>
          <w:tcPr>
            <w:tcW w:w="1032" w:type="pct"/>
            <w:tcBorders>
              <w:bottom w:val="double" w:sz="4" w:space="0" w:color="auto"/>
            </w:tcBorders>
            <w:shd w:val="clear" w:color="auto" w:fill="F2DBDB" w:themeFill="accent2" w:themeFillTint="33"/>
          </w:tcPr>
          <w:p w:rsidR="002C5B0F" w:rsidRPr="0074705A" w:rsidRDefault="002C5B0F" w:rsidP="00A03CE6">
            <w:pPr>
              <w:rPr>
                <w:rFonts w:ascii="Verdana" w:hAnsi="Verdana" w:cs="Times New Roman"/>
                <w:color w:val="000000"/>
                <w:szCs w:val="24"/>
              </w:rPr>
            </w:pPr>
            <w:r w:rsidRPr="0074705A">
              <w:rPr>
                <w:rFonts w:ascii="Verdana" w:hAnsi="Verdana" w:cs="Times New Roman"/>
                <w:color w:val="000000"/>
                <w:szCs w:val="24"/>
              </w:rPr>
              <w:t>MAFS.3.MD.3.AP.5a</w:t>
            </w:r>
          </w:p>
          <w:p w:rsidR="002C5B0F" w:rsidRPr="0074705A" w:rsidRDefault="002C5B0F" w:rsidP="00A03CE6">
            <w:pPr>
              <w:rPr>
                <w:rFonts w:ascii="Verdana" w:hAnsi="Verdana"/>
                <w:szCs w:val="24"/>
              </w:rPr>
            </w:pPr>
            <w:r w:rsidRPr="0074705A">
              <w:rPr>
                <w:rFonts w:ascii="Verdana" w:eastAsia="Times New Roman" w:hAnsi="Verdana" w:cs="Times New Roman"/>
                <w:szCs w:val="24"/>
              </w:rPr>
              <w:t>Use tiling to determine area.</w:t>
            </w:r>
          </w:p>
        </w:tc>
        <w:tc>
          <w:tcPr>
            <w:tcW w:w="2062" w:type="pct"/>
            <w:tcBorders>
              <w:bottom w:val="double" w:sz="4" w:space="0" w:color="auto"/>
            </w:tcBorders>
            <w:shd w:val="clear" w:color="auto" w:fill="EAF1DD" w:themeFill="accent3" w:themeFillTint="33"/>
          </w:tcPr>
          <w:p w:rsidR="002C5B0F" w:rsidRPr="0074705A" w:rsidRDefault="002C5B0F" w:rsidP="002C5B0F">
            <w:pPr>
              <w:tabs>
                <w:tab w:val="left" w:pos="1333"/>
              </w:tabs>
              <w:rPr>
                <w:rFonts w:ascii="Verdana" w:hAnsi="Verdana" w:cs="Times New Roman"/>
                <w:szCs w:val="24"/>
              </w:rPr>
            </w:pPr>
            <w:r w:rsidRPr="0074705A">
              <w:rPr>
                <w:rFonts w:ascii="Verdana" w:eastAsia="Times New Roman" w:hAnsi="Verdana" w:cs="Times New Roman"/>
                <w:szCs w:val="24"/>
              </w:rPr>
              <w:t>Concrete:</w:t>
            </w:r>
          </w:p>
          <w:p w:rsidR="002C5B0F" w:rsidRPr="0074705A" w:rsidRDefault="002C5B0F" w:rsidP="0074705A">
            <w:pPr>
              <w:pStyle w:val="ListParagraph"/>
              <w:numPr>
                <w:ilvl w:val="0"/>
                <w:numId w:val="47"/>
              </w:numPr>
              <w:rPr>
                <w:rFonts w:ascii="Verdana" w:hAnsi="Verdana"/>
              </w:rPr>
            </w:pPr>
            <w:r w:rsidRPr="0074705A">
              <w:rPr>
                <w:rFonts w:ascii="Verdana" w:hAnsi="Verdana"/>
              </w:rPr>
              <w:t>Demonstrate that area can be determined by covering a surface with square tiles that have no gaps or overlaps.</w:t>
            </w:r>
          </w:p>
          <w:p w:rsidR="002C5B0F" w:rsidRPr="0074705A" w:rsidRDefault="002C5B0F" w:rsidP="0074705A">
            <w:pPr>
              <w:pStyle w:val="ListParagraph"/>
              <w:numPr>
                <w:ilvl w:val="0"/>
                <w:numId w:val="47"/>
              </w:numPr>
              <w:rPr>
                <w:rFonts w:ascii="Verdana" w:hAnsi="Verdana"/>
              </w:rPr>
            </w:pPr>
            <w:r w:rsidRPr="0074705A">
              <w:rPr>
                <w:rFonts w:ascii="Verdana" w:hAnsi="Verdana"/>
              </w:rPr>
              <w:t>Identify the space on a rectangular surface to be tiled (e.g., piece of paper).</w:t>
            </w:r>
          </w:p>
          <w:p w:rsidR="002C5B0F" w:rsidRPr="0074705A" w:rsidRDefault="002C5B0F" w:rsidP="0074705A">
            <w:pPr>
              <w:pStyle w:val="ListParagraph"/>
              <w:rPr>
                <w:rFonts w:ascii="Verdana" w:hAnsi="Verdana"/>
              </w:rPr>
            </w:pPr>
            <w:r w:rsidRPr="0074705A">
              <w:rPr>
                <w:rFonts w:ascii="Verdana" w:hAnsi="Verdana"/>
              </w:rPr>
              <w:t>Use square tiles to cover the entire identified space.</w:t>
            </w:r>
          </w:p>
          <w:p w:rsidR="002C5B0F" w:rsidRPr="0074705A" w:rsidRDefault="002C5B0F" w:rsidP="002C5B0F">
            <w:pPr>
              <w:tabs>
                <w:tab w:val="left" w:pos="1333"/>
              </w:tabs>
              <w:ind w:left="360"/>
              <w:contextualSpacing/>
              <w:rPr>
                <w:rFonts w:ascii="Verdana" w:hAnsi="Verdana" w:cs="Times New Roman"/>
                <w:color w:val="000000"/>
                <w:szCs w:val="24"/>
              </w:rPr>
            </w:pPr>
          </w:p>
          <w:p w:rsidR="002C5B0F" w:rsidRPr="0074705A" w:rsidRDefault="002C5B0F" w:rsidP="002C5B0F">
            <w:pPr>
              <w:rPr>
                <w:rFonts w:ascii="Verdana" w:hAnsi="Verdana" w:cs="Times New Roman"/>
                <w:szCs w:val="24"/>
              </w:rPr>
            </w:pPr>
            <w:r w:rsidRPr="0074705A">
              <w:rPr>
                <w:rFonts w:ascii="Verdana" w:eastAsia="Times New Roman" w:hAnsi="Verdana" w:cs="Times New Roman"/>
                <w:szCs w:val="24"/>
              </w:rPr>
              <w:t>Representation:</w:t>
            </w:r>
          </w:p>
          <w:p w:rsidR="002C5B0F" w:rsidRPr="0074705A" w:rsidRDefault="002C5B0F" w:rsidP="0074705A">
            <w:pPr>
              <w:pStyle w:val="ListParagraph"/>
              <w:numPr>
                <w:ilvl w:val="0"/>
                <w:numId w:val="47"/>
              </w:numPr>
              <w:rPr>
                <w:rFonts w:ascii="Verdana" w:hAnsi="Verdana"/>
              </w:rPr>
            </w:pPr>
            <w:r w:rsidRPr="0074705A">
              <w:rPr>
                <w:rFonts w:ascii="Verdana" w:hAnsi="Verdana"/>
              </w:rPr>
              <w:t>Identify that area can be measured by tiling.</w:t>
            </w:r>
          </w:p>
          <w:p w:rsidR="002C5B0F" w:rsidRPr="0074705A" w:rsidRDefault="002C5B0F" w:rsidP="00934176">
            <w:pPr>
              <w:pStyle w:val="ListParagraph"/>
              <w:spacing w:after="240"/>
              <w:rPr>
                <w:rFonts w:ascii="Verdana" w:hAnsi="Verdana"/>
              </w:rPr>
            </w:pPr>
            <w:r w:rsidRPr="0074705A">
              <w:rPr>
                <w:rFonts w:ascii="Verdana" w:hAnsi="Verdana"/>
              </w:rPr>
              <w:t>Recognize that one tile equals one unit square.</w:t>
            </w:r>
          </w:p>
        </w:tc>
      </w:tr>
      <w:tr w:rsidR="002C5B0F" w:rsidRPr="0074705A" w:rsidTr="00AC2CDE">
        <w:trPr>
          <w:cantSplit/>
        </w:trPr>
        <w:tc>
          <w:tcPr>
            <w:tcW w:w="1906" w:type="pct"/>
            <w:tcBorders>
              <w:top w:val="double" w:sz="4" w:space="0" w:color="auto"/>
              <w:bottom w:val="double" w:sz="4" w:space="0" w:color="auto"/>
            </w:tcBorders>
          </w:tcPr>
          <w:p w:rsidR="002C5B0F" w:rsidRPr="0074705A" w:rsidRDefault="002C5B0F" w:rsidP="00D42A12">
            <w:pPr>
              <w:spacing w:before="240"/>
              <w:rPr>
                <w:rFonts w:ascii="Verdana" w:eastAsia="Times New Roman" w:hAnsi="Verdana" w:cs="Times New Roman"/>
                <w:szCs w:val="24"/>
              </w:rPr>
            </w:pPr>
            <w:r w:rsidRPr="0074705A">
              <w:rPr>
                <w:rFonts w:ascii="Verdana" w:eastAsia="Times New Roman" w:hAnsi="Verdana" w:cs="Times New Roman"/>
                <w:szCs w:val="24"/>
              </w:rPr>
              <w:lastRenderedPageBreak/>
              <w:t>MAFS.3.MD.3.6</w:t>
            </w:r>
          </w:p>
          <w:p w:rsidR="002C5B0F" w:rsidRPr="0074705A" w:rsidRDefault="002C5B0F" w:rsidP="00A03CE6">
            <w:pPr>
              <w:rPr>
                <w:rFonts w:ascii="Verdana" w:eastAsia="Times New Roman" w:hAnsi="Verdana"/>
                <w:szCs w:val="24"/>
              </w:rPr>
            </w:pPr>
            <w:r w:rsidRPr="0074705A">
              <w:rPr>
                <w:rFonts w:ascii="Verdana" w:eastAsia="Times New Roman" w:hAnsi="Verdana" w:cs="Times New Roman"/>
                <w:szCs w:val="24"/>
              </w:rPr>
              <w:t>Measure areas by counting unit squares (square cm, square m, square in, square ft, and improvised units).</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1: Recall</w:t>
            </w:r>
          </w:p>
        </w:tc>
        <w:tc>
          <w:tcPr>
            <w:tcW w:w="1032" w:type="pct"/>
            <w:tcBorders>
              <w:top w:val="double" w:sz="4" w:space="0" w:color="auto"/>
              <w:bottom w:val="double" w:sz="4" w:space="0" w:color="auto"/>
            </w:tcBorders>
            <w:shd w:val="clear" w:color="auto" w:fill="F2DBDB" w:themeFill="accent2" w:themeFillTint="33"/>
          </w:tcPr>
          <w:p w:rsidR="002C5B0F" w:rsidRPr="0074705A" w:rsidRDefault="002C5B0F" w:rsidP="00D42A12">
            <w:pPr>
              <w:spacing w:before="240"/>
              <w:rPr>
                <w:rFonts w:ascii="Verdana" w:hAnsi="Verdana" w:cs="Times New Roman"/>
                <w:color w:val="000000"/>
                <w:szCs w:val="24"/>
              </w:rPr>
            </w:pPr>
            <w:r w:rsidRPr="0074705A">
              <w:rPr>
                <w:rFonts w:ascii="Verdana" w:hAnsi="Verdana" w:cs="Times New Roman"/>
                <w:color w:val="000000"/>
                <w:szCs w:val="24"/>
              </w:rPr>
              <w:t>MAFS.3.MD.3.AP.6a</w:t>
            </w:r>
          </w:p>
          <w:p w:rsidR="002C5B0F" w:rsidRPr="0074705A" w:rsidRDefault="002C5B0F" w:rsidP="00A03CE6">
            <w:pPr>
              <w:rPr>
                <w:rFonts w:ascii="Verdana" w:hAnsi="Verdana"/>
                <w:color w:val="000000"/>
                <w:szCs w:val="24"/>
              </w:rPr>
            </w:pPr>
            <w:r w:rsidRPr="0074705A">
              <w:rPr>
                <w:rFonts w:ascii="Verdana" w:hAnsi="Verdana" w:cs="Times New Roman"/>
                <w:color w:val="000000"/>
                <w:szCs w:val="24"/>
              </w:rPr>
              <w:t>Measure area of rectangles by counting unit squares.</w:t>
            </w:r>
          </w:p>
        </w:tc>
        <w:tc>
          <w:tcPr>
            <w:tcW w:w="2062" w:type="pct"/>
            <w:tcBorders>
              <w:top w:val="double" w:sz="4" w:space="0" w:color="auto"/>
              <w:bottom w:val="double" w:sz="4" w:space="0" w:color="auto"/>
            </w:tcBorders>
            <w:shd w:val="clear" w:color="auto" w:fill="EAF1DD" w:themeFill="accent3" w:themeFillTint="33"/>
          </w:tcPr>
          <w:p w:rsidR="002C5B0F" w:rsidRPr="0074705A" w:rsidRDefault="002C5B0F" w:rsidP="00D42A12">
            <w:pPr>
              <w:tabs>
                <w:tab w:val="left" w:pos="1333"/>
              </w:tabs>
              <w:spacing w:before="240"/>
              <w:rPr>
                <w:rFonts w:ascii="Verdana" w:hAnsi="Verdana" w:cs="Times New Roman"/>
                <w:szCs w:val="24"/>
              </w:rPr>
            </w:pPr>
            <w:r w:rsidRPr="0074705A">
              <w:rPr>
                <w:rFonts w:ascii="Verdana" w:eastAsia="Times New Roman" w:hAnsi="Verdana" w:cs="Times New Roman"/>
                <w:szCs w:val="24"/>
              </w:rPr>
              <w:t>Concrete:</w:t>
            </w:r>
          </w:p>
          <w:p w:rsidR="002C5B0F" w:rsidRPr="0074705A" w:rsidRDefault="002C5B0F" w:rsidP="0074705A">
            <w:pPr>
              <w:pStyle w:val="ListParagraph"/>
              <w:rPr>
                <w:rFonts w:ascii="Verdana" w:hAnsi="Verdana"/>
              </w:rPr>
            </w:pPr>
            <w:r w:rsidRPr="0074705A">
              <w:rPr>
                <w:rFonts w:ascii="Verdana" w:hAnsi="Verdana"/>
              </w:rPr>
              <w:t>Count up to 20 objects (students are expected to multiply within 20, refer to MAFS.3.OA.3.AP.7a).</w:t>
            </w:r>
          </w:p>
          <w:p w:rsidR="002C5B0F" w:rsidRPr="0074705A" w:rsidRDefault="002C5B0F" w:rsidP="0074705A">
            <w:pPr>
              <w:pStyle w:val="ListParagraph"/>
              <w:rPr>
                <w:rFonts w:ascii="Verdana" w:hAnsi="Verdana"/>
              </w:rPr>
            </w:pPr>
            <w:r w:rsidRPr="0074705A">
              <w:rPr>
                <w:rFonts w:ascii="Verdana" w:hAnsi="Verdana"/>
              </w:rPr>
              <w:t>Identify the space on a surface (e.g., piece of paper) to be measured.</w:t>
            </w:r>
          </w:p>
          <w:p w:rsidR="002C5B0F" w:rsidRPr="0074705A" w:rsidRDefault="002C5B0F" w:rsidP="0074705A">
            <w:pPr>
              <w:pStyle w:val="ListParagraph"/>
              <w:rPr>
                <w:rFonts w:ascii="Verdana" w:hAnsi="Verdana"/>
              </w:rPr>
            </w:pPr>
            <w:r w:rsidRPr="0074705A">
              <w:rPr>
                <w:rFonts w:ascii="Verdana" w:hAnsi="Verdana"/>
              </w:rPr>
              <w:t>Demonstrate that area can be determined by covering a rectangular shape or space with square tiles that have no gaps or overlaps.</w:t>
            </w:r>
          </w:p>
          <w:p w:rsidR="002C5B0F" w:rsidRPr="0074705A" w:rsidRDefault="002C5B0F" w:rsidP="0074705A">
            <w:pPr>
              <w:pStyle w:val="ListParagraph"/>
              <w:rPr>
                <w:rFonts w:ascii="Verdana" w:hAnsi="Verdana"/>
              </w:rPr>
            </w:pPr>
            <w:r w:rsidRPr="0074705A">
              <w:rPr>
                <w:rFonts w:ascii="Verdana" w:hAnsi="Verdana"/>
              </w:rPr>
              <w:t>Count to find the number of unit squares used to find the area of a rectangular figure.</w:t>
            </w:r>
          </w:p>
          <w:p w:rsidR="002C5B0F" w:rsidRPr="0074705A" w:rsidRDefault="002C5B0F" w:rsidP="0074705A">
            <w:pPr>
              <w:pStyle w:val="ListParagraph"/>
              <w:numPr>
                <w:ilvl w:val="0"/>
                <w:numId w:val="47"/>
              </w:numPr>
              <w:rPr>
                <w:rFonts w:ascii="Verdana" w:hAnsi="Verdana"/>
              </w:rPr>
            </w:pPr>
            <w:r w:rsidRPr="0074705A">
              <w:rPr>
                <w:rFonts w:ascii="Verdana" w:hAnsi="Verdana"/>
              </w:rPr>
              <w:t>Tile a rectilinear figure (a figure with all edges meeting at right/90 degree angles).</w:t>
            </w:r>
          </w:p>
          <w:p w:rsidR="002C5B0F" w:rsidRPr="0074705A" w:rsidRDefault="002C5B0F" w:rsidP="00E77165">
            <w:pPr>
              <w:ind w:left="360"/>
              <w:rPr>
                <w:rFonts w:ascii="Verdana" w:hAnsi="Verdana"/>
              </w:rPr>
            </w:pPr>
          </w:p>
          <w:p w:rsidR="002C5B0F" w:rsidRPr="0074705A" w:rsidRDefault="002C5B0F" w:rsidP="002C5B0F">
            <w:pPr>
              <w:rPr>
                <w:rFonts w:ascii="Verdana" w:eastAsia="Times New Roman" w:hAnsi="Verdana" w:cs="Times New Roman"/>
                <w:szCs w:val="24"/>
              </w:rPr>
            </w:pPr>
            <w:r w:rsidRPr="0074705A">
              <w:rPr>
                <w:rFonts w:ascii="Verdana" w:eastAsia="Times New Roman" w:hAnsi="Verdana" w:cs="Times New Roman"/>
                <w:szCs w:val="24"/>
              </w:rPr>
              <w:t>Representation:</w:t>
            </w:r>
          </w:p>
          <w:p w:rsidR="002C5B0F" w:rsidRPr="0074705A" w:rsidRDefault="002C5B0F" w:rsidP="0074705A">
            <w:pPr>
              <w:pStyle w:val="ListParagraph"/>
              <w:numPr>
                <w:ilvl w:val="0"/>
                <w:numId w:val="47"/>
              </w:numPr>
              <w:rPr>
                <w:rFonts w:ascii="Verdana" w:hAnsi="Verdana"/>
                <w:b/>
              </w:rPr>
            </w:pPr>
            <w:r w:rsidRPr="0074705A">
              <w:rPr>
                <w:rFonts w:ascii="Verdana" w:hAnsi="Verdana"/>
                <w:lang w:bidi="en-US"/>
              </w:rPr>
              <w:t>Count to find the area of a rectangle when given a visual representation (i.e., a picture or an array).</w:t>
            </w:r>
          </w:p>
          <w:p w:rsidR="002C5B0F" w:rsidRPr="0074705A" w:rsidRDefault="002C5B0F" w:rsidP="00934176">
            <w:pPr>
              <w:pStyle w:val="ListParagraph"/>
              <w:numPr>
                <w:ilvl w:val="0"/>
                <w:numId w:val="47"/>
              </w:numPr>
              <w:spacing w:after="240"/>
              <w:rPr>
                <w:rFonts w:ascii="Verdana" w:hAnsi="Verdana"/>
              </w:rPr>
            </w:pPr>
            <w:r w:rsidRPr="0074705A">
              <w:rPr>
                <w:rFonts w:ascii="Verdana" w:hAnsi="Verdana"/>
              </w:rPr>
              <w:t>Understand the following concepts and vocabulary: rectangle, tile, unit square, gaps, overlaps, and total area.</w:t>
            </w:r>
          </w:p>
        </w:tc>
      </w:tr>
      <w:tr w:rsidR="002C5B0F" w:rsidRPr="0074705A" w:rsidTr="00AC2CDE">
        <w:trPr>
          <w:cantSplit/>
        </w:trPr>
        <w:tc>
          <w:tcPr>
            <w:tcW w:w="1906" w:type="pct"/>
            <w:tcBorders>
              <w:top w:val="double" w:sz="4" w:space="0" w:color="auto"/>
              <w:bottom w:val="single" w:sz="4" w:space="0" w:color="auto"/>
            </w:tcBorders>
          </w:tcPr>
          <w:p w:rsidR="002C5B0F" w:rsidRPr="0074705A" w:rsidRDefault="002C5B0F" w:rsidP="00D42A12">
            <w:pPr>
              <w:spacing w:before="240"/>
              <w:rPr>
                <w:rFonts w:ascii="Verdana" w:eastAsia="Times New Roman" w:hAnsi="Verdana" w:cs="Times New Roman"/>
                <w:szCs w:val="24"/>
              </w:rPr>
            </w:pPr>
            <w:r w:rsidRPr="0074705A">
              <w:rPr>
                <w:rFonts w:ascii="Verdana" w:eastAsia="Times New Roman" w:hAnsi="Verdana" w:cs="Times New Roman"/>
                <w:szCs w:val="24"/>
              </w:rPr>
              <w:lastRenderedPageBreak/>
              <w:t>MAFS.3.MD.3.7</w:t>
            </w:r>
          </w:p>
          <w:p w:rsidR="002C5B0F" w:rsidRPr="0074705A" w:rsidRDefault="002C5B0F" w:rsidP="002C5B0F">
            <w:pPr>
              <w:rPr>
                <w:rFonts w:ascii="Verdana" w:eastAsia="Times New Roman" w:hAnsi="Verdana" w:cs="Times New Roman"/>
                <w:szCs w:val="24"/>
              </w:rPr>
            </w:pPr>
            <w:r w:rsidRPr="0074705A">
              <w:rPr>
                <w:rFonts w:ascii="Verdana" w:eastAsia="Times New Roman" w:hAnsi="Verdana" w:cs="Times New Roman"/>
                <w:szCs w:val="24"/>
              </w:rPr>
              <w:t xml:space="preserve">Relate area to the operations of multiplication and addition. </w:t>
            </w:r>
          </w:p>
          <w:p w:rsidR="002C5B0F" w:rsidRPr="0074705A" w:rsidRDefault="002C5B0F" w:rsidP="003B1049">
            <w:pPr>
              <w:numPr>
                <w:ilvl w:val="0"/>
                <w:numId w:val="67"/>
              </w:numPr>
              <w:rPr>
                <w:rFonts w:ascii="Verdana" w:eastAsia="Times New Roman" w:hAnsi="Verdana" w:cs="Times New Roman"/>
                <w:szCs w:val="24"/>
              </w:rPr>
            </w:pPr>
            <w:r w:rsidRPr="0074705A">
              <w:rPr>
                <w:rFonts w:ascii="Verdana" w:eastAsia="Times New Roman" w:hAnsi="Verdana" w:cs="Times New Roman"/>
                <w:szCs w:val="24"/>
              </w:rPr>
              <w:t>Find the area of a rectangle with whole-number side lengths by tiling it, and show that the area is the same as would be found by multiplying the side lengths.</w:t>
            </w:r>
          </w:p>
          <w:p w:rsidR="002C5B0F" w:rsidRPr="0074705A" w:rsidRDefault="002C5B0F" w:rsidP="003B1049">
            <w:pPr>
              <w:numPr>
                <w:ilvl w:val="0"/>
                <w:numId w:val="67"/>
              </w:numPr>
              <w:rPr>
                <w:rFonts w:ascii="Verdana" w:eastAsia="Times New Roman" w:hAnsi="Verdana" w:cs="Times New Roman"/>
                <w:szCs w:val="24"/>
              </w:rPr>
            </w:pPr>
            <w:r w:rsidRPr="0074705A">
              <w:rPr>
                <w:rFonts w:ascii="Verdana" w:eastAsia="Times New Roman" w:hAnsi="Verdana" w:cs="Times New Roman"/>
                <w:szCs w:val="24"/>
              </w:rPr>
              <w:t>Multiply side lengths to find areas of rectangles with whole-number side lengths in the context of solving real world and mathematical problems, and represent whole-number products as rectangular areas in mathematical reasoning.</w:t>
            </w:r>
          </w:p>
          <w:p w:rsidR="002C5B0F" w:rsidRPr="0074705A" w:rsidRDefault="002C5B0F" w:rsidP="003B1049">
            <w:pPr>
              <w:numPr>
                <w:ilvl w:val="0"/>
                <w:numId w:val="67"/>
              </w:numPr>
              <w:rPr>
                <w:rFonts w:ascii="Verdana" w:eastAsia="Times New Roman" w:hAnsi="Verdana" w:cs="Times New Roman"/>
                <w:szCs w:val="24"/>
              </w:rPr>
            </w:pPr>
            <w:r w:rsidRPr="0074705A">
              <w:rPr>
                <w:rFonts w:ascii="Verdana" w:eastAsia="Times New Roman" w:hAnsi="Verdana" w:cs="Times New Roman"/>
                <w:szCs w:val="24"/>
              </w:rPr>
              <w:t>Use tiling to show in a concrete case that the area of a rectangle with whole-number side lengths a and b + c is the sum of a × b and a × c. Use area models to represent the distributive property in mathematical reasoning.</w:t>
            </w:r>
          </w:p>
          <w:p w:rsidR="002C5B0F" w:rsidRPr="0074705A" w:rsidRDefault="002C5B0F" w:rsidP="003B1049">
            <w:pPr>
              <w:numPr>
                <w:ilvl w:val="0"/>
                <w:numId w:val="67"/>
              </w:numPr>
              <w:rPr>
                <w:rFonts w:ascii="Verdana" w:eastAsia="Times New Roman" w:hAnsi="Verdana" w:cs="Times New Roman"/>
                <w:szCs w:val="24"/>
              </w:rPr>
            </w:pPr>
            <w:r w:rsidRPr="0074705A">
              <w:rPr>
                <w:rFonts w:ascii="Verdana" w:eastAsia="Times New Roman" w:hAnsi="Verdana" w:cs="Times New Roman"/>
                <w:szCs w:val="24"/>
              </w:rPr>
              <w:t>Recognize area as additive. Find areas of rectilinear figures by decomposing them into non-overlapping rectangles and adding the areas of the non-overlapping parts, applying this technique to solve real world problems.</w:t>
            </w:r>
          </w:p>
          <w:p w:rsidR="002C5B0F" w:rsidRPr="0074705A" w:rsidRDefault="002C5B0F" w:rsidP="002C5B0F">
            <w:pPr>
              <w:rPr>
                <w:rFonts w:ascii="Verdana" w:eastAsia="Times New Roman" w:hAnsi="Verdana"/>
                <w:szCs w:val="24"/>
              </w:rPr>
            </w:pP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 xml:space="preserve">Level 3: </w:t>
            </w:r>
            <w:r w:rsidRPr="0074705A">
              <w:rPr>
                <w:rFonts w:ascii="Verdana" w:eastAsia="Times New Roman" w:hAnsi="Verdana" w:cs="Times New Roman"/>
                <w:szCs w:val="24"/>
              </w:rPr>
              <w:lastRenderedPageBreak/>
              <w:t>Strategic Thinking &amp; Complex Reasoning</w:t>
            </w:r>
          </w:p>
        </w:tc>
        <w:tc>
          <w:tcPr>
            <w:tcW w:w="1032" w:type="pct"/>
            <w:tcBorders>
              <w:top w:val="double" w:sz="4" w:space="0" w:color="auto"/>
            </w:tcBorders>
            <w:shd w:val="clear" w:color="auto" w:fill="F2DBDB" w:themeFill="accent2" w:themeFillTint="33"/>
          </w:tcPr>
          <w:p w:rsidR="002C5B0F" w:rsidRPr="0074705A" w:rsidRDefault="002C5B0F" w:rsidP="00D42A12">
            <w:pPr>
              <w:spacing w:before="240"/>
              <w:rPr>
                <w:rFonts w:ascii="Verdana" w:hAnsi="Verdana" w:cs="Times New Roman"/>
                <w:color w:val="000000"/>
                <w:szCs w:val="24"/>
              </w:rPr>
            </w:pPr>
            <w:r w:rsidRPr="0074705A">
              <w:rPr>
                <w:rFonts w:ascii="Verdana" w:hAnsi="Verdana" w:cs="Times New Roman"/>
                <w:color w:val="000000"/>
                <w:szCs w:val="24"/>
              </w:rPr>
              <w:lastRenderedPageBreak/>
              <w:t>MAFS.3.MD.3.AP.7a</w:t>
            </w:r>
          </w:p>
          <w:p w:rsidR="002C5B0F" w:rsidRPr="0074705A" w:rsidRDefault="002C5B0F" w:rsidP="00A03CE6">
            <w:pPr>
              <w:rPr>
                <w:rFonts w:ascii="Verdana" w:hAnsi="Verdana"/>
                <w:color w:val="000000"/>
                <w:szCs w:val="24"/>
              </w:rPr>
            </w:pPr>
            <w:r w:rsidRPr="0074705A">
              <w:rPr>
                <w:rFonts w:ascii="Verdana" w:eastAsia="Times New Roman" w:hAnsi="Verdana" w:cs="Times New Roman"/>
                <w:szCs w:val="24"/>
              </w:rPr>
              <w:t>Use tiling and repeated addition to determine area.</w:t>
            </w:r>
          </w:p>
        </w:tc>
        <w:tc>
          <w:tcPr>
            <w:tcW w:w="2062" w:type="pct"/>
            <w:tcBorders>
              <w:top w:val="double" w:sz="4" w:space="0" w:color="auto"/>
              <w:bottom w:val="single" w:sz="4" w:space="0" w:color="auto"/>
            </w:tcBorders>
            <w:shd w:val="clear" w:color="auto" w:fill="EAF1DD" w:themeFill="accent3" w:themeFillTint="33"/>
          </w:tcPr>
          <w:p w:rsidR="002C5B0F" w:rsidRPr="0074705A" w:rsidRDefault="002C5B0F" w:rsidP="00D42A12">
            <w:pPr>
              <w:tabs>
                <w:tab w:val="left" w:pos="1333"/>
              </w:tabs>
              <w:spacing w:before="240"/>
              <w:rPr>
                <w:rFonts w:ascii="Verdana" w:hAnsi="Verdana" w:cs="Times New Roman"/>
                <w:szCs w:val="24"/>
              </w:rPr>
            </w:pPr>
            <w:r w:rsidRPr="0074705A">
              <w:rPr>
                <w:rFonts w:ascii="Verdana" w:eastAsia="Times New Roman" w:hAnsi="Verdana" w:cs="Times New Roman"/>
                <w:szCs w:val="24"/>
              </w:rPr>
              <w:t>Concrete:</w:t>
            </w:r>
          </w:p>
          <w:p w:rsidR="002C5B0F" w:rsidRPr="0074705A" w:rsidRDefault="002C5B0F" w:rsidP="0074705A">
            <w:pPr>
              <w:pStyle w:val="ListParagraph"/>
              <w:numPr>
                <w:ilvl w:val="0"/>
                <w:numId w:val="46"/>
              </w:numPr>
              <w:rPr>
                <w:rFonts w:ascii="Verdana" w:hAnsi="Verdana"/>
              </w:rPr>
            </w:pPr>
            <w:r w:rsidRPr="0074705A">
              <w:rPr>
                <w:rFonts w:ascii="Verdana" w:hAnsi="Verdana"/>
              </w:rPr>
              <w:t>Count up to 20 objects (students are expected to multiply within 20, refer to MAFS.3.OA.3.AP.7a).</w:t>
            </w:r>
          </w:p>
          <w:p w:rsidR="002C5B0F" w:rsidRPr="0074705A" w:rsidRDefault="002C5B0F" w:rsidP="0074705A">
            <w:pPr>
              <w:pStyle w:val="ListParagraph"/>
              <w:numPr>
                <w:ilvl w:val="0"/>
                <w:numId w:val="46"/>
              </w:numPr>
              <w:rPr>
                <w:rFonts w:ascii="Verdana" w:hAnsi="Verdana"/>
              </w:rPr>
            </w:pPr>
            <w:r w:rsidRPr="0074705A">
              <w:rPr>
                <w:rFonts w:ascii="Verdana" w:hAnsi="Verdana"/>
              </w:rPr>
              <w:t>Use square tiles to cover a rectangle.</w:t>
            </w:r>
          </w:p>
          <w:p w:rsidR="002C5B0F" w:rsidRPr="0074705A" w:rsidRDefault="002C5B0F" w:rsidP="0074705A">
            <w:pPr>
              <w:pStyle w:val="ListParagraph"/>
              <w:numPr>
                <w:ilvl w:val="0"/>
                <w:numId w:val="46"/>
              </w:numPr>
              <w:rPr>
                <w:rFonts w:ascii="Verdana" w:hAnsi="Verdana"/>
              </w:rPr>
            </w:pPr>
            <w:r w:rsidRPr="0074705A">
              <w:rPr>
                <w:rFonts w:ascii="Verdana" w:hAnsi="Verdana"/>
              </w:rPr>
              <w:t>Count the number of tiles in each row and use repeated addition to determine the area of the rectangle.</w:t>
            </w:r>
          </w:p>
          <w:p w:rsidR="002C5B0F" w:rsidRPr="0074705A" w:rsidRDefault="002C5B0F" w:rsidP="00E77165">
            <w:pPr>
              <w:ind w:left="360"/>
              <w:rPr>
                <w:rFonts w:ascii="Verdana" w:hAnsi="Verdana"/>
              </w:rPr>
            </w:pPr>
          </w:p>
          <w:p w:rsidR="002C5B0F" w:rsidRPr="0074705A" w:rsidRDefault="002C5B0F" w:rsidP="002C5B0F">
            <w:pPr>
              <w:rPr>
                <w:rFonts w:ascii="Verdana" w:hAnsi="Verdana" w:cs="Times New Roman"/>
                <w:szCs w:val="24"/>
              </w:rPr>
            </w:pPr>
            <w:r w:rsidRPr="0074705A">
              <w:rPr>
                <w:rFonts w:ascii="Verdana" w:eastAsia="Times New Roman" w:hAnsi="Verdana" w:cs="Times New Roman"/>
                <w:szCs w:val="24"/>
              </w:rPr>
              <w:t>Representation:</w:t>
            </w:r>
          </w:p>
          <w:p w:rsidR="002C5B0F" w:rsidRPr="0074705A" w:rsidRDefault="002C5B0F" w:rsidP="0074705A">
            <w:pPr>
              <w:pStyle w:val="ListParagraph"/>
              <w:numPr>
                <w:ilvl w:val="0"/>
                <w:numId w:val="46"/>
              </w:numPr>
              <w:rPr>
                <w:rFonts w:ascii="Verdana" w:hAnsi="Verdana"/>
              </w:rPr>
            </w:pPr>
            <w:r w:rsidRPr="0074705A">
              <w:rPr>
                <w:rFonts w:ascii="Verdana" w:hAnsi="Verdana"/>
              </w:rPr>
              <w:t>Identify the number of unit squares used to find the area of a rectangular figure.</w:t>
            </w:r>
          </w:p>
          <w:p w:rsidR="002C5B0F" w:rsidRPr="0074705A" w:rsidRDefault="002C5B0F" w:rsidP="0074705A">
            <w:pPr>
              <w:pStyle w:val="ListParagraph"/>
              <w:numPr>
                <w:ilvl w:val="0"/>
                <w:numId w:val="46"/>
              </w:numPr>
              <w:rPr>
                <w:rFonts w:ascii="Verdana" w:hAnsi="Verdana"/>
              </w:rPr>
            </w:pPr>
            <w:r w:rsidRPr="0074705A">
              <w:rPr>
                <w:rFonts w:ascii="Verdana" w:hAnsi="Verdana"/>
              </w:rPr>
              <w:t>Use repeated addition to find the area of a rectangle when given a picture or array.</w:t>
            </w:r>
          </w:p>
          <w:p w:rsidR="002C5B0F" w:rsidRPr="0074705A" w:rsidRDefault="002C5B0F" w:rsidP="0074705A">
            <w:pPr>
              <w:pStyle w:val="ListParagraph"/>
              <w:numPr>
                <w:ilvl w:val="0"/>
                <w:numId w:val="46"/>
              </w:numPr>
              <w:rPr>
                <w:rFonts w:ascii="Verdana" w:hAnsi="Verdana"/>
              </w:rPr>
            </w:pPr>
            <w:r w:rsidRPr="0074705A">
              <w:rPr>
                <w:rFonts w:ascii="Verdana" w:hAnsi="Verdana"/>
              </w:rPr>
              <w:t>Understand the vocabulary and concepts of area, addition, repeated addition, +.</w:t>
            </w:r>
          </w:p>
        </w:tc>
      </w:tr>
    </w:tbl>
    <w:p w:rsidR="000B5D6E" w:rsidRPr="0074705A" w:rsidRDefault="000B5D6E">
      <w:pPr>
        <w:spacing w:after="160" w:line="259" w:lineRule="auto"/>
        <w:rPr>
          <w:rFonts w:eastAsia="Times New Roman"/>
          <w:color w:val="000000"/>
        </w:rPr>
      </w:pPr>
      <w:r w:rsidRPr="0074705A">
        <w:rPr>
          <w:rFonts w:eastAsia="Times New Roman"/>
          <w:color w:val="000000"/>
        </w:rPr>
        <w:br w:type="page"/>
      </w:r>
    </w:p>
    <w:p w:rsidR="003A00F5" w:rsidRPr="0074705A" w:rsidRDefault="003A00F5" w:rsidP="003A00F5">
      <w:pPr>
        <w:shd w:val="clear" w:color="auto" w:fill="BFBFBF" w:themeFill="background1" w:themeFillShade="BF"/>
        <w:rPr>
          <w:rFonts w:eastAsia="Times New Roman"/>
          <w:color w:val="000000"/>
        </w:rPr>
      </w:pPr>
      <w:r w:rsidRPr="0074705A">
        <w:rPr>
          <w:rFonts w:eastAsia="Times New Roman"/>
          <w:color w:val="000000"/>
        </w:rPr>
        <w:lastRenderedPageBreak/>
        <w:t>Cluster 4: Geometric measurement: recognize perimeter as an attribute of plane figures and distinguish between linear and area measures.</w:t>
      </w:r>
    </w:p>
    <w:tbl>
      <w:tblPr>
        <w:tblStyle w:val="TableGrid"/>
        <w:tblW w:w="5000" w:type="pct"/>
        <w:tblLayout w:type="fixed"/>
        <w:tblLook w:val="06A0" w:firstRow="1" w:lastRow="0" w:firstColumn="1" w:lastColumn="0" w:noHBand="1" w:noVBand="1"/>
        <w:tblCaption w:val="Standard, Access Points, and Essential Understandings"/>
      </w:tblPr>
      <w:tblGrid>
        <w:gridCol w:w="4113"/>
        <w:gridCol w:w="2227"/>
        <w:gridCol w:w="4450"/>
      </w:tblGrid>
      <w:tr w:rsidR="003A00F5" w:rsidRPr="0074705A" w:rsidTr="000B5D6E">
        <w:trPr>
          <w:cantSplit/>
          <w:tblHeader/>
        </w:trPr>
        <w:tc>
          <w:tcPr>
            <w:tcW w:w="1906" w:type="pct"/>
            <w:tcBorders>
              <w:bottom w:val="single" w:sz="4" w:space="0" w:color="auto"/>
            </w:tcBorders>
          </w:tcPr>
          <w:p w:rsidR="003A00F5" w:rsidRPr="0074705A" w:rsidRDefault="003A00F5" w:rsidP="00A03CE6">
            <w:pPr>
              <w:rPr>
                <w:rFonts w:ascii="Verdana" w:hAnsi="Verdana"/>
                <w:b/>
                <w:szCs w:val="24"/>
              </w:rPr>
            </w:pPr>
            <w:r w:rsidRPr="0074705A">
              <w:rPr>
                <w:rFonts w:ascii="Verdana" w:hAnsi="Verdana"/>
                <w:b/>
                <w:szCs w:val="24"/>
              </w:rPr>
              <w:t>Standard</w:t>
            </w:r>
          </w:p>
        </w:tc>
        <w:tc>
          <w:tcPr>
            <w:tcW w:w="1032" w:type="pct"/>
            <w:tcBorders>
              <w:bottom w:val="single" w:sz="4" w:space="0" w:color="auto"/>
            </w:tcBorders>
            <w:shd w:val="clear" w:color="auto" w:fill="D99594" w:themeFill="accent2" w:themeFillTint="99"/>
          </w:tcPr>
          <w:p w:rsidR="003A00F5" w:rsidRPr="0074705A" w:rsidRDefault="003A00F5" w:rsidP="00A03CE6">
            <w:pPr>
              <w:rPr>
                <w:rFonts w:ascii="Verdana" w:hAnsi="Verdana"/>
                <w:b/>
                <w:szCs w:val="24"/>
              </w:rPr>
            </w:pPr>
            <w:r w:rsidRPr="0074705A">
              <w:rPr>
                <w:rFonts w:ascii="Verdana" w:hAnsi="Verdana"/>
                <w:b/>
                <w:szCs w:val="24"/>
              </w:rPr>
              <w:t>Access Points</w:t>
            </w:r>
          </w:p>
        </w:tc>
        <w:tc>
          <w:tcPr>
            <w:tcW w:w="2062" w:type="pct"/>
            <w:tcBorders>
              <w:bottom w:val="single" w:sz="4" w:space="0" w:color="auto"/>
            </w:tcBorders>
            <w:shd w:val="clear" w:color="auto" w:fill="76923C" w:themeFill="accent3" w:themeFillShade="BF"/>
          </w:tcPr>
          <w:p w:rsidR="003A00F5" w:rsidRPr="0074705A" w:rsidRDefault="003A00F5" w:rsidP="00A03CE6">
            <w:pPr>
              <w:rPr>
                <w:rFonts w:ascii="Verdana" w:hAnsi="Verdana"/>
                <w:b/>
                <w:szCs w:val="24"/>
              </w:rPr>
            </w:pPr>
            <w:r w:rsidRPr="0074705A">
              <w:rPr>
                <w:rFonts w:ascii="Verdana" w:hAnsi="Verdana"/>
                <w:b/>
                <w:szCs w:val="24"/>
              </w:rPr>
              <w:t>Essential Understandings</w:t>
            </w:r>
          </w:p>
        </w:tc>
      </w:tr>
      <w:tr w:rsidR="003A00F5" w:rsidRPr="0074705A" w:rsidTr="000B5D6E">
        <w:trPr>
          <w:cantSplit/>
        </w:trPr>
        <w:tc>
          <w:tcPr>
            <w:tcW w:w="1906" w:type="pct"/>
            <w:tcBorders>
              <w:bottom w:val="nil"/>
            </w:tcBorders>
          </w:tcPr>
          <w:p w:rsidR="003A00F5" w:rsidRPr="0074705A" w:rsidRDefault="003A00F5" w:rsidP="00A03CE6">
            <w:pPr>
              <w:rPr>
                <w:rFonts w:ascii="Verdana" w:eastAsia="Times New Roman" w:hAnsi="Verdana" w:cs="Times New Roman"/>
                <w:szCs w:val="24"/>
              </w:rPr>
            </w:pPr>
            <w:r w:rsidRPr="0074705A">
              <w:rPr>
                <w:rFonts w:ascii="Verdana" w:eastAsia="Times New Roman" w:hAnsi="Verdana" w:cs="Times New Roman"/>
                <w:szCs w:val="24"/>
              </w:rPr>
              <w:t>MAFS.3.MD.4.8</w:t>
            </w:r>
          </w:p>
          <w:p w:rsidR="003A00F5" w:rsidRPr="0074705A" w:rsidRDefault="003A00F5" w:rsidP="00A03CE6">
            <w:pPr>
              <w:rPr>
                <w:rFonts w:ascii="Verdana" w:hAnsi="Verdana"/>
                <w:szCs w:val="24"/>
              </w:rPr>
            </w:pPr>
            <w:r w:rsidRPr="0074705A">
              <w:rPr>
                <w:rFonts w:ascii="Verdana" w:eastAsia="Times New Roman" w:hAnsi="Verdana" w:cs="Times New Roman"/>
                <w:szCs w:val="24"/>
              </w:rPr>
              <w:t>Solve real world and mathematical problems involving perimeters of polygons, including finding the perimeter given the side lengths, finding an unknown side length, and exhibiting rectangles with the same perimeter and different areas or with the same area and different perimeters.</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2: Basic Application of Skills &amp; Concepts</w:t>
            </w:r>
          </w:p>
        </w:tc>
        <w:tc>
          <w:tcPr>
            <w:tcW w:w="1032" w:type="pct"/>
            <w:shd w:val="clear" w:color="auto" w:fill="F2DBDB" w:themeFill="accent2" w:themeFillTint="33"/>
          </w:tcPr>
          <w:p w:rsidR="003A00F5" w:rsidRPr="0074705A" w:rsidRDefault="003A00F5" w:rsidP="00A03CE6">
            <w:pPr>
              <w:rPr>
                <w:rFonts w:ascii="Verdana" w:hAnsi="Verdana" w:cs="Times New Roman"/>
                <w:color w:val="000000"/>
                <w:szCs w:val="24"/>
              </w:rPr>
            </w:pPr>
            <w:r w:rsidRPr="0074705A">
              <w:rPr>
                <w:rFonts w:ascii="Verdana" w:hAnsi="Verdana" w:cs="Times New Roman"/>
                <w:color w:val="000000"/>
                <w:szCs w:val="24"/>
              </w:rPr>
              <w:t>MAFS.3.MD.4.AP.8a</w:t>
            </w:r>
          </w:p>
          <w:p w:rsidR="003A00F5" w:rsidRPr="0074705A" w:rsidRDefault="003A00F5" w:rsidP="00A03CE6">
            <w:pPr>
              <w:rPr>
                <w:rFonts w:ascii="Verdana" w:hAnsi="Verdana"/>
                <w:szCs w:val="24"/>
              </w:rPr>
            </w:pPr>
            <w:r w:rsidRPr="0074705A">
              <w:rPr>
                <w:rFonts w:ascii="Verdana" w:eastAsia="Times New Roman" w:hAnsi="Verdana" w:cs="Times New Roman"/>
                <w:szCs w:val="24"/>
              </w:rPr>
              <w:t>Use addition to find the perimeter of a rectangle.</w:t>
            </w:r>
          </w:p>
        </w:tc>
        <w:tc>
          <w:tcPr>
            <w:tcW w:w="2062" w:type="pct"/>
            <w:tcBorders>
              <w:bottom w:val="single" w:sz="4" w:space="0" w:color="auto"/>
            </w:tcBorders>
            <w:shd w:val="clear" w:color="auto" w:fill="EAF1DD" w:themeFill="accent3" w:themeFillTint="33"/>
          </w:tcPr>
          <w:p w:rsidR="003A00F5" w:rsidRPr="0074705A" w:rsidRDefault="003A00F5" w:rsidP="003A00F5">
            <w:pPr>
              <w:tabs>
                <w:tab w:val="left" w:pos="1333"/>
              </w:tabs>
              <w:rPr>
                <w:rFonts w:ascii="Verdana" w:hAnsi="Verdana" w:cs="Times New Roman"/>
                <w:szCs w:val="24"/>
              </w:rPr>
            </w:pPr>
            <w:r w:rsidRPr="0074705A">
              <w:rPr>
                <w:rFonts w:ascii="Verdana" w:eastAsia="Times New Roman" w:hAnsi="Verdana" w:cs="Times New Roman"/>
                <w:szCs w:val="24"/>
              </w:rPr>
              <w:t>Concrete:</w:t>
            </w:r>
          </w:p>
          <w:p w:rsidR="003A00F5" w:rsidRPr="0074705A" w:rsidRDefault="003A00F5" w:rsidP="0074705A">
            <w:pPr>
              <w:pStyle w:val="ListParagraph"/>
              <w:numPr>
                <w:ilvl w:val="0"/>
                <w:numId w:val="47"/>
              </w:numPr>
              <w:rPr>
                <w:rFonts w:ascii="Verdana" w:hAnsi="Verdana"/>
              </w:rPr>
            </w:pPr>
            <w:r w:rsidRPr="0074705A">
              <w:rPr>
                <w:rFonts w:ascii="Verdana" w:hAnsi="Verdana"/>
              </w:rPr>
              <w:t>Recognize that perimeter can be determined by tiling the sides of a rectangle with square tiles with no gaps or overlaps.</w:t>
            </w:r>
          </w:p>
          <w:p w:rsidR="003A00F5" w:rsidRPr="0074705A" w:rsidRDefault="003A00F5" w:rsidP="0074705A">
            <w:pPr>
              <w:pStyle w:val="ListParagraph"/>
              <w:numPr>
                <w:ilvl w:val="0"/>
                <w:numId w:val="47"/>
              </w:numPr>
              <w:rPr>
                <w:rFonts w:ascii="Verdana" w:hAnsi="Verdana"/>
              </w:rPr>
            </w:pPr>
            <w:r w:rsidRPr="0074705A">
              <w:rPr>
                <w:rFonts w:ascii="Verdana" w:hAnsi="Verdana"/>
              </w:rPr>
              <w:t>Count the number of tiles on each side.</w:t>
            </w:r>
          </w:p>
          <w:p w:rsidR="003A00F5" w:rsidRPr="0074705A" w:rsidRDefault="003A00F5" w:rsidP="0074705A">
            <w:pPr>
              <w:pStyle w:val="ListParagraph"/>
              <w:rPr>
                <w:rFonts w:ascii="Verdana" w:hAnsi="Verdana"/>
              </w:rPr>
            </w:pPr>
            <w:r w:rsidRPr="0074705A">
              <w:rPr>
                <w:rFonts w:ascii="Verdana" w:hAnsi="Verdana"/>
              </w:rPr>
              <w:t>Add sides together to determine the perimeter.</w:t>
            </w:r>
          </w:p>
          <w:p w:rsidR="003A00F5" w:rsidRPr="0074705A" w:rsidRDefault="003A00F5" w:rsidP="003A00F5">
            <w:pPr>
              <w:tabs>
                <w:tab w:val="left" w:pos="1333"/>
              </w:tabs>
              <w:ind w:left="360"/>
              <w:contextualSpacing/>
              <w:rPr>
                <w:rFonts w:ascii="Verdana" w:hAnsi="Verdana" w:cs="Times New Roman"/>
                <w:color w:val="000000"/>
                <w:szCs w:val="24"/>
              </w:rPr>
            </w:pPr>
          </w:p>
          <w:p w:rsidR="003A00F5" w:rsidRPr="0074705A" w:rsidRDefault="003A00F5" w:rsidP="003A00F5">
            <w:pPr>
              <w:rPr>
                <w:rFonts w:ascii="Verdana" w:eastAsia="Times New Roman" w:hAnsi="Verdana" w:cs="Times New Roman"/>
                <w:szCs w:val="24"/>
              </w:rPr>
            </w:pPr>
            <w:r w:rsidRPr="0074705A">
              <w:rPr>
                <w:rFonts w:ascii="Verdana" w:eastAsia="Times New Roman" w:hAnsi="Verdana" w:cs="Times New Roman"/>
                <w:szCs w:val="24"/>
              </w:rPr>
              <w:t>Representation:</w:t>
            </w:r>
          </w:p>
          <w:p w:rsidR="003A00F5" w:rsidRPr="0074705A" w:rsidRDefault="003A00F5" w:rsidP="0074705A">
            <w:pPr>
              <w:pStyle w:val="ListParagraph"/>
              <w:numPr>
                <w:ilvl w:val="0"/>
                <w:numId w:val="47"/>
              </w:numPr>
              <w:rPr>
                <w:rFonts w:ascii="Verdana" w:hAnsi="Verdana"/>
              </w:rPr>
            </w:pPr>
            <w:r w:rsidRPr="0074705A">
              <w:rPr>
                <w:rFonts w:ascii="Verdana" w:hAnsi="Verdana"/>
              </w:rPr>
              <w:t>Use addition to identify the perimeter of a figure.</w:t>
            </w:r>
          </w:p>
          <w:p w:rsidR="003A00F5" w:rsidRPr="0074705A" w:rsidRDefault="003A00F5" w:rsidP="0074705A">
            <w:pPr>
              <w:pStyle w:val="ListParagraph"/>
              <w:rPr>
                <w:rFonts w:ascii="Verdana" w:hAnsi="Verdana"/>
                <w:color w:val="000000"/>
              </w:rPr>
            </w:pPr>
            <w:r w:rsidRPr="0074705A">
              <w:rPr>
                <w:rFonts w:ascii="Verdana" w:hAnsi="Verdana"/>
              </w:rPr>
              <w:t xml:space="preserve">Understand the vocabulary and concepts of perimeter, sides, addition, +, </w:t>
            </w:r>
            <w:r w:rsidRPr="0074705A">
              <w:rPr>
                <w:rFonts w:ascii="Verdana" w:hAnsi="Verdana"/>
                <w:color w:val="000000"/>
              </w:rPr>
              <w:t>gaps, and overlaps</w:t>
            </w:r>
            <w:r w:rsidRPr="0074705A">
              <w:rPr>
                <w:rFonts w:ascii="Verdana" w:hAnsi="Verdana"/>
              </w:rPr>
              <w:t>.</w:t>
            </w:r>
          </w:p>
        </w:tc>
      </w:tr>
      <w:tr w:rsidR="003A00F5" w:rsidRPr="0074705A" w:rsidTr="000B5D6E">
        <w:trPr>
          <w:cantSplit/>
        </w:trPr>
        <w:tc>
          <w:tcPr>
            <w:tcW w:w="1906" w:type="pct"/>
            <w:tcBorders>
              <w:top w:val="nil"/>
              <w:bottom w:val="single" w:sz="4" w:space="0" w:color="auto"/>
            </w:tcBorders>
          </w:tcPr>
          <w:p w:rsidR="003A00F5" w:rsidRPr="0074705A" w:rsidRDefault="003A00F5" w:rsidP="00A03CE6">
            <w:pPr>
              <w:rPr>
                <w:rFonts w:ascii="Verdana" w:eastAsia="Times New Roman" w:hAnsi="Verdana"/>
                <w:szCs w:val="24"/>
              </w:rPr>
            </w:pPr>
          </w:p>
        </w:tc>
        <w:tc>
          <w:tcPr>
            <w:tcW w:w="1032" w:type="pct"/>
            <w:shd w:val="clear" w:color="auto" w:fill="F2DBDB" w:themeFill="accent2" w:themeFillTint="33"/>
          </w:tcPr>
          <w:p w:rsidR="003A00F5" w:rsidRPr="0074705A" w:rsidRDefault="003A00F5" w:rsidP="00A03CE6">
            <w:pPr>
              <w:rPr>
                <w:rFonts w:ascii="Verdana" w:hAnsi="Verdana" w:cs="Times New Roman"/>
                <w:color w:val="000000"/>
                <w:szCs w:val="24"/>
              </w:rPr>
            </w:pPr>
            <w:r w:rsidRPr="0074705A">
              <w:rPr>
                <w:rFonts w:ascii="Verdana" w:hAnsi="Verdana" w:cs="Times New Roman"/>
                <w:color w:val="000000"/>
                <w:szCs w:val="24"/>
              </w:rPr>
              <w:t>MAFS.3.MD.4.AP.8b</w:t>
            </w:r>
          </w:p>
          <w:p w:rsidR="003A00F5" w:rsidRPr="0074705A" w:rsidRDefault="003A00F5" w:rsidP="00A03CE6">
            <w:pPr>
              <w:rPr>
                <w:rFonts w:ascii="Verdana" w:hAnsi="Verdana"/>
                <w:color w:val="000000"/>
                <w:szCs w:val="24"/>
              </w:rPr>
            </w:pPr>
            <w:r w:rsidRPr="0074705A">
              <w:rPr>
                <w:rFonts w:ascii="Verdana" w:eastAsia="Times New Roman" w:hAnsi="Verdana" w:cs="Times New Roman"/>
                <w:szCs w:val="24"/>
              </w:rPr>
              <w:t>Draw different rectangles with the same area but different perimeters on graph paper.</w:t>
            </w:r>
          </w:p>
        </w:tc>
        <w:tc>
          <w:tcPr>
            <w:tcW w:w="2062" w:type="pct"/>
            <w:tcBorders>
              <w:top w:val="single" w:sz="4" w:space="0" w:color="auto"/>
              <w:bottom w:val="single" w:sz="4" w:space="0" w:color="auto"/>
            </w:tcBorders>
            <w:shd w:val="clear" w:color="auto" w:fill="EAF1DD" w:themeFill="accent3" w:themeFillTint="33"/>
          </w:tcPr>
          <w:p w:rsidR="003A00F5" w:rsidRPr="0074705A" w:rsidRDefault="003A00F5" w:rsidP="003A00F5">
            <w:pPr>
              <w:tabs>
                <w:tab w:val="left" w:pos="1333"/>
              </w:tabs>
              <w:rPr>
                <w:rFonts w:ascii="Verdana" w:hAnsi="Verdana" w:cs="Times New Roman"/>
                <w:szCs w:val="24"/>
              </w:rPr>
            </w:pPr>
            <w:r w:rsidRPr="0074705A">
              <w:rPr>
                <w:rFonts w:ascii="Verdana" w:eastAsia="Times New Roman" w:hAnsi="Verdana" w:cs="Times New Roman"/>
                <w:szCs w:val="24"/>
              </w:rPr>
              <w:t>Concrete:</w:t>
            </w:r>
          </w:p>
          <w:p w:rsidR="003A00F5" w:rsidRPr="0074705A" w:rsidRDefault="003A00F5" w:rsidP="0074705A">
            <w:pPr>
              <w:pStyle w:val="ListParagraph"/>
              <w:numPr>
                <w:ilvl w:val="0"/>
                <w:numId w:val="47"/>
              </w:numPr>
              <w:rPr>
                <w:rFonts w:ascii="Verdana" w:hAnsi="Verdana"/>
              </w:rPr>
            </w:pPr>
            <w:r w:rsidRPr="0074705A">
              <w:rPr>
                <w:rFonts w:ascii="Verdana" w:hAnsi="Verdana"/>
              </w:rPr>
              <w:t>Use manipulatives to model rectangles.</w:t>
            </w:r>
          </w:p>
          <w:p w:rsidR="003A00F5" w:rsidRPr="0074705A" w:rsidRDefault="003A00F5" w:rsidP="0074705A">
            <w:pPr>
              <w:pStyle w:val="ListParagraph"/>
              <w:numPr>
                <w:ilvl w:val="0"/>
                <w:numId w:val="47"/>
              </w:numPr>
              <w:rPr>
                <w:rFonts w:ascii="Verdana" w:hAnsi="Verdana"/>
              </w:rPr>
            </w:pPr>
            <w:r w:rsidRPr="0074705A">
              <w:rPr>
                <w:rFonts w:ascii="Verdana" w:hAnsi="Verdana"/>
              </w:rPr>
              <w:t>Use manipulatives to model rectangles with the same area, but different perimeters (e.g., area = 12: length = 6, width = 2 OR length = 3, width = 4).</w:t>
            </w:r>
          </w:p>
          <w:p w:rsidR="003A00F5" w:rsidRPr="0074705A" w:rsidRDefault="003A00F5" w:rsidP="003A00F5">
            <w:pPr>
              <w:rPr>
                <w:rFonts w:ascii="Verdana" w:hAnsi="Verdana"/>
                <w:szCs w:val="24"/>
              </w:rPr>
            </w:pPr>
          </w:p>
          <w:p w:rsidR="003A00F5" w:rsidRPr="0074705A" w:rsidRDefault="003A00F5" w:rsidP="003A00F5">
            <w:pPr>
              <w:rPr>
                <w:rFonts w:ascii="Verdana" w:hAnsi="Verdana" w:cs="Times New Roman"/>
                <w:szCs w:val="24"/>
              </w:rPr>
            </w:pPr>
            <w:r w:rsidRPr="0074705A">
              <w:rPr>
                <w:rFonts w:ascii="Verdana" w:eastAsia="Times New Roman" w:hAnsi="Verdana" w:cs="Times New Roman"/>
                <w:szCs w:val="24"/>
              </w:rPr>
              <w:t>Representation:</w:t>
            </w:r>
          </w:p>
          <w:p w:rsidR="003A00F5" w:rsidRPr="0074705A" w:rsidRDefault="003A00F5" w:rsidP="0074705A">
            <w:pPr>
              <w:pStyle w:val="ListParagraph"/>
              <w:numPr>
                <w:ilvl w:val="0"/>
                <w:numId w:val="47"/>
              </w:numPr>
              <w:rPr>
                <w:rFonts w:ascii="Verdana" w:hAnsi="Verdana"/>
              </w:rPr>
            </w:pPr>
            <w:r w:rsidRPr="0074705A">
              <w:rPr>
                <w:rFonts w:ascii="Verdana" w:hAnsi="Verdana"/>
              </w:rPr>
              <w:t>Use visual representations of various figures and sizes.</w:t>
            </w:r>
          </w:p>
          <w:p w:rsidR="003A00F5" w:rsidRPr="0074705A" w:rsidRDefault="003A00F5" w:rsidP="0074705A">
            <w:pPr>
              <w:pStyle w:val="ListParagraph"/>
              <w:numPr>
                <w:ilvl w:val="0"/>
                <w:numId w:val="47"/>
              </w:numPr>
              <w:rPr>
                <w:rFonts w:ascii="Verdana" w:hAnsi="Verdana"/>
              </w:rPr>
            </w:pPr>
            <w:r w:rsidRPr="0074705A">
              <w:rPr>
                <w:rFonts w:ascii="Verdana" w:hAnsi="Verdana"/>
              </w:rPr>
              <w:t>Understand that shapes could have the same area, but may look different (i.e., have a different length and width).</w:t>
            </w:r>
          </w:p>
          <w:p w:rsidR="003A00F5" w:rsidRPr="0074705A" w:rsidRDefault="003A00F5" w:rsidP="0074705A">
            <w:pPr>
              <w:pStyle w:val="ListParagraph"/>
              <w:numPr>
                <w:ilvl w:val="0"/>
                <w:numId w:val="47"/>
              </w:numPr>
              <w:rPr>
                <w:rFonts w:ascii="Verdana" w:hAnsi="Verdana"/>
              </w:rPr>
            </w:pPr>
            <w:r w:rsidRPr="0074705A">
              <w:rPr>
                <w:rFonts w:ascii="Verdana" w:hAnsi="Verdana"/>
              </w:rPr>
              <w:t>Create shapes that have the same area, but have a different perimeter (i.e., length and width).</w:t>
            </w:r>
          </w:p>
          <w:p w:rsidR="003A00F5" w:rsidRPr="0074705A" w:rsidRDefault="003A00F5" w:rsidP="0074705A">
            <w:pPr>
              <w:pStyle w:val="ListParagraph"/>
              <w:numPr>
                <w:ilvl w:val="0"/>
                <w:numId w:val="47"/>
              </w:numPr>
              <w:rPr>
                <w:rFonts w:ascii="Verdana" w:hAnsi="Verdana" w:cs="Times New Roman"/>
              </w:rPr>
            </w:pPr>
            <w:r w:rsidRPr="0074705A">
              <w:rPr>
                <w:rFonts w:ascii="Verdana" w:hAnsi="Verdana"/>
              </w:rPr>
              <w:t>Understand the following concepts and vocabulary: perimeter, area, sides, rectangle, factor, array, length, and width.</w:t>
            </w:r>
          </w:p>
        </w:tc>
      </w:tr>
    </w:tbl>
    <w:p w:rsidR="000B5D6E" w:rsidRPr="0074705A" w:rsidRDefault="000B5D6E">
      <w:pPr>
        <w:spacing w:after="160" w:line="259" w:lineRule="auto"/>
        <w:rPr>
          <w:b/>
        </w:rPr>
      </w:pPr>
      <w:r w:rsidRPr="0074705A">
        <w:rPr>
          <w:b/>
        </w:rPr>
        <w:lastRenderedPageBreak/>
        <w:br w:type="page"/>
      </w:r>
    </w:p>
    <w:p w:rsidR="001C21B8" w:rsidRPr="0074705A" w:rsidRDefault="001C21B8" w:rsidP="001C21B8">
      <w:pPr>
        <w:shd w:val="clear" w:color="auto" w:fill="2E04E2"/>
        <w:jc w:val="center"/>
        <w:rPr>
          <w:b/>
        </w:rPr>
      </w:pPr>
      <w:r w:rsidRPr="0074705A">
        <w:rPr>
          <w:b/>
        </w:rPr>
        <w:lastRenderedPageBreak/>
        <w:t>Domain: geometry</w:t>
      </w:r>
    </w:p>
    <w:p w:rsidR="001C21B8" w:rsidRPr="0074705A" w:rsidRDefault="003A00F5" w:rsidP="001C21B8">
      <w:pPr>
        <w:shd w:val="clear" w:color="auto" w:fill="BFBFBF" w:themeFill="background1" w:themeFillShade="BF"/>
        <w:rPr>
          <w:rFonts w:eastAsia="Times New Roman"/>
          <w:color w:val="000000"/>
        </w:rPr>
      </w:pPr>
      <w:r w:rsidRPr="0074705A">
        <w:rPr>
          <w:shd w:val="clear" w:color="auto" w:fill="BFBFBF" w:themeFill="background1" w:themeFillShade="BF"/>
        </w:rPr>
        <w:t xml:space="preserve">Cluster </w:t>
      </w:r>
      <w:r w:rsidR="00055C70" w:rsidRPr="0074705A">
        <w:rPr>
          <w:rFonts w:eastAsia="Times New Roman"/>
          <w:color w:val="000000"/>
        </w:rPr>
        <w:t>1: Reason with shapes and their attributes.</w:t>
      </w:r>
    </w:p>
    <w:tbl>
      <w:tblPr>
        <w:tblStyle w:val="TableGrid"/>
        <w:tblW w:w="5000" w:type="pct"/>
        <w:tblLayout w:type="fixed"/>
        <w:tblLook w:val="06A0" w:firstRow="1" w:lastRow="0" w:firstColumn="1" w:lastColumn="0" w:noHBand="1" w:noVBand="1"/>
        <w:tblCaption w:val="Standard, Access Points, and Essential Understandings"/>
      </w:tblPr>
      <w:tblGrid>
        <w:gridCol w:w="4113"/>
        <w:gridCol w:w="2227"/>
        <w:gridCol w:w="4450"/>
      </w:tblGrid>
      <w:tr w:rsidR="00055C70" w:rsidRPr="0074705A" w:rsidTr="000B5D6E">
        <w:trPr>
          <w:cantSplit/>
          <w:tblHeader/>
        </w:trPr>
        <w:tc>
          <w:tcPr>
            <w:tcW w:w="1906" w:type="pct"/>
            <w:tcBorders>
              <w:bottom w:val="single" w:sz="4" w:space="0" w:color="auto"/>
            </w:tcBorders>
          </w:tcPr>
          <w:p w:rsidR="00055C70" w:rsidRPr="0074705A" w:rsidRDefault="00055C70" w:rsidP="00A03CE6">
            <w:pPr>
              <w:rPr>
                <w:rFonts w:ascii="Verdana" w:hAnsi="Verdana"/>
                <w:b/>
                <w:szCs w:val="24"/>
              </w:rPr>
            </w:pPr>
            <w:r w:rsidRPr="0074705A">
              <w:rPr>
                <w:rFonts w:ascii="Verdana" w:hAnsi="Verdana"/>
                <w:b/>
                <w:szCs w:val="24"/>
              </w:rPr>
              <w:t>Standard</w:t>
            </w:r>
          </w:p>
        </w:tc>
        <w:tc>
          <w:tcPr>
            <w:tcW w:w="1032" w:type="pct"/>
            <w:tcBorders>
              <w:bottom w:val="single" w:sz="4" w:space="0" w:color="auto"/>
            </w:tcBorders>
            <w:shd w:val="clear" w:color="auto" w:fill="D99594" w:themeFill="accent2" w:themeFillTint="99"/>
          </w:tcPr>
          <w:p w:rsidR="00055C70" w:rsidRPr="0074705A" w:rsidRDefault="00055C70" w:rsidP="00A03CE6">
            <w:pPr>
              <w:rPr>
                <w:rFonts w:ascii="Verdana" w:hAnsi="Verdana"/>
                <w:b/>
                <w:szCs w:val="24"/>
              </w:rPr>
            </w:pPr>
            <w:r w:rsidRPr="0074705A">
              <w:rPr>
                <w:rFonts w:ascii="Verdana" w:hAnsi="Verdana"/>
                <w:b/>
                <w:szCs w:val="24"/>
              </w:rPr>
              <w:t>Access Points</w:t>
            </w:r>
          </w:p>
        </w:tc>
        <w:tc>
          <w:tcPr>
            <w:tcW w:w="2062" w:type="pct"/>
            <w:tcBorders>
              <w:bottom w:val="single" w:sz="4" w:space="0" w:color="auto"/>
            </w:tcBorders>
            <w:shd w:val="clear" w:color="auto" w:fill="76923C" w:themeFill="accent3" w:themeFillShade="BF"/>
          </w:tcPr>
          <w:p w:rsidR="00055C70" w:rsidRPr="0074705A" w:rsidRDefault="00055C70" w:rsidP="00A03CE6">
            <w:pPr>
              <w:rPr>
                <w:rFonts w:ascii="Verdana" w:hAnsi="Verdana"/>
                <w:b/>
                <w:szCs w:val="24"/>
              </w:rPr>
            </w:pPr>
            <w:r w:rsidRPr="0074705A">
              <w:rPr>
                <w:rFonts w:ascii="Verdana" w:hAnsi="Verdana"/>
                <w:b/>
                <w:szCs w:val="24"/>
              </w:rPr>
              <w:t>Essential Understandings</w:t>
            </w:r>
          </w:p>
        </w:tc>
      </w:tr>
      <w:tr w:rsidR="00055C70" w:rsidRPr="0074705A" w:rsidTr="00AC2CDE">
        <w:trPr>
          <w:cantSplit/>
        </w:trPr>
        <w:tc>
          <w:tcPr>
            <w:tcW w:w="1906" w:type="pct"/>
            <w:tcBorders>
              <w:bottom w:val="nil"/>
            </w:tcBorders>
          </w:tcPr>
          <w:p w:rsidR="00055C70" w:rsidRPr="0074705A" w:rsidRDefault="00055C70" w:rsidP="00A03CE6">
            <w:pPr>
              <w:rPr>
                <w:rFonts w:ascii="Verdana" w:eastAsia="Times New Roman" w:hAnsi="Verdana" w:cs="Times New Roman"/>
                <w:szCs w:val="24"/>
              </w:rPr>
            </w:pPr>
            <w:r w:rsidRPr="0074705A">
              <w:rPr>
                <w:rFonts w:ascii="Verdana" w:eastAsia="Times New Roman" w:hAnsi="Verdana" w:cs="Times New Roman"/>
                <w:szCs w:val="24"/>
              </w:rPr>
              <w:t>MAFS.3.G.1.1</w:t>
            </w:r>
          </w:p>
          <w:p w:rsidR="00055C70" w:rsidRPr="0074705A" w:rsidRDefault="00055C70" w:rsidP="00A03CE6">
            <w:pPr>
              <w:rPr>
                <w:rFonts w:ascii="Verdana" w:hAnsi="Verdana"/>
                <w:szCs w:val="24"/>
              </w:rPr>
            </w:pPr>
            <w:r w:rsidRPr="0074705A">
              <w:rPr>
                <w:rFonts w:ascii="Verdana" w:eastAsia="Times New Roman" w:hAnsi="Verdana" w:cs="Times New Roman"/>
                <w:szCs w:val="24"/>
              </w:rPr>
              <w:t>Understand that shapes in different categories (e.g., rhombuses, rectangles, and others) may share attributes (e.g., having four sides), and that the shared attributes can define a larger category (e.g., quadrilaterals). Recognize rhombuses, rectangles, and squares as examples of quadrilaterals, and draw examples of quadrilaterals that do not belong to any of these subcategories.</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2: Basic Application of Skills &amp; Concepts</w:t>
            </w:r>
          </w:p>
        </w:tc>
        <w:tc>
          <w:tcPr>
            <w:tcW w:w="1032" w:type="pct"/>
            <w:tcBorders>
              <w:bottom w:val="single" w:sz="4" w:space="0" w:color="auto"/>
            </w:tcBorders>
            <w:shd w:val="clear" w:color="auto" w:fill="F2DBDB" w:themeFill="accent2" w:themeFillTint="33"/>
          </w:tcPr>
          <w:p w:rsidR="00055C70" w:rsidRPr="0074705A" w:rsidRDefault="00055C70" w:rsidP="00A03CE6">
            <w:pPr>
              <w:rPr>
                <w:rFonts w:ascii="Verdana" w:hAnsi="Verdana" w:cs="Times New Roman"/>
                <w:color w:val="000000"/>
                <w:szCs w:val="24"/>
              </w:rPr>
            </w:pPr>
            <w:r w:rsidRPr="0074705A">
              <w:rPr>
                <w:rFonts w:ascii="Verdana" w:hAnsi="Verdana" w:cs="Times New Roman"/>
                <w:color w:val="000000"/>
                <w:szCs w:val="24"/>
              </w:rPr>
              <w:t>MAFS.3.G.1.AP.1a</w:t>
            </w:r>
          </w:p>
          <w:p w:rsidR="00055C70" w:rsidRPr="0074705A" w:rsidRDefault="00055C70" w:rsidP="00A03CE6">
            <w:pPr>
              <w:rPr>
                <w:rFonts w:ascii="Verdana" w:hAnsi="Verdana"/>
                <w:szCs w:val="24"/>
              </w:rPr>
            </w:pPr>
            <w:r w:rsidRPr="0074705A">
              <w:rPr>
                <w:rFonts w:ascii="Verdana" w:eastAsia="Times New Roman" w:hAnsi="Verdana" w:cs="Times New Roman"/>
                <w:szCs w:val="24"/>
              </w:rPr>
              <w:t>Identify the attributes of quadrilaterals.</w:t>
            </w:r>
          </w:p>
        </w:tc>
        <w:tc>
          <w:tcPr>
            <w:tcW w:w="2062" w:type="pct"/>
            <w:tcBorders>
              <w:bottom w:val="single" w:sz="4" w:space="0" w:color="auto"/>
            </w:tcBorders>
            <w:shd w:val="clear" w:color="auto" w:fill="EAF1DD" w:themeFill="accent3" w:themeFillTint="33"/>
          </w:tcPr>
          <w:p w:rsidR="00055C70" w:rsidRPr="0074705A" w:rsidRDefault="00055C70" w:rsidP="00055C70">
            <w:pPr>
              <w:rPr>
                <w:rFonts w:ascii="Verdana" w:hAnsi="Verdana" w:cs="Times New Roman"/>
                <w:szCs w:val="24"/>
              </w:rPr>
            </w:pPr>
            <w:r w:rsidRPr="0074705A">
              <w:rPr>
                <w:rFonts w:ascii="Verdana" w:eastAsia="Times New Roman" w:hAnsi="Verdana" w:cs="Times New Roman"/>
                <w:szCs w:val="24"/>
              </w:rPr>
              <w:t>Concrete:</w:t>
            </w:r>
          </w:p>
          <w:p w:rsidR="00055C70" w:rsidRPr="0074705A" w:rsidRDefault="00055C70" w:rsidP="0074705A">
            <w:pPr>
              <w:pStyle w:val="ListParagraph"/>
              <w:numPr>
                <w:ilvl w:val="0"/>
                <w:numId w:val="47"/>
              </w:numPr>
              <w:rPr>
                <w:rFonts w:ascii="Verdana" w:hAnsi="Verdana"/>
              </w:rPr>
            </w:pPr>
            <w:r w:rsidRPr="0074705A">
              <w:rPr>
                <w:rFonts w:ascii="Verdana" w:hAnsi="Verdana"/>
              </w:rPr>
              <w:t>Use manipulatives to count the number of sides to determine if the shape is a quadrilateral.</w:t>
            </w:r>
          </w:p>
          <w:p w:rsidR="00055C70" w:rsidRPr="0074705A" w:rsidRDefault="00055C70" w:rsidP="0074705A">
            <w:pPr>
              <w:pStyle w:val="ListParagraph"/>
              <w:rPr>
                <w:rFonts w:ascii="Verdana" w:hAnsi="Verdana"/>
                <w:color w:val="000000"/>
              </w:rPr>
            </w:pPr>
            <w:r w:rsidRPr="0074705A">
              <w:rPr>
                <w:rFonts w:ascii="Verdana" w:hAnsi="Verdana"/>
              </w:rPr>
              <w:t>Use manipulatives to count the number of vertices or angles to determine if the shape is a quadrilateral.</w:t>
            </w:r>
          </w:p>
          <w:p w:rsidR="00055C70" w:rsidRPr="0074705A" w:rsidRDefault="00055C70" w:rsidP="00055C70">
            <w:pPr>
              <w:rPr>
                <w:rFonts w:ascii="Verdana" w:eastAsia="Times New Roman" w:hAnsi="Verdana" w:cs="Times New Roman"/>
                <w:szCs w:val="24"/>
              </w:rPr>
            </w:pPr>
          </w:p>
          <w:p w:rsidR="00055C70" w:rsidRPr="0074705A" w:rsidRDefault="00055C70" w:rsidP="00055C70">
            <w:pPr>
              <w:rPr>
                <w:rFonts w:ascii="Verdana" w:eastAsia="Times New Roman" w:hAnsi="Verdana" w:cs="Times New Roman"/>
                <w:szCs w:val="24"/>
              </w:rPr>
            </w:pPr>
            <w:r w:rsidRPr="0074705A">
              <w:rPr>
                <w:rFonts w:ascii="Verdana" w:eastAsia="Times New Roman" w:hAnsi="Verdana" w:cs="Times New Roman"/>
                <w:szCs w:val="24"/>
              </w:rPr>
              <w:t>Representation:</w:t>
            </w:r>
          </w:p>
          <w:p w:rsidR="00055C70" w:rsidRPr="0074705A" w:rsidRDefault="00055C70" w:rsidP="0074705A">
            <w:pPr>
              <w:pStyle w:val="ListParagraph"/>
              <w:numPr>
                <w:ilvl w:val="0"/>
                <w:numId w:val="68"/>
              </w:numPr>
              <w:rPr>
                <w:rFonts w:ascii="Verdana" w:hAnsi="Verdana"/>
              </w:rPr>
            </w:pPr>
            <w:r w:rsidRPr="0074705A">
              <w:rPr>
                <w:rFonts w:ascii="Verdana" w:hAnsi="Verdana"/>
              </w:rPr>
              <w:t xml:space="preserve">Use a pictorial representation, count the number of sides to determine if the shape is a quadrilateral.  </w:t>
            </w:r>
          </w:p>
          <w:p w:rsidR="00055C70" w:rsidRPr="0074705A" w:rsidRDefault="00055C70" w:rsidP="0074705A">
            <w:pPr>
              <w:pStyle w:val="ListParagraph"/>
              <w:numPr>
                <w:ilvl w:val="0"/>
                <w:numId w:val="68"/>
              </w:numPr>
              <w:rPr>
                <w:rFonts w:ascii="Verdana" w:hAnsi="Verdana"/>
              </w:rPr>
            </w:pPr>
            <w:r w:rsidRPr="0074705A">
              <w:rPr>
                <w:rFonts w:ascii="Verdana" w:hAnsi="Verdana"/>
              </w:rPr>
              <w:t>Use a pictorial representation, count the number of vertices or angles to determine if the shape is a quadrilateral.</w:t>
            </w:r>
          </w:p>
          <w:p w:rsidR="00055C70" w:rsidRPr="0074705A" w:rsidRDefault="00055C70" w:rsidP="0074705A">
            <w:pPr>
              <w:pStyle w:val="ListParagraph"/>
              <w:numPr>
                <w:ilvl w:val="0"/>
                <w:numId w:val="68"/>
              </w:numPr>
              <w:rPr>
                <w:rFonts w:ascii="Verdana" w:hAnsi="Verdana" w:cs="Times New Roman"/>
              </w:rPr>
            </w:pPr>
            <w:r w:rsidRPr="0074705A">
              <w:rPr>
                <w:rFonts w:ascii="Verdana" w:hAnsi="Verdana"/>
              </w:rPr>
              <w:t>Understand the concepts and vocabulary of sides, quadrilateral, vertices, angles.</w:t>
            </w:r>
          </w:p>
        </w:tc>
      </w:tr>
      <w:tr w:rsidR="00055C70" w:rsidRPr="0074705A" w:rsidTr="00AC2CDE">
        <w:trPr>
          <w:cantSplit/>
        </w:trPr>
        <w:tc>
          <w:tcPr>
            <w:tcW w:w="1906" w:type="pct"/>
            <w:tcBorders>
              <w:top w:val="nil"/>
              <w:bottom w:val="double" w:sz="4" w:space="0" w:color="auto"/>
            </w:tcBorders>
          </w:tcPr>
          <w:p w:rsidR="00055C70" w:rsidRPr="0074705A" w:rsidRDefault="00055C70" w:rsidP="00A03CE6">
            <w:pPr>
              <w:rPr>
                <w:rFonts w:ascii="Verdana" w:eastAsia="Times New Roman" w:hAnsi="Verdana"/>
                <w:szCs w:val="24"/>
              </w:rPr>
            </w:pPr>
          </w:p>
        </w:tc>
        <w:tc>
          <w:tcPr>
            <w:tcW w:w="1032" w:type="pct"/>
            <w:tcBorders>
              <w:bottom w:val="double" w:sz="4" w:space="0" w:color="auto"/>
            </w:tcBorders>
            <w:shd w:val="clear" w:color="auto" w:fill="F2DBDB" w:themeFill="accent2" w:themeFillTint="33"/>
          </w:tcPr>
          <w:p w:rsidR="00055C70" w:rsidRPr="0074705A" w:rsidRDefault="00055C70" w:rsidP="00A03CE6">
            <w:pPr>
              <w:rPr>
                <w:rFonts w:ascii="Verdana" w:hAnsi="Verdana" w:cs="Times New Roman"/>
                <w:color w:val="000000"/>
                <w:szCs w:val="24"/>
              </w:rPr>
            </w:pPr>
            <w:r w:rsidRPr="0074705A">
              <w:rPr>
                <w:rFonts w:ascii="Verdana" w:hAnsi="Verdana" w:cs="Times New Roman"/>
                <w:color w:val="000000"/>
                <w:szCs w:val="24"/>
              </w:rPr>
              <w:t>MAFS.3.G.1.AP.1b</w:t>
            </w:r>
          </w:p>
          <w:p w:rsidR="00055C70" w:rsidRPr="0074705A" w:rsidRDefault="00055C70" w:rsidP="00A03CE6">
            <w:pPr>
              <w:rPr>
                <w:rFonts w:ascii="Verdana" w:hAnsi="Verdana"/>
                <w:color w:val="000000"/>
                <w:szCs w:val="24"/>
              </w:rPr>
            </w:pPr>
            <w:r w:rsidRPr="0074705A">
              <w:rPr>
                <w:rFonts w:ascii="Verdana" w:eastAsia="Times New Roman" w:hAnsi="Verdana" w:cs="Times New Roman"/>
                <w:szCs w:val="24"/>
              </w:rPr>
              <w:t>Identify different examples of quadrilaterals.</w:t>
            </w:r>
          </w:p>
        </w:tc>
        <w:tc>
          <w:tcPr>
            <w:tcW w:w="2062" w:type="pct"/>
            <w:tcBorders>
              <w:top w:val="single" w:sz="4" w:space="0" w:color="auto"/>
              <w:bottom w:val="double" w:sz="4" w:space="0" w:color="auto"/>
            </w:tcBorders>
            <w:shd w:val="clear" w:color="auto" w:fill="EAF1DD" w:themeFill="accent3" w:themeFillTint="33"/>
          </w:tcPr>
          <w:p w:rsidR="00055C70" w:rsidRPr="0074705A" w:rsidRDefault="00055C70" w:rsidP="00055C70">
            <w:pPr>
              <w:tabs>
                <w:tab w:val="left" w:pos="1335"/>
              </w:tabs>
              <w:rPr>
                <w:rFonts w:ascii="Verdana" w:hAnsi="Verdana" w:cs="Times New Roman"/>
                <w:szCs w:val="24"/>
              </w:rPr>
            </w:pPr>
            <w:r w:rsidRPr="0074705A">
              <w:rPr>
                <w:rFonts w:ascii="Verdana" w:eastAsia="Times New Roman" w:hAnsi="Verdana" w:cs="Times New Roman"/>
                <w:szCs w:val="24"/>
              </w:rPr>
              <w:t>Concrete:</w:t>
            </w:r>
          </w:p>
          <w:p w:rsidR="00055C70" w:rsidRPr="0074705A" w:rsidRDefault="00055C70" w:rsidP="0074705A">
            <w:pPr>
              <w:pStyle w:val="ListParagraph"/>
              <w:numPr>
                <w:ilvl w:val="0"/>
                <w:numId w:val="47"/>
              </w:numPr>
              <w:rPr>
                <w:rFonts w:ascii="Verdana" w:hAnsi="Verdana"/>
              </w:rPr>
            </w:pPr>
            <w:r w:rsidRPr="0074705A">
              <w:rPr>
                <w:rFonts w:ascii="Verdana" w:hAnsi="Verdana"/>
              </w:rPr>
              <w:t>Sort shapes into quadrilaterals and non-quadrilaterals.</w:t>
            </w:r>
          </w:p>
          <w:p w:rsidR="00055C70" w:rsidRPr="0074705A" w:rsidRDefault="00055C70" w:rsidP="00055C70">
            <w:pPr>
              <w:rPr>
                <w:rFonts w:ascii="Verdana" w:hAnsi="Verdana"/>
                <w:szCs w:val="24"/>
              </w:rPr>
            </w:pPr>
          </w:p>
          <w:p w:rsidR="00055C70" w:rsidRPr="0074705A" w:rsidRDefault="00055C70" w:rsidP="00055C70">
            <w:pPr>
              <w:rPr>
                <w:rFonts w:ascii="Verdana" w:eastAsia="Times New Roman" w:hAnsi="Verdana" w:cs="Times New Roman"/>
                <w:szCs w:val="24"/>
              </w:rPr>
            </w:pPr>
            <w:r w:rsidRPr="0074705A">
              <w:rPr>
                <w:rFonts w:ascii="Verdana" w:eastAsia="Times New Roman" w:hAnsi="Verdana" w:cs="Times New Roman"/>
                <w:szCs w:val="24"/>
              </w:rPr>
              <w:t>Representation:</w:t>
            </w:r>
          </w:p>
          <w:p w:rsidR="00055C70" w:rsidRPr="0074705A" w:rsidRDefault="00055C70" w:rsidP="0074705A">
            <w:pPr>
              <w:pStyle w:val="ListParagraph"/>
              <w:numPr>
                <w:ilvl w:val="0"/>
                <w:numId w:val="69"/>
              </w:numPr>
              <w:rPr>
                <w:rFonts w:ascii="Verdana" w:hAnsi="Verdana"/>
              </w:rPr>
            </w:pPr>
            <w:r w:rsidRPr="0074705A">
              <w:rPr>
                <w:rFonts w:ascii="Verdana" w:hAnsi="Verdana"/>
                <w:lang w:bidi="en-US"/>
              </w:rPr>
              <w:t>Count the number of sides to identify different examples of quadrilaterals (e.g., square, rectangle, trapezoid, parallelogram, rhombus, etc.).</w:t>
            </w:r>
          </w:p>
          <w:p w:rsidR="00055C70" w:rsidRPr="0074705A" w:rsidRDefault="00055C70" w:rsidP="00934176">
            <w:pPr>
              <w:pStyle w:val="ListParagraph"/>
              <w:numPr>
                <w:ilvl w:val="0"/>
                <w:numId w:val="69"/>
              </w:numPr>
              <w:spacing w:after="240"/>
              <w:rPr>
                <w:rFonts w:ascii="Verdana" w:hAnsi="Verdana" w:cs="Times New Roman"/>
              </w:rPr>
            </w:pPr>
            <w:r w:rsidRPr="0074705A">
              <w:rPr>
                <w:rFonts w:ascii="Verdana" w:hAnsi="Verdana"/>
                <w:lang w:bidi="en-US"/>
              </w:rPr>
              <w:t>Understand the concept of same and different.</w:t>
            </w:r>
          </w:p>
        </w:tc>
      </w:tr>
      <w:tr w:rsidR="00055C70" w:rsidRPr="0074705A" w:rsidTr="00AC2CDE">
        <w:trPr>
          <w:cantSplit/>
        </w:trPr>
        <w:tc>
          <w:tcPr>
            <w:tcW w:w="1906" w:type="pct"/>
            <w:tcBorders>
              <w:top w:val="double" w:sz="4" w:space="0" w:color="auto"/>
              <w:bottom w:val="single" w:sz="4" w:space="0" w:color="auto"/>
            </w:tcBorders>
          </w:tcPr>
          <w:p w:rsidR="00055C70" w:rsidRPr="0074705A" w:rsidRDefault="00055C70" w:rsidP="00D42A12">
            <w:pPr>
              <w:spacing w:before="240"/>
              <w:rPr>
                <w:rFonts w:ascii="Verdana" w:eastAsia="Times New Roman" w:hAnsi="Verdana" w:cs="Times New Roman"/>
                <w:szCs w:val="24"/>
              </w:rPr>
            </w:pPr>
            <w:r w:rsidRPr="0074705A">
              <w:rPr>
                <w:rFonts w:ascii="Verdana" w:eastAsia="Times New Roman" w:hAnsi="Verdana" w:cs="Times New Roman"/>
                <w:szCs w:val="24"/>
              </w:rPr>
              <w:lastRenderedPageBreak/>
              <w:t>MAFS.3.G.1.2</w:t>
            </w:r>
          </w:p>
          <w:p w:rsidR="00055C70" w:rsidRPr="0074705A" w:rsidRDefault="00055C70" w:rsidP="00A03CE6">
            <w:pPr>
              <w:rPr>
                <w:rFonts w:ascii="Verdana" w:eastAsia="Times New Roman" w:hAnsi="Verdana"/>
                <w:szCs w:val="24"/>
              </w:rPr>
            </w:pPr>
            <w:r w:rsidRPr="0074705A">
              <w:rPr>
                <w:rFonts w:ascii="Verdana" w:eastAsia="Times New Roman" w:hAnsi="Verdana" w:cs="Times New Roman"/>
                <w:szCs w:val="24"/>
              </w:rPr>
              <w:t>Partition shapes into parts with equal areas. Express the area of each part as a unit fraction of the whole.</w:t>
            </w:r>
            <w:r w:rsidRPr="0074705A">
              <w:rPr>
                <w:rFonts w:ascii="Verdana" w:eastAsia="Times New Roman" w:hAnsi="Verdana" w:cs="Times New Roman"/>
                <w:i/>
                <w:iCs/>
                <w:szCs w:val="24"/>
              </w:rPr>
              <w:t xml:space="preserve"> For example, partition a shape into 4 parts with equal area, and describe the area of each part as 1/4 of the area of the shape.</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1: Recall</w:t>
            </w:r>
          </w:p>
        </w:tc>
        <w:tc>
          <w:tcPr>
            <w:tcW w:w="1032" w:type="pct"/>
            <w:tcBorders>
              <w:top w:val="double" w:sz="4" w:space="0" w:color="auto"/>
            </w:tcBorders>
            <w:shd w:val="clear" w:color="auto" w:fill="F2DBDB" w:themeFill="accent2" w:themeFillTint="33"/>
          </w:tcPr>
          <w:p w:rsidR="00055C70" w:rsidRPr="0074705A" w:rsidRDefault="00055C70" w:rsidP="00D42A12">
            <w:pPr>
              <w:spacing w:before="240"/>
              <w:rPr>
                <w:rFonts w:ascii="Verdana" w:hAnsi="Verdana" w:cs="Times New Roman"/>
                <w:color w:val="000000"/>
                <w:szCs w:val="24"/>
              </w:rPr>
            </w:pPr>
            <w:r w:rsidRPr="0074705A">
              <w:rPr>
                <w:rFonts w:ascii="Verdana" w:hAnsi="Verdana" w:cs="Times New Roman"/>
                <w:color w:val="000000"/>
                <w:szCs w:val="24"/>
              </w:rPr>
              <w:t>MAFS.3.G.1.AP.2a</w:t>
            </w:r>
          </w:p>
          <w:p w:rsidR="00055C70" w:rsidRPr="0074705A" w:rsidRDefault="00055C70" w:rsidP="00A03CE6">
            <w:pPr>
              <w:rPr>
                <w:rFonts w:ascii="Verdana" w:hAnsi="Verdana"/>
                <w:color w:val="000000"/>
                <w:szCs w:val="24"/>
              </w:rPr>
            </w:pPr>
            <w:r w:rsidRPr="0074705A">
              <w:rPr>
                <w:rFonts w:ascii="Verdana" w:hAnsi="Verdana" w:cs="Times New Roman"/>
                <w:color w:val="000000"/>
                <w:szCs w:val="24"/>
              </w:rPr>
              <w:t>Partition a rectangle into equal parts with equal area.</w:t>
            </w:r>
          </w:p>
        </w:tc>
        <w:tc>
          <w:tcPr>
            <w:tcW w:w="2062" w:type="pct"/>
            <w:tcBorders>
              <w:top w:val="double" w:sz="4" w:space="0" w:color="auto"/>
              <w:bottom w:val="single" w:sz="4" w:space="0" w:color="auto"/>
            </w:tcBorders>
            <w:shd w:val="clear" w:color="auto" w:fill="EAF1DD" w:themeFill="accent3" w:themeFillTint="33"/>
          </w:tcPr>
          <w:p w:rsidR="00055C70" w:rsidRPr="0074705A" w:rsidRDefault="00055C70" w:rsidP="00D42A12">
            <w:pPr>
              <w:spacing w:before="240"/>
              <w:rPr>
                <w:rFonts w:ascii="Verdana" w:hAnsi="Verdana" w:cs="Times New Roman"/>
                <w:szCs w:val="24"/>
              </w:rPr>
            </w:pPr>
            <w:r w:rsidRPr="0074705A">
              <w:rPr>
                <w:rFonts w:ascii="Verdana" w:eastAsia="Times New Roman" w:hAnsi="Verdana" w:cs="Times New Roman"/>
                <w:szCs w:val="24"/>
              </w:rPr>
              <w:t>Concrete:</w:t>
            </w:r>
          </w:p>
          <w:p w:rsidR="00055C70" w:rsidRPr="0074705A" w:rsidRDefault="00055C70" w:rsidP="0074705A">
            <w:pPr>
              <w:pStyle w:val="ListParagraph"/>
              <w:numPr>
                <w:ilvl w:val="0"/>
                <w:numId w:val="46"/>
              </w:numPr>
              <w:rPr>
                <w:rFonts w:ascii="Verdana" w:hAnsi="Verdana"/>
              </w:rPr>
            </w:pPr>
            <w:r w:rsidRPr="0074705A">
              <w:rPr>
                <w:rFonts w:ascii="Verdana" w:hAnsi="Verdana"/>
              </w:rPr>
              <w:t>Partition (split) a rectangular object into two, three, or four equal parts (e.g., fold rectangular pieces of paper into two or four equal pieces).</w:t>
            </w:r>
          </w:p>
          <w:p w:rsidR="00055C70" w:rsidRPr="0074705A" w:rsidRDefault="00055C70" w:rsidP="00055C70">
            <w:pPr>
              <w:rPr>
                <w:rFonts w:ascii="Verdana" w:hAnsi="Verdana"/>
                <w:szCs w:val="24"/>
              </w:rPr>
            </w:pPr>
          </w:p>
          <w:p w:rsidR="00055C70" w:rsidRPr="0074705A" w:rsidRDefault="00055C70" w:rsidP="00055C70">
            <w:pPr>
              <w:rPr>
                <w:rFonts w:ascii="Verdana" w:eastAsia="Times New Roman" w:hAnsi="Verdana" w:cs="Times New Roman"/>
                <w:szCs w:val="24"/>
              </w:rPr>
            </w:pPr>
            <w:r w:rsidRPr="0074705A">
              <w:rPr>
                <w:rFonts w:ascii="Verdana" w:eastAsia="Times New Roman" w:hAnsi="Verdana" w:cs="Times New Roman"/>
                <w:szCs w:val="24"/>
              </w:rPr>
              <w:t>Representation:</w:t>
            </w:r>
          </w:p>
          <w:p w:rsidR="00055C70" w:rsidRPr="0074705A" w:rsidRDefault="00055C70" w:rsidP="0074705A">
            <w:pPr>
              <w:pStyle w:val="ListParagraph"/>
              <w:rPr>
                <w:rFonts w:ascii="Verdana" w:hAnsi="Verdana"/>
              </w:rPr>
            </w:pPr>
            <w:r w:rsidRPr="0074705A">
              <w:rPr>
                <w:rFonts w:ascii="Verdana" w:hAnsi="Verdana"/>
              </w:rPr>
              <w:t>Identify equal parts of a rectangular shape.</w:t>
            </w:r>
          </w:p>
          <w:p w:rsidR="00055C70" w:rsidRPr="0074705A" w:rsidRDefault="00055C70" w:rsidP="0074705A">
            <w:pPr>
              <w:pStyle w:val="ListParagraph"/>
              <w:rPr>
                <w:rFonts w:ascii="Verdana" w:hAnsi="Verdana"/>
              </w:rPr>
            </w:pPr>
            <w:r w:rsidRPr="0074705A">
              <w:rPr>
                <w:rFonts w:ascii="Verdana" w:hAnsi="Verdana"/>
              </w:rPr>
              <w:t xml:space="preserve">Understand </w:t>
            </w:r>
            <w:r w:rsidRPr="0074705A">
              <w:rPr>
                <w:rFonts w:ascii="Verdana" w:hAnsi="Verdana"/>
                <w:color w:val="000000"/>
              </w:rPr>
              <w:t xml:space="preserve">the </w:t>
            </w:r>
            <w:r w:rsidRPr="0074705A">
              <w:rPr>
                <w:rFonts w:ascii="Verdana" w:hAnsi="Verdana"/>
              </w:rPr>
              <w:t>following concepts and vocabulary: equal, parts, partition, area, rectangle, one half, one third, and one fourth.</w:t>
            </w:r>
          </w:p>
        </w:tc>
      </w:tr>
    </w:tbl>
    <w:p w:rsidR="00973449" w:rsidRPr="0074705A" w:rsidRDefault="00973449">
      <w:pPr>
        <w:spacing w:after="160" w:line="259" w:lineRule="auto"/>
      </w:pPr>
      <w:r w:rsidRPr="0074705A">
        <w:br w:type="page"/>
      </w:r>
    </w:p>
    <w:p w:rsidR="003A00F5" w:rsidRPr="0074705A" w:rsidRDefault="00973449" w:rsidP="008D265C">
      <w:pPr>
        <w:pStyle w:val="Heading2"/>
        <w:spacing w:after="240"/>
        <w:jc w:val="center"/>
      </w:pPr>
      <w:r w:rsidRPr="0074705A">
        <w:lastRenderedPageBreak/>
        <w:t>GRADE 4</w:t>
      </w:r>
    </w:p>
    <w:p w:rsidR="001C21B8" w:rsidRPr="0074705A" w:rsidRDefault="001C21B8" w:rsidP="001C21B8">
      <w:pPr>
        <w:shd w:val="clear" w:color="auto" w:fill="2E04E2"/>
        <w:jc w:val="center"/>
        <w:rPr>
          <w:b/>
        </w:rPr>
      </w:pPr>
      <w:r w:rsidRPr="0074705A">
        <w:rPr>
          <w:b/>
        </w:rPr>
        <w:t>Domain: Operations and Algebraic Thinking</w:t>
      </w:r>
    </w:p>
    <w:p w:rsidR="005757D5" w:rsidRPr="0074705A" w:rsidRDefault="005757D5" w:rsidP="005757D5">
      <w:pPr>
        <w:shd w:val="clear" w:color="auto" w:fill="BFBFBF" w:themeFill="background1" w:themeFillShade="BF"/>
      </w:pPr>
      <w:r w:rsidRPr="0074705A">
        <w:rPr>
          <w:shd w:val="clear" w:color="auto" w:fill="BFBFBF" w:themeFill="background1" w:themeFillShade="BF"/>
        </w:rPr>
        <w:t xml:space="preserve">Cluster </w:t>
      </w:r>
      <w:r w:rsidRPr="0074705A">
        <w:rPr>
          <w:rFonts w:eastAsia="Times New Roman"/>
          <w:color w:val="000000"/>
        </w:rPr>
        <w:t>1: Use the four operations with whole numbers to solve problems.</w:t>
      </w:r>
    </w:p>
    <w:tbl>
      <w:tblPr>
        <w:tblStyle w:val="TableGrid"/>
        <w:tblW w:w="5000" w:type="pct"/>
        <w:tblLayout w:type="fixed"/>
        <w:tblLook w:val="06A0" w:firstRow="1" w:lastRow="0" w:firstColumn="1" w:lastColumn="0" w:noHBand="1" w:noVBand="1"/>
        <w:tblCaption w:val="Standard, Access Points, and Essential Understandings"/>
      </w:tblPr>
      <w:tblGrid>
        <w:gridCol w:w="3505"/>
        <w:gridCol w:w="2093"/>
        <w:gridCol w:w="5192"/>
      </w:tblGrid>
      <w:tr w:rsidR="005757D5" w:rsidRPr="0074705A" w:rsidTr="00373C09">
        <w:trPr>
          <w:cantSplit/>
          <w:tblHeader/>
        </w:trPr>
        <w:tc>
          <w:tcPr>
            <w:tcW w:w="1624" w:type="pct"/>
            <w:tcBorders>
              <w:bottom w:val="single" w:sz="4" w:space="0" w:color="auto"/>
            </w:tcBorders>
          </w:tcPr>
          <w:p w:rsidR="005757D5" w:rsidRPr="0074705A" w:rsidRDefault="005757D5" w:rsidP="00A03CE6">
            <w:pPr>
              <w:rPr>
                <w:rFonts w:ascii="Verdana" w:hAnsi="Verdana"/>
                <w:b/>
                <w:szCs w:val="24"/>
              </w:rPr>
            </w:pPr>
            <w:r w:rsidRPr="0074705A">
              <w:rPr>
                <w:rFonts w:ascii="Verdana" w:hAnsi="Verdana"/>
                <w:b/>
                <w:szCs w:val="24"/>
              </w:rPr>
              <w:t>Standard</w:t>
            </w:r>
          </w:p>
        </w:tc>
        <w:tc>
          <w:tcPr>
            <w:tcW w:w="970" w:type="pct"/>
            <w:tcBorders>
              <w:bottom w:val="single" w:sz="4" w:space="0" w:color="auto"/>
            </w:tcBorders>
            <w:shd w:val="clear" w:color="auto" w:fill="D99594" w:themeFill="accent2" w:themeFillTint="99"/>
          </w:tcPr>
          <w:p w:rsidR="005757D5" w:rsidRPr="0074705A" w:rsidRDefault="005757D5" w:rsidP="00A03CE6">
            <w:pPr>
              <w:rPr>
                <w:rFonts w:ascii="Verdana" w:hAnsi="Verdana"/>
                <w:b/>
                <w:szCs w:val="24"/>
              </w:rPr>
            </w:pPr>
            <w:r w:rsidRPr="0074705A">
              <w:rPr>
                <w:rFonts w:ascii="Verdana" w:hAnsi="Verdana"/>
                <w:b/>
                <w:szCs w:val="24"/>
              </w:rPr>
              <w:t>Access Points</w:t>
            </w:r>
          </w:p>
        </w:tc>
        <w:tc>
          <w:tcPr>
            <w:tcW w:w="2406" w:type="pct"/>
            <w:tcBorders>
              <w:bottom w:val="single" w:sz="4" w:space="0" w:color="auto"/>
            </w:tcBorders>
            <w:shd w:val="clear" w:color="auto" w:fill="76923C" w:themeFill="accent3" w:themeFillShade="BF"/>
          </w:tcPr>
          <w:p w:rsidR="005757D5" w:rsidRPr="0074705A" w:rsidRDefault="005757D5" w:rsidP="00A03CE6">
            <w:pPr>
              <w:rPr>
                <w:rFonts w:ascii="Verdana" w:hAnsi="Verdana"/>
                <w:b/>
                <w:szCs w:val="24"/>
              </w:rPr>
            </w:pPr>
            <w:r w:rsidRPr="0074705A">
              <w:rPr>
                <w:rFonts w:ascii="Verdana" w:hAnsi="Verdana"/>
                <w:b/>
                <w:szCs w:val="24"/>
              </w:rPr>
              <w:t>Essential Understandings</w:t>
            </w:r>
          </w:p>
        </w:tc>
      </w:tr>
      <w:tr w:rsidR="005757D5" w:rsidRPr="0074705A" w:rsidTr="00FF28F2">
        <w:trPr>
          <w:cantSplit/>
        </w:trPr>
        <w:tc>
          <w:tcPr>
            <w:tcW w:w="1624" w:type="pct"/>
            <w:tcBorders>
              <w:bottom w:val="double" w:sz="4" w:space="0" w:color="auto"/>
            </w:tcBorders>
          </w:tcPr>
          <w:p w:rsidR="005757D5" w:rsidRPr="0074705A" w:rsidRDefault="005757D5" w:rsidP="00A03CE6">
            <w:pPr>
              <w:rPr>
                <w:rFonts w:ascii="Verdana" w:eastAsia="Times New Roman" w:hAnsi="Verdana" w:cs="Times New Roman"/>
                <w:szCs w:val="24"/>
              </w:rPr>
            </w:pPr>
            <w:r w:rsidRPr="0074705A">
              <w:rPr>
                <w:rFonts w:ascii="Verdana" w:eastAsia="Times New Roman" w:hAnsi="Verdana" w:cs="Times New Roman"/>
                <w:szCs w:val="24"/>
              </w:rPr>
              <w:t>MAFS.4.OA.1.1</w:t>
            </w:r>
          </w:p>
          <w:p w:rsidR="005757D5" w:rsidRPr="0074705A" w:rsidRDefault="005757D5" w:rsidP="00934176">
            <w:pPr>
              <w:spacing w:after="240"/>
              <w:rPr>
                <w:rFonts w:ascii="Verdana" w:hAnsi="Verdana"/>
                <w:szCs w:val="24"/>
              </w:rPr>
            </w:pPr>
            <w:r w:rsidRPr="0074705A">
              <w:rPr>
                <w:rFonts w:ascii="Verdana" w:eastAsia="Times New Roman" w:hAnsi="Verdana" w:cs="Times New Roman"/>
                <w:szCs w:val="24"/>
              </w:rPr>
              <w:t>Interpret a multiplication equation as a comparison, e.g., interpret 35 = 5 × 7 as a statement that 35 is 5 times as many as 7 and 7 times as many as 5. Represent verbal statements of multiplicative comparisons as multiplication equations.</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1: Recall</w:t>
            </w:r>
          </w:p>
        </w:tc>
        <w:tc>
          <w:tcPr>
            <w:tcW w:w="970" w:type="pct"/>
            <w:tcBorders>
              <w:bottom w:val="double" w:sz="4" w:space="0" w:color="auto"/>
            </w:tcBorders>
            <w:shd w:val="clear" w:color="auto" w:fill="F2DBDB" w:themeFill="accent2" w:themeFillTint="33"/>
          </w:tcPr>
          <w:p w:rsidR="005757D5" w:rsidRPr="0074705A" w:rsidRDefault="005757D5" w:rsidP="00A03CE6">
            <w:pPr>
              <w:rPr>
                <w:rFonts w:ascii="Verdana" w:hAnsi="Verdana" w:cs="Times New Roman"/>
                <w:color w:val="000000"/>
                <w:szCs w:val="24"/>
              </w:rPr>
            </w:pPr>
            <w:r w:rsidRPr="0074705A">
              <w:rPr>
                <w:rFonts w:ascii="Verdana" w:hAnsi="Verdana" w:cs="Times New Roman"/>
                <w:color w:val="000000"/>
                <w:szCs w:val="24"/>
              </w:rPr>
              <w:t>MAFS.4.OA.1.AP.1a</w:t>
            </w:r>
          </w:p>
          <w:p w:rsidR="005757D5" w:rsidRPr="0074705A" w:rsidRDefault="005757D5" w:rsidP="00A03CE6">
            <w:pPr>
              <w:rPr>
                <w:rFonts w:ascii="Verdana" w:hAnsi="Verdana"/>
                <w:szCs w:val="24"/>
              </w:rPr>
            </w:pPr>
            <w:r w:rsidRPr="0074705A">
              <w:rPr>
                <w:rFonts w:ascii="Verdana" w:hAnsi="Verdana" w:cs="Times New Roman"/>
                <w:color w:val="000000"/>
                <w:szCs w:val="24"/>
              </w:rPr>
              <w:t>Use objects to model multiplication involving up to five groups with up to five objects in each, and write equations to represent the models.</w:t>
            </w:r>
          </w:p>
        </w:tc>
        <w:tc>
          <w:tcPr>
            <w:tcW w:w="2406" w:type="pct"/>
            <w:tcBorders>
              <w:bottom w:val="double" w:sz="4" w:space="0" w:color="auto"/>
            </w:tcBorders>
            <w:shd w:val="clear" w:color="auto" w:fill="EAF1DD" w:themeFill="accent3" w:themeFillTint="33"/>
          </w:tcPr>
          <w:p w:rsidR="005757D5" w:rsidRPr="0074705A" w:rsidRDefault="005757D5" w:rsidP="005757D5">
            <w:pPr>
              <w:tabs>
                <w:tab w:val="left" w:pos="1333"/>
              </w:tabs>
              <w:rPr>
                <w:rFonts w:ascii="Verdana" w:hAnsi="Verdana" w:cs="Times New Roman"/>
                <w:szCs w:val="24"/>
              </w:rPr>
            </w:pPr>
            <w:r w:rsidRPr="0074705A">
              <w:rPr>
                <w:rFonts w:ascii="Verdana" w:eastAsia="Times New Roman" w:hAnsi="Verdana" w:cs="Times New Roman"/>
                <w:szCs w:val="24"/>
              </w:rPr>
              <w:t>Concrete:</w:t>
            </w:r>
          </w:p>
          <w:p w:rsidR="005757D5" w:rsidRPr="0074705A" w:rsidRDefault="005757D5" w:rsidP="0074705A">
            <w:pPr>
              <w:pStyle w:val="ListParagraph"/>
              <w:numPr>
                <w:ilvl w:val="0"/>
                <w:numId w:val="68"/>
              </w:numPr>
              <w:rPr>
                <w:rFonts w:ascii="Verdana" w:hAnsi="Verdana"/>
              </w:rPr>
            </w:pPr>
            <w:r w:rsidRPr="0074705A">
              <w:rPr>
                <w:rFonts w:ascii="Verdana" w:hAnsi="Verdana"/>
              </w:rPr>
              <w:t>Arrange objects into equal sets to reflect a given multiplication statement (e.g. 3 × 1 as 3 groups of 1).</w:t>
            </w:r>
          </w:p>
          <w:p w:rsidR="005757D5" w:rsidRPr="0074705A" w:rsidRDefault="005757D5" w:rsidP="005757D5">
            <w:pPr>
              <w:widowControl/>
              <w:rPr>
                <w:rFonts w:ascii="Verdana" w:hAnsi="Verdana" w:cs="Times New Roman"/>
                <w:color w:val="000000"/>
                <w:szCs w:val="24"/>
              </w:rPr>
            </w:pPr>
          </w:p>
          <w:p w:rsidR="005757D5" w:rsidRPr="0074705A" w:rsidRDefault="005757D5" w:rsidP="005757D5">
            <w:pPr>
              <w:rPr>
                <w:rFonts w:ascii="Verdana" w:hAnsi="Verdana" w:cs="Times New Roman"/>
                <w:szCs w:val="24"/>
              </w:rPr>
            </w:pPr>
            <w:r w:rsidRPr="0074705A">
              <w:rPr>
                <w:rFonts w:ascii="Verdana" w:eastAsia="Times New Roman" w:hAnsi="Verdana" w:cs="Times New Roman"/>
                <w:szCs w:val="24"/>
              </w:rPr>
              <w:t>Representation:</w:t>
            </w:r>
          </w:p>
          <w:p w:rsidR="005757D5" w:rsidRPr="0074705A" w:rsidRDefault="005757D5" w:rsidP="0074705A">
            <w:pPr>
              <w:pStyle w:val="ListParagraph"/>
              <w:numPr>
                <w:ilvl w:val="0"/>
                <w:numId w:val="47"/>
              </w:numPr>
              <w:rPr>
                <w:rFonts w:ascii="Verdana" w:hAnsi="Verdana"/>
              </w:rPr>
            </w:pPr>
            <w:r w:rsidRPr="0074705A">
              <w:rPr>
                <w:rFonts w:ascii="Verdana" w:hAnsi="Verdana"/>
              </w:rPr>
              <w:t>Identify an arrangement of objects that matches a given multiplication statement.</w:t>
            </w:r>
          </w:p>
          <w:p w:rsidR="005757D5" w:rsidRPr="0074705A" w:rsidRDefault="005757D5" w:rsidP="0074705A">
            <w:pPr>
              <w:pStyle w:val="ListParagraph"/>
              <w:numPr>
                <w:ilvl w:val="0"/>
                <w:numId w:val="47"/>
              </w:numPr>
              <w:rPr>
                <w:rFonts w:ascii="Verdana" w:hAnsi="Verdana" w:cs="Times New Roman"/>
              </w:rPr>
            </w:pPr>
            <w:r w:rsidRPr="0074705A">
              <w:rPr>
                <w:rFonts w:ascii="Verdana" w:hAnsi="Verdana"/>
              </w:rPr>
              <w:t>Write/select the equation that represents a given model.</w:t>
            </w:r>
          </w:p>
        </w:tc>
      </w:tr>
      <w:tr w:rsidR="005757D5" w:rsidRPr="0074705A" w:rsidTr="00FF28F2">
        <w:trPr>
          <w:cantSplit/>
        </w:trPr>
        <w:tc>
          <w:tcPr>
            <w:tcW w:w="1624" w:type="pct"/>
            <w:tcBorders>
              <w:top w:val="double" w:sz="4" w:space="0" w:color="auto"/>
              <w:bottom w:val="single" w:sz="4" w:space="0" w:color="auto"/>
            </w:tcBorders>
          </w:tcPr>
          <w:p w:rsidR="005757D5" w:rsidRPr="0074705A" w:rsidRDefault="005757D5" w:rsidP="00D42A12">
            <w:pPr>
              <w:spacing w:before="240"/>
              <w:rPr>
                <w:rFonts w:ascii="Verdana" w:eastAsia="Times New Roman" w:hAnsi="Verdana" w:cs="Times New Roman"/>
                <w:szCs w:val="24"/>
              </w:rPr>
            </w:pPr>
            <w:r w:rsidRPr="0074705A">
              <w:rPr>
                <w:rFonts w:ascii="Verdana" w:eastAsia="Times New Roman" w:hAnsi="Verdana" w:cs="Times New Roman"/>
                <w:szCs w:val="24"/>
              </w:rPr>
              <w:t>MAFS.4.OA.1.2</w:t>
            </w:r>
          </w:p>
          <w:p w:rsidR="005757D5" w:rsidRPr="0074705A" w:rsidRDefault="005757D5" w:rsidP="00A03CE6">
            <w:pPr>
              <w:rPr>
                <w:rFonts w:ascii="Verdana" w:eastAsia="Times New Roman" w:hAnsi="Verdana"/>
                <w:szCs w:val="24"/>
              </w:rPr>
            </w:pPr>
            <w:r w:rsidRPr="0074705A">
              <w:rPr>
                <w:rFonts w:ascii="Verdana" w:eastAsia="Times New Roman" w:hAnsi="Verdana" w:cs="Times New Roman"/>
                <w:szCs w:val="24"/>
              </w:rPr>
              <w:t>Multiply or divide to solve word problems involving multiplicative comparison, e.g., by using drawings and equations with a symbol for the unknown number to represent the problem, distinguishing multiplicative comparison from additive comparison.</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2: Basic Application of Skills &amp; Concepts</w:t>
            </w:r>
          </w:p>
        </w:tc>
        <w:tc>
          <w:tcPr>
            <w:tcW w:w="970" w:type="pct"/>
            <w:tcBorders>
              <w:top w:val="double" w:sz="4" w:space="0" w:color="auto"/>
            </w:tcBorders>
            <w:shd w:val="clear" w:color="auto" w:fill="F2DBDB" w:themeFill="accent2" w:themeFillTint="33"/>
          </w:tcPr>
          <w:p w:rsidR="005757D5" w:rsidRPr="0074705A" w:rsidRDefault="005757D5" w:rsidP="00D42A12">
            <w:pPr>
              <w:spacing w:before="240"/>
              <w:rPr>
                <w:rFonts w:ascii="Verdana" w:hAnsi="Verdana" w:cs="Times New Roman"/>
                <w:color w:val="000000"/>
                <w:szCs w:val="24"/>
              </w:rPr>
            </w:pPr>
            <w:r w:rsidRPr="0074705A">
              <w:rPr>
                <w:rFonts w:ascii="Verdana" w:hAnsi="Verdana" w:cs="Times New Roman"/>
                <w:color w:val="000000"/>
                <w:szCs w:val="24"/>
              </w:rPr>
              <w:t>MAFS.4.OA.1.AP.2a</w:t>
            </w:r>
          </w:p>
          <w:p w:rsidR="005757D5" w:rsidRPr="0074705A" w:rsidRDefault="005757D5" w:rsidP="00A03CE6">
            <w:pPr>
              <w:rPr>
                <w:rFonts w:ascii="Verdana" w:hAnsi="Verdana"/>
                <w:color w:val="000000"/>
                <w:szCs w:val="24"/>
              </w:rPr>
            </w:pPr>
            <w:r w:rsidRPr="0074705A">
              <w:rPr>
                <w:rFonts w:ascii="Verdana" w:hAnsi="Verdana" w:cs="Times New Roman"/>
                <w:color w:val="000000"/>
                <w:szCs w:val="24"/>
              </w:rPr>
              <w:t>Solve multiplicative comparisons with an unknown using up to two-digit numbers with information presented in a graph or word problem (e.g., an orange hat costs $3. A purple hat costs two times as much. How much does the purple hat cost? [3 x 2 = p]).</w:t>
            </w:r>
          </w:p>
        </w:tc>
        <w:tc>
          <w:tcPr>
            <w:tcW w:w="2406" w:type="pct"/>
            <w:tcBorders>
              <w:top w:val="double" w:sz="4" w:space="0" w:color="auto"/>
              <w:bottom w:val="single" w:sz="4" w:space="0" w:color="auto"/>
            </w:tcBorders>
            <w:shd w:val="clear" w:color="auto" w:fill="EAF1DD" w:themeFill="accent3" w:themeFillTint="33"/>
          </w:tcPr>
          <w:p w:rsidR="005757D5" w:rsidRPr="0074705A" w:rsidRDefault="005757D5" w:rsidP="00D42A12">
            <w:pPr>
              <w:spacing w:before="240"/>
              <w:rPr>
                <w:rFonts w:ascii="Verdana" w:hAnsi="Verdana" w:cs="Times New Roman"/>
                <w:szCs w:val="24"/>
              </w:rPr>
            </w:pPr>
            <w:r w:rsidRPr="0074705A">
              <w:rPr>
                <w:rFonts w:ascii="Verdana" w:eastAsia="Times New Roman" w:hAnsi="Verdana" w:cs="Times New Roman"/>
                <w:szCs w:val="24"/>
              </w:rPr>
              <w:t>Concrete:</w:t>
            </w:r>
          </w:p>
          <w:p w:rsidR="005757D5" w:rsidRPr="0074705A" w:rsidRDefault="005757D5" w:rsidP="0074705A">
            <w:pPr>
              <w:pStyle w:val="ListParagraph"/>
              <w:rPr>
                <w:rFonts w:ascii="Verdana" w:hAnsi="Verdana"/>
              </w:rPr>
            </w:pPr>
            <w:r w:rsidRPr="0074705A">
              <w:rPr>
                <w:rFonts w:ascii="Verdana" w:hAnsi="Verdana"/>
              </w:rPr>
              <w:t>Match the vocabulary in a word problem to an action.</w:t>
            </w:r>
          </w:p>
          <w:p w:rsidR="005757D5" w:rsidRPr="0074705A" w:rsidRDefault="005757D5" w:rsidP="0074705A">
            <w:pPr>
              <w:pStyle w:val="ListParagraph"/>
              <w:numPr>
                <w:ilvl w:val="0"/>
                <w:numId w:val="69"/>
              </w:numPr>
              <w:rPr>
                <w:rFonts w:ascii="Verdana" w:hAnsi="Verdana"/>
                <w:color w:val="000000"/>
              </w:rPr>
            </w:pPr>
            <w:r w:rsidRPr="0074705A">
              <w:rPr>
                <w:rFonts w:ascii="Verdana" w:hAnsi="Verdana"/>
              </w:rPr>
              <w:t>Use manipulatives to model the context of the word problem or information from the graph.</w:t>
            </w:r>
          </w:p>
          <w:p w:rsidR="005757D5" w:rsidRPr="0074705A" w:rsidRDefault="005757D5" w:rsidP="005757D5">
            <w:pPr>
              <w:widowControl/>
              <w:rPr>
                <w:rFonts w:ascii="Verdana" w:hAnsi="Verdana" w:cs="Times New Roman"/>
                <w:color w:val="000000"/>
                <w:szCs w:val="24"/>
              </w:rPr>
            </w:pPr>
          </w:p>
          <w:p w:rsidR="005757D5" w:rsidRPr="0074705A" w:rsidRDefault="005757D5" w:rsidP="005757D5">
            <w:pPr>
              <w:rPr>
                <w:rFonts w:ascii="Verdana" w:hAnsi="Verdana" w:cs="Times New Roman"/>
                <w:szCs w:val="24"/>
              </w:rPr>
            </w:pPr>
            <w:r w:rsidRPr="0074705A">
              <w:rPr>
                <w:rFonts w:ascii="Verdana" w:eastAsia="Times New Roman" w:hAnsi="Verdana" w:cs="Times New Roman"/>
                <w:szCs w:val="24"/>
              </w:rPr>
              <w:t>Representation:</w:t>
            </w:r>
          </w:p>
          <w:p w:rsidR="005757D5" w:rsidRPr="0074705A" w:rsidRDefault="005757D5" w:rsidP="0074705A">
            <w:pPr>
              <w:pStyle w:val="ListParagraph"/>
              <w:rPr>
                <w:rFonts w:ascii="Verdana" w:hAnsi="Verdana"/>
              </w:rPr>
            </w:pPr>
            <w:r w:rsidRPr="0074705A">
              <w:rPr>
                <w:rFonts w:ascii="Verdana" w:hAnsi="Verdana"/>
              </w:rPr>
              <w:t>Create a pictorial or representation of the word problem or graph.</w:t>
            </w:r>
          </w:p>
          <w:p w:rsidR="005757D5" w:rsidRPr="0074705A" w:rsidRDefault="005757D5" w:rsidP="0074705A">
            <w:pPr>
              <w:pStyle w:val="ListParagraph"/>
              <w:rPr>
                <w:rFonts w:ascii="Verdana" w:hAnsi="Verdana"/>
              </w:rPr>
            </w:pPr>
            <w:r w:rsidRPr="0074705A">
              <w:rPr>
                <w:rFonts w:ascii="Verdana" w:hAnsi="Verdana"/>
              </w:rPr>
              <w:t>Use context clues to interpret the concepts, symbols, and vocabulary for multiplication.</w:t>
            </w:r>
          </w:p>
          <w:p w:rsidR="005757D5" w:rsidRPr="0074705A" w:rsidRDefault="005757D5" w:rsidP="0074705A">
            <w:pPr>
              <w:pStyle w:val="ListParagraph"/>
              <w:rPr>
                <w:rFonts w:ascii="Verdana" w:hAnsi="Verdana"/>
              </w:rPr>
            </w:pPr>
            <w:r w:rsidRPr="0074705A">
              <w:rPr>
                <w:rFonts w:ascii="Verdana" w:hAnsi="Verdana"/>
              </w:rPr>
              <w:t>Understand the following vocabulary and symbols: multiplication (×), equal (=).</w:t>
            </w:r>
          </w:p>
        </w:tc>
      </w:tr>
      <w:tr w:rsidR="005757D5" w:rsidRPr="0074705A" w:rsidTr="00AC2CDE">
        <w:trPr>
          <w:cantSplit/>
        </w:trPr>
        <w:tc>
          <w:tcPr>
            <w:tcW w:w="1624" w:type="pct"/>
            <w:tcBorders>
              <w:top w:val="single" w:sz="4" w:space="0" w:color="auto"/>
              <w:bottom w:val="double" w:sz="4" w:space="0" w:color="auto"/>
            </w:tcBorders>
          </w:tcPr>
          <w:p w:rsidR="005757D5" w:rsidRPr="0074705A" w:rsidRDefault="005757D5" w:rsidP="00A03CE6">
            <w:pPr>
              <w:rPr>
                <w:rFonts w:ascii="Verdana" w:eastAsia="Times New Roman" w:hAnsi="Verdana"/>
                <w:szCs w:val="24"/>
              </w:rPr>
            </w:pPr>
          </w:p>
        </w:tc>
        <w:tc>
          <w:tcPr>
            <w:tcW w:w="970" w:type="pct"/>
            <w:tcBorders>
              <w:bottom w:val="double" w:sz="4" w:space="0" w:color="auto"/>
            </w:tcBorders>
            <w:shd w:val="clear" w:color="auto" w:fill="F2DBDB" w:themeFill="accent2" w:themeFillTint="33"/>
          </w:tcPr>
          <w:p w:rsidR="005757D5" w:rsidRPr="0074705A" w:rsidRDefault="005757D5" w:rsidP="00A03CE6">
            <w:pPr>
              <w:rPr>
                <w:rFonts w:ascii="Verdana" w:hAnsi="Verdana" w:cs="Times New Roman"/>
                <w:color w:val="000000"/>
                <w:szCs w:val="24"/>
              </w:rPr>
            </w:pPr>
            <w:r w:rsidRPr="0074705A">
              <w:rPr>
                <w:rFonts w:ascii="Verdana" w:hAnsi="Verdana" w:cs="Times New Roman"/>
                <w:color w:val="000000"/>
                <w:szCs w:val="24"/>
              </w:rPr>
              <w:t>MAFS.4.OA.1.AP.2b</w:t>
            </w:r>
          </w:p>
          <w:p w:rsidR="005757D5" w:rsidRPr="0074705A" w:rsidRDefault="005757D5" w:rsidP="00A03CE6">
            <w:pPr>
              <w:rPr>
                <w:rFonts w:ascii="Verdana" w:hAnsi="Verdana"/>
                <w:color w:val="000000"/>
                <w:szCs w:val="24"/>
              </w:rPr>
            </w:pPr>
            <w:r w:rsidRPr="0074705A">
              <w:rPr>
                <w:rFonts w:ascii="Verdana" w:hAnsi="Verdana" w:cs="Times New Roman"/>
                <w:color w:val="000000"/>
                <w:szCs w:val="24"/>
              </w:rPr>
              <w:t>Determine the number of sets of whole numbers, ten or fewer, which equal a dividend.</w:t>
            </w:r>
          </w:p>
        </w:tc>
        <w:tc>
          <w:tcPr>
            <w:tcW w:w="2406" w:type="pct"/>
            <w:tcBorders>
              <w:top w:val="single" w:sz="4" w:space="0" w:color="auto"/>
              <w:bottom w:val="double" w:sz="4" w:space="0" w:color="auto"/>
            </w:tcBorders>
            <w:shd w:val="clear" w:color="auto" w:fill="EAF1DD" w:themeFill="accent3" w:themeFillTint="33"/>
          </w:tcPr>
          <w:p w:rsidR="005757D5" w:rsidRPr="0074705A" w:rsidRDefault="005757D5" w:rsidP="005757D5">
            <w:pPr>
              <w:tabs>
                <w:tab w:val="left" w:pos="1333"/>
              </w:tabs>
              <w:rPr>
                <w:rFonts w:ascii="Verdana" w:hAnsi="Verdana" w:cs="Times New Roman"/>
                <w:szCs w:val="24"/>
              </w:rPr>
            </w:pPr>
            <w:r w:rsidRPr="0074705A">
              <w:rPr>
                <w:rFonts w:ascii="Verdana" w:eastAsia="Times New Roman" w:hAnsi="Verdana" w:cs="Times New Roman"/>
                <w:szCs w:val="24"/>
              </w:rPr>
              <w:t>Concrete:</w:t>
            </w:r>
          </w:p>
          <w:p w:rsidR="005757D5" w:rsidRPr="0074705A" w:rsidRDefault="005757D5" w:rsidP="0074705A">
            <w:pPr>
              <w:pStyle w:val="ListParagraph"/>
              <w:numPr>
                <w:ilvl w:val="0"/>
                <w:numId w:val="70"/>
              </w:numPr>
              <w:rPr>
                <w:rFonts w:ascii="Verdana" w:hAnsi="Verdana"/>
              </w:rPr>
            </w:pPr>
            <w:r w:rsidRPr="0074705A">
              <w:rPr>
                <w:rFonts w:ascii="Verdana" w:hAnsi="Verdana"/>
              </w:rPr>
              <w:t>Use manipulatives to make sets of objects with a given number in each (e.g., create sets of 3 objects from a total of 15 objects)</w:t>
            </w:r>
          </w:p>
          <w:p w:rsidR="005757D5" w:rsidRPr="0074705A" w:rsidRDefault="005757D5" w:rsidP="0074705A">
            <w:pPr>
              <w:pStyle w:val="ListParagraph"/>
              <w:numPr>
                <w:ilvl w:val="0"/>
                <w:numId w:val="70"/>
              </w:numPr>
              <w:rPr>
                <w:rFonts w:ascii="Verdana" w:hAnsi="Verdana"/>
              </w:rPr>
            </w:pPr>
            <w:r w:rsidRPr="0074705A">
              <w:rPr>
                <w:rFonts w:ascii="Verdana" w:hAnsi="Verdana"/>
              </w:rPr>
              <w:t>Count the number of created sets (above example would result in 5 sets).</w:t>
            </w:r>
          </w:p>
          <w:p w:rsidR="005757D5" w:rsidRPr="0074705A" w:rsidRDefault="005757D5" w:rsidP="005757D5">
            <w:pPr>
              <w:rPr>
                <w:rFonts w:ascii="Verdana" w:hAnsi="Verdana" w:cs="Times New Roman"/>
                <w:szCs w:val="24"/>
              </w:rPr>
            </w:pPr>
          </w:p>
          <w:p w:rsidR="005757D5" w:rsidRPr="0074705A" w:rsidRDefault="005757D5" w:rsidP="005757D5">
            <w:pPr>
              <w:rPr>
                <w:rFonts w:ascii="Verdana" w:hAnsi="Verdana" w:cs="Times New Roman"/>
                <w:color w:val="000000"/>
                <w:szCs w:val="24"/>
              </w:rPr>
            </w:pPr>
            <w:r w:rsidRPr="0074705A">
              <w:rPr>
                <w:rFonts w:ascii="Verdana" w:eastAsia="Times New Roman" w:hAnsi="Verdana" w:cs="Times New Roman"/>
                <w:szCs w:val="24"/>
              </w:rPr>
              <w:t>Representation:</w:t>
            </w:r>
          </w:p>
          <w:p w:rsidR="005757D5" w:rsidRPr="0074705A" w:rsidRDefault="005757D5" w:rsidP="0074705A">
            <w:pPr>
              <w:pStyle w:val="ListParagraph"/>
              <w:numPr>
                <w:ilvl w:val="0"/>
                <w:numId w:val="47"/>
              </w:numPr>
              <w:rPr>
                <w:rFonts w:ascii="Verdana" w:hAnsi="Verdana"/>
              </w:rPr>
            </w:pPr>
            <w:r w:rsidRPr="0074705A">
              <w:rPr>
                <w:rFonts w:ascii="Verdana" w:hAnsi="Verdana"/>
              </w:rPr>
              <w:t xml:space="preserve">Understand the following vocabulary: divide, separate, total, etc. </w:t>
            </w:r>
          </w:p>
          <w:p w:rsidR="005757D5" w:rsidRPr="0074705A" w:rsidRDefault="005757D5" w:rsidP="0074705A">
            <w:pPr>
              <w:pStyle w:val="ListParagraph"/>
              <w:numPr>
                <w:ilvl w:val="0"/>
                <w:numId w:val="47"/>
              </w:numPr>
              <w:rPr>
                <w:rFonts w:ascii="Verdana" w:hAnsi="Verdana"/>
              </w:rPr>
            </w:pPr>
            <w:r w:rsidRPr="0074705A">
              <w:rPr>
                <w:rFonts w:ascii="Verdana" w:hAnsi="Verdana"/>
              </w:rPr>
              <w:t>Use pictorial representations to make sets with a given number in each (e.g., create sets of 3 from a visual representation of 15 items).</w:t>
            </w:r>
          </w:p>
          <w:p w:rsidR="005757D5" w:rsidRPr="0074705A" w:rsidRDefault="005757D5" w:rsidP="00934176">
            <w:pPr>
              <w:pStyle w:val="ListParagraph"/>
              <w:numPr>
                <w:ilvl w:val="0"/>
                <w:numId w:val="47"/>
              </w:numPr>
              <w:spacing w:after="240"/>
              <w:rPr>
                <w:rFonts w:ascii="Verdana" w:hAnsi="Verdana" w:cs="Times New Roman"/>
              </w:rPr>
            </w:pPr>
            <w:r w:rsidRPr="0074705A">
              <w:rPr>
                <w:rFonts w:ascii="Verdana" w:hAnsi="Verdana"/>
              </w:rPr>
              <w:t>Count the number of created sets (above example would result in 5 sets).</w:t>
            </w:r>
          </w:p>
        </w:tc>
      </w:tr>
      <w:tr w:rsidR="005757D5" w:rsidRPr="0074705A" w:rsidTr="00AC2CDE">
        <w:trPr>
          <w:cantSplit/>
        </w:trPr>
        <w:tc>
          <w:tcPr>
            <w:tcW w:w="1624" w:type="pct"/>
            <w:tcBorders>
              <w:top w:val="double" w:sz="4" w:space="0" w:color="auto"/>
              <w:bottom w:val="double" w:sz="4" w:space="0" w:color="auto"/>
            </w:tcBorders>
          </w:tcPr>
          <w:p w:rsidR="005757D5" w:rsidRPr="0074705A" w:rsidRDefault="005757D5" w:rsidP="00D42A12">
            <w:pPr>
              <w:spacing w:before="240"/>
              <w:rPr>
                <w:rFonts w:ascii="Verdana" w:eastAsia="Times New Roman" w:hAnsi="Verdana" w:cs="Times New Roman"/>
                <w:szCs w:val="24"/>
              </w:rPr>
            </w:pPr>
            <w:r w:rsidRPr="0074705A">
              <w:rPr>
                <w:rFonts w:ascii="Verdana" w:eastAsia="Times New Roman" w:hAnsi="Verdana" w:cs="Times New Roman"/>
                <w:szCs w:val="24"/>
              </w:rPr>
              <w:t>MAFS.4.OA.1.3</w:t>
            </w:r>
          </w:p>
          <w:p w:rsidR="005757D5" w:rsidRPr="0074705A" w:rsidRDefault="005757D5" w:rsidP="00A03CE6">
            <w:pPr>
              <w:rPr>
                <w:rFonts w:ascii="Verdana" w:eastAsia="Times New Roman" w:hAnsi="Verdana"/>
                <w:szCs w:val="24"/>
              </w:rPr>
            </w:pPr>
            <w:r w:rsidRPr="0074705A">
              <w:rPr>
                <w:rFonts w:ascii="Verdana" w:eastAsia="Times New Roman" w:hAnsi="Verdana" w:cs="Times New Roman"/>
                <w:szCs w:val="24"/>
              </w:rPr>
              <w:t>Solve multistep word problems posed with whole numbers and having whole-number answers using the four operations, including problems in which remainders must be interpreted. Represent these problems using equations with a letter standing for the unknown quantity. Assess the reasonableness of answers using mental computation and estimation strategies including rounding.</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2: Basic Application of Skills &amp; Concepts</w:t>
            </w:r>
          </w:p>
        </w:tc>
        <w:tc>
          <w:tcPr>
            <w:tcW w:w="970" w:type="pct"/>
            <w:tcBorders>
              <w:top w:val="double" w:sz="4" w:space="0" w:color="auto"/>
              <w:bottom w:val="double" w:sz="4" w:space="0" w:color="auto"/>
            </w:tcBorders>
            <w:shd w:val="clear" w:color="auto" w:fill="F2DBDB" w:themeFill="accent2" w:themeFillTint="33"/>
          </w:tcPr>
          <w:p w:rsidR="005757D5" w:rsidRPr="0074705A" w:rsidRDefault="005757D5" w:rsidP="00D42A12">
            <w:pPr>
              <w:spacing w:before="240"/>
              <w:rPr>
                <w:rFonts w:ascii="Verdana" w:eastAsia="Times New Roman" w:hAnsi="Verdana" w:cs="Times New Roman"/>
                <w:color w:val="000000"/>
                <w:szCs w:val="24"/>
                <w:shd w:val="clear" w:color="auto" w:fill="F2DBDB" w:themeFill="accent2" w:themeFillTint="33"/>
              </w:rPr>
            </w:pPr>
            <w:r w:rsidRPr="0074705A">
              <w:rPr>
                <w:rFonts w:ascii="Verdana" w:eastAsia="Times New Roman" w:hAnsi="Verdana" w:cs="Times New Roman"/>
                <w:color w:val="000000"/>
                <w:szCs w:val="24"/>
                <w:shd w:val="clear" w:color="auto" w:fill="F2DBDB" w:themeFill="accent2" w:themeFillTint="33"/>
              </w:rPr>
              <w:t>MAFS.4.OA.1.AP.3a</w:t>
            </w:r>
          </w:p>
          <w:p w:rsidR="005757D5" w:rsidRPr="0074705A" w:rsidRDefault="005757D5" w:rsidP="00A03CE6">
            <w:pPr>
              <w:rPr>
                <w:rFonts w:ascii="Verdana" w:hAnsi="Verdana"/>
                <w:color w:val="000000"/>
                <w:szCs w:val="24"/>
              </w:rPr>
            </w:pPr>
            <w:r w:rsidRPr="0074705A">
              <w:rPr>
                <w:rFonts w:ascii="Verdana" w:eastAsia="Times New Roman" w:hAnsi="Verdana" w:cs="Times New Roman"/>
                <w:color w:val="000000"/>
                <w:szCs w:val="24"/>
              </w:rPr>
              <w:t>Solve and check one- or two-step word problems requiring the four operations within 100.</w:t>
            </w:r>
          </w:p>
        </w:tc>
        <w:tc>
          <w:tcPr>
            <w:tcW w:w="2406" w:type="pct"/>
            <w:tcBorders>
              <w:top w:val="double" w:sz="4" w:space="0" w:color="auto"/>
              <w:bottom w:val="double" w:sz="4" w:space="0" w:color="auto"/>
            </w:tcBorders>
            <w:shd w:val="clear" w:color="auto" w:fill="EAF1DD" w:themeFill="accent3" w:themeFillTint="33"/>
          </w:tcPr>
          <w:p w:rsidR="005757D5" w:rsidRPr="0074705A" w:rsidRDefault="005757D5" w:rsidP="00D42A12">
            <w:pPr>
              <w:spacing w:before="240"/>
              <w:rPr>
                <w:rFonts w:ascii="Verdana" w:hAnsi="Verdana" w:cs="Times New Roman"/>
                <w:szCs w:val="24"/>
              </w:rPr>
            </w:pPr>
            <w:r w:rsidRPr="0074705A">
              <w:rPr>
                <w:rFonts w:ascii="Verdana" w:eastAsia="Times New Roman" w:hAnsi="Verdana" w:cs="Times New Roman"/>
                <w:szCs w:val="24"/>
              </w:rPr>
              <w:t>Concrete:</w:t>
            </w:r>
          </w:p>
          <w:p w:rsidR="005757D5" w:rsidRPr="0074705A" w:rsidRDefault="005757D5" w:rsidP="0074705A">
            <w:pPr>
              <w:pStyle w:val="ListParagraph"/>
              <w:rPr>
                <w:rFonts w:ascii="Verdana" w:hAnsi="Verdana"/>
              </w:rPr>
            </w:pPr>
            <w:r w:rsidRPr="0074705A">
              <w:rPr>
                <w:rFonts w:ascii="Verdana" w:hAnsi="Verdana"/>
              </w:rPr>
              <w:t>Match the vocabulary in a word problem to an action.</w:t>
            </w:r>
          </w:p>
          <w:p w:rsidR="005757D5" w:rsidRPr="0074705A" w:rsidRDefault="005757D5" w:rsidP="0074705A">
            <w:pPr>
              <w:pStyle w:val="ListParagraph"/>
              <w:rPr>
                <w:rFonts w:ascii="Verdana" w:hAnsi="Verdana"/>
              </w:rPr>
            </w:pPr>
            <w:r w:rsidRPr="0074705A">
              <w:rPr>
                <w:rFonts w:ascii="Verdana" w:hAnsi="Verdana"/>
              </w:rPr>
              <w:t xml:space="preserve">Use manipulatives to model the context of the word problem. </w:t>
            </w:r>
            <w:r w:rsidRPr="0074705A">
              <w:rPr>
                <w:rFonts w:ascii="Verdana" w:hAnsi="Verdana"/>
                <w:color w:val="000000"/>
              </w:rPr>
              <w:t>Count to find the answer.</w:t>
            </w:r>
          </w:p>
          <w:p w:rsidR="005757D5" w:rsidRPr="0074705A" w:rsidRDefault="005757D5" w:rsidP="005757D5">
            <w:pPr>
              <w:tabs>
                <w:tab w:val="left" w:pos="1333"/>
              </w:tabs>
              <w:rPr>
                <w:rFonts w:ascii="Verdana" w:hAnsi="Verdana" w:cs="Times New Roman"/>
                <w:color w:val="000000"/>
                <w:szCs w:val="24"/>
              </w:rPr>
            </w:pPr>
          </w:p>
          <w:p w:rsidR="005757D5" w:rsidRPr="0074705A" w:rsidRDefault="005757D5" w:rsidP="005757D5">
            <w:pPr>
              <w:rPr>
                <w:rFonts w:ascii="Verdana" w:hAnsi="Verdana" w:cs="Times New Roman"/>
                <w:color w:val="000000"/>
                <w:szCs w:val="24"/>
              </w:rPr>
            </w:pPr>
            <w:r w:rsidRPr="0074705A">
              <w:rPr>
                <w:rFonts w:ascii="Verdana" w:eastAsia="Times New Roman" w:hAnsi="Verdana" w:cs="Times New Roman"/>
                <w:szCs w:val="24"/>
              </w:rPr>
              <w:t>Representation:</w:t>
            </w:r>
          </w:p>
          <w:p w:rsidR="005757D5" w:rsidRPr="0074705A" w:rsidRDefault="005757D5" w:rsidP="0074705A">
            <w:pPr>
              <w:pStyle w:val="ListParagraph"/>
              <w:rPr>
                <w:rFonts w:ascii="Verdana" w:hAnsi="Verdana"/>
              </w:rPr>
            </w:pPr>
            <w:r w:rsidRPr="0074705A">
              <w:rPr>
                <w:rFonts w:ascii="Verdana" w:hAnsi="Verdana"/>
              </w:rPr>
              <w:t>Create a pictorial representation of the word problem.</w:t>
            </w:r>
          </w:p>
          <w:p w:rsidR="005757D5" w:rsidRPr="0074705A" w:rsidRDefault="005757D5" w:rsidP="0074705A">
            <w:pPr>
              <w:pStyle w:val="ListParagraph"/>
              <w:rPr>
                <w:rFonts w:ascii="Verdana" w:hAnsi="Verdana"/>
              </w:rPr>
            </w:pPr>
            <w:r w:rsidRPr="0074705A">
              <w:rPr>
                <w:rFonts w:ascii="Verdana" w:hAnsi="Verdana"/>
              </w:rPr>
              <w:t>Understand context clues to interpret the concepts, symbols, and vocabulary for addition, subtraction, multiplication, and division.</w:t>
            </w:r>
          </w:p>
        </w:tc>
      </w:tr>
      <w:tr w:rsidR="005757D5" w:rsidRPr="0074705A" w:rsidTr="00AC2CDE">
        <w:trPr>
          <w:cantSplit/>
        </w:trPr>
        <w:tc>
          <w:tcPr>
            <w:tcW w:w="1624" w:type="pct"/>
            <w:tcBorders>
              <w:top w:val="double" w:sz="4" w:space="0" w:color="auto"/>
              <w:bottom w:val="double" w:sz="4" w:space="0" w:color="auto"/>
            </w:tcBorders>
          </w:tcPr>
          <w:p w:rsidR="005757D5" w:rsidRPr="0074705A" w:rsidRDefault="005757D5" w:rsidP="00D42A12">
            <w:pPr>
              <w:spacing w:before="240"/>
              <w:rPr>
                <w:rFonts w:ascii="Verdana" w:eastAsia="Times New Roman" w:hAnsi="Verdana" w:cs="Times New Roman"/>
                <w:szCs w:val="24"/>
              </w:rPr>
            </w:pPr>
            <w:r w:rsidRPr="0074705A">
              <w:rPr>
                <w:rFonts w:ascii="Verdana" w:eastAsia="Times New Roman" w:hAnsi="Verdana" w:cs="Times New Roman"/>
                <w:szCs w:val="24"/>
              </w:rPr>
              <w:lastRenderedPageBreak/>
              <w:t>MAFS.4.OA.1.a</w:t>
            </w:r>
          </w:p>
          <w:p w:rsidR="005757D5" w:rsidRPr="0074705A" w:rsidRDefault="005757D5" w:rsidP="00A03CE6">
            <w:pPr>
              <w:rPr>
                <w:rFonts w:ascii="Verdana" w:eastAsia="Times New Roman" w:hAnsi="Verdana"/>
                <w:szCs w:val="24"/>
              </w:rPr>
            </w:pPr>
            <w:r w:rsidRPr="0074705A">
              <w:rPr>
                <w:rFonts w:ascii="Verdana" w:eastAsia="Times New Roman" w:hAnsi="Verdana" w:cs="Times New Roman"/>
                <w:szCs w:val="24"/>
              </w:rPr>
              <w:t>Determine whether an equation is true or false by using comparative relational thinking. For example, without adding 60 and 24, determine whether the equation 60 + 24 = 57 + 27 is true or false.</w:t>
            </w:r>
          </w:p>
        </w:tc>
        <w:tc>
          <w:tcPr>
            <w:tcW w:w="970" w:type="pct"/>
            <w:tcBorders>
              <w:top w:val="double" w:sz="4" w:space="0" w:color="auto"/>
              <w:bottom w:val="double" w:sz="4" w:space="0" w:color="auto"/>
            </w:tcBorders>
            <w:shd w:val="clear" w:color="auto" w:fill="F2DBDB" w:themeFill="accent2" w:themeFillTint="33"/>
          </w:tcPr>
          <w:p w:rsidR="005757D5" w:rsidRPr="0074705A" w:rsidRDefault="005757D5" w:rsidP="00D42A12">
            <w:pPr>
              <w:spacing w:before="240"/>
              <w:rPr>
                <w:rFonts w:ascii="Verdana" w:eastAsia="Times New Roman" w:hAnsi="Verdana" w:cs="Times New Roman"/>
                <w:color w:val="000000"/>
                <w:szCs w:val="24"/>
              </w:rPr>
            </w:pPr>
            <w:r w:rsidRPr="0074705A">
              <w:rPr>
                <w:rFonts w:ascii="Verdana" w:eastAsia="Times New Roman" w:hAnsi="Verdana" w:cs="Times New Roman"/>
                <w:color w:val="000000"/>
                <w:szCs w:val="24"/>
              </w:rPr>
              <w:t>MAFS.4.OA.1.AP.aa</w:t>
            </w:r>
          </w:p>
          <w:p w:rsidR="005757D5" w:rsidRPr="0074705A" w:rsidRDefault="005757D5" w:rsidP="00A03CE6">
            <w:pPr>
              <w:rPr>
                <w:rFonts w:ascii="Verdana" w:eastAsia="Times New Roman" w:hAnsi="Verdana"/>
                <w:szCs w:val="24"/>
              </w:rPr>
            </w:pPr>
            <w:r w:rsidRPr="0074705A">
              <w:rPr>
                <w:rFonts w:ascii="Verdana" w:eastAsia="Times New Roman" w:hAnsi="Verdana" w:cs="Times New Roman"/>
                <w:color w:val="000000"/>
                <w:szCs w:val="24"/>
              </w:rPr>
              <w:t>Determine whether an equation with quantities less than 100 is true or false.</w:t>
            </w:r>
          </w:p>
        </w:tc>
        <w:tc>
          <w:tcPr>
            <w:tcW w:w="2406" w:type="pct"/>
            <w:tcBorders>
              <w:top w:val="double" w:sz="4" w:space="0" w:color="auto"/>
              <w:bottom w:val="double" w:sz="4" w:space="0" w:color="auto"/>
            </w:tcBorders>
            <w:shd w:val="clear" w:color="auto" w:fill="EAF1DD" w:themeFill="accent3" w:themeFillTint="33"/>
          </w:tcPr>
          <w:p w:rsidR="005757D5" w:rsidRPr="0074705A" w:rsidRDefault="005757D5" w:rsidP="00D42A12">
            <w:pPr>
              <w:tabs>
                <w:tab w:val="left" w:pos="1333"/>
              </w:tabs>
              <w:spacing w:before="240"/>
              <w:rPr>
                <w:rFonts w:ascii="Verdana" w:hAnsi="Verdana" w:cs="Times New Roman"/>
                <w:szCs w:val="24"/>
              </w:rPr>
            </w:pPr>
            <w:r w:rsidRPr="0074705A">
              <w:rPr>
                <w:rFonts w:ascii="Verdana" w:eastAsia="Times New Roman" w:hAnsi="Verdana" w:cs="Times New Roman"/>
                <w:szCs w:val="24"/>
              </w:rPr>
              <w:t>Concrete:</w:t>
            </w:r>
          </w:p>
          <w:p w:rsidR="005757D5" w:rsidRPr="0074705A" w:rsidRDefault="005757D5" w:rsidP="0074705A">
            <w:pPr>
              <w:pStyle w:val="ListParagraph"/>
              <w:numPr>
                <w:ilvl w:val="0"/>
                <w:numId w:val="73"/>
              </w:numPr>
              <w:rPr>
                <w:rFonts w:ascii="Verdana" w:hAnsi="Verdana"/>
              </w:rPr>
            </w:pPr>
            <w:r w:rsidRPr="0074705A">
              <w:rPr>
                <w:rFonts w:ascii="Verdana" w:hAnsi="Verdana"/>
              </w:rPr>
              <w:t>Use manipulatives to represent the values on both sides of the equation.</w:t>
            </w:r>
          </w:p>
          <w:p w:rsidR="005757D5" w:rsidRPr="0074705A" w:rsidRDefault="005757D5" w:rsidP="0074705A">
            <w:pPr>
              <w:pStyle w:val="ListParagraph"/>
              <w:numPr>
                <w:ilvl w:val="0"/>
                <w:numId w:val="73"/>
              </w:numPr>
              <w:rPr>
                <w:rFonts w:ascii="Verdana" w:hAnsi="Verdana"/>
                <w:color w:val="000000"/>
              </w:rPr>
            </w:pPr>
            <w:r w:rsidRPr="0074705A">
              <w:rPr>
                <w:rFonts w:ascii="Verdana" w:hAnsi="Verdana"/>
              </w:rPr>
              <w:t>Use manipulatives to compute each side of the equation.</w:t>
            </w:r>
          </w:p>
          <w:p w:rsidR="005757D5" w:rsidRPr="0074705A" w:rsidRDefault="005757D5" w:rsidP="0074705A">
            <w:pPr>
              <w:pStyle w:val="ListParagraph"/>
              <w:numPr>
                <w:ilvl w:val="0"/>
                <w:numId w:val="73"/>
              </w:numPr>
              <w:rPr>
                <w:rFonts w:ascii="Verdana" w:hAnsi="Verdana" w:cs="Times New Roman"/>
                <w:color w:val="000000"/>
              </w:rPr>
            </w:pPr>
            <w:r w:rsidRPr="0074705A">
              <w:rPr>
                <w:rFonts w:ascii="Verdana" w:hAnsi="Verdana"/>
              </w:rPr>
              <w:t>Identify the relationship (i.e., same, different, equal, not equal) between values on both sides to determine if the equation is true or false. (2 + 5 = 3 + 4)</w:t>
            </w:r>
          </w:p>
          <w:p w:rsidR="005757D5" w:rsidRPr="0074705A" w:rsidRDefault="005757D5" w:rsidP="00E77165">
            <w:pPr>
              <w:ind w:left="360"/>
              <w:rPr>
                <w:rFonts w:ascii="Verdana" w:hAnsi="Verdana"/>
                <w:szCs w:val="24"/>
              </w:rPr>
            </w:pPr>
          </w:p>
          <w:p w:rsidR="005757D5" w:rsidRPr="0074705A" w:rsidRDefault="005757D5" w:rsidP="005757D5">
            <w:pPr>
              <w:rPr>
                <w:rFonts w:ascii="Verdana" w:hAnsi="Verdana" w:cs="Times New Roman"/>
                <w:szCs w:val="24"/>
              </w:rPr>
            </w:pPr>
            <w:r w:rsidRPr="0074705A">
              <w:rPr>
                <w:rFonts w:ascii="Verdana" w:eastAsia="Times New Roman" w:hAnsi="Verdana" w:cs="Times New Roman"/>
                <w:szCs w:val="24"/>
              </w:rPr>
              <w:t>Representation:</w:t>
            </w:r>
          </w:p>
          <w:p w:rsidR="005757D5" w:rsidRPr="0074705A" w:rsidRDefault="005757D5" w:rsidP="0074705A">
            <w:pPr>
              <w:pStyle w:val="ListParagraph"/>
              <w:numPr>
                <w:ilvl w:val="0"/>
                <w:numId w:val="74"/>
              </w:numPr>
              <w:rPr>
                <w:rFonts w:ascii="Verdana" w:hAnsi="Verdana"/>
              </w:rPr>
            </w:pPr>
            <w:r w:rsidRPr="0074705A">
              <w:rPr>
                <w:rFonts w:ascii="Verdana" w:hAnsi="Verdana"/>
              </w:rPr>
              <w:t>Compute the value for each side of an equation.</w:t>
            </w:r>
          </w:p>
          <w:p w:rsidR="005757D5" w:rsidRPr="0074705A" w:rsidRDefault="005757D5" w:rsidP="0074705A">
            <w:pPr>
              <w:pStyle w:val="ListParagraph"/>
              <w:numPr>
                <w:ilvl w:val="0"/>
                <w:numId w:val="74"/>
              </w:numPr>
              <w:rPr>
                <w:rFonts w:ascii="Verdana" w:hAnsi="Verdana"/>
              </w:rPr>
            </w:pPr>
            <w:r w:rsidRPr="0074705A">
              <w:rPr>
                <w:rFonts w:ascii="Verdana" w:hAnsi="Verdana"/>
              </w:rPr>
              <w:t>Compare the value of each side of the equation to determine its relationship (i.e., equal, not equal).</w:t>
            </w:r>
          </w:p>
          <w:p w:rsidR="005757D5" w:rsidRPr="0074705A" w:rsidRDefault="005757D5" w:rsidP="0074705A">
            <w:pPr>
              <w:pStyle w:val="ListParagraph"/>
              <w:numPr>
                <w:ilvl w:val="0"/>
                <w:numId w:val="74"/>
              </w:numPr>
              <w:rPr>
                <w:rFonts w:ascii="Verdana" w:hAnsi="Verdana"/>
              </w:rPr>
            </w:pPr>
            <w:r w:rsidRPr="0074705A">
              <w:rPr>
                <w:rFonts w:ascii="Verdana" w:hAnsi="Verdana"/>
              </w:rPr>
              <w:t>Understand that an equation where the values are equal is true and if values are not equal means the statement is false.</w:t>
            </w:r>
          </w:p>
          <w:p w:rsidR="005757D5" w:rsidRPr="0074705A" w:rsidRDefault="005757D5" w:rsidP="00934176">
            <w:pPr>
              <w:pStyle w:val="ListParagraph"/>
              <w:numPr>
                <w:ilvl w:val="0"/>
                <w:numId w:val="74"/>
              </w:numPr>
              <w:spacing w:after="240"/>
              <w:rPr>
                <w:rFonts w:ascii="Verdana" w:hAnsi="Verdana" w:cs="Times New Roman"/>
              </w:rPr>
            </w:pPr>
            <w:r w:rsidRPr="0074705A">
              <w:rPr>
                <w:rFonts w:ascii="Verdana" w:hAnsi="Verdana"/>
              </w:rPr>
              <w:t>Understand the following concepts, symbols, and vocabulary: equality, equations, greater than, less than.</w:t>
            </w:r>
          </w:p>
        </w:tc>
      </w:tr>
      <w:tr w:rsidR="005757D5" w:rsidRPr="0074705A" w:rsidTr="00FF28F2">
        <w:trPr>
          <w:cantSplit/>
        </w:trPr>
        <w:tc>
          <w:tcPr>
            <w:tcW w:w="1624" w:type="pct"/>
            <w:tcBorders>
              <w:top w:val="double" w:sz="4" w:space="0" w:color="auto"/>
              <w:bottom w:val="single" w:sz="4" w:space="0" w:color="auto"/>
            </w:tcBorders>
          </w:tcPr>
          <w:p w:rsidR="005757D5" w:rsidRPr="0074705A" w:rsidRDefault="005757D5" w:rsidP="00D42A12">
            <w:pPr>
              <w:spacing w:before="240"/>
              <w:rPr>
                <w:rFonts w:ascii="Verdana" w:eastAsia="Times New Roman" w:hAnsi="Verdana" w:cs="Times New Roman"/>
                <w:szCs w:val="24"/>
              </w:rPr>
            </w:pPr>
            <w:r w:rsidRPr="0074705A">
              <w:rPr>
                <w:rFonts w:ascii="Verdana" w:eastAsia="Times New Roman" w:hAnsi="Verdana" w:cs="Times New Roman"/>
                <w:szCs w:val="24"/>
              </w:rPr>
              <w:lastRenderedPageBreak/>
              <w:t>MAFS.4.OA.1.b</w:t>
            </w:r>
          </w:p>
          <w:p w:rsidR="005757D5" w:rsidRPr="0074705A" w:rsidRDefault="005757D5" w:rsidP="005757D5">
            <w:pPr>
              <w:rPr>
                <w:rFonts w:ascii="Verdana" w:eastAsia="Times New Roman" w:hAnsi="Verdana"/>
                <w:szCs w:val="24"/>
              </w:rPr>
            </w:pPr>
            <w:r w:rsidRPr="0074705A">
              <w:rPr>
                <w:rFonts w:ascii="Verdana" w:eastAsia="Times New Roman" w:hAnsi="Verdana" w:cs="Times New Roman"/>
                <w:szCs w:val="24"/>
              </w:rPr>
              <w:t>Determine the unknown whole number in an equation relating four whole numbers using comparative relational thinking. For example, solve 76 + 9 = n + 5 for n by arguing that nine is four more than five, so the unknown number must be four greater than 76.</w:t>
            </w:r>
          </w:p>
        </w:tc>
        <w:tc>
          <w:tcPr>
            <w:tcW w:w="970" w:type="pct"/>
            <w:tcBorders>
              <w:top w:val="double" w:sz="4" w:space="0" w:color="auto"/>
            </w:tcBorders>
            <w:shd w:val="clear" w:color="auto" w:fill="F2DBDB" w:themeFill="accent2" w:themeFillTint="33"/>
          </w:tcPr>
          <w:p w:rsidR="005757D5" w:rsidRPr="0074705A" w:rsidRDefault="005757D5" w:rsidP="00D42A12">
            <w:pPr>
              <w:spacing w:before="240"/>
              <w:rPr>
                <w:rFonts w:ascii="Verdana" w:eastAsia="Times New Roman" w:hAnsi="Verdana" w:cs="Times New Roman"/>
                <w:color w:val="000000"/>
                <w:szCs w:val="24"/>
              </w:rPr>
            </w:pPr>
            <w:r w:rsidRPr="0074705A">
              <w:rPr>
                <w:rFonts w:ascii="Verdana" w:eastAsia="Times New Roman" w:hAnsi="Verdana" w:cs="Times New Roman"/>
                <w:color w:val="000000"/>
                <w:szCs w:val="24"/>
              </w:rPr>
              <w:t>MAFS.4.OA.1.AP.ba</w:t>
            </w:r>
          </w:p>
          <w:p w:rsidR="005757D5" w:rsidRPr="0074705A" w:rsidRDefault="005757D5" w:rsidP="00A03CE6">
            <w:pPr>
              <w:rPr>
                <w:rFonts w:ascii="Verdana" w:eastAsia="Times New Roman" w:hAnsi="Verdana"/>
                <w:szCs w:val="24"/>
              </w:rPr>
            </w:pPr>
            <w:r w:rsidRPr="0074705A">
              <w:rPr>
                <w:rFonts w:ascii="Verdana" w:eastAsia="Times New Roman" w:hAnsi="Verdana" w:cs="Times New Roman"/>
                <w:color w:val="000000"/>
                <w:szCs w:val="24"/>
              </w:rPr>
              <w:t xml:space="preserve">Find the unknown number in an equation (+, - </w:t>
            </w:r>
            <w:r w:rsidR="00973449" w:rsidRPr="0074705A">
              <w:rPr>
                <w:rFonts w:ascii="Verdana" w:eastAsia="Times New Roman" w:hAnsi="Verdana" w:cs="Times New Roman"/>
                <w:color w:val="000000"/>
                <w:szCs w:val="24"/>
              </w:rPr>
              <w:t>) relating four whole numbers.</w:t>
            </w:r>
          </w:p>
        </w:tc>
        <w:tc>
          <w:tcPr>
            <w:tcW w:w="2406" w:type="pct"/>
            <w:tcBorders>
              <w:top w:val="double" w:sz="4" w:space="0" w:color="auto"/>
              <w:bottom w:val="single" w:sz="4" w:space="0" w:color="auto"/>
            </w:tcBorders>
            <w:shd w:val="clear" w:color="auto" w:fill="EAF1DD" w:themeFill="accent3" w:themeFillTint="33"/>
          </w:tcPr>
          <w:p w:rsidR="005757D5" w:rsidRPr="0074705A" w:rsidRDefault="005757D5" w:rsidP="00D42A12">
            <w:pPr>
              <w:tabs>
                <w:tab w:val="left" w:pos="1333"/>
              </w:tabs>
              <w:spacing w:before="240"/>
              <w:rPr>
                <w:rFonts w:ascii="Verdana" w:hAnsi="Verdana" w:cs="Times New Roman"/>
                <w:szCs w:val="24"/>
              </w:rPr>
            </w:pPr>
            <w:r w:rsidRPr="0074705A">
              <w:rPr>
                <w:rFonts w:ascii="Verdana" w:eastAsia="Times New Roman" w:hAnsi="Verdana" w:cs="Times New Roman"/>
                <w:szCs w:val="24"/>
              </w:rPr>
              <w:t>Concrete:</w:t>
            </w:r>
          </w:p>
          <w:p w:rsidR="005757D5" w:rsidRPr="0074705A" w:rsidRDefault="005757D5" w:rsidP="0074705A">
            <w:pPr>
              <w:pStyle w:val="ListParagraph"/>
              <w:numPr>
                <w:ilvl w:val="0"/>
                <w:numId w:val="75"/>
              </w:numPr>
              <w:rPr>
                <w:rFonts w:ascii="Verdana" w:hAnsi="Verdana"/>
              </w:rPr>
            </w:pPr>
            <w:r w:rsidRPr="0074705A">
              <w:rPr>
                <w:rFonts w:ascii="Verdana" w:hAnsi="Verdana"/>
              </w:rPr>
              <w:t>Identify the blank or symbol that represents a number (e.g., “n,” “x.”</w:t>
            </w:r>
          </w:p>
          <w:p w:rsidR="005757D5" w:rsidRPr="0074705A" w:rsidRDefault="005757D5" w:rsidP="0074705A">
            <w:pPr>
              <w:pStyle w:val="ListParagraph"/>
              <w:numPr>
                <w:ilvl w:val="0"/>
                <w:numId w:val="75"/>
              </w:numPr>
              <w:rPr>
                <w:rFonts w:ascii="Verdana" w:hAnsi="Verdana"/>
              </w:rPr>
            </w:pPr>
            <w:r w:rsidRPr="0074705A">
              <w:rPr>
                <w:rFonts w:ascii="Verdana" w:hAnsi="Verdana"/>
              </w:rPr>
              <w:t>Use manipulatives or a calculator to solve an equation (e.g., 3 + 2 = n + 1).</w:t>
            </w:r>
          </w:p>
          <w:p w:rsidR="005757D5" w:rsidRPr="0074705A" w:rsidRDefault="005757D5" w:rsidP="0074705A">
            <w:pPr>
              <w:pStyle w:val="ListParagraph"/>
              <w:numPr>
                <w:ilvl w:val="1"/>
                <w:numId w:val="75"/>
              </w:numPr>
              <w:rPr>
                <w:rFonts w:ascii="Verdana" w:hAnsi="Verdana"/>
              </w:rPr>
            </w:pPr>
            <w:r w:rsidRPr="0074705A">
              <w:rPr>
                <w:rFonts w:ascii="Verdana" w:hAnsi="Verdana"/>
              </w:rPr>
              <w:t>Solve one side of the equation (3 + 2 = n + 1, 5 = n + 1).</w:t>
            </w:r>
          </w:p>
          <w:p w:rsidR="005757D5" w:rsidRPr="0074705A" w:rsidRDefault="005757D5" w:rsidP="0074705A">
            <w:pPr>
              <w:pStyle w:val="ListParagraph"/>
              <w:numPr>
                <w:ilvl w:val="1"/>
                <w:numId w:val="75"/>
              </w:numPr>
              <w:rPr>
                <w:rFonts w:ascii="Verdana" w:hAnsi="Verdana" w:cs="Times New Roman"/>
              </w:rPr>
            </w:pPr>
            <w:r w:rsidRPr="0074705A">
              <w:rPr>
                <w:rFonts w:ascii="Verdana" w:hAnsi="Verdana"/>
              </w:rPr>
              <w:t>Determine the unknown number that makes the equation true (5 = n + 1, so n = 4).</w:t>
            </w:r>
          </w:p>
          <w:p w:rsidR="005757D5" w:rsidRPr="0074705A" w:rsidRDefault="005757D5" w:rsidP="005757D5">
            <w:pPr>
              <w:tabs>
                <w:tab w:val="left" w:pos="1333"/>
              </w:tabs>
              <w:rPr>
                <w:rFonts w:ascii="Verdana" w:eastAsia="Times New Roman" w:hAnsi="Verdana" w:cs="Times New Roman"/>
                <w:szCs w:val="24"/>
              </w:rPr>
            </w:pPr>
          </w:p>
          <w:p w:rsidR="005757D5" w:rsidRPr="0074705A" w:rsidRDefault="005757D5" w:rsidP="005757D5">
            <w:pPr>
              <w:rPr>
                <w:rFonts w:ascii="Verdana" w:hAnsi="Verdana" w:cs="Times New Roman"/>
                <w:szCs w:val="24"/>
              </w:rPr>
            </w:pPr>
            <w:r w:rsidRPr="0074705A">
              <w:rPr>
                <w:rFonts w:ascii="Verdana" w:eastAsia="Times New Roman" w:hAnsi="Verdana" w:cs="Times New Roman"/>
                <w:szCs w:val="24"/>
              </w:rPr>
              <w:t>Representation:</w:t>
            </w:r>
          </w:p>
          <w:p w:rsidR="005757D5" w:rsidRPr="0074705A" w:rsidRDefault="005757D5" w:rsidP="0074705A">
            <w:pPr>
              <w:pStyle w:val="ListParagraph"/>
              <w:numPr>
                <w:ilvl w:val="0"/>
                <w:numId w:val="76"/>
              </w:numPr>
              <w:rPr>
                <w:rFonts w:ascii="Verdana" w:hAnsi="Verdana"/>
              </w:rPr>
            </w:pPr>
            <w:r w:rsidRPr="0074705A">
              <w:rPr>
                <w:rFonts w:ascii="Verdana" w:hAnsi="Verdana"/>
              </w:rPr>
              <w:t>Understand the following concepts, symbols, and vocabulary for unknown symbols, operations (+, -), equality.</w:t>
            </w:r>
          </w:p>
          <w:p w:rsidR="005757D5" w:rsidRPr="0074705A" w:rsidRDefault="005757D5" w:rsidP="0074705A">
            <w:pPr>
              <w:pStyle w:val="ListParagraph"/>
              <w:numPr>
                <w:ilvl w:val="0"/>
                <w:numId w:val="76"/>
              </w:numPr>
              <w:rPr>
                <w:rFonts w:ascii="Verdana" w:hAnsi="Verdana"/>
              </w:rPr>
            </w:pPr>
            <w:r w:rsidRPr="0074705A">
              <w:rPr>
                <w:rFonts w:ascii="Verdana" w:hAnsi="Verdana"/>
              </w:rPr>
              <w:t xml:space="preserve">Identify or draw a pictorial representation that matches the equation. </w:t>
            </w:r>
          </w:p>
          <w:p w:rsidR="005757D5" w:rsidRPr="0074705A" w:rsidRDefault="005757D5" w:rsidP="0074705A">
            <w:pPr>
              <w:pStyle w:val="ListParagraph"/>
              <w:numPr>
                <w:ilvl w:val="0"/>
                <w:numId w:val="76"/>
              </w:numPr>
              <w:rPr>
                <w:rFonts w:ascii="Verdana" w:hAnsi="Verdana" w:cs="Times New Roman"/>
              </w:rPr>
            </w:pPr>
            <w:r w:rsidRPr="0074705A">
              <w:rPr>
                <w:rFonts w:ascii="Verdana" w:hAnsi="Verdana"/>
              </w:rPr>
              <w:t>Solve the equation using a pictorial representation or numbers.</w:t>
            </w:r>
          </w:p>
        </w:tc>
      </w:tr>
    </w:tbl>
    <w:p w:rsidR="005757D5" w:rsidRPr="0074705A" w:rsidRDefault="005757D5" w:rsidP="002C5B0F"/>
    <w:p w:rsidR="00D42A12" w:rsidRDefault="00D42A12">
      <w:pPr>
        <w:spacing w:after="160" w:line="259" w:lineRule="auto"/>
        <w:rPr>
          <w:shd w:val="clear" w:color="auto" w:fill="BFBFBF" w:themeFill="background1" w:themeFillShade="BF"/>
        </w:rPr>
      </w:pPr>
      <w:r>
        <w:rPr>
          <w:shd w:val="clear" w:color="auto" w:fill="BFBFBF" w:themeFill="background1" w:themeFillShade="BF"/>
        </w:rPr>
        <w:br w:type="page"/>
      </w:r>
    </w:p>
    <w:p w:rsidR="00973449" w:rsidRPr="0074705A" w:rsidRDefault="00973449" w:rsidP="00973449">
      <w:pPr>
        <w:shd w:val="clear" w:color="auto" w:fill="BFBFBF" w:themeFill="background1" w:themeFillShade="BF"/>
      </w:pPr>
      <w:r w:rsidRPr="0074705A">
        <w:rPr>
          <w:shd w:val="clear" w:color="auto" w:fill="BFBFBF" w:themeFill="background1" w:themeFillShade="BF"/>
        </w:rPr>
        <w:lastRenderedPageBreak/>
        <w:t xml:space="preserve">Cluster </w:t>
      </w:r>
      <w:r w:rsidR="0006187D" w:rsidRPr="0074705A">
        <w:rPr>
          <w:rFonts w:eastAsia="Times New Roman"/>
          <w:color w:val="000000"/>
        </w:rPr>
        <w:t>2: Gain familiarity with factors and multiples.</w:t>
      </w:r>
    </w:p>
    <w:tbl>
      <w:tblPr>
        <w:tblStyle w:val="TableGrid"/>
        <w:tblW w:w="5000" w:type="pct"/>
        <w:tblLayout w:type="fixed"/>
        <w:tblLook w:val="06A0" w:firstRow="1" w:lastRow="0" w:firstColumn="1" w:lastColumn="0" w:noHBand="1" w:noVBand="1"/>
        <w:tblCaption w:val="Standard, Access Points, and Essential Understandings"/>
      </w:tblPr>
      <w:tblGrid>
        <w:gridCol w:w="4113"/>
        <w:gridCol w:w="2227"/>
        <w:gridCol w:w="4450"/>
      </w:tblGrid>
      <w:tr w:rsidR="00E77165" w:rsidRPr="0074705A" w:rsidTr="008D265C">
        <w:trPr>
          <w:cantSplit/>
          <w:tblHeader/>
        </w:trPr>
        <w:tc>
          <w:tcPr>
            <w:tcW w:w="1906" w:type="pct"/>
            <w:tcBorders>
              <w:bottom w:val="single" w:sz="4" w:space="0" w:color="auto"/>
            </w:tcBorders>
          </w:tcPr>
          <w:p w:rsidR="00E77165" w:rsidRPr="0074705A" w:rsidRDefault="00E77165" w:rsidP="00A03CE6">
            <w:pPr>
              <w:rPr>
                <w:rFonts w:ascii="Verdana" w:hAnsi="Verdana"/>
                <w:b/>
                <w:szCs w:val="24"/>
              </w:rPr>
            </w:pPr>
            <w:r w:rsidRPr="0074705A">
              <w:rPr>
                <w:rFonts w:ascii="Verdana" w:hAnsi="Verdana"/>
                <w:b/>
                <w:szCs w:val="24"/>
              </w:rPr>
              <w:t>Standard</w:t>
            </w:r>
          </w:p>
        </w:tc>
        <w:tc>
          <w:tcPr>
            <w:tcW w:w="1032" w:type="pct"/>
            <w:tcBorders>
              <w:bottom w:val="single" w:sz="4" w:space="0" w:color="auto"/>
            </w:tcBorders>
            <w:shd w:val="clear" w:color="auto" w:fill="D99594" w:themeFill="accent2" w:themeFillTint="99"/>
          </w:tcPr>
          <w:p w:rsidR="00E77165" w:rsidRPr="0074705A" w:rsidRDefault="00E77165" w:rsidP="00A03CE6">
            <w:pPr>
              <w:rPr>
                <w:rFonts w:ascii="Verdana" w:hAnsi="Verdana"/>
                <w:b/>
                <w:szCs w:val="24"/>
              </w:rPr>
            </w:pPr>
            <w:r w:rsidRPr="0074705A">
              <w:rPr>
                <w:rFonts w:ascii="Verdana" w:hAnsi="Verdana"/>
                <w:b/>
                <w:szCs w:val="24"/>
              </w:rPr>
              <w:t>Access Points</w:t>
            </w:r>
          </w:p>
        </w:tc>
        <w:tc>
          <w:tcPr>
            <w:tcW w:w="2062" w:type="pct"/>
            <w:tcBorders>
              <w:bottom w:val="single" w:sz="4" w:space="0" w:color="auto"/>
            </w:tcBorders>
            <w:shd w:val="clear" w:color="auto" w:fill="76923C" w:themeFill="accent3" w:themeFillShade="BF"/>
          </w:tcPr>
          <w:p w:rsidR="00E77165" w:rsidRPr="0074705A" w:rsidRDefault="00E77165" w:rsidP="00A03CE6">
            <w:pPr>
              <w:rPr>
                <w:rFonts w:ascii="Verdana" w:hAnsi="Verdana"/>
                <w:b/>
                <w:szCs w:val="24"/>
              </w:rPr>
            </w:pPr>
            <w:r w:rsidRPr="0074705A">
              <w:rPr>
                <w:rFonts w:ascii="Verdana" w:hAnsi="Verdana"/>
                <w:b/>
                <w:szCs w:val="24"/>
              </w:rPr>
              <w:t>Essential Understandings</w:t>
            </w:r>
          </w:p>
        </w:tc>
      </w:tr>
      <w:tr w:rsidR="00E77165" w:rsidRPr="0074705A" w:rsidTr="008D265C">
        <w:trPr>
          <w:cantSplit/>
        </w:trPr>
        <w:tc>
          <w:tcPr>
            <w:tcW w:w="1906" w:type="pct"/>
            <w:tcBorders>
              <w:bottom w:val="nil"/>
            </w:tcBorders>
          </w:tcPr>
          <w:p w:rsidR="00E77165" w:rsidRPr="0074705A" w:rsidRDefault="00E77165" w:rsidP="00A03CE6">
            <w:pPr>
              <w:rPr>
                <w:rFonts w:ascii="Verdana" w:eastAsia="Times New Roman" w:hAnsi="Verdana" w:cs="Times New Roman"/>
                <w:szCs w:val="24"/>
              </w:rPr>
            </w:pPr>
            <w:r w:rsidRPr="0074705A">
              <w:rPr>
                <w:rFonts w:ascii="Verdana" w:eastAsia="Times New Roman" w:hAnsi="Verdana" w:cs="Times New Roman"/>
                <w:szCs w:val="24"/>
              </w:rPr>
              <w:t>MAFS.4.OA.2.4</w:t>
            </w:r>
          </w:p>
          <w:p w:rsidR="00E77165" w:rsidRPr="0074705A" w:rsidRDefault="00E77165" w:rsidP="00E77165">
            <w:pPr>
              <w:rPr>
                <w:rFonts w:ascii="Verdana" w:eastAsia="Times New Roman" w:hAnsi="Verdana" w:cs="Times New Roman"/>
                <w:szCs w:val="24"/>
              </w:rPr>
            </w:pPr>
            <w:r w:rsidRPr="0074705A">
              <w:rPr>
                <w:rFonts w:ascii="Verdana" w:eastAsia="Times New Roman" w:hAnsi="Verdana" w:cs="Times New Roman"/>
                <w:szCs w:val="24"/>
              </w:rPr>
              <w:t xml:space="preserve">Investigate factors and multiples. </w:t>
            </w:r>
          </w:p>
          <w:p w:rsidR="00E77165" w:rsidRPr="0074705A" w:rsidRDefault="00E77165" w:rsidP="00E77165">
            <w:pPr>
              <w:ind w:left="720"/>
              <w:rPr>
                <w:rFonts w:ascii="Verdana" w:eastAsia="Times New Roman" w:hAnsi="Verdana" w:cs="Times New Roman"/>
                <w:szCs w:val="24"/>
              </w:rPr>
            </w:pPr>
            <w:r w:rsidRPr="0074705A">
              <w:rPr>
                <w:rFonts w:ascii="Verdana" w:eastAsia="Times New Roman" w:hAnsi="Verdana" w:cs="Times New Roman"/>
                <w:szCs w:val="24"/>
              </w:rPr>
              <w:t xml:space="preserve">a. Find all factor pairs for a whole number in the range 1–100. </w:t>
            </w:r>
          </w:p>
          <w:p w:rsidR="00E77165" w:rsidRPr="0074705A" w:rsidRDefault="00E77165" w:rsidP="00E77165">
            <w:pPr>
              <w:ind w:left="720"/>
              <w:rPr>
                <w:rFonts w:ascii="Verdana" w:eastAsia="Times New Roman" w:hAnsi="Verdana" w:cs="Times New Roman"/>
                <w:szCs w:val="24"/>
              </w:rPr>
            </w:pPr>
            <w:r w:rsidRPr="0074705A">
              <w:rPr>
                <w:rFonts w:ascii="Verdana" w:eastAsia="Times New Roman" w:hAnsi="Verdana" w:cs="Times New Roman"/>
                <w:szCs w:val="24"/>
              </w:rPr>
              <w:t xml:space="preserve">b. Recognize that a whole number is a multiple of each of its factors. Determine whether a given whole number in the range 1–100 is a multiple of a given one-digit number. </w:t>
            </w:r>
          </w:p>
          <w:p w:rsidR="00E77165" w:rsidRPr="0074705A" w:rsidRDefault="00E77165" w:rsidP="00E77165">
            <w:pPr>
              <w:ind w:left="720"/>
              <w:rPr>
                <w:rFonts w:ascii="Verdana" w:eastAsia="Times New Roman" w:hAnsi="Verdana" w:cs="Times New Roman"/>
                <w:szCs w:val="24"/>
              </w:rPr>
            </w:pPr>
            <w:r w:rsidRPr="0074705A">
              <w:rPr>
                <w:rFonts w:ascii="Verdana" w:eastAsia="Times New Roman" w:hAnsi="Verdana" w:cs="Times New Roman"/>
                <w:szCs w:val="24"/>
              </w:rPr>
              <w:t>c. Determine whether a given whole number in the range 1–100 is prime or composite.</w:t>
            </w:r>
          </w:p>
          <w:p w:rsidR="00E77165" w:rsidRPr="0074705A" w:rsidRDefault="00E77165" w:rsidP="00E77165">
            <w:pPr>
              <w:ind w:left="720"/>
              <w:rPr>
                <w:rFonts w:ascii="Verdana" w:eastAsia="Times New Roman" w:hAnsi="Verdana" w:cs="Times New Roman"/>
                <w:szCs w:val="24"/>
              </w:rPr>
            </w:pPr>
          </w:p>
          <w:p w:rsidR="00E77165" w:rsidRPr="0074705A" w:rsidRDefault="00E77165" w:rsidP="00E77165">
            <w:pPr>
              <w:rPr>
                <w:rFonts w:ascii="Verdana" w:hAnsi="Verdana"/>
                <w:szCs w:val="24"/>
              </w:rPr>
            </w:pP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2: Basic Application of Skills &amp; Concepts</w:t>
            </w:r>
          </w:p>
        </w:tc>
        <w:tc>
          <w:tcPr>
            <w:tcW w:w="1032" w:type="pct"/>
            <w:shd w:val="clear" w:color="auto" w:fill="F2DBDB" w:themeFill="accent2" w:themeFillTint="33"/>
          </w:tcPr>
          <w:p w:rsidR="00E77165" w:rsidRPr="0074705A" w:rsidRDefault="00E77165" w:rsidP="00A03CE6">
            <w:pPr>
              <w:rPr>
                <w:rFonts w:ascii="Verdana" w:eastAsia="Times New Roman" w:hAnsi="Verdana" w:cs="Times New Roman"/>
                <w:color w:val="000000"/>
                <w:szCs w:val="24"/>
              </w:rPr>
            </w:pPr>
            <w:r w:rsidRPr="0074705A">
              <w:rPr>
                <w:rFonts w:ascii="Verdana" w:eastAsia="Times New Roman" w:hAnsi="Verdana" w:cs="Times New Roman"/>
                <w:color w:val="000000"/>
                <w:szCs w:val="24"/>
              </w:rPr>
              <w:t>MAFS.4.OA.2.AP.4a</w:t>
            </w:r>
          </w:p>
          <w:p w:rsidR="00E77165" w:rsidRPr="0074705A" w:rsidRDefault="00E77165" w:rsidP="00A03CE6">
            <w:pPr>
              <w:rPr>
                <w:rFonts w:ascii="Verdana" w:hAnsi="Verdana"/>
                <w:szCs w:val="24"/>
              </w:rPr>
            </w:pPr>
            <w:r w:rsidRPr="0074705A">
              <w:rPr>
                <w:rFonts w:ascii="Verdana" w:eastAsia="Times New Roman" w:hAnsi="Verdana" w:cs="Times New Roman"/>
                <w:szCs w:val="24"/>
              </w:rPr>
              <w:t>Identify multiples for a whole number (e.g., The multiples of 2 are 2, 4, 6, 8, 10…).</w:t>
            </w:r>
          </w:p>
        </w:tc>
        <w:tc>
          <w:tcPr>
            <w:tcW w:w="2062" w:type="pct"/>
            <w:tcBorders>
              <w:bottom w:val="single" w:sz="4" w:space="0" w:color="auto"/>
            </w:tcBorders>
            <w:shd w:val="clear" w:color="auto" w:fill="EAF1DD" w:themeFill="accent3" w:themeFillTint="33"/>
          </w:tcPr>
          <w:p w:rsidR="00E77165" w:rsidRPr="0074705A" w:rsidRDefault="00E77165" w:rsidP="00E77165">
            <w:pPr>
              <w:rPr>
                <w:rFonts w:ascii="Verdana" w:hAnsi="Verdana" w:cs="Times New Roman"/>
                <w:szCs w:val="24"/>
              </w:rPr>
            </w:pPr>
            <w:r w:rsidRPr="0074705A">
              <w:rPr>
                <w:rFonts w:ascii="Verdana" w:eastAsia="Times New Roman" w:hAnsi="Verdana" w:cs="Times New Roman"/>
                <w:szCs w:val="24"/>
              </w:rPr>
              <w:t>Concrete:</w:t>
            </w:r>
          </w:p>
          <w:p w:rsidR="00E77165" w:rsidRPr="0074705A" w:rsidRDefault="00E77165" w:rsidP="0074705A">
            <w:pPr>
              <w:pStyle w:val="ListParagraph"/>
              <w:numPr>
                <w:ilvl w:val="0"/>
                <w:numId w:val="47"/>
              </w:numPr>
              <w:rPr>
                <w:rFonts w:ascii="Verdana" w:hAnsi="Verdana"/>
              </w:rPr>
            </w:pPr>
            <w:r w:rsidRPr="0074705A">
              <w:rPr>
                <w:rFonts w:ascii="Verdana" w:hAnsi="Verdana"/>
              </w:rPr>
              <w:t>Use manipulatives to create repeated sets of a single digit number.</w:t>
            </w:r>
          </w:p>
          <w:p w:rsidR="00E77165" w:rsidRPr="0074705A" w:rsidRDefault="00E77165" w:rsidP="0074705A">
            <w:pPr>
              <w:pStyle w:val="ListParagraph"/>
              <w:numPr>
                <w:ilvl w:val="0"/>
                <w:numId w:val="47"/>
              </w:numPr>
              <w:rPr>
                <w:rFonts w:ascii="Verdana" w:hAnsi="Verdana"/>
                <w:color w:val="000000"/>
              </w:rPr>
            </w:pPr>
            <w:r w:rsidRPr="0074705A">
              <w:rPr>
                <w:rFonts w:ascii="Verdana" w:hAnsi="Verdana"/>
              </w:rPr>
              <w:t>Skip count or count on to label each set.</w:t>
            </w:r>
          </w:p>
          <w:p w:rsidR="00E77165" w:rsidRPr="0074705A" w:rsidRDefault="00E77165" w:rsidP="00E77165">
            <w:pPr>
              <w:widowControl/>
              <w:rPr>
                <w:rFonts w:ascii="Verdana" w:hAnsi="Verdana" w:cs="Times New Roman"/>
                <w:color w:val="000000"/>
                <w:szCs w:val="24"/>
              </w:rPr>
            </w:pPr>
          </w:p>
          <w:p w:rsidR="00E77165" w:rsidRPr="0074705A" w:rsidRDefault="00E77165" w:rsidP="00E77165">
            <w:pPr>
              <w:rPr>
                <w:rFonts w:ascii="Verdana" w:hAnsi="Verdana" w:cs="Times New Roman"/>
                <w:color w:val="000000"/>
                <w:szCs w:val="24"/>
              </w:rPr>
            </w:pPr>
            <w:r w:rsidRPr="0074705A">
              <w:rPr>
                <w:rFonts w:ascii="Verdana" w:eastAsia="Times New Roman" w:hAnsi="Verdana" w:cs="Times New Roman"/>
                <w:szCs w:val="24"/>
              </w:rPr>
              <w:t>Representation:</w:t>
            </w:r>
          </w:p>
          <w:p w:rsidR="00E77165" w:rsidRPr="0074705A" w:rsidRDefault="00E77165" w:rsidP="0074705A">
            <w:pPr>
              <w:pStyle w:val="ListParagraph"/>
              <w:numPr>
                <w:ilvl w:val="0"/>
                <w:numId w:val="77"/>
              </w:numPr>
              <w:rPr>
                <w:rFonts w:ascii="Verdana" w:hAnsi="Verdana"/>
              </w:rPr>
            </w:pPr>
            <w:r w:rsidRPr="0074705A">
              <w:rPr>
                <w:rFonts w:ascii="Verdana" w:hAnsi="Verdana"/>
              </w:rPr>
              <w:t>Understand the following concepts and vocabulary:  single digit, whole number, multiples.</w:t>
            </w:r>
          </w:p>
          <w:p w:rsidR="00E77165" w:rsidRPr="0074705A" w:rsidRDefault="00E77165" w:rsidP="0074705A">
            <w:pPr>
              <w:pStyle w:val="ListParagraph"/>
              <w:numPr>
                <w:ilvl w:val="0"/>
                <w:numId w:val="77"/>
              </w:numPr>
              <w:rPr>
                <w:rFonts w:ascii="Verdana" w:hAnsi="Verdana" w:cs="Times New Roman"/>
              </w:rPr>
            </w:pPr>
            <w:r w:rsidRPr="0074705A">
              <w:rPr>
                <w:rFonts w:ascii="Verdana" w:hAnsi="Verdana"/>
              </w:rPr>
              <w:t>Identify multiples of whole numbers using a hundreds chart with markers.</w:t>
            </w:r>
          </w:p>
        </w:tc>
      </w:tr>
      <w:tr w:rsidR="00E77165" w:rsidRPr="0074705A" w:rsidTr="008D265C">
        <w:trPr>
          <w:cantSplit/>
        </w:trPr>
        <w:tc>
          <w:tcPr>
            <w:tcW w:w="1906" w:type="pct"/>
            <w:tcBorders>
              <w:top w:val="nil"/>
              <w:bottom w:val="single" w:sz="4" w:space="0" w:color="auto"/>
            </w:tcBorders>
          </w:tcPr>
          <w:p w:rsidR="00E77165" w:rsidRPr="0074705A" w:rsidRDefault="00E77165" w:rsidP="00A03CE6">
            <w:pPr>
              <w:rPr>
                <w:rFonts w:ascii="Verdana" w:eastAsia="Times New Roman" w:hAnsi="Verdana"/>
                <w:szCs w:val="24"/>
              </w:rPr>
            </w:pPr>
          </w:p>
        </w:tc>
        <w:tc>
          <w:tcPr>
            <w:tcW w:w="1032" w:type="pct"/>
            <w:shd w:val="clear" w:color="auto" w:fill="F2DBDB" w:themeFill="accent2" w:themeFillTint="33"/>
          </w:tcPr>
          <w:p w:rsidR="00E77165" w:rsidRPr="0074705A" w:rsidRDefault="00E77165" w:rsidP="00A03CE6">
            <w:pPr>
              <w:rPr>
                <w:rFonts w:ascii="Verdana" w:eastAsia="Times New Roman" w:hAnsi="Verdana" w:cs="Times New Roman"/>
                <w:color w:val="000000"/>
                <w:szCs w:val="24"/>
              </w:rPr>
            </w:pPr>
            <w:r w:rsidRPr="0074705A">
              <w:rPr>
                <w:rFonts w:ascii="Verdana" w:eastAsia="Times New Roman" w:hAnsi="Verdana" w:cs="Times New Roman"/>
                <w:color w:val="000000"/>
                <w:szCs w:val="24"/>
              </w:rPr>
              <w:t>MAFS.4.OA.2.AP.4b</w:t>
            </w:r>
          </w:p>
          <w:p w:rsidR="00E77165" w:rsidRPr="0074705A" w:rsidRDefault="00E77165" w:rsidP="00A03CE6">
            <w:pPr>
              <w:rPr>
                <w:rFonts w:ascii="Verdana" w:hAnsi="Verdana"/>
                <w:color w:val="000000"/>
                <w:szCs w:val="24"/>
              </w:rPr>
            </w:pPr>
            <w:r w:rsidRPr="0074705A">
              <w:rPr>
                <w:rFonts w:ascii="Verdana" w:eastAsia="Times New Roman" w:hAnsi="Verdana" w:cs="Times New Roman"/>
                <w:szCs w:val="24"/>
              </w:rPr>
              <w:t>Identify factors of whole numbers within 30.</w:t>
            </w:r>
          </w:p>
        </w:tc>
        <w:tc>
          <w:tcPr>
            <w:tcW w:w="2062" w:type="pct"/>
            <w:tcBorders>
              <w:top w:val="single" w:sz="4" w:space="0" w:color="auto"/>
              <w:bottom w:val="single" w:sz="4" w:space="0" w:color="auto"/>
            </w:tcBorders>
            <w:shd w:val="clear" w:color="auto" w:fill="EAF1DD" w:themeFill="accent3" w:themeFillTint="33"/>
          </w:tcPr>
          <w:p w:rsidR="00E77165" w:rsidRPr="0074705A" w:rsidRDefault="00E77165" w:rsidP="00E77165">
            <w:pPr>
              <w:rPr>
                <w:rFonts w:ascii="Verdana" w:hAnsi="Verdana" w:cs="Times New Roman"/>
                <w:szCs w:val="24"/>
              </w:rPr>
            </w:pPr>
            <w:r w:rsidRPr="0074705A">
              <w:rPr>
                <w:rFonts w:ascii="Verdana" w:eastAsia="Times New Roman" w:hAnsi="Verdana" w:cs="Times New Roman"/>
                <w:szCs w:val="24"/>
              </w:rPr>
              <w:t>Concrete:</w:t>
            </w:r>
          </w:p>
          <w:p w:rsidR="00E77165" w:rsidRPr="0074705A" w:rsidRDefault="00E77165" w:rsidP="0074705A">
            <w:pPr>
              <w:pStyle w:val="ListParagraph"/>
              <w:rPr>
                <w:rFonts w:ascii="Verdana" w:hAnsi="Verdana"/>
                <w:color w:val="000000"/>
              </w:rPr>
            </w:pPr>
            <w:r w:rsidRPr="0074705A">
              <w:rPr>
                <w:rFonts w:ascii="Verdana" w:hAnsi="Verdana"/>
              </w:rPr>
              <w:t>Divide up to 30 manipulatives into equal groups to determine the factors.</w:t>
            </w:r>
          </w:p>
          <w:p w:rsidR="00E77165" w:rsidRPr="0074705A" w:rsidRDefault="00E77165" w:rsidP="00E77165">
            <w:pPr>
              <w:rPr>
                <w:rFonts w:ascii="Verdana" w:hAnsi="Verdana" w:cs="Times New Roman"/>
                <w:szCs w:val="24"/>
              </w:rPr>
            </w:pPr>
          </w:p>
          <w:p w:rsidR="00E77165" w:rsidRPr="0074705A" w:rsidRDefault="00E77165" w:rsidP="00E77165">
            <w:pPr>
              <w:rPr>
                <w:rFonts w:ascii="Verdana" w:eastAsia="Times New Roman" w:hAnsi="Verdana" w:cs="Times New Roman"/>
                <w:szCs w:val="24"/>
              </w:rPr>
            </w:pPr>
            <w:r w:rsidRPr="0074705A">
              <w:rPr>
                <w:rFonts w:ascii="Verdana" w:eastAsia="Times New Roman" w:hAnsi="Verdana" w:cs="Times New Roman"/>
                <w:szCs w:val="24"/>
              </w:rPr>
              <w:t>Representation:</w:t>
            </w:r>
          </w:p>
          <w:p w:rsidR="00E77165" w:rsidRPr="0074705A" w:rsidRDefault="00E77165" w:rsidP="0074705A">
            <w:pPr>
              <w:pStyle w:val="ListParagraph"/>
              <w:numPr>
                <w:ilvl w:val="0"/>
                <w:numId w:val="78"/>
              </w:numPr>
              <w:rPr>
                <w:rFonts w:ascii="Verdana" w:hAnsi="Verdana"/>
              </w:rPr>
            </w:pPr>
            <w:r w:rsidRPr="0074705A">
              <w:rPr>
                <w:rFonts w:ascii="Verdana" w:hAnsi="Verdana"/>
              </w:rPr>
              <w:t>Understand the following concepts and vocabulary: whole number, factor and equal.</w:t>
            </w:r>
          </w:p>
          <w:p w:rsidR="00E77165" w:rsidRPr="0074705A" w:rsidRDefault="00E77165" w:rsidP="0074705A">
            <w:pPr>
              <w:pStyle w:val="ListParagraph"/>
              <w:numPr>
                <w:ilvl w:val="0"/>
                <w:numId w:val="78"/>
              </w:numPr>
              <w:rPr>
                <w:rFonts w:ascii="Verdana" w:hAnsi="Verdana" w:cs="Times New Roman"/>
              </w:rPr>
            </w:pPr>
            <w:r w:rsidRPr="0074705A">
              <w:rPr>
                <w:rFonts w:ascii="Verdana" w:hAnsi="Verdana"/>
              </w:rPr>
              <w:t>Identify the factors as the number of groups and the number in each equal group.</w:t>
            </w:r>
          </w:p>
        </w:tc>
      </w:tr>
    </w:tbl>
    <w:p w:rsidR="00373C09" w:rsidRPr="0074705A" w:rsidRDefault="00373C09">
      <w:pPr>
        <w:spacing w:after="160" w:line="259" w:lineRule="auto"/>
        <w:rPr>
          <w:shd w:val="clear" w:color="auto" w:fill="BFBFBF" w:themeFill="background1" w:themeFillShade="BF"/>
        </w:rPr>
      </w:pPr>
      <w:r w:rsidRPr="0074705A">
        <w:rPr>
          <w:shd w:val="clear" w:color="auto" w:fill="BFBFBF" w:themeFill="background1" w:themeFillShade="BF"/>
        </w:rPr>
        <w:br w:type="page"/>
      </w:r>
    </w:p>
    <w:p w:rsidR="00E77165" w:rsidRPr="0074705A" w:rsidRDefault="00E77165" w:rsidP="00E77165">
      <w:pPr>
        <w:shd w:val="clear" w:color="auto" w:fill="BFBFBF" w:themeFill="background1" w:themeFillShade="BF"/>
        <w:rPr>
          <w:rFonts w:eastAsia="Times New Roman"/>
          <w:color w:val="000000"/>
        </w:rPr>
      </w:pPr>
      <w:r w:rsidRPr="0074705A">
        <w:rPr>
          <w:shd w:val="clear" w:color="auto" w:fill="BFBFBF" w:themeFill="background1" w:themeFillShade="BF"/>
        </w:rPr>
        <w:lastRenderedPageBreak/>
        <w:t xml:space="preserve">Cluster </w:t>
      </w:r>
      <w:r w:rsidRPr="0074705A">
        <w:rPr>
          <w:rFonts w:eastAsia="Times New Roman"/>
          <w:color w:val="000000"/>
        </w:rPr>
        <w:t>3: Generate and analyze patterns.</w:t>
      </w:r>
    </w:p>
    <w:tbl>
      <w:tblPr>
        <w:tblStyle w:val="TableGrid"/>
        <w:tblW w:w="5000" w:type="pct"/>
        <w:tblLayout w:type="fixed"/>
        <w:tblLook w:val="06A0" w:firstRow="1" w:lastRow="0" w:firstColumn="1" w:lastColumn="0" w:noHBand="1" w:noVBand="1"/>
        <w:tblCaption w:val="Standard, Access Points, and Essential Understandings"/>
      </w:tblPr>
      <w:tblGrid>
        <w:gridCol w:w="4113"/>
        <w:gridCol w:w="2227"/>
        <w:gridCol w:w="4450"/>
      </w:tblGrid>
      <w:tr w:rsidR="00E77165" w:rsidRPr="0074705A" w:rsidTr="008D265C">
        <w:trPr>
          <w:cantSplit/>
          <w:tblHeader/>
        </w:trPr>
        <w:tc>
          <w:tcPr>
            <w:tcW w:w="1906" w:type="pct"/>
            <w:tcBorders>
              <w:bottom w:val="single" w:sz="4" w:space="0" w:color="auto"/>
            </w:tcBorders>
          </w:tcPr>
          <w:p w:rsidR="00E77165" w:rsidRPr="0074705A" w:rsidRDefault="00E77165" w:rsidP="00A03CE6">
            <w:pPr>
              <w:rPr>
                <w:rFonts w:ascii="Verdana" w:hAnsi="Verdana"/>
                <w:b/>
                <w:szCs w:val="24"/>
              </w:rPr>
            </w:pPr>
            <w:r w:rsidRPr="0074705A">
              <w:rPr>
                <w:rFonts w:ascii="Verdana" w:hAnsi="Verdana"/>
                <w:b/>
                <w:szCs w:val="24"/>
              </w:rPr>
              <w:t>Standard</w:t>
            </w:r>
          </w:p>
        </w:tc>
        <w:tc>
          <w:tcPr>
            <w:tcW w:w="1032" w:type="pct"/>
            <w:tcBorders>
              <w:bottom w:val="single" w:sz="4" w:space="0" w:color="auto"/>
            </w:tcBorders>
            <w:shd w:val="clear" w:color="auto" w:fill="D99594" w:themeFill="accent2" w:themeFillTint="99"/>
          </w:tcPr>
          <w:p w:rsidR="00E77165" w:rsidRPr="0074705A" w:rsidRDefault="00E77165" w:rsidP="00A03CE6">
            <w:pPr>
              <w:rPr>
                <w:rFonts w:ascii="Verdana" w:hAnsi="Verdana"/>
                <w:b/>
                <w:szCs w:val="24"/>
              </w:rPr>
            </w:pPr>
            <w:r w:rsidRPr="0074705A">
              <w:rPr>
                <w:rFonts w:ascii="Verdana" w:hAnsi="Verdana"/>
                <w:b/>
                <w:szCs w:val="24"/>
              </w:rPr>
              <w:t>Access Points</w:t>
            </w:r>
          </w:p>
        </w:tc>
        <w:tc>
          <w:tcPr>
            <w:tcW w:w="2062" w:type="pct"/>
            <w:tcBorders>
              <w:bottom w:val="single" w:sz="4" w:space="0" w:color="auto"/>
            </w:tcBorders>
            <w:shd w:val="clear" w:color="auto" w:fill="76923C" w:themeFill="accent3" w:themeFillShade="BF"/>
          </w:tcPr>
          <w:p w:rsidR="00E77165" w:rsidRPr="0074705A" w:rsidRDefault="00E77165" w:rsidP="00A03CE6">
            <w:pPr>
              <w:rPr>
                <w:rFonts w:ascii="Verdana" w:hAnsi="Verdana"/>
                <w:b/>
                <w:szCs w:val="24"/>
              </w:rPr>
            </w:pPr>
            <w:r w:rsidRPr="0074705A">
              <w:rPr>
                <w:rFonts w:ascii="Verdana" w:hAnsi="Verdana"/>
                <w:b/>
                <w:szCs w:val="24"/>
              </w:rPr>
              <w:t>Essential Understandings</w:t>
            </w:r>
          </w:p>
        </w:tc>
      </w:tr>
      <w:tr w:rsidR="00E77165" w:rsidRPr="0074705A" w:rsidTr="008D265C">
        <w:trPr>
          <w:cantSplit/>
        </w:trPr>
        <w:tc>
          <w:tcPr>
            <w:tcW w:w="1906" w:type="pct"/>
            <w:tcBorders>
              <w:bottom w:val="nil"/>
            </w:tcBorders>
          </w:tcPr>
          <w:p w:rsidR="00E77165" w:rsidRPr="0074705A" w:rsidRDefault="00E77165" w:rsidP="00A03CE6">
            <w:pPr>
              <w:rPr>
                <w:rFonts w:ascii="Verdana" w:eastAsia="Times New Roman" w:hAnsi="Verdana" w:cs="Times New Roman"/>
                <w:szCs w:val="24"/>
              </w:rPr>
            </w:pPr>
            <w:r w:rsidRPr="0074705A">
              <w:rPr>
                <w:rFonts w:ascii="Verdana" w:eastAsia="Times New Roman" w:hAnsi="Verdana" w:cs="Times New Roman"/>
                <w:szCs w:val="24"/>
              </w:rPr>
              <w:t>MAFS.4.OA.3.5</w:t>
            </w:r>
          </w:p>
          <w:p w:rsidR="00E77165" w:rsidRPr="0074705A" w:rsidRDefault="00E77165" w:rsidP="00A03CE6">
            <w:pPr>
              <w:rPr>
                <w:rFonts w:ascii="Verdana" w:hAnsi="Verdana"/>
                <w:szCs w:val="24"/>
              </w:rPr>
            </w:pPr>
            <w:r w:rsidRPr="0074705A">
              <w:rPr>
                <w:rFonts w:ascii="Verdana" w:eastAsia="Times New Roman" w:hAnsi="Verdana" w:cs="Times New Roman"/>
                <w:szCs w:val="24"/>
              </w:rPr>
              <w:t>Generate a number or shape pattern that follows a given rule. Identify apparent features of the pattern that were not explicit in the rule itself.</w:t>
            </w:r>
            <w:r w:rsidRPr="0074705A">
              <w:rPr>
                <w:rFonts w:ascii="Verdana" w:eastAsia="Times New Roman" w:hAnsi="Verdana" w:cs="Times New Roman"/>
                <w:i/>
                <w:iCs/>
                <w:szCs w:val="24"/>
              </w:rPr>
              <w:t xml:space="preserve"> For example, given the rule “Add 3” and the starting number 1, generate terms in the resulting sequence and observe that the terms appear to alternate between odd and even numbers. Explain informally why the numbers will continue to alternate in this way.</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2: Basic Application of Skills &amp; Concepts</w:t>
            </w:r>
          </w:p>
        </w:tc>
        <w:tc>
          <w:tcPr>
            <w:tcW w:w="1032" w:type="pct"/>
            <w:shd w:val="clear" w:color="auto" w:fill="F2DBDB" w:themeFill="accent2" w:themeFillTint="33"/>
          </w:tcPr>
          <w:p w:rsidR="00E77165" w:rsidRPr="0074705A" w:rsidRDefault="00E77165" w:rsidP="00A03CE6">
            <w:pPr>
              <w:rPr>
                <w:rFonts w:ascii="Verdana" w:eastAsia="Times New Roman" w:hAnsi="Verdana" w:cs="Times New Roman"/>
                <w:color w:val="000000"/>
                <w:szCs w:val="24"/>
              </w:rPr>
            </w:pPr>
            <w:r w:rsidRPr="0074705A">
              <w:rPr>
                <w:rFonts w:ascii="Verdana" w:eastAsia="Times New Roman" w:hAnsi="Verdana" w:cs="Times New Roman"/>
                <w:color w:val="000000"/>
                <w:szCs w:val="24"/>
              </w:rPr>
              <w:t>MAFS.4.OA.3.AP.5a</w:t>
            </w:r>
          </w:p>
          <w:p w:rsidR="00E77165" w:rsidRPr="0074705A" w:rsidRDefault="00E77165" w:rsidP="00A03CE6">
            <w:pPr>
              <w:rPr>
                <w:rFonts w:ascii="Verdana" w:hAnsi="Verdana"/>
                <w:szCs w:val="24"/>
              </w:rPr>
            </w:pPr>
            <w:r w:rsidRPr="0074705A">
              <w:rPr>
                <w:rFonts w:ascii="Verdana" w:eastAsia="Times New Roman" w:hAnsi="Verdana" w:cs="Times New Roman"/>
                <w:color w:val="000000"/>
                <w:szCs w:val="24"/>
              </w:rPr>
              <w:t>Generate a pattern when given a rule.</w:t>
            </w:r>
          </w:p>
        </w:tc>
        <w:tc>
          <w:tcPr>
            <w:tcW w:w="2062" w:type="pct"/>
            <w:tcBorders>
              <w:bottom w:val="single" w:sz="4" w:space="0" w:color="auto"/>
            </w:tcBorders>
            <w:shd w:val="clear" w:color="auto" w:fill="EAF1DD" w:themeFill="accent3" w:themeFillTint="33"/>
          </w:tcPr>
          <w:p w:rsidR="00E77165" w:rsidRPr="0074705A" w:rsidRDefault="00E77165" w:rsidP="00E77165">
            <w:pPr>
              <w:tabs>
                <w:tab w:val="left" w:pos="1333"/>
              </w:tabs>
              <w:rPr>
                <w:rFonts w:ascii="Verdana" w:hAnsi="Verdana" w:cs="Times New Roman"/>
                <w:szCs w:val="24"/>
              </w:rPr>
            </w:pPr>
            <w:r w:rsidRPr="0074705A">
              <w:rPr>
                <w:rFonts w:ascii="Verdana" w:eastAsia="Times New Roman" w:hAnsi="Verdana" w:cs="Times New Roman"/>
                <w:szCs w:val="24"/>
              </w:rPr>
              <w:t>Concrete:</w:t>
            </w:r>
          </w:p>
          <w:p w:rsidR="00E77165" w:rsidRPr="0074705A" w:rsidRDefault="00E77165" w:rsidP="0074705A">
            <w:pPr>
              <w:pStyle w:val="ListParagraph"/>
              <w:numPr>
                <w:ilvl w:val="0"/>
                <w:numId w:val="77"/>
              </w:numPr>
              <w:rPr>
                <w:rFonts w:ascii="Verdana" w:hAnsi="Verdana"/>
              </w:rPr>
            </w:pPr>
            <w:r w:rsidRPr="0074705A">
              <w:rPr>
                <w:rFonts w:ascii="Verdana" w:hAnsi="Verdana"/>
              </w:rPr>
              <w:t>Use manipulatives to create a pattern.</w:t>
            </w:r>
          </w:p>
          <w:p w:rsidR="00E77165" w:rsidRPr="0074705A" w:rsidRDefault="00E77165" w:rsidP="00E77165">
            <w:pPr>
              <w:widowControl/>
              <w:rPr>
                <w:rFonts w:ascii="Verdana" w:hAnsi="Verdana" w:cs="Times New Roman"/>
                <w:szCs w:val="24"/>
              </w:rPr>
            </w:pPr>
          </w:p>
          <w:p w:rsidR="00E77165" w:rsidRPr="0074705A" w:rsidRDefault="00E77165" w:rsidP="00E77165">
            <w:pPr>
              <w:rPr>
                <w:rFonts w:ascii="Verdana" w:hAnsi="Verdana" w:cs="Times New Roman"/>
                <w:szCs w:val="24"/>
              </w:rPr>
            </w:pPr>
            <w:r w:rsidRPr="0074705A">
              <w:rPr>
                <w:rFonts w:ascii="Verdana" w:eastAsia="Times New Roman" w:hAnsi="Verdana" w:cs="Times New Roman"/>
                <w:szCs w:val="24"/>
              </w:rPr>
              <w:t>Representation:</w:t>
            </w:r>
          </w:p>
          <w:p w:rsidR="00E77165" w:rsidRPr="0074705A" w:rsidRDefault="00E77165" w:rsidP="0074705A">
            <w:pPr>
              <w:pStyle w:val="ListParagraph"/>
              <w:rPr>
                <w:rFonts w:ascii="Verdana" w:hAnsi="Verdana"/>
              </w:rPr>
            </w:pPr>
            <w:r w:rsidRPr="0074705A">
              <w:rPr>
                <w:rFonts w:ascii="Verdana" w:hAnsi="Verdana"/>
              </w:rPr>
              <w:t>Use numeric values to represent a pattern.</w:t>
            </w:r>
          </w:p>
        </w:tc>
      </w:tr>
      <w:tr w:rsidR="00E77165" w:rsidRPr="0074705A" w:rsidTr="008D265C">
        <w:trPr>
          <w:cantSplit/>
        </w:trPr>
        <w:tc>
          <w:tcPr>
            <w:tcW w:w="1906" w:type="pct"/>
            <w:tcBorders>
              <w:top w:val="nil"/>
              <w:bottom w:val="single" w:sz="4" w:space="0" w:color="auto"/>
            </w:tcBorders>
          </w:tcPr>
          <w:p w:rsidR="00E77165" w:rsidRPr="0074705A" w:rsidRDefault="00E77165" w:rsidP="00A03CE6">
            <w:pPr>
              <w:rPr>
                <w:rFonts w:ascii="Verdana" w:eastAsia="Times New Roman" w:hAnsi="Verdana"/>
                <w:szCs w:val="24"/>
              </w:rPr>
            </w:pPr>
          </w:p>
        </w:tc>
        <w:tc>
          <w:tcPr>
            <w:tcW w:w="1032" w:type="pct"/>
            <w:shd w:val="clear" w:color="auto" w:fill="F2DBDB" w:themeFill="accent2" w:themeFillTint="33"/>
          </w:tcPr>
          <w:p w:rsidR="00E77165" w:rsidRPr="0074705A" w:rsidRDefault="00E77165" w:rsidP="00A03CE6">
            <w:pPr>
              <w:rPr>
                <w:rFonts w:ascii="Verdana" w:eastAsia="Times New Roman" w:hAnsi="Verdana" w:cs="Times New Roman"/>
                <w:color w:val="000000"/>
                <w:szCs w:val="24"/>
              </w:rPr>
            </w:pPr>
            <w:r w:rsidRPr="0074705A">
              <w:rPr>
                <w:rFonts w:ascii="Verdana" w:eastAsia="Times New Roman" w:hAnsi="Verdana" w:cs="Times New Roman"/>
                <w:color w:val="000000"/>
                <w:szCs w:val="24"/>
              </w:rPr>
              <w:t>MAFS.4.OA.3.AP.5b</w:t>
            </w:r>
          </w:p>
          <w:p w:rsidR="00E77165" w:rsidRPr="0074705A" w:rsidRDefault="00E77165" w:rsidP="00A03CE6">
            <w:pPr>
              <w:rPr>
                <w:rFonts w:ascii="Verdana" w:hAnsi="Verdana"/>
                <w:color w:val="000000"/>
                <w:szCs w:val="24"/>
              </w:rPr>
            </w:pPr>
            <w:r w:rsidRPr="0074705A">
              <w:rPr>
                <w:rFonts w:ascii="Verdana" w:eastAsia="Times New Roman" w:hAnsi="Verdana" w:cs="Times New Roman"/>
                <w:color w:val="000000"/>
                <w:szCs w:val="24"/>
              </w:rPr>
              <w:t>Extend a numerical pattern when the rule is provided.</w:t>
            </w:r>
          </w:p>
        </w:tc>
        <w:tc>
          <w:tcPr>
            <w:tcW w:w="2062" w:type="pct"/>
            <w:tcBorders>
              <w:top w:val="single" w:sz="4" w:space="0" w:color="auto"/>
              <w:bottom w:val="single" w:sz="4" w:space="0" w:color="auto"/>
            </w:tcBorders>
            <w:shd w:val="clear" w:color="auto" w:fill="EAF1DD" w:themeFill="accent3" w:themeFillTint="33"/>
          </w:tcPr>
          <w:p w:rsidR="00E77165" w:rsidRPr="0074705A" w:rsidRDefault="00E77165" w:rsidP="00E77165">
            <w:pPr>
              <w:tabs>
                <w:tab w:val="left" w:pos="1522"/>
              </w:tabs>
              <w:rPr>
                <w:rFonts w:ascii="Verdana" w:hAnsi="Verdana" w:cs="Times New Roman"/>
                <w:szCs w:val="24"/>
              </w:rPr>
            </w:pPr>
            <w:r w:rsidRPr="0074705A">
              <w:rPr>
                <w:rFonts w:ascii="Verdana" w:eastAsia="Times New Roman" w:hAnsi="Verdana" w:cs="Times New Roman"/>
                <w:szCs w:val="24"/>
              </w:rPr>
              <w:t>Concrete:</w:t>
            </w:r>
          </w:p>
          <w:p w:rsidR="00E77165" w:rsidRPr="0074705A" w:rsidRDefault="00E77165" w:rsidP="0074705A">
            <w:pPr>
              <w:pStyle w:val="ListParagraph"/>
              <w:numPr>
                <w:ilvl w:val="0"/>
                <w:numId w:val="78"/>
              </w:numPr>
              <w:rPr>
                <w:rFonts w:ascii="Verdana" w:hAnsi="Verdana"/>
              </w:rPr>
            </w:pPr>
            <w:r w:rsidRPr="0074705A">
              <w:rPr>
                <w:rFonts w:ascii="Verdana" w:hAnsi="Verdana"/>
              </w:rPr>
              <w:t>Use manipulatives to extend a pattern.</w:t>
            </w:r>
          </w:p>
          <w:p w:rsidR="00E77165" w:rsidRPr="0074705A" w:rsidRDefault="00E77165" w:rsidP="00E77165">
            <w:pPr>
              <w:widowControl/>
              <w:rPr>
                <w:rFonts w:ascii="Verdana" w:hAnsi="Verdana" w:cs="Times New Roman"/>
                <w:szCs w:val="24"/>
              </w:rPr>
            </w:pPr>
          </w:p>
          <w:p w:rsidR="00E77165" w:rsidRPr="0074705A" w:rsidRDefault="00E77165" w:rsidP="00E77165">
            <w:pPr>
              <w:rPr>
                <w:rFonts w:ascii="Verdana" w:hAnsi="Verdana" w:cs="Times New Roman"/>
                <w:szCs w:val="24"/>
              </w:rPr>
            </w:pPr>
            <w:r w:rsidRPr="0074705A">
              <w:rPr>
                <w:rFonts w:ascii="Verdana" w:eastAsia="Times New Roman" w:hAnsi="Verdana" w:cs="Times New Roman"/>
                <w:szCs w:val="24"/>
              </w:rPr>
              <w:t>Representation:</w:t>
            </w:r>
          </w:p>
          <w:p w:rsidR="00E77165" w:rsidRPr="0074705A" w:rsidRDefault="00E77165" w:rsidP="0074705A">
            <w:pPr>
              <w:pStyle w:val="ListParagraph"/>
              <w:rPr>
                <w:rFonts w:ascii="Verdana" w:hAnsi="Verdana"/>
              </w:rPr>
            </w:pPr>
            <w:r w:rsidRPr="0074705A">
              <w:rPr>
                <w:rFonts w:ascii="Verdana" w:hAnsi="Verdana"/>
              </w:rPr>
              <w:t>Use numeric values to extend a pattern.</w:t>
            </w:r>
          </w:p>
        </w:tc>
      </w:tr>
    </w:tbl>
    <w:p w:rsidR="008D265C" w:rsidRPr="0074705A" w:rsidRDefault="008D265C">
      <w:pPr>
        <w:spacing w:after="160" w:line="259" w:lineRule="auto"/>
      </w:pPr>
      <w:r w:rsidRPr="0074705A">
        <w:br w:type="page"/>
      </w:r>
    </w:p>
    <w:p w:rsidR="001C21B8" w:rsidRPr="0074705A" w:rsidRDefault="001C21B8" w:rsidP="001C21B8">
      <w:pPr>
        <w:shd w:val="clear" w:color="auto" w:fill="2E04E2"/>
        <w:jc w:val="center"/>
        <w:rPr>
          <w:b/>
        </w:rPr>
      </w:pPr>
      <w:r w:rsidRPr="0074705A">
        <w:rPr>
          <w:b/>
        </w:rPr>
        <w:lastRenderedPageBreak/>
        <w:t>Domain: Number and Operations in Base ten</w:t>
      </w:r>
    </w:p>
    <w:p w:rsidR="00A03CE6" w:rsidRPr="0074705A" w:rsidRDefault="00A03CE6" w:rsidP="00A03CE6">
      <w:pPr>
        <w:shd w:val="clear" w:color="auto" w:fill="BFBFBF" w:themeFill="background1" w:themeFillShade="BF"/>
      </w:pPr>
      <w:r w:rsidRPr="0074705A">
        <w:rPr>
          <w:shd w:val="clear" w:color="auto" w:fill="BFBFBF" w:themeFill="background1" w:themeFillShade="BF"/>
        </w:rPr>
        <w:t xml:space="preserve">Cluster </w:t>
      </w:r>
      <w:r w:rsidRPr="0074705A">
        <w:rPr>
          <w:rFonts w:eastAsia="Times New Roman"/>
          <w:color w:val="000000"/>
        </w:rPr>
        <w:t>1: Generalize place value understanding for multi-digit whole numbers.</w:t>
      </w:r>
    </w:p>
    <w:tbl>
      <w:tblPr>
        <w:tblStyle w:val="TableGrid"/>
        <w:tblW w:w="5000" w:type="pct"/>
        <w:tblLayout w:type="fixed"/>
        <w:tblLook w:val="06A0" w:firstRow="1" w:lastRow="0" w:firstColumn="1" w:lastColumn="0" w:noHBand="1" w:noVBand="1"/>
        <w:tblCaption w:val="Standard, Access Points, and Essential Understandings"/>
      </w:tblPr>
      <w:tblGrid>
        <w:gridCol w:w="4113"/>
        <w:gridCol w:w="2227"/>
        <w:gridCol w:w="4450"/>
      </w:tblGrid>
      <w:tr w:rsidR="00A03CE6" w:rsidRPr="0074705A" w:rsidTr="008D265C">
        <w:trPr>
          <w:cantSplit/>
          <w:tblHeader/>
        </w:trPr>
        <w:tc>
          <w:tcPr>
            <w:tcW w:w="1906" w:type="pct"/>
            <w:tcBorders>
              <w:bottom w:val="single" w:sz="4" w:space="0" w:color="auto"/>
            </w:tcBorders>
          </w:tcPr>
          <w:p w:rsidR="00A03CE6" w:rsidRPr="0074705A" w:rsidRDefault="00A03CE6" w:rsidP="00A03CE6">
            <w:pPr>
              <w:rPr>
                <w:rFonts w:ascii="Verdana" w:hAnsi="Verdana"/>
                <w:b/>
                <w:szCs w:val="24"/>
              </w:rPr>
            </w:pPr>
            <w:r w:rsidRPr="0074705A">
              <w:rPr>
                <w:rFonts w:ascii="Verdana" w:hAnsi="Verdana"/>
                <w:b/>
                <w:szCs w:val="24"/>
              </w:rPr>
              <w:t>Standard</w:t>
            </w:r>
          </w:p>
        </w:tc>
        <w:tc>
          <w:tcPr>
            <w:tcW w:w="1032" w:type="pct"/>
            <w:tcBorders>
              <w:bottom w:val="single" w:sz="4" w:space="0" w:color="auto"/>
            </w:tcBorders>
            <w:shd w:val="clear" w:color="auto" w:fill="D99594" w:themeFill="accent2" w:themeFillTint="99"/>
          </w:tcPr>
          <w:p w:rsidR="00A03CE6" w:rsidRPr="0074705A" w:rsidRDefault="00A03CE6" w:rsidP="00A03CE6">
            <w:pPr>
              <w:rPr>
                <w:rFonts w:ascii="Verdana" w:hAnsi="Verdana"/>
                <w:b/>
                <w:szCs w:val="24"/>
              </w:rPr>
            </w:pPr>
            <w:r w:rsidRPr="0074705A">
              <w:rPr>
                <w:rFonts w:ascii="Verdana" w:hAnsi="Verdana"/>
                <w:b/>
                <w:szCs w:val="24"/>
              </w:rPr>
              <w:t>Access Points</w:t>
            </w:r>
          </w:p>
        </w:tc>
        <w:tc>
          <w:tcPr>
            <w:tcW w:w="2062" w:type="pct"/>
            <w:tcBorders>
              <w:bottom w:val="single" w:sz="4" w:space="0" w:color="auto"/>
            </w:tcBorders>
            <w:shd w:val="clear" w:color="auto" w:fill="76923C" w:themeFill="accent3" w:themeFillShade="BF"/>
          </w:tcPr>
          <w:p w:rsidR="00A03CE6" w:rsidRPr="0074705A" w:rsidRDefault="00A03CE6" w:rsidP="00A03CE6">
            <w:pPr>
              <w:rPr>
                <w:rFonts w:ascii="Verdana" w:hAnsi="Verdana"/>
                <w:b/>
                <w:szCs w:val="24"/>
              </w:rPr>
            </w:pPr>
            <w:r w:rsidRPr="0074705A">
              <w:rPr>
                <w:rFonts w:ascii="Verdana" w:hAnsi="Verdana"/>
                <w:b/>
                <w:szCs w:val="24"/>
              </w:rPr>
              <w:t>Essential Understandings</w:t>
            </w:r>
          </w:p>
        </w:tc>
      </w:tr>
      <w:tr w:rsidR="00A03CE6" w:rsidRPr="0074705A" w:rsidTr="00FF28F2">
        <w:trPr>
          <w:cantSplit/>
        </w:trPr>
        <w:tc>
          <w:tcPr>
            <w:tcW w:w="1906" w:type="pct"/>
            <w:tcBorders>
              <w:bottom w:val="double" w:sz="4" w:space="0" w:color="auto"/>
            </w:tcBorders>
          </w:tcPr>
          <w:p w:rsidR="00A03CE6" w:rsidRPr="0074705A" w:rsidRDefault="00A03CE6" w:rsidP="00A03CE6">
            <w:pPr>
              <w:rPr>
                <w:rFonts w:ascii="Verdana" w:eastAsia="Times New Roman" w:hAnsi="Verdana" w:cs="Times New Roman"/>
                <w:szCs w:val="24"/>
              </w:rPr>
            </w:pPr>
            <w:r w:rsidRPr="0074705A">
              <w:rPr>
                <w:rFonts w:ascii="Verdana" w:eastAsia="Times New Roman" w:hAnsi="Verdana" w:cs="Times New Roman"/>
                <w:szCs w:val="24"/>
              </w:rPr>
              <w:t>MAFS.4.NBT.1.1</w:t>
            </w:r>
          </w:p>
          <w:p w:rsidR="00A03CE6" w:rsidRPr="0074705A" w:rsidRDefault="00A03CE6" w:rsidP="00A03CE6">
            <w:pPr>
              <w:rPr>
                <w:rFonts w:ascii="Verdana" w:hAnsi="Verdana"/>
                <w:szCs w:val="24"/>
              </w:rPr>
            </w:pPr>
            <w:r w:rsidRPr="0074705A">
              <w:rPr>
                <w:rFonts w:ascii="Verdana" w:eastAsia="Times New Roman" w:hAnsi="Verdana" w:cs="Times New Roman"/>
                <w:szCs w:val="24"/>
              </w:rPr>
              <w:t>Recognize that in a multi-digit whole number, a digit in one place represents ten times what it represents in the place to its right.</w:t>
            </w:r>
            <w:r w:rsidRPr="0074705A">
              <w:rPr>
                <w:rFonts w:ascii="Verdana" w:eastAsia="Times New Roman" w:hAnsi="Verdana" w:cs="Times New Roman"/>
                <w:i/>
                <w:iCs/>
                <w:szCs w:val="24"/>
              </w:rPr>
              <w:t xml:space="preserve"> For example, recognize that 700 ÷ 70 = 10 by applying concepts of place value and division.</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1: Recall</w:t>
            </w:r>
          </w:p>
        </w:tc>
        <w:tc>
          <w:tcPr>
            <w:tcW w:w="1032" w:type="pct"/>
            <w:tcBorders>
              <w:bottom w:val="double" w:sz="4" w:space="0" w:color="auto"/>
            </w:tcBorders>
            <w:shd w:val="clear" w:color="auto" w:fill="F2DBDB" w:themeFill="accent2" w:themeFillTint="33"/>
          </w:tcPr>
          <w:p w:rsidR="00A03CE6" w:rsidRPr="0074705A" w:rsidRDefault="00A03CE6" w:rsidP="00A03CE6">
            <w:pPr>
              <w:rPr>
                <w:rFonts w:ascii="Verdana" w:eastAsia="Times New Roman" w:hAnsi="Verdana" w:cs="Times New Roman"/>
                <w:szCs w:val="24"/>
              </w:rPr>
            </w:pPr>
            <w:r w:rsidRPr="0074705A">
              <w:rPr>
                <w:rFonts w:ascii="Verdana" w:eastAsia="Times New Roman" w:hAnsi="Verdana" w:cs="Times New Roman"/>
                <w:szCs w:val="24"/>
              </w:rPr>
              <w:t>MAFS.4.NBT.1.AP.1a</w:t>
            </w:r>
          </w:p>
          <w:p w:rsidR="00A03CE6" w:rsidRPr="0074705A" w:rsidRDefault="00A03CE6" w:rsidP="00A03CE6">
            <w:pPr>
              <w:rPr>
                <w:rFonts w:ascii="Verdana" w:hAnsi="Verdana"/>
                <w:szCs w:val="24"/>
              </w:rPr>
            </w:pPr>
            <w:r w:rsidRPr="0074705A">
              <w:rPr>
                <w:rFonts w:ascii="Verdana" w:eastAsia="Times New Roman" w:hAnsi="Verdana" w:cs="Times New Roman"/>
                <w:szCs w:val="24"/>
              </w:rPr>
              <w:t>Compare the value of a digit when it is represented in a different place of two three-digit numbers (e.g., The digit 2 in 124 is ten times the digit 2 in 472).</w:t>
            </w:r>
          </w:p>
        </w:tc>
        <w:tc>
          <w:tcPr>
            <w:tcW w:w="2062" w:type="pct"/>
            <w:tcBorders>
              <w:bottom w:val="double" w:sz="4" w:space="0" w:color="auto"/>
            </w:tcBorders>
            <w:shd w:val="clear" w:color="auto" w:fill="EAF1DD" w:themeFill="accent3" w:themeFillTint="33"/>
          </w:tcPr>
          <w:p w:rsidR="00A03CE6" w:rsidRPr="0074705A" w:rsidRDefault="00A03CE6" w:rsidP="00A03CE6">
            <w:pPr>
              <w:rPr>
                <w:rFonts w:ascii="Verdana" w:hAnsi="Verdana" w:cs="Times New Roman"/>
                <w:szCs w:val="24"/>
              </w:rPr>
            </w:pPr>
            <w:r w:rsidRPr="0074705A">
              <w:rPr>
                <w:rFonts w:ascii="Verdana" w:eastAsia="Times New Roman" w:hAnsi="Verdana" w:cs="Times New Roman"/>
                <w:szCs w:val="24"/>
              </w:rPr>
              <w:t>Concrete:</w:t>
            </w:r>
          </w:p>
          <w:p w:rsidR="00A03CE6" w:rsidRPr="0074705A" w:rsidRDefault="00A03CE6" w:rsidP="0074705A">
            <w:pPr>
              <w:pStyle w:val="ListParagraph"/>
              <w:numPr>
                <w:ilvl w:val="0"/>
                <w:numId w:val="47"/>
              </w:numPr>
              <w:rPr>
                <w:rFonts w:ascii="Verdana" w:hAnsi="Verdana"/>
              </w:rPr>
            </w:pPr>
            <w:r w:rsidRPr="0074705A">
              <w:rPr>
                <w:rFonts w:ascii="Verdana" w:hAnsi="Verdana"/>
              </w:rPr>
              <w:t>Given two models of base ten blocks on a place value chart, compare the value of the same digit used in different place value positions (e.g., 23 where 2 represents 2 tens and 42 where 2 represents 2 ones).</w:t>
            </w:r>
          </w:p>
          <w:p w:rsidR="00A03CE6" w:rsidRPr="0074705A" w:rsidRDefault="00A03CE6" w:rsidP="00A03CE6">
            <w:pPr>
              <w:rPr>
                <w:rFonts w:ascii="Verdana" w:hAnsi="Verdana" w:cs="Times New Roman"/>
                <w:szCs w:val="24"/>
              </w:rPr>
            </w:pPr>
          </w:p>
          <w:p w:rsidR="00A03CE6" w:rsidRPr="0074705A" w:rsidRDefault="00A03CE6" w:rsidP="00A03CE6">
            <w:pPr>
              <w:rPr>
                <w:rFonts w:ascii="Verdana" w:eastAsia="Times New Roman" w:hAnsi="Verdana" w:cs="Times New Roman"/>
                <w:szCs w:val="24"/>
              </w:rPr>
            </w:pPr>
            <w:r w:rsidRPr="0074705A">
              <w:rPr>
                <w:rFonts w:ascii="Verdana" w:eastAsia="Times New Roman" w:hAnsi="Verdana" w:cs="Times New Roman"/>
                <w:szCs w:val="24"/>
              </w:rPr>
              <w:t>Representation:</w:t>
            </w:r>
          </w:p>
          <w:p w:rsidR="00A03CE6" w:rsidRPr="0074705A" w:rsidRDefault="00A03CE6" w:rsidP="0074705A">
            <w:pPr>
              <w:pStyle w:val="ListParagraph"/>
              <w:numPr>
                <w:ilvl w:val="0"/>
                <w:numId w:val="79"/>
              </w:numPr>
              <w:rPr>
                <w:rFonts w:ascii="Verdana" w:hAnsi="Verdana"/>
              </w:rPr>
            </w:pPr>
            <w:r w:rsidRPr="0074705A">
              <w:rPr>
                <w:rFonts w:ascii="Verdana" w:hAnsi="Verdana"/>
              </w:rPr>
              <w:t>Recognize the value of a digit based on its place in a two-digit number (e.g., the 2 in 25 represents 2 tens or 20).</w:t>
            </w:r>
          </w:p>
          <w:p w:rsidR="00A03CE6" w:rsidRPr="0074705A" w:rsidRDefault="00A03CE6" w:rsidP="00934176">
            <w:pPr>
              <w:pStyle w:val="ListParagraph"/>
              <w:numPr>
                <w:ilvl w:val="0"/>
                <w:numId w:val="79"/>
              </w:numPr>
              <w:spacing w:after="240"/>
              <w:rPr>
                <w:rFonts w:ascii="Verdana" w:hAnsi="Verdana"/>
              </w:rPr>
            </w:pPr>
            <w:r w:rsidRPr="0074705A">
              <w:rPr>
                <w:rFonts w:ascii="Verdana" w:hAnsi="Verdana"/>
              </w:rPr>
              <w:t>Compare the value of the same digit used in different place value positions (e.g., 23 where 2 represents 2 tens and 42 where 2 represents 2 ones).</w:t>
            </w:r>
          </w:p>
        </w:tc>
      </w:tr>
      <w:tr w:rsidR="00A03CE6" w:rsidRPr="0074705A" w:rsidTr="00FF28F2">
        <w:trPr>
          <w:cantSplit/>
        </w:trPr>
        <w:tc>
          <w:tcPr>
            <w:tcW w:w="1906" w:type="pct"/>
            <w:tcBorders>
              <w:top w:val="double" w:sz="4" w:space="0" w:color="auto"/>
              <w:bottom w:val="single" w:sz="4" w:space="0" w:color="auto"/>
            </w:tcBorders>
          </w:tcPr>
          <w:p w:rsidR="00A03CE6" w:rsidRPr="0074705A" w:rsidRDefault="00A03CE6" w:rsidP="00D42A12">
            <w:pPr>
              <w:spacing w:before="240"/>
              <w:rPr>
                <w:rFonts w:ascii="Verdana" w:eastAsia="Times New Roman" w:hAnsi="Verdana" w:cs="Times New Roman"/>
                <w:szCs w:val="24"/>
              </w:rPr>
            </w:pPr>
            <w:r w:rsidRPr="0074705A">
              <w:rPr>
                <w:rFonts w:ascii="Verdana" w:eastAsia="Times New Roman" w:hAnsi="Verdana" w:cs="Times New Roman"/>
                <w:szCs w:val="24"/>
              </w:rPr>
              <w:lastRenderedPageBreak/>
              <w:t>MAFS.4.NBT.1.2</w:t>
            </w:r>
          </w:p>
          <w:p w:rsidR="00A03CE6" w:rsidRPr="0074705A" w:rsidRDefault="00A03CE6" w:rsidP="00A03CE6">
            <w:pPr>
              <w:rPr>
                <w:rFonts w:ascii="Verdana" w:eastAsia="Times New Roman" w:hAnsi="Verdana"/>
                <w:szCs w:val="24"/>
              </w:rPr>
            </w:pPr>
            <w:r w:rsidRPr="0074705A">
              <w:rPr>
                <w:rFonts w:ascii="Verdana" w:eastAsia="Times New Roman" w:hAnsi="Verdana" w:cs="Times New Roman"/>
                <w:szCs w:val="24"/>
              </w:rPr>
              <w:t>Read and write multi-digit whole numbers using base-ten numerals, number names, and expanded form. Compare two multi-digit numbers based on meanings of the digits in each place, using &gt;, =, and &lt; symbols to record the results of comparisons.</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2: Basic Application of Skills &amp; Concepts</w:t>
            </w:r>
          </w:p>
        </w:tc>
        <w:tc>
          <w:tcPr>
            <w:tcW w:w="1032" w:type="pct"/>
            <w:tcBorders>
              <w:top w:val="double" w:sz="4" w:space="0" w:color="auto"/>
            </w:tcBorders>
            <w:shd w:val="clear" w:color="auto" w:fill="F2DBDB" w:themeFill="accent2" w:themeFillTint="33"/>
          </w:tcPr>
          <w:p w:rsidR="00A03CE6" w:rsidRPr="0074705A" w:rsidRDefault="00A03CE6" w:rsidP="00D42A12">
            <w:pPr>
              <w:spacing w:before="240"/>
              <w:rPr>
                <w:rFonts w:ascii="Verdana" w:hAnsi="Verdana" w:cs="Times New Roman"/>
                <w:color w:val="000000"/>
                <w:szCs w:val="24"/>
              </w:rPr>
            </w:pPr>
            <w:r w:rsidRPr="0074705A">
              <w:rPr>
                <w:rFonts w:ascii="Verdana" w:hAnsi="Verdana" w:cs="Times New Roman"/>
                <w:color w:val="000000"/>
                <w:szCs w:val="24"/>
              </w:rPr>
              <w:t>MAFS.4.NBT.1.AP.2a</w:t>
            </w:r>
          </w:p>
          <w:p w:rsidR="00A03CE6" w:rsidRPr="0074705A" w:rsidRDefault="00A03CE6" w:rsidP="00A03CE6">
            <w:pPr>
              <w:rPr>
                <w:rFonts w:ascii="Verdana" w:hAnsi="Verdana"/>
                <w:color w:val="000000"/>
                <w:szCs w:val="24"/>
              </w:rPr>
            </w:pPr>
            <w:r w:rsidRPr="0074705A">
              <w:rPr>
                <w:rFonts w:ascii="Verdana" w:hAnsi="Verdana" w:cs="Times New Roman"/>
                <w:color w:val="000000"/>
                <w:szCs w:val="24"/>
              </w:rPr>
              <w:t>Compare multi-digit numbers.</w:t>
            </w:r>
          </w:p>
        </w:tc>
        <w:tc>
          <w:tcPr>
            <w:tcW w:w="2062" w:type="pct"/>
            <w:tcBorders>
              <w:top w:val="double" w:sz="4" w:space="0" w:color="auto"/>
              <w:bottom w:val="single" w:sz="4" w:space="0" w:color="auto"/>
            </w:tcBorders>
            <w:shd w:val="clear" w:color="auto" w:fill="EAF1DD" w:themeFill="accent3" w:themeFillTint="33"/>
          </w:tcPr>
          <w:p w:rsidR="00A03CE6" w:rsidRPr="0074705A" w:rsidRDefault="00A03CE6" w:rsidP="00D42A12">
            <w:pPr>
              <w:spacing w:before="240"/>
              <w:rPr>
                <w:rFonts w:ascii="Verdana" w:hAnsi="Verdana" w:cs="Times New Roman"/>
                <w:szCs w:val="24"/>
              </w:rPr>
            </w:pPr>
            <w:r w:rsidRPr="0074705A">
              <w:rPr>
                <w:rFonts w:ascii="Verdana" w:eastAsia="Times New Roman" w:hAnsi="Verdana" w:cs="Times New Roman"/>
                <w:szCs w:val="24"/>
              </w:rPr>
              <w:t>Concrete:</w:t>
            </w:r>
          </w:p>
          <w:p w:rsidR="00A03CE6" w:rsidRPr="0074705A" w:rsidRDefault="00A03CE6" w:rsidP="0074705A">
            <w:pPr>
              <w:pStyle w:val="ListParagraph"/>
              <w:numPr>
                <w:ilvl w:val="0"/>
                <w:numId w:val="47"/>
              </w:numPr>
              <w:rPr>
                <w:rFonts w:ascii="Verdana" w:hAnsi="Verdana"/>
              </w:rPr>
            </w:pPr>
            <w:r w:rsidRPr="0074705A">
              <w:rPr>
                <w:rFonts w:ascii="Verdana" w:hAnsi="Verdana"/>
              </w:rPr>
              <w:t>Using base ten blocks, build a concrete representation of a two or three-digit number on a place value chart.</w:t>
            </w:r>
          </w:p>
          <w:p w:rsidR="00A03CE6" w:rsidRPr="0074705A" w:rsidRDefault="00A03CE6" w:rsidP="0074705A">
            <w:pPr>
              <w:pStyle w:val="ListParagraph"/>
              <w:rPr>
                <w:rFonts w:ascii="Verdana" w:hAnsi="Verdana"/>
                <w:b/>
              </w:rPr>
            </w:pPr>
            <w:r w:rsidRPr="0074705A">
              <w:rPr>
                <w:rFonts w:ascii="Verdana" w:hAnsi="Verdana"/>
              </w:rPr>
              <w:t>Given the place value chart, identify the column that represents the greatest place value.</w:t>
            </w:r>
          </w:p>
          <w:p w:rsidR="00A03CE6" w:rsidRPr="0074705A" w:rsidRDefault="00A03CE6" w:rsidP="0074705A">
            <w:pPr>
              <w:pStyle w:val="ListParagraph"/>
              <w:rPr>
                <w:rFonts w:ascii="Verdana" w:hAnsi="Verdana"/>
              </w:rPr>
            </w:pPr>
            <w:r w:rsidRPr="0074705A">
              <w:rPr>
                <w:rFonts w:ascii="Verdana" w:hAnsi="Verdana"/>
              </w:rPr>
              <w:t>Given two models of base ten blocks on a place value chart, compare the value of the numbers by starting in the greatest place value position.</w:t>
            </w:r>
          </w:p>
          <w:p w:rsidR="00A03CE6" w:rsidRPr="0074705A" w:rsidRDefault="00A03CE6" w:rsidP="00A03CE6">
            <w:pPr>
              <w:rPr>
                <w:rFonts w:ascii="Verdana" w:hAnsi="Verdana" w:cs="Times New Roman"/>
                <w:szCs w:val="24"/>
              </w:rPr>
            </w:pPr>
          </w:p>
          <w:p w:rsidR="00A03CE6" w:rsidRPr="0074705A" w:rsidRDefault="00A03CE6" w:rsidP="00A03CE6">
            <w:pPr>
              <w:rPr>
                <w:rFonts w:ascii="Verdana" w:eastAsia="Times New Roman" w:hAnsi="Verdana" w:cs="Times New Roman"/>
                <w:szCs w:val="24"/>
              </w:rPr>
            </w:pPr>
            <w:r w:rsidRPr="0074705A">
              <w:rPr>
                <w:rFonts w:ascii="Verdana" w:eastAsia="Times New Roman" w:hAnsi="Verdana" w:cs="Times New Roman"/>
                <w:szCs w:val="24"/>
              </w:rPr>
              <w:t>Representation:</w:t>
            </w:r>
          </w:p>
          <w:p w:rsidR="00A03CE6" w:rsidRPr="0074705A" w:rsidRDefault="00A03CE6" w:rsidP="0074705A">
            <w:pPr>
              <w:pStyle w:val="ListParagraph"/>
              <w:numPr>
                <w:ilvl w:val="0"/>
                <w:numId w:val="80"/>
              </w:numPr>
              <w:rPr>
                <w:rFonts w:ascii="Verdana" w:hAnsi="Verdana"/>
                <w:b/>
                <w:color w:val="000000"/>
              </w:rPr>
            </w:pPr>
            <w:r w:rsidRPr="0074705A">
              <w:rPr>
                <w:rFonts w:ascii="Verdana" w:hAnsi="Verdana"/>
                <w:lang w:bidi="en-US"/>
              </w:rPr>
              <w:t>Understand the following concepts and vocabulary: ones, tens, hundreds, place value, greater than, less than, equal.</w:t>
            </w:r>
          </w:p>
          <w:p w:rsidR="00A03CE6" w:rsidRPr="0074705A" w:rsidRDefault="00A03CE6" w:rsidP="0074705A">
            <w:pPr>
              <w:pStyle w:val="ListParagraph"/>
              <w:numPr>
                <w:ilvl w:val="0"/>
                <w:numId w:val="80"/>
              </w:numPr>
              <w:rPr>
                <w:rFonts w:ascii="Verdana" w:hAnsi="Verdana"/>
                <w:b/>
              </w:rPr>
            </w:pPr>
            <w:r w:rsidRPr="0074705A">
              <w:rPr>
                <w:rFonts w:ascii="Verdana" w:hAnsi="Verdana"/>
              </w:rPr>
              <w:t>Given two numbers, compare the digits arranged in a place value chart to determine if a number is greater than, less than, or equal to another number.</w:t>
            </w:r>
          </w:p>
        </w:tc>
      </w:tr>
      <w:tr w:rsidR="00A03CE6" w:rsidRPr="0074705A" w:rsidTr="00AC2CDE">
        <w:trPr>
          <w:cantSplit/>
        </w:trPr>
        <w:tc>
          <w:tcPr>
            <w:tcW w:w="1906" w:type="pct"/>
            <w:tcBorders>
              <w:top w:val="single" w:sz="4" w:space="0" w:color="auto"/>
              <w:bottom w:val="nil"/>
            </w:tcBorders>
          </w:tcPr>
          <w:p w:rsidR="00A03CE6" w:rsidRPr="0074705A" w:rsidRDefault="00A03CE6" w:rsidP="00A03CE6">
            <w:pPr>
              <w:rPr>
                <w:rFonts w:ascii="Verdana" w:eastAsia="Times New Roman" w:hAnsi="Verdana"/>
                <w:szCs w:val="24"/>
              </w:rPr>
            </w:pPr>
          </w:p>
        </w:tc>
        <w:tc>
          <w:tcPr>
            <w:tcW w:w="1032" w:type="pct"/>
            <w:tcBorders>
              <w:bottom w:val="single" w:sz="4" w:space="0" w:color="auto"/>
            </w:tcBorders>
            <w:shd w:val="clear" w:color="auto" w:fill="F2DBDB" w:themeFill="accent2" w:themeFillTint="33"/>
          </w:tcPr>
          <w:p w:rsidR="00A03CE6" w:rsidRPr="0074705A" w:rsidRDefault="00A03CE6" w:rsidP="00A03CE6">
            <w:pPr>
              <w:rPr>
                <w:rFonts w:ascii="Verdana" w:hAnsi="Verdana" w:cs="Times New Roman"/>
                <w:color w:val="000000"/>
                <w:szCs w:val="24"/>
              </w:rPr>
            </w:pPr>
            <w:r w:rsidRPr="0074705A">
              <w:rPr>
                <w:rFonts w:ascii="Verdana" w:hAnsi="Verdana" w:cs="Times New Roman"/>
                <w:color w:val="000000"/>
                <w:szCs w:val="24"/>
              </w:rPr>
              <w:t>MAFS.4.NBT.1.AP.2b</w:t>
            </w:r>
          </w:p>
          <w:p w:rsidR="00A03CE6" w:rsidRPr="0074705A" w:rsidRDefault="00A03CE6" w:rsidP="00A03CE6">
            <w:pPr>
              <w:rPr>
                <w:rFonts w:ascii="Verdana" w:hAnsi="Verdana"/>
                <w:color w:val="000000"/>
                <w:szCs w:val="24"/>
              </w:rPr>
            </w:pPr>
            <w:r w:rsidRPr="0074705A">
              <w:rPr>
                <w:rFonts w:ascii="Verdana" w:eastAsia="Times New Roman" w:hAnsi="Verdana" w:cs="Times New Roman"/>
                <w:szCs w:val="24"/>
              </w:rPr>
              <w:t>Write or select the expanded form for a multi-digit number.</w:t>
            </w:r>
          </w:p>
        </w:tc>
        <w:tc>
          <w:tcPr>
            <w:tcW w:w="2062" w:type="pct"/>
            <w:tcBorders>
              <w:top w:val="single" w:sz="4" w:space="0" w:color="auto"/>
              <w:bottom w:val="single" w:sz="4" w:space="0" w:color="auto"/>
            </w:tcBorders>
            <w:shd w:val="clear" w:color="auto" w:fill="EAF1DD" w:themeFill="accent3" w:themeFillTint="33"/>
          </w:tcPr>
          <w:p w:rsidR="00A03CE6" w:rsidRPr="0074705A" w:rsidRDefault="00A03CE6" w:rsidP="00A03CE6">
            <w:pPr>
              <w:rPr>
                <w:rFonts w:ascii="Verdana" w:hAnsi="Verdana" w:cs="Times New Roman"/>
                <w:szCs w:val="24"/>
              </w:rPr>
            </w:pPr>
            <w:r w:rsidRPr="0074705A">
              <w:rPr>
                <w:rFonts w:ascii="Verdana" w:eastAsia="Times New Roman" w:hAnsi="Verdana" w:cs="Times New Roman"/>
                <w:szCs w:val="24"/>
              </w:rPr>
              <w:t>Concrete:</w:t>
            </w:r>
          </w:p>
          <w:p w:rsidR="00A03CE6" w:rsidRPr="0074705A" w:rsidRDefault="00A03CE6" w:rsidP="0074705A">
            <w:pPr>
              <w:pStyle w:val="ListParagraph"/>
              <w:numPr>
                <w:ilvl w:val="0"/>
                <w:numId w:val="47"/>
              </w:numPr>
              <w:rPr>
                <w:rFonts w:ascii="Verdana" w:hAnsi="Verdana"/>
                <w:b/>
              </w:rPr>
            </w:pPr>
            <w:r w:rsidRPr="0074705A">
              <w:rPr>
                <w:rFonts w:ascii="Verdana" w:hAnsi="Verdana"/>
              </w:rPr>
              <w:t>Identify bundles as a 1, 10, or 100.</w:t>
            </w:r>
          </w:p>
          <w:p w:rsidR="00A03CE6" w:rsidRPr="0074705A" w:rsidRDefault="00A03CE6" w:rsidP="0074705A">
            <w:pPr>
              <w:pStyle w:val="ListParagraph"/>
              <w:numPr>
                <w:ilvl w:val="0"/>
                <w:numId w:val="47"/>
              </w:numPr>
              <w:rPr>
                <w:rFonts w:ascii="Verdana" w:hAnsi="Verdana"/>
                <w:b/>
              </w:rPr>
            </w:pPr>
            <w:r w:rsidRPr="0074705A">
              <w:rPr>
                <w:rFonts w:ascii="Verdana" w:hAnsi="Verdana"/>
              </w:rPr>
              <w:t>Using a place value chart, place a given bundle for each digit from a multi-digit number in the correct place value column.</w:t>
            </w:r>
          </w:p>
          <w:p w:rsidR="00A03CE6" w:rsidRPr="0074705A" w:rsidRDefault="00A03CE6" w:rsidP="0074705A">
            <w:pPr>
              <w:pStyle w:val="ListParagraph"/>
              <w:numPr>
                <w:ilvl w:val="0"/>
                <w:numId w:val="47"/>
              </w:numPr>
              <w:rPr>
                <w:rFonts w:ascii="Verdana" w:hAnsi="Verdana"/>
              </w:rPr>
            </w:pPr>
            <w:r w:rsidRPr="0074705A">
              <w:rPr>
                <w:rFonts w:ascii="Verdana" w:hAnsi="Verdana"/>
              </w:rPr>
              <w:t>Given a model, recognize that a number can be decomposed by place and represented as an addition equation (e.g., 569 = 500 + 60 + 9).</w:t>
            </w:r>
          </w:p>
          <w:p w:rsidR="00A03CE6" w:rsidRPr="0074705A" w:rsidRDefault="00A03CE6" w:rsidP="00A03CE6">
            <w:pPr>
              <w:rPr>
                <w:rFonts w:ascii="Verdana" w:hAnsi="Verdana" w:cs="Times New Roman"/>
                <w:szCs w:val="24"/>
              </w:rPr>
            </w:pPr>
          </w:p>
          <w:p w:rsidR="00A03CE6" w:rsidRPr="0074705A" w:rsidRDefault="00A03CE6" w:rsidP="00A03CE6">
            <w:pPr>
              <w:rPr>
                <w:rFonts w:ascii="Verdana" w:hAnsi="Verdana" w:cs="Times New Roman"/>
                <w:color w:val="000000"/>
                <w:szCs w:val="24"/>
              </w:rPr>
            </w:pPr>
            <w:r w:rsidRPr="0074705A">
              <w:rPr>
                <w:rFonts w:ascii="Verdana" w:eastAsia="Times New Roman" w:hAnsi="Verdana" w:cs="Times New Roman"/>
                <w:szCs w:val="24"/>
              </w:rPr>
              <w:t>Representation:</w:t>
            </w:r>
          </w:p>
          <w:p w:rsidR="00A03CE6" w:rsidRPr="0074705A" w:rsidRDefault="00A03CE6" w:rsidP="0074705A">
            <w:pPr>
              <w:pStyle w:val="ListParagraph"/>
              <w:rPr>
                <w:rFonts w:ascii="Verdana" w:hAnsi="Verdana"/>
                <w:b/>
              </w:rPr>
            </w:pPr>
            <w:r w:rsidRPr="0074705A">
              <w:rPr>
                <w:rFonts w:ascii="Verdana" w:hAnsi="Verdana"/>
              </w:rPr>
              <w:t>Understand the expanded form of a number.</w:t>
            </w:r>
          </w:p>
          <w:p w:rsidR="00A03CE6" w:rsidRPr="0074705A" w:rsidRDefault="00A03CE6" w:rsidP="0074705A">
            <w:pPr>
              <w:pStyle w:val="ListParagraph"/>
              <w:numPr>
                <w:ilvl w:val="0"/>
                <w:numId w:val="81"/>
              </w:numPr>
              <w:rPr>
                <w:rFonts w:ascii="Verdana" w:hAnsi="Verdana"/>
              </w:rPr>
            </w:pPr>
            <w:r w:rsidRPr="0074705A">
              <w:rPr>
                <w:rFonts w:ascii="Verdana" w:hAnsi="Verdana"/>
                <w:lang w:bidi="en-US"/>
              </w:rPr>
              <w:t>Understand the following concepts and vocabulary: ones, tens, hundreds, place value.</w:t>
            </w:r>
          </w:p>
          <w:p w:rsidR="00A03CE6" w:rsidRPr="0074705A" w:rsidRDefault="00A03CE6" w:rsidP="0074705A">
            <w:pPr>
              <w:pStyle w:val="ListParagraph"/>
              <w:numPr>
                <w:ilvl w:val="0"/>
                <w:numId w:val="81"/>
              </w:numPr>
              <w:rPr>
                <w:rFonts w:ascii="Verdana" w:hAnsi="Verdana"/>
              </w:rPr>
            </w:pPr>
            <w:r w:rsidRPr="0074705A">
              <w:rPr>
                <w:rFonts w:ascii="Verdana" w:hAnsi="Verdana"/>
                <w:lang w:bidi="en-US"/>
              </w:rPr>
              <w:t>Select/write the number that represents the expanded form for a given number.</w:t>
            </w:r>
          </w:p>
        </w:tc>
      </w:tr>
      <w:tr w:rsidR="00A03CE6" w:rsidRPr="0074705A" w:rsidTr="00AC2CDE">
        <w:trPr>
          <w:cantSplit/>
        </w:trPr>
        <w:tc>
          <w:tcPr>
            <w:tcW w:w="1906" w:type="pct"/>
            <w:tcBorders>
              <w:top w:val="nil"/>
              <w:bottom w:val="double" w:sz="4" w:space="0" w:color="auto"/>
            </w:tcBorders>
          </w:tcPr>
          <w:p w:rsidR="00A03CE6" w:rsidRPr="0074705A" w:rsidRDefault="00A03CE6" w:rsidP="00A03CE6">
            <w:pPr>
              <w:rPr>
                <w:rFonts w:ascii="Verdana" w:eastAsia="Times New Roman" w:hAnsi="Verdana"/>
                <w:szCs w:val="24"/>
              </w:rPr>
            </w:pPr>
          </w:p>
        </w:tc>
        <w:tc>
          <w:tcPr>
            <w:tcW w:w="1032" w:type="pct"/>
            <w:tcBorders>
              <w:bottom w:val="double" w:sz="4" w:space="0" w:color="auto"/>
            </w:tcBorders>
            <w:shd w:val="clear" w:color="auto" w:fill="F2DBDB" w:themeFill="accent2" w:themeFillTint="33"/>
          </w:tcPr>
          <w:p w:rsidR="00A03CE6" w:rsidRPr="0074705A" w:rsidRDefault="00A03CE6" w:rsidP="00A03CE6">
            <w:pPr>
              <w:rPr>
                <w:rFonts w:ascii="Verdana" w:hAnsi="Verdana" w:cs="Times New Roman"/>
                <w:color w:val="000000"/>
                <w:szCs w:val="24"/>
              </w:rPr>
            </w:pPr>
            <w:r w:rsidRPr="0074705A">
              <w:rPr>
                <w:rFonts w:ascii="Verdana" w:hAnsi="Verdana" w:cs="Times New Roman"/>
                <w:color w:val="000000"/>
                <w:szCs w:val="24"/>
              </w:rPr>
              <w:t>MAFS.4.NBT.1.AP.2c</w:t>
            </w:r>
          </w:p>
          <w:p w:rsidR="00A03CE6" w:rsidRPr="0074705A" w:rsidRDefault="00A03CE6" w:rsidP="00A03CE6">
            <w:pPr>
              <w:rPr>
                <w:rFonts w:ascii="Verdana" w:hAnsi="Verdana"/>
                <w:color w:val="000000"/>
                <w:szCs w:val="24"/>
              </w:rPr>
            </w:pPr>
            <w:r w:rsidRPr="0074705A">
              <w:rPr>
                <w:rFonts w:ascii="Verdana" w:eastAsia="Times New Roman" w:hAnsi="Verdana" w:cs="Times New Roman"/>
                <w:szCs w:val="24"/>
              </w:rPr>
              <w:t>Understand the role of commas to read and write numerals between 1,000 and 1,000,000.</w:t>
            </w:r>
          </w:p>
        </w:tc>
        <w:tc>
          <w:tcPr>
            <w:tcW w:w="2062" w:type="pct"/>
            <w:tcBorders>
              <w:top w:val="single" w:sz="4" w:space="0" w:color="auto"/>
              <w:bottom w:val="double" w:sz="4" w:space="0" w:color="auto"/>
            </w:tcBorders>
            <w:shd w:val="clear" w:color="auto" w:fill="EAF1DD" w:themeFill="accent3" w:themeFillTint="33"/>
          </w:tcPr>
          <w:p w:rsidR="00A03CE6" w:rsidRPr="0074705A" w:rsidRDefault="00A03CE6" w:rsidP="00A03CE6">
            <w:pPr>
              <w:rPr>
                <w:rFonts w:ascii="Verdana" w:hAnsi="Verdana" w:cs="Times New Roman"/>
                <w:szCs w:val="24"/>
              </w:rPr>
            </w:pPr>
            <w:r w:rsidRPr="0074705A">
              <w:rPr>
                <w:rFonts w:ascii="Verdana" w:eastAsia="Times New Roman" w:hAnsi="Verdana" w:cs="Times New Roman"/>
                <w:szCs w:val="24"/>
              </w:rPr>
              <w:t>Concrete:</w:t>
            </w:r>
          </w:p>
          <w:p w:rsidR="00A03CE6" w:rsidRPr="0074705A" w:rsidRDefault="00A03CE6" w:rsidP="0074705A">
            <w:pPr>
              <w:pStyle w:val="ListParagraph"/>
              <w:numPr>
                <w:ilvl w:val="0"/>
                <w:numId w:val="82"/>
              </w:numPr>
              <w:rPr>
                <w:rFonts w:ascii="Verdana" w:hAnsi="Verdana"/>
              </w:rPr>
            </w:pPr>
            <w:r w:rsidRPr="0074705A">
              <w:rPr>
                <w:rFonts w:ascii="Verdana" w:hAnsi="Verdana"/>
              </w:rPr>
              <w:t>Separate a number into place value periods using commas.</w:t>
            </w:r>
          </w:p>
          <w:p w:rsidR="00A03CE6" w:rsidRPr="0074705A" w:rsidRDefault="00A03CE6" w:rsidP="0074705A">
            <w:pPr>
              <w:pStyle w:val="ListParagraph"/>
              <w:numPr>
                <w:ilvl w:val="0"/>
                <w:numId w:val="82"/>
              </w:numPr>
              <w:rPr>
                <w:rFonts w:ascii="Verdana" w:hAnsi="Verdana"/>
              </w:rPr>
            </w:pPr>
            <w:r w:rsidRPr="0074705A">
              <w:rPr>
                <w:rFonts w:ascii="Verdana" w:hAnsi="Verdana"/>
              </w:rPr>
              <w:t>In place value, a period is each group of three digits separated by commas.</w:t>
            </w:r>
          </w:p>
          <w:p w:rsidR="00A03CE6" w:rsidRPr="0074705A" w:rsidRDefault="00A03CE6" w:rsidP="00A03CE6">
            <w:pPr>
              <w:tabs>
                <w:tab w:val="left" w:pos="1333"/>
              </w:tabs>
              <w:rPr>
                <w:rFonts w:ascii="Verdana" w:hAnsi="Verdana" w:cs="Times New Roman"/>
                <w:szCs w:val="24"/>
              </w:rPr>
            </w:pPr>
          </w:p>
          <w:p w:rsidR="00A03CE6" w:rsidRPr="0074705A" w:rsidRDefault="00A03CE6" w:rsidP="00A03CE6">
            <w:pPr>
              <w:rPr>
                <w:rFonts w:ascii="Verdana" w:hAnsi="Verdana" w:cs="Times New Roman"/>
                <w:color w:val="000000"/>
                <w:szCs w:val="24"/>
              </w:rPr>
            </w:pPr>
            <w:r w:rsidRPr="0074705A">
              <w:rPr>
                <w:rFonts w:ascii="Verdana" w:eastAsia="Times New Roman" w:hAnsi="Verdana" w:cs="Times New Roman"/>
                <w:szCs w:val="24"/>
              </w:rPr>
              <w:t>Representation:</w:t>
            </w:r>
          </w:p>
          <w:p w:rsidR="00A03CE6" w:rsidRPr="0074705A" w:rsidRDefault="00A03CE6" w:rsidP="0074705A">
            <w:pPr>
              <w:pStyle w:val="ListParagraph"/>
              <w:rPr>
                <w:rFonts w:ascii="Verdana" w:hAnsi="Verdana"/>
              </w:rPr>
            </w:pPr>
            <w:r w:rsidRPr="0074705A">
              <w:rPr>
                <w:rFonts w:ascii="Verdana" w:hAnsi="Verdana"/>
                <w:lang w:bidi="en-US"/>
              </w:rPr>
              <w:t>Identify and label thousands and millions periods in numbers up to 1,000,000.</w:t>
            </w:r>
          </w:p>
          <w:p w:rsidR="00A03CE6" w:rsidRPr="0074705A" w:rsidRDefault="00A03CE6" w:rsidP="0074705A">
            <w:pPr>
              <w:pStyle w:val="ListParagraph"/>
              <w:rPr>
                <w:rFonts w:ascii="Verdana" w:hAnsi="Verdana"/>
              </w:rPr>
            </w:pPr>
            <w:r w:rsidRPr="0074705A">
              <w:rPr>
                <w:rFonts w:ascii="Verdana" w:hAnsi="Verdana"/>
              </w:rPr>
              <w:t>in place value, a period is each group of three digits separated by commas</w:t>
            </w:r>
          </w:p>
          <w:p w:rsidR="00A03CE6" w:rsidRPr="0074705A" w:rsidRDefault="00A03CE6" w:rsidP="00934176">
            <w:pPr>
              <w:pStyle w:val="ListParagraph"/>
              <w:spacing w:after="240"/>
              <w:rPr>
                <w:rFonts w:ascii="Verdana" w:hAnsi="Verdana"/>
              </w:rPr>
            </w:pPr>
            <w:r w:rsidRPr="0074705A">
              <w:rPr>
                <w:rFonts w:ascii="Verdana" w:hAnsi="Verdana"/>
                <w:lang w:bidi="en-US"/>
              </w:rPr>
              <w:t>Identify proper comma usage in a multi</w:t>
            </w:r>
            <w:r w:rsidR="00CD1BC1" w:rsidRPr="0074705A">
              <w:rPr>
                <w:rFonts w:ascii="Verdana" w:hAnsi="Verdana"/>
                <w:lang w:bidi="en-US"/>
              </w:rPr>
              <w:t xml:space="preserve">-digit number up to 1,000,000. </w:t>
            </w:r>
          </w:p>
        </w:tc>
      </w:tr>
      <w:tr w:rsidR="00A03CE6" w:rsidRPr="0074705A" w:rsidTr="00AC2CDE">
        <w:trPr>
          <w:cantSplit/>
        </w:trPr>
        <w:tc>
          <w:tcPr>
            <w:tcW w:w="1906" w:type="pct"/>
            <w:tcBorders>
              <w:top w:val="double" w:sz="4" w:space="0" w:color="auto"/>
              <w:bottom w:val="single" w:sz="4" w:space="0" w:color="auto"/>
            </w:tcBorders>
          </w:tcPr>
          <w:p w:rsidR="00A03CE6" w:rsidRPr="0074705A" w:rsidRDefault="00A03CE6" w:rsidP="00D42A12">
            <w:pPr>
              <w:spacing w:before="240"/>
              <w:rPr>
                <w:rFonts w:ascii="Verdana" w:eastAsia="Times New Roman" w:hAnsi="Verdana" w:cs="Times New Roman"/>
                <w:szCs w:val="24"/>
              </w:rPr>
            </w:pPr>
            <w:r w:rsidRPr="0074705A">
              <w:rPr>
                <w:rFonts w:ascii="Verdana" w:eastAsia="Times New Roman" w:hAnsi="Verdana" w:cs="Times New Roman"/>
                <w:szCs w:val="24"/>
              </w:rPr>
              <w:lastRenderedPageBreak/>
              <w:t>MAFS.4.NBT.1.3</w:t>
            </w:r>
          </w:p>
          <w:p w:rsidR="00A03CE6" w:rsidRPr="0074705A" w:rsidRDefault="00A03CE6" w:rsidP="00A03CE6">
            <w:pPr>
              <w:rPr>
                <w:rFonts w:ascii="Verdana" w:eastAsia="Times New Roman" w:hAnsi="Verdana"/>
                <w:szCs w:val="24"/>
              </w:rPr>
            </w:pPr>
            <w:r w:rsidRPr="0074705A">
              <w:rPr>
                <w:rFonts w:ascii="Verdana" w:eastAsia="Times New Roman" w:hAnsi="Verdana" w:cs="Times New Roman"/>
                <w:szCs w:val="24"/>
              </w:rPr>
              <w:t>Use place value understanding to round multi-digit whole numbers to any place.</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1: Recall</w:t>
            </w:r>
          </w:p>
        </w:tc>
        <w:tc>
          <w:tcPr>
            <w:tcW w:w="1032" w:type="pct"/>
            <w:tcBorders>
              <w:top w:val="double" w:sz="4" w:space="0" w:color="auto"/>
            </w:tcBorders>
            <w:shd w:val="clear" w:color="auto" w:fill="F2DBDB" w:themeFill="accent2" w:themeFillTint="33"/>
          </w:tcPr>
          <w:p w:rsidR="00A03CE6" w:rsidRPr="0074705A" w:rsidRDefault="00A03CE6" w:rsidP="00D42A12">
            <w:pPr>
              <w:spacing w:before="240"/>
              <w:rPr>
                <w:rFonts w:ascii="Verdana" w:hAnsi="Verdana" w:cs="Times New Roman"/>
                <w:color w:val="000000"/>
                <w:szCs w:val="24"/>
              </w:rPr>
            </w:pPr>
            <w:r w:rsidRPr="0074705A">
              <w:rPr>
                <w:rFonts w:ascii="Verdana" w:hAnsi="Verdana" w:cs="Times New Roman"/>
                <w:color w:val="000000"/>
                <w:szCs w:val="24"/>
              </w:rPr>
              <w:t>MAFS.4.NBT.1.AP.3a</w:t>
            </w:r>
          </w:p>
          <w:p w:rsidR="00A03CE6" w:rsidRPr="0074705A" w:rsidRDefault="00A03CE6" w:rsidP="00A03CE6">
            <w:pPr>
              <w:rPr>
                <w:rFonts w:ascii="Verdana" w:eastAsia="Times New Roman" w:hAnsi="Verdana"/>
                <w:szCs w:val="24"/>
              </w:rPr>
            </w:pPr>
            <w:r w:rsidRPr="0074705A">
              <w:rPr>
                <w:rFonts w:ascii="Verdana" w:hAnsi="Verdana" w:cs="Times New Roman"/>
                <w:color w:val="000000"/>
                <w:szCs w:val="24"/>
              </w:rPr>
              <w:t>Use a hundreds chart or number line to round to any place (i.e., ones, tens, hundreds, thousands).</w:t>
            </w:r>
          </w:p>
        </w:tc>
        <w:tc>
          <w:tcPr>
            <w:tcW w:w="2062" w:type="pct"/>
            <w:tcBorders>
              <w:top w:val="double" w:sz="4" w:space="0" w:color="auto"/>
              <w:bottom w:val="single" w:sz="4" w:space="0" w:color="auto"/>
            </w:tcBorders>
            <w:shd w:val="clear" w:color="auto" w:fill="EAF1DD" w:themeFill="accent3" w:themeFillTint="33"/>
          </w:tcPr>
          <w:p w:rsidR="00A03CE6" w:rsidRPr="0074705A" w:rsidRDefault="00A03CE6" w:rsidP="00D42A12">
            <w:pPr>
              <w:spacing w:before="240"/>
              <w:rPr>
                <w:rFonts w:ascii="Verdana" w:hAnsi="Verdana" w:cs="Times New Roman"/>
                <w:szCs w:val="24"/>
              </w:rPr>
            </w:pPr>
            <w:r w:rsidRPr="0074705A">
              <w:rPr>
                <w:rFonts w:ascii="Verdana" w:eastAsia="Times New Roman" w:hAnsi="Verdana" w:cs="Times New Roman"/>
                <w:szCs w:val="24"/>
              </w:rPr>
              <w:t>Concrete:</w:t>
            </w:r>
          </w:p>
          <w:p w:rsidR="00A03CE6" w:rsidRPr="0074705A" w:rsidRDefault="00A03CE6" w:rsidP="0074705A">
            <w:pPr>
              <w:pStyle w:val="ListParagraph"/>
              <w:rPr>
                <w:rFonts w:ascii="Verdana" w:hAnsi="Verdana"/>
              </w:rPr>
            </w:pPr>
            <w:r w:rsidRPr="0074705A">
              <w:rPr>
                <w:rFonts w:ascii="Verdana" w:hAnsi="Verdana"/>
              </w:rPr>
              <w:t xml:space="preserve">Identify ones, tens, hundreds, and thousands when given a number card. </w:t>
            </w:r>
          </w:p>
          <w:p w:rsidR="00A03CE6" w:rsidRPr="0074705A" w:rsidRDefault="00A03CE6" w:rsidP="0074705A">
            <w:pPr>
              <w:pStyle w:val="ListParagraph"/>
              <w:numPr>
                <w:ilvl w:val="0"/>
                <w:numId w:val="74"/>
              </w:numPr>
              <w:rPr>
                <w:rFonts w:ascii="Verdana" w:hAnsi="Verdana"/>
              </w:rPr>
            </w:pPr>
            <w:r w:rsidRPr="0074705A">
              <w:rPr>
                <w:rFonts w:ascii="Verdana" w:hAnsi="Verdana"/>
              </w:rPr>
              <w:t>Using a number line or hundreds chart, locate a given number, then identify the closest 10, 100, 1,000.</w:t>
            </w:r>
          </w:p>
          <w:p w:rsidR="00A03CE6" w:rsidRPr="0074705A" w:rsidRDefault="00A03CE6" w:rsidP="0074705A">
            <w:pPr>
              <w:pStyle w:val="ListParagraph"/>
              <w:numPr>
                <w:ilvl w:val="0"/>
                <w:numId w:val="74"/>
              </w:numPr>
              <w:rPr>
                <w:rFonts w:ascii="Verdana" w:hAnsi="Verdana"/>
              </w:rPr>
            </w:pPr>
            <w:r w:rsidRPr="0074705A">
              <w:rPr>
                <w:rFonts w:ascii="Verdana" w:hAnsi="Verdana"/>
              </w:rPr>
              <w:t>Identify if a number is in the middle of two 10s (25 is in the middle of 20 and 30), 100s (350 is in the middle of 300 and 400), or 1,000s (4,500 is in the middle of 4,000 and 5,000) that we round up.</w:t>
            </w:r>
          </w:p>
          <w:p w:rsidR="00A03CE6" w:rsidRPr="0074705A" w:rsidRDefault="00A03CE6" w:rsidP="00A03CE6">
            <w:pPr>
              <w:rPr>
                <w:rFonts w:ascii="Verdana" w:hAnsi="Verdana" w:cs="Times New Roman"/>
                <w:szCs w:val="24"/>
              </w:rPr>
            </w:pPr>
          </w:p>
          <w:p w:rsidR="00A03CE6" w:rsidRPr="0074705A" w:rsidRDefault="00A03CE6" w:rsidP="00A03CE6">
            <w:pPr>
              <w:rPr>
                <w:rFonts w:ascii="Verdana" w:eastAsia="Times New Roman" w:hAnsi="Verdana" w:cs="Times New Roman"/>
                <w:szCs w:val="24"/>
              </w:rPr>
            </w:pPr>
            <w:r w:rsidRPr="0074705A">
              <w:rPr>
                <w:rFonts w:ascii="Verdana" w:eastAsia="Times New Roman" w:hAnsi="Verdana" w:cs="Times New Roman"/>
                <w:szCs w:val="24"/>
              </w:rPr>
              <w:t>Representation:</w:t>
            </w:r>
          </w:p>
          <w:p w:rsidR="00A03CE6" w:rsidRPr="0074705A" w:rsidRDefault="00A03CE6" w:rsidP="0074705A">
            <w:pPr>
              <w:pStyle w:val="ListParagraph"/>
              <w:numPr>
                <w:ilvl w:val="0"/>
                <w:numId w:val="83"/>
              </w:numPr>
              <w:rPr>
                <w:rFonts w:ascii="Verdana" w:hAnsi="Verdana"/>
              </w:rPr>
            </w:pPr>
            <w:r w:rsidRPr="0074705A">
              <w:rPr>
                <w:rFonts w:ascii="Verdana" w:hAnsi="Verdana"/>
              </w:rPr>
              <w:t>Understand the following concepts and vocabulary for: round and nearest.</w:t>
            </w:r>
          </w:p>
          <w:p w:rsidR="00A03CE6" w:rsidRPr="0074705A" w:rsidRDefault="00A03CE6" w:rsidP="0074705A">
            <w:pPr>
              <w:pStyle w:val="ListParagraph"/>
              <w:rPr>
                <w:rFonts w:ascii="Verdana" w:hAnsi="Verdana"/>
              </w:rPr>
            </w:pPr>
            <w:r w:rsidRPr="0074705A">
              <w:rPr>
                <w:rFonts w:ascii="Verdana" w:hAnsi="Verdana"/>
              </w:rPr>
              <w:t>Match vocabulary of ones, tens, hundreds, and thousands to digits in a number.</w:t>
            </w:r>
          </w:p>
        </w:tc>
      </w:tr>
    </w:tbl>
    <w:p w:rsidR="008D265C" w:rsidRPr="0074705A" w:rsidRDefault="008D265C">
      <w:pPr>
        <w:spacing w:after="160" w:line="259" w:lineRule="auto"/>
        <w:rPr>
          <w:shd w:val="clear" w:color="auto" w:fill="BFBFBF" w:themeFill="background1" w:themeFillShade="BF"/>
        </w:rPr>
      </w:pPr>
      <w:r w:rsidRPr="0074705A">
        <w:rPr>
          <w:shd w:val="clear" w:color="auto" w:fill="BFBFBF" w:themeFill="background1" w:themeFillShade="BF"/>
        </w:rPr>
        <w:br w:type="page"/>
      </w:r>
    </w:p>
    <w:p w:rsidR="00BB3424" w:rsidRPr="0074705A" w:rsidRDefault="00BB3424" w:rsidP="00BB3424">
      <w:pPr>
        <w:shd w:val="clear" w:color="auto" w:fill="BFBFBF" w:themeFill="background1" w:themeFillShade="BF"/>
      </w:pPr>
      <w:r w:rsidRPr="0074705A">
        <w:rPr>
          <w:shd w:val="clear" w:color="auto" w:fill="BFBFBF" w:themeFill="background1" w:themeFillShade="BF"/>
        </w:rPr>
        <w:lastRenderedPageBreak/>
        <w:t xml:space="preserve">Cluster </w:t>
      </w:r>
      <w:r w:rsidRPr="0074705A">
        <w:rPr>
          <w:rFonts w:eastAsia="Times New Roman"/>
          <w:color w:val="000000"/>
        </w:rPr>
        <w:t>2: Use place value understanding and properties of operations to perform multi-digit arithmetic.</w:t>
      </w:r>
    </w:p>
    <w:tbl>
      <w:tblPr>
        <w:tblStyle w:val="TableGrid"/>
        <w:tblW w:w="5000" w:type="pct"/>
        <w:tblLayout w:type="fixed"/>
        <w:tblLook w:val="06A0" w:firstRow="1" w:lastRow="0" w:firstColumn="1" w:lastColumn="0" w:noHBand="1" w:noVBand="1"/>
        <w:tblCaption w:val="Standard, Access Points, and Essential Understandings"/>
      </w:tblPr>
      <w:tblGrid>
        <w:gridCol w:w="3032"/>
        <w:gridCol w:w="2160"/>
        <w:gridCol w:w="5598"/>
      </w:tblGrid>
      <w:tr w:rsidR="00BB3424" w:rsidRPr="0074705A" w:rsidTr="00934176">
        <w:trPr>
          <w:cantSplit/>
          <w:tblHeader/>
        </w:trPr>
        <w:tc>
          <w:tcPr>
            <w:tcW w:w="1405" w:type="pct"/>
            <w:tcBorders>
              <w:bottom w:val="single" w:sz="4" w:space="0" w:color="auto"/>
            </w:tcBorders>
          </w:tcPr>
          <w:p w:rsidR="00BB3424" w:rsidRPr="0074705A" w:rsidRDefault="00BB3424" w:rsidP="00BE6486">
            <w:pPr>
              <w:rPr>
                <w:rFonts w:ascii="Verdana" w:hAnsi="Verdana"/>
                <w:b/>
                <w:szCs w:val="24"/>
              </w:rPr>
            </w:pPr>
            <w:r w:rsidRPr="0074705A">
              <w:rPr>
                <w:rFonts w:ascii="Verdana" w:hAnsi="Verdana"/>
                <w:b/>
                <w:szCs w:val="24"/>
              </w:rPr>
              <w:t>Standard</w:t>
            </w:r>
          </w:p>
        </w:tc>
        <w:tc>
          <w:tcPr>
            <w:tcW w:w="1001" w:type="pct"/>
            <w:tcBorders>
              <w:bottom w:val="single" w:sz="4" w:space="0" w:color="auto"/>
            </w:tcBorders>
            <w:shd w:val="clear" w:color="auto" w:fill="D99594" w:themeFill="accent2" w:themeFillTint="99"/>
          </w:tcPr>
          <w:p w:rsidR="00BB3424" w:rsidRPr="0074705A" w:rsidRDefault="00BB3424" w:rsidP="00BE6486">
            <w:pPr>
              <w:rPr>
                <w:rFonts w:ascii="Verdana" w:hAnsi="Verdana"/>
                <w:b/>
                <w:szCs w:val="24"/>
              </w:rPr>
            </w:pPr>
            <w:r w:rsidRPr="0074705A">
              <w:rPr>
                <w:rFonts w:ascii="Verdana" w:hAnsi="Verdana"/>
                <w:b/>
                <w:szCs w:val="24"/>
              </w:rPr>
              <w:t>Access Points</w:t>
            </w:r>
          </w:p>
        </w:tc>
        <w:tc>
          <w:tcPr>
            <w:tcW w:w="2594" w:type="pct"/>
            <w:tcBorders>
              <w:bottom w:val="single" w:sz="4" w:space="0" w:color="auto"/>
            </w:tcBorders>
            <w:shd w:val="clear" w:color="auto" w:fill="76923C" w:themeFill="accent3" w:themeFillShade="BF"/>
          </w:tcPr>
          <w:p w:rsidR="00BB3424" w:rsidRPr="0074705A" w:rsidRDefault="00BB3424" w:rsidP="00BE6486">
            <w:pPr>
              <w:rPr>
                <w:rFonts w:ascii="Verdana" w:hAnsi="Verdana"/>
                <w:b/>
                <w:szCs w:val="24"/>
              </w:rPr>
            </w:pPr>
            <w:r w:rsidRPr="0074705A">
              <w:rPr>
                <w:rFonts w:ascii="Verdana" w:hAnsi="Verdana"/>
                <w:b/>
                <w:szCs w:val="24"/>
              </w:rPr>
              <w:t>Essential Understandings</w:t>
            </w:r>
          </w:p>
        </w:tc>
      </w:tr>
      <w:tr w:rsidR="00BB3424" w:rsidRPr="0074705A" w:rsidTr="00934176">
        <w:trPr>
          <w:cantSplit/>
        </w:trPr>
        <w:tc>
          <w:tcPr>
            <w:tcW w:w="1405" w:type="pct"/>
            <w:tcBorders>
              <w:bottom w:val="double" w:sz="4" w:space="0" w:color="auto"/>
            </w:tcBorders>
          </w:tcPr>
          <w:p w:rsidR="00BB3424" w:rsidRPr="0074705A" w:rsidRDefault="00BB3424" w:rsidP="00BE6486">
            <w:pPr>
              <w:rPr>
                <w:rFonts w:ascii="Verdana" w:eastAsia="Times New Roman" w:hAnsi="Verdana" w:cs="Times New Roman"/>
                <w:szCs w:val="24"/>
              </w:rPr>
            </w:pPr>
            <w:r w:rsidRPr="0074705A">
              <w:rPr>
                <w:rFonts w:ascii="Verdana" w:eastAsia="Times New Roman" w:hAnsi="Verdana" w:cs="Times New Roman"/>
                <w:szCs w:val="24"/>
              </w:rPr>
              <w:t>MAFS.4.NBT.2.4</w:t>
            </w:r>
          </w:p>
          <w:p w:rsidR="00BB3424" w:rsidRPr="0074705A" w:rsidRDefault="00BB3424" w:rsidP="00BE6486">
            <w:pPr>
              <w:rPr>
                <w:rFonts w:ascii="Verdana" w:hAnsi="Verdana"/>
                <w:szCs w:val="24"/>
              </w:rPr>
            </w:pPr>
            <w:r w:rsidRPr="0074705A">
              <w:rPr>
                <w:rFonts w:ascii="Verdana" w:eastAsia="Times New Roman" w:hAnsi="Verdana" w:cs="Times New Roman"/>
                <w:szCs w:val="24"/>
              </w:rPr>
              <w:t>Fluently add and subtract multi-digit whole numbers using the standard algorithm.</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1: Recall</w:t>
            </w:r>
          </w:p>
        </w:tc>
        <w:tc>
          <w:tcPr>
            <w:tcW w:w="1001" w:type="pct"/>
            <w:tcBorders>
              <w:bottom w:val="double" w:sz="4" w:space="0" w:color="auto"/>
            </w:tcBorders>
            <w:shd w:val="clear" w:color="auto" w:fill="F2DBDB" w:themeFill="accent2" w:themeFillTint="33"/>
          </w:tcPr>
          <w:p w:rsidR="00BB3424" w:rsidRPr="0074705A" w:rsidRDefault="00BB3424" w:rsidP="00BE6486">
            <w:pPr>
              <w:rPr>
                <w:rFonts w:ascii="Verdana" w:hAnsi="Verdana" w:cs="Times New Roman"/>
                <w:color w:val="000000"/>
                <w:szCs w:val="24"/>
              </w:rPr>
            </w:pPr>
            <w:r w:rsidRPr="0074705A">
              <w:rPr>
                <w:rFonts w:ascii="Verdana" w:hAnsi="Verdana" w:cs="Times New Roman"/>
                <w:color w:val="000000"/>
                <w:szCs w:val="24"/>
              </w:rPr>
              <w:t>MAFS.4.NBT.2.AP.4a</w:t>
            </w:r>
          </w:p>
          <w:p w:rsidR="00BB3424" w:rsidRPr="0074705A" w:rsidRDefault="00BB3424" w:rsidP="00BE6486">
            <w:pPr>
              <w:rPr>
                <w:rFonts w:ascii="Verdana" w:hAnsi="Verdana"/>
                <w:szCs w:val="24"/>
              </w:rPr>
            </w:pPr>
            <w:r w:rsidRPr="0074705A">
              <w:rPr>
                <w:rFonts w:ascii="Verdana" w:eastAsia="Times New Roman" w:hAnsi="Verdana" w:cs="Times New Roman"/>
                <w:szCs w:val="24"/>
              </w:rPr>
              <w:t>Solve multi-digit addition and subtraction problems within 1,000.</w:t>
            </w:r>
          </w:p>
        </w:tc>
        <w:tc>
          <w:tcPr>
            <w:tcW w:w="2594" w:type="pct"/>
            <w:tcBorders>
              <w:bottom w:val="double" w:sz="4" w:space="0" w:color="auto"/>
            </w:tcBorders>
            <w:shd w:val="clear" w:color="auto" w:fill="EAF1DD" w:themeFill="accent3" w:themeFillTint="33"/>
          </w:tcPr>
          <w:p w:rsidR="00BB3424" w:rsidRPr="0074705A" w:rsidRDefault="00BB3424" w:rsidP="00BB3424">
            <w:pPr>
              <w:tabs>
                <w:tab w:val="left" w:pos="1333"/>
              </w:tabs>
              <w:rPr>
                <w:rFonts w:ascii="Verdana" w:hAnsi="Verdana" w:cs="Times New Roman"/>
                <w:szCs w:val="24"/>
              </w:rPr>
            </w:pPr>
            <w:r w:rsidRPr="0074705A">
              <w:rPr>
                <w:rFonts w:ascii="Verdana" w:eastAsia="Times New Roman" w:hAnsi="Verdana" w:cs="Times New Roman"/>
                <w:szCs w:val="24"/>
              </w:rPr>
              <w:t>Concrete:</w:t>
            </w:r>
          </w:p>
          <w:p w:rsidR="00BB3424" w:rsidRPr="0074705A" w:rsidRDefault="00BB3424" w:rsidP="0074705A">
            <w:pPr>
              <w:pStyle w:val="ListParagraph"/>
              <w:numPr>
                <w:ilvl w:val="0"/>
                <w:numId w:val="79"/>
              </w:numPr>
              <w:rPr>
                <w:rFonts w:ascii="Verdana" w:hAnsi="Verdana"/>
              </w:rPr>
            </w:pPr>
            <w:r w:rsidRPr="0074705A">
              <w:rPr>
                <w:rFonts w:ascii="Verdana" w:hAnsi="Verdana"/>
              </w:rPr>
              <w:t>Use base ten blocks to solve one-step addition and subtraction problems on a place value chart.</w:t>
            </w:r>
          </w:p>
          <w:p w:rsidR="00BB3424" w:rsidRPr="0074705A" w:rsidRDefault="00BB3424" w:rsidP="0074705A">
            <w:pPr>
              <w:pStyle w:val="ListParagraph"/>
              <w:numPr>
                <w:ilvl w:val="0"/>
                <w:numId w:val="79"/>
              </w:numPr>
              <w:rPr>
                <w:rFonts w:ascii="Verdana" w:hAnsi="Verdana"/>
              </w:rPr>
            </w:pPr>
            <w:r w:rsidRPr="0074705A">
              <w:rPr>
                <w:rFonts w:ascii="Verdana" w:hAnsi="Verdana"/>
              </w:rPr>
              <w:t>Regroup ones into tens and tens into hundreds on a place value chart when adding.</w:t>
            </w:r>
          </w:p>
          <w:p w:rsidR="00BB3424" w:rsidRPr="0074705A" w:rsidRDefault="00BB3424" w:rsidP="0074705A">
            <w:pPr>
              <w:pStyle w:val="ListParagraph"/>
              <w:numPr>
                <w:ilvl w:val="0"/>
                <w:numId w:val="79"/>
              </w:numPr>
              <w:rPr>
                <w:rFonts w:ascii="Verdana" w:hAnsi="Verdana"/>
              </w:rPr>
            </w:pPr>
            <w:r w:rsidRPr="0074705A">
              <w:rPr>
                <w:rFonts w:ascii="Verdana" w:hAnsi="Verdana"/>
              </w:rPr>
              <w:t>Decompose hundreds into tens and tens into ones on a place value chart when subtracting.</w:t>
            </w:r>
          </w:p>
          <w:p w:rsidR="00BB3424" w:rsidRPr="0074705A" w:rsidRDefault="00BB3424" w:rsidP="00BB3424">
            <w:pPr>
              <w:rPr>
                <w:rFonts w:ascii="Verdana" w:hAnsi="Verdana"/>
                <w:szCs w:val="24"/>
              </w:rPr>
            </w:pPr>
          </w:p>
          <w:p w:rsidR="00BB3424" w:rsidRPr="0074705A" w:rsidRDefault="00BB3424" w:rsidP="00BB3424">
            <w:pPr>
              <w:rPr>
                <w:rFonts w:ascii="Verdana" w:hAnsi="Verdana" w:cs="Times New Roman"/>
                <w:szCs w:val="24"/>
              </w:rPr>
            </w:pPr>
            <w:r w:rsidRPr="0074705A">
              <w:rPr>
                <w:rFonts w:ascii="Verdana" w:eastAsia="Times New Roman" w:hAnsi="Verdana" w:cs="Times New Roman"/>
                <w:szCs w:val="24"/>
              </w:rPr>
              <w:t>Representation:</w:t>
            </w:r>
          </w:p>
          <w:p w:rsidR="00BB3424" w:rsidRPr="0074705A" w:rsidRDefault="00BB3424" w:rsidP="0074705A">
            <w:pPr>
              <w:pStyle w:val="ListParagraph"/>
              <w:numPr>
                <w:ilvl w:val="0"/>
                <w:numId w:val="47"/>
              </w:numPr>
              <w:rPr>
                <w:rFonts w:ascii="Verdana" w:hAnsi="Verdana"/>
              </w:rPr>
            </w:pPr>
            <w:r w:rsidRPr="0074705A">
              <w:rPr>
                <w:rFonts w:ascii="Verdana" w:hAnsi="Verdana"/>
              </w:rPr>
              <w:t>Understand the following concepts, symbols, and vocabulary for: +, −, =.</w:t>
            </w:r>
          </w:p>
          <w:p w:rsidR="00BB3424" w:rsidRPr="0074705A" w:rsidRDefault="00BB3424" w:rsidP="0074705A">
            <w:pPr>
              <w:pStyle w:val="ListParagraph"/>
              <w:numPr>
                <w:ilvl w:val="0"/>
                <w:numId w:val="47"/>
              </w:numPr>
              <w:rPr>
                <w:rFonts w:ascii="Verdana" w:hAnsi="Verdana"/>
              </w:rPr>
            </w:pPr>
            <w:r w:rsidRPr="0074705A">
              <w:rPr>
                <w:rFonts w:ascii="Verdana" w:hAnsi="Verdana"/>
              </w:rPr>
              <w:t>Using visual representations, solve one-step addition and subtraction problems on a place value chart.</w:t>
            </w:r>
          </w:p>
          <w:p w:rsidR="00BB3424" w:rsidRPr="0074705A" w:rsidRDefault="00BB3424" w:rsidP="0074705A">
            <w:pPr>
              <w:pStyle w:val="ListParagraph"/>
              <w:numPr>
                <w:ilvl w:val="0"/>
                <w:numId w:val="47"/>
              </w:numPr>
              <w:rPr>
                <w:rFonts w:ascii="Verdana" w:hAnsi="Verdana"/>
              </w:rPr>
            </w:pPr>
            <w:r w:rsidRPr="0074705A">
              <w:rPr>
                <w:rFonts w:ascii="Verdana" w:hAnsi="Verdana"/>
              </w:rPr>
              <w:t>Using visual representations, regroup ones into tens and tens into hundreds on a place value chart when adding.</w:t>
            </w:r>
          </w:p>
          <w:p w:rsidR="00BB3424" w:rsidRPr="0074705A" w:rsidRDefault="00BB3424" w:rsidP="00934176">
            <w:pPr>
              <w:pStyle w:val="ListParagraph"/>
              <w:numPr>
                <w:ilvl w:val="0"/>
                <w:numId w:val="47"/>
              </w:numPr>
              <w:spacing w:after="240"/>
              <w:rPr>
                <w:rFonts w:ascii="Verdana" w:hAnsi="Verdana" w:cs="Times New Roman"/>
              </w:rPr>
            </w:pPr>
            <w:r w:rsidRPr="0074705A">
              <w:rPr>
                <w:rFonts w:ascii="Verdana" w:hAnsi="Verdana"/>
              </w:rPr>
              <w:t>Using visual representations, decompose hundreds into tens and tens into ones on a place value chart when subtracting.</w:t>
            </w:r>
          </w:p>
        </w:tc>
      </w:tr>
      <w:tr w:rsidR="00BB3424" w:rsidRPr="0074705A" w:rsidTr="00934176">
        <w:trPr>
          <w:cantSplit/>
          <w:trHeight w:val="4677"/>
        </w:trPr>
        <w:tc>
          <w:tcPr>
            <w:tcW w:w="1405" w:type="pct"/>
            <w:tcBorders>
              <w:top w:val="double" w:sz="4" w:space="0" w:color="auto"/>
              <w:bottom w:val="double" w:sz="4" w:space="0" w:color="auto"/>
            </w:tcBorders>
          </w:tcPr>
          <w:p w:rsidR="00BB3424" w:rsidRPr="0074705A" w:rsidRDefault="00BB3424" w:rsidP="00D42A12">
            <w:pPr>
              <w:spacing w:before="240"/>
              <w:rPr>
                <w:rFonts w:ascii="Verdana" w:eastAsia="Times New Roman" w:hAnsi="Verdana" w:cs="Times New Roman"/>
                <w:szCs w:val="24"/>
              </w:rPr>
            </w:pPr>
            <w:r w:rsidRPr="0074705A">
              <w:rPr>
                <w:rFonts w:ascii="Verdana" w:eastAsia="Times New Roman" w:hAnsi="Verdana" w:cs="Times New Roman"/>
                <w:szCs w:val="24"/>
              </w:rPr>
              <w:lastRenderedPageBreak/>
              <w:t>MAFS.4.NBT.2.5</w:t>
            </w:r>
          </w:p>
          <w:p w:rsidR="00BB3424" w:rsidRPr="0074705A" w:rsidRDefault="00BB3424" w:rsidP="00BE6486">
            <w:pPr>
              <w:rPr>
                <w:rFonts w:ascii="Verdana" w:eastAsia="Times New Roman" w:hAnsi="Verdana"/>
                <w:szCs w:val="24"/>
              </w:rPr>
            </w:pPr>
            <w:r w:rsidRPr="0074705A">
              <w:rPr>
                <w:rFonts w:ascii="Verdana" w:eastAsia="Times New Roman" w:hAnsi="Verdana" w:cs="Times New Roman"/>
                <w:szCs w:val="24"/>
              </w:rPr>
              <w:t>Multiply a whole number of up to four digits by a one-digit whole number, and multiply two two-digit numbers, using strategies based on place value and the properties of operations. Illustrate and explain the calculation by using equations, rectangular arrays, and/or area models.</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2: Basic Application of Skills &amp; Concepts</w:t>
            </w:r>
          </w:p>
        </w:tc>
        <w:tc>
          <w:tcPr>
            <w:tcW w:w="1001" w:type="pct"/>
            <w:tcBorders>
              <w:top w:val="double" w:sz="4" w:space="0" w:color="auto"/>
              <w:bottom w:val="double" w:sz="4" w:space="0" w:color="auto"/>
            </w:tcBorders>
            <w:shd w:val="clear" w:color="auto" w:fill="F2DBDB" w:themeFill="accent2" w:themeFillTint="33"/>
          </w:tcPr>
          <w:p w:rsidR="00BB3424" w:rsidRPr="0074705A" w:rsidRDefault="00BB3424" w:rsidP="00D42A12">
            <w:pPr>
              <w:spacing w:before="240"/>
              <w:rPr>
                <w:rFonts w:ascii="Verdana" w:hAnsi="Verdana" w:cs="Times New Roman"/>
                <w:color w:val="000000"/>
                <w:szCs w:val="24"/>
              </w:rPr>
            </w:pPr>
            <w:r w:rsidRPr="0074705A">
              <w:rPr>
                <w:rFonts w:ascii="Verdana" w:hAnsi="Verdana" w:cs="Times New Roman"/>
                <w:color w:val="000000"/>
                <w:szCs w:val="24"/>
              </w:rPr>
              <w:t>MAFS.4.NBT.2.AP.5a</w:t>
            </w:r>
          </w:p>
          <w:p w:rsidR="00BB3424" w:rsidRPr="0074705A" w:rsidRDefault="00BB3424" w:rsidP="00BE6486">
            <w:pPr>
              <w:rPr>
                <w:rFonts w:ascii="Verdana" w:hAnsi="Verdana"/>
                <w:color w:val="000000"/>
                <w:szCs w:val="24"/>
              </w:rPr>
            </w:pPr>
            <w:r w:rsidRPr="0074705A">
              <w:rPr>
                <w:rFonts w:ascii="Verdana" w:eastAsia="Times New Roman" w:hAnsi="Verdana" w:cs="Times New Roman"/>
                <w:szCs w:val="24"/>
              </w:rPr>
              <w:t>Solve a two-digit by one-digit whole number multiplication problem using two different strategies.</w:t>
            </w:r>
          </w:p>
        </w:tc>
        <w:tc>
          <w:tcPr>
            <w:tcW w:w="2594" w:type="pct"/>
            <w:tcBorders>
              <w:top w:val="double" w:sz="4" w:space="0" w:color="auto"/>
              <w:bottom w:val="double" w:sz="4" w:space="0" w:color="auto"/>
            </w:tcBorders>
            <w:shd w:val="clear" w:color="auto" w:fill="EAF1DD" w:themeFill="accent3" w:themeFillTint="33"/>
          </w:tcPr>
          <w:p w:rsidR="00BB3424" w:rsidRPr="0074705A" w:rsidRDefault="00BB3424" w:rsidP="00D42A12">
            <w:pPr>
              <w:tabs>
                <w:tab w:val="left" w:pos="1333"/>
              </w:tabs>
              <w:spacing w:before="240"/>
              <w:rPr>
                <w:rFonts w:ascii="Verdana" w:hAnsi="Verdana" w:cs="Times New Roman"/>
                <w:szCs w:val="24"/>
              </w:rPr>
            </w:pPr>
            <w:r w:rsidRPr="0074705A">
              <w:rPr>
                <w:rFonts w:ascii="Verdana" w:eastAsia="Times New Roman" w:hAnsi="Verdana" w:cs="Times New Roman"/>
                <w:szCs w:val="24"/>
              </w:rPr>
              <w:t>Concrete:</w:t>
            </w:r>
          </w:p>
          <w:p w:rsidR="00BB3424" w:rsidRPr="0074705A" w:rsidRDefault="00BB3424" w:rsidP="0074705A">
            <w:pPr>
              <w:pStyle w:val="ListParagraph"/>
              <w:numPr>
                <w:ilvl w:val="0"/>
                <w:numId w:val="80"/>
              </w:numPr>
              <w:rPr>
                <w:rFonts w:ascii="Verdana" w:hAnsi="Verdana"/>
              </w:rPr>
            </w:pPr>
            <w:r w:rsidRPr="0074705A">
              <w:rPr>
                <w:rFonts w:ascii="Verdana" w:hAnsi="Verdana"/>
              </w:rPr>
              <w:t>Use manipulatives to combine sets and skip count to find the product.</w:t>
            </w:r>
          </w:p>
          <w:p w:rsidR="00BB3424" w:rsidRPr="0074705A" w:rsidRDefault="00BB3424" w:rsidP="0074705A">
            <w:pPr>
              <w:pStyle w:val="ListParagraph"/>
              <w:numPr>
                <w:ilvl w:val="0"/>
                <w:numId w:val="80"/>
              </w:numPr>
              <w:rPr>
                <w:rFonts w:ascii="Verdana" w:hAnsi="Verdana"/>
                <w:color w:val="000000"/>
              </w:rPr>
            </w:pPr>
            <w:r w:rsidRPr="0074705A">
              <w:rPr>
                <w:rFonts w:ascii="Verdana" w:hAnsi="Verdana"/>
              </w:rPr>
              <w:t>Make rectangular arrays using base ten blocks (use a template as needed). Count base ten blocks to solve.</w:t>
            </w:r>
          </w:p>
          <w:p w:rsidR="00BB3424" w:rsidRPr="0074705A" w:rsidRDefault="00BB3424" w:rsidP="00BB3424">
            <w:pPr>
              <w:jc w:val="center"/>
              <w:rPr>
                <w:rFonts w:ascii="Verdana" w:hAnsi="Verdana"/>
                <w:b/>
                <w:szCs w:val="24"/>
              </w:rPr>
            </w:pPr>
            <w:r w:rsidRPr="0074705A">
              <w:rPr>
                <w:noProof/>
                <w:szCs w:val="24"/>
              </w:rPr>
              <w:drawing>
                <wp:inline distT="0" distB="0" distL="0" distR="0" wp14:anchorId="0FCDEF76" wp14:editId="6A683C02">
                  <wp:extent cx="781050" cy="1018959"/>
                  <wp:effectExtent l="0" t="0" r="0" b="0"/>
                  <wp:docPr id="12" name="Picture 12" title="base ten bloc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82719" cy="1021136"/>
                          </a:xfrm>
                          <a:prstGeom prst="rect">
                            <a:avLst/>
                          </a:prstGeom>
                          <a:noFill/>
                          <a:ln>
                            <a:noFill/>
                          </a:ln>
                        </pic:spPr>
                      </pic:pic>
                    </a:graphicData>
                  </a:graphic>
                </wp:inline>
              </w:drawing>
            </w:r>
          </w:p>
          <w:p w:rsidR="00BB3424" w:rsidRPr="0074705A" w:rsidRDefault="00BB3424" w:rsidP="00BB3424">
            <w:pPr>
              <w:rPr>
                <w:rFonts w:ascii="Verdana" w:hAnsi="Verdana"/>
                <w:b/>
                <w:szCs w:val="24"/>
              </w:rPr>
            </w:pPr>
          </w:p>
          <w:p w:rsidR="00BB3424" w:rsidRPr="0074705A" w:rsidRDefault="00BB3424" w:rsidP="00BB3424">
            <w:pPr>
              <w:rPr>
                <w:rFonts w:ascii="Verdana" w:hAnsi="Verdana" w:cs="Times New Roman"/>
                <w:szCs w:val="24"/>
              </w:rPr>
            </w:pPr>
            <w:r w:rsidRPr="0074705A">
              <w:rPr>
                <w:rFonts w:ascii="Verdana" w:eastAsia="Times New Roman" w:hAnsi="Verdana" w:cs="Times New Roman"/>
                <w:szCs w:val="24"/>
              </w:rPr>
              <w:t>Representation:</w:t>
            </w:r>
          </w:p>
          <w:p w:rsidR="00BB3424" w:rsidRPr="0074705A" w:rsidRDefault="00BB3424" w:rsidP="0074705A">
            <w:pPr>
              <w:pStyle w:val="ListParagraph"/>
              <w:numPr>
                <w:ilvl w:val="0"/>
                <w:numId w:val="47"/>
              </w:numPr>
              <w:rPr>
                <w:rFonts w:ascii="Verdana" w:hAnsi="Verdana"/>
              </w:rPr>
            </w:pPr>
            <w:r w:rsidRPr="0074705A">
              <w:rPr>
                <w:rFonts w:ascii="Verdana" w:hAnsi="Verdana"/>
              </w:rPr>
              <w:t>Understand the following concepts, symbols, and vocabulary for ×, =.</w:t>
            </w:r>
          </w:p>
          <w:p w:rsidR="00BB3424" w:rsidRPr="0074705A" w:rsidRDefault="00BB3424" w:rsidP="00934176">
            <w:pPr>
              <w:pStyle w:val="ListParagraph"/>
              <w:numPr>
                <w:ilvl w:val="0"/>
                <w:numId w:val="47"/>
              </w:numPr>
              <w:spacing w:after="240"/>
              <w:rPr>
                <w:rFonts w:ascii="Verdana" w:hAnsi="Verdana"/>
              </w:rPr>
            </w:pPr>
            <w:r w:rsidRPr="0074705A">
              <w:rPr>
                <w:rFonts w:ascii="Verdana" w:hAnsi="Verdana"/>
              </w:rPr>
              <w:t>Given a multiplication expression, find the array using a jig on a pictorial representation to solve.</w:t>
            </w:r>
          </w:p>
        </w:tc>
      </w:tr>
      <w:tr w:rsidR="00BB3424" w:rsidRPr="0074705A" w:rsidTr="00934176">
        <w:trPr>
          <w:cantSplit/>
        </w:trPr>
        <w:tc>
          <w:tcPr>
            <w:tcW w:w="1405" w:type="pct"/>
            <w:tcBorders>
              <w:top w:val="double" w:sz="4" w:space="0" w:color="auto"/>
              <w:bottom w:val="single" w:sz="4" w:space="0" w:color="auto"/>
            </w:tcBorders>
          </w:tcPr>
          <w:p w:rsidR="00BB3424" w:rsidRPr="0074705A" w:rsidRDefault="00BB3424" w:rsidP="00D42A12">
            <w:pPr>
              <w:spacing w:before="240"/>
              <w:rPr>
                <w:rFonts w:ascii="Verdana" w:eastAsia="Times New Roman" w:hAnsi="Verdana" w:cs="Times New Roman"/>
                <w:szCs w:val="24"/>
              </w:rPr>
            </w:pPr>
            <w:r w:rsidRPr="0074705A">
              <w:rPr>
                <w:rFonts w:ascii="Verdana" w:eastAsia="Times New Roman" w:hAnsi="Verdana" w:cs="Times New Roman"/>
                <w:szCs w:val="24"/>
              </w:rPr>
              <w:lastRenderedPageBreak/>
              <w:t>MAFS.4.NBT.2.6</w:t>
            </w:r>
          </w:p>
          <w:p w:rsidR="00BB3424" w:rsidRPr="0074705A" w:rsidRDefault="00BB3424" w:rsidP="00BE6486">
            <w:pPr>
              <w:rPr>
                <w:rFonts w:ascii="Verdana" w:eastAsia="Times New Roman" w:hAnsi="Verdana"/>
                <w:szCs w:val="24"/>
              </w:rPr>
            </w:pPr>
            <w:r w:rsidRPr="0074705A">
              <w:rPr>
                <w:rFonts w:ascii="Verdana" w:eastAsia="Times New Roman" w:hAnsi="Verdana" w:cs="Times New Roman"/>
                <w:szCs w:val="24"/>
              </w:rPr>
              <w:t>Find whole-number quotients and remainders with up to four-digit dividends and one-digit divisors, using strategies based on place value, the properties of operations, and/or the relationship between multiplication and division. Illustrate and explain the calculation by using equations, rectangular arrays, and/or area models.</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2: Basic Application of Skills &amp; Concepts</w:t>
            </w:r>
          </w:p>
        </w:tc>
        <w:tc>
          <w:tcPr>
            <w:tcW w:w="1001" w:type="pct"/>
            <w:tcBorders>
              <w:top w:val="double" w:sz="4" w:space="0" w:color="auto"/>
            </w:tcBorders>
            <w:shd w:val="clear" w:color="auto" w:fill="F2DBDB" w:themeFill="accent2" w:themeFillTint="33"/>
          </w:tcPr>
          <w:p w:rsidR="00BB3424" w:rsidRPr="0074705A" w:rsidRDefault="00BB3424" w:rsidP="00D42A12">
            <w:pPr>
              <w:spacing w:before="240"/>
              <w:rPr>
                <w:rFonts w:ascii="Verdana" w:hAnsi="Verdana" w:cs="Times New Roman"/>
                <w:color w:val="000000"/>
                <w:szCs w:val="24"/>
              </w:rPr>
            </w:pPr>
            <w:r w:rsidRPr="0074705A">
              <w:rPr>
                <w:rFonts w:ascii="Verdana" w:hAnsi="Verdana" w:cs="Times New Roman"/>
                <w:color w:val="000000"/>
                <w:szCs w:val="24"/>
              </w:rPr>
              <w:t>MAFS.4.NBT.2.AP.6a</w:t>
            </w:r>
          </w:p>
          <w:p w:rsidR="00BB3424" w:rsidRPr="0074705A" w:rsidRDefault="00BB3424" w:rsidP="00BE6486">
            <w:pPr>
              <w:rPr>
                <w:rFonts w:ascii="Verdana" w:hAnsi="Verdana"/>
                <w:color w:val="000000"/>
                <w:szCs w:val="24"/>
              </w:rPr>
            </w:pPr>
            <w:r w:rsidRPr="0074705A">
              <w:rPr>
                <w:rFonts w:ascii="Verdana" w:hAnsi="Verdana" w:cs="Times New Roman"/>
                <w:color w:val="000000"/>
                <w:szCs w:val="24"/>
              </w:rPr>
              <w:t>Find whole-number quotients and remainders with up to three-digit dividends and one-digit divisors, using two different strategies.</w:t>
            </w:r>
          </w:p>
        </w:tc>
        <w:tc>
          <w:tcPr>
            <w:tcW w:w="2594" w:type="pct"/>
            <w:tcBorders>
              <w:top w:val="double" w:sz="4" w:space="0" w:color="auto"/>
              <w:bottom w:val="single" w:sz="4" w:space="0" w:color="auto"/>
            </w:tcBorders>
            <w:shd w:val="clear" w:color="auto" w:fill="EAF1DD" w:themeFill="accent3" w:themeFillTint="33"/>
          </w:tcPr>
          <w:p w:rsidR="00BB3424" w:rsidRPr="0074705A" w:rsidRDefault="00BB3424" w:rsidP="00D42A12">
            <w:pPr>
              <w:spacing w:before="240"/>
              <w:rPr>
                <w:rFonts w:ascii="Verdana" w:hAnsi="Verdana" w:cs="Times New Roman"/>
                <w:szCs w:val="24"/>
              </w:rPr>
            </w:pPr>
            <w:r w:rsidRPr="0074705A">
              <w:rPr>
                <w:rFonts w:ascii="Verdana" w:eastAsia="Times New Roman" w:hAnsi="Verdana" w:cs="Times New Roman"/>
                <w:szCs w:val="24"/>
              </w:rPr>
              <w:t>Concrete:</w:t>
            </w:r>
          </w:p>
          <w:p w:rsidR="00BB3424" w:rsidRPr="0074705A" w:rsidRDefault="00BB3424" w:rsidP="0074705A">
            <w:pPr>
              <w:pStyle w:val="ListParagraph"/>
              <w:rPr>
                <w:rFonts w:ascii="Verdana" w:hAnsi="Verdana"/>
              </w:rPr>
            </w:pPr>
            <w:r w:rsidRPr="0074705A">
              <w:rPr>
                <w:rFonts w:ascii="Verdana" w:hAnsi="Verdana"/>
              </w:rPr>
              <w:t>Given an expression, identify the dividend and the divisor (dividend = the total amount, divisor = number of groups or the number in each group).</w:t>
            </w:r>
          </w:p>
          <w:p w:rsidR="00BB3424" w:rsidRPr="0074705A" w:rsidRDefault="00BB3424" w:rsidP="0074705A">
            <w:pPr>
              <w:pStyle w:val="ListParagraph"/>
              <w:rPr>
                <w:rFonts w:ascii="Verdana" w:hAnsi="Verdana"/>
              </w:rPr>
            </w:pPr>
            <w:r w:rsidRPr="0074705A">
              <w:rPr>
                <w:rFonts w:ascii="Verdana" w:hAnsi="Verdana"/>
              </w:rPr>
              <w:t>Use base ten blocks to model the dividend.</w:t>
            </w:r>
          </w:p>
          <w:p w:rsidR="00BB3424" w:rsidRPr="0074705A" w:rsidRDefault="00BB3424" w:rsidP="0074705A">
            <w:pPr>
              <w:pStyle w:val="ListParagraph"/>
              <w:rPr>
                <w:rFonts w:ascii="Verdana" w:hAnsi="Verdana"/>
              </w:rPr>
            </w:pPr>
            <w:r w:rsidRPr="0074705A">
              <w:rPr>
                <w:rFonts w:ascii="Verdana" w:hAnsi="Verdana"/>
              </w:rPr>
              <w:t>Use base ten blocks to divide into groups determined by the divisor in order to find the quotient.</w:t>
            </w:r>
          </w:p>
          <w:p w:rsidR="00BB3424" w:rsidRPr="0074705A" w:rsidRDefault="00BB3424" w:rsidP="00BB3424">
            <w:pPr>
              <w:rPr>
                <w:rFonts w:ascii="Verdana" w:hAnsi="Verdana"/>
                <w:szCs w:val="24"/>
              </w:rPr>
            </w:pPr>
          </w:p>
          <w:p w:rsidR="00BB3424" w:rsidRPr="0074705A" w:rsidRDefault="00BB3424" w:rsidP="00BB3424">
            <w:pPr>
              <w:rPr>
                <w:rFonts w:ascii="Verdana" w:hAnsi="Verdana" w:cs="Times New Roman"/>
                <w:color w:val="000000"/>
                <w:szCs w:val="24"/>
              </w:rPr>
            </w:pPr>
            <w:r w:rsidRPr="0074705A">
              <w:rPr>
                <w:rFonts w:ascii="Verdana" w:eastAsia="Times New Roman" w:hAnsi="Verdana" w:cs="Times New Roman"/>
                <w:szCs w:val="24"/>
              </w:rPr>
              <w:t>Representation:</w:t>
            </w:r>
          </w:p>
          <w:p w:rsidR="00BB3424" w:rsidRPr="0074705A" w:rsidRDefault="00BB3424" w:rsidP="0074705A">
            <w:pPr>
              <w:pStyle w:val="ListParagraph"/>
              <w:rPr>
                <w:rFonts w:ascii="Verdana" w:hAnsi="Verdana"/>
              </w:rPr>
            </w:pPr>
            <w:r w:rsidRPr="0074705A">
              <w:rPr>
                <w:rFonts w:ascii="Verdana" w:hAnsi="Verdana"/>
              </w:rPr>
              <w:t xml:space="preserve">Symbols ÷, =, </w:t>
            </w:r>
            <w:r w:rsidRPr="0074705A">
              <w:rPr>
                <w:rFonts w:ascii="Verdana" w:hAnsi="Verdana"/>
                <w:noProof/>
              </w:rPr>
              <w:drawing>
                <wp:inline distT="0" distB="0" distL="0" distR="0" wp14:anchorId="29D0D1C1" wp14:editId="5B1CBBD8">
                  <wp:extent cx="255765" cy="150836"/>
                  <wp:effectExtent l="0" t="0" r="0" b="1905"/>
                  <wp:docPr id="16" name="Picture 16" title="long division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62553" cy="154839"/>
                          </a:xfrm>
                          <a:prstGeom prst="rect">
                            <a:avLst/>
                          </a:prstGeom>
                        </pic:spPr>
                      </pic:pic>
                    </a:graphicData>
                  </a:graphic>
                </wp:inline>
              </w:drawing>
            </w:r>
          </w:p>
          <w:p w:rsidR="00BB3424" w:rsidRPr="0074705A" w:rsidRDefault="00BB3424" w:rsidP="0074705A">
            <w:pPr>
              <w:pStyle w:val="ListParagraph"/>
              <w:rPr>
                <w:rFonts w:ascii="Verdana" w:hAnsi="Verdana"/>
              </w:rPr>
            </w:pPr>
            <w:r w:rsidRPr="0074705A">
              <w:rPr>
                <w:rFonts w:ascii="Verdana" w:hAnsi="Verdana"/>
              </w:rPr>
              <w:t>Understand the following concepts and vocabulary of division, part, whole, divisor, dividend, quotient.</w:t>
            </w:r>
          </w:p>
          <w:p w:rsidR="00BB3424" w:rsidRPr="0074705A" w:rsidRDefault="00BB3424" w:rsidP="00934176">
            <w:pPr>
              <w:pStyle w:val="ListParagraph"/>
              <w:spacing w:after="240"/>
              <w:rPr>
                <w:rFonts w:ascii="Verdana" w:hAnsi="Verdana"/>
              </w:rPr>
            </w:pPr>
            <w:r w:rsidRPr="0074705A">
              <w:rPr>
                <w:rFonts w:ascii="Verdana" w:hAnsi="Verdana"/>
              </w:rPr>
              <w:t xml:space="preserve">Given a division expression, find the array using a jig on a pictorial representation to solve.  </w:t>
            </w:r>
          </w:p>
        </w:tc>
      </w:tr>
    </w:tbl>
    <w:p w:rsidR="00373C09" w:rsidRPr="0074705A" w:rsidRDefault="00373C09">
      <w:pPr>
        <w:spacing w:after="160" w:line="259" w:lineRule="auto"/>
        <w:rPr>
          <w:b/>
        </w:rPr>
      </w:pPr>
      <w:r w:rsidRPr="0074705A">
        <w:rPr>
          <w:b/>
        </w:rPr>
        <w:br w:type="page"/>
      </w:r>
    </w:p>
    <w:p w:rsidR="001C21B8" w:rsidRPr="0074705A" w:rsidRDefault="001C21B8" w:rsidP="001C21B8">
      <w:pPr>
        <w:shd w:val="clear" w:color="auto" w:fill="2E04E2"/>
        <w:jc w:val="center"/>
        <w:rPr>
          <w:b/>
        </w:rPr>
      </w:pPr>
      <w:r w:rsidRPr="0074705A">
        <w:rPr>
          <w:b/>
        </w:rPr>
        <w:lastRenderedPageBreak/>
        <w:t>Domain: Number and Operations - Fractions</w:t>
      </w:r>
    </w:p>
    <w:p w:rsidR="00BB3424" w:rsidRPr="0074705A" w:rsidRDefault="00BB3424" w:rsidP="00BB3424">
      <w:pPr>
        <w:shd w:val="clear" w:color="auto" w:fill="BFBFBF" w:themeFill="background1" w:themeFillShade="BF"/>
      </w:pPr>
      <w:r w:rsidRPr="0074705A">
        <w:rPr>
          <w:shd w:val="clear" w:color="auto" w:fill="BFBFBF" w:themeFill="background1" w:themeFillShade="BF"/>
        </w:rPr>
        <w:t xml:space="preserve">Cluster </w:t>
      </w:r>
      <w:r w:rsidRPr="0074705A">
        <w:rPr>
          <w:rFonts w:eastAsia="Times New Roman"/>
          <w:color w:val="000000"/>
        </w:rPr>
        <w:t>1: Extend understanding of fraction equivalence and ordering.</w:t>
      </w:r>
    </w:p>
    <w:tbl>
      <w:tblPr>
        <w:tblStyle w:val="TableGrid"/>
        <w:tblW w:w="5000" w:type="pct"/>
        <w:tblLayout w:type="fixed"/>
        <w:tblLook w:val="06A0" w:firstRow="1" w:lastRow="0" w:firstColumn="1" w:lastColumn="0" w:noHBand="1" w:noVBand="1"/>
        <w:tblCaption w:val="Standard, Access Points, and Essential Understandings"/>
      </w:tblPr>
      <w:tblGrid>
        <w:gridCol w:w="3304"/>
        <w:gridCol w:w="2024"/>
        <w:gridCol w:w="5462"/>
      </w:tblGrid>
      <w:tr w:rsidR="00BB3424" w:rsidRPr="00AC2CDE" w:rsidTr="00AC2CDE">
        <w:trPr>
          <w:cantSplit/>
          <w:tblHeader/>
        </w:trPr>
        <w:tc>
          <w:tcPr>
            <w:tcW w:w="1531" w:type="pct"/>
            <w:tcBorders>
              <w:bottom w:val="single" w:sz="4" w:space="0" w:color="auto"/>
            </w:tcBorders>
          </w:tcPr>
          <w:p w:rsidR="00BB3424" w:rsidRPr="00AC2CDE" w:rsidRDefault="00BB3424" w:rsidP="00BE6486">
            <w:pPr>
              <w:rPr>
                <w:rFonts w:ascii="Verdana" w:hAnsi="Verdana"/>
                <w:b/>
                <w:szCs w:val="24"/>
              </w:rPr>
            </w:pPr>
            <w:r w:rsidRPr="00AC2CDE">
              <w:rPr>
                <w:rFonts w:ascii="Verdana" w:hAnsi="Verdana"/>
                <w:b/>
                <w:szCs w:val="24"/>
              </w:rPr>
              <w:t>Standard</w:t>
            </w:r>
          </w:p>
        </w:tc>
        <w:tc>
          <w:tcPr>
            <w:tcW w:w="938" w:type="pct"/>
            <w:tcBorders>
              <w:bottom w:val="single" w:sz="4" w:space="0" w:color="auto"/>
            </w:tcBorders>
            <w:shd w:val="clear" w:color="auto" w:fill="D99594" w:themeFill="accent2" w:themeFillTint="99"/>
          </w:tcPr>
          <w:p w:rsidR="00BB3424" w:rsidRPr="00AC2CDE" w:rsidRDefault="00BB3424" w:rsidP="00BE6486">
            <w:pPr>
              <w:rPr>
                <w:rFonts w:ascii="Verdana" w:hAnsi="Verdana"/>
                <w:b/>
                <w:szCs w:val="24"/>
              </w:rPr>
            </w:pPr>
            <w:r w:rsidRPr="00AC2CDE">
              <w:rPr>
                <w:rFonts w:ascii="Verdana" w:hAnsi="Verdana"/>
                <w:b/>
                <w:szCs w:val="24"/>
              </w:rPr>
              <w:t>Access Points</w:t>
            </w:r>
          </w:p>
        </w:tc>
        <w:tc>
          <w:tcPr>
            <w:tcW w:w="2531" w:type="pct"/>
            <w:tcBorders>
              <w:bottom w:val="single" w:sz="4" w:space="0" w:color="auto"/>
            </w:tcBorders>
            <w:shd w:val="clear" w:color="auto" w:fill="76923C" w:themeFill="accent3" w:themeFillShade="BF"/>
          </w:tcPr>
          <w:p w:rsidR="00BB3424" w:rsidRPr="00AC2CDE" w:rsidRDefault="00BB3424" w:rsidP="00BE6486">
            <w:pPr>
              <w:rPr>
                <w:rFonts w:ascii="Verdana" w:hAnsi="Verdana"/>
                <w:b/>
                <w:szCs w:val="24"/>
              </w:rPr>
            </w:pPr>
            <w:r w:rsidRPr="00AC2CDE">
              <w:rPr>
                <w:rFonts w:ascii="Verdana" w:hAnsi="Verdana"/>
                <w:b/>
                <w:szCs w:val="24"/>
              </w:rPr>
              <w:t>Essential Understandings</w:t>
            </w:r>
          </w:p>
        </w:tc>
      </w:tr>
      <w:tr w:rsidR="00BB3424" w:rsidRPr="00AC2CDE" w:rsidTr="00AC2CDE">
        <w:trPr>
          <w:cantSplit/>
        </w:trPr>
        <w:tc>
          <w:tcPr>
            <w:tcW w:w="1531" w:type="pct"/>
            <w:tcBorders>
              <w:bottom w:val="double" w:sz="4" w:space="0" w:color="auto"/>
            </w:tcBorders>
          </w:tcPr>
          <w:p w:rsidR="00BB3424" w:rsidRPr="00AC2CDE" w:rsidRDefault="00B52D0B" w:rsidP="00BE6486">
            <w:pPr>
              <w:rPr>
                <w:rFonts w:ascii="Verdana" w:eastAsia="Times New Roman" w:hAnsi="Verdana" w:cs="Times New Roman"/>
                <w:szCs w:val="24"/>
              </w:rPr>
            </w:pPr>
            <w:r w:rsidRPr="00AC2CDE">
              <w:rPr>
                <w:rFonts w:ascii="Verdana" w:eastAsia="Times New Roman" w:hAnsi="Verdana" w:cs="Times New Roman"/>
                <w:szCs w:val="24"/>
              </w:rPr>
              <w:t>MAFS.4.NF.1.1</w:t>
            </w:r>
          </w:p>
          <w:p w:rsidR="00B52D0B" w:rsidRPr="00AC2CDE" w:rsidRDefault="00B52D0B" w:rsidP="00BE6486">
            <w:pPr>
              <w:rPr>
                <w:rFonts w:ascii="Verdana" w:hAnsi="Verdana"/>
                <w:szCs w:val="24"/>
              </w:rPr>
            </w:pPr>
            <w:r w:rsidRPr="00AC2CDE">
              <w:rPr>
                <w:rFonts w:ascii="Verdana" w:eastAsia="Times New Roman" w:hAnsi="Verdana" w:cs="Times New Roman"/>
                <w:szCs w:val="24"/>
              </w:rPr>
              <w:t>Explain why a fraction a/b is equivalent to a fraction (n × a)/(n × b) by using visual fraction models, with attention to how the number and size of the parts differ even though the two fractions themselves are the same size. Use this principle to recognize and generate equivalent fractions.</w:t>
            </w:r>
            <w:r w:rsidRPr="00AC2CDE">
              <w:rPr>
                <w:rFonts w:ascii="Verdana" w:eastAsia="Times New Roman" w:hAnsi="Verdana" w:cs="Times New Roman"/>
                <w:szCs w:val="24"/>
              </w:rPr>
              <w:br/>
            </w:r>
            <w:r w:rsidRPr="00AC2CDE">
              <w:rPr>
                <w:rFonts w:ascii="Verdana" w:eastAsia="Times New Roman" w:hAnsi="Verdana" w:cs="Times New Roman"/>
                <w:szCs w:val="24"/>
              </w:rPr>
              <w:br/>
            </w:r>
            <w:r w:rsidRPr="00AC2CDE">
              <w:rPr>
                <w:rFonts w:ascii="Verdana" w:eastAsia="Times New Roman" w:hAnsi="Verdana" w:cs="Times New Roman"/>
                <w:i/>
                <w:iCs/>
                <w:szCs w:val="24"/>
              </w:rPr>
              <w:t xml:space="preserve">Cognitive Complexity: </w:t>
            </w:r>
            <w:r w:rsidRPr="00AC2CDE">
              <w:rPr>
                <w:rFonts w:ascii="Verdana" w:eastAsia="Times New Roman" w:hAnsi="Verdana" w:cs="Times New Roman"/>
                <w:szCs w:val="24"/>
              </w:rPr>
              <w:t>Level 3: Strategic Thinking &amp; Complex Reasoning</w:t>
            </w:r>
          </w:p>
        </w:tc>
        <w:tc>
          <w:tcPr>
            <w:tcW w:w="938" w:type="pct"/>
            <w:tcBorders>
              <w:bottom w:val="double" w:sz="4" w:space="0" w:color="auto"/>
            </w:tcBorders>
            <w:shd w:val="clear" w:color="auto" w:fill="F2DBDB" w:themeFill="accent2" w:themeFillTint="33"/>
          </w:tcPr>
          <w:p w:rsidR="00BB3424" w:rsidRPr="00AC2CDE" w:rsidRDefault="00B52D0B" w:rsidP="00BE6486">
            <w:pPr>
              <w:rPr>
                <w:rFonts w:ascii="Verdana" w:hAnsi="Verdana" w:cs="Times New Roman"/>
                <w:color w:val="000000"/>
                <w:szCs w:val="24"/>
              </w:rPr>
            </w:pPr>
            <w:r w:rsidRPr="00AC2CDE">
              <w:rPr>
                <w:rFonts w:ascii="Verdana" w:hAnsi="Verdana" w:cs="Times New Roman"/>
                <w:color w:val="000000"/>
                <w:szCs w:val="24"/>
              </w:rPr>
              <w:t>MAFS.4.NF.1.AP.1a</w:t>
            </w:r>
          </w:p>
          <w:p w:rsidR="00B52D0B" w:rsidRPr="00AC2CDE" w:rsidRDefault="00B52D0B" w:rsidP="00BE6486">
            <w:pPr>
              <w:rPr>
                <w:rFonts w:ascii="Verdana" w:hAnsi="Verdana"/>
                <w:szCs w:val="24"/>
              </w:rPr>
            </w:pPr>
            <w:r w:rsidRPr="00AC2CDE">
              <w:rPr>
                <w:rFonts w:ascii="Verdana" w:hAnsi="Verdana" w:cs="Times New Roman"/>
                <w:color w:val="000000"/>
                <w:szCs w:val="24"/>
              </w:rPr>
              <w:t>Determine equivalent fractions using visual fraction models and a number line.</w:t>
            </w:r>
          </w:p>
        </w:tc>
        <w:tc>
          <w:tcPr>
            <w:tcW w:w="2531" w:type="pct"/>
            <w:tcBorders>
              <w:bottom w:val="double" w:sz="4" w:space="0" w:color="auto"/>
            </w:tcBorders>
            <w:shd w:val="clear" w:color="auto" w:fill="EAF1DD" w:themeFill="accent3" w:themeFillTint="33"/>
          </w:tcPr>
          <w:p w:rsidR="00B52D0B" w:rsidRPr="00AC2CDE" w:rsidRDefault="00B52D0B" w:rsidP="00B52D0B">
            <w:pPr>
              <w:rPr>
                <w:rFonts w:ascii="Verdana" w:hAnsi="Verdana" w:cs="Times New Roman"/>
                <w:szCs w:val="24"/>
              </w:rPr>
            </w:pPr>
            <w:r w:rsidRPr="00AC2CDE">
              <w:rPr>
                <w:rFonts w:ascii="Verdana" w:eastAsia="Times New Roman" w:hAnsi="Verdana" w:cs="Times New Roman"/>
                <w:szCs w:val="24"/>
              </w:rPr>
              <w:t>Concrete:</w:t>
            </w:r>
          </w:p>
          <w:p w:rsidR="00B52D0B" w:rsidRPr="00AC2CDE" w:rsidRDefault="00B52D0B" w:rsidP="0074705A">
            <w:pPr>
              <w:pStyle w:val="ListParagraph"/>
              <w:numPr>
                <w:ilvl w:val="0"/>
                <w:numId w:val="47"/>
              </w:numPr>
              <w:rPr>
                <w:rFonts w:ascii="Verdana" w:hAnsi="Verdana"/>
              </w:rPr>
            </w:pPr>
            <w:r w:rsidRPr="00AC2CDE">
              <w:rPr>
                <w:rFonts w:ascii="Verdana" w:hAnsi="Verdana"/>
              </w:rPr>
              <w:t>Given a fraction (with a denominator of 2, 4, or 8), model the fraction with manipulatives.</w:t>
            </w:r>
          </w:p>
          <w:p w:rsidR="00BB3424" w:rsidRPr="00AC2CDE" w:rsidRDefault="00B52D0B" w:rsidP="0074705A">
            <w:pPr>
              <w:pStyle w:val="ListParagraph"/>
              <w:numPr>
                <w:ilvl w:val="0"/>
                <w:numId w:val="47"/>
              </w:numPr>
              <w:rPr>
                <w:rFonts w:ascii="Verdana" w:hAnsi="Verdana"/>
                <w:color w:val="000000"/>
              </w:rPr>
            </w:pPr>
            <w:r w:rsidRPr="00AC2CDE">
              <w:rPr>
                <w:rFonts w:ascii="Verdana" w:hAnsi="Verdana"/>
              </w:rPr>
              <w:t>Use manipulatives to determine an equivalent fraction (with a denominator of 2, 4, or 8).</w:t>
            </w:r>
          </w:p>
          <w:p w:rsidR="00B52D0B" w:rsidRPr="00AC2CDE" w:rsidRDefault="00B52D0B" w:rsidP="00B52D0B">
            <w:pPr>
              <w:widowControl/>
              <w:rPr>
                <w:rFonts w:ascii="Verdana" w:hAnsi="Verdana" w:cs="Times New Roman"/>
                <w:color w:val="000000"/>
                <w:szCs w:val="24"/>
              </w:rPr>
            </w:pPr>
          </w:p>
          <w:p w:rsidR="00B52D0B" w:rsidRPr="00AC2CDE" w:rsidRDefault="00B52D0B" w:rsidP="00B52D0B">
            <w:pPr>
              <w:rPr>
                <w:rFonts w:ascii="Verdana" w:hAnsi="Verdana" w:cs="Times New Roman"/>
                <w:szCs w:val="24"/>
              </w:rPr>
            </w:pPr>
            <w:r w:rsidRPr="00AC2CDE">
              <w:rPr>
                <w:rFonts w:ascii="Verdana" w:eastAsia="Times New Roman" w:hAnsi="Verdana" w:cs="Times New Roman"/>
                <w:szCs w:val="24"/>
              </w:rPr>
              <w:t>Representation:</w:t>
            </w:r>
          </w:p>
          <w:p w:rsidR="00B52D0B" w:rsidRPr="00AC2CDE" w:rsidRDefault="00B52D0B" w:rsidP="0074705A">
            <w:pPr>
              <w:pStyle w:val="ListParagraph"/>
              <w:rPr>
                <w:rFonts w:ascii="Verdana" w:hAnsi="Verdana"/>
              </w:rPr>
            </w:pPr>
            <w:r w:rsidRPr="00AC2CDE">
              <w:rPr>
                <w:rFonts w:ascii="Verdana" w:hAnsi="Verdana"/>
              </w:rPr>
              <w:t>Use two number lines:</w:t>
            </w:r>
          </w:p>
          <w:p w:rsidR="00B52D0B" w:rsidRPr="00AC2CDE" w:rsidRDefault="00B52D0B" w:rsidP="0074705A">
            <w:pPr>
              <w:pStyle w:val="ListParagraph"/>
              <w:rPr>
                <w:rFonts w:ascii="Verdana" w:hAnsi="Verdana"/>
              </w:rPr>
            </w:pPr>
            <w:r w:rsidRPr="00AC2CDE">
              <w:rPr>
                <w:rFonts w:ascii="Verdana" w:hAnsi="Verdana"/>
              </w:rPr>
              <w:t>Locate a given fraction with a denominator of 2, 4, or 8 on the first number line (divided into parts matching the denominator of the fraction).</w:t>
            </w:r>
          </w:p>
          <w:p w:rsidR="00B52D0B" w:rsidRPr="00AC2CDE" w:rsidRDefault="00B52D0B" w:rsidP="0074705A">
            <w:pPr>
              <w:pStyle w:val="ListParagraph"/>
              <w:rPr>
                <w:rFonts w:ascii="Verdana" w:hAnsi="Verdana"/>
              </w:rPr>
            </w:pPr>
            <w:r w:rsidRPr="00AC2CDE">
              <w:rPr>
                <w:rFonts w:ascii="Verdana" w:hAnsi="Verdana"/>
              </w:rPr>
              <w:t>Locate the equivalent fraction with a denominator of 2, 4, or 8 on the second number line (divided into parts matching the denominator of the equivalent fraction) (e.g., 2/4 = 4/8 because they share the same location on each number line).</w:t>
            </w:r>
          </w:p>
          <w:p w:rsidR="00B52D0B" w:rsidRPr="00AC2CDE" w:rsidRDefault="00B52D0B" w:rsidP="00AC2CDE">
            <w:pPr>
              <w:pStyle w:val="ListParagraph"/>
              <w:rPr>
                <w:rFonts w:ascii="Verdana" w:hAnsi="Verdana"/>
              </w:rPr>
            </w:pPr>
            <w:r w:rsidRPr="00AC2CDE">
              <w:rPr>
                <w:rFonts w:ascii="Verdana" w:hAnsi="Verdana"/>
              </w:rPr>
              <w:t>Understand the following concepts of equal, equivalent fraction, and number line.</w:t>
            </w:r>
          </w:p>
          <w:p w:rsidR="00B52D0B" w:rsidRPr="00AC2CDE" w:rsidRDefault="00B52D0B" w:rsidP="00AC2CDE">
            <w:pPr>
              <w:widowControl/>
              <w:spacing w:after="240"/>
              <w:jc w:val="center"/>
              <w:rPr>
                <w:rFonts w:ascii="Verdana" w:hAnsi="Verdana" w:cs="Times New Roman"/>
                <w:color w:val="000000"/>
                <w:szCs w:val="24"/>
              </w:rPr>
            </w:pPr>
            <w:r w:rsidRPr="00AC2CDE">
              <w:rPr>
                <w:noProof/>
                <w:color w:val="000000"/>
                <w:szCs w:val="24"/>
              </w:rPr>
              <w:drawing>
                <wp:inline distT="0" distB="0" distL="0" distR="0" wp14:anchorId="734E7E7C" wp14:editId="2557454C">
                  <wp:extent cx="2733675" cy="848995"/>
                  <wp:effectExtent l="0" t="0" r="9525" b="8255"/>
                  <wp:docPr id="20" name="Picture 20" title="number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33675" cy="848995"/>
                          </a:xfrm>
                          <a:prstGeom prst="rect">
                            <a:avLst/>
                          </a:prstGeom>
                          <a:noFill/>
                          <a:ln>
                            <a:noFill/>
                          </a:ln>
                        </pic:spPr>
                      </pic:pic>
                    </a:graphicData>
                  </a:graphic>
                </wp:inline>
              </w:drawing>
            </w:r>
          </w:p>
        </w:tc>
      </w:tr>
      <w:tr w:rsidR="00BB3424" w:rsidRPr="00AC2CDE" w:rsidTr="00AC2CDE">
        <w:trPr>
          <w:cantSplit/>
        </w:trPr>
        <w:tc>
          <w:tcPr>
            <w:tcW w:w="1531" w:type="pct"/>
            <w:tcBorders>
              <w:top w:val="double" w:sz="4" w:space="0" w:color="auto"/>
              <w:bottom w:val="nil"/>
            </w:tcBorders>
          </w:tcPr>
          <w:p w:rsidR="00BB3424" w:rsidRPr="00AC2CDE" w:rsidRDefault="00B52D0B" w:rsidP="00D42A12">
            <w:pPr>
              <w:spacing w:before="240"/>
              <w:rPr>
                <w:rFonts w:ascii="Verdana" w:eastAsia="Times New Roman" w:hAnsi="Verdana" w:cs="Times New Roman"/>
                <w:szCs w:val="24"/>
              </w:rPr>
            </w:pPr>
            <w:r w:rsidRPr="00AC2CDE">
              <w:rPr>
                <w:rFonts w:ascii="Verdana" w:eastAsia="Times New Roman" w:hAnsi="Verdana" w:cs="Times New Roman"/>
                <w:szCs w:val="24"/>
              </w:rPr>
              <w:lastRenderedPageBreak/>
              <w:t>MAFS.4.NF.1.2</w:t>
            </w:r>
          </w:p>
          <w:p w:rsidR="00B52D0B" w:rsidRPr="00AC2CDE" w:rsidRDefault="00B52D0B" w:rsidP="00BE6486">
            <w:pPr>
              <w:rPr>
                <w:rFonts w:ascii="Verdana" w:eastAsia="Times New Roman" w:hAnsi="Verdana"/>
                <w:szCs w:val="24"/>
              </w:rPr>
            </w:pPr>
            <w:r w:rsidRPr="00AC2CDE">
              <w:rPr>
                <w:rFonts w:ascii="Verdana" w:eastAsia="Times New Roman" w:hAnsi="Verdana" w:cs="Times New Roman"/>
                <w:szCs w:val="24"/>
              </w:rPr>
              <w:t>Compare two fractions with different numerators and different denominators, e.g., by creating common denominators or numerators, or by comparing to a benchmark fraction such as 1/2. Recognize that comparisons are valid only when the two fractions refer to the same whole. Record the results of comparisons with symbols &gt;, =, or &lt;, and justify the conclusions, e.g., by using a visual fraction model.</w:t>
            </w:r>
            <w:r w:rsidRPr="00AC2CDE">
              <w:rPr>
                <w:rFonts w:ascii="Verdana" w:eastAsia="Times New Roman" w:hAnsi="Verdana" w:cs="Times New Roman"/>
                <w:szCs w:val="24"/>
              </w:rPr>
              <w:br/>
            </w:r>
            <w:r w:rsidRPr="00AC2CDE">
              <w:rPr>
                <w:rFonts w:ascii="Verdana" w:eastAsia="Times New Roman" w:hAnsi="Verdana" w:cs="Times New Roman"/>
                <w:szCs w:val="24"/>
              </w:rPr>
              <w:br/>
            </w:r>
            <w:r w:rsidRPr="00AC2CDE">
              <w:rPr>
                <w:rFonts w:ascii="Verdana" w:eastAsia="Times New Roman" w:hAnsi="Verdana" w:cs="Times New Roman"/>
                <w:i/>
                <w:iCs/>
                <w:szCs w:val="24"/>
              </w:rPr>
              <w:t xml:space="preserve">Cognitive Complexity: </w:t>
            </w:r>
            <w:r w:rsidRPr="00AC2CDE">
              <w:rPr>
                <w:rFonts w:ascii="Verdana" w:eastAsia="Times New Roman" w:hAnsi="Verdana" w:cs="Times New Roman"/>
                <w:szCs w:val="24"/>
              </w:rPr>
              <w:t>Level 2: Basic Application of Skills &amp; Concepts</w:t>
            </w:r>
          </w:p>
        </w:tc>
        <w:tc>
          <w:tcPr>
            <w:tcW w:w="938" w:type="pct"/>
            <w:tcBorders>
              <w:top w:val="double" w:sz="4" w:space="0" w:color="auto"/>
            </w:tcBorders>
            <w:shd w:val="clear" w:color="auto" w:fill="F2DBDB" w:themeFill="accent2" w:themeFillTint="33"/>
          </w:tcPr>
          <w:p w:rsidR="00BB3424" w:rsidRPr="00AC2CDE" w:rsidRDefault="00B52D0B" w:rsidP="00D42A12">
            <w:pPr>
              <w:spacing w:before="240"/>
              <w:rPr>
                <w:rFonts w:ascii="Verdana" w:hAnsi="Verdana" w:cs="Times New Roman"/>
                <w:color w:val="000000"/>
                <w:szCs w:val="24"/>
              </w:rPr>
            </w:pPr>
            <w:r w:rsidRPr="00AC2CDE">
              <w:rPr>
                <w:rFonts w:ascii="Verdana" w:hAnsi="Verdana" w:cs="Times New Roman"/>
                <w:color w:val="000000"/>
                <w:szCs w:val="24"/>
              </w:rPr>
              <w:t>MAFS.4.NF.1.AP.2a</w:t>
            </w:r>
          </w:p>
          <w:p w:rsidR="00B52D0B" w:rsidRPr="00AC2CDE" w:rsidRDefault="00B52D0B" w:rsidP="00BE6486">
            <w:pPr>
              <w:rPr>
                <w:rFonts w:ascii="Verdana" w:hAnsi="Verdana"/>
                <w:color w:val="000000"/>
                <w:szCs w:val="24"/>
              </w:rPr>
            </w:pPr>
            <w:r w:rsidRPr="00AC2CDE">
              <w:rPr>
                <w:rFonts w:ascii="Verdana" w:hAnsi="Verdana" w:cs="Times New Roman"/>
                <w:color w:val="000000"/>
                <w:szCs w:val="24"/>
              </w:rPr>
              <w:t>Use =, &lt;, or &gt; to compare two fractions (fractions with a denominator or 10 or less).</w:t>
            </w:r>
          </w:p>
        </w:tc>
        <w:tc>
          <w:tcPr>
            <w:tcW w:w="2531" w:type="pct"/>
            <w:tcBorders>
              <w:top w:val="double" w:sz="4" w:space="0" w:color="auto"/>
              <w:bottom w:val="single" w:sz="4" w:space="0" w:color="auto"/>
            </w:tcBorders>
            <w:shd w:val="clear" w:color="auto" w:fill="EAF1DD" w:themeFill="accent3" w:themeFillTint="33"/>
          </w:tcPr>
          <w:p w:rsidR="00B52D0B" w:rsidRPr="00AC2CDE" w:rsidRDefault="00B52D0B" w:rsidP="00D42A12">
            <w:pPr>
              <w:spacing w:before="240"/>
              <w:rPr>
                <w:rFonts w:ascii="Verdana" w:hAnsi="Verdana" w:cs="Times New Roman"/>
                <w:szCs w:val="24"/>
              </w:rPr>
            </w:pPr>
            <w:r w:rsidRPr="00AC2CDE">
              <w:rPr>
                <w:rFonts w:ascii="Verdana" w:eastAsia="Times New Roman" w:hAnsi="Verdana" w:cs="Times New Roman"/>
                <w:szCs w:val="24"/>
              </w:rPr>
              <w:t>Concrete:</w:t>
            </w:r>
          </w:p>
          <w:p w:rsidR="00B52D0B" w:rsidRPr="00AC2CDE" w:rsidRDefault="00B52D0B" w:rsidP="0074705A">
            <w:pPr>
              <w:pStyle w:val="ListParagraph"/>
              <w:rPr>
                <w:rFonts w:ascii="Verdana" w:hAnsi="Verdana"/>
              </w:rPr>
            </w:pPr>
            <w:r w:rsidRPr="00AC2CDE">
              <w:rPr>
                <w:rFonts w:ascii="Verdana" w:hAnsi="Verdana"/>
              </w:rPr>
              <w:t>Locate two given fractions (with the same denominator of 10 or less) on a number line(s) that is divided equally to match the denominator.</w:t>
            </w:r>
          </w:p>
          <w:p w:rsidR="00BB3424" w:rsidRPr="00AC2CDE" w:rsidRDefault="00B52D0B" w:rsidP="0074705A">
            <w:pPr>
              <w:pStyle w:val="ListParagraph"/>
              <w:numPr>
                <w:ilvl w:val="0"/>
                <w:numId w:val="47"/>
              </w:numPr>
              <w:rPr>
                <w:rFonts w:ascii="Verdana" w:hAnsi="Verdana"/>
                <w:color w:val="000000"/>
              </w:rPr>
            </w:pPr>
            <w:r w:rsidRPr="00AC2CDE">
              <w:rPr>
                <w:rFonts w:ascii="Verdana" w:hAnsi="Verdana"/>
              </w:rPr>
              <w:t>Use the number line(s) to determine if the fractions are equal, greater than, or less than each other based on their location on the number line (e.g., 3/4 &gt;1/4 because 3/4 is a greater distance from zero on the number line).</w:t>
            </w:r>
          </w:p>
          <w:p w:rsidR="00B52D0B" w:rsidRPr="00AC2CDE" w:rsidRDefault="00B52D0B" w:rsidP="00B52D0B">
            <w:pPr>
              <w:widowControl/>
              <w:rPr>
                <w:rFonts w:ascii="Verdana" w:hAnsi="Verdana" w:cs="Times New Roman"/>
                <w:color w:val="000000"/>
                <w:szCs w:val="24"/>
              </w:rPr>
            </w:pPr>
          </w:p>
          <w:p w:rsidR="00B52D0B" w:rsidRPr="00AC2CDE" w:rsidRDefault="00B52D0B" w:rsidP="00B52D0B">
            <w:pPr>
              <w:rPr>
                <w:rFonts w:ascii="Verdana" w:hAnsi="Verdana" w:cs="Times New Roman"/>
                <w:szCs w:val="24"/>
              </w:rPr>
            </w:pPr>
            <w:r w:rsidRPr="00AC2CDE">
              <w:rPr>
                <w:rFonts w:ascii="Verdana" w:eastAsia="Times New Roman" w:hAnsi="Verdana" w:cs="Times New Roman"/>
                <w:szCs w:val="24"/>
              </w:rPr>
              <w:t>Representation:</w:t>
            </w:r>
          </w:p>
          <w:p w:rsidR="00B52D0B" w:rsidRPr="00AC2CDE" w:rsidRDefault="00B52D0B" w:rsidP="0074705A">
            <w:pPr>
              <w:pStyle w:val="ListParagraph"/>
              <w:rPr>
                <w:rFonts w:ascii="Verdana" w:hAnsi="Verdana"/>
              </w:rPr>
            </w:pPr>
            <w:r w:rsidRPr="00AC2CDE">
              <w:rPr>
                <w:rFonts w:ascii="Verdana" w:hAnsi="Verdana"/>
              </w:rPr>
              <w:t>Apply understanding of the symbols of &lt;, &gt;, and = with fractions.</w:t>
            </w:r>
          </w:p>
          <w:p w:rsidR="00B52D0B" w:rsidRPr="00AC2CDE" w:rsidRDefault="00B52D0B" w:rsidP="0074705A">
            <w:pPr>
              <w:pStyle w:val="ListParagraph"/>
              <w:rPr>
                <w:rFonts w:ascii="Verdana" w:hAnsi="Verdana"/>
              </w:rPr>
            </w:pPr>
            <w:r w:rsidRPr="00AC2CDE">
              <w:rPr>
                <w:rFonts w:ascii="Verdana" w:hAnsi="Verdana"/>
              </w:rPr>
              <w:t>Understand the following concepts of comparison, greater than, less than, equal, fraction.</w:t>
            </w:r>
          </w:p>
        </w:tc>
      </w:tr>
      <w:tr w:rsidR="00BB3424" w:rsidRPr="00AC2CDE" w:rsidTr="00A660F8">
        <w:trPr>
          <w:cantSplit/>
        </w:trPr>
        <w:tc>
          <w:tcPr>
            <w:tcW w:w="1531" w:type="pct"/>
            <w:tcBorders>
              <w:top w:val="nil"/>
              <w:bottom w:val="single" w:sz="4" w:space="0" w:color="auto"/>
            </w:tcBorders>
          </w:tcPr>
          <w:p w:rsidR="00BB3424" w:rsidRPr="00AC2CDE" w:rsidRDefault="00BB3424" w:rsidP="00BE6486">
            <w:pPr>
              <w:rPr>
                <w:rFonts w:ascii="Verdana" w:eastAsia="Times New Roman" w:hAnsi="Verdana"/>
                <w:szCs w:val="24"/>
              </w:rPr>
            </w:pPr>
          </w:p>
        </w:tc>
        <w:tc>
          <w:tcPr>
            <w:tcW w:w="938" w:type="pct"/>
            <w:shd w:val="clear" w:color="auto" w:fill="F2DBDB" w:themeFill="accent2" w:themeFillTint="33"/>
          </w:tcPr>
          <w:p w:rsidR="00BB3424" w:rsidRPr="00AC2CDE" w:rsidRDefault="00B52D0B" w:rsidP="00BE6486">
            <w:pPr>
              <w:rPr>
                <w:rFonts w:ascii="Verdana" w:hAnsi="Verdana" w:cs="Times New Roman"/>
                <w:color w:val="000000"/>
                <w:szCs w:val="24"/>
              </w:rPr>
            </w:pPr>
            <w:r w:rsidRPr="00AC2CDE">
              <w:rPr>
                <w:rFonts w:ascii="Verdana" w:hAnsi="Verdana" w:cs="Times New Roman"/>
                <w:color w:val="000000"/>
                <w:szCs w:val="24"/>
              </w:rPr>
              <w:t>MAFS.4.NF.1.AP.2b</w:t>
            </w:r>
          </w:p>
          <w:p w:rsidR="00B52D0B" w:rsidRPr="00AC2CDE" w:rsidRDefault="00B52D0B" w:rsidP="00BE6486">
            <w:pPr>
              <w:rPr>
                <w:rFonts w:ascii="Verdana" w:hAnsi="Verdana"/>
                <w:color w:val="000000"/>
                <w:szCs w:val="24"/>
              </w:rPr>
            </w:pPr>
            <w:r w:rsidRPr="00AC2CDE">
              <w:rPr>
                <w:rFonts w:ascii="Verdana" w:eastAsia="Times New Roman" w:hAnsi="Verdana" w:cs="Times New Roman"/>
                <w:szCs w:val="24"/>
              </w:rPr>
              <w:t>Compare two given fractions that have different denominators.</w:t>
            </w:r>
          </w:p>
        </w:tc>
        <w:tc>
          <w:tcPr>
            <w:tcW w:w="2531" w:type="pct"/>
            <w:tcBorders>
              <w:top w:val="single" w:sz="4" w:space="0" w:color="auto"/>
              <w:bottom w:val="single" w:sz="4" w:space="0" w:color="auto"/>
            </w:tcBorders>
            <w:shd w:val="clear" w:color="auto" w:fill="EAF1DD" w:themeFill="accent3" w:themeFillTint="33"/>
          </w:tcPr>
          <w:p w:rsidR="00B52D0B" w:rsidRPr="00AC2CDE" w:rsidRDefault="00B52D0B" w:rsidP="00B52D0B">
            <w:pPr>
              <w:rPr>
                <w:rFonts w:ascii="Verdana" w:hAnsi="Verdana" w:cs="Times New Roman"/>
                <w:szCs w:val="24"/>
              </w:rPr>
            </w:pPr>
            <w:r w:rsidRPr="00AC2CDE">
              <w:rPr>
                <w:rFonts w:ascii="Verdana" w:eastAsia="Times New Roman" w:hAnsi="Verdana" w:cs="Times New Roman"/>
                <w:szCs w:val="24"/>
              </w:rPr>
              <w:t>Concrete:</w:t>
            </w:r>
          </w:p>
          <w:p w:rsidR="00B52D0B" w:rsidRPr="00AC2CDE" w:rsidRDefault="00B52D0B" w:rsidP="0074705A">
            <w:pPr>
              <w:pStyle w:val="ListParagraph"/>
              <w:numPr>
                <w:ilvl w:val="0"/>
                <w:numId w:val="72"/>
              </w:numPr>
              <w:rPr>
                <w:rFonts w:ascii="Verdana" w:hAnsi="Verdana"/>
              </w:rPr>
            </w:pPr>
            <w:r w:rsidRPr="00AC2CDE">
              <w:rPr>
                <w:rFonts w:ascii="Verdana" w:hAnsi="Verdana"/>
              </w:rPr>
              <w:t>Given a fraction (with a denominator of 10 or less), model the fraction with manipulatives in a rectangle or circle.</w:t>
            </w:r>
          </w:p>
          <w:p w:rsidR="00B52D0B" w:rsidRPr="00AC2CDE" w:rsidRDefault="00B52D0B" w:rsidP="0074705A">
            <w:pPr>
              <w:pStyle w:val="ListParagraph"/>
              <w:numPr>
                <w:ilvl w:val="0"/>
                <w:numId w:val="72"/>
              </w:numPr>
              <w:rPr>
                <w:rFonts w:ascii="Verdana" w:hAnsi="Verdana"/>
              </w:rPr>
            </w:pPr>
            <w:r w:rsidRPr="00AC2CDE">
              <w:rPr>
                <w:rFonts w:ascii="Verdana" w:hAnsi="Verdana"/>
              </w:rPr>
              <w:t>Use manipulatives to model another fraction (with a different denominator of 10 or less) in the same whole.</w:t>
            </w:r>
          </w:p>
          <w:p w:rsidR="00B52D0B" w:rsidRPr="00AC2CDE" w:rsidRDefault="00B52D0B" w:rsidP="0074705A">
            <w:pPr>
              <w:pStyle w:val="ListParagraph"/>
              <w:numPr>
                <w:ilvl w:val="0"/>
                <w:numId w:val="72"/>
              </w:numPr>
              <w:rPr>
                <w:rFonts w:ascii="Verdana" w:hAnsi="Verdana"/>
              </w:rPr>
            </w:pPr>
            <w:r w:rsidRPr="00AC2CDE">
              <w:rPr>
                <w:rFonts w:ascii="Verdana" w:hAnsi="Verdana"/>
              </w:rPr>
              <w:t>Compare the two models to determine if they are greater than, less than, or equal to one another.</w:t>
            </w:r>
          </w:p>
          <w:p w:rsidR="00BB3424" w:rsidRPr="00AC2CDE" w:rsidRDefault="00BB3424" w:rsidP="00B52D0B">
            <w:pPr>
              <w:widowControl/>
              <w:rPr>
                <w:rFonts w:ascii="Verdana" w:hAnsi="Verdana" w:cs="Times New Roman"/>
                <w:color w:val="000000"/>
                <w:szCs w:val="24"/>
              </w:rPr>
            </w:pPr>
          </w:p>
          <w:p w:rsidR="00B52D0B" w:rsidRPr="00AC2CDE" w:rsidRDefault="00B52D0B" w:rsidP="00B52D0B">
            <w:pPr>
              <w:rPr>
                <w:rFonts w:ascii="Verdana" w:hAnsi="Verdana" w:cs="Times New Roman"/>
                <w:szCs w:val="24"/>
              </w:rPr>
            </w:pPr>
            <w:r w:rsidRPr="00AC2CDE">
              <w:rPr>
                <w:rFonts w:ascii="Verdana" w:eastAsia="Times New Roman" w:hAnsi="Verdana" w:cs="Times New Roman"/>
                <w:szCs w:val="24"/>
              </w:rPr>
              <w:t>Representation:</w:t>
            </w:r>
          </w:p>
          <w:p w:rsidR="00B52D0B" w:rsidRPr="00AC2CDE" w:rsidRDefault="00B52D0B" w:rsidP="0074705A">
            <w:pPr>
              <w:pStyle w:val="ListParagraph"/>
              <w:rPr>
                <w:rFonts w:ascii="Verdana" w:hAnsi="Verdana"/>
              </w:rPr>
            </w:pPr>
            <w:r w:rsidRPr="00AC2CDE">
              <w:rPr>
                <w:rFonts w:ascii="Verdana" w:hAnsi="Verdana"/>
              </w:rPr>
              <w:t>Locate two given fractions on separate number lines that are divided into equal parts to match each of the denominators.</w:t>
            </w:r>
          </w:p>
          <w:p w:rsidR="00B52D0B" w:rsidRPr="00AC2CDE" w:rsidRDefault="00B52D0B" w:rsidP="0074705A">
            <w:pPr>
              <w:pStyle w:val="ListParagraph"/>
              <w:rPr>
                <w:rFonts w:ascii="Verdana" w:hAnsi="Verdana"/>
              </w:rPr>
            </w:pPr>
            <w:r w:rsidRPr="00AC2CDE">
              <w:rPr>
                <w:rFonts w:ascii="Verdana" w:hAnsi="Verdana"/>
              </w:rPr>
              <w:t>Use the number lines to determine if the fractions are equal, greater than, or less than each other based on their location on the number line (e.g., 3/4  &gt; 1/2).</w:t>
            </w:r>
          </w:p>
          <w:p w:rsidR="00B52D0B" w:rsidRPr="00AC2CDE" w:rsidRDefault="00B52D0B" w:rsidP="0074705A">
            <w:pPr>
              <w:pStyle w:val="ListParagraph"/>
              <w:rPr>
                <w:rFonts w:ascii="Verdana" w:hAnsi="Verdana"/>
              </w:rPr>
            </w:pPr>
            <w:r w:rsidRPr="00AC2CDE">
              <w:rPr>
                <w:rFonts w:ascii="Verdana" w:hAnsi="Verdana"/>
              </w:rPr>
              <w:t>Apply understanding of the symbols of &lt;, &gt;, and = with fractions.</w:t>
            </w:r>
          </w:p>
          <w:p w:rsidR="00B52D0B" w:rsidRPr="00AC2CDE" w:rsidRDefault="00B52D0B" w:rsidP="0074705A">
            <w:pPr>
              <w:pStyle w:val="ListParagraph"/>
              <w:rPr>
                <w:rFonts w:ascii="Verdana" w:hAnsi="Verdana"/>
              </w:rPr>
            </w:pPr>
            <w:r w:rsidRPr="00AC2CDE">
              <w:rPr>
                <w:rFonts w:ascii="Verdana" w:hAnsi="Verdana"/>
              </w:rPr>
              <w:t>Understand the following concepts of comparison, greater than, less than, equal, fraction.</w:t>
            </w:r>
          </w:p>
        </w:tc>
      </w:tr>
    </w:tbl>
    <w:p w:rsidR="008D265C" w:rsidRPr="0074705A" w:rsidRDefault="008D265C">
      <w:pPr>
        <w:spacing w:after="160" w:line="259" w:lineRule="auto"/>
        <w:rPr>
          <w:shd w:val="clear" w:color="auto" w:fill="BFBFBF" w:themeFill="background1" w:themeFillShade="BF"/>
        </w:rPr>
      </w:pPr>
      <w:r w:rsidRPr="0074705A">
        <w:rPr>
          <w:shd w:val="clear" w:color="auto" w:fill="BFBFBF" w:themeFill="background1" w:themeFillShade="BF"/>
        </w:rPr>
        <w:br w:type="page"/>
      </w:r>
    </w:p>
    <w:p w:rsidR="00B52D0B" w:rsidRPr="0074705A" w:rsidRDefault="00B52D0B" w:rsidP="00B52D0B">
      <w:pPr>
        <w:shd w:val="clear" w:color="auto" w:fill="BFBFBF" w:themeFill="background1" w:themeFillShade="BF"/>
        <w:rPr>
          <w:rFonts w:eastAsia="Times New Roman"/>
          <w:color w:val="000000"/>
        </w:rPr>
      </w:pPr>
      <w:r w:rsidRPr="0074705A">
        <w:rPr>
          <w:shd w:val="clear" w:color="auto" w:fill="BFBFBF" w:themeFill="background1" w:themeFillShade="BF"/>
        </w:rPr>
        <w:lastRenderedPageBreak/>
        <w:t xml:space="preserve">Cluster </w:t>
      </w:r>
      <w:r w:rsidRPr="0074705A">
        <w:rPr>
          <w:rFonts w:eastAsia="Times New Roman"/>
          <w:color w:val="000000"/>
        </w:rPr>
        <w:t>2: Build fractions from unit fractions by applying and extending previous understandings of operations on whole numbers.</w:t>
      </w:r>
    </w:p>
    <w:tbl>
      <w:tblPr>
        <w:tblStyle w:val="TableGrid"/>
        <w:tblW w:w="5000" w:type="pct"/>
        <w:tblLayout w:type="fixed"/>
        <w:tblLook w:val="06A0" w:firstRow="1" w:lastRow="0" w:firstColumn="1" w:lastColumn="0" w:noHBand="1" w:noVBand="1"/>
        <w:tblCaption w:val="Standard, Access Points, and Essential Understandings"/>
      </w:tblPr>
      <w:tblGrid>
        <w:gridCol w:w="3574"/>
        <w:gridCol w:w="1957"/>
        <w:gridCol w:w="5259"/>
      </w:tblGrid>
      <w:tr w:rsidR="00B52D0B" w:rsidRPr="0074705A" w:rsidTr="00373C09">
        <w:trPr>
          <w:cantSplit/>
          <w:tblHeader/>
        </w:trPr>
        <w:tc>
          <w:tcPr>
            <w:tcW w:w="1656" w:type="pct"/>
            <w:tcBorders>
              <w:bottom w:val="single" w:sz="4" w:space="0" w:color="auto"/>
            </w:tcBorders>
          </w:tcPr>
          <w:p w:rsidR="00B52D0B" w:rsidRPr="0074705A" w:rsidRDefault="00B52D0B" w:rsidP="00BE6486">
            <w:pPr>
              <w:rPr>
                <w:rFonts w:ascii="Verdana" w:hAnsi="Verdana"/>
                <w:b/>
                <w:szCs w:val="24"/>
              </w:rPr>
            </w:pPr>
            <w:r w:rsidRPr="0074705A">
              <w:rPr>
                <w:rFonts w:ascii="Verdana" w:hAnsi="Verdana"/>
                <w:b/>
                <w:szCs w:val="24"/>
              </w:rPr>
              <w:lastRenderedPageBreak/>
              <w:t>Standard</w:t>
            </w:r>
          </w:p>
        </w:tc>
        <w:tc>
          <w:tcPr>
            <w:tcW w:w="907" w:type="pct"/>
            <w:tcBorders>
              <w:bottom w:val="single" w:sz="4" w:space="0" w:color="auto"/>
            </w:tcBorders>
            <w:shd w:val="clear" w:color="auto" w:fill="D99594" w:themeFill="accent2" w:themeFillTint="99"/>
          </w:tcPr>
          <w:p w:rsidR="00B52D0B" w:rsidRPr="0074705A" w:rsidRDefault="00B52D0B" w:rsidP="00BE6486">
            <w:pPr>
              <w:rPr>
                <w:rFonts w:ascii="Verdana" w:hAnsi="Verdana"/>
                <w:b/>
                <w:szCs w:val="24"/>
              </w:rPr>
            </w:pPr>
            <w:r w:rsidRPr="0074705A">
              <w:rPr>
                <w:rFonts w:ascii="Verdana" w:hAnsi="Verdana"/>
                <w:b/>
                <w:szCs w:val="24"/>
              </w:rPr>
              <w:t>Access Points</w:t>
            </w:r>
          </w:p>
        </w:tc>
        <w:tc>
          <w:tcPr>
            <w:tcW w:w="2437" w:type="pct"/>
            <w:tcBorders>
              <w:bottom w:val="single" w:sz="4" w:space="0" w:color="auto"/>
            </w:tcBorders>
            <w:shd w:val="clear" w:color="auto" w:fill="76923C" w:themeFill="accent3" w:themeFillShade="BF"/>
          </w:tcPr>
          <w:p w:rsidR="00B52D0B" w:rsidRPr="0074705A" w:rsidRDefault="00B52D0B" w:rsidP="00BE6486">
            <w:pPr>
              <w:rPr>
                <w:rFonts w:ascii="Verdana" w:hAnsi="Verdana"/>
                <w:b/>
                <w:szCs w:val="24"/>
              </w:rPr>
            </w:pPr>
            <w:r w:rsidRPr="0074705A">
              <w:rPr>
                <w:rFonts w:ascii="Verdana" w:hAnsi="Verdana"/>
                <w:b/>
                <w:szCs w:val="24"/>
              </w:rPr>
              <w:t>Essential Understandings</w:t>
            </w:r>
          </w:p>
        </w:tc>
      </w:tr>
      <w:tr w:rsidR="00B52D0B" w:rsidRPr="0074705A" w:rsidTr="00373C09">
        <w:trPr>
          <w:cantSplit/>
        </w:trPr>
        <w:tc>
          <w:tcPr>
            <w:tcW w:w="1656" w:type="pct"/>
            <w:tcBorders>
              <w:bottom w:val="single" w:sz="4" w:space="0" w:color="auto"/>
            </w:tcBorders>
          </w:tcPr>
          <w:p w:rsidR="00B52D0B" w:rsidRPr="0074705A" w:rsidRDefault="00B52D0B" w:rsidP="00BE6486">
            <w:pPr>
              <w:rPr>
                <w:rFonts w:ascii="Verdana" w:eastAsia="Times New Roman" w:hAnsi="Verdana" w:cs="Times New Roman"/>
                <w:szCs w:val="24"/>
              </w:rPr>
            </w:pPr>
            <w:r w:rsidRPr="0074705A">
              <w:rPr>
                <w:rFonts w:ascii="Verdana" w:eastAsia="Times New Roman" w:hAnsi="Verdana" w:cs="Times New Roman"/>
                <w:szCs w:val="24"/>
              </w:rPr>
              <w:lastRenderedPageBreak/>
              <w:t>MAFS.4.NF.2.3</w:t>
            </w:r>
          </w:p>
          <w:p w:rsidR="00B52D0B" w:rsidRPr="0074705A" w:rsidRDefault="00B52D0B" w:rsidP="00B52D0B">
            <w:pPr>
              <w:rPr>
                <w:rFonts w:ascii="Verdana" w:eastAsia="Times New Roman" w:hAnsi="Verdana" w:cs="Times New Roman"/>
                <w:szCs w:val="24"/>
              </w:rPr>
            </w:pPr>
            <w:r w:rsidRPr="0074705A">
              <w:rPr>
                <w:rFonts w:ascii="Verdana" w:eastAsia="Times New Roman" w:hAnsi="Verdana" w:cs="Times New Roman"/>
                <w:szCs w:val="24"/>
              </w:rPr>
              <w:t xml:space="preserve">Understand a fraction a/b with a &gt; 1 as a sum of fractions 1/b. </w:t>
            </w:r>
          </w:p>
          <w:p w:rsidR="00B52D0B" w:rsidRPr="0074705A" w:rsidRDefault="00B52D0B" w:rsidP="005E3813">
            <w:pPr>
              <w:numPr>
                <w:ilvl w:val="0"/>
                <w:numId w:val="86"/>
              </w:numPr>
              <w:rPr>
                <w:rFonts w:ascii="Verdana" w:eastAsia="Times New Roman" w:hAnsi="Verdana" w:cs="Times New Roman"/>
                <w:szCs w:val="24"/>
              </w:rPr>
            </w:pPr>
            <w:r w:rsidRPr="0074705A">
              <w:rPr>
                <w:rFonts w:ascii="Verdana" w:eastAsia="Times New Roman" w:hAnsi="Verdana" w:cs="Times New Roman"/>
                <w:szCs w:val="24"/>
              </w:rPr>
              <w:t>Understand addition and subtraction of fractions as joining and separating parts referring to the same whole.</w:t>
            </w:r>
          </w:p>
          <w:p w:rsidR="00B52D0B" w:rsidRPr="0074705A" w:rsidRDefault="00B52D0B" w:rsidP="005E3813">
            <w:pPr>
              <w:numPr>
                <w:ilvl w:val="0"/>
                <w:numId w:val="86"/>
              </w:numPr>
              <w:rPr>
                <w:rFonts w:ascii="Verdana" w:eastAsia="Times New Roman" w:hAnsi="Verdana" w:cs="Times New Roman"/>
                <w:szCs w:val="24"/>
              </w:rPr>
            </w:pPr>
            <w:r w:rsidRPr="0074705A">
              <w:rPr>
                <w:rFonts w:ascii="Verdana" w:eastAsia="Times New Roman" w:hAnsi="Verdana" w:cs="Times New Roman"/>
                <w:szCs w:val="24"/>
              </w:rPr>
              <w:t>Decompose a fraction into a sum of fractions with the same denominator in more than one way, recording each decomposition by an equation. Justify decompositions, e.g., by using a visual fraction model.</w:t>
            </w:r>
            <w:r w:rsidRPr="0074705A">
              <w:rPr>
                <w:rFonts w:ascii="Verdana" w:eastAsia="Times New Roman" w:hAnsi="Verdana" w:cs="Times New Roman"/>
                <w:i/>
                <w:iCs/>
                <w:szCs w:val="24"/>
              </w:rPr>
              <w:t xml:space="preserve"> Examples: 3/8 = 1/8 + 1/8 + 1/8 ; 3/8 = 1/8 + 2/8 ; 2 1/8 = 1 + 1 + 1/8 = 8/8 + 8/8 + 1/8.</w:t>
            </w:r>
          </w:p>
          <w:p w:rsidR="00B52D0B" w:rsidRPr="0074705A" w:rsidRDefault="00B52D0B" w:rsidP="005E3813">
            <w:pPr>
              <w:numPr>
                <w:ilvl w:val="0"/>
                <w:numId w:val="86"/>
              </w:numPr>
              <w:rPr>
                <w:rFonts w:ascii="Verdana" w:eastAsia="Times New Roman" w:hAnsi="Verdana" w:cs="Times New Roman"/>
                <w:szCs w:val="24"/>
              </w:rPr>
            </w:pPr>
            <w:r w:rsidRPr="0074705A">
              <w:rPr>
                <w:rFonts w:ascii="Verdana" w:eastAsia="Times New Roman" w:hAnsi="Verdana" w:cs="Times New Roman"/>
                <w:szCs w:val="24"/>
              </w:rPr>
              <w:t>Add and subtract mixed numbers with like denominators, e.g., by replacing each mixed number with an equivalent fraction, and/or by using properties of operations and the relationship between addition and subtraction.</w:t>
            </w:r>
          </w:p>
          <w:p w:rsidR="00B52D0B" w:rsidRPr="0074705A" w:rsidRDefault="00B52D0B" w:rsidP="005E3813">
            <w:pPr>
              <w:numPr>
                <w:ilvl w:val="0"/>
                <w:numId w:val="86"/>
              </w:numPr>
              <w:rPr>
                <w:rFonts w:ascii="Verdana" w:eastAsia="Times New Roman" w:hAnsi="Verdana" w:cs="Times New Roman"/>
                <w:szCs w:val="24"/>
              </w:rPr>
            </w:pPr>
            <w:r w:rsidRPr="0074705A">
              <w:rPr>
                <w:rFonts w:ascii="Verdana" w:eastAsia="Times New Roman" w:hAnsi="Verdana" w:cs="Times New Roman"/>
                <w:szCs w:val="24"/>
              </w:rPr>
              <w:t xml:space="preserve">Solve word problems involving addition and subtraction of fractions referring to the same whole and having like denominators, e.g., </w:t>
            </w:r>
            <w:r w:rsidRPr="0074705A">
              <w:rPr>
                <w:rFonts w:ascii="Verdana" w:eastAsia="Times New Roman" w:hAnsi="Verdana" w:cs="Times New Roman"/>
                <w:szCs w:val="24"/>
              </w:rPr>
              <w:lastRenderedPageBreak/>
              <w:t>by using visual fraction models and equations to represent the problem.</w:t>
            </w:r>
          </w:p>
          <w:p w:rsidR="00B52D0B" w:rsidRPr="0074705A" w:rsidRDefault="00B52D0B" w:rsidP="00B52D0B">
            <w:pPr>
              <w:rPr>
                <w:rFonts w:ascii="Verdana" w:hAnsi="Verdana"/>
                <w:szCs w:val="24"/>
              </w:rPr>
            </w:pP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2: Basic Application of Skills &amp; Concepts</w:t>
            </w:r>
          </w:p>
        </w:tc>
        <w:tc>
          <w:tcPr>
            <w:tcW w:w="907" w:type="pct"/>
            <w:shd w:val="clear" w:color="auto" w:fill="F2DBDB" w:themeFill="accent2" w:themeFillTint="33"/>
          </w:tcPr>
          <w:p w:rsidR="00B52D0B" w:rsidRPr="0074705A" w:rsidRDefault="00B52D0B" w:rsidP="00BE6486">
            <w:pPr>
              <w:rPr>
                <w:rFonts w:ascii="Verdana" w:hAnsi="Verdana" w:cs="Times New Roman"/>
                <w:color w:val="000000"/>
                <w:szCs w:val="24"/>
              </w:rPr>
            </w:pPr>
            <w:r w:rsidRPr="0074705A">
              <w:rPr>
                <w:rFonts w:ascii="Verdana" w:hAnsi="Verdana" w:cs="Times New Roman"/>
                <w:color w:val="000000"/>
                <w:szCs w:val="24"/>
              </w:rPr>
              <w:lastRenderedPageBreak/>
              <w:t>MAFS.4.NF.2.AP.3a</w:t>
            </w:r>
          </w:p>
          <w:p w:rsidR="00B52D0B" w:rsidRPr="0074705A" w:rsidRDefault="00B52D0B" w:rsidP="00BE6486">
            <w:pPr>
              <w:rPr>
                <w:rFonts w:ascii="Verdana" w:hAnsi="Verdana"/>
                <w:szCs w:val="24"/>
              </w:rPr>
            </w:pPr>
            <w:r w:rsidRPr="0074705A">
              <w:rPr>
                <w:rFonts w:ascii="Verdana" w:eastAsia="Times New Roman" w:hAnsi="Verdana" w:cs="Times New Roman"/>
                <w:szCs w:val="24"/>
              </w:rPr>
              <w:t xml:space="preserve">Using a representation, decompose a fraction into multiple copies of a unit fraction </w:t>
            </w:r>
            <w:r w:rsidR="008D265C" w:rsidRPr="0074705A">
              <w:rPr>
                <w:rFonts w:ascii="Verdana" w:eastAsia="Times New Roman" w:hAnsi="Verdana" w:cs="Times New Roman"/>
                <w:szCs w:val="24"/>
              </w:rPr>
              <w:t xml:space="preserve">(e.g., 3/4 = 1/4 + </w:t>
            </w:r>
            <w:r w:rsidRPr="0074705A">
              <w:rPr>
                <w:rFonts w:ascii="Verdana" w:eastAsia="Times New Roman" w:hAnsi="Verdana" w:cs="Times New Roman"/>
                <w:szCs w:val="24"/>
              </w:rPr>
              <w:t>1/4 + 1/4).</w:t>
            </w:r>
          </w:p>
        </w:tc>
        <w:tc>
          <w:tcPr>
            <w:tcW w:w="2437" w:type="pct"/>
            <w:tcBorders>
              <w:bottom w:val="single" w:sz="4" w:space="0" w:color="auto"/>
            </w:tcBorders>
            <w:shd w:val="clear" w:color="auto" w:fill="EAF1DD" w:themeFill="accent3" w:themeFillTint="33"/>
          </w:tcPr>
          <w:p w:rsidR="00B52D0B" w:rsidRPr="0074705A" w:rsidRDefault="00B52D0B" w:rsidP="00B52D0B">
            <w:pPr>
              <w:rPr>
                <w:rFonts w:ascii="Verdana" w:hAnsi="Verdana" w:cs="Times New Roman"/>
                <w:szCs w:val="24"/>
              </w:rPr>
            </w:pPr>
            <w:r w:rsidRPr="0074705A">
              <w:rPr>
                <w:rFonts w:ascii="Verdana" w:eastAsia="Times New Roman" w:hAnsi="Verdana" w:cs="Times New Roman"/>
                <w:szCs w:val="24"/>
              </w:rPr>
              <w:t>Concrete:</w:t>
            </w:r>
          </w:p>
          <w:p w:rsidR="00B52D0B" w:rsidRPr="0074705A" w:rsidRDefault="00B52D0B" w:rsidP="0074705A">
            <w:pPr>
              <w:pStyle w:val="ListParagraph"/>
              <w:rPr>
                <w:rFonts w:ascii="Verdana" w:hAnsi="Verdana"/>
              </w:rPr>
            </w:pPr>
            <w:r w:rsidRPr="0074705A">
              <w:rPr>
                <w:rFonts w:ascii="Verdana" w:hAnsi="Verdana"/>
              </w:rPr>
              <w:t>Using fraction manipulatives, model a whole and then decompose (i.e., divide) it into equal parts to create unit fractions (i.e., fractions where 1 is the numerator). For example: 1 = 1/3 + 1/3 + 1/3 or 1 = 1/4 + 1/4 + 1/4 + 1/4.</w:t>
            </w:r>
          </w:p>
          <w:p w:rsidR="00B52D0B" w:rsidRPr="0074705A" w:rsidRDefault="00B52D0B" w:rsidP="0074705A">
            <w:pPr>
              <w:pStyle w:val="ListParagraph"/>
              <w:rPr>
                <w:rFonts w:ascii="Verdana" w:hAnsi="Verdana"/>
              </w:rPr>
            </w:pPr>
            <w:r w:rsidRPr="0074705A">
              <w:rPr>
                <w:rFonts w:ascii="Verdana" w:hAnsi="Verdana"/>
              </w:rPr>
              <w:t>Using fraction manipulatives, model a non-unit fraction (i.e., a fraction where 1 is not the numerator) and then decompose the fraction into unit fractions. For example: 2/3 = 1/3 + 1/3 or 3/4 = 1/4 + 1/4 + 1/4.</w:t>
            </w:r>
          </w:p>
          <w:p w:rsidR="00B52D0B" w:rsidRPr="0074705A" w:rsidRDefault="00B52D0B" w:rsidP="00B52D0B">
            <w:pPr>
              <w:widowControl/>
              <w:rPr>
                <w:rFonts w:ascii="Verdana" w:hAnsi="Verdana" w:cs="Times New Roman"/>
                <w:szCs w:val="24"/>
              </w:rPr>
            </w:pPr>
          </w:p>
          <w:p w:rsidR="00B52D0B" w:rsidRPr="0074705A" w:rsidRDefault="00B52D0B" w:rsidP="00B52D0B">
            <w:pPr>
              <w:rPr>
                <w:rFonts w:ascii="Verdana" w:hAnsi="Verdana" w:cs="Times New Roman"/>
                <w:szCs w:val="24"/>
              </w:rPr>
            </w:pPr>
            <w:r w:rsidRPr="0074705A">
              <w:rPr>
                <w:rFonts w:ascii="Verdana" w:eastAsia="Times New Roman" w:hAnsi="Verdana" w:cs="Times New Roman"/>
                <w:szCs w:val="24"/>
              </w:rPr>
              <w:t>Representation:</w:t>
            </w:r>
          </w:p>
          <w:p w:rsidR="00B52D0B" w:rsidRPr="0074705A" w:rsidRDefault="00B52D0B" w:rsidP="0074705A">
            <w:pPr>
              <w:pStyle w:val="ListParagraph"/>
              <w:rPr>
                <w:rFonts w:ascii="Verdana" w:hAnsi="Verdana"/>
              </w:rPr>
            </w:pPr>
            <w:r w:rsidRPr="0074705A">
              <w:rPr>
                <w:rFonts w:ascii="Verdana" w:hAnsi="Verdana"/>
              </w:rPr>
              <w:t>Understand how parts of a whole can be expressed as fractions using numbers.</w:t>
            </w:r>
          </w:p>
          <w:p w:rsidR="00B52D0B" w:rsidRPr="0074705A" w:rsidRDefault="00B52D0B" w:rsidP="0074705A">
            <w:pPr>
              <w:pStyle w:val="ListParagraph"/>
              <w:rPr>
                <w:rFonts w:ascii="Verdana" w:hAnsi="Verdana"/>
              </w:rPr>
            </w:pPr>
            <w:r w:rsidRPr="0074705A">
              <w:rPr>
                <w:rFonts w:ascii="Verdana" w:hAnsi="Verdana"/>
              </w:rPr>
              <w:t xml:space="preserve">Understand </w:t>
            </w:r>
            <w:r w:rsidRPr="0074705A">
              <w:rPr>
                <w:rFonts w:ascii="Verdana" w:hAnsi="Verdana"/>
                <w:color w:val="000000"/>
              </w:rPr>
              <w:t xml:space="preserve">the </w:t>
            </w:r>
            <w:r w:rsidRPr="0074705A">
              <w:rPr>
                <w:rFonts w:ascii="Verdana" w:hAnsi="Verdana"/>
              </w:rPr>
              <w:t>following concepts, symbols, and vocabulary: numerator, denominator, fraction, decompose, unit fraction.</w:t>
            </w:r>
          </w:p>
        </w:tc>
      </w:tr>
      <w:tr w:rsidR="00B52D0B" w:rsidRPr="0074705A" w:rsidTr="00AC2CDE">
        <w:trPr>
          <w:cantSplit/>
        </w:trPr>
        <w:tc>
          <w:tcPr>
            <w:tcW w:w="1656" w:type="pct"/>
            <w:tcBorders>
              <w:top w:val="single" w:sz="4" w:space="0" w:color="auto"/>
              <w:bottom w:val="single" w:sz="4" w:space="0" w:color="auto"/>
            </w:tcBorders>
          </w:tcPr>
          <w:p w:rsidR="00B52D0B" w:rsidRPr="0074705A" w:rsidRDefault="00B52D0B" w:rsidP="00BE6486">
            <w:pPr>
              <w:rPr>
                <w:rFonts w:ascii="Verdana" w:eastAsia="Times New Roman" w:hAnsi="Verdana"/>
                <w:szCs w:val="24"/>
              </w:rPr>
            </w:pPr>
          </w:p>
        </w:tc>
        <w:tc>
          <w:tcPr>
            <w:tcW w:w="907" w:type="pct"/>
            <w:tcBorders>
              <w:bottom w:val="single" w:sz="4" w:space="0" w:color="auto"/>
            </w:tcBorders>
            <w:shd w:val="clear" w:color="auto" w:fill="F2DBDB" w:themeFill="accent2" w:themeFillTint="33"/>
          </w:tcPr>
          <w:p w:rsidR="00B52D0B" w:rsidRPr="0074705A" w:rsidRDefault="00B52D0B" w:rsidP="00BE6486">
            <w:pPr>
              <w:rPr>
                <w:rFonts w:ascii="Verdana" w:hAnsi="Verdana" w:cs="Times New Roman"/>
                <w:color w:val="000000"/>
                <w:szCs w:val="24"/>
              </w:rPr>
            </w:pPr>
            <w:r w:rsidRPr="0074705A">
              <w:rPr>
                <w:rFonts w:ascii="Verdana" w:hAnsi="Verdana" w:cs="Times New Roman"/>
                <w:color w:val="000000"/>
                <w:szCs w:val="24"/>
              </w:rPr>
              <w:t>MAFS.4.NF.2.AP.3b</w:t>
            </w:r>
          </w:p>
          <w:p w:rsidR="00B52D0B" w:rsidRPr="0074705A" w:rsidRDefault="00B52D0B" w:rsidP="00BE6486">
            <w:pPr>
              <w:rPr>
                <w:rFonts w:ascii="Verdana" w:hAnsi="Verdana"/>
                <w:color w:val="000000"/>
                <w:szCs w:val="24"/>
              </w:rPr>
            </w:pPr>
            <w:r w:rsidRPr="0074705A">
              <w:rPr>
                <w:rFonts w:ascii="Verdana" w:eastAsia="Times New Roman" w:hAnsi="Verdana" w:cs="Times New Roman"/>
                <w:szCs w:val="24"/>
              </w:rPr>
              <w:t>Add and subtract fractions with like denominators (2, 3, 4, or 8) using representations.</w:t>
            </w:r>
          </w:p>
        </w:tc>
        <w:tc>
          <w:tcPr>
            <w:tcW w:w="2437" w:type="pct"/>
            <w:tcBorders>
              <w:top w:val="single" w:sz="4" w:space="0" w:color="auto"/>
              <w:bottom w:val="single" w:sz="4" w:space="0" w:color="auto"/>
            </w:tcBorders>
            <w:shd w:val="clear" w:color="auto" w:fill="EAF1DD" w:themeFill="accent3" w:themeFillTint="33"/>
          </w:tcPr>
          <w:p w:rsidR="00B52D0B" w:rsidRPr="0074705A" w:rsidRDefault="00B52D0B" w:rsidP="00B52D0B">
            <w:pPr>
              <w:rPr>
                <w:rFonts w:ascii="Verdana" w:hAnsi="Verdana" w:cs="Times New Roman"/>
                <w:szCs w:val="24"/>
              </w:rPr>
            </w:pPr>
            <w:r w:rsidRPr="0074705A">
              <w:rPr>
                <w:rFonts w:ascii="Verdana" w:eastAsia="Times New Roman" w:hAnsi="Verdana" w:cs="Times New Roman"/>
                <w:szCs w:val="24"/>
              </w:rPr>
              <w:t>Concrete:</w:t>
            </w:r>
          </w:p>
          <w:p w:rsidR="00B52D0B" w:rsidRPr="0074705A" w:rsidRDefault="00B52D0B" w:rsidP="0074705A">
            <w:pPr>
              <w:pStyle w:val="ListParagraph"/>
              <w:numPr>
                <w:ilvl w:val="0"/>
                <w:numId w:val="64"/>
              </w:numPr>
              <w:rPr>
                <w:rFonts w:ascii="Verdana" w:hAnsi="Verdana"/>
              </w:rPr>
            </w:pPr>
            <w:r w:rsidRPr="0074705A">
              <w:rPr>
                <w:rFonts w:ascii="Verdana" w:hAnsi="Verdana"/>
              </w:rPr>
              <w:t>To add, use fraction manipulatives (each piece may be labeled with the corresponding unit fraction) to model each fraction and join them to find the sum (e.g. 1/4 + 2/4 = 3/4).</w:t>
            </w:r>
          </w:p>
          <w:p w:rsidR="00B52D0B" w:rsidRPr="0074705A" w:rsidRDefault="00B52D0B" w:rsidP="0074705A">
            <w:pPr>
              <w:pStyle w:val="ListParagraph"/>
              <w:numPr>
                <w:ilvl w:val="0"/>
                <w:numId w:val="64"/>
              </w:numPr>
              <w:rPr>
                <w:rFonts w:ascii="Verdana" w:hAnsi="Verdana"/>
              </w:rPr>
            </w:pPr>
            <w:r w:rsidRPr="0074705A">
              <w:rPr>
                <w:rFonts w:ascii="Verdana" w:hAnsi="Verdana"/>
              </w:rPr>
              <w:t>To subtract, use fraction manipulatives (each piece may be labeled with the corresponding unit fraction) to model the first fraction in the expression and remove manipulatives that represent the fraction being subtracted (e.g., 1/4 + 2/4 = 3/4).</w:t>
            </w:r>
          </w:p>
          <w:p w:rsidR="00B52D0B" w:rsidRPr="0074705A" w:rsidRDefault="00B52D0B" w:rsidP="00B52D0B">
            <w:pPr>
              <w:jc w:val="center"/>
              <w:rPr>
                <w:rFonts w:ascii="Verdana" w:eastAsia="Times New Roman" w:hAnsi="Verdana" w:cs="Times New Roman"/>
                <w:szCs w:val="24"/>
              </w:rPr>
            </w:pPr>
            <w:r w:rsidRPr="0074705A">
              <w:rPr>
                <w:noProof/>
                <w:szCs w:val="24"/>
              </w:rPr>
              <w:drawing>
                <wp:inline distT="0" distB="0" distL="0" distR="0" wp14:anchorId="56749751" wp14:editId="51DDE05B">
                  <wp:extent cx="1688841" cy="1381898"/>
                  <wp:effectExtent l="0" t="0" r="6985" b="8890"/>
                  <wp:docPr id="27" name="Picture 27" title="fraction manipulat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90266" cy="1383064"/>
                          </a:xfrm>
                          <a:prstGeom prst="rect">
                            <a:avLst/>
                          </a:prstGeom>
                          <a:noFill/>
                          <a:ln>
                            <a:noFill/>
                          </a:ln>
                        </pic:spPr>
                      </pic:pic>
                    </a:graphicData>
                  </a:graphic>
                </wp:inline>
              </w:drawing>
            </w:r>
          </w:p>
          <w:p w:rsidR="00B52D0B" w:rsidRPr="0074705A" w:rsidRDefault="00B52D0B" w:rsidP="00B52D0B">
            <w:pPr>
              <w:rPr>
                <w:rFonts w:ascii="Verdana" w:hAnsi="Verdana" w:cs="Times New Roman"/>
                <w:szCs w:val="24"/>
              </w:rPr>
            </w:pPr>
          </w:p>
          <w:p w:rsidR="00B52D0B" w:rsidRPr="0074705A" w:rsidRDefault="00B52D0B" w:rsidP="00B52D0B">
            <w:pPr>
              <w:rPr>
                <w:rFonts w:ascii="Verdana" w:eastAsia="Times New Roman" w:hAnsi="Verdana" w:cs="Times New Roman"/>
                <w:szCs w:val="24"/>
              </w:rPr>
            </w:pPr>
            <w:r w:rsidRPr="0074705A">
              <w:rPr>
                <w:rFonts w:ascii="Verdana" w:eastAsia="Times New Roman" w:hAnsi="Verdana" w:cs="Times New Roman"/>
                <w:szCs w:val="24"/>
              </w:rPr>
              <w:t>Representation:</w:t>
            </w:r>
          </w:p>
          <w:p w:rsidR="00B52D0B" w:rsidRPr="0074705A" w:rsidRDefault="00B52D0B" w:rsidP="0074705A">
            <w:pPr>
              <w:pStyle w:val="ListParagraph"/>
              <w:numPr>
                <w:ilvl w:val="0"/>
                <w:numId w:val="90"/>
              </w:numPr>
              <w:rPr>
                <w:rFonts w:ascii="Verdana" w:hAnsi="Verdana"/>
              </w:rPr>
            </w:pPr>
            <w:r w:rsidRPr="0074705A">
              <w:rPr>
                <w:rFonts w:ascii="Verdana" w:hAnsi="Verdana"/>
              </w:rPr>
              <w:t>To add, use a visual representation of a whole divided into equal pieces (each piece may be labeled with the corresponding unit fraction). Shade each unit to represent the fractions in the expression and count the shaded units to find the sum.</w:t>
            </w:r>
          </w:p>
          <w:p w:rsidR="00B52D0B" w:rsidRPr="0074705A" w:rsidRDefault="00B52D0B" w:rsidP="0074705A">
            <w:pPr>
              <w:pStyle w:val="ListParagraph"/>
              <w:numPr>
                <w:ilvl w:val="0"/>
                <w:numId w:val="90"/>
              </w:numPr>
              <w:rPr>
                <w:rFonts w:ascii="Verdana" w:hAnsi="Verdana"/>
              </w:rPr>
            </w:pPr>
            <w:r w:rsidRPr="0074705A">
              <w:rPr>
                <w:rFonts w:ascii="Verdana" w:hAnsi="Verdana"/>
              </w:rPr>
              <w:t>To subtract, use a visual representation of the first fraction in the expression. Cross out the piece(s) that represent the fraction being subtracted. Count the remaining piece(s) to find the remainder.</w:t>
            </w:r>
          </w:p>
          <w:p w:rsidR="00B52D0B" w:rsidRPr="0074705A" w:rsidRDefault="00B52D0B" w:rsidP="0074705A">
            <w:pPr>
              <w:pStyle w:val="ListParagraph"/>
              <w:numPr>
                <w:ilvl w:val="0"/>
                <w:numId w:val="90"/>
              </w:numPr>
              <w:rPr>
                <w:rFonts w:ascii="Verdana" w:hAnsi="Verdana" w:cs="Times New Roman"/>
              </w:rPr>
            </w:pPr>
            <w:r w:rsidRPr="0074705A">
              <w:rPr>
                <w:rFonts w:ascii="Verdana" w:hAnsi="Verdana"/>
              </w:rPr>
              <w:t xml:space="preserve">Understand </w:t>
            </w:r>
            <w:r w:rsidRPr="0074705A">
              <w:rPr>
                <w:rFonts w:ascii="Verdana" w:hAnsi="Verdana"/>
                <w:color w:val="000000"/>
              </w:rPr>
              <w:t xml:space="preserve">the </w:t>
            </w:r>
            <w:r w:rsidRPr="0074705A">
              <w:rPr>
                <w:rFonts w:ascii="Verdana" w:hAnsi="Verdana"/>
              </w:rPr>
              <w:t>following vocabulary: fraction, numerator and denominator.</w:t>
            </w:r>
          </w:p>
        </w:tc>
      </w:tr>
      <w:tr w:rsidR="00B52D0B" w:rsidRPr="0074705A" w:rsidTr="00AC2CDE">
        <w:trPr>
          <w:cantSplit/>
        </w:trPr>
        <w:tc>
          <w:tcPr>
            <w:tcW w:w="1656" w:type="pct"/>
            <w:tcBorders>
              <w:top w:val="single" w:sz="4" w:space="0" w:color="auto"/>
              <w:bottom w:val="double" w:sz="4" w:space="0" w:color="auto"/>
            </w:tcBorders>
          </w:tcPr>
          <w:p w:rsidR="00B52D0B" w:rsidRPr="0074705A" w:rsidRDefault="00B52D0B" w:rsidP="00BE6486">
            <w:pPr>
              <w:rPr>
                <w:rFonts w:ascii="Verdana" w:eastAsia="Times New Roman" w:hAnsi="Verdana"/>
                <w:szCs w:val="24"/>
              </w:rPr>
            </w:pPr>
          </w:p>
        </w:tc>
        <w:tc>
          <w:tcPr>
            <w:tcW w:w="907" w:type="pct"/>
            <w:tcBorders>
              <w:bottom w:val="double" w:sz="4" w:space="0" w:color="auto"/>
            </w:tcBorders>
            <w:shd w:val="clear" w:color="auto" w:fill="F2DBDB" w:themeFill="accent2" w:themeFillTint="33"/>
          </w:tcPr>
          <w:p w:rsidR="00B52D0B" w:rsidRPr="0074705A" w:rsidRDefault="00B52D0B" w:rsidP="00BE6486">
            <w:pPr>
              <w:rPr>
                <w:rFonts w:ascii="Verdana" w:hAnsi="Verdana" w:cs="Times New Roman"/>
                <w:color w:val="000000"/>
                <w:szCs w:val="24"/>
              </w:rPr>
            </w:pPr>
            <w:r w:rsidRPr="0074705A">
              <w:rPr>
                <w:rFonts w:ascii="Verdana" w:hAnsi="Verdana" w:cs="Times New Roman"/>
                <w:color w:val="000000"/>
                <w:szCs w:val="24"/>
              </w:rPr>
              <w:t>MAFS.4.NF.2.AP.3c</w:t>
            </w:r>
          </w:p>
          <w:p w:rsidR="00B52D0B" w:rsidRPr="0074705A" w:rsidRDefault="00B52D0B" w:rsidP="00BE6486">
            <w:pPr>
              <w:rPr>
                <w:rFonts w:ascii="Verdana" w:hAnsi="Verdana"/>
                <w:color w:val="000000"/>
                <w:szCs w:val="24"/>
              </w:rPr>
            </w:pPr>
            <w:r w:rsidRPr="0074705A">
              <w:rPr>
                <w:rFonts w:ascii="Verdana" w:hAnsi="Verdana" w:cs="Times New Roman"/>
                <w:szCs w:val="24"/>
              </w:rPr>
              <w:t>Solve word problems involving addition and subtraction of fractions with like denominators (2, 3, 4 or 8).</w:t>
            </w:r>
          </w:p>
        </w:tc>
        <w:tc>
          <w:tcPr>
            <w:tcW w:w="2437" w:type="pct"/>
            <w:tcBorders>
              <w:top w:val="single" w:sz="4" w:space="0" w:color="auto"/>
              <w:bottom w:val="double" w:sz="4" w:space="0" w:color="auto"/>
            </w:tcBorders>
            <w:shd w:val="clear" w:color="auto" w:fill="EAF1DD" w:themeFill="accent3" w:themeFillTint="33"/>
          </w:tcPr>
          <w:p w:rsidR="00B52D0B" w:rsidRPr="0074705A" w:rsidRDefault="00B52D0B" w:rsidP="00B52D0B">
            <w:pPr>
              <w:rPr>
                <w:rFonts w:ascii="Verdana" w:hAnsi="Verdana" w:cs="Times New Roman"/>
                <w:szCs w:val="24"/>
              </w:rPr>
            </w:pPr>
            <w:r w:rsidRPr="0074705A">
              <w:rPr>
                <w:rFonts w:ascii="Verdana" w:eastAsia="Times New Roman" w:hAnsi="Verdana" w:cs="Times New Roman"/>
                <w:szCs w:val="24"/>
              </w:rPr>
              <w:t>Concrete:</w:t>
            </w:r>
          </w:p>
          <w:p w:rsidR="00B52D0B" w:rsidRPr="0074705A" w:rsidRDefault="00B52D0B" w:rsidP="0074705A">
            <w:pPr>
              <w:pStyle w:val="ListParagraph"/>
              <w:rPr>
                <w:rFonts w:ascii="Verdana" w:hAnsi="Verdana"/>
              </w:rPr>
            </w:pPr>
            <w:r w:rsidRPr="0074705A">
              <w:rPr>
                <w:rFonts w:ascii="Verdana" w:hAnsi="Verdana"/>
              </w:rPr>
              <w:t>Match the vocabulary in a word problem to an action.</w:t>
            </w:r>
          </w:p>
          <w:p w:rsidR="00B52D0B" w:rsidRPr="0074705A" w:rsidRDefault="00B52D0B" w:rsidP="0074705A">
            <w:pPr>
              <w:pStyle w:val="ListParagraph"/>
              <w:rPr>
                <w:rFonts w:ascii="Verdana" w:hAnsi="Verdana"/>
              </w:rPr>
            </w:pPr>
            <w:r w:rsidRPr="0074705A">
              <w:rPr>
                <w:rFonts w:ascii="Verdana" w:hAnsi="Verdana"/>
              </w:rPr>
              <w:t>Use manipulatives to model the context of the word problem.</w:t>
            </w:r>
          </w:p>
          <w:p w:rsidR="00B52D0B" w:rsidRPr="0074705A" w:rsidRDefault="00B52D0B" w:rsidP="0074705A">
            <w:pPr>
              <w:pStyle w:val="ListParagraph"/>
              <w:numPr>
                <w:ilvl w:val="0"/>
                <w:numId w:val="85"/>
              </w:numPr>
              <w:rPr>
                <w:rFonts w:ascii="Verdana" w:hAnsi="Verdana"/>
              </w:rPr>
            </w:pPr>
            <w:r w:rsidRPr="0074705A">
              <w:rPr>
                <w:rFonts w:ascii="Verdana" w:hAnsi="Verdana"/>
              </w:rPr>
              <w:t>Count to find the answer.</w:t>
            </w:r>
          </w:p>
          <w:p w:rsidR="00B52D0B" w:rsidRPr="0074705A" w:rsidRDefault="00B52D0B" w:rsidP="0074705A">
            <w:pPr>
              <w:pStyle w:val="ListParagraph"/>
              <w:numPr>
                <w:ilvl w:val="0"/>
                <w:numId w:val="85"/>
              </w:numPr>
              <w:rPr>
                <w:rFonts w:ascii="Verdana" w:hAnsi="Verdana"/>
              </w:rPr>
            </w:pPr>
            <w:r w:rsidRPr="0074705A">
              <w:rPr>
                <w:rFonts w:ascii="Verdana" w:hAnsi="Verdana"/>
              </w:rPr>
              <w:t>To add, use fraction manipulatives (each piece may be labeled with the corresponding unit fraction) to model each fraction and join them to find the sum (e.g.,1/4 + 2/4 = 3/4).</w:t>
            </w:r>
          </w:p>
          <w:p w:rsidR="00B52D0B" w:rsidRPr="0074705A" w:rsidRDefault="00B52D0B" w:rsidP="0074705A">
            <w:pPr>
              <w:pStyle w:val="ListParagraph"/>
              <w:numPr>
                <w:ilvl w:val="0"/>
                <w:numId w:val="85"/>
              </w:numPr>
              <w:rPr>
                <w:rFonts w:ascii="Verdana" w:hAnsi="Verdana"/>
              </w:rPr>
            </w:pPr>
            <w:r w:rsidRPr="0074705A">
              <w:rPr>
                <w:rFonts w:ascii="Verdana" w:hAnsi="Verdana"/>
              </w:rPr>
              <w:t>To subtract, use fraction manipulatives (each piece may be labeled with the corresponding unit fraction) to model the first fraction in the expression and remove manipulatives that represent the fraction being subtracted (e.g., 3/4 – 2/4 = 1/4 ).</w:t>
            </w:r>
          </w:p>
          <w:p w:rsidR="00B52D0B" w:rsidRPr="0074705A" w:rsidRDefault="00B52D0B" w:rsidP="00B52D0B">
            <w:pPr>
              <w:jc w:val="center"/>
              <w:rPr>
                <w:rFonts w:ascii="Verdana" w:eastAsia="Times New Roman" w:hAnsi="Verdana" w:cs="Times New Roman"/>
                <w:szCs w:val="24"/>
              </w:rPr>
            </w:pPr>
            <w:r w:rsidRPr="0074705A">
              <w:rPr>
                <w:noProof/>
                <w:szCs w:val="24"/>
              </w:rPr>
              <w:drawing>
                <wp:inline distT="0" distB="0" distL="0" distR="0" wp14:anchorId="6B6E7DA7" wp14:editId="08D7702C">
                  <wp:extent cx="1676350" cy="1371677"/>
                  <wp:effectExtent l="0" t="0" r="635" b="0"/>
                  <wp:docPr id="672" name="Picture 672" title="fraction manipulat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79185" cy="1373997"/>
                          </a:xfrm>
                          <a:prstGeom prst="rect">
                            <a:avLst/>
                          </a:prstGeom>
                          <a:noFill/>
                          <a:ln>
                            <a:noFill/>
                          </a:ln>
                        </pic:spPr>
                      </pic:pic>
                    </a:graphicData>
                  </a:graphic>
                </wp:inline>
              </w:drawing>
            </w:r>
          </w:p>
          <w:p w:rsidR="00B52D0B" w:rsidRPr="0074705A" w:rsidRDefault="00B52D0B" w:rsidP="00B52D0B">
            <w:pPr>
              <w:rPr>
                <w:rFonts w:ascii="Verdana" w:hAnsi="Verdana" w:cs="Times New Roman"/>
                <w:szCs w:val="24"/>
              </w:rPr>
            </w:pPr>
          </w:p>
          <w:p w:rsidR="00B52D0B" w:rsidRPr="0074705A" w:rsidRDefault="00B52D0B" w:rsidP="00B52D0B">
            <w:pPr>
              <w:rPr>
                <w:rFonts w:ascii="Verdana" w:eastAsia="Times New Roman" w:hAnsi="Verdana" w:cs="Times New Roman"/>
                <w:szCs w:val="24"/>
              </w:rPr>
            </w:pPr>
            <w:r w:rsidRPr="0074705A">
              <w:rPr>
                <w:rFonts w:ascii="Verdana" w:eastAsia="Times New Roman" w:hAnsi="Verdana" w:cs="Times New Roman"/>
                <w:szCs w:val="24"/>
              </w:rPr>
              <w:t>Representation:</w:t>
            </w:r>
          </w:p>
          <w:p w:rsidR="00B52D0B" w:rsidRPr="0074705A" w:rsidRDefault="00B52D0B" w:rsidP="0074705A">
            <w:pPr>
              <w:pStyle w:val="ListParagraph"/>
              <w:rPr>
                <w:rFonts w:ascii="Verdana" w:hAnsi="Verdana"/>
              </w:rPr>
            </w:pPr>
            <w:r w:rsidRPr="0074705A">
              <w:rPr>
                <w:rFonts w:ascii="Verdana" w:hAnsi="Verdana"/>
              </w:rPr>
              <w:t>Create a pictorial representation of the word problem.</w:t>
            </w:r>
          </w:p>
          <w:p w:rsidR="00B52D0B" w:rsidRPr="0074705A" w:rsidRDefault="00B52D0B" w:rsidP="0074705A">
            <w:pPr>
              <w:pStyle w:val="ListParagraph"/>
              <w:rPr>
                <w:rFonts w:ascii="Verdana" w:hAnsi="Verdana"/>
              </w:rPr>
            </w:pPr>
            <w:r w:rsidRPr="0074705A">
              <w:rPr>
                <w:rFonts w:ascii="Verdana" w:hAnsi="Verdana"/>
              </w:rPr>
              <w:t>Use context clues to interpret the concepts, symbols, and vocabulary for addition and subtraction.</w:t>
            </w:r>
          </w:p>
          <w:p w:rsidR="00B52D0B" w:rsidRPr="0074705A" w:rsidRDefault="00B52D0B" w:rsidP="0074705A">
            <w:pPr>
              <w:pStyle w:val="ListParagraph"/>
              <w:numPr>
                <w:ilvl w:val="0"/>
                <w:numId w:val="72"/>
              </w:numPr>
              <w:rPr>
                <w:rFonts w:ascii="Verdana" w:hAnsi="Verdana"/>
              </w:rPr>
            </w:pPr>
            <w:r w:rsidRPr="0074705A">
              <w:rPr>
                <w:rFonts w:ascii="Verdana" w:hAnsi="Verdana"/>
              </w:rPr>
              <w:t xml:space="preserve">To add, use a visual representation of a whole divided into equal pieces (each piece may be labeled with the corresponding unit fraction). Shade each unit to represent the fractions in the expression and count the shaded units to find the sum. </w:t>
            </w:r>
          </w:p>
          <w:p w:rsidR="00B52D0B" w:rsidRPr="0074705A" w:rsidRDefault="00B52D0B" w:rsidP="00934176">
            <w:pPr>
              <w:pStyle w:val="ListParagraph"/>
              <w:numPr>
                <w:ilvl w:val="0"/>
                <w:numId w:val="72"/>
              </w:numPr>
              <w:spacing w:after="240"/>
              <w:rPr>
                <w:rFonts w:ascii="Verdana" w:hAnsi="Verdana" w:cs="Times New Roman"/>
              </w:rPr>
            </w:pPr>
            <w:r w:rsidRPr="0074705A">
              <w:rPr>
                <w:rFonts w:ascii="Verdana" w:hAnsi="Verdana"/>
              </w:rPr>
              <w:t xml:space="preserve">To subtract, use a visual representation of the first fraction in the expression. Cross out the piece(s) that represent the fraction being </w:t>
            </w:r>
            <w:r w:rsidRPr="0074705A">
              <w:rPr>
                <w:rFonts w:ascii="Verdana" w:hAnsi="Verdana"/>
              </w:rPr>
              <w:lastRenderedPageBreak/>
              <w:t>subtracted. Count the remaining piece(s) to find the remainder.</w:t>
            </w:r>
          </w:p>
        </w:tc>
      </w:tr>
      <w:tr w:rsidR="00B52D0B" w:rsidRPr="0074705A" w:rsidTr="00AC2CDE">
        <w:trPr>
          <w:cantSplit/>
        </w:trPr>
        <w:tc>
          <w:tcPr>
            <w:tcW w:w="1656" w:type="pct"/>
            <w:tcBorders>
              <w:top w:val="double" w:sz="4" w:space="0" w:color="auto"/>
              <w:bottom w:val="single" w:sz="4" w:space="0" w:color="auto"/>
            </w:tcBorders>
          </w:tcPr>
          <w:p w:rsidR="00B52D0B" w:rsidRPr="0074705A" w:rsidRDefault="00B52D0B" w:rsidP="00D42A12">
            <w:pPr>
              <w:spacing w:before="240"/>
              <w:rPr>
                <w:rFonts w:ascii="Verdana" w:eastAsia="Times New Roman" w:hAnsi="Verdana" w:cs="Times New Roman"/>
                <w:szCs w:val="24"/>
              </w:rPr>
            </w:pPr>
            <w:r w:rsidRPr="0074705A">
              <w:rPr>
                <w:rFonts w:ascii="Verdana" w:eastAsia="Times New Roman" w:hAnsi="Verdana" w:cs="Times New Roman"/>
                <w:szCs w:val="24"/>
              </w:rPr>
              <w:lastRenderedPageBreak/>
              <w:t>MAFS.4.NF.2.4</w:t>
            </w:r>
          </w:p>
          <w:p w:rsidR="00B52D0B" w:rsidRPr="0074705A" w:rsidRDefault="00B52D0B" w:rsidP="00B52D0B">
            <w:pPr>
              <w:rPr>
                <w:rFonts w:ascii="Verdana" w:eastAsia="Times New Roman" w:hAnsi="Verdana" w:cs="Times New Roman"/>
                <w:szCs w:val="24"/>
              </w:rPr>
            </w:pPr>
            <w:r w:rsidRPr="0074705A">
              <w:rPr>
                <w:rFonts w:ascii="Verdana" w:eastAsia="Times New Roman" w:hAnsi="Verdana" w:cs="Times New Roman"/>
                <w:szCs w:val="24"/>
              </w:rPr>
              <w:t xml:space="preserve">Apply and extend previous understandings of multiplication to multiply a fraction by a whole number. </w:t>
            </w:r>
          </w:p>
          <w:p w:rsidR="00B52D0B" w:rsidRPr="0074705A" w:rsidRDefault="00B52D0B" w:rsidP="005E3813">
            <w:pPr>
              <w:numPr>
                <w:ilvl w:val="0"/>
                <w:numId w:val="91"/>
              </w:numPr>
              <w:rPr>
                <w:rFonts w:ascii="Verdana" w:eastAsia="Times New Roman" w:hAnsi="Verdana" w:cs="Times New Roman"/>
                <w:szCs w:val="24"/>
              </w:rPr>
            </w:pPr>
            <w:r w:rsidRPr="0074705A">
              <w:rPr>
                <w:rFonts w:ascii="Verdana" w:eastAsia="Times New Roman" w:hAnsi="Verdana" w:cs="Times New Roman"/>
                <w:szCs w:val="24"/>
              </w:rPr>
              <w:t xml:space="preserve">Understand a fraction a/b as a multiple of 1/b. </w:t>
            </w:r>
            <w:r w:rsidRPr="0074705A">
              <w:rPr>
                <w:rFonts w:ascii="Verdana" w:eastAsia="Times New Roman" w:hAnsi="Verdana" w:cs="Times New Roman"/>
                <w:i/>
                <w:iCs/>
                <w:szCs w:val="24"/>
              </w:rPr>
              <w:t>For example, use a visual fraction model to represent 5/4 as the product 5 × (1/4), recording the conclusion by the equation 5/4 = 5 × (1/4).</w:t>
            </w:r>
          </w:p>
          <w:p w:rsidR="00B52D0B" w:rsidRPr="0074705A" w:rsidRDefault="00B52D0B" w:rsidP="005E3813">
            <w:pPr>
              <w:numPr>
                <w:ilvl w:val="0"/>
                <w:numId w:val="91"/>
              </w:numPr>
              <w:rPr>
                <w:rFonts w:ascii="Verdana" w:eastAsia="Times New Roman" w:hAnsi="Verdana" w:cs="Times New Roman"/>
                <w:szCs w:val="24"/>
              </w:rPr>
            </w:pPr>
            <w:r w:rsidRPr="0074705A">
              <w:rPr>
                <w:rFonts w:ascii="Verdana" w:eastAsia="Times New Roman" w:hAnsi="Verdana" w:cs="Times New Roman"/>
                <w:szCs w:val="24"/>
              </w:rPr>
              <w:t>Understand a multiple of a/b as a multiple of 1/b, and use this understanding to multiply a fraction by a whole number.</w:t>
            </w:r>
            <w:r w:rsidRPr="0074705A">
              <w:rPr>
                <w:rFonts w:ascii="Verdana" w:eastAsia="Times New Roman" w:hAnsi="Verdana" w:cs="Times New Roman"/>
                <w:i/>
                <w:iCs/>
                <w:szCs w:val="24"/>
              </w:rPr>
              <w:t xml:space="preserve"> For example, use a visual fraction model to express 3 × (2/5) as 6 × (1/5), recognizing this product as 6/5. (In general, n × (a/b) = (n × a)/b.)</w:t>
            </w:r>
          </w:p>
          <w:p w:rsidR="00B52D0B" w:rsidRPr="0074705A" w:rsidRDefault="00B52D0B" w:rsidP="005E3813">
            <w:pPr>
              <w:numPr>
                <w:ilvl w:val="0"/>
                <w:numId w:val="91"/>
              </w:numPr>
              <w:rPr>
                <w:rFonts w:ascii="Verdana" w:eastAsia="Times New Roman" w:hAnsi="Verdana" w:cs="Times New Roman"/>
                <w:szCs w:val="24"/>
              </w:rPr>
            </w:pPr>
            <w:r w:rsidRPr="0074705A">
              <w:rPr>
                <w:rFonts w:ascii="Verdana" w:eastAsia="Times New Roman" w:hAnsi="Verdana" w:cs="Times New Roman"/>
                <w:szCs w:val="24"/>
              </w:rPr>
              <w:t>Solve word problems involving multiplication of a fraction by a whole number, e.g., by using visual fraction models and equations to represent the problem.</w:t>
            </w:r>
            <w:r w:rsidRPr="0074705A">
              <w:rPr>
                <w:rFonts w:ascii="Verdana" w:eastAsia="Times New Roman" w:hAnsi="Verdana" w:cs="Times New Roman"/>
                <w:i/>
                <w:iCs/>
                <w:szCs w:val="24"/>
              </w:rPr>
              <w:t xml:space="preserve"> For example, if each person at a party will eat 3/8 of a pound of </w:t>
            </w:r>
            <w:r w:rsidRPr="0074705A">
              <w:rPr>
                <w:rFonts w:ascii="Verdana" w:eastAsia="Times New Roman" w:hAnsi="Verdana" w:cs="Times New Roman"/>
                <w:i/>
                <w:iCs/>
                <w:szCs w:val="24"/>
              </w:rPr>
              <w:lastRenderedPageBreak/>
              <w:t>roast beef, and there will be 5 people at the party, how many pounds of roast beef will be needed? Between what two whole numbers does your answer lie?</w:t>
            </w:r>
          </w:p>
          <w:p w:rsidR="00B52D0B" w:rsidRPr="0074705A" w:rsidRDefault="00373C09" w:rsidP="00B52D0B">
            <w:pPr>
              <w:rPr>
                <w:rFonts w:ascii="Verdana" w:eastAsia="Times New Roman" w:hAnsi="Verdana"/>
                <w:szCs w:val="24"/>
              </w:rPr>
            </w:pPr>
            <w:r w:rsidRPr="0074705A">
              <w:rPr>
                <w:rFonts w:ascii="Verdana" w:eastAsia="Times New Roman" w:hAnsi="Verdana" w:cs="Times New Roman"/>
                <w:szCs w:val="24"/>
              </w:rPr>
              <w:br/>
            </w:r>
            <w:r w:rsidR="00B52D0B" w:rsidRPr="0074705A">
              <w:rPr>
                <w:rFonts w:ascii="Verdana" w:eastAsia="Times New Roman" w:hAnsi="Verdana" w:cs="Times New Roman"/>
                <w:i/>
                <w:iCs/>
                <w:szCs w:val="24"/>
              </w:rPr>
              <w:t xml:space="preserve">Cognitive Complexity: </w:t>
            </w:r>
            <w:r w:rsidR="00B52D0B" w:rsidRPr="0074705A">
              <w:rPr>
                <w:rFonts w:ascii="Verdana" w:eastAsia="Times New Roman" w:hAnsi="Verdana" w:cs="Times New Roman"/>
                <w:szCs w:val="24"/>
              </w:rPr>
              <w:t>Level 2: Basic Application of Skills &amp; Concepts</w:t>
            </w:r>
          </w:p>
        </w:tc>
        <w:tc>
          <w:tcPr>
            <w:tcW w:w="907" w:type="pct"/>
            <w:tcBorders>
              <w:top w:val="double" w:sz="4" w:space="0" w:color="auto"/>
            </w:tcBorders>
            <w:shd w:val="clear" w:color="auto" w:fill="F2DBDB" w:themeFill="accent2" w:themeFillTint="33"/>
          </w:tcPr>
          <w:p w:rsidR="00B52D0B" w:rsidRPr="0074705A" w:rsidRDefault="00B52D0B" w:rsidP="00D42A12">
            <w:pPr>
              <w:spacing w:before="240"/>
              <w:rPr>
                <w:rFonts w:ascii="Verdana" w:hAnsi="Verdana" w:cs="Times New Roman"/>
                <w:color w:val="000000"/>
                <w:szCs w:val="24"/>
              </w:rPr>
            </w:pPr>
            <w:r w:rsidRPr="0074705A">
              <w:rPr>
                <w:rFonts w:ascii="Verdana" w:hAnsi="Verdana" w:cs="Times New Roman"/>
                <w:color w:val="000000"/>
                <w:szCs w:val="24"/>
              </w:rPr>
              <w:lastRenderedPageBreak/>
              <w:t>MAFS.4.NF.2.AP.4a</w:t>
            </w:r>
          </w:p>
          <w:p w:rsidR="00B52D0B" w:rsidRPr="0074705A" w:rsidRDefault="00B52D0B" w:rsidP="00BE6486">
            <w:pPr>
              <w:rPr>
                <w:rFonts w:ascii="Verdana" w:hAnsi="Verdana"/>
                <w:color w:val="000000"/>
                <w:szCs w:val="24"/>
              </w:rPr>
            </w:pPr>
            <w:r w:rsidRPr="0074705A">
              <w:rPr>
                <w:rFonts w:ascii="Verdana" w:eastAsia="Times New Roman" w:hAnsi="Verdana" w:cs="Times New Roman"/>
                <w:szCs w:val="24"/>
              </w:rPr>
              <w:t>Multiply a fraction by a whole number using a visual fraction model.</w:t>
            </w:r>
          </w:p>
        </w:tc>
        <w:tc>
          <w:tcPr>
            <w:tcW w:w="2437" w:type="pct"/>
            <w:tcBorders>
              <w:top w:val="double" w:sz="4" w:space="0" w:color="auto"/>
              <w:bottom w:val="single" w:sz="4" w:space="0" w:color="auto"/>
            </w:tcBorders>
            <w:shd w:val="clear" w:color="auto" w:fill="EAF1DD" w:themeFill="accent3" w:themeFillTint="33"/>
          </w:tcPr>
          <w:p w:rsidR="00B52D0B" w:rsidRPr="0074705A" w:rsidRDefault="00B52D0B" w:rsidP="00D42A12">
            <w:pPr>
              <w:spacing w:before="240"/>
              <w:rPr>
                <w:rFonts w:ascii="Verdana" w:hAnsi="Verdana" w:cs="Times New Roman"/>
                <w:szCs w:val="24"/>
              </w:rPr>
            </w:pPr>
            <w:r w:rsidRPr="0074705A">
              <w:rPr>
                <w:rFonts w:ascii="Verdana" w:eastAsia="Times New Roman" w:hAnsi="Verdana" w:cs="Times New Roman"/>
                <w:szCs w:val="24"/>
              </w:rPr>
              <w:t>Concrete:</w:t>
            </w:r>
          </w:p>
          <w:p w:rsidR="00B52D0B" w:rsidRPr="0074705A" w:rsidRDefault="00B52D0B" w:rsidP="0074705A">
            <w:pPr>
              <w:pStyle w:val="ListParagraph"/>
              <w:numPr>
                <w:ilvl w:val="0"/>
                <w:numId w:val="89"/>
              </w:numPr>
              <w:rPr>
                <w:rFonts w:ascii="Verdana" w:hAnsi="Verdana"/>
              </w:rPr>
            </w:pPr>
            <w:r w:rsidRPr="0074705A">
              <w:rPr>
                <w:rFonts w:ascii="Verdana" w:hAnsi="Verdana"/>
              </w:rPr>
              <w:t>Place fraction manipulatives in groups as indicated by the whole number in a given multiplication expression (e.g.,  2 × 1/3 = 2 groups of 1/3 or  3 × 1/4 = 3 groups of 1/4).</w:t>
            </w:r>
          </w:p>
          <w:p w:rsidR="00B52D0B" w:rsidRPr="0074705A" w:rsidRDefault="00B52D0B" w:rsidP="0074705A">
            <w:pPr>
              <w:pStyle w:val="ListParagraph"/>
              <w:numPr>
                <w:ilvl w:val="0"/>
                <w:numId w:val="89"/>
              </w:numPr>
              <w:rPr>
                <w:rFonts w:ascii="Verdana" w:hAnsi="Verdana"/>
                <w:color w:val="000000"/>
              </w:rPr>
            </w:pPr>
            <w:r w:rsidRPr="0074705A">
              <w:rPr>
                <w:rFonts w:ascii="Verdana" w:hAnsi="Verdana"/>
              </w:rPr>
              <w:t>Use repeated addition/skip counting to find the product (e.g.,</w:t>
            </w:r>
            <w:r w:rsidRPr="0074705A">
              <w:rPr>
                <w:rFonts w:ascii="Verdana" w:eastAsiaTheme="minorEastAsia" w:hAnsi="Verdana"/>
              </w:rPr>
              <w:t xml:space="preserve">  1/3 + 1/3 = 2/3  or 1/4 + 1/4 + 1/4 = 3/4</w:t>
            </w:r>
            <w:r w:rsidRPr="0074705A">
              <w:rPr>
                <w:rFonts w:ascii="Verdana" w:hAnsi="Verdana"/>
              </w:rPr>
              <w:t xml:space="preserve">). </w:t>
            </w:r>
          </w:p>
          <w:p w:rsidR="00B52D0B" w:rsidRPr="0074705A" w:rsidRDefault="00B52D0B" w:rsidP="00B52D0B">
            <w:pPr>
              <w:rPr>
                <w:rFonts w:ascii="Verdana" w:eastAsia="Times New Roman" w:hAnsi="Verdana"/>
                <w:szCs w:val="24"/>
              </w:rPr>
            </w:pPr>
          </w:p>
          <w:p w:rsidR="00B52D0B" w:rsidRPr="0074705A" w:rsidRDefault="00B52D0B" w:rsidP="00B52D0B">
            <w:pPr>
              <w:rPr>
                <w:rFonts w:ascii="Verdana" w:eastAsia="Times New Roman" w:hAnsi="Verdana" w:cs="Times New Roman"/>
                <w:szCs w:val="24"/>
              </w:rPr>
            </w:pPr>
            <w:r w:rsidRPr="0074705A">
              <w:rPr>
                <w:rFonts w:ascii="Verdana" w:eastAsia="Times New Roman" w:hAnsi="Verdana" w:cs="Times New Roman"/>
                <w:szCs w:val="24"/>
              </w:rPr>
              <w:t>Representation:</w:t>
            </w:r>
          </w:p>
          <w:p w:rsidR="00B52D0B" w:rsidRPr="0074705A" w:rsidRDefault="00B52D0B" w:rsidP="0074705A">
            <w:pPr>
              <w:pStyle w:val="ListParagraph"/>
              <w:numPr>
                <w:ilvl w:val="0"/>
                <w:numId w:val="90"/>
              </w:numPr>
              <w:rPr>
                <w:rFonts w:ascii="Verdana" w:hAnsi="Verdana"/>
              </w:rPr>
            </w:pPr>
            <w:r w:rsidRPr="0074705A">
              <w:rPr>
                <w:rFonts w:ascii="Verdana" w:hAnsi="Verdana"/>
              </w:rPr>
              <w:t>Use a visual representation of a whole divided into equal pieces (each piece may be labeled with the corresponding unit fraction). Shade the number of groups of the fraction (e.g., 3 groups of  1/5</w:t>
            </w:r>
            <m:oMath>
              <m:r>
                <w:rPr>
                  <w:rFonts w:ascii="Cambria Math" w:hAnsi="Cambria Math"/>
                </w:rPr>
                <m:t xml:space="preserve"> </m:t>
              </m:r>
            </m:oMath>
            <w:r w:rsidRPr="0074705A">
              <w:rPr>
                <w:rFonts w:ascii="Verdana" w:hAnsi="Verdana"/>
              </w:rPr>
              <w:t>) as indicated by the whole number.</w:t>
            </w:r>
          </w:p>
          <w:p w:rsidR="00B52D0B" w:rsidRPr="0074705A" w:rsidRDefault="00B52D0B" w:rsidP="0074705A">
            <w:pPr>
              <w:pStyle w:val="ListParagraph"/>
              <w:numPr>
                <w:ilvl w:val="0"/>
                <w:numId w:val="90"/>
              </w:numPr>
              <w:rPr>
                <w:rFonts w:ascii="Verdana" w:hAnsi="Verdana"/>
                <w:color w:val="000000"/>
              </w:rPr>
            </w:pPr>
            <w:r w:rsidRPr="0074705A">
              <w:rPr>
                <w:rFonts w:ascii="Verdana" w:hAnsi="Verdana"/>
              </w:rPr>
              <w:t>Use repeated addition/skip counting to find the product (e.g., 1/5 + 1/5 +1/5 = 3/5).</w:t>
            </w:r>
          </w:p>
          <w:p w:rsidR="00B52D0B" w:rsidRPr="0074705A" w:rsidRDefault="00B52D0B" w:rsidP="0074705A">
            <w:pPr>
              <w:pStyle w:val="ListParagraph"/>
              <w:numPr>
                <w:ilvl w:val="0"/>
                <w:numId w:val="90"/>
              </w:numPr>
              <w:rPr>
                <w:rFonts w:ascii="Verdana" w:hAnsi="Verdana" w:cs="Times New Roman"/>
                <w:color w:val="000000"/>
              </w:rPr>
            </w:pPr>
            <w:r w:rsidRPr="0074705A">
              <w:rPr>
                <w:rFonts w:ascii="Verdana" w:hAnsi="Verdana"/>
              </w:rPr>
              <w:t xml:space="preserve">Understand </w:t>
            </w:r>
            <w:r w:rsidRPr="0074705A">
              <w:rPr>
                <w:rFonts w:ascii="Verdana" w:hAnsi="Verdana"/>
                <w:color w:val="000000"/>
              </w:rPr>
              <w:t xml:space="preserve">the </w:t>
            </w:r>
            <w:r w:rsidRPr="0074705A">
              <w:rPr>
                <w:rFonts w:ascii="Verdana" w:hAnsi="Verdana"/>
              </w:rPr>
              <w:t>following vocabulary: numerator, denominator.</w:t>
            </w:r>
          </w:p>
        </w:tc>
      </w:tr>
    </w:tbl>
    <w:p w:rsidR="008D265C" w:rsidRPr="0074705A" w:rsidRDefault="008D265C">
      <w:pPr>
        <w:spacing w:after="160" w:line="259" w:lineRule="auto"/>
        <w:rPr>
          <w:shd w:val="clear" w:color="auto" w:fill="BFBFBF" w:themeFill="background1" w:themeFillShade="BF"/>
        </w:rPr>
      </w:pPr>
      <w:r w:rsidRPr="0074705A">
        <w:rPr>
          <w:shd w:val="clear" w:color="auto" w:fill="BFBFBF" w:themeFill="background1" w:themeFillShade="BF"/>
        </w:rPr>
        <w:br w:type="page"/>
      </w:r>
    </w:p>
    <w:p w:rsidR="00B52D0B" w:rsidRPr="0074705A" w:rsidRDefault="00B52D0B" w:rsidP="00B52D0B">
      <w:pPr>
        <w:shd w:val="clear" w:color="auto" w:fill="BFBFBF" w:themeFill="background1" w:themeFillShade="BF"/>
        <w:rPr>
          <w:rFonts w:eastAsia="Times New Roman"/>
          <w:color w:val="000000"/>
        </w:rPr>
      </w:pPr>
      <w:r w:rsidRPr="0074705A">
        <w:rPr>
          <w:shd w:val="clear" w:color="auto" w:fill="BFBFBF" w:themeFill="background1" w:themeFillShade="BF"/>
        </w:rPr>
        <w:lastRenderedPageBreak/>
        <w:t>Cluster</w:t>
      </w:r>
      <w:r w:rsidRPr="0074705A">
        <w:rPr>
          <w:rFonts w:eastAsia="Times New Roman"/>
          <w:color w:val="000000"/>
        </w:rPr>
        <w:t>3: Understand decimal notation for fractions, and compare decimal fractions.</w:t>
      </w:r>
    </w:p>
    <w:tbl>
      <w:tblPr>
        <w:tblStyle w:val="TableGrid"/>
        <w:tblW w:w="5000" w:type="pct"/>
        <w:tblLayout w:type="fixed"/>
        <w:tblLook w:val="06A0" w:firstRow="1" w:lastRow="0" w:firstColumn="1" w:lastColumn="0" w:noHBand="1" w:noVBand="1"/>
        <w:tblCaption w:val="Standard, Access Points, and Essential Understandings"/>
      </w:tblPr>
      <w:tblGrid>
        <w:gridCol w:w="3774"/>
        <w:gridCol w:w="2227"/>
        <w:gridCol w:w="4789"/>
      </w:tblGrid>
      <w:tr w:rsidR="00B52D0B" w:rsidRPr="0074705A" w:rsidTr="00AC2CDE">
        <w:trPr>
          <w:cantSplit/>
          <w:tblHeader/>
        </w:trPr>
        <w:tc>
          <w:tcPr>
            <w:tcW w:w="1749" w:type="pct"/>
            <w:tcBorders>
              <w:bottom w:val="single" w:sz="4" w:space="0" w:color="auto"/>
            </w:tcBorders>
          </w:tcPr>
          <w:p w:rsidR="00B52D0B" w:rsidRPr="0074705A" w:rsidRDefault="00B52D0B" w:rsidP="00BE6486">
            <w:pPr>
              <w:rPr>
                <w:rFonts w:ascii="Verdana" w:hAnsi="Verdana"/>
                <w:b/>
                <w:szCs w:val="24"/>
              </w:rPr>
            </w:pPr>
            <w:r w:rsidRPr="0074705A">
              <w:rPr>
                <w:rFonts w:ascii="Verdana" w:hAnsi="Verdana"/>
                <w:b/>
                <w:szCs w:val="24"/>
              </w:rPr>
              <w:t>Standard</w:t>
            </w:r>
          </w:p>
        </w:tc>
        <w:tc>
          <w:tcPr>
            <w:tcW w:w="1032" w:type="pct"/>
            <w:tcBorders>
              <w:bottom w:val="single" w:sz="4" w:space="0" w:color="auto"/>
            </w:tcBorders>
            <w:shd w:val="clear" w:color="auto" w:fill="D99594" w:themeFill="accent2" w:themeFillTint="99"/>
          </w:tcPr>
          <w:p w:rsidR="00B52D0B" w:rsidRPr="0074705A" w:rsidRDefault="00B52D0B" w:rsidP="00BE6486">
            <w:pPr>
              <w:rPr>
                <w:rFonts w:ascii="Verdana" w:hAnsi="Verdana"/>
                <w:b/>
                <w:szCs w:val="24"/>
              </w:rPr>
            </w:pPr>
            <w:r w:rsidRPr="0074705A">
              <w:rPr>
                <w:rFonts w:ascii="Verdana" w:hAnsi="Verdana"/>
                <w:b/>
                <w:szCs w:val="24"/>
              </w:rPr>
              <w:t>Access Points</w:t>
            </w:r>
          </w:p>
        </w:tc>
        <w:tc>
          <w:tcPr>
            <w:tcW w:w="2219" w:type="pct"/>
            <w:tcBorders>
              <w:bottom w:val="single" w:sz="4" w:space="0" w:color="auto"/>
            </w:tcBorders>
            <w:shd w:val="clear" w:color="auto" w:fill="76923C" w:themeFill="accent3" w:themeFillShade="BF"/>
          </w:tcPr>
          <w:p w:rsidR="00B52D0B" w:rsidRPr="0074705A" w:rsidRDefault="00B52D0B" w:rsidP="00BE6486">
            <w:pPr>
              <w:rPr>
                <w:rFonts w:ascii="Verdana" w:hAnsi="Verdana"/>
                <w:b/>
                <w:szCs w:val="24"/>
              </w:rPr>
            </w:pPr>
            <w:r w:rsidRPr="0074705A">
              <w:rPr>
                <w:rFonts w:ascii="Verdana" w:hAnsi="Verdana"/>
                <w:b/>
                <w:szCs w:val="24"/>
              </w:rPr>
              <w:t>Essential Understandings</w:t>
            </w:r>
          </w:p>
        </w:tc>
      </w:tr>
      <w:tr w:rsidR="00B52D0B" w:rsidRPr="0074705A" w:rsidTr="00AC2CDE">
        <w:trPr>
          <w:cantSplit/>
          <w:trHeight w:val="7217"/>
        </w:trPr>
        <w:tc>
          <w:tcPr>
            <w:tcW w:w="1749" w:type="pct"/>
            <w:tcBorders>
              <w:bottom w:val="double" w:sz="4" w:space="0" w:color="auto"/>
            </w:tcBorders>
          </w:tcPr>
          <w:p w:rsidR="00B52D0B" w:rsidRPr="0074705A" w:rsidRDefault="00C56925" w:rsidP="00BE6486">
            <w:pPr>
              <w:rPr>
                <w:rFonts w:ascii="Verdana" w:eastAsia="Times New Roman" w:hAnsi="Verdana" w:cs="Times New Roman"/>
                <w:szCs w:val="24"/>
              </w:rPr>
            </w:pPr>
            <w:r w:rsidRPr="0074705A">
              <w:rPr>
                <w:rFonts w:ascii="Verdana" w:eastAsia="Times New Roman" w:hAnsi="Verdana" w:cs="Times New Roman"/>
                <w:szCs w:val="24"/>
              </w:rPr>
              <w:t>MAFS.4.NF.3.5</w:t>
            </w:r>
          </w:p>
          <w:p w:rsidR="00C56925" w:rsidRPr="0074705A" w:rsidRDefault="00C56925" w:rsidP="00BE6486">
            <w:pPr>
              <w:rPr>
                <w:rFonts w:ascii="Verdana" w:hAnsi="Verdana"/>
                <w:szCs w:val="24"/>
              </w:rPr>
            </w:pPr>
            <w:r w:rsidRPr="0074705A">
              <w:rPr>
                <w:rFonts w:ascii="Verdana" w:eastAsia="Times New Roman" w:hAnsi="Verdana" w:cs="Times New Roman"/>
                <w:szCs w:val="24"/>
              </w:rPr>
              <w:t>Express a fraction with denominator 10 as an equivalent fraction with denominator 100, and use this technique to add two fractions with respective denominators 10 and 100.</w:t>
            </w:r>
            <w:r w:rsidRPr="0074705A">
              <w:rPr>
                <w:rFonts w:ascii="Verdana" w:eastAsia="Times New Roman" w:hAnsi="Verdana" w:cs="Times New Roman"/>
                <w:i/>
                <w:iCs/>
                <w:szCs w:val="24"/>
              </w:rPr>
              <w:t xml:space="preserve"> For example, express 3/10 as 30/100, and add 3/10 + 4/100 = 34/100.</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1: Recall</w:t>
            </w:r>
          </w:p>
        </w:tc>
        <w:tc>
          <w:tcPr>
            <w:tcW w:w="1032" w:type="pct"/>
            <w:tcBorders>
              <w:bottom w:val="double" w:sz="4" w:space="0" w:color="auto"/>
            </w:tcBorders>
            <w:shd w:val="clear" w:color="auto" w:fill="F2DBDB" w:themeFill="accent2" w:themeFillTint="33"/>
          </w:tcPr>
          <w:p w:rsidR="00B52D0B" w:rsidRPr="0074705A" w:rsidRDefault="00C56925" w:rsidP="00BE6486">
            <w:pPr>
              <w:rPr>
                <w:rFonts w:ascii="Verdana" w:hAnsi="Verdana" w:cs="Times New Roman"/>
                <w:color w:val="000000"/>
                <w:szCs w:val="24"/>
              </w:rPr>
            </w:pPr>
            <w:r w:rsidRPr="0074705A">
              <w:rPr>
                <w:rFonts w:ascii="Verdana" w:hAnsi="Verdana" w:cs="Times New Roman"/>
                <w:color w:val="000000"/>
                <w:szCs w:val="24"/>
              </w:rPr>
              <w:t>MAFS.4.NF.3.AP.5a</w:t>
            </w:r>
          </w:p>
          <w:p w:rsidR="00C56925" w:rsidRPr="0074705A" w:rsidRDefault="00C56925" w:rsidP="00BE6486">
            <w:pPr>
              <w:rPr>
                <w:rFonts w:ascii="Verdana" w:hAnsi="Verdana"/>
                <w:szCs w:val="24"/>
              </w:rPr>
            </w:pPr>
            <w:r w:rsidRPr="0074705A">
              <w:rPr>
                <w:rFonts w:ascii="Verdana" w:eastAsia="Times New Roman" w:hAnsi="Verdana" w:cs="Times New Roman"/>
                <w:szCs w:val="24"/>
              </w:rPr>
              <w:t>Find the equivalent fraction with denominators that are multiples of 10.</w:t>
            </w:r>
          </w:p>
        </w:tc>
        <w:tc>
          <w:tcPr>
            <w:tcW w:w="2219" w:type="pct"/>
            <w:tcBorders>
              <w:bottom w:val="double" w:sz="4" w:space="0" w:color="auto"/>
            </w:tcBorders>
            <w:shd w:val="clear" w:color="auto" w:fill="EAF1DD" w:themeFill="accent3" w:themeFillTint="33"/>
          </w:tcPr>
          <w:p w:rsidR="00C56925" w:rsidRPr="0074705A" w:rsidRDefault="00C56925" w:rsidP="00C56925">
            <w:pPr>
              <w:rPr>
                <w:rFonts w:ascii="Verdana" w:hAnsi="Verdana" w:cs="Times New Roman"/>
                <w:szCs w:val="24"/>
              </w:rPr>
            </w:pPr>
            <w:r w:rsidRPr="0074705A">
              <w:rPr>
                <w:rFonts w:ascii="Verdana" w:eastAsia="Times New Roman" w:hAnsi="Verdana" w:cs="Times New Roman"/>
                <w:szCs w:val="24"/>
              </w:rPr>
              <w:t>Concrete:</w:t>
            </w:r>
          </w:p>
          <w:p w:rsidR="00C56925" w:rsidRPr="0074705A" w:rsidRDefault="00C56925" w:rsidP="0074705A">
            <w:pPr>
              <w:pStyle w:val="ListParagraph"/>
              <w:numPr>
                <w:ilvl w:val="0"/>
                <w:numId w:val="88"/>
              </w:numPr>
              <w:rPr>
                <w:rFonts w:ascii="Verdana" w:hAnsi="Verdana"/>
              </w:rPr>
            </w:pPr>
            <w:r w:rsidRPr="0074705A">
              <w:rPr>
                <w:rFonts w:ascii="Verdana" w:hAnsi="Verdana"/>
              </w:rPr>
              <w:t>Use base ten manipulatives to model 1/10 is the same as 10/100 by laying a rod on a flat.</w:t>
            </w:r>
          </w:p>
          <w:p w:rsidR="00C56925" w:rsidRPr="0074705A" w:rsidRDefault="00C56925" w:rsidP="0074705A">
            <w:pPr>
              <w:pStyle w:val="ListParagraph"/>
              <w:numPr>
                <w:ilvl w:val="0"/>
                <w:numId w:val="88"/>
              </w:numPr>
              <w:rPr>
                <w:rFonts w:ascii="Verdana" w:hAnsi="Verdana"/>
              </w:rPr>
            </w:pPr>
            <w:r w:rsidRPr="0074705A">
              <w:rPr>
                <w:rFonts w:ascii="Verdana" w:hAnsi="Verdana"/>
              </w:rPr>
              <w:t>Use base ten manipulatives to model 2/10 is the same as 20/100 by laying a rod on a flat.</w:t>
            </w:r>
          </w:p>
          <w:p w:rsidR="00C56925" w:rsidRPr="0074705A" w:rsidRDefault="00C56925" w:rsidP="0074705A">
            <w:pPr>
              <w:pStyle w:val="ListParagraph"/>
              <w:numPr>
                <w:ilvl w:val="0"/>
                <w:numId w:val="88"/>
              </w:numPr>
              <w:rPr>
                <w:rFonts w:ascii="Verdana" w:hAnsi="Verdana"/>
              </w:rPr>
            </w:pPr>
            <w:r w:rsidRPr="0074705A">
              <w:rPr>
                <w:rFonts w:ascii="Verdana" w:hAnsi="Verdana"/>
              </w:rPr>
              <w:t>Use base ten manipulatives to model 3/10 is the same as 30/100 by laying a rod on a flat, etc.</w:t>
            </w:r>
          </w:p>
          <w:p w:rsidR="00B52D0B" w:rsidRPr="0074705A" w:rsidRDefault="00B52D0B" w:rsidP="00C56925">
            <w:pPr>
              <w:rPr>
                <w:rFonts w:ascii="Verdana" w:hAnsi="Verdana" w:cs="Times New Roman"/>
                <w:szCs w:val="24"/>
              </w:rPr>
            </w:pPr>
          </w:p>
          <w:p w:rsidR="00C56925" w:rsidRPr="0074705A" w:rsidRDefault="00C56925" w:rsidP="00C56925">
            <w:pPr>
              <w:rPr>
                <w:rFonts w:ascii="Verdana" w:hAnsi="Verdana" w:cs="Times New Roman"/>
                <w:szCs w:val="24"/>
              </w:rPr>
            </w:pPr>
            <w:r w:rsidRPr="0074705A">
              <w:rPr>
                <w:rFonts w:ascii="Verdana" w:eastAsia="Times New Roman" w:hAnsi="Verdana" w:cs="Times New Roman"/>
                <w:szCs w:val="24"/>
              </w:rPr>
              <w:t>Representation:</w:t>
            </w:r>
          </w:p>
          <w:p w:rsidR="00C56925" w:rsidRPr="0074705A" w:rsidRDefault="00C56925" w:rsidP="0074705A">
            <w:pPr>
              <w:pStyle w:val="ListParagraph"/>
              <w:numPr>
                <w:ilvl w:val="0"/>
                <w:numId w:val="92"/>
              </w:numPr>
              <w:rPr>
                <w:rFonts w:ascii="Verdana" w:hAnsi="Verdana"/>
              </w:rPr>
            </w:pPr>
            <w:r w:rsidRPr="0074705A">
              <w:rPr>
                <w:rFonts w:ascii="Verdana" w:hAnsi="Verdana"/>
              </w:rPr>
              <w:t>Understand the following vocabulary: equivalent fraction, tenths, and hundredths.</w:t>
            </w:r>
          </w:p>
          <w:p w:rsidR="00C56925" w:rsidRPr="0074705A" w:rsidRDefault="00C56925" w:rsidP="0074705A">
            <w:pPr>
              <w:pStyle w:val="ListParagraph"/>
              <w:numPr>
                <w:ilvl w:val="0"/>
                <w:numId w:val="92"/>
              </w:numPr>
              <w:rPr>
                <w:rFonts w:ascii="Verdana" w:hAnsi="Verdana"/>
              </w:rPr>
            </w:pPr>
            <w:r w:rsidRPr="0074705A">
              <w:rPr>
                <w:rFonts w:ascii="Verdana" w:hAnsi="Verdana"/>
              </w:rPr>
              <w:t>Use visual representation of a flat to model 1/10 is the same as 10/100 by shading in the fraction of the flat.</w:t>
            </w:r>
          </w:p>
          <w:p w:rsidR="00C56925" w:rsidRPr="0074705A" w:rsidRDefault="00C56925" w:rsidP="0074705A">
            <w:pPr>
              <w:pStyle w:val="ListParagraph"/>
              <w:numPr>
                <w:ilvl w:val="0"/>
                <w:numId w:val="92"/>
              </w:numPr>
              <w:rPr>
                <w:rFonts w:ascii="Verdana" w:hAnsi="Verdana"/>
              </w:rPr>
            </w:pPr>
            <w:r w:rsidRPr="0074705A">
              <w:rPr>
                <w:rFonts w:ascii="Verdana" w:hAnsi="Verdana"/>
              </w:rPr>
              <w:t>Use visual representation of a flat to model 2</w:t>
            </w:r>
            <w:bookmarkStart w:id="0" w:name="_GoBack"/>
            <w:bookmarkEnd w:id="0"/>
            <w:r w:rsidRPr="0074705A">
              <w:rPr>
                <w:rFonts w:ascii="Verdana" w:hAnsi="Verdana"/>
              </w:rPr>
              <w:t>/10 is the same as 2</w:t>
            </w:r>
            <w:r w:rsidR="00E82CD0">
              <w:rPr>
                <w:rFonts w:ascii="Verdana" w:hAnsi="Verdana"/>
              </w:rPr>
              <w:t>0</w:t>
            </w:r>
            <w:r w:rsidRPr="0074705A">
              <w:rPr>
                <w:rFonts w:ascii="Verdana" w:hAnsi="Verdana"/>
              </w:rPr>
              <w:t>/100 by shading in the fraction on a flat.</w:t>
            </w:r>
          </w:p>
          <w:p w:rsidR="00C56925" w:rsidRPr="0074705A" w:rsidRDefault="00C56925" w:rsidP="0074705A">
            <w:pPr>
              <w:pStyle w:val="ListParagraph"/>
              <w:numPr>
                <w:ilvl w:val="0"/>
                <w:numId w:val="92"/>
              </w:numPr>
              <w:rPr>
                <w:rFonts w:ascii="Verdana" w:hAnsi="Verdana" w:cs="Times New Roman"/>
              </w:rPr>
            </w:pPr>
            <w:r w:rsidRPr="0074705A">
              <w:rPr>
                <w:rFonts w:ascii="Verdana" w:hAnsi="Verdana"/>
              </w:rPr>
              <w:t>Use visual representation of a flat to model 3/10 is the same as 30/100 by shading in the fraction on a flat, etc.</w:t>
            </w:r>
          </w:p>
        </w:tc>
      </w:tr>
      <w:tr w:rsidR="00B52D0B" w:rsidRPr="0074705A" w:rsidTr="00AC2CDE">
        <w:trPr>
          <w:cantSplit/>
        </w:trPr>
        <w:tc>
          <w:tcPr>
            <w:tcW w:w="1749" w:type="pct"/>
            <w:tcBorders>
              <w:top w:val="double" w:sz="4" w:space="0" w:color="auto"/>
              <w:bottom w:val="single" w:sz="4" w:space="0" w:color="auto"/>
            </w:tcBorders>
          </w:tcPr>
          <w:p w:rsidR="00B52D0B" w:rsidRPr="0074705A" w:rsidRDefault="00C56925" w:rsidP="00D42A12">
            <w:pPr>
              <w:spacing w:before="240"/>
              <w:rPr>
                <w:rFonts w:ascii="Verdana" w:eastAsia="Times New Roman" w:hAnsi="Verdana" w:cs="Times New Roman"/>
                <w:szCs w:val="24"/>
              </w:rPr>
            </w:pPr>
            <w:r w:rsidRPr="0074705A">
              <w:rPr>
                <w:rFonts w:ascii="Verdana" w:eastAsia="Times New Roman" w:hAnsi="Verdana" w:cs="Times New Roman"/>
                <w:szCs w:val="24"/>
              </w:rPr>
              <w:lastRenderedPageBreak/>
              <w:t>MAFS.4.NF.3.6</w:t>
            </w:r>
          </w:p>
          <w:p w:rsidR="00C56925" w:rsidRPr="0074705A" w:rsidRDefault="00C56925" w:rsidP="00BE6486">
            <w:pPr>
              <w:rPr>
                <w:rFonts w:ascii="Verdana" w:eastAsia="Times New Roman" w:hAnsi="Verdana"/>
                <w:szCs w:val="24"/>
              </w:rPr>
            </w:pPr>
            <w:r w:rsidRPr="0074705A">
              <w:rPr>
                <w:rFonts w:ascii="Verdana" w:eastAsia="Times New Roman" w:hAnsi="Verdana" w:cs="Times New Roman"/>
                <w:szCs w:val="24"/>
              </w:rPr>
              <w:t xml:space="preserve">Use decimal notation for fractions with denominators 10 or 100. </w:t>
            </w:r>
            <w:r w:rsidRPr="0074705A">
              <w:rPr>
                <w:rFonts w:ascii="Verdana" w:eastAsia="Times New Roman" w:hAnsi="Verdana" w:cs="Times New Roman"/>
                <w:i/>
                <w:iCs/>
                <w:szCs w:val="24"/>
              </w:rPr>
              <w:t>For example, rewrite 0.62 as 62/100; describe a length as 0.62 meters; locate 0.62 on a number line diagram.</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1: Recall</w:t>
            </w:r>
          </w:p>
        </w:tc>
        <w:tc>
          <w:tcPr>
            <w:tcW w:w="1032" w:type="pct"/>
            <w:tcBorders>
              <w:top w:val="double" w:sz="4" w:space="0" w:color="auto"/>
            </w:tcBorders>
            <w:shd w:val="clear" w:color="auto" w:fill="F2DBDB" w:themeFill="accent2" w:themeFillTint="33"/>
          </w:tcPr>
          <w:p w:rsidR="00B52D0B" w:rsidRPr="0074705A" w:rsidRDefault="00C56925" w:rsidP="00D42A12">
            <w:pPr>
              <w:spacing w:before="240"/>
              <w:rPr>
                <w:rFonts w:ascii="Verdana" w:hAnsi="Verdana" w:cs="Times New Roman"/>
                <w:color w:val="000000"/>
                <w:szCs w:val="24"/>
              </w:rPr>
            </w:pPr>
            <w:r w:rsidRPr="0074705A">
              <w:rPr>
                <w:rFonts w:ascii="Verdana" w:hAnsi="Verdana" w:cs="Times New Roman"/>
                <w:color w:val="000000"/>
                <w:szCs w:val="24"/>
              </w:rPr>
              <w:t>MAFS.4.NF.3.AP.6a</w:t>
            </w:r>
          </w:p>
          <w:p w:rsidR="00C56925" w:rsidRPr="0074705A" w:rsidRDefault="00C56925" w:rsidP="00BE6486">
            <w:pPr>
              <w:rPr>
                <w:rFonts w:ascii="Verdana" w:hAnsi="Verdana"/>
                <w:color w:val="000000"/>
                <w:szCs w:val="24"/>
              </w:rPr>
            </w:pPr>
            <w:r w:rsidRPr="0074705A">
              <w:rPr>
                <w:rFonts w:ascii="Verdana" w:hAnsi="Verdana" w:cs="Times New Roman"/>
                <w:color w:val="000000"/>
                <w:szCs w:val="24"/>
              </w:rPr>
              <w:t>Identify the equivalent decimal form for a benchmark fraction.</w:t>
            </w:r>
          </w:p>
        </w:tc>
        <w:tc>
          <w:tcPr>
            <w:tcW w:w="2219" w:type="pct"/>
            <w:tcBorders>
              <w:top w:val="double" w:sz="4" w:space="0" w:color="auto"/>
              <w:bottom w:val="single" w:sz="4" w:space="0" w:color="auto"/>
            </w:tcBorders>
            <w:shd w:val="clear" w:color="auto" w:fill="EAF1DD" w:themeFill="accent3" w:themeFillTint="33"/>
          </w:tcPr>
          <w:p w:rsidR="00C56925" w:rsidRPr="0074705A" w:rsidRDefault="00C56925" w:rsidP="00D42A12">
            <w:pPr>
              <w:spacing w:before="240"/>
              <w:rPr>
                <w:rFonts w:ascii="Verdana" w:hAnsi="Verdana" w:cs="Times New Roman"/>
                <w:szCs w:val="24"/>
              </w:rPr>
            </w:pPr>
            <w:r w:rsidRPr="0074705A">
              <w:rPr>
                <w:rFonts w:ascii="Verdana" w:eastAsia="Times New Roman" w:hAnsi="Verdana" w:cs="Times New Roman"/>
                <w:szCs w:val="24"/>
              </w:rPr>
              <w:t>Concrete:</w:t>
            </w:r>
          </w:p>
          <w:p w:rsidR="00C56925" w:rsidRPr="0074705A" w:rsidRDefault="00C56925" w:rsidP="0074705A">
            <w:pPr>
              <w:pStyle w:val="ListParagraph"/>
              <w:numPr>
                <w:ilvl w:val="0"/>
                <w:numId w:val="90"/>
              </w:numPr>
              <w:rPr>
                <w:rFonts w:ascii="Verdana" w:hAnsi="Verdana"/>
              </w:rPr>
            </w:pPr>
            <w:r w:rsidRPr="0074705A">
              <w:rPr>
                <w:rFonts w:ascii="Verdana" w:hAnsi="Verdana"/>
              </w:rPr>
              <w:t xml:space="preserve">Match the decimal value with the fraction form of </w:t>
            </w:r>
            <m:oMath>
              <m:r>
                <w:rPr>
                  <w:rFonts w:ascii="Cambria Math" w:hAnsi="Cambria Math"/>
                </w:rPr>
                <m:t>¼, ½, ¾,</m:t>
              </m:r>
            </m:oMath>
            <w:r w:rsidRPr="0074705A">
              <w:rPr>
                <w:rFonts w:ascii="Verdana" w:hAnsi="Verdana"/>
              </w:rPr>
              <w:t xml:space="preserve"> and 1.</w:t>
            </w:r>
          </w:p>
          <w:p w:rsidR="00B52D0B" w:rsidRPr="0074705A" w:rsidRDefault="00C56925" w:rsidP="0074705A">
            <w:pPr>
              <w:pStyle w:val="ListParagraph"/>
              <w:numPr>
                <w:ilvl w:val="0"/>
                <w:numId w:val="90"/>
              </w:numPr>
              <w:rPr>
                <w:rFonts w:ascii="Verdana" w:hAnsi="Verdana"/>
              </w:rPr>
            </w:pPr>
            <w:r w:rsidRPr="0074705A">
              <w:rPr>
                <w:rFonts w:ascii="Verdana" w:hAnsi="Verdana"/>
              </w:rPr>
              <w:t>Use a labeled place value chart and number cards to show 0.25, 0.50, 0.75, 1.00. Read the decimal as the number in the hundredths. (e.g., 0.75 is read “seventy- five hundredths”.) Match to the numerical fraction card that represents “seventy-five hundredths”.</w:t>
            </w:r>
          </w:p>
          <w:p w:rsidR="00C56925" w:rsidRPr="0074705A" w:rsidRDefault="00C56925" w:rsidP="00C56925">
            <w:pPr>
              <w:widowControl/>
              <w:rPr>
                <w:rFonts w:ascii="Verdana" w:hAnsi="Verdana" w:cs="Times New Roman"/>
                <w:szCs w:val="24"/>
              </w:rPr>
            </w:pPr>
          </w:p>
          <w:p w:rsidR="00C56925" w:rsidRPr="0074705A" w:rsidRDefault="00C56925" w:rsidP="00C56925">
            <w:pPr>
              <w:rPr>
                <w:rFonts w:ascii="Verdana" w:eastAsia="Times New Roman" w:hAnsi="Verdana" w:cs="Times New Roman"/>
                <w:szCs w:val="24"/>
              </w:rPr>
            </w:pPr>
            <w:r w:rsidRPr="0074705A">
              <w:rPr>
                <w:rFonts w:ascii="Verdana" w:eastAsia="Times New Roman" w:hAnsi="Verdana" w:cs="Times New Roman"/>
                <w:szCs w:val="24"/>
              </w:rPr>
              <w:t>Representation:</w:t>
            </w:r>
          </w:p>
          <w:p w:rsidR="00C56925" w:rsidRPr="0074705A" w:rsidRDefault="00C56925" w:rsidP="0074705A">
            <w:pPr>
              <w:pStyle w:val="ListParagraph"/>
              <w:numPr>
                <w:ilvl w:val="0"/>
                <w:numId w:val="93"/>
              </w:numPr>
              <w:rPr>
                <w:rFonts w:ascii="Verdana" w:hAnsi="Verdana"/>
              </w:rPr>
            </w:pPr>
            <w:r w:rsidRPr="0074705A">
              <w:rPr>
                <w:rFonts w:ascii="Verdana" w:hAnsi="Verdana"/>
              </w:rPr>
              <w:t>Understand that numbers to the right of the decimal represent a value less than one.</w:t>
            </w:r>
          </w:p>
          <w:p w:rsidR="00C56925" w:rsidRPr="0074705A" w:rsidRDefault="00C56925" w:rsidP="0074705A">
            <w:pPr>
              <w:pStyle w:val="ListParagraph"/>
              <w:numPr>
                <w:ilvl w:val="0"/>
                <w:numId w:val="93"/>
              </w:numPr>
              <w:rPr>
                <w:rFonts w:ascii="Verdana" w:hAnsi="Verdana"/>
              </w:rPr>
            </w:pPr>
            <w:r w:rsidRPr="0074705A">
              <w:rPr>
                <w:rFonts w:ascii="Verdana" w:hAnsi="Verdana"/>
              </w:rPr>
              <w:t>Understand that a fraction is less than one.</w:t>
            </w:r>
          </w:p>
          <w:p w:rsidR="00C56925" w:rsidRPr="0074705A" w:rsidRDefault="00C56925" w:rsidP="0074705A">
            <w:pPr>
              <w:pStyle w:val="ListParagraph"/>
              <w:numPr>
                <w:ilvl w:val="0"/>
                <w:numId w:val="93"/>
              </w:numPr>
              <w:rPr>
                <w:rFonts w:ascii="Verdana" w:hAnsi="Verdana"/>
              </w:rPr>
            </w:pPr>
            <w:r w:rsidRPr="0074705A">
              <w:rPr>
                <w:rFonts w:ascii="Verdana" w:hAnsi="Verdana"/>
              </w:rPr>
              <w:t>Recognize decimal place value up to hundredths place.</w:t>
            </w:r>
          </w:p>
          <w:p w:rsidR="00C56925" w:rsidRPr="0074705A" w:rsidRDefault="00C56925" w:rsidP="0074705A">
            <w:pPr>
              <w:pStyle w:val="ListParagraph"/>
              <w:numPr>
                <w:ilvl w:val="0"/>
                <w:numId w:val="93"/>
              </w:numPr>
              <w:rPr>
                <w:rFonts w:ascii="Verdana" w:hAnsi="Verdana"/>
              </w:rPr>
            </w:pPr>
            <w:r w:rsidRPr="0074705A">
              <w:rPr>
                <w:rFonts w:ascii="Verdana" w:hAnsi="Verdana"/>
              </w:rPr>
              <w:t>Understand the following vocabulary:</w:t>
            </w:r>
          </w:p>
          <w:p w:rsidR="00C56925" w:rsidRPr="0074705A" w:rsidRDefault="00C56925" w:rsidP="0074705A">
            <w:pPr>
              <w:pStyle w:val="ListParagraph"/>
              <w:numPr>
                <w:ilvl w:val="1"/>
                <w:numId w:val="93"/>
              </w:numPr>
              <w:rPr>
                <w:rFonts w:ascii="Verdana" w:hAnsi="Verdana"/>
              </w:rPr>
            </w:pPr>
            <w:r w:rsidRPr="0074705A">
              <w:rPr>
                <w:rFonts w:ascii="Verdana" w:hAnsi="Verdana"/>
              </w:rPr>
              <w:t>decimal point</w:t>
            </w:r>
          </w:p>
          <w:p w:rsidR="00C56925" w:rsidRPr="0074705A" w:rsidRDefault="00C56925" w:rsidP="0074705A">
            <w:pPr>
              <w:pStyle w:val="ListParagraph"/>
              <w:numPr>
                <w:ilvl w:val="1"/>
                <w:numId w:val="93"/>
              </w:numPr>
              <w:rPr>
                <w:rFonts w:ascii="Verdana" w:hAnsi="Verdana"/>
              </w:rPr>
            </w:pPr>
            <w:r w:rsidRPr="0074705A">
              <w:rPr>
                <w:rFonts w:ascii="Verdana" w:hAnsi="Verdana"/>
              </w:rPr>
              <w:t>tenths place</w:t>
            </w:r>
          </w:p>
          <w:p w:rsidR="00C56925" w:rsidRPr="0074705A" w:rsidRDefault="00C56925" w:rsidP="0074705A">
            <w:pPr>
              <w:pStyle w:val="ListParagraph"/>
              <w:numPr>
                <w:ilvl w:val="1"/>
                <w:numId w:val="93"/>
              </w:numPr>
              <w:rPr>
                <w:rFonts w:ascii="Verdana" w:hAnsi="Verdana"/>
              </w:rPr>
            </w:pPr>
            <w:r w:rsidRPr="0074705A">
              <w:rPr>
                <w:rFonts w:ascii="Verdana" w:hAnsi="Verdana"/>
              </w:rPr>
              <w:t>hundredths place</w:t>
            </w:r>
          </w:p>
          <w:p w:rsidR="00C56925" w:rsidRPr="0074705A" w:rsidRDefault="00C56925" w:rsidP="0074705A">
            <w:pPr>
              <w:pStyle w:val="ListParagraph"/>
              <w:numPr>
                <w:ilvl w:val="1"/>
                <w:numId w:val="93"/>
              </w:numPr>
              <w:rPr>
                <w:rFonts w:ascii="Verdana" w:hAnsi="Verdana" w:cs="Times New Roman"/>
              </w:rPr>
            </w:pPr>
            <w:r w:rsidRPr="0074705A">
              <w:rPr>
                <w:rFonts w:ascii="Verdana" w:hAnsi="Verdana"/>
              </w:rPr>
              <w:t>fraction</w:t>
            </w:r>
          </w:p>
        </w:tc>
      </w:tr>
      <w:tr w:rsidR="00B52D0B" w:rsidRPr="0074705A" w:rsidTr="00373C09">
        <w:trPr>
          <w:cantSplit/>
        </w:trPr>
        <w:tc>
          <w:tcPr>
            <w:tcW w:w="1749" w:type="pct"/>
            <w:tcBorders>
              <w:top w:val="single" w:sz="4" w:space="0" w:color="auto"/>
              <w:bottom w:val="single" w:sz="4" w:space="0" w:color="auto"/>
            </w:tcBorders>
          </w:tcPr>
          <w:p w:rsidR="00B52D0B" w:rsidRPr="0074705A" w:rsidRDefault="00B52D0B" w:rsidP="00BE6486">
            <w:pPr>
              <w:rPr>
                <w:rFonts w:ascii="Verdana" w:eastAsia="Times New Roman" w:hAnsi="Verdana"/>
                <w:szCs w:val="24"/>
              </w:rPr>
            </w:pPr>
          </w:p>
        </w:tc>
        <w:tc>
          <w:tcPr>
            <w:tcW w:w="1032" w:type="pct"/>
            <w:shd w:val="clear" w:color="auto" w:fill="F2DBDB" w:themeFill="accent2" w:themeFillTint="33"/>
          </w:tcPr>
          <w:p w:rsidR="00B52D0B" w:rsidRPr="0074705A" w:rsidRDefault="00C56925" w:rsidP="00BE6486">
            <w:pPr>
              <w:rPr>
                <w:rFonts w:ascii="Verdana" w:hAnsi="Verdana" w:cs="Times New Roman"/>
                <w:color w:val="000000"/>
                <w:szCs w:val="24"/>
              </w:rPr>
            </w:pPr>
            <w:r w:rsidRPr="0074705A">
              <w:rPr>
                <w:rFonts w:ascii="Verdana" w:hAnsi="Verdana" w:cs="Times New Roman"/>
                <w:color w:val="000000"/>
                <w:szCs w:val="24"/>
              </w:rPr>
              <w:t>MAFS.4.NF.3.AP.6b</w:t>
            </w:r>
          </w:p>
          <w:p w:rsidR="00C56925" w:rsidRPr="0074705A" w:rsidRDefault="00C56925" w:rsidP="00BE6486">
            <w:pPr>
              <w:rPr>
                <w:rFonts w:ascii="Verdana" w:hAnsi="Verdana"/>
                <w:color w:val="000000"/>
                <w:szCs w:val="24"/>
              </w:rPr>
            </w:pPr>
            <w:r w:rsidRPr="0074705A">
              <w:rPr>
                <w:rFonts w:ascii="Verdana" w:hAnsi="Verdana" w:cs="Times New Roman"/>
                <w:color w:val="000000"/>
                <w:szCs w:val="24"/>
              </w:rPr>
              <w:t>Match a fraction (with a denominator of 10 or 100) with its decimal equivalent (5/10 = 0.5).</w:t>
            </w:r>
          </w:p>
        </w:tc>
        <w:tc>
          <w:tcPr>
            <w:tcW w:w="2219" w:type="pct"/>
            <w:tcBorders>
              <w:top w:val="single" w:sz="4" w:space="0" w:color="auto"/>
              <w:bottom w:val="single" w:sz="4" w:space="0" w:color="auto"/>
            </w:tcBorders>
            <w:shd w:val="clear" w:color="auto" w:fill="EAF1DD" w:themeFill="accent3" w:themeFillTint="33"/>
          </w:tcPr>
          <w:p w:rsidR="00C56925" w:rsidRPr="0074705A" w:rsidRDefault="00C56925" w:rsidP="00C56925">
            <w:pPr>
              <w:rPr>
                <w:rFonts w:ascii="Verdana" w:hAnsi="Verdana" w:cs="Times New Roman"/>
                <w:szCs w:val="24"/>
              </w:rPr>
            </w:pPr>
            <w:r w:rsidRPr="0074705A">
              <w:rPr>
                <w:rFonts w:ascii="Verdana" w:eastAsia="Times New Roman" w:hAnsi="Verdana" w:cs="Times New Roman"/>
                <w:szCs w:val="24"/>
              </w:rPr>
              <w:t>Concrete:</w:t>
            </w:r>
          </w:p>
          <w:p w:rsidR="00C56925" w:rsidRPr="0074705A" w:rsidRDefault="00C56925" w:rsidP="0074705A">
            <w:pPr>
              <w:pStyle w:val="ListParagraph"/>
              <w:numPr>
                <w:ilvl w:val="0"/>
                <w:numId w:val="72"/>
              </w:numPr>
              <w:rPr>
                <w:rFonts w:ascii="Verdana" w:hAnsi="Verdana"/>
              </w:rPr>
            </w:pPr>
            <w:r w:rsidRPr="0074705A">
              <w:rPr>
                <w:rFonts w:ascii="Verdana" w:hAnsi="Verdana"/>
              </w:rPr>
              <w:t>Use a labeled place value chart and number cards to show a given decimal. Read the decimal as the number in the tenths (e.g., 0.5 is read “five tenths”). Match to the numerical fraction card that represents “five tenths.”</w:t>
            </w:r>
          </w:p>
          <w:p w:rsidR="00B52D0B" w:rsidRPr="0074705A" w:rsidRDefault="00C56925" w:rsidP="0074705A">
            <w:pPr>
              <w:pStyle w:val="ListParagraph"/>
              <w:numPr>
                <w:ilvl w:val="0"/>
                <w:numId w:val="72"/>
              </w:numPr>
              <w:rPr>
                <w:rFonts w:ascii="Verdana" w:hAnsi="Verdana"/>
              </w:rPr>
            </w:pPr>
            <w:r w:rsidRPr="0074705A">
              <w:rPr>
                <w:rFonts w:ascii="Verdana" w:hAnsi="Verdana"/>
              </w:rPr>
              <w:t>Use a labeled place value chart and number cards to show a given decimal. Read the decimal as the number to the hundredths (e.g., 0.05 is read “five hundredths”). Match to the numerical fraction card that represents “five hundredths.”</w:t>
            </w:r>
          </w:p>
          <w:p w:rsidR="00C56925" w:rsidRPr="0074705A" w:rsidRDefault="00C56925" w:rsidP="00C56925">
            <w:pPr>
              <w:widowControl/>
              <w:rPr>
                <w:rFonts w:ascii="Verdana" w:hAnsi="Verdana" w:cs="Times New Roman"/>
                <w:szCs w:val="24"/>
              </w:rPr>
            </w:pPr>
          </w:p>
          <w:p w:rsidR="00C56925" w:rsidRPr="0074705A" w:rsidRDefault="00C56925" w:rsidP="00C56925">
            <w:pPr>
              <w:rPr>
                <w:rFonts w:ascii="Verdana" w:hAnsi="Verdana" w:cs="Times New Roman"/>
                <w:szCs w:val="24"/>
              </w:rPr>
            </w:pPr>
            <w:r w:rsidRPr="0074705A">
              <w:rPr>
                <w:rFonts w:ascii="Verdana" w:eastAsia="Times New Roman" w:hAnsi="Verdana" w:cs="Times New Roman"/>
                <w:szCs w:val="24"/>
              </w:rPr>
              <w:t>Representation:</w:t>
            </w:r>
          </w:p>
          <w:p w:rsidR="00C56925" w:rsidRPr="0074705A" w:rsidRDefault="00C56925" w:rsidP="0074705A">
            <w:pPr>
              <w:pStyle w:val="ListParagraph"/>
              <w:rPr>
                <w:rFonts w:ascii="Verdana" w:hAnsi="Verdana"/>
              </w:rPr>
            </w:pPr>
            <w:r w:rsidRPr="0074705A">
              <w:rPr>
                <w:rFonts w:ascii="Verdana" w:hAnsi="Verdana"/>
              </w:rPr>
              <w:t xml:space="preserve">Understand that numbers to the right of the decimal represent a value less than one. </w:t>
            </w:r>
          </w:p>
          <w:p w:rsidR="00C56925" w:rsidRPr="0074705A" w:rsidRDefault="00C56925" w:rsidP="0074705A">
            <w:pPr>
              <w:pStyle w:val="ListParagraph"/>
              <w:rPr>
                <w:rFonts w:ascii="Verdana" w:hAnsi="Verdana"/>
              </w:rPr>
            </w:pPr>
            <w:r w:rsidRPr="0074705A">
              <w:rPr>
                <w:rFonts w:ascii="Verdana" w:hAnsi="Verdana"/>
              </w:rPr>
              <w:t>Recognize decimal place value up to hundredths place.</w:t>
            </w:r>
          </w:p>
          <w:p w:rsidR="00C56925" w:rsidRPr="0074705A" w:rsidRDefault="00C56925" w:rsidP="0074705A">
            <w:pPr>
              <w:pStyle w:val="ListParagraph"/>
              <w:rPr>
                <w:rFonts w:ascii="Verdana" w:hAnsi="Verdana"/>
              </w:rPr>
            </w:pPr>
            <w:r w:rsidRPr="0074705A">
              <w:rPr>
                <w:rFonts w:ascii="Verdana" w:hAnsi="Verdana"/>
              </w:rPr>
              <w:t>Understand the following vocabulary:</w:t>
            </w:r>
          </w:p>
          <w:p w:rsidR="00C56925" w:rsidRPr="0074705A" w:rsidRDefault="00C56925" w:rsidP="0074705A">
            <w:pPr>
              <w:pStyle w:val="ListParagraph"/>
              <w:rPr>
                <w:rFonts w:ascii="Verdana" w:hAnsi="Verdana"/>
                <w:b/>
              </w:rPr>
            </w:pPr>
            <w:r w:rsidRPr="0074705A">
              <w:rPr>
                <w:rFonts w:ascii="Verdana" w:hAnsi="Verdana"/>
              </w:rPr>
              <w:t>decimal point</w:t>
            </w:r>
          </w:p>
          <w:p w:rsidR="00C56925" w:rsidRPr="0074705A" w:rsidRDefault="00C56925" w:rsidP="0074705A">
            <w:pPr>
              <w:pStyle w:val="ListParagraph"/>
              <w:rPr>
                <w:rFonts w:ascii="Verdana" w:hAnsi="Verdana"/>
                <w:b/>
              </w:rPr>
            </w:pPr>
            <w:r w:rsidRPr="0074705A">
              <w:rPr>
                <w:rFonts w:ascii="Verdana" w:hAnsi="Verdana"/>
              </w:rPr>
              <w:t>tenths place</w:t>
            </w:r>
          </w:p>
          <w:p w:rsidR="00C56925" w:rsidRPr="0074705A" w:rsidRDefault="00C56925" w:rsidP="0074705A">
            <w:pPr>
              <w:pStyle w:val="ListParagraph"/>
              <w:rPr>
                <w:rFonts w:ascii="Verdana" w:hAnsi="Verdana"/>
                <w:b/>
              </w:rPr>
            </w:pPr>
            <w:r w:rsidRPr="0074705A">
              <w:rPr>
                <w:rFonts w:ascii="Verdana" w:hAnsi="Verdana"/>
              </w:rPr>
              <w:t>hundredths place</w:t>
            </w:r>
          </w:p>
          <w:p w:rsidR="00C56925" w:rsidRPr="0074705A" w:rsidRDefault="00C56925" w:rsidP="0074705A">
            <w:pPr>
              <w:pStyle w:val="ListParagraph"/>
              <w:rPr>
                <w:rFonts w:ascii="Verdana" w:hAnsi="Verdana"/>
                <w:b/>
              </w:rPr>
            </w:pPr>
            <w:r w:rsidRPr="0074705A">
              <w:rPr>
                <w:rFonts w:ascii="Verdana" w:hAnsi="Verdana"/>
              </w:rPr>
              <w:t>fraction</w:t>
            </w:r>
          </w:p>
          <w:p w:rsidR="00C56925" w:rsidRPr="0074705A" w:rsidRDefault="00C56925" w:rsidP="00C56925">
            <w:pPr>
              <w:widowControl/>
              <w:rPr>
                <w:rFonts w:ascii="Verdana" w:hAnsi="Verdana" w:cs="Times New Roman"/>
                <w:szCs w:val="24"/>
              </w:rPr>
            </w:pPr>
          </w:p>
        </w:tc>
      </w:tr>
      <w:tr w:rsidR="00B52D0B" w:rsidRPr="0074705A" w:rsidTr="00AC2CDE">
        <w:trPr>
          <w:cantSplit/>
        </w:trPr>
        <w:tc>
          <w:tcPr>
            <w:tcW w:w="1749" w:type="pct"/>
            <w:tcBorders>
              <w:top w:val="single" w:sz="4" w:space="0" w:color="auto"/>
              <w:bottom w:val="single" w:sz="4" w:space="0" w:color="auto"/>
            </w:tcBorders>
          </w:tcPr>
          <w:p w:rsidR="00B52D0B" w:rsidRPr="0074705A" w:rsidRDefault="00B52D0B" w:rsidP="00BE6486">
            <w:pPr>
              <w:rPr>
                <w:rFonts w:ascii="Verdana" w:eastAsia="Times New Roman" w:hAnsi="Verdana"/>
                <w:szCs w:val="24"/>
              </w:rPr>
            </w:pPr>
          </w:p>
        </w:tc>
        <w:tc>
          <w:tcPr>
            <w:tcW w:w="1032" w:type="pct"/>
            <w:tcBorders>
              <w:bottom w:val="single" w:sz="4" w:space="0" w:color="auto"/>
            </w:tcBorders>
            <w:shd w:val="clear" w:color="auto" w:fill="F2DBDB" w:themeFill="accent2" w:themeFillTint="33"/>
          </w:tcPr>
          <w:p w:rsidR="00B52D0B" w:rsidRPr="0074705A" w:rsidRDefault="00C56925" w:rsidP="00BE6486">
            <w:pPr>
              <w:rPr>
                <w:rFonts w:ascii="Verdana" w:hAnsi="Verdana" w:cs="Times New Roman"/>
                <w:color w:val="000000"/>
                <w:szCs w:val="24"/>
              </w:rPr>
            </w:pPr>
            <w:r w:rsidRPr="0074705A">
              <w:rPr>
                <w:rFonts w:ascii="Verdana" w:hAnsi="Verdana" w:cs="Times New Roman"/>
                <w:color w:val="000000"/>
                <w:szCs w:val="24"/>
              </w:rPr>
              <w:t>MAFS.4.NF.3.AP.6c</w:t>
            </w:r>
          </w:p>
          <w:p w:rsidR="00C56925" w:rsidRPr="0074705A" w:rsidRDefault="00C56925" w:rsidP="00BE6486">
            <w:pPr>
              <w:rPr>
                <w:rFonts w:ascii="Verdana" w:hAnsi="Verdana"/>
                <w:color w:val="000000"/>
                <w:szCs w:val="24"/>
              </w:rPr>
            </w:pPr>
            <w:r w:rsidRPr="0074705A">
              <w:rPr>
                <w:rFonts w:ascii="Verdana" w:eastAsia="Times New Roman" w:hAnsi="Verdana" w:cs="Times New Roman"/>
                <w:szCs w:val="24"/>
              </w:rPr>
              <w:t>Read, write, or select decimals to the tenths place.</w:t>
            </w:r>
          </w:p>
        </w:tc>
        <w:tc>
          <w:tcPr>
            <w:tcW w:w="2219" w:type="pct"/>
            <w:tcBorders>
              <w:top w:val="single" w:sz="4" w:space="0" w:color="auto"/>
              <w:bottom w:val="single" w:sz="4" w:space="0" w:color="auto"/>
            </w:tcBorders>
            <w:shd w:val="clear" w:color="auto" w:fill="EAF1DD" w:themeFill="accent3" w:themeFillTint="33"/>
          </w:tcPr>
          <w:p w:rsidR="00C56925" w:rsidRPr="0074705A" w:rsidRDefault="00C56925" w:rsidP="00C56925">
            <w:pPr>
              <w:rPr>
                <w:rFonts w:ascii="Verdana" w:hAnsi="Verdana" w:cs="Times New Roman"/>
                <w:szCs w:val="24"/>
              </w:rPr>
            </w:pPr>
            <w:r w:rsidRPr="0074705A">
              <w:rPr>
                <w:rFonts w:ascii="Verdana" w:eastAsia="Times New Roman" w:hAnsi="Verdana" w:cs="Times New Roman"/>
                <w:szCs w:val="24"/>
              </w:rPr>
              <w:t>Concrete:</w:t>
            </w:r>
          </w:p>
          <w:p w:rsidR="00C56925" w:rsidRPr="0074705A" w:rsidRDefault="00C56925" w:rsidP="0074705A">
            <w:pPr>
              <w:pStyle w:val="ListParagraph"/>
              <w:numPr>
                <w:ilvl w:val="0"/>
                <w:numId w:val="90"/>
              </w:numPr>
              <w:rPr>
                <w:rFonts w:ascii="Verdana" w:hAnsi="Verdana"/>
              </w:rPr>
            </w:pPr>
            <w:r w:rsidRPr="0074705A">
              <w:rPr>
                <w:rFonts w:ascii="Verdana" w:hAnsi="Verdana"/>
              </w:rPr>
              <w:t>Use digit cards to build a number on a place value chart to the tenths place.</w:t>
            </w:r>
          </w:p>
          <w:p w:rsidR="00C56925" w:rsidRPr="0074705A" w:rsidRDefault="00C56925" w:rsidP="0074705A">
            <w:pPr>
              <w:pStyle w:val="ListParagraph"/>
              <w:numPr>
                <w:ilvl w:val="0"/>
                <w:numId w:val="90"/>
              </w:numPr>
              <w:rPr>
                <w:rFonts w:ascii="Verdana" w:hAnsi="Verdana"/>
              </w:rPr>
            </w:pPr>
            <w:r w:rsidRPr="0074705A">
              <w:rPr>
                <w:rFonts w:ascii="Verdana" w:hAnsi="Verdana"/>
              </w:rPr>
              <w:t>Use a number line to have students identify decimals on the number line.</w:t>
            </w:r>
          </w:p>
          <w:p w:rsidR="00B52D0B" w:rsidRPr="0074705A" w:rsidRDefault="00C56925" w:rsidP="0074705A">
            <w:pPr>
              <w:pStyle w:val="ListParagraph"/>
              <w:numPr>
                <w:ilvl w:val="0"/>
                <w:numId w:val="90"/>
              </w:numPr>
              <w:rPr>
                <w:rFonts w:ascii="Verdana" w:hAnsi="Verdana"/>
                <w:color w:val="000000"/>
              </w:rPr>
            </w:pPr>
            <w:r w:rsidRPr="0074705A">
              <w:rPr>
                <w:rFonts w:ascii="Verdana" w:hAnsi="Verdana"/>
              </w:rPr>
              <w:t>Match number cards to decimals displayed with manipulatives</w:t>
            </w:r>
          </w:p>
          <w:p w:rsidR="00C56925" w:rsidRPr="0074705A" w:rsidRDefault="00C56925" w:rsidP="00C56925">
            <w:pPr>
              <w:widowControl/>
              <w:rPr>
                <w:rFonts w:ascii="Verdana" w:hAnsi="Verdana" w:cs="Times New Roman"/>
                <w:color w:val="000000"/>
                <w:szCs w:val="24"/>
              </w:rPr>
            </w:pPr>
          </w:p>
          <w:p w:rsidR="00C56925" w:rsidRPr="0074705A" w:rsidRDefault="00C56925" w:rsidP="00C56925">
            <w:pPr>
              <w:rPr>
                <w:rFonts w:ascii="Verdana" w:hAnsi="Verdana" w:cs="Times New Roman"/>
                <w:szCs w:val="24"/>
              </w:rPr>
            </w:pPr>
            <w:r w:rsidRPr="0074705A">
              <w:rPr>
                <w:rFonts w:ascii="Verdana" w:eastAsia="Times New Roman" w:hAnsi="Verdana" w:cs="Times New Roman"/>
                <w:szCs w:val="24"/>
              </w:rPr>
              <w:t>Representation:</w:t>
            </w:r>
          </w:p>
          <w:p w:rsidR="00C56925" w:rsidRPr="0074705A" w:rsidRDefault="00C56925" w:rsidP="0074705A">
            <w:pPr>
              <w:pStyle w:val="ListParagraph"/>
              <w:numPr>
                <w:ilvl w:val="0"/>
                <w:numId w:val="96"/>
              </w:numPr>
              <w:rPr>
                <w:rFonts w:ascii="Verdana" w:hAnsi="Verdana"/>
              </w:rPr>
            </w:pPr>
            <w:r w:rsidRPr="0074705A">
              <w:rPr>
                <w:rFonts w:ascii="Verdana" w:hAnsi="Verdana"/>
              </w:rPr>
              <w:t>Understand where to write a decimal point.</w:t>
            </w:r>
          </w:p>
          <w:p w:rsidR="00C56925" w:rsidRPr="0074705A" w:rsidRDefault="00C56925" w:rsidP="0074705A">
            <w:pPr>
              <w:pStyle w:val="ListParagraph"/>
              <w:numPr>
                <w:ilvl w:val="0"/>
                <w:numId w:val="96"/>
              </w:numPr>
              <w:rPr>
                <w:rFonts w:ascii="Verdana" w:hAnsi="Verdana"/>
              </w:rPr>
            </w:pPr>
            <w:r w:rsidRPr="0074705A">
              <w:rPr>
                <w:rFonts w:ascii="Verdana" w:hAnsi="Verdana"/>
              </w:rPr>
              <w:t>Understand that a decimal represents a value less than one.</w:t>
            </w:r>
          </w:p>
          <w:p w:rsidR="00C56925" w:rsidRPr="0074705A" w:rsidRDefault="00C56925" w:rsidP="0074705A">
            <w:pPr>
              <w:pStyle w:val="ListParagraph"/>
              <w:numPr>
                <w:ilvl w:val="0"/>
                <w:numId w:val="96"/>
              </w:numPr>
              <w:rPr>
                <w:rFonts w:ascii="Verdana" w:hAnsi="Verdana"/>
              </w:rPr>
            </w:pPr>
            <w:r w:rsidRPr="0074705A">
              <w:rPr>
                <w:rFonts w:ascii="Verdana" w:hAnsi="Verdana"/>
              </w:rPr>
              <w:t>Read a decimal given in number form or a picture representation.</w:t>
            </w:r>
          </w:p>
          <w:p w:rsidR="00C56925" w:rsidRPr="0074705A" w:rsidRDefault="00C56925" w:rsidP="0074705A">
            <w:pPr>
              <w:pStyle w:val="ListParagraph"/>
              <w:numPr>
                <w:ilvl w:val="0"/>
                <w:numId w:val="96"/>
              </w:numPr>
              <w:rPr>
                <w:rFonts w:ascii="Verdana" w:hAnsi="Verdana"/>
              </w:rPr>
            </w:pPr>
            <w:r w:rsidRPr="0074705A">
              <w:rPr>
                <w:rFonts w:ascii="Verdana" w:hAnsi="Verdana"/>
              </w:rPr>
              <w:t>Select the appropriate decimal given the answer and a distractor with its verbal, pictorial or manipulative representation.</w:t>
            </w:r>
          </w:p>
          <w:p w:rsidR="00C56925" w:rsidRPr="0074705A" w:rsidRDefault="00C56925" w:rsidP="0074705A">
            <w:pPr>
              <w:pStyle w:val="ListParagraph"/>
              <w:numPr>
                <w:ilvl w:val="0"/>
                <w:numId w:val="96"/>
              </w:numPr>
              <w:rPr>
                <w:rFonts w:ascii="Verdana" w:hAnsi="Verdana"/>
              </w:rPr>
            </w:pPr>
            <w:r w:rsidRPr="0074705A">
              <w:rPr>
                <w:rFonts w:ascii="Verdana" w:hAnsi="Verdana"/>
              </w:rPr>
              <w:t>Write a decimal given a verbal prompt.</w:t>
            </w:r>
          </w:p>
          <w:p w:rsidR="00C56925" w:rsidRPr="0074705A" w:rsidRDefault="00C56925" w:rsidP="0074705A">
            <w:pPr>
              <w:pStyle w:val="ListParagraph"/>
              <w:numPr>
                <w:ilvl w:val="0"/>
                <w:numId w:val="96"/>
              </w:numPr>
              <w:rPr>
                <w:rFonts w:ascii="Verdana" w:hAnsi="Verdana"/>
              </w:rPr>
            </w:pPr>
            <w:r w:rsidRPr="0074705A">
              <w:rPr>
                <w:rFonts w:ascii="Verdana" w:hAnsi="Verdana"/>
              </w:rPr>
              <w:t>Write a decimal given a representation.</w:t>
            </w:r>
          </w:p>
          <w:p w:rsidR="00C56925" w:rsidRPr="0074705A" w:rsidRDefault="00C56925" w:rsidP="0074705A">
            <w:pPr>
              <w:pStyle w:val="ListParagraph"/>
              <w:numPr>
                <w:ilvl w:val="0"/>
                <w:numId w:val="96"/>
              </w:numPr>
              <w:rPr>
                <w:rFonts w:ascii="Verdana" w:hAnsi="Verdana"/>
              </w:rPr>
            </w:pPr>
            <w:r w:rsidRPr="0074705A">
              <w:rPr>
                <w:rFonts w:ascii="Verdana" w:hAnsi="Verdana"/>
              </w:rPr>
              <w:t>Write a decimal given a manipulative.</w:t>
            </w:r>
          </w:p>
          <w:p w:rsidR="00C56925" w:rsidRPr="0074705A" w:rsidRDefault="00C56925" w:rsidP="0074705A">
            <w:pPr>
              <w:pStyle w:val="ListParagraph"/>
              <w:numPr>
                <w:ilvl w:val="0"/>
                <w:numId w:val="96"/>
              </w:numPr>
              <w:rPr>
                <w:rFonts w:ascii="Verdana" w:hAnsi="Verdana" w:cs="Times New Roman"/>
              </w:rPr>
            </w:pPr>
            <w:r w:rsidRPr="0074705A">
              <w:rPr>
                <w:rFonts w:ascii="Verdana" w:hAnsi="Verdana"/>
              </w:rPr>
              <w:t>Understand the following concepts, symbols, and vocabulary:</w:t>
            </w:r>
            <w:r w:rsidRPr="0074705A">
              <w:rPr>
                <w:rFonts w:ascii="Verdana" w:hAnsi="Verdana"/>
                <w:b/>
                <w:bCs/>
              </w:rPr>
              <w:t xml:space="preserve"> </w:t>
            </w:r>
            <w:r w:rsidRPr="0074705A">
              <w:rPr>
                <w:rFonts w:ascii="Verdana" w:hAnsi="Verdana"/>
              </w:rPr>
              <w:t>decimal, decimal point, tenths place.</w:t>
            </w:r>
          </w:p>
        </w:tc>
      </w:tr>
      <w:tr w:rsidR="00C56925" w:rsidRPr="0074705A" w:rsidTr="00AC2CDE">
        <w:trPr>
          <w:cantSplit/>
        </w:trPr>
        <w:tc>
          <w:tcPr>
            <w:tcW w:w="1749" w:type="pct"/>
            <w:tcBorders>
              <w:top w:val="single" w:sz="4" w:space="0" w:color="auto"/>
              <w:bottom w:val="double" w:sz="4" w:space="0" w:color="auto"/>
            </w:tcBorders>
          </w:tcPr>
          <w:p w:rsidR="00C56925" w:rsidRPr="0074705A" w:rsidRDefault="00C56925" w:rsidP="00BE6486">
            <w:pPr>
              <w:rPr>
                <w:rFonts w:ascii="Verdana" w:eastAsia="Times New Roman" w:hAnsi="Verdana"/>
                <w:szCs w:val="24"/>
              </w:rPr>
            </w:pPr>
          </w:p>
        </w:tc>
        <w:tc>
          <w:tcPr>
            <w:tcW w:w="1032" w:type="pct"/>
            <w:tcBorders>
              <w:bottom w:val="double" w:sz="4" w:space="0" w:color="auto"/>
            </w:tcBorders>
            <w:shd w:val="clear" w:color="auto" w:fill="F2DBDB" w:themeFill="accent2" w:themeFillTint="33"/>
          </w:tcPr>
          <w:p w:rsidR="00C56925" w:rsidRPr="0074705A" w:rsidRDefault="00C56925" w:rsidP="00BE6486">
            <w:pPr>
              <w:rPr>
                <w:rFonts w:ascii="Verdana" w:hAnsi="Verdana" w:cs="Times New Roman"/>
                <w:color w:val="000000"/>
                <w:szCs w:val="24"/>
              </w:rPr>
            </w:pPr>
            <w:r w:rsidRPr="0074705A">
              <w:rPr>
                <w:rFonts w:ascii="Verdana" w:hAnsi="Verdana" w:cs="Times New Roman"/>
                <w:color w:val="000000"/>
                <w:szCs w:val="24"/>
              </w:rPr>
              <w:t>MAFS.4.NF.3.AP.6d</w:t>
            </w:r>
          </w:p>
          <w:p w:rsidR="00C56925" w:rsidRPr="0074705A" w:rsidRDefault="00C56925" w:rsidP="00BE6486">
            <w:pPr>
              <w:rPr>
                <w:rFonts w:ascii="Verdana" w:hAnsi="Verdana"/>
                <w:color w:val="000000"/>
                <w:szCs w:val="24"/>
              </w:rPr>
            </w:pPr>
            <w:r w:rsidRPr="0074705A">
              <w:rPr>
                <w:rFonts w:ascii="Verdana" w:eastAsia="Times New Roman" w:hAnsi="Verdana" w:cs="Times New Roman"/>
                <w:szCs w:val="24"/>
              </w:rPr>
              <w:t>Read, write, or select decimals to the hundredths place.</w:t>
            </w:r>
          </w:p>
        </w:tc>
        <w:tc>
          <w:tcPr>
            <w:tcW w:w="2219" w:type="pct"/>
            <w:tcBorders>
              <w:top w:val="single" w:sz="4" w:space="0" w:color="auto"/>
              <w:bottom w:val="double" w:sz="4" w:space="0" w:color="auto"/>
            </w:tcBorders>
            <w:shd w:val="clear" w:color="auto" w:fill="EAF1DD" w:themeFill="accent3" w:themeFillTint="33"/>
          </w:tcPr>
          <w:p w:rsidR="00C56925" w:rsidRPr="0074705A" w:rsidRDefault="00C56925" w:rsidP="00C56925">
            <w:pPr>
              <w:rPr>
                <w:rFonts w:ascii="Verdana" w:hAnsi="Verdana" w:cs="Times New Roman"/>
                <w:szCs w:val="24"/>
              </w:rPr>
            </w:pPr>
            <w:r w:rsidRPr="0074705A">
              <w:rPr>
                <w:rFonts w:ascii="Verdana" w:eastAsia="Times New Roman" w:hAnsi="Verdana" w:cs="Times New Roman"/>
                <w:szCs w:val="24"/>
              </w:rPr>
              <w:t>Concrete:</w:t>
            </w:r>
          </w:p>
          <w:p w:rsidR="00C56925" w:rsidRPr="0074705A" w:rsidRDefault="00C56925" w:rsidP="0074705A">
            <w:pPr>
              <w:pStyle w:val="ListParagraph"/>
              <w:rPr>
                <w:rFonts w:ascii="Verdana" w:hAnsi="Verdana"/>
              </w:rPr>
            </w:pPr>
            <w:r w:rsidRPr="0074705A">
              <w:rPr>
                <w:rFonts w:ascii="Verdana" w:hAnsi="Verdana"/>
              </w:rPr>
              <w:t>Use digit cards to build a number on a place value chart to the hundredths place.</w:t>
            </w:r>
          </w:p>
          <w:p w:rsidR="00C56925" w:rsidRPr="0074705A" w:rsidRDefault="00C56925" w:rsidP="0074705A">
            <w:pPr>
              <w:pStyle w:val="ListParagraph"/>
              <w:rPr>
                <w:rFonts w:ascii="Verdana" w:hAnsi="Verdana"/>
              </w:rPr>
            </w:pPr>
            <w:r w:rsidRPr="0074705A">
              <w:rPr>
                <w:rFonts w:ascii="Verdana" w:hAnsi="Verdana"/>
              </w:rPr>
              <w:t>Use a number line to have students identify decimals on the number line.</w:t>
            </w:r>
          </w:p>
          <w:p w:rsidR="00C56925" w:rsidRPr="0074705A" w:rsidRDefault="00C56925" w:rsidP="0074705A">
            <w:pPr>
              <w:pStyle w:val="ListParagraph"/>
              <w:rPr>
                <w:rFonts w:ascii="Verdana" w:hAnsi="Verdana"/>
              </w:rPr>
            </w:pPr>
            <w:r w:rsidRPr="0074705A">
              <w:rPr>
                <w:rFonts w:ascii="Verdana" w:hAnsi="Verdana"/>
              </w:rPr>
              <w:t>Match number cards to decimals displayed with manipulatives.</w:t>
            </w:r>
          </w:p>
          <w:p w:rsidR="00C56925" w:rsidRPr="0074705A" w:rsidRDefault="00C56925" w:rsidP="00C56925">
            <w:pPr>
              <w:rPr>
                <w:rFonts w:ascii="Verdana" w:eastAsia="Times New Roman" w:hAnsi="Verdana"/>
                <w:szCs w:val="24"/>
              </w:rPr>
            </w:pPr>
          </w:p>
          <w:p w:rsidR="00C56925" w:rsidRPr="0074705A" w:rsidRDefault="00C56925" w:rsidP="00C56925">
            <w:pPr>
              <w:rPr>
                <w:rFonts w:ascii="Verdana" w:hAnsi="Verdana" w:cs="Times New Roman"/>
                <w:szCs w:val="24"/>
              </w:rPr>
            </w:pPr>
            <w:r w:rsidRPr="0074705A">
              <w:rPr>
                <w:rFonts w:ascii="Verdana" w:eastAsia="Times New Roman" w:hAnsi="Verdana" w:cs="Times New Roman"/>
                <w:szCs w:val="24"/>
              </w:rPr>
              <w:t>Representation:</w:t>
            </w:r>
          </w:p>
          <w:p w:rsidR="00C56925" w:rsidRPr="0074705A" w:rsidRDefault="00C56925" w:rsidP="0074705A">
            <w:pPr>
              <w:pStyle w:val="ListParagraph"/>
              <w:rPr>
                <w:rFonts w:ascii="Verdana" w:hAnsi="Verdana"/>
              </w:rPr>
            </w:pPr>
            <w:r w:rsidRPr="0074705A">
              <w:rPr>
                <w:rFonts w:ascii="Verdana" w:hAnsi="Verdana"/>
              </w:rPr>
              <w:t>Understand where to write a decimal point.</w:t>
            </w:r>
          </w:p>
          <w:p w:rsidR="00C56925" w:rsidRPr="0074705A" w:rsidRDefault="00C56925" w:rsidP="0074705A">
            <w:pPr>
              <w:pStyle w:val="ListParagraph"/>
              <w:rPr>
                <w:rFonts w:ascii="Verdana" w:hAnsi="Verdana"/>
              </w:rPr>
            </w:pPr>
            <w:r w:rsidRPr="0074705A">
              <w:rPr>
                <w:rFonts w:ascii="Verdana" w:hAnsi="Verdana"/>
              </w:rPr>
              <w:t>Understand that a decimal represents a value less than one.</w:t>
            </w:r>
          </w:p>
          <w:p w:rsidR="00C56925" w:rsidRPr="0074705A" w:rsidRDefault="00C56925" w:rsidP="0074705A">
            <w:pPr>
              <w:pStyle w:val="ListParagraph"/>
              <w:rPr>
                <w:rFonts w:ascii="Verdana" w:hAnsi="Verdana"/>
              </w:rPr>
            </w:pPr>
            <w:r w:rsidRPr="0074705A">
              <w:rPr>
                <w:rFonts w:ascii="Verdana" w:hAnsi="Verdana"/>
              </w:rPr>
              <w:t>Read a decimal given in number form or a picture representation.</w:t>
            </w:r>
          </w:p>
          <w:p w:rsidR="00C56925" w:rsidRPr="0074705A" w:rsidRDefault="00C56925" w:rsidP="0074705A">
            <w:pPr>
              <w:pStyle w:val="ListParagraph"/>
              <w:rPr>
                <w:rFonts w:ascii="Verdana" w:hAnsi="Verdana"/>
              </w:rPr>
            </w:pPr>
            <w:r w:rsidRPr="0074705A">
              <w:rPr>
                <w:rFonts w:ascii="Verdana" w:hAnsi="Verdana"/>
              </w:rPr>
              <w:t>Select the appropriate decimal given the answer and a distractor with its verbal, pictorial or manipulative representation.</w:t>
            </w:r>
          </w:p>
          <w:p w:rsidR="00C56925" w:rsidRPr="0074705A" w:rsidRDefault="00C56925" w:rsidP="0074705A">
            <w:pPr>
              <w:pStyle w:val="ListParagraph"/>
              <w:rPr>
                <w:rFonts w:ascii="Verdana" w:hAnsi="Verdana"/>
              </w:rPr>
            </w:pPr>
            <w:r w:rsidRPr="0074705A">
              <w:rPr>
                <w:rFonts w:ascii="Verdana" w:hAnsi="Verdana"/>
              </w:rPr>
              <w:t>Write a decimal given a verbal prompt.</w:t>
            </w:r>
          </w:p>
          <w:p w:rsidR="00C56925" w:rsidRPr="0074705A" w:rsidRDefault="00C56925" w:rsidP="0074705A">
            <w:pPr>
              <w:pStyle w:val="ListParagraph"/>
              <w:rPr>
                <w:rFonts w:ascii="Verdana" w:hAnsi="Verdana"/>
              </w:rPr>
            </w:pPr>
            <w:r w:rsidRPr="0074705A">
              <w:rPr>
                <w:rFonts w:ascii="Verdana" w:hAnsi="Verdana"/>
              </w:rPr>
              <w:t>Write a decimal given a representation.</w:t>
            </w:r>
          </w:p>
          <w:p w:rsidR="00C56925" w:rsidRPr="0074705A" w:rsidRDefault="00C56925" w:rsidP="0074705A">
            <w:pPr>
              <w:pStyle w:val="ListParagraph"/>
              <w:rPr>
                <w:rFonts w:ascii="Verdana" w:hAnsi="Verdana"/>
              </w:rPr>
            </w:pPr>
            <w:r w:rsidRPr="0074705A">
              <w:rPr>
                <w:rFonts w:ascii="Verdana" w:hAnsi="Verdana"/>
              </w:rPr>
              <w:t>Write a decimal given a manipulative.</w:t>
            </w:r>
          </w:p>
          <w:p w:rsidR="00C56925" w:rsidRPr="0074705A" w:rsidRDefault="00C56925" w:rsidP="00934176">
            <w:pPr>
              <w:pStyle w:val="ListParagraph"/>
              <w:spacing w:after="240"/>
              <w:rPr>
                <w:rFonts w:ascii="Verdana" w:hAnsi="Verdana" w:cs="Times New Roman"/>
              </w:rPr>
            </w:pPr>
            <w:r w:rsidRPr="0074705A">
              <w:rPr>
                <w:rFonts w:ascii="Verdana" w:hAnsi="Verdana"/>
              </w:rPr>
              <w:t>Understand the following concepts, symbols, and vocabulary:</w:t>
            </w:r>
            <w:r w:rsidRPr="0074705A">
              <w:rPr>
                <w:rFonts w:ascii="Verdana" w:hAnsi="Verdana"/>
                <w:b/>
                <w:bCs/>
              </w:rPr>
              <w:t xml:space="preserve"> </w:t>
            </w:r>
            <w:r w:rsidRPr="0074705A">
              <w:rPr>
                <w:rFonts w:ascii="Verdana" w:hAnsi="Verdana"/>
              </w:rPr>
              <w:t>decimal, decimal point, tenths place, hundredths place.</w:t>
            </w:r>
          </w:p>
        </w:tc>
      </w:tr>
      <w:tr w:rsidR="00C56925" w:rsidRPr="0074705A" w:rsidTr="00AC2CDE">
        <w:trPr>
          <w:cantSplit/>
        </w:trPr>
        <w:tc>
          <w:tcPr>
            <w:tcW w:w="1749" w:type="pct"/>
            <w:tcBorders>
              <w:top w:val="double" w:sz="4" w:space="0" w:color="auto"/>
              <w:bottom w:val="single" w:sz="4" w:space="0" w:color="auto"/>
            </w:tcBorders>
          </w:tcPr>
          <w:p w:rsidR="00C56925" w:rsidRPr="0074705A" w:rsidRDefault="00C56925" w:rsidP="00D42A12">
            <w:pPr>
              <w:spacing w:before="240"/>
              <w:rPr>
                <w:rFonts w:ascii="Verdana" w:eastAsia="Times New Roman" w:hAnsi="Verdana" w:cs="Times New Roman"/>
                <w:szCs w:val="24"/>
              </w:rPr>
            </w:pPr>
            <w:r w:rsidRPr="0074705A">
              <w:rPr>
                <w:rFonts w:ascii="Verdana" w:eastAsia="Times New Roman" w:hAnsi="Verdana" w:cs="Times New Roman"/>
                <w:szCs w:val="24"/>
              </w:rPr>
              <w:lastRenderedPageBreak/>
              <w:t>MAFS.4.NF.3.7</w:t>
            </w:r>
          </w:p>
          <w:p w:rsidR="00C56925" w:rsidRPr="0074705A" w:rsidRDefault="00C56925" w:rsidP="00D42A12">
            <w:pPr>
              <w:rPr>
                <w:rFonts w:ascii="Verdana" w:eastAsia="Times New Roman" w:hAnsi="Verdana"/>
                <w:szCs w:val="24"/>
              </w:rPr>
            </w:pPr>
            <w:r w:rsidRPr="0074705A">
              <w:rPr>
                <w:rFonts w:ascii="Verdana" w:eastAsia="Times New Roman" w:hAnsi="Verdana" w:cs="Times New Roman"/>
                <w:szCs w:val="24"/>
              </w:rPr>
              <w:t>Compare two decimals to hundredths by reasoning about their size. Recognize that comparisons are valid only when the two decimals refer to the same whole. Record the results of comparisons with the symbols &gt;, =, or &lt;, and justify the conclusions, e.g., by using a visual model.</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2: Basic Application of Skills &amp; Concepts</w:t>
            </w:r>
          </w:p>
        </w:tc>
        <w:tc>
          <w:tcPr>
            <w:tcW w:w="1032" w:type="pct"/>
            <w:tcBorders>
              <w:top w:val="double" w:sz="4" w:space="0" w:color="auto"/>
            </w:tcBorders>
            <w:shd w:val="clear" w:color="auto" w:fill="F2DBDB" w:themeFill="accent2" w:themeFillTint="33"/>
          </w:tcPr>
          <w:p w:rsidR="00C56925" w:rsidRPr="0074705A" w:rsidRDefault="00C56925" w:rsidP="00D42A12">
            <w:pPr>
              <w:spacing w:before="240"/>
              <w:rPr>
                <w:rFonts w:ascii="Verdana" w:hAnsi="Verdana" w:cs="Times New Roman"/>
                <w:color w:val="000000"/>
                <w:szCs w:val="24"/>
              </w:rPr>
            </w:pPr>
            <w:r w:rsidRPr="0074705A">
              <w:rPr>
                <w:rFonts w:ascii="Verdana" w:hAnsi="Verdana" w:cs="Times New Roman"/>
                <w:color w:val="000000"/>
                <w:szCs w:val="24"/>
              </w:rPr>
              <w:t>MAFS.4.NF.3.AP.7a</w:t>
            </w:r>
          </w:p>
          <w:p w:rsidR="00C56925" w:rsidRPr="0074705A" w:rsidRDefault="00C56925" w:rsidP="00BE6486">
            <w:pPr>
              <w:rPr>
                <w:rFonts w:ascii="Verdana" w:hAnsi="Verdana"/>
                <w:color w:val="000000"/>
                <w:szCs w:val="24"/>
              </w:rPr>
            </w:pPr>
            <w:r w:rsidRPr="0074705A">
              <w:rPr>
                <w:rFonts w:ascii="Verdana" w:eastAsia="Times New Roman" w:hAnsi="Verdana" w:cs="Times New Roman"/>
                <w:szCs w:val="24"/>
              </w:rPr>
              <w:t>Use =, &lt;, or &gt; to compare two decimals (decimals in multiples of .10).</w:t>
            </w:r>
          </w:p>
        </w:tc>
        <w:tc>
          <w:tcPr>
            <w:tcW w:w="2219" w:type="pct"/>
            <w:tcBorders>
              <w:top w:val="double" w:sz="4" w:space="0" w:color="auto"/>
              <w:bottom w:val="single" w:sz="4" w:space="0" w:color="auto"/>
            </w:tcBorders>
            <w:shd w:val="clear" w:color="auto" w:fill="EAF1DD" w:themeFill="accent3" w:themeFillTint="33"/>
          </w:tcPr>
          <w:p w:rsidR="00C56925" w:rsidRPr="0074705A" w:rsidRDefault="00C56925" w:rsidP="00D42A12">
            <w:pPr>
              <w:spacing w:before="240"/>
              <w:rPr>
                <w:rFonts w:ascii="Verdana" w:hAnsi="Verdana" w:cs="Times New Roman"/>
                <w:szCs w:val="24"/>
              </w:rPr>
            </w:pPr>
            <w:r w:rsidRPr="0074705A">
              <w:rPr>
                <w:rFonts w:ascii="Verdana" w:eastAsia="Times New Roman" w:hAnsi="Verdana" w:cs="Times New Roman"/>
                <w:szCs w:val="24"/>
              </w:rPr>
              <w:t>Concrete:</w:t>
            </w:r>
          </w:p>
          <w:p w:rsidR="00C56925" w:rsidRPr="0074705A" w:rsidRDefault="00C56925" w:rsidP="0074705A">
            <w:pPr>
              <w:pStyle w:val="ListParagraph"/>
              <w:rPr>
                <w:rFonts w:ascii="Verdana" w:hAnsi="Verdana"/>
                <w:b/>
                <w:color w:val="000000"/>
                <w:shd w:val="clear" w:color="auto" w:fill="FFFF00"/>
              </w:rPr>
            </w:pPr>
            <w:r w:rsidRPr="0074705A">
              <w:rPr>
                <w:rFonts w:ascii="Verdana" w:hAnsi="Verdana"/>
              </w:rPr>
              <w:t xml:space="preserve">Using base ten blocks, build a concrete representation of two decimals to the tenths or hundredths place, whose values are less than one (0.2 and 0.5 or 0.30 and 0.40). </w:t>
            </w:r>
          </w:p>
          <w:p w:rsidR="00C56925" w:rsidRPr="0074705A" w:rsidRDefault="00C56925" w:rsidP="0074705A">
            <w:pPr>
              <w:pStyle w:val="ListParagraph"/>
              <w:rPr>
                <w:rFonts w:ascii="Verdana" w:hAnsi="Verdana"/>
                <w:b/>
              </w:rPr>
            </w:pPr>
            <w:r w:rsidRPr="0074705A">
              <w:rPr>
                <w:rFonts w:ascii="Verdana" w:hAnsi="Verdana"/>
              </w:rPr>
              <w:t>Given the place value chart, identify the column that represents the greatest value.</w:t>
            </w:r>
          </w:p>
          <w:p w:rsidR="00C56925" w:rsidRPr="0074705A" w:rsidRDefault="00C56925" w:rsidP="0074705A">
            <w:pPr>
              <w:pStyle w:val="ListParagraph"/>
              <w:rPr>
                <w:rFonts w:ascii="Verdana" w:hAnsi="Verdana"/>
                <w:b/>
                <w:color w:val="000000"/>
              </w:rPr>
            </w:pPr>
            <w:r w:rsidRPr="0074705A">
              <w:rPr>
                <w:rFonts w:ascii="Verdana" w:hAnsi="Verdana"/>
              </w:rPr>
              <w:t>Given two models of base ten blocks on a place value chart, compare the value of the numbers by starting in the greatest place value position.</w:t>
            </w:r>
          </w:p>
          <w:p w:rsidR="00C56925" w:rsidRPr="0074705A" w:rsidRDefault="00C56925" w:rsidP="00C56925">
            <w:pPr>
              <w:rPr>
                <w:rFonts w:ascii="Verdana" w:hAnsi="Verdana" w:cs="Times New Roman"/>
                <w:szCs w:val="24"/>
              </w:rPr>
            </w:pPr>
          </w:p>
          <w:p w:rsidR="00C56925" w:rsidRPr="0074705A" w:rsidRDefault="00C56925" w:rsidP="00C56925">
            <w:pPr>
              <w:rPr>
                <w:rFonts w:ascii="Verdana" w:hAnsi="Verdana" w:cs="Times New Roman"/>
                <w:szCs w:val="24"/>
              </w:rPr>
            </w:pPr>
            <w:r w:rsidRPr="0074705A">
              <w:rPr>
                <w:rFonts w:ascii="Verdana" w:eastAsia="Times New Roman" w:hAnsi="Verdana" w:cs="Times New Roman"/>
                <w:szCs w:val="24"/>
              </w:rPr>
              <w:t>Representation:</w:t>
            </w:r>
          </w:p>
          <w:p w:rsidR="00C56925" w:rsidRPr="0074705A" w:rsidRDefault="00C56925" w:rsidP="0074705A">
            <w:pPr>
              <w:pStyle w:val="ListParagraph"/>
              <w:numPr>
                <w:ilvl w:val="0"/>
                <w:numId w:val="102"/>
              </w:numPr>
              <w:rPr>
                <w:rFonts w:ascii="Verdana" w:hAnsi="Verdana"/>
              </w:rPr>
            </w:pPr>
            <w:r w:rsidRPr="0074705A">
              <w:rPr>
                <w:rFonts w:ascii="Verdana" w:hAnsi="Verdana"/>
              </w:rPr>
              <w:t>Know value of places to the hundredths.</w:t>
            </w:r>
          </w:p>
          <w:p w:rsidR="00C56925" w:rsidRPr="0074705A" w:rsidRDefault="00C56925" w:rsidP="0074705A">
            <w:pPr>
              <w:pStyle w:val="ListParagraph"/>
              <w:numPr>
                <w:ilvl w:val="0"/>
                <w:numId w:val="102"/>
              </w:numPr>
              <w:rPr>
                <w:rFonts w:ascii="Verdana" w:hAnsi="Verdana"/>
                <w:b/>
                <w:color w:val="000000"/>
              </w:rPr>
            </w:pPr>
            <w:r w:rsidRPr="0074705A">
              <w:rPr>
                <w:rFonts w:ascii="Verdana" w:hAnsi="Verdana"/>
                <w:lang w:bidi="en-US"/>
              </w:rPr>
              <w:t xml:space="preserve">Understand the following concepts and vocabulary: ones, decimal point, tenths, hundredths, place value, greater than, less than, equal. </w:t>
            </w:r>
          </w:p>
          <w:p w:rsidR="00C56925" w:rsidRPr="0074705A" w:rsidRDefault="00C56925" w:rsidP="0074705A">
            <w:pPr>
              <w:pStyle w:val="ListParagraph"/>
              <w:numPr>
                <w:ilvl w:val="0"/>
                <w:numId w:val="102"/>
              </w:numPr>
              <w:rPr>
                <w:rFonts w:ascii="Verdana" w:hAnsi="Verdana"/>
                <w:b/>
              </w:rPr>
            </w:pPr>
            <w:r w:rsidRPr="0074705A">
              <w:rPr>
                <w:rFonts w:ascii="Verdana" w:hAnsi="Verdana"/>
              </w:rPr>
              <w:t xml:space="preserve">Given two numbers, compare the digits arranged in a place value chart to determine if a number is greater than, less than, or equal to another number. </w:t>
            </w:r>
          </w:p>
          <w:p w:rsidR="00C56925" w:rsidRPr="0074705A" w:rsidRDefault="00C56925" w:rsidP="0074705A">
            <w:pPr>
              <w:pStyle w:val="ListParagraph"/>
              <w:numPr>
                <w:ilvl w:val="0"/>
                <w:numId w:val="102"/>
              </w:numPr>
              <w:rPr>
                <w:rFonts w:ascii="Verdana" w:hAnsi="Verdana" w:cs="Times New Roman"/>
                <w:b/>
              </w:rPr>
            </w:pPr>
            <w:r w:rsidRPr="0074705A">
              <w:rPr>
                <w:rFonts w:ascii="Verdana" w:hAnsi="Verdana"/>
              </w:rPr>
              <w:t>Apply understanding of the symbols of &lt;, &gt;, and =.</w:t>
            </w:r>
          </w:p>
        </w:tc>
      </w:tr>
      <w:tr w:rsidR="00C56925" w:rsidRPr="0074705A" w:rsidTr="00373C09">
        <w:trPr>
          <w:cantSplit/>
        </w:trPr>
        <w:tc>
          <w:tcPr>
            <w:tcW w:w="1749" w:type="pct"/>
            <w:tcBorders>
              <w:top w:val="single" w:sz="4" w:space="0" w:color="auto"/>
              <w:bottom w:val="single" w:sz="4" w:space="0" w:color="auto"/>
            </w:tcBorders>
          </w:tcPr>
          <w:p w:rsidR="00C56925" w:rsidRPr="0074705A" w:rsidRDefault="00C56925" w:rsidP="00BE6486">
            <w:pPr>
              <w:rPr>
                <w:rFonts w:ascii="Verdana" w:eastAsia="Times New Roman" w:hAnsi="Verdana"/>
                <w:szCs w:val="24"/>
              </w:rPr>
            </w:pPr>
          </w:p>
        </w:tc>
        <w:tc>
          <w:tcPr>
            <w:tcW w:w="1032" w:type="pct"/>
            <w:shd w:val="clear" w:color="auto" w:fill="F2DBDB" w:themeFill="accent2" w:themeFillTint="33"/>
          </w:tcPr>
          <w:p w:rsidR="00C56925" w:rsidRPr="0074705A" w:rsidRDefault="00C56925" w:rsidP="00BE6486">
            <w:pPr>
              <w:rPr>
                <w:rFonts w:ascii="Verdana" w:hAnsi="Verdana" w:cs="Times New Roman"/>
                <w:color w:val="000000"/>
                <w:szCs w:val="24"/>
              </w:rPr>
            </w:pPr>
            <w:r w:rsidRPr="0074705A">
              <w:rPr>
                <w:rFonts w:ascii="Verdana" w:hAnsi="Verdana" w:cs="Times New Roman"/>
                <w:color w:val="000000"/>
                <w:szCs w:val="24"/>
              </w:rPr>
              <w:t>MAFS.4.NF.3.AP.7b</w:t>
            </w:r>
          </w:p>
          <w:p w:rsidR="00C56925" w:rsidRPr="0074705A" w:rsidRDefault="00C56925" w:rsidP="00BE6486">
            <w:pPr>
              <w:rPr>
                <w:rFonts w:ascii="Verdana" w:hAnsi="Verdana"/>
                <w:color w:val="000000"/>
                <w:szCs w:val="24"/>
              </w:rPr>
            </w:pPr>
            <w:r w:rsidRPr="0074705A">
              <w:rPr>
                <w:rFonts w:ascii="Verdana" w:eastAsia="Times New Roman" w:hAnsi="Verdana" w:cs="Times New Roman"/>
                <w:szCs w:val="24"/>
              </w:rPr>
              <w:t>Compare two decimals expressed to the tenths place with a value of less than one using a visual model.</w:t>
            </w:r>
          </w:p>
        </w:tc>
        <w:tc>
          <w:tcPr>
            <w:tcW w:w="2219" w:type="pct"/>
            <w:tcBorders>
              <w:top w:val="single" w:sz="4" w:space="0" w:color="auto"/>
              <w:bottom w:val="single" w:sz="4" w:space="0" w:color="auto"/>
            </w:tcBorders>
            <w:shd w:val="clear" w:color="auto" w:fill="EAF1DD" w:themeFill="accent3" w:themeFillTint="33"/>
          </w:tcPr>
          <w:p w:rsidR="00C56925" w:rsidRPr="0074705A" w:rsidRDefault="00C56925" w:rsidP="00C56925">
            <w:pPr>
              <w:rPr>
                <w:rFonts w:ascii="Verdana" w:hAnsi="Verdana" w:cs="Times New Roman"/>
                <w:szCs w:val="24"/>
              </w:rPr>
            </w:pPr>
            <w:r w:rsidRPr="0074705A">
              <w:rPr>
                <w:rFonts w:ascii="Verdana" w:eastAsia="Times New Roman" w:hAnsi="Verdana" w:cs="Times New Roman"/>
                <w:szCs w:val="24"/>
              </w:rPr>
              <w:t>Concrete:</w:t>
            </w:r>
          </w:p>
          <w:p w:rsidR="00C56925" w:rsidRPr="0074705A" w:rsidRDefault="00C56925" w:rsidP="0074705A">
            <w:pPr>
              <w:pStyle w:val="ListParagraph"/>
              <w:rPr>
                <w:rFonts w:ascii="Verdana" w:hAnsi="Verdana"/>
                <w:b/>
                <w:color w:val="000000"/>
                <w:shd w:val="clear" w:color="auto" w:fill="FFFF00"/>
              </w:rPr>
            </w:pPr>
            <w:r w:rsidRPr="0074705A">
              <w:rPr>
                <w:rFonts w:ascii="Verdana" w:hAnsi="Verdana"/>
              </w:rPr>
              <w:t>Using base ten blocks, build a concrete representation of two decimals to the tenths place, whose values are less than one (0.3 and 0.5).</w:t>
            </w:r>
          </w:p>
          <w:p w:rsidR="00C56925" w:rsidRPr="0074705A" w:rsidRDefault="00C56925" w:rsidP="0074705A">
            <w:pPr>
              <w:pStyle w:val="ListParagraph"/>
              <w:rPr>
                <w:rFonts w:ascii="Verdana" w:hAnsi="Verdana"/>
                <w:b/>
              </w:rPr>
            </w:pPr>
            <w:r w:rsidRPr="0074705A">
              <w:rPr>
                <w:rFonts w:ascii="Verdana" w:hAnsi="Verdana"/>
              </w:rPr>
              <w:t>Given the place value chart, identify the column that represents the greatest value.</w:t>
            </w:r>
          </w:p>
          <w:p w:rsidR="00C56925" w:rsidRPr="0074705A" w:rsidRDefault="00C56925" w:rsidP="0074705A">
            <w:pPr>
              <w:pStyle w:val="ListParagraph"/>
              <w:rPr>
                <w:rFonts w:ascii="Verdana" w:hAnsi="Verdana"/>
                <w:b/>
                <w:color w:val="000000"/>
              </w:rPr>
            </w:pPr>
            <w:r w:rsidRPr="0074705A">
              <w:rPr>
                <w:rFonts w:ascii="Verdana" w:hAnsi="Verdana"/>
              </w:rPr>
              <w:t>Given two models of base ten blocks on a place value chart, compare the value of the numbers by starting in the greatest place value position.</w:t>
            </w:r>
          </w:p>
          <w:p w:rsidR="00C56925" w:rsidRPr="0074705A" w:rsidRDefault="00C56925" w:rsidP="00C56925">
            <w:pPr>
              <w:rPr>
                <w:rFonts w:ascii="Verdana" w:eastAsia="Times New Roman" w:hAnsi="Verdana"/>
                <w:szCs w:val="24"/>
              </w:rPr>
            </w:pPr>
          </w:p>
          <w:p w:rsidR="00C56925" w:rsidRPr="0074705A" w:rsidRDefault="00C56925" w:rsidP="00C56925">
            <w:pPr>
              <w:rPr>
                <w:rFonts w:ascii="Verdana" w:hAnsi="Verdana" w:cs="Times New Roman"/>
                <w:szCs w:val="24"/>
              </w:rPr>
            </w:pPr>
            <w:r w:rsidRPr="0074705A">
              <w:rPr>
                <w:rFonts w:ascii="Verdana" w:eastAsia="Times New Roman" w:hAnsi="Verdana" w:cs="Times New Roman"/>
                <w:szCs w:val="24"/>
              </w:rPr>
              <w:t>Representation:</w:t>
            </w:r>
          </w:p>
          <w:p w:rsidR="00C56925" w:rsidRPr="0074705A" w:rsidRDefault="00C56925" w:rsidP="0074705A">
            <w:pPr>
              <w:pStyle w:val="ListParagraph"/>
              <w:numPr>
                <w:ilvl w:val="0"/>
                <w:numId w:val="104"/>
              </w:numPr>
              <w:rPr>
                <w:rFonts w:ascii="Verdana" w:hAnsi="Verdana"/>
              </w:rPr>
            </w:pPr>
            <w:r w:rsidRPr="0074705A">
              <w:rPr>
                <w:rFonts w:ascii="Verdana" w:hAnsi="Verdana"/>
              </w:rPr>
              <w:t>Know value of places to the tenths.</w:t>
            </w:r>
          </w:p>
          <w:p w:rsidR="00C56925" w:rsidRPr="0074705A" w:rsidRDefault="00C56925" w:rsidP="0074705A">
            <w:pPr>
              <w:pStyle w:val="ListParagraph"/>
              <w:numPr>
                <w:ilvl w:val="0"/>
                <w:numId w:val="104"/>
              </w:numPr>
              <w:rPr>
                <w:rFonts w:ascii="Verdana" w:hAnsi="Verdana"/>
                <w:b/>
                <w:color w:val="000000"/>
              </w:rPr>
            </w:pPr>
            <w:r w:rsidRPr="0074705A">
              <w:rPr>
                <w:rFonts w:ascii="Verdana" w:hAnsi="Verdana"/>
                <w:lang w:bidi="en-US"/>
              </w:rPr>
              <w:t>Understand the following concepts and vocabulary: ones, decimal point, tenths, place value, greater than, less than, equal.</w:t>
            </w:r>
          </w:p>
          <w:p w:rsidR="00C56925" w:rsidRPr="0074705A" w:rsidRDefault="00C56925" w:rsidP="0074705A">
            <w:pPr>
              <w:pStyle w:val="ListParagraph"/>
              <w:numPr>
                <w:ilvl w:val="0"/>
                <w:numId w:val="104"/>
              </w:numPr>
              <w:rPr>
                <w:rFonts w:ascii="Verdana" w:hAnsi="Verdana" w:cs="Times New Roman"/>
                <w:b/>
                <w:color w:val="000000"/>
              </w:rPr>
            </w:pPr>
            <w:r w:rsidRPr="0074705A">
              <w:rPr>
                <w:rFonts w:ascii="Verdana" w:hAnsi="Verdana"/>
              </w:rPr>
              <w:t>Given two visual models of base ten blocks on a place value chart, compare the value of the numbers by starting in the greatest place value position.</w:t>
            </w:r>
          </w:p>
        </w:tc>
      </w:tr>
      <w:tr w:rsidR="00C56925" w:rsidRPr="0074705A" w:rsidTr="00373C09">
        <w:trPr>
          <w:cantSplit/>
        </w:trPr>
        <w:tc>
          <w:tcPr>
            <w:tcW w:w="1749" w:type="pct"/>
            <w:tcBorders>
              <w:top w:val="single" w:sz="4" w:space="0" w:color="auto"/>
              <w:bottom w:val="single" w:sz="4" w:space="0" w:color="auto"/>
            </w:tcBorders>
          </w:tcPr>
          <w:p w:rsidR="00C56925" w:rsidRPr="0074705A" w:rsidRDefault="00C56925" w:rsidP="00BE6486">
            <w:pPr>
              <w:rPr>
                <w:rFonts w:ascii="Verdana" w:eastAsia="Times New Roman" w:hAnsi="Verdana"/>
                <w:szCs w:val="24"/>
              </w:rPr>
            </w:pPr>
          </w:p>
        </w:tc>
        <w:tc>
          <w:tcPr>
            <w:tcW w:w="1032" w:type="pct"/>
            <w:shd w:val="clear" w:color="auto" w:fill="F2DBDB" w:themeFill="accent2" w:themeFillTint="33"/>
          </w:tcPr>
          <w:p w:rsidR="00C56925" w:rsidRPr="0074705A" w:rsidRDefault="00C56925" w:rsidP="00BE6486">
            <w:pPr>
              <w:rPr>
                <w:rFonts w:ascii="Verdana" w:hAnsi="Verdana" w:cs="Times New Roman"/>
                <w:color w:val="000000"/>
                <w:szCs w:val="24"/>
              </w:rPr>
            </w:pPr>
            <w:r w:rsidRPr="0074705A">
              <w:rPr>
                <w:rFonts w:ascii="Verdana" w:hAnsi="Verdana" w:cs="Times New Roman"/>
                <w:color w:val="000000"/>
                <w:szCs w:val="24"/>
              </w:rPr>
              <w:t>MAFS.4.NF.3.AP.7c</w:t>
            </w:r>
          </w:p>
          <w:p w:rsidR="00C56925" w:rsidRPr="0074705A" w:rsidRDefault="00C56925" w:rsidP="00BE6486">
            <w:pPr>
              <w:rPr>
                <w:rFonts w:ascii="Verdana" w:hAnsi="Verdana"/>
                <w:color w:val="000000"/>
                <w:szCs w:val="24"/>
              </w:rPr>
            </w:pPr>
            <w:r w:rsidRPr="0074705A">
              <w:rPr>
                <w:rFonts w:ascii="Verdana" w:eastAsia="Times New Roman" w:hAnsi="Verdana" w:cs="Times New Roman"/>
                <w:szCs w:val="24"/>
              </w:rPr>
              <w:t>Compare two decimals expressed to the hundredths place with a value of less than one using a visual model.</w:t>
            </w:r>
          </w:p>
        </w:tc>
        <w:tc>
          <w:tcPr>
            <w:tcW w:w="2219" w:type="pct"/>
            <w:tcBorders>
              <w:top w:val="single" w:sz="4" w:space="0" w:color="auto"/>
              <w:bottom w:val="single" w:sz="4" w:space="0" w:color="auto"/>
            </w:tcBorders>
            <w:shd w:val="clear" w:color="auto" w:fill="EAF1DD" w:themeFill="accent3" w:themeFillTint="33"/>
          </w:tcPr>
          <w:p w:rsidR="00C56925" w:rsidRPr="0074705A" w:rsidRDefault="00C56925" w:rsidP="00C56925">
            <w:pPr>
              <w:rPr>
                <w:rFonts w:ascii="Verdana" w:hAnsi="Verdana" w:cs="Times New Roman"/>
                <w:szCs w:val="24"/>
              </w:rPr>
            </w:pPr>
            <w:r w:rsidRPr="0074705A">
              <w:rPr>
                <w:rFonts w:ascii="Verdana" w:eastAsia="Times New Roman" w:hAnsi="Verdana" w:cs="Times New Roman"/>
                <w:szCs w:val="24"/>
              </w:rPr>
              <w:t>Concrete:</w:t>
            </w:r>
          </w:p>
          <w:p w:rsidR="00C56925" w:rsidRPr="0074705A" w:rsidRDefault="00C56925" w:rsidP="0074705A">
            <w:pPr>
              <w:pStyle w:val="ListParagraph"/>
              <w:rPr>
                <w:rFonts w:ascii="Verdana" w:hAnsi="Verdana"/>
                <w:b/>
                <w:color w:val="000000"/>
                <w:shd w:val="clear" w:color="auto" w:fill="FFFF00"/>
              </w:rPr>
            </w:pPr>
            <w:r w:rsidRPr="0074705A">
              <w:rPr>
                <w:rFonts w:ascii="Verdana" w:hAnsi="Verdana"/>
              </w:rPr>
              <w:t xml:space="preserve">Using base ten blocks, build a concrete representation of two decimals to the hundredths place, whose values are less than one (0.36 and 0.54). </w:t>
            </w:r>
          </w:p>
          <w:p w:rsidR="00C56925" w:rsidRPr="0074705A" w:rsidRDefault="00C56925" w:rsidP="0074705A">
            <w:pPr>
              <w:pStyle w:val="ListParagraph"/>
              <w:rPr>
                <w:rFonts w:ascii="Verdana" w:hAnsi="Verdana"/>
                <w:b/>
              </w:rPr>
            </w:pPr>
            <w:r w:rsidRPr="0074705A">
              <w:rPr>
                <w:rFonts w:ascii="Verdana" w:hAnsi="Verdana"/>
              </w:rPr>
              <w:t>Given the place value chart, identify the column that represents the greatest value.</w:t>
            </w:r>
          </w:p>
          <w:p w:rsidR="00C56925" w:rsidRPr="0074705A" w:rsidRDefault="00C56925" w:rsidP="0074705A">
            <w:pPr>
              <w:pStyle w:val="ListParagraph"/>
              <w:rPr>
                <w:rFonts w:ascii="Verdana" w:hAnsi="Verdana"/>
                <w:b/>
                <w:color w:val="000000"/>
              </w:rPr>
            </w:pPr>
            <w:r w:rsidRPr="0074705A">
              <w:rPr>
                <w:rFonts w:ascii="Verdana" w:hAnsi="Verdana"/>
              </w:rPr>
              <w:t>Given two models of base ten blocks on a place value chart, compare the value of the numbers by starting in the greatest place value position.</w:t>
            </w:r>
          </w:p>
          <w:p w:rsidR="00C56925" w:rsidRPr="0074705A" w:rsidRDefault="00C56925" w:rsidP="00C56925">
            <w:pPr>
              <w:rPr>
                <w:rFonts w:ascii="Verdana" w:hAnsi="Verdana" w:cs="Times New Roman"/>
                <w:szCs w:val="24"/>
              </w:rPr>
            </w:pPr>
          </w:p>
          <w:p w:rsidR="00C56925" w:rsidRPr="0074705A" w:rsidRDefault="00C56925" w:rsidP="00C56925">
            <w:pPr>
              <w:rPr>
                <w:rFonts w:ascii="Verdana" w:eastAsia="Times New Roman" w:hAnsi="Verdana" w:cs="Times New Roman"/>
                <w:szCs w:val="24"/>
              </w:rPr>
            </w:pPr>
            <w:r w:rsidRPr="0074705A">
              <w:rPr>
                <w:rFonts w:ascii="Verdana" w:eastAsia="Times New Roman" w:hAnsi="Verdana" w:cs="Times New Roman"/>
                <w:szCs w:val="24"/>
              </w:rPr>
              <w:t>Representation:</w:t>
            </w:r>
          </w:p>
          <w:p w:rsidR="00C56925" w:rsidRPr="0074705A" w:rsidRDefault="00C56925" w:rsidP="0074705A">
            <w:pPr>
              <w:pStyle w:val="ListParagraph"/>
              <w:numPr>
                <w:ilvl w:val="0"/>
                <w:numId w:val="106"/>
              </w:numPr>
              <w:rPr>
                <w:rFonts w:ascii="Verdana" w:hAnsi="Verdana"/>
              </w:rPr>
            </w:pPr>
            <w:r w:rsidRPr="0074705A">
              <w:rPr>
                <w:rFonts w:ascii="Verdana" w:hAnsi="Verdana"/>
              </w:rPr>
              <w:t>Know value of places to the hundredths.</w:t>
            </w:r>
          </w:p>
          <w:p w:rsidR="00C56925" w:rsidRPr="0074705A" w:rsidRDefault="00C56925" w:rsidP="0074705A">
            <w:pPr>
              <w:pStyle w:val="ListParagraph"/>
              <w:numPr>
                <w:ilvl w:val="0"/>
                <w:numId w:val="106"/>
              </w:numPr>
              <w:rPr>
                <w:rFonts w:ascii="Verdana" w:hAnsi="Verdana"/>
                <w:b/>
                <w:color w:val="000000"/>
              </w:rPr>
            </w:pPr>
            <w:r w:rsidRPr="0074705A">
              <w:rPr>
                <w:rFonts w:ascii="Verdana" w:hAnsi="Verdana"/>
                <w:lang w:bidi="en-US"/>
              </w:rPr>
              <w:t>Understand the following concepts and vocabulary: ones, decimal point, tenths, hundredths, place value, greater than, less than, equal.</w:t>
            </w:r>
          </w:p>
          <w:p w:rsidR="00C56925" w:rsidRPr="0074705A" w:rsidRDefault="00C56925" w:rsidP="0074705A">
            <w:pPr>
              <w:pStyle w:val="ListParagraph"/>
              <w:numPr>
                <w:ilvl w:val="0"/>
                <w:numId w:val="106"/>
              </w:numPr>
              <w:rPr>
                <w:rFonts w:ascii="Verdana" w:hAnsi="Verdana" w:cs="Times New Roman"/>
                <w:b/>
                <w:color w:val="000000"/>
              </w:rPr>
            </w:pPr>
            <w:r w:rsidRPr="0074705A">
              <w:rPr>
                <w:rFonts w:ascii="Verdana" w:hAnsi="Verdana"/>
              </w:rPr>
              <w:t>Given two visual models of base ten blocks on a place value chart, compare the value of the numbers by starting in the greatest place value position.</w:t>
            </w:r>
          </w:p>
        </w:tc>
      </w:tr>
    </w:tbl>
    <w:p w:rsidR="008D265C" w:rsidRPr="0074705A" w:rsidRDefault="008D265C">
      <w:pPr>
        <w:spacing w:after="160" w:line="259" w:lineRule="auto"/>
        <w:rPr>
          <w:b/>
        </w:rPr>
      </w:pPr>
      <w:r w:rsidRPr="0074705A">
        <w:rPr>
          <w:b/>
        </w:rPr>
        <w:br w:type="page"/>
      </w:r>
    </w:p>
    <w:p w:rsidR="001C21B8" w:rsidRPr="0074705A" w:rsidRDefault="001C21B8" w:rsidP="001C21B8">
      <w:pPr>
        <w:shd w:val="clear" w:color="auto" w:fill="2E04E2"/>
        <w:jc w:val="center"/>
        <w:rPr>
          <w:b/>
        </w:rPr>
      </w:pPr>
      <w:r w:rsidRPr="0074705A">
        <w:rPr>
          <w:b/>
        </w:rPr>
        <w:lastRenderedPageBreak/>
        <w:t>Domain: Measurement and Data</w:t>
      </w:r>
    </w:p>
    <w:p w:rsidR="00C56925" w:rsidRPr="0074705A" w:rsidRDefault="00C56925" w:rsidP="00C56925">
      <w:pPr>
        <w:shd w:val="clear" w:color="auto" w:fill="BFBFBF" w:themeFill="background1" w:themeFillShade="BF"/>
      </w:pPr>
      <w:r w:rsidRPr="0074705A">
        <w:rPr>
          <w:shd w:val="clear" w:color="auto" w:fill="BFBFBF" w:themeFill="background1" w:themeFillShade="BF"/>
        </w:rPr>
        <w:t xml:space="preserve">Cluster </w:t>
      </w:r>
      <w:r w:rsidRPr="0074705A">
        <w:rPr>
          <w:rFonts w:eastAsia="Times New Roman"/>
          <w:color w:val="000000"/>
        </w:rPr>
        <w:t xml:space="preserve">1: </w:t>
      </w:r>
      <w:r w:rsidR="007A171E" w:rsidRPr="0074705A">
        <w:rPr>
          <w:rFonts w:eastAsia="Times New Roman"/>
          <w:color w:val="000000"/>
        </w:rPr>
        <w:t>Solve problems involving measurement and conversion of measurements from a larger unit to a smaller unit.</w:t>
      </w:r>
    </w:p>
    <w:tbl>
      <w:tblPr>
        <w:tblStyle w:val="TableGrid"/>
        <w:tblW w:w="5000" w:type="pct"/>
        <w:tblLayout w:type="fixed"/>
        <w:tblLook w:val="06A0" w:firstRow="1" w:lastRow="0" w:firstColumn="1" w:lastColumn="0" w:noHBand="1" w:noVBand="1"/>
        <w:tblCaption w:val="Standard, Access Points, and Essential Understandings"/>
      </w:tblPr>
      <w:tblGrid>
        <w:gridCol w:w="4518"/>
        <w:gridCol w:w="2092"/>
        <w:gridCol w:w="4180"/>
      </w:tblGrid>
      <w:tr w:rsidR="007A171E" w:rsidRPr="0074705A" w:rsidTr="008D265C">
        <w:trPr>
          <w:cantSplit/>
          <w:tblHeader/>
        </w:trPr>
        <w:tc>
          <w:tcPr>
            <w:tcW w:w="2093" w:type="pct"/>
            <w:tcBorders>
              <w:bottom w:val="single" w:sz="4" w:space="0" w:color="auto"/>
            </w:tcBorders>
          </w:tcPr>
          <w:p w:rsidR="007A171E" w:rsidRPr="0074705A" w:rsidRDefault="007A171E" w:rsidP="00BE6486">
            <w:pPr>
              <w:rPr>
                <w:rFonts w:ascii="Verdana" w:hAnsi="Verdana"/>
                <w:b/>
                <w:szCs w:val="24"/>
              </w:rPr>
            </w:pPr>
            <w:r w:rsidRPr="0074705A">
              <w:rPr>
                <w:rFonts w:ascii="Verdana" w:hAnsi="Verdana"/>
                <w:b/>
                <w:szCs w:val="24"/>
              </w:rPr>
              <w:t>Standard</w:t>
            </w:r>
          </w:p>
        </w:tc>
        <w:tc>
          <w:tcPr>
            <w:tcW w:w="969" w:type="pct"/>
            <w:tcBorders>
              <w:bottom w:val="single" w:sz="4" w:space="0" w:color="auto"/>
            </w:tcBorders>
            <w:shd w:val="clear" w:color="auto" w:fill="D99594" w:themeFill="accent2" w:themeFillTint="99"/>
          </w:tcPr>
          <w:p w:rsidR="007A171E" w:rsidRPr="0074705A" w:rsidRDefault="007A171E" w:rsidP="00BE6486">
            <w:pPr>
              <w:rPr>
                <w:rFonts w:ascii="Verdana" w:hAnsi="Verdana"/>
                <w:b/>
                <w:szCs w:val="24"/>
              </w:rPr>
            </w:pPr>
            <w:r w:rsidRPr="0074705A">
              <w:rPr>
                <w:rFonts w:ascii="Verdana" w:hAnsi="Verdana"/>
                <w:b/>
                <w:szCs w:val="24"/>
              </w:rPr>
              <w:t>Access Points</w:t>
            </w:r>
          </w:p>
        </w:tc>
        <w:tc>
          <w:tcPr>
            <w:tcW w:w="1937" w:type="pct"/>
            <w:tcBorders>
              <w:bottom w:val="single" w:sz="4" w:space="0" w:color="auto"/>
            </w:tcBorders>
            <w:shd w:val="clear" w:color="auto" w:fill="76923C" w:themeFill="accent3" w:themeFillShade="BF"/>
          </w:tcPr>
          <w:p w:rsidR="007A171E" w:rsidRPr="0074705A" w:rsidRDefault="007A171E" w:rsidP="00BE6486">
            <w:pPr>
              <w:rPr>
                <w:rFonts w:ascii="Verdana" w:hAnsi="Verdana"/>
                <w:b/>
                <w:szCs w:val="24"/>
              </w:rPr>
            </w:pPr>
            <w:r w:rsidRPr="0074705A">
              <w:rPr>
                <w:rFonts w:ascii="Verdana" w:hAnsi="Verdana"/>
                <w:b/>
                <w:szCs w:val="24"/>
              </w:rPr>
              <w:t>Essential Understandings</w:t>
            </w:r>
          </w:p>
        </w:tc>
      </w:tr>
      <w:tr w:rsidR="007A171E" w:rsidRPr="0074705A" w:rsidTr="008D265C">
        <w:trPr>
          <w:cantSplit/>
        </w:trPr>
        <w:tc>
          <w:tcPr>
            <w:tcW w:w="2093" w:type="pct"/>
            <w:tcBorders>
              <w:bottom w:val="nil"/>
            </w:tcBorders>
          </w:tcPr>
          <w:p w:rsidR="007A171E" w:rsidRPr="0074705A" w:rsidRDefault="007A171E" w:rsidP="00BE6486">
            <w:pPr>
              <w:rPr>
                <w:rFonts w:ascii="Verdana" w:eastAsia="Times New Roman" w:hAnsi="Verdana" w:cs="Times New Roman"/>
                <w:szCs w:val="24"/>
              </w:rPr>
            </w:pPr>
            <w:r w:rsidRPr="0074705A">
              <w:rPr>
                <w:rFonts w:ascii="Verdana" w:eastAsia="Times New Roman" w:hAnsi="Verdana" w:cs="Times New Roman"/>
                <w:szCs w:val="24"/>
              </w:rPr>
              <w:t>MAFS.4.MD.1.1</w:t>
            </w:r>
          </w:p>
          <w:p w:rsidR="007A171E" w:rsidRPr="0074705A" w:rsidRDefault="007A171E" w:rsidP="00BE6486">
            <w:pPr>
              <w:rPr>
                <w:rFonts w:ascii="Verdana" w:hAnsi="Verdana"/>
                <w:szCs w:val="24"/>
              </w:rPr>
            </w:pPr>
            <w:r w:rsidRPr="0074705A">
              <w:rPr>
                <w:rFonts w:ascii="Verdana" w:eastAsia="Times New Roman" w:hAnsi="Verdana" w:cs="Times New Roman"/>
                <w:szCs w:val="24"/>
              </w:rPr>
              <w:t>Know relative sizes of measurement units within one system of units including km, m, cm; kg, g; lb., oz.; l, ml; hr., min, sec. Within a single system of measurement, express measurements in a larger unit in terms of a smaller unit. Record measurement equivalents in a two column table.</w:t>
            </w:r>
            <w:r w:rsidRPr="0074705A">
              <w:rPr>
                <w:rFonts w:ascii="Verdana" w:eastAsia="Times New Roman" w:hAnsi="Verdana" w:cs="Times New Roman"/>
                <w:i/>
                <w:iCs/>
                <w:szCs w:val="24"/>
              </w:rPr>
              <w:t xml:space="preserve"> For example, know that 1 ft. is 12 times as long as 1 in. Express the length of a 4 ft. snake as 48 in. Generate a conversion table for feet and inches listing the number pair</w:t>
            </w:r>
            <w:r w:rsidR="00373C09" w:rsidRPr="0074705A">
              <w:rPr>
                <w:rFonts w:ascii="Verdana" w:eastAsia="Times New Roman" w:hAnsi="Verdana" w:cs="Times New Roman"/>
                <w:i/>
                <w:iCs/>
                <w:szCs w:val="24"/>
              </w:rPr>
              <w:t>s (1, 12), (2, 24), (3, 36), ...</w:t>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1: Recall</w:t>
            </w:r>
          </w:p>
        </w:tc>
        <w:tc>
          <w:tcPr>
            <w:tcW w:w="969" w:type="pct"/>
            <w:shd w:val="clear" w:color="auto" w:fill="F2DBDB" w:themeFill="accent2" w:themeFillTint="33"/>
          </w:tcPr>
          <w:p w:rsidR="007A171E" w:rsidRPr="0074705A" w:rsidRDefault="007A171E" w:rsidP="00BE6486">
            <w:pPr>
              <w:rPr>
                <w:rFonts w:ascii="Verdana" w:hAnsi="Verdana" w:cs="Times New Roman"/>
                <w:color w:val="000000"/>
                <w:szCs w:val="24"/>
              </w:rPr>
            </w:pPr>
            <w:r w:rsidRPr="0074705A">
              <w:rPr>
                <w:rFonts w:ascii="Verdana" w:hAnsi="Verdana" w:cs="Times New Roman"/>
                <w:color w:val="000000"/>
                <w:szCs w:val="24"/>
              </w:rPr>
              <w:t>MAFS.4.MD.1.AP.1a</w:t>
            </w:r>
          </w:p>
          <w:p w:rsidR="007A171E" w:rsidRPr="0074705A" w:rsidRDefault="007A171E" w:rsidP="00BE6486">
            <w:pPr>
              <w:rPr>
                <w:rFonts w:ascii="Verdana" w:hAnsi="Verdana"/>
                <w:szCs w:val="24"/>
              </w:rPr>
            </w:pPr>
            <w:r w:rsidRPr="0074705A">
              <w:rPr>
                <w:rFonts w:ascii="Verdana" w:eastAsia="Times New Roman" w:hAnsi="Verdana" w:cs="Times New Roman"/>
                <w:szCs w:val="24"/>
              </w:rPr>
              <w:t>Within a system of measurement, identify the number of smaller units in the next larger unit</w:t>
            </w:r>
          </w:p>
        </w:tc>
        <w:tc>
          <w:tcPr>
            <w:tcW w:w="1937" w:type="pct"/>
            <w:tcBorders>
              <w:bottom w:val="single" w:sz="4" w:space="0" w:color="auto"/>
            </w:tcBorders>
            <w:shd w:val="clear" w:color="auto" w:fill="EAF1DD" w:themeFill="accent3" w:themeFillTint="33"/>
          </w:tcPr>
          <w:p w:rsidR="007A171E" w:rsidRPr="0074705A" w:rsidRDefault="007A171E" w:rsidP="007A171E">
            <w:pPr>
              <w:rPr>
                <w:rFonts w:ascii="Verdana" w:hAnsi="Verdana" w:cs="Times New Roman"/>
                <w:szCs w:val="24"/>
              </w:rPr>
            </w:pPr>
            <w:r w:rsidRPr="0074705A">
              <w:rPr>
                <w:rFonts w:ascii="Verdana" w:eastAsia="Times New Roman" w:hAnsi="Verdana" w:cs="Times New Roman"/>
                <w:szCs w:val="24"/>
              </w:rPr>
              <w:t>Concrete:</w:t>
            </w:r>
          </w:p>
          <w:p w:rsidR="007A171E" w:rsidRPr="0074705A" w:rsidRDefault="007A171E" w:rsidP="0074705A">
            <w:pPr>
              <w:pStyle w:val="ListParagraph"/>
              <w:numPr>
                <w:ilvl w:val="0"/>
                <w:numId w:val="92"/>
              </w:numPr>
              <w:rPr>
                <w:rFonts w:ascii="Verdana" w:hAnsi="Verdana"/>
              </w:rPr>
            </w:pPr>
            <w:r w:rsidRPr="0074705A">
              <w:rPr>
                <w:rFonts w:ascii="Verdana" w:hAnsi="Verdana"/>
              </w:rPr>
              <w:t>Match a representation in a smaller unit to a representation in a larger unit.</w:t>
            </w:r>
          </w:p>
          <w:p w:rsidR="007A171E" w:rsidRPr="0074705A" w:rsidRDefault="007A171E" w:rsidP="0074705A">
            <w:pPr>
              <w:pStyle w:val="ListParagraph"/>
              <w:numPr>
                <w:ilvl w:val="0"/>
                <w:numId w:val="92"/>
              </w:numPr>
              <w:rPr>
                <w:rFonts w:ascii="Verdana" w:hAnsi="Verdana"/>
              </w:rPr>
            </w:pPr>
            <w:r w:rsidRPr="0074705A">
              <w:rPr>
                <w:rFonts w:ascii="Verdana" w:hAnsi="Verdana"/>
              </w:rPr>
              <w:t>Separate a larger unit into smaller units.</w:t>
            </w:r>
          </w:p>
          <w:p w:rsidR="007A171E" w:rsidRPr="0074705A" w:rsidRDefault="007A171E" w:rsidP="007A171E">
            <w:pPr>
              <w:widowControl/>
              <w:rPr>
                <w:rFonts w:ascii="Verdana" w:hAnsi="Verdana" w:cs="Times New Roman"/>
                <w:szCs w:val="24"/>
              </w:rPr>
            </w:pPr>
          </w:p>
          <w:p w:rsidR="007A171E" w:rsidRPr="0074705A" w:rsidRDefault="007A171E" w:rsidP="007A171E">
            <w:pPr>
              <w:rPr>
                <w:rFonts w:ascii="Verdana" w:eastAsia="Times New Roman" w:hAnsi="Verdana" w:cs="Times New Roman"/>
                <w:szCs w:val="24"/>
              </w:rPr>
            </w:pPr>
            <w:r w:rsidRPr="0074705A">
              <w:rPr>
                <w:rFonts w:ascii="Verdana" w:eastAsia="Times New Roman" w:hAnsi="Verdana" w:cs="Times New Roman"/>
                <w:szCs w:val="24"/>
              </w:rPr>
              <w:t>Representation:</w:t>
            </w:r>
          </w:p>
          <w:p w:rsidR="007A171E" w:rsidRPr="0074705A" w:rsidRDefault="007A171E" w:rsidP="0074705A">
            <w:pPr>
              <w:pStyle w:val="ListParagraph"/>
              <w:numPr>
                <w:ilvl w:val="0"/>
                <w:numId w:val="107"/>
              </w:numPr>
              <w:rPr>
                <w:rFonts w:ascii="Verdana" w:hAnsi="Verdana"/>
              </w:rPr>
            </w:pPr>
            <w:r w:rsidRPr="0074705A">
              <w:rPr>
                <w:rFonts w:ascii="Verdana" w:hAnsi="Verdana"/>
              </w:rPr>
              <w:t>Understand the following concepts and vocabulary related to length, mass, weight, and time.</w:t>
            </w:r>
          </w:p>
          <w:p w:rsidR="007A171E" w:rsidRPr="0074705A" w:rsidRDefault="007A171E" w:rsidP="0074705A">
            <w:pPr>
              <w:pStyle w:val="ListParagraph"/>
              <w:numPr>
                <w:ilvl w:val="0"/>
                <w:numId w:val="107"/>
              </w:numPr>
              <w:rPr>
                <w:rFonts w:ascii="Verdana" w:hAnsi="Verdana" w:cs="Times New Roman"/>
                <w:color w:val="000000"/>
              </w:rPr>
            </w:pPr>
            <w:r w:rsidRPr="0074705A">
              <w:rPr>
                <w:rFonts w:ascii="Verdana" w:hAnsi="Verdana"/>
              </w:rPr>
              <w:t>Identify which vocabulary term represents the smaller unit and which vocabulary term represents the larger unit.</w:t>
            </w:r>
          </w:p>
        </w:tc>
      </w:tr>
      <w:tr w:rsidR="007A171E" w:rsidRPr="0074705A" w:rsidTr="00AC2CDE">
        <w:trPr>
          <w:cantSplit/>
        </w:trPr>
        <w:tc>
          <w:tcPr>
            <w:tcW w:w="2093" w:type="pct"/>
            <w:tcBorders>
              <w:top w:val="nil"/>
              <w:bottom w:val="double" w:sz="4" w:space="0" w:color="auto"/>
            </w:tcBorders>
          </w:tcPr>
          <w:p w:rsidR="007A171E" w:rsidRPr="0074705A" w:rsidRDefault="007A171E" w:rsidP="00BE6486">
            <w:pPr>
              <w:rPr>
                <w:rFonts w:ascii="Verdana" w:eastAsia="Times New Roman" w:hAnsi="Verdana"/>
                <w:szCs w:val="24"/>
              </w:rPr>
            </w:pPr>
          </w:p>
        </w:tc>
        <w:tc>
          <w:tcPr>
            <w:tcW w:w="969" w:type="pct"/>
            <w:tcBorders>
              <w:bottom w:val="double" w:sz="4" w:space="0" w:color="auto"/>
            </w:tcBorders>
            <w:shd w:val="clear" w:color="auto" w:fill="F2DBDB" w:themeFill="accent2" w:themeFillTint="33"/>
          </w:tcPr>
          <w:p w:rsidR="007A171E" w:rsidRPr="0074705A" w:rsidRDefault="007A171E" w:rsidP="00BE6486">
            <w:pPr>
              <w:rPr>
                <w:rFonts w:ascii="Verdana" w:hAnsi="Verdana" w:cs="Times New Roman"/>
                <w:color w:val="000000"/>
                <w:szCs w:val="24"/>
              </w:rPr>
            </w:pPr>
            <w:r w:rsidRPr="0074705A">
              <w:rPr>
                <w:rFonts w:ascii="Verdana" w:hAnsi="Verdana" w:cs="Times New Roman"/>
                <w:color w:val="000000"/>
                <w:szCs w:val="24"/>
              </w:rPr>
              <w:t>MAFS.4.MD.1.AP.1b</w:t>
            </w:r>
          </w:p>
          <w:p w:rsidR="007A171E" w:rsidRPr="0074705A" w:rsidRDefault="007A171E" w:rsidP="00BE6486">
            <w:pPr>
              <w:rPr>
                <w:rFonts w:ascii="Verdana" w:hAnsi="Verdana"/>
                <w:color w:val="000000"/>
                <w:szCs w:val="24"/>
              </w:rPr>
            </w:pPr>
            <w:r w:rsidRPr="0074705A">
              <w:rPr>
                <w:rFonts w:ascii="Verdana" w:eastAsia="Times New Roman" w:hAnsi="Verdana" w:cs="Times New Roman"/>
                <w:szCs w:val="24"/>
              </w:rPr>
              <w:t>Complete a conversion table for length and mass within a single system.</w:t>
            </w:r>
          </w:p>
        </w:tc>
        <w:tc>
          <w:tcPr>
            <w:tcW w:w="1937" w:type="pct"/>
            <w:tcBorders>
              <w:top w:val="single" w:sz="4" w:space="0" w:color="auto"/>
              <w:bottom w:val="double" w:sz="4" w:space="0" w:color="auto"/>
            </w:tcBorders>
            <w:shd w:val="clear" w:color="auto" w:fill="EAF1DD" w:themeFill="accent3" w:themeFillTint="33"/>
          </w:tcPr>
          <w:p w:rsidR="007A171E" w:rsidRPr="0074705A" w:rsidRDefault="007A171E" w:rsidP="007A171E">
            <w:pPr>
              <w:tabs>
                <w:tab w:val="left" w:pos="1333"/>
              </w:tabs>
              <w:rPr>
                <w:rFonts w:ascii="Verdana" w:hAnsi="Verdana" w:cs="Times New Roman"/>
                <w:szCs w:val="24"/>
              </w:rPr>
            </w:pPr>
            <w:r w:rsidRPr="0074705A">
              <w:rPr>
                <w:rFonts w:ascii="Verdana" w:eastAsia="Times New Roman" w:hAnsi="Verdana" w:cs="Times New Roman"/>
                <w:szCs w:val="24"/>
              </w:rPr>
              <w:t>Concrete:</w:t>
            </w:r>
          </w:p>
          <w:p w:rsidR="007A171E" w:rsidRPr="0074705A" w:rsidRDefault="007A171E" w:rsidP="0074705A">
            <w:pPr>
              <w:pStyle w:val="ListParagraph"/>
              <w:numPr>
                <w:ilvl w:val="0"/>
                <w:numId w:val="93"/>
              </w:numPr>
              <w:rPr>
                <w:rFonts w:ascii="Verdana" w:hAnsi="Verdana"/>
              </w:rPr>
            </w:pPr>
            <w:r w:rsidRPr="0074705A">
              <w:rPr>
                <w:rFonts w:ascii="Verdana" w:hAnsi="Verdana"/>
              </w:rPr>
              <w:t>Match a representation in a smaller unit to a representation in a larger unit.</w:t>
            </w:r>
          </w:p>
          <w:p w:rsidR="007A171E" w:rsidRPr="0074705A" w:rsidRDefault="007A171E" w:rsidP="007A171E">
            <w:pPr>
              <w:autoSpaceDE w:val="0"/>
              <w:autoSpaceDN w:val="0"/>
              <w:adjustRightInd w:val="0"/>
              <w:rPr>
                <w:rFonts w:ascii="Verdana" w:hAnsi="Verdana" w:cs="Times New Roman"/>
                <w:szCs w:val="24"/>
              </w:rPr>
            </w:pPr>
          </w:p>
          <w:p w:rsidR="007A171E" w:rsidRPr="0074705A" w:rsidRDefault="007A171E" w:rsidP="007A171E">
            <w:pPr>
              <w:rPr>
                <w:rFonts w:ascii="Verdana" w:hAnsi="Verdana" w:cs="Times New Roman"/>
                <w:szCs w:val="24"/>
              </w:rPr>
            </w:pPr>
            <w:r w:rsidRPr="0074705A">
              <w:rPr>
                <w:rFonts w:ascii="Verdana" w:eastAsia="Times New Roman" w:hAnsi="Verdana" w:cs="Times New Roman"/>
                <w:szCs w:val="24"/>
              </w:rPr>
              <w:t>Representation:</w:t>
            </w:r>
          </w:p>
          <w:p w:rsidR="007A171E" w:rsidRPr="0074705A" w:rsidRDefault="007A171E" w:rsidP="00934176">
            <w:pPr>
              <w:pStyle w:val="ListParagraph"/>
              <w:numPr>
                <w:ilvl w:val="0"/>
                <w:numId w:val="93"/>
              </w:numPr>
              <w:spacing w:after="240"/>
              <w:rPr>
                <w:rFonts w:ascii="Verdana" w:hAnsi="Verdana"/>
              </w:rPr>
            </w:pPr>
            <w:r w:rsidRPr="0074705A">
              <w:rPr>
                <w:rFonts w:ascii="Verdana" w:hAnsi="Verdana"/>
              </w:rPr>
              <w:t>Understand the following concepts and vocabulary related to length, mass, weight, and time.</w:t>
            </w:r>
          </w:p>
        </w:tc>
      </w:tr>
      <w:tr w:rsidR="007A171E" w:rsidRPr="0074705A" w:rsidTr="00AC2CDE">
        <w:trPr>
          <w:cantSplit/>
        </w:trPr>
        <w:tc>
          <w:tcPr>
            <w:tcW w:w="2093" w:type="pct"/>
            <w:tcBorders>
              <w:top w:val="double" w:sz="4" w:space="0" w:color="auto"/>
              <w:bottom w:val="double" w:sz="4" w:space="0" w:color="auto"/>
            </w:tcBorders>
          </w:tcPr>
          <w:p w:rsidR="007A171E" w:rsidRPr="0074705A" w:rsidRDefault="007A171E" w:rsidP="00D42A12">
            <w:pPr>
              <w:spacing w:before="240"/>
              <w:rPr>
                <w:rFonts w:ascii="Verdana" w:eastAsia="Times New Roman" w:hAnsi="Verdana" w:cs="Times New Roman"/>
                <w:szCs w:val="24"/>
              </w:rPr>
            </w:pPr>
            <w:r w:rsidRPr="0074705A">
              <w:rPr>
                <w:rFonts w:ascii="Verdana" w:eastAsia="Times New Roman" w:hAnsi="Verdana" w:cs="Times New Roman"/>
                <w:szCs w:val="24"/>
              </w:rPr>
              <w:lastRenderedPageBreak/>
              <w:t>MAFS.4.MD.1.2</w:t>
            </w:r>
          </w:p>
          <w:p w:rsidR="007A171E" w:rsidRPr="0074705A" w:rsidRDefault="007A171E" w:rsidP="007A171E">
            <w:pPr>
              <w:rPr>
                <w:rFonts w:ascii="Verdana" w:eastAsia="Times New Roman" w:hAnsi="Verdana" w:cs="Times New Roman"/>
                <w:szCs w:val="24"/>
              </w:rPr>
            </w:pPr>
            <w:r w:rsidRPr="0074705A">
              <w:rPr>
                <w:rFonts w:ascii="Verdana" w:eastAsia="Times New Roman" w:hAnsi="Verdana" w:cs="Times New Roman"/>
                <w:szCs w:val="24"/>
              </w:rPr>
              <w:t xml:space="preserve">Use the four operations to solve word problems1 involving distances, intervals of time, and money, including problems involving simple fractions or decimals 2. </w:t>
            </w:r>
          </w:p>
          <w:p w:rsidR="007A171E" w:rsidRPr="0074705A" w:rsidRDefault="007A171E" w:rsidP="007A171E">
            <w:pPr>
              <w:rPr>
                <w:rFonts w:ascii="Verdana" w:eastAsia="Times New Roman" w:hAnsi="Verdana" w:cs="Times New Roman"/>
                <w:szCs w:val="24"/>
              </w:rPr>
            </w:pPr>
            <w:r w:rsidRPr="0074705A">
              <w:rPr>
                <w:rFonts w:ascii="Verdana" w:eastAsia="Times New Roman" w:hAnsi="Verdana" w:cs="Times New Roman"/>
                <w:szCs w:val="24"/>
              </w:rPr>
              <w:t xml:space="preserve">Represent fractional quantities of distance and intervals of time using linear </w:t>
            </w:r>
          </w:p>
          <w:p w:rsidR="007A171E" w:rsidRPr="0074705A" w:rsidRDefault="007A171E" w:rsidP="007A171E">
            <w:pPr>
              <w:rPr>
                <w:rFonts w:ascii="Verdana" w:eastAsia="Times New Roman" w:hAnsi="Verdana"/>
                <w:szCs w:val="24"/>
              </w:rPr>
            </w:pPr>
            <w:r w:rsidRPr="0074705A">
              <w:rPr>
                <w:rFonts w:ascii="Verdana" w:eastAsia="Times New Roman" w:hAnsi="Verdana" w:cs="Times New Roman"/>
                <w:szCs w:val="24"/>
              </w:rPr>
              <w:t>models. (1 See glossary Table 1 and Table 2) (2 Computational fluency with fractions and decimals is not the goal for students at this grade level.)</w:t>
            </w:r>
          </w:p>
        </w:tc>
        <w:tc>
          <w:tcPr>
            <w:tcW w:w="969" w:type="pct"/>
            <w:tcBorders>
              <w:top w:val="double" w:sz="4" w:space="0" w:color="auto"/>
              <w:bottom w:val="double" w:sz="4" w:space="0" w:color="auto"/>
            </w:tcBorders>
            <w:shd w:val="clear" w:color="auto" w:fill="F2DBDB" w:themeFill="accent2" w:themeFillTint="33"/>
          </w:tcPr>
          <w:p w:rsidR="007A171E" w:rsidRPr="0074705A" w:rsidRDefault="007A171E" w:rsidP="00D42A12">
            <w:pPr>
              <w:spacing w:before="240"/>
              <w:rPr>
                <w:rFonts w:ascii="Verdana" w:hAnsi="Verdana" w:cs="Times New Roman"/>
                <w:color w:val="000000"/>
                <w:szCs w:val="24"/>
              </w:rPr>
            </w:pPr>
            <w:r w:rsidRPr="0074705A">
              <w:rPr>
                <w:rFonts w:ascii="Verdana" w:hAnsi="Verdana" w:cs="Times New Roman"/>
                <w:color w:val="000000"/>
                <w:szCs w:val="24"/>
              </w:rPr>
              <w:t>MAFS.4.MD.1.AP.2a</w:t>
            </w:r>
          </w:p>
          <w:p w:rsidR="007A171E" w:rsidRPr="0074705A" w:rsidRDefault="007A171E" w:rsidP="00BE6486">
            <w:pPr>
              <w:rPr>
                <w:rFonts w:ascii="Verdana" w:hAnsi="Verdana"/>
                <w:color w:val="000000"/>
                <w:szCs w:val="24"/>
              </w:rPr>
            </w:pPr>
            <w:r w:rsidRPr="0074705A">
              <w:rPr>
                <w:rFonts w:ascii="Verdana" w:hAnsi="Verdana" w:cs="Times New Roman"/>
                <w:color w:val="000000"/>
                <w:szCs w:val="24"/>
              </w:rPr>
              <w:t>Solve word problems involving distance using line plots.</w:t>
            </w:r>
          </w:p>
        </w:tc>
        <w:tc>
          <w:tcPr>
            <w:tcW w:w="1937" w:type="pct"/>
            <w:tcBorders>
              <w:top w:val="double" w:sz="4" w:space="0" w:color="auto"/>
              <w:bottom w:val="double" w:sz="4" w:space="0" w:color="auto"/>
            </w:tcBorders>
            <w:shd w:val="clear" w:color="auto" w:fill="EAF1DD" w:themeFill="accent3" w:themeFillTint="33"/>
          </w:tcPr>
          <w:p w:rsidR="007A171E" w:rsidRPr="0074705A" w:rsidRDefault="007A171E" w:rsidP="00D42A12">
            <w:pPr>
              <w:spacing w:before="240"/>
              <w:rPr>
                <w:rFonts w:ascii="Verdana" w:hAnsi="Verdana" w:cs="Times New Roman"/>
                <w:szCs w:val="24"/>
              </w:rPr>
            </w:pPr>
            <w:r w:rsidRPr="0074705A">
              <w:rPr>
                <w:rFonts w:ascii="Verdana" w:eastAsia="Times New Roman" w:hAnsi="Verdana" w:cs="Times New Roman"/>
                <w:szCs w:val="24"/>
              </w:rPr>
              <w:t>Concrete:</w:t>
            </w:r>
          </w:p>
          <w:p w:rsidR="007A171E" w:rsidRPr="0074705A" w:rsidRDefault="007A171E" w:rsidP="0074705A">
            <w:pPr>
              <w:pStyle w:val="ListParagraph"/>
              <w:rPr>
                <w:rFonts w:ascii="Verdana" w:hAnsi="Verdana"/>
              </w:rPr>
            </w:pPr>
            <w:r w:rsidRPr="0074705A">
              <w:rPr>
                <w:rFonts w:ascii="Verdana" w:hAnsi="Verdana"/>
              </w:rPr>
              <w:t>Use manipulatives to model word problems involving addition, subtraction, multiplication, or division.</w:t>
            </w:r>
          </w:p>
          <w:p w:rsidR="007A171E" w:rsidRPr="0074705A" w:rsidRDefault="007A171E" w:rsidP="007A171E">
            <w:pPr>
              <w:widowControl/>
              <w:rPr>
                <w:rFonts w:ascii="Verdana" w:hAnsi="Verdana" w:cs="Times New Roman"/>
                <w:color w:val="000000"/>
                <w:szCs w:val="24"/>
              </w:rPr>
            </w:pPr>
          </w:p>
          <w:p w:rsidR="007A171E" w:rsidRPr="0074705A" w:rsidRDefault="007A171E" w:rsidP="007A171E">
            <w:pPr>
              <w:rPr>
                <w:rFonts w:ascii="Verdana" w:hAnsi="Verdana" w:cs="Times New Roman"/>
                <w:szCs w:val="24"/>
              </w:rPr>
            </w:pPr>
            <w:r w:rsidRPr="0074705A">
              <w:rPr>
                <w:rFonts w:ascii="Verdana" w:eastAsia="Times New Roman" w:hAnsi="Verdana" w:cs="Times New Roman"/>
                <w:szCs w:val="24"/>
              </w:rPr>
              <w:t>Representation:</w:t>
            </w:r>
          </w:p>
          <w:p w:rsidR="007A171E" w:rsidRPr="0074705A" w:rsidRDefault="007A171E" w:rsidP="0074705A">
            <w:pPr>
              <w:pStyle w:val="ListParagraph"/>
              <w:numPr>
                <w:ilvl w:val="0"/>
                <w:numId w:val="108"/>
              </w:numPr>
              <w:rPr>
                <w:rFonts w:ascii="Verdana" w:hAnsi="Verdana"/>
              </w:rPr>
            </w:pPr>
            <w:r w:rsidRPr="0074705A">
              <w:rPr>
                <w:rFonts w:ascii="Verdana" w:hAnsi="Verdana"/>
              </w:rPr>
              <w:t>Compare data sets on a line plot to solve word problems.</w:t>
            </w:r>
          </w:p>
          <w:p w:rsidR="007A171E" w:rsidRPr="0074705A" w:rsidRDefault="007A171E" w:rsidP="00934176">
            <w:pPr>
              <w:pStyle w:val="ListParagraph"/>
              <w:numPr>
                <w:ilvl w:val="0"/>
                <w:numId w:val="108"/>
              </w:numPr>
              <w:spacing w:after="240"/>
              <w:rPr>
                <w:rFonts w:ascii="Verdana" w:hAnsi="Verdana" w:cs="Times New Roman"/>
              </w:rPr>
            </w:pPr>
            <w:r w:rsidRPr="0074705A">
              <w:rPr>
                <w:rFonts w:ascii="Verdana" w:hAnsi="Verdana"/>
              </w:rPr>
              <w:t>Understand the following concepts, symbols, and vocabulary: line plots; addition, +; subtraction, −; multiplication, ×; and division, ÷.</w:t>
            </w:r>
          </w:p>
        </w:tc>
      </w:tr>
      <w:tr w:rsidR="007A171E" w:rsidRPr="0074705A" w:rsidTr="00AC2CDE">
        <w:trPr>
          <w:cantSplit/>
        </w:trPr>
        <w:tc>
          <w:tcPr>
            <w:tcW w:w="2093" w:type="pct"/>
            <w:tcBorders>
              <w:top w:val="double" w:sz="4" w:space="0" w:color="auto"/>
              <w:bottom w:val="single" w:sz="4" w:space="0" w:color="auto"/>
            </w:tcBorders>
          </w:tcPr>
          <w:p w:rsidR="007A171E" w:rsidRPr="0074705A" w:rsidRDefault="007A171E" w:rsidP="00D42A12">
            <w:pPr>
              <w:spacing w:before="240"/>
              <w:rPr>
                <w:rFonts w:ascii="Verdana" w:eastAsia="Times New Roman" w:hAnsi="Verdana" w:cs="Times New Roman"/>
                <w:szCs w:val="24"/>
              </w:rPr>
            </w:pPr>
            <w:r w:rsidRPr="0074705A">
              <w:rPr>
                <w:rFonts w:ascii="Verdana" w:eastAsia="Times New Roman" w:hAnsi="Verdana" w:cs="Times New Roman"/>
                <w:szCs w:val="24"/>
              </w:rPr>
              <w:t>MAFS.4.MD.1.3</w:t>
            </w:r>
          </w:p>
          <w:p w:rsidR="007A171E" w:rsidRPr="0074705A" w:rsidRDefault="007A171E" w:rsidP="00BE6486">
            <w:pPr>
              <w:rPr>
                <w:rFonts w:ascii="Verdana" w:eastAsia="Times New Roman" w:hAnsi="Verdana"/>
                <w:szCs w:val="24"/>
              </w:rPr>
            </w:pPr>
            <w:r w:rsidRPr="0074705A">
              <w:rPr>
                <w:rFonts w:ascii="Verdana" w:eastAsia="Times New Roman" w:hAnsi="Verdana" w:cs="Times New Roman"/>
                <w:szCs w:val="24"/>
              </w:rPr>
              <w:t>Apply the area and perimeter formulas for rectangles in real world and mathematical problems.</w:t>
            </w:r>
            <w:r w:rsidRPr="0074705A">
              <w:rPr>
                <w:rFonts w:ascii="Verdana" w:eastAsia="Times New Roman" w:hAnsi="Verdana" w:cs="Times New Roman"/>
                <w:i/>
                <w:iCs/>
                <w:szCs w:val="24"/>
              </w:rPr>
              <w:t xml:space="preserve"> For example, find the width of a rectangular room given the area of the flooring and the length, by viewing the area formula as a multiplication equation with an unknown factor.</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2: Basic Application of Skills &amp; Concepts.</w:t>
            </w:r>
          </w:p>
        </w:tc>
        <w:tc>
          <w:tcPr>
            <w:tcW w:w="969" w:type="pct"/>
            <w:tcBorders>
              <w:top w:val="double" w:sz="4" w:space="0" w:color="auto"/>
            </w:tcBorders>
            <w:shd w:val="clear" w:color="auto" w:fill="F2DBDB" w:themeFill="accent2" w:themeFillTint="33"/>
          </w:tcPr>
          <w:p w:rsidR="007A171E" w:rsidRPr="0074705A" w:rsidRDefault="007A171E" w:rsidP="00D42A12">
            <w:pPr>
              <w:spacing w:before="240"/>
              <w:rPr>
                <w:rFonts w:ascii="Verdana" w:hAnsi="Verdana" w:cs="Times New Roman"/>
                <w:color w:val="000000"/>
                <w:szCs w:val="24"/>
              </w:rPr>
            </w:pPr>
            <w:r w:rsidRPr="0074705A">
              <w:rPr>
                <w:rFonts w:ascii="Verdana" w:hAnsi="Verdana" w:cs="Times New Roman"/>
                <w:color w:val="000000"/>
                <w:szCs w:val="24"/>
              </w:rPr>
              <w:t>MAFS.4.MD.1.AP.3a</w:t>
            </w:r>
          </w:p>
          <w:p w:rsidR="007A171E" w:rsidRPr="0074705A" w:rsidRDefault="007A171E" w:rsidP="00BE6486">
            <w:pPr>
              <w:rPr>
                <w:rFonts w:ascii="Verdana" w:hAnsi="Verdana"/>
                <w:color w:val="000000"/>
                <w:szCs w:val="24"/>
              </w:rPr>
            </w:pPr>
            <w:r w:rsidRPr="0074705A">
              <w:rPr>
                <w:rFonts w:ascii="Verdana" w:eastAsia="Times New Roman" w:hAnsi="Verdana" w:cs="Times New Roman"/>
                <w:szCs w:val="24"/>
              </w:rPr>
              <w:t>Solve word problems involving perimeter and area of rectangles using specific visualizations/drawings and numbers.</w:t>
            </w:r>
          </w:p>
        </w:tc>
        <w:tc>
          <w:tcPr>
            <w:tcW w:w="1937" w:type="pct"/>
            <w:tcBorders>
              <w:top w:val="double" w:sz="4" w:space="0" w:color="auto"/>
              <w:bottom w:val="single" w:sz="4" w:space="0" w:color="auto"/>
            </w:tcBorders>
            <w:shd w:val="clear" w:color="auto" w:fill="EAF1DD" w:themeFill="accent3" w:themeFillTint="33"/>
          </w:tcPr>
          <w:p w:rsidR="007A171E" w:rsidRPr="0074705A" w:rsidRDefault="007A171E" w:rsidP="00D42A12">
            <w:pPr>
              <w:spacing w:before="240"/>
              <w:rPr>
                <w:rFonts w:ascii="Verdana" w:hAnsi="Verdana" w:cs="Times New Roman"/>
                <w:szCs w:val="24"/>
              </w:rPr>
            </w:pPr>
            <w:r w:rsidRPr="0074705A">
              <w:rPr>
                <w:rFonts w:ascii="Verdana" w:eastAsia="Times New Roman" w:hAnsi="Verdana" w:cs="Times New Roman"/>
                <w:szCs w:val="24"/>
              </w:rPr>
              <w:t>Concrete:</w:t>
            </w:r>
          </w:p>
          <w:p w:rsidR="007A171E" w:rsidRPr="0074705A" w:rsidRDefault="007A171E" w:rsidP="0074705A">
            <w:pPr>
              <w:pStyle w:val="ListParagraph"/>
              <w:numPr>
                <w:ilvl w:val="0"/>
                <w:numId w:val="96"/>
              </w:numPr>
              <w:rPr>
                <w:rFonts w:ascii="Verdana" w:hAnsi="Verdana"/>
              </w:rPr>
            </w:pPr>
            <w:r w:rsidRPr="0074705A">
              <w:rPr>
                <w:rFonts w:ascii="Verdana" w:hAnsi="Verdana"/>
              </w:rPr>
              <w:t>Use appropriate manipulatives to find the perimeter of a rectangle.</w:t>
            </w:r>
          </w:p>
          <w:p w:rsidR="007A171E" w:rsidRPr="0074705A" w:rsidRDefault="007A171E" w:rsidP="0074705A">
            <w:pPr>
              <w:pStyle w:val="ListParagraph"/>
              <w:numPr>
                <w:ilvl w:val="0"/>
                <w:numId w:val="96"/>
              </w:numPr>
              <w:rPr>
                <w:rFonts w:ascii="Verdana" w:hAnsi="Verdana"/>
              </w:rPr>
            </w:pPr>
            <w:r w:rsidRPr="0074705A">
              <w:rPr>
                <w:rFonts w:ascii="Verdana" w:hAnsi="Verdana"/>
              </w:rPr>
              <w:t>Use appropriate manipulatives to find the area of a rectangle.</w:t>
            </w:r>
          </w:p>
          <w:p w:rsidR="007A171E" w:rsidRPr="0074705A" w:rsidRDefault="007A171E" w:rsidP="0074705A">
            <w:pPr>
              <w:pStyle w:val="ListParagraph"/>
              <w:numPr>
                <w:ilvl w:val="0"/>
                <w:numId w:val="96"/>
              </w:numPr>
              <w:rPr>
                <w:rFonts w:ascii="Verdana" w:hAnsi="Verdana"/>
              </w:rPr>
            </w:pPr>
            <w:r w:rsidRPr="0074705A">
              <w:rPr>
                <w:rFonts w:ascii="Verdana" w:hAnsi="Verdana"/>
              </w:rPr>
              <w:t>Model word problems involving area and perimeter using manipulatives.</w:t>
            </w:r>
          </w:p>
          <w:p w:rsidR="007A171E" w:rsidRPr="0074705A" w:rsidRDefault="007A171E" w:rsidP="007A171E">
            <w:pPr>
              <w:autoSpaceDE w:val="0"/>
              <w:autoSpaceDN w:val="0"/>
              <w:adjustRightInd w:val="0"/>
              <w:rPr>
                <w:rFonts w:ascii="Verdana" w:hAnsi="Verdana" w:cs="Times New Roman"/>
                <w:szCs w:val="24"/>
              </w:rPr>
            </w:pPr>
          </w:p>
          <w:p w:rsidR="007A171E" w:rsidRPr="0074705A" w:rsidRDefault="007A171E" w:rsidP="007A171E">
            <w:pPr>
              <w:rPr>
                <w:rFonts w:ascii="Verdana" w:hAnsi="Verdana" w:cs="Times New Roman"/>
                <w:szCs w:val="24"/>
              </w:rPr>
            </w:pPr>
            <w:r w:rsidRPr="0074705A">
              <w:rPr>
                <w:rFonts w:ascii="Verdana" w:eastAsia="Times New Roman" w:hAnsi="Verdana" w:cs="Times New Roman"/>
                <w:szCs w:val="24"/>
              </w:rPr>
              <w:t>Representation:</w:t>
            </w:r>
          </w:p>
          <w:p w:rsidR="007A171E" w:rsidRPr="0074705A" w:rsidRDefault="007A171E" w:rsidP="0074705A">
            <w:pPr>
              <w:pStyle w:val="ListParagraph"/>
              <w:numPr>
                <w:ilvl w:val="0"/>
                <w:numId w:val="108"/>
              </w:numPr>
              <w:rPr>
                <w:rFonts w:ascii="Verdana" w:hAnsi="Verdana"/>
              </w:rPr>
            </w:pPr>
            <w:r w:rsidRPr="0074705A">
              <w:rPr>
                <w:rFonts w:ascii="Verdana" w:hAnsi="Verdana"/>
              </w:rPr>
              <w:t>Use visualizations, drawings, and numbers to solve word problems involving area and perimeter.</w:t>
            </w:r>
          </w:p>
          <w:p w:rsidR="007A171E" w:rsidRPr="0074705A" w:rsidRDefault="007A171E" w:rsidP="0074705A">
            <w:pPr>
              <w:pStyle w:val="ListParagraph"/>
              <w:numPr>
                <w:ilvl w:val="0"/>
                <w:numId w:val="108"/>
              </w:numPr>
              <w:rPr>
                <w:rFonts w:ascii="Verdana" w:hAnsi="Verdana" w:cs="Times New Roman"/>
              </w:rPr>
            </w:pPr>
            <w:r w:rsidRPr="0074705A">
              <w:rPr>
                <w:rFonts w:ascii="Verdana" w:hAnsi="Verdana"/>
              </w:rPr>
              <w:t>Understand the following concepts and vocabulary: area; perimeter; length; width; side; add, +; and multiply, ×.</w:t>
            </w:r>
          </w:p>
        </w:tc>
      </w:tr>
    </w:tbl>
    <w:p w:rsidR="00373C09" w:rsidRPr="0074705A" w:rsidRDefault="00373C09">
      <w:pPr>
        <w:spacing w:after="160" w:line="259" w:lineRule="auto"/>
        <w:rPr>
          <w:shd w:val="clear" w:color="auto" w:fill="BFBFBF" w:themeFill="background1" w:themeFillShade="BF"/>
        </w:rPr>
      </w:pPr>
      <w:r w:rsidRPr="0074705A">
        <w:rPr>
          <w:shd w:val="clear" w:color="auto" w:fill="BFBFBF" w:themeFill="background1" w:themeFillShade="BF"/>
        </w:rPr>
        <w:br w:type="page"/>
      </w:r>
    </w:p>
    <w:p w:rsidR="007A171E" w:rsidRPr="0074705A" w:rsidRDefault="007A171E" w:rsidP="007A171E">
      <w:pPr>
        <w:shd w:val="clear" w:color="auto" w:fill="BFBFBF" w:themeFill="background1" w:themeFillShade="BF"/>
      </w:pPr>
      <w:r w:rsidRPr="0074705A">
        <w:rPr>
          <w:shd w:val="clear" w:color="auto" w:fill="BFBFBF" w:themeFill="background1" w:themeFillShade="BF"/>
        </w:rPr>
        <w:lastRenderedPageBreak/>
        <w:t xml:space="preserve">Cluster </w:t>
      </w:r>
      <w:r w:rsidRPr="0074705A">
        <w:rPr>
          <w:rFonts w:eastAsia="Times New Roman"/>
          <w:color w:val="000000"/>
        </w:rPr>
        <w:t>2: Represent and interpret data.</w:t>
      </w:r>
    </w:p>
    <w:tbl>
      <w:tblPr>
        <w:tblStyle w:val="TableGrid"/>
        <w:tblW w:w="5000" w:type="pct"/>
        <w:tblLayout w:type="fixed"/>
        <w:tblLook w:val="06A0" w:firstRow="1" w:lastRow="0" w:firstColumn="1" w:lastColumn="0" w:noHBand="1" w:noVBand="1"/>
        <w:tblCaption w:val="Standard, Access Points, and Essential Understandings"/>
      </w:tblPr>
      <w:tblGrid>
        <w:gridCol w:w="4518"/>
        <w:gridCol w:w="2092"/>
        <w:gridCol w:w="4180"/>
      </w:tblGrid>
      <w:tr w:rsidR="007A171E" w:rsidRPr="0074705A" w:rsidTr="008D265C">
        <w:trPr>
          <w:cantSplit/>
          <w:tblHeader/>
        </w:trPr>
        <w:tc>
          <w:tcPr>
            <w:tcW w:w="2093" w:type="pct"/>
            <w:tcBorders>
              <w:bottom w:val="single" w:sz="4" w:space="0" w:color="auto"/>
            </w:tcBorders>
          </w:tcPr>
          <w:p w:rsidR="007A171E" w:rsidRPr="0074705A" w:rsidRDefault="007A171E" w:rsidP="00BE6486">
            <w:pPr>
              <w:rPr>
                <w:rFonts w:ascii="Verdana" w:hAnsi="Verdana"/>
                <w:b/>
                <w:szCs w:val="24"/>
              </w:rPr>
            </w:pPr>
            <w:r w:rsidRPr="0074705A">
              <w:rPr>
                <w:rFonts w:ascii="Verdana" w:hAnsi="Verdana"/>
                <w:b/>
                <w:szCs w:val="24"/>
              </w:rPr>
              <w:t>Standard</w:t>
            </w:r>
          </w:p>
        </w:tc>
        <w:tc>
          <w:tcPr>
            <w:tcW w:w="969" w:type="pct"/>
            <w:tcBorders>
              <w:bottom w:val="single" w:sz="4" w:space="0" w:color="auto"/>
            </w:tcBorders>
            <w:shd w:val="clear" w:color="auto" w:fill="D99594" w:themeFill="accent2" w:themeFillTint="99"/>
          </w:tcPr>
          <w:p w:rsidR="007A171E" w:rsidRPr="0074705A" w:rsidRDefault="007A171E" w:rsidP="00BE6486">
            <w:pPr>
              <w:rPr>
                <w:rFonts w:ascii="Verdana" w:hAnsi="Verdana"/>
                <w:b/>
                <w:szCs w:val="24"/>
              </w:rPr>
            </w:pPr>
            <w:r w:rsidRPr="0074705A">
              <w:rPr>
                <w:rFonts w:ascii="Verdana" w:hAnsi="Verdana"/>
                <w:b/>
                <w:szCs w:val="24"/>
              </w:rPr>
              <w:t>Access Points</w:t>
            </w:r>
          </w:p>
        </w:tc>
        <w:tc>
          <w:tcPr>
            <w:tcW w:w="1937" w:type="pct"/>
            <w:tcBorders>
              <w:bottom w:val="single" w:sz="4" w:space="0" w:color="auto"/>
            </w:tcBorders>
            <w:shd w:val="clear" w:color="auto" w:fill="76923C" w:themeFill="accent3" w:themeFillShade="BF"/>
          </w:tcPr>
          <w:p w:rsidR="007A171E" w:rsidRPr="0074705A" w:rsidRDefault="007A171E" w:rsidP="00BE6486">
            <w:pPr>
              <w:rPr>
                <w:rFonts w:ascii="Verdana" w:hAnsi="Verdana"/>
                <w:b/>
                <w:szCs w:val="24"/>
              </w:rPr>
            </w:pPr>
            <w:r w:rsidRPr="0074705A">
              <w:rPr>
                <w:rFonts w:ascii="Verdana" w:hAnsi="Verdana"/>
                <w:b/>
                <w:szCs w:val="24"/>
              </w:rPr>
              <w:t>Essential Understandings</w:t>
            </w:r>
          </w:p>
        </w:tc>
      </w:tr>
      <w:tr w:rsidR="007A171E" w:rsidRPr="0074705A" w:rsidTr="008D265C">
        <w:trPr>
          <w:cantSplit/>
        </w:trPr>
        <w:tc>
          <w:tcPr>
            <w:tcW w:w="2093" w:type="pct"/>
            <w:tcBorders>
              <w:bottom w:val="single" w:sz="4" w:space="0" w:color="auto"/>
            </w:tcBorders>
          </w:tcPr>
          <w:p w:rsidR="007A171E" w:rsidRPr="0074705A" w:rsidRDefault="007A171E" w:rsidP="00BE6486">
            <w:pPr>
              <w:rPr>
                <w:rFonts w:ascii="Verdana" w:eastAsia="Times New Roman" w:hAnsi="Verdana" w:cs="Times New Roman"/>
                <w:szCs w:val="24"/>
              </w:rPr>
            </w:pPr>
            <w:r w:rsidRPr="0074705A">
              <w:rPr>
                <w:rFonts w:ascii="Verdana" w:eastAsia="Times New Roman" w:hAnsi="Verdana" w:cs="Times New Roman"/>
                <w:szCs w:val="24"/>
              </w:rPr>
              <w:t>MAFS.4.MD.2.4</w:t>
            </w:r>
          </w:p>
          <w:p w:rsidR="007A171E" w:rsidRPr="0074705A" w:rsidRDefault="007A171E" w:rsidP="00BE6486">
            <w:pPr>
              <w:rPr>
                <w:rFonts w:ascii="Verdana" w:hAnsi="Verdana"/>
                <w:szCs w:val="24"/>
              </w:rPr>
            </w:pPr>
            <w:r w:rsidRPr="0074705A">
              <w:rPr>
                <w:rFonts w:ascii="Verdana" w:eastAsia="Times New Roman" w:hAnsi="Verdana" w:cs="Times New Roman"/>
                <w:szCs w:val="24"/>
              </w:rPr>
              <w:t>Make a line plot to display a data set of measurements in fractions of a unit (1/2, 1/4, 1/8). Solve problems involving addition and subtraction of fractions by using information presented in line plots.</w:t>
            </w:r>
            <w:r w:rsidRPr="0074705A">
              <w:rPr>
                <w:rFonts w:ascii="Verdana" w:eastAsia="Times New Roman" w:hAnsi="Verdana" w:cs="Times New Roman"/>
                <w:i/>
                <w:iCs/>
                <w:szCs w:val="24"/>
              </w:rPr>
              <w:t xml:space="preserve"> For example, from a line plot find and interpret the difference in length between the longest and shortest specimens in an insect collection.</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2: Basic Application of Skills &amp; Concepts</w:t>
            </w:r>
          </w:p>
        </w:tc>
        <w:tc>
          <w:tcPr>
            <w:tcW w:w="969" w:type="pct"/>
            <w:shd w:val="clear" w:color="auto" w:fill="F2DBDB" w:themeFill="accent2" w:themeFillTint="33"/>
          </w:tcPr>
          <w:p w:rsidR="007A171E" w:rsidRPr="0074705A" w:rsidRDefault="007A171E" w:rsidP="00BE6486">
            <w:pPr>
              <w:rPr>
                <w:rFonts w:ascii="Verdana" w:hAnsi="Verdana" w:cs="Times New Roman"/>
                <w:color w:val="000000"/>
                <w:szCs w:val="24"/>
              </w:rPr>
            </w:pPr>
            <w:r w:rsidRPr="0074705A">
              <w:rPr>
                <w:rFonts w:ascii="Verdana" w:hAnsi="Verdana" w:cs="Times New Roman"/>
                <w:color w:val="000000"/>
                <w:szCs w:val="24"/>
              </w:rPr>
              <w:t>MAFS.4.MD.2.AP.4a</w:t>
            </w:r>
          </w:p>
          <w:p w:rsidR="007A171E" w:rsidRPr="0074705A" w:rsidRDefault="007A171E" w:rsidP="00BE6486">
            <w:pPr>
              <w:rPr>
                <w:rFonts w:ascii="Verdana" w:hAnsi="Verdana"/>
                <w:szCs w:val="24"/>
              </w:rPr>
            </w:pPr>
            <w:r w:rsidRPr="0074705A">
              <w:rPr>
                <w:rFonts w:ascii="Verdana" w:hAnsi="Verdana" w:cs="Times New Roman"/>
                <w:color w:val="000000"/>
                <w:szCs w:val="24"/>
              </w:rPr>
              <w:t>Solve problems involving addition and subtraction of fractions with like denominators (2, 4, and 8) by using information presented in line plots.</w:t>
            </w:r>
          </w:p>
        </w:tc>
        <w:tc>
          <w:tcPr>
            <w:tcW w:w="1937" w:type="pct"/>
            <w:tcBorders>
              <w:bottom w:val="single" w:sz="4" w:space="0" w:color="auto"/>
            </w:tcBorders>
            <w:shd w:val="clear" w:color="auto" w:fill="EAF1DD" w:themeFill="accent3" w:themeFillTint="33"/>
          </w:tcPr>
          <w:p w:rsidR="007A171E" w:rsidRPr="0074705A" w:rsidRDefault="007A171E" w:rsidP="007A171E">
            <w:pPr>
              <w:tabs>
                <w:tab w:val="left" w:pos="1333"/>
              </w:tabs>
              <w:rPr>
                <w:rFonts w:ascii="Verdana" w:hAnsi="Verdana" w:cs="Times New Roman"/>
                <w:szCs w:val="24"/>
              </w:rPr>
            </w:pPr>
            <w:r w:rsidRPr="0074705A">
              <w:rPr>
                <w:rFonts w:ascii="Verdana" w:eastAsia="Times New Roman" w:hAnsi="Verdana" w:cs="Times New Roman"/>
                <w:szCs w:val="24"/>
              </w:rPr>
              <w:t>Concrete:</w:t>
            </w:r>
          </w:p>
          <w:p w:rsidR="007A171E" w:rsidRPr="0074705A" w:rsidRDefault="007A171E" w:rsidP="0074705A">
            <w:pPr>
              <w:pStyle w:val="ListParagraph"/>
              <w:numPr>
                <w:ilvl w:val="0"/>
                <w:numId w:val="107"/>
              </w:numPr>
              <w:rPr>
                <w:rFonts w:ascii="Verdana" w:hAnsi="Verdana"/>
              </w:rPr>
            </w:pPr>
            <w:r w:rsidRPr="0074705A">
              <w:rPr>
                <w:rFonts w:ascii="Verdana" w:hAnsi="Verdana"/>
              </w:rPr>
              <w:t>Use manipulatives and models (e.g., fraction bars and fraction circles) to add or subtract fractions with like denominators (2, 4, and 8; this is an expectation of students as referenced in MAFS.4.NF.2.AP.3b).</w:t>
            </w:r>
          </w:p>
          <w:p w:rsidR="007A171E" w:rsidRPr="0074705A" w:rsidRDefault="007A171E" w:rsidP="007A171E">
            <w:pPr>
              <w:widowControl/>
              <w:rPr>
                <w:rFonts w:ascii="Verdana" w:hAnsi="Verdana" w:cs="Times New Roman"/>
                <w:color w:val="000000"/>
                <w:szCs w:val="24"/>
              </w:rPr>
            </w:pPr>
          </w:p>
          <w:p w:rsidR="007A171E" w:rsidRPr="0074705A" w:rsidRDefault="007A171E" w:rsidP="007A171E">
            <w:pPr>
              <w:rPr>
                <w:rFonts w:ascii="Verdana" w:hAnsi="Verdana" w:cs="Times New Roman"/>
                <w:szCs w:val="24"/>
              </w:rPr>
            </w:pPr>
            <w:r w:rsidRPr="0074705A">
              <w:rPr>
                <w:rFonts w:ascii="Verdana" w:eastAsia="Times New Roman" w:hAnsi="Verdana" w:cs="Times New Roman"/>
                <w:szCs w:val="24"/>
              </w:rPr>
              <w:t>Representation:</w:t>
            </w:r>
          </w:p>
          <w:p w:rsidR="007A171E" w:rsidRPr="0074705A" w:rsidRDefault="007A171E" w:rsidP="0074705A">
            <w:pPr>
              <w:pStyle w:val="ListParagraph"/>
              <w:numPr>
                <w:ilvl w:val="0"/>
                <w:numId w:val="46"/>
              </w:numPr>
              <w:rPr>
                <w:rFonts w:ascii="Verdana" w:hAnsi="Verdana"/>
              </w:rPr>
            </w:pPr>
            <w:r w:rsidRPr="0074705A">
              <w:rPr>
                <w:rFonts w:ascii="Verdana" w:hAnsi="Verdana"/>
              </w:rPr>
              <w:t>Use visual representations of fractions to add or subtract.</w:t>
            </w:r>
          </w:p>
          <w:p w:rsidR="007A171E" w:rsidRPr="0074705A" w:rsidRDefault="007A171E" w:rsidP="0074705A">
            <w:pPr>
              <w:pStyle w:val="ListParagraph"/>
              <w:numPr>
                <w:ilvl w:val="0"/>
                <w:numId w:val="46"/>
              </w:numPr>
              <w:rPr>
                <w:rFonts w:ascii="Verdana" w:hAnsi="Verdana"/>
              </w:rPr>
            </w:pPr>
            <w:r w:rsidRPr="0074705A">
              <w:rPr>
                <w:rFonts w:ascii="Verdana" w:hAnsi="Verdana"/>
              </w:rPr>
              <w:t>Using the line plot, add and subtract fractions with like denominators (</w:t>
            </w:r>
            <w:r w:rsidRPr="0074705A">
              <w:rPr>
                <w:rFonts w:ascii="Verdana" w:eastAsiaTheme="minorEastAsia" w:hAnsi="Verdana"/>
              </w:rPr>
              <w:t>1/2, 1/4, 1/8</w:t>
            </w:r>
            <w:r w:rsidRPr="0074705A">
              <w:rPr>
                <w:rFonts w:ascii="Verdana" w:hAnsi="Verdana"/>
              </w:rPr>
              <w:t>).</w:t>
            </w:r>
          </w:p>
          <w:p w:rsidR="007A171E" w:rsidRPr="0074705A" w:rsidRDefault="007A171E" w:rsidP="0074705A">
            <w:pPr>
              <w:pStyle w:val="ListParagraph"/>
              <w:numPr>
                <w:ilvl w:val="0"/>
                <w:numId w:val="46"/>
              </w:numPr>
              <w:rPr>
                <w:rFonts w:ascii="Verdana" w:hAnsi="Verdana" w:cs="Times New Roman"/>
              </w:rPr>
            </w:pPr>
            <w:r w:rsidRPr="0074705A">
              <w:rPr>
                <w:rFonts w:ascii="Verdana" w:hAnsi="Verdana"/>
              </w:rPr>
              <w:t>Understand the following vocabulary for: line plot, sum, difference, fraction, and denominator.</w:t>
            </w:r>
          </w:p>
        </w:tc>
      </w:tr>
    </w:tbl>
    <w:p w:rsidR="008D265C" w:rsidRPr="0074705A" w:rsidRDefault="008D265C">
      <w:pPr>
        <w:spacing w:after="160" w:line="259" w:lineRule="auto"/>
        <w:rPr>
          <w:shd w:val="clear" w:color="auto" w:fill="BFBFBF" w:themeFill="background1" w:themeFillShade="BF"/>
        </w:rPr>
      </w:pPr>
      <w:r w:rsidRPr="0074705A">
        <w:rPr>
          <w:shd w:val="clear" w:color="auto" w:fill="BFBFBF" w:themeFill="background1" w:themeFillShade="BF"/>
        </w:rPr>
        <w:br w:type="page"/>
      </w:r>
    </w:p>
    <w:p w:rsidR="00111BB8" w:rsidRPr="0074705A" w:rsidRDefault="00111BB8" w:rsidP="00111BB8">
      <w:pPr>
        <w:shd w:val="clear" w:color="auto" w:fill="BFBFBF" w:themeFill="background1" w:themeFillShade="BF"/>
      </w:pPr>
      <w:r w:rsidRPr="0074705A">
        <w:rPr>
          <w:shd w:val="clear" w:color="auto" w:fill="BFBFBF" w:themeFill="background1" w:themeFillShade="BF"/>
        </w:rPr>
        <w:lastRenderedPageBreak/>
        <w:t xml:space="preserve">Cluster </w:t>
      </w:r>
      <w:r w:rsidRPr="0074705A">
        <w:rPr>
          <w:rFonts w:eastAsia="Times New Roman"/>
          <w:color w:val="000000"/>
        </w:rPr>
        <w:t>3: Geometric measurement: understand concepts of angle and measure angles.</w:t>
      </w:r>
    </w:p>
    <w:tbl>
      <w:tblPr>
        <w:tblStyle w:val="TableGrid"/>
        <w:tblW w:w="5000" w:type="pct"/>
        <w:tblLayout w:type="fixed"/>
        <w:tblLook w:val="06A0" w:firstRow="1" w:lastRow="0" w:firstColumn="1" w:lastColumn="0" w:noHBand="1" w:noVBand="1"/>
        <w:tblCaption w:val="Standard, Access Points, and Essential Understandings"/>
      </w:tblPr>
      <w:tblGrid>
        <w:gridCol w:w="4248"/>
        <w:gridCol w:w="2025"/>
        <w:gridCol w:w="4517"/>
      </w:tblGrid>
      <w:tr w:rsidR="007D74F8" w:rsidRPr="0074705A" w:rsidTr="008D265C">
        <w:trPr>
          <w:cantSplit/>
          <w:tblHeader/>
        </w:trPr>
        <w:tc>
          <w:tcPr>
            <w:tcW w:w="1968" w:type="pct"/>
            <w:tcBorders>
              <w:bottom w:val="single" w:sz="4" w:space="0" w:color="auto"/>
            </w:tcBorders>
          </w:tcPr>
          <w:p w:rsidR="00111BB8" w:rsidRPr="0074705A" w:rsidRDefault="00111BB8" w:rsidP="00BE6486">
            <w:pPr>
              <w:rPr>
                <w:rFonts w:ascii="Verdana" w:hAnsi="Verdana"/>
                <w:b/>
                <w:szCs w:val="24"/>
              </w:rPr>
            </w:pPr>
            <w:r w:rsidRPr="0074705A">
              <w:rPr>
                <w:rFonts w:ascii="Verdana" w:hAnsi="Verdana"/>
                <w:b/>
                <w:szCs w:val="24"/>
              </w:rPr>
              <w:t>Standard</w:t>
            </w:r>
          </w:p>
        </w:tc>
        <w:tc>
          <w:tcPr>
            <w:tcW w:w="938" w:type="pct"/>
            <w:tcBorders>
              <w:bottom w:val="single" w:sz="4" w:space="0" w:color="auto"/>
            </w:tcBorders>
            <w:shd w:val="clear" w:color="auto" w:fill="D99594" w:themeFill="accent2" w:themeFillTint="99"/>
          </w:tcPr>
          <w:p w:rsidR="00111BB8" w:rsidRPr="0074705A" w:rsidRDefault="00111BB8" w:rsidP="00BE6486">
            <w:pPr>
              <w:rPr>
                <w:rFonts w:ascii="Verdana" w:hAnsi="Verdana"/>
                <w:b/>
                <w:szCs w:val="24"/>
              </w:rPr>
            </w:pPr>
            <w:r w:rsidRPr="0074705A">
              <w:rPr>
                <w:rFonts w:ascii="Verdana" w:hAnsi="Verdana"/>
                <w:b/>
                <w:szCs w:val="24"/>
              </w:rPr>
              <w:t>Access Points</w:t>
            </w:r>
          </w:p>
        </w:tc>
        <w:tc>
          <w:tcPr>
            <w:tcW w:w="2093" w:type="pct"/>
            <w:tcBorders>
              <w:bottom w:val="single" w:sz="4" w:space="0" w:color="auto"/>
            </w:tcBorders>
            <w:shd w:val="clear" w:color="auto" w:fill="76923C" w:themeFill="accent3" w:themeFillShade="BF"/>
          </w:tcPr>
          <w:p w:rsidR="00111BB8" w:rsidRPr="0074705A" w:rsidRDefault="00111BB8" w:rsidP="00BE6486">
            <w:pPr>
              <w:rPr>
                <w:rFonts w:ascii="Verdana" w:hAnsi="Verdana"/>
                <w:b/>
                <w:szCs w:val="24"/>
              </w:rPr>
            </w:pPr>
            <w:r w:rsidRPr="0074705A">
              <w:rPr>
                <w:rFonts w:ascii="Verdana" w:hAnsi="Verdana"/>
                <w:b/>
                <w:szCs w:val="24"/>
              </w:rPr>
              <w:t>Essential Understandings</w:t>
            </w:r>
          </w:p>
        </w:tc>
      </w:tr>
      <w:tr w:rsidR="00111BB8" w:rsidRPr="0074705A" w:rsidTr="00FF28F2">
        <w:trPr>
          <w:cantSplit/>
        </w:trPr>
        <w:tc>
          <w:tcPr>
            <w:tcW w:w="1968" w:type="pct"/>
            <w:tcBorders>
              <w:bottom w:val="double" w:sz="4" w:space="0" w:color="auto"/>
            </w:tcBorders>
          </w:tcPr>
          <w:p w:rsidR="00111BB8" w:rsidRPr="0074705A" w:rsidRDefault="00111BB8" w:rsidP="00BE6486">
            <w:pPr>
              <w:rPr>
                <w:rFonts w:ascii="Verdana" w:eastAsia="Times New Roman" w:hAnsi="Verdana" w:cs="Times New Roman"/>
                <w:szCs w:val="24"/>
              </w:rPr>
            </w:pPr>
            <w:r w:rsidRPr="0074705A">
              <w:rPr>
                <w:rFonts w:ascii="Verdana" w:eastAsia="Times New Roman" w:hAnsi="Verdana" w:cs="Times New Roman"/>
                <w:szCs w:val="24"/>
              </w:rPr>
              <w:t>MAFS.4.MD.3.5</w:t>
            </w:r>
          </w:p>
          <w:p w:rsidR="00111BB8" w:rsidRPr="0074705A" w:rsidRDefault="00111BB8" w:rsidP="00111BB8">
            <w:pPr>
              <w:rPr>
                <w:rFonts w:ascii="Verdana" w:eastAsia="Times New Roman" w:hAnsi="Verdana" w:cs="Times New Roman"/>
                <w:szCs w:val="24"/>
              </w:rPr>
            </w:pPr>
            <w:r w:rsidRPr="0074705A">
              <w:rPr>
                <w:rFonts w:ascii="Verdana" w:eastAsia="Times New Roman" w:hAnsi="Verdana" w:cs="Times New Roman"/>
                <w:szCs w:val="24"/>
              </w:rPr>
              <w:t xml:space="preserve">Recognize angles as geometric shapes that are formed wherever two rays share a common endpoint, and understand concepts of angle measurement: </w:t>
            </w:r>
          </w:p>
          <w:p w:rsidR="00111BB8" w:rsidRPr="0074705A" w:rsidRDefault="00111BB8" w:rsidP="005E3813">
            <w:pPr>
              <w:numPr>
                <w:ilvl w:val="0"/>
                <w:numId w:val="109"/>
              </w:numPr>
              <w:rPr>
                <w:rFonts w:ascii="Verdana" w:eastAsia="Times New Roman" w:hAnsi="Verdana" w:cs="Times New Roman"/>
                <w:szCs w:val="24"/>
              </w:rPr>
            </w:pPr>
            <w:r w:rsidRPr="0074705A">
              <w:rPr>
                <w:rFonts w:ascii="Verdana" w:eastAsia="Times New Roman" w:hAnsi="Verdana" w:cs="Times New Roman"/>
                <w:szCs w:val="24"/>
              </w:rPr>
              <w:t>An angle is measured with reference to a circle with its center at the common endpoint of the rays, by considering the fraction of the circular arc between the points where the two rays intersect the circle. An angle that turns through 1/360 of a circle is called a “one-degree angle,” and can be used to measure angles.</w:t>
            </w:r>
          </w:p>
          <w:p w:rsidR="00111BB8" w:rsidRPr="0074705A" w:rsidRDefault="00111BB8" w:rsidP="005E3813">
            <w:pPr>
              <w:numPr>
                <w:ilvl w:val="0"/>
                <w:numId w:val="109"/>
              </w:numPr>
              <w:tabs>
                <w:tab w:val="clear" w:pos="720"/>
              </w:tabs>
              <w:rPr>
                <w:rFonts w:ascii="Verdana" w:eastAsia="Times New Roman" w:hAnsi="Verdana" w:cs="Times New Roman"/>
                <w:szCs w:val="24"/>
              </w:rPr>
            </w:pPr>
            <w:r w:rsidRPr="0074705A">
              <w:rPr>
                <w:rFonts w:ascii="Verdana" w:eastAsia="Times New Roman" w:hAnsi="Verdana" w:cs="Times New Roman"/>
                <w:szCs w:val="24"/>
              </w:rPr>
              <w:t xml:space="preserve">An angle that turns through </w:t>
            </w:r>
            <w:r w:rsidRPr="0074705A">
              <w:rPr>
                <w:rFonts w:ascii="Verdana" w:eastAsia="Times New Roman" w:hAnsi="Verdana" w:cs="Times New Roman"/>
                <w:i/>
                <w:iCs/>
                <w:szCs w:val="24"/>
              </w:rPr>
              <w:t>n</w:t>
            </w:r>
            <w:r w:rsidRPr="0074705A">
              <w:rPr>
                <w:rFonts w:ascii="Verdana" w:eastAsia="Times New Roman" w:hAnsi="Verdana" w:cs="Times New Roman"/>
                <w:szCs w:val="24"/>
              </w:rPr>
              <w:t xml:space="preserve"> one-degree angles is said to have an angle measure of</w:t>
            </w:r>
            <w:r w:rsidRPr="0074705A">
              <w:rPr>
                <w:rFonts w:ascii="Verdana" w:eastAsia="Times New Roman" w:hAnsi="Verdana" w:cs="Times New Roman"/>
                <w:i/>
                <w:iCs/>
                <w:szCs w:val="24"/>
              </w:rPr>
              <w:t xml:space="preserve"> n</w:t>
            </w:r>
            <w:r w:rsidRPr="0074705A">
              <w:rPr>
                <w:rFonts w:ascii="Verdana" w:eastAsia="Times New Roman" w:hAnsi="Verdana" w:cs="Times New Roman"/>
                <w:szCs w:val="24"/>
              </w:rPr>
              <w:t xml:space="preserve"> degrees.</w:t>
            </w:r>
          </w:p>
          <w:p w:rsidR="00111BB8" w:rsidRPr="0074705A" w:rsidRDefault="00111BB8" w:rsidP="00934176">
            <w:pPr>
              <w:spacing w:after="240"/>
              <w:ind w:left="-17"/>
              <w:rPr>
                <w:rFonts w:ascii="Verdana" w:eastAsia="Times New Roman" w:hAnsi="Verdana" w:cs="Times New Roman"/>
                <w:szCs w:val="24"/>
              </w:rPr>
            </w:pP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1: Recall</w:t>
            </w:r>
          </w:p>
        </w:tc>
        <w:tc>
          <w:tcPr>
            <w:tcW w:w="938" w:type="pct"/>
            <w:tcBorders>
              <w:bottom w:val="double" w:sz="4" w:space="0" w:color="auto"/>
            </w:tcBorders>
            <w:shd w:val="clear" w:color="auto" w:fill="F2DBDB" w:themeFill="accent2" w:themeFillTint="33"/>
          </w:tcPr>
          <w:p w:rsidR="00111BB8" w:rsidRPr="0074705A" w:rsidRDefault="00111BB8" w:rsidP="00BE6486">
            <w:pPr>
              <w:rPr>
                <w:rFonts w:ascii="Verdana" w:hAnsi="Verdana" w:cs="Times New Roman"/>
                <w:color w:val="000000"/>
                <w:szCs w:val="24"/>
              </w:rPr>
            </w:pPr>
            <w:r w:rsidRPr="0074705A">
              <w:rPr>
                <w:rFonts w:ascii="Verdana" w:hAnsi="Verdana" w:cs="Times New Roman"/>
                <w:color w:val="000000"/>
                <w:szCs w:val="24"/>
              </w:rPr>
              <w:t>MAFS.4.MD.3.AP.5a</w:t>
            </w:r>
          </w:p>
          <w:p w:rsidR="00111BB8" w:rsidRPr="0074705A" w:rsidRDefault="00111BB8" w:rsidP="00BE6486">
            <w:pPr>
              <w:rPr>
                <w:rFonts w:ascii="Verdana" w:hAnsi="Verdana"/>
                <w:szCs w:val="24"/>
              </w:rPr>
            </w:pPr>
            <w:r w:rsidRPr="0074705A">
              <w:rPr>
                <w:rFonts w:ascii="Verdana" w:hAnsi="Verdana" w:cs="Times New Roman"/>
                <w:color w:val="000000"/>
                <w:szCs w:val="24"/>
              </w:rPr>
              <w:t>Identify an angle in a two-dimensional figure.</w:t>
            </w:r>
          </w:p>
        </w:tc>
        <w:tc>
          <w:tcPr>
            <w:tcW w:w="2093" w:type="pct"/>
            <w:tcBorders>
              <w:bottom w:val="double" w:sz="4" w:space="0" w:color="auto"/>
            </w:tcBorders>
            <w:shd w:val="clear" w:color="auto" w:fill="EAF1DD" w:themeFill="accent3" w:themeFillTint="33"/>
          </w:tcPr>
          <w:p w:rsidR="00111BB8" w:rsidRPr="0074705A" w:rsidRDefault="00111BB8" w:rsidP="00111BB8">
            <w:pPr>
              <w:tabs>
                <w:tab w:val="left" w:pos="1333"/>
              </w:tabs>
              <w:rPr>
                <w:rFonts w:ascii="Verdana" w:hAnsi="Verdana" w:cs="Times New Roman"/>
                <w:szCs w:val="24"/>
              </w:rPr>
            </w:pPr>
            <w:r w:rsidRPr="0074705A">
              <w:rPr>
                <w:rFonts w:ascii="Verdana" w:eastAsia="Times New Roman" w:hAnsi="Verdana" w:cs="Times New Roman"/>
                <w:szCs w:val="24"/>
              </w:rPr>
              <w:t>Concrete:</w:t>
            </w:r>
          </w:p>
          <w:p w:rsidR="00111BB8" w:rsidRPr="0074705A" w:rsidRDefault="00111BB8" w:rsidP="0074705A">
            <w:pPr>
              <w:pStyle w:val="ListParagraph"/>
              <w:numPr>
                <w:ilvl w:val="0"/>
                <w:numId w:val="107"/>
              </w:numPr>
              <w:rPr>
                <w:rFonts w:ascii="Verdana" w:hAnsi="Verdana"/>
                <w:color w:val="000000"/>
              </w:rPr>
            </w:pPr>
            <w:r w:rsidRPr="0074705A">
              <w:rPr>
                <w:rFonts w:ascii="Verdana" w:hAnsi="Verdana"/>
              </w:rPr>
              <w:t>Use two-dimensional (2-D) manipulatives, such as pattern blocks and attribute shapes, to identify angles.</w:t>
            </w:r>
          </w:p>
          <w:p w:rsidR="00111BB8" w:rsidRPr="0074705A" w:rsidRDefault="00111BB8" w:rsidP="00111BB8">
            <w:pPr>
              <w:widowControl/>
              <w:rPr>
                <w:rFonts w:ascii="Verdana" w:hAnsi="Verdana" w:cs="Times New Roman"/>
                <w:color w:val="000000"/>
                <w:szCs w:val="24"/>
              </w:rPr>
            </w:pPr>
          </w:p>
          <w:p w:rsidR="00111BB8" w:rsidRPr="0074705A" w:rsidRDefault="00111BB8" w:rsidP="00111BB8">
            <w:pPr>
              <w:rPr>
                <w:rFonts w:ascii="Verdana" w:hAnsi="Verdana" w:cs="Times New Roman"/>
                <w:szCs w:val="24"/>
              </w:rPr>
            </w:pPr>
            <w:r w:rsidRPr="0074705A">
              <w:rPr>
                <w:rFonts w:ascii="Verdana" w:eastAsia="Times New Roman" w:hAnsi="Verdana" w:cs="Times New Roman"/>
                <w:szCs w:val="24"/>
              </w:rPr>
              <w:t>Representation:</w:t>
            </w:r>
          </w:p>
          <w:p w:rsidR="00111BB8" w:rsidRPr="0074705A" w:rsidRDefault="00111BB8" w:rsidP="0074705A">
            <w:pPr>
              <w:pStyle w:val="ListParagraph"/>
              <w:numPr>
                <w:ilvl w:val="0"/>
                <w:numId w:val="47"/>
              </w:numPr>
              <w:rPr>
                <w:rFonts w:ascii="Verdana" w:hAnsi="Verdana"/>
              </w:rPr>
            </w:pPr>
            <w:r w:rsidRPr="0074705A">
              <w:rPr>
                <w:rFonts w:ascii="Verdana" w:hAnsi="Verdana"/>
              </w:rPr>
              <w:t>Use a visual representation of a two-dimensional (2-D) shape to identify angles.</w:t>
            </w:r>
          </w:p>
          <w:p w:rsidR="00111BB8" w:rsidRPr="0074705A" w:rsidRDefault="00111BB8" w:rsidP="0074705A">
            <w:pPr>
              <w:pStyle w:val="ListParagraph"/>
              <w:numPr>
                <w:ilvl w:val="0"/>
                <w:numId w:val="47"/>
              </w:numPr>
              <w:rPr>
                <w:rFonts w:ascii="Verdana" w:hAnsi="Verdana" w:cs="Times New Roman"/>
              </w:rPr>
            </w:pPr>
            <w:r w:rsidRPr="0074705A">
              <w:rPr>
                <w:rFonts w:ascii="Verdana" w:hAnsi="Verdana"/>
              </w:rPr>
              <w:t>Understand the following concepts, symbols, and vocabulary: angle and degree.</w:t>
            </w:r>
          </w:p>
        </w:tc>
      </w:tr>
      <w:tr w:rsidR="00111BB8" w:rsidRPr="0074705A" w:rsidTr="00FF28F2">
        <w:trPr>
          <w:cantSplit/>
        </w:trPr>
        <w:tc>
          <w:tcPr>
            <w:tcW w:w="1968" w:type="pct"/>
            <w:tcBorders>
              <w:top w:val="double" w:sz="4" w:space="0" w:color="auto"/>
              <w:bottom w:val="single" w:sz="4" w:space="0" w:color="auto"/>
            </w:tcBorders>
          </w:tcPr>
          <w:p w:rsidR="00111BB8" w:rsidRPr="0074705A" w:rsidRDefault="00111BB8" w:rsidP="00D42A12">
            <w:pPr>
              <w:spacing w:before="240"/>
              <w:rPr>
                <w:rFonts w:ascii="Verdana" w:eastAsia="Times New Roman" w:hAnsi="Verdana" w:cs="Times New Roman"/>
                <w:szCs w:val="24"/>
              </w:rPr>
            </w:pPr>
            <w:r w:rsidRPr="0074705A">
              <w:rPr>
                <w:rFonts w:ascii="Verdana" w:eastAsia="Times New Roman" w:hAnsi="Verdana" w:cs="Times New Roman"/>
                <w:szCs w:val="24"/>
              </w:rPr>
              <w:lastRenderedPageBreak/>
              <w:t>MAFS.4.MD.3.6</w:t>
            </w:r>
          </w:p>
          <w:p w:rsidR="00111BB8" w:rsidRPr="0074705A" w:rsidRDefault="00111BB8" w:rsidP="00BE6486">
            <w:pPr>
              <w:rPr>
                <w:rFonts w:ascii="Verdana" w:eastAsia="Times New Roman" w:hAnsi="Verdana"/>
                <w:szCs w:val="24"/>
              </w:rPr>
            </w:pPr>
            <w:r w:rsidRPr="0074705A">
              <w:rPr>
                <w:rFonts w:ascii="Verdana" w:eastAsia="Times New Roman" w:hAnsi="Verdana" w:cs="Times New Roman"/>
                <w:szCs w:val="24"/>
              </w:rPr>
              <w:t>Measure angles in whole-number degrees using a protractor. Sketch angles of specified measure.</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2: Basic Application of Skills &amp; Concepts</w:t>
            </w:r>
          </w:p>
        </w:tc>
        <w:tc>
          <w:tcPr>
            <w:tcW w:w="938" w:type="pct"/>
            <w:tcBorders>
              <w:top w:val="double" w:sz="4" w:space="0" w:color="auto"/>
            </w:tcBorders>
            <w:shd w:val="clear" w:color="auto" w:fill="F2DBDB" w:themeFill="accent2" w:themeFillTint="33"/>
          </w:tcPr>
          <w:p w:rsidR="00111BB8" w:rsidRPr="0074705A" w:rsidRDefault="00111BB8" w:rsidP="00D42A12">
            <w:pPr>
              <w:spacing w:before="240"/>
              <w:rPr>
                <w:rFonts w:ascii="Verdana" w:hAnsi="Verdana" w:cs="Times New Roman"/>
                <w:color w:val="000000"/>
                <w:szCs w:val="24"/>
              </w:rPr>
            </w:pPr>
            <w:r w:rsidRPr="0074705A">
              <w:rPr>
                <w:rFonts w:ascii="Verdana" w:hAnsi="Verdana" w:cs="Times New Roman"/>
                <w:color w:val="000000"/>
                <w:szCs w:val="24"/>
              </w:rPr>
              <w:t>MAFS.4.MD.3.AP.6a</w:t>
            </w:r>
          </w:p>
          <w:p w:rsidR="00111BB8" w:rsidRPr="0074705A" w:rsidRDefault="00111BB8" w:rsidP="00BE6486">
            <w:pPr>
              <w:rPr>
                <w:rFonts w:ascii="Verdana" w:hAnsi="Verdana"/>
                <w:color w:val="000000"/>
                <w:szCs w:val="24"/>
              </w:rPr>
            </w:pPr>
            <w:r w:rsidRPr="0074705A">
              <w:rPr>
                <w:rFonts w:ascii="Verdana" w:eastAsia="Times New Roman" w:hAnsi="Verdana" w:cs="Times New Roman"/>
                <w:szCs w:val="24"/>
              </w:rPr>
              <w:t>Sketch angles of specific measures.</w:t>
            </w:r>
          </w:p>
        </w:tc>
        <w:tc>
          <w:tcPr>
            <w:tcW w:w="2093" w:type="pct"/>
            <w:tcBorders>
              <w:top w:val="double" w:sz="4" w:space="0" w:color="auto"/>
              <w:bottom w:val="single" w:sz="4" w:space="0" w:color="auto"/>
            </w:tcBorders>
            <w:shd w:val="clear" w:color="auto" w:fill="EAF1DD" w:themeFill="accent3" w:themeFillTint="33"/>
          </w:tcPr>
          <w:p w:rsidR="00111BB8" w:rsidRPr="0074705A" w:rsidRDefault="00111BB8" w:rsidP="00D42A12">
            <w:pPr>
              <w:tabs>
                <w:tab w:val="left" w:pos="1333"/>
              </w:tabs>
              <w:spacing w:before="240"/>
              <w:rPr>
                <w:rFonts w:ascii="Verdana" w:hAnsi="Verdana" w:cs="Times New Roman"/>
                <w:szCs w:val="24"/>
              </w:rPr>
            </w:pPr>
            <w:r w:rsidRPr="0074705A">
              <w:rPr>
                <w:rFonts w:ascii="Verdana" w:eastAsia="Times New Roman" w:hAnsi="Verdana" w:cs="Times New Roman"/>
                <w:szCs w:val="24"/>
              </w:rPr>
              <w:t>Concrete:</w:t>
            </w:r>
          </w:p>
          <w:p w:rsidR="00111BB8" w:rsidRPr="0074705A" w:rsidRDefault="00111BB8" w:rsidP="0074705A">
            <w:pPr>
              <w:pStyle w:val="ListParagraph"/>
              <w:numPr>
                <w:ilvl w:val="0"/>
                <w:numId w:val="93"/>
              </w:numPr>
              <w:rPr>
                <w:rFonts w:ascii="Verdana" w:hAnsi="Verdana"/>
              </w:rPr>
            </w:pPr>
            <w:r w:rsidRPr="0074705A">
              <w:rPr>
                <w:rFonts w:ascii="Verdana" w:hAnsi="Verdana"/>
              </w:rPr>
              <w:t>Use manipulatives or concrete objects to construct angles (right, obtuse, or acute).</w:t>
            </w:r>
          </w:p>
          <w:p w:rsidR="00111BB8" w:rsidRPr="0074705A" w:rsidRDefault="00111BB8" w:rsidP="007D74F8">
            <w:pPr>
              <w:jc w:val="center"/>
              <w:rPr>
                <w:rFonts w:ascii="Verdana" w:hAnsi="Verdana"/>
                <w:szCs w:val="24"/>
              </w:rPr>
            </w:pPr>
            <w:r w:rsidRPr="0074705A">
              <w:rPr>
                <w:noProof/>
                <w:szCs w:val="24"/>
              </w:rPr>
              <w:drawing>
                <wp:inline distT="0" distB="0" distL="0" distR="0" wp14:anchorId="12F4EB50" wp14:editId="58F40EB6">
                  <wp:extent cx="792480" cy="841375"/>
                  <wp:effectExtent l="0" t="0" r="7620" b="0"/>
                  <wp:docPr id="686" name="Picture 686" title="manipulat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92480" cy="841375"/>
                          </a:xfrm>
                          <a:prstGeom prst="rect">
                            <a:avLst/>
                          </a:prstGeom>
                          <a:noFill/>
                        </pic:spPr>
                      </pic:pic>
                    </a:graphicData>
                  </a:graphic>
                </wp:inline>
              </w:drawing>
            </w:r>
          </w:p>
          <w:p w:rsidR="00111BB8" w:rsidRPr="0074705A" w:rsidRDefault="00111BB8" w:rsidP="00111BB8">
            <w:pPr>
              <w:autoSpaceDE w:val="0"/>
              <w:autoSpaceDN w:val="0"/>
              <w:adjustRightInd w:val="0"/>
              <w:rPr>
                <w:rFonts w:ascii="Verdana" w:hAnsi="Verdana"/>
                <w:szCs w:val="24"/>
              </w:rPr>
            </w:pPr>
          </w:p>
          <w:p w:rsidR="00111BB8" w:rsidRPr="0074705A" w:rsidRDefault="00111BB8" w:rsidP="00111BB8">
            <w:pPr>
              <w:rPr>
                <w:rFonts w:ascii="Verdana" w:hAnsi="Verdana" w:cs="Times New Roman"/>
                <w:szCs w:val="24"/>
              </w:rPr>
            </w:pPr>
            <w:r w:rsidRPr="0074705A">
              <w:rPr>
                <w:rFonts w:ascii="Verdana" w:eastAsia="Times New Roman" w:hAnsi="Verdana" w:cs="Times New Roman"/>
                <w:szCs w:val="24"/>
              </w:rPr>
              <w:t>Representation:</w:t>
            </w:r>
          </w:p>
          <w:p w:rsidR="00111BB8" w:rsidRPr="0074705A" w:rsidRDefault="00111BB8" w:rsidP="0074705A">
            <w:pPr>
              <w:pStyle w:val="ListParagraph"/>
              <w:numPr>
                <w:ilvl w:val="0"/>
                <w:numId w:val="110"/>
              </w:numPr>
              <w:rPr>
                <w:rFonts w:ascii="Verdana" w:hAnsi="Verdana"/>
              </w:rPr>
            </w:pPr>
            <w:r w:rsidRPr="0074705A">
              <w:rPr>
                <w:rFonts w:ascii="Verdana" w:hAnsi="Verdana"/>
              </w:rPr>
              <w:t>Understand the following concepts, symbols, and vocabulary of angles: degree, angle, acute angle, obtuse angle, and right angle.</w:t>
            </w:r>
          </w:p>
          <w:p w:rsidR="00111BB8" w:rsidRPr="0074705A" w:rsidRDefault="00111BB8" w:rsidP="0074705A">
            <w:pPr>
              <w:pStyle w:val="ListParagraph"/>
              <w:numPr>
                <w:ilvl w:val="0"/>
                <w:numId w:val="110"/>
              </w:numPr>
              <w:rPr>
                <w:rFonts w:ascii="Verdana" w:hAnsi="Verdana" w:cs="Times New Roman"/>
              </w:rPr>
            </w:pPr>
            <w:r w:rsidRPr="0074705A">
              <w:rPr>
                <w:rFonts w:ascii="Verdana" w:hAnsi="Verdana"/>
              </w:rPr>
              <w:t>Create angles of a given measure (right, obtuse, or acute).</w:t>
            </w:r>
          </w:p>
        </w:tc>
      </w:tr>
      <w:tr w:rsidR="00111BB8" w:rsidRPr="0074705A" w:rsidTr="00FF28F2">
        <w:trPr>
          <w:cantSplit/>
        </w:trPr>
        <w:tc>
          <w:tcPr>
            <w:tcW w:w="1968" w:type="pct"/>
            <w:tcBorders>
              <w:top w:val="single" w:sz="4" w:space="0" w:color="auto"/>
              <w:bottom w:val="double" w:sz="4" w:space="0" w:color="auto"/>
            </w:tcBorders>
          </w:tcPr>
          <w:p w:rsidR="00111BB8" w:rsidRPr="0074705A" w:rsidRDefault="00111BB8" w:rsidP="00BE6486">
            <w:pPr>
              <w:rPr>
                <w:rFonts w:ascii="Verdana" w:eastAsia="Times New Roman" w:hAnsi="Verdana"/>
                <w:szCs w:val="24"/>
              </w:rPr>
            </w:pPr>
          </w:p>
        </w:tc>
        <w:tc>
          <w:tcPr>
            <w:tcW w:w="938" w:type="pct"/>
            <w:tcBorders>
              <w:bottom w:val="double" w:sz="4" w:space="0" w:color="auto"/>
            </w:tcBorders>
            <w:shd w:val="clear" w:color="auto" w:fill="F2DBDB" w:themeFill="accent2" w:themeFillTint="33"/>
          </w:tcPr>
          <w:p w:rsidR="00111BB8" w:rsidRPr="0074705A" w:rsidRDefault="00111BB8" w:rsidP="00BE6486">
            <w:pPr>
              <w:rPr>
                <w:rFonts w:ascii="Verdana" w:hAnsi="Verdana" w:cs="Times New Roman"/>
                <w:color w:val="000000"/>
                <w:szCs w:val="24"/>
              </w:rPr>
            </w:pPr>
            <w:r w:rsidRPr="0074705A">
              <w:rPr>
                <w:rFonts w:ascii="Verdana" w:hAnsi="Verdana" w:cs="Times New Roman"/>
                <w:color w:val="000000"/>
                <w:szCs w:val="24"/>
              </w:rPr>
              <w:t>MAFS.4.MD.3.AP.6b</w:t>
            </w:r>
          </w:p>
          <w:p w:rsidR="00111BB8" w:rsidRPr="0074705A" w:rsidRDefault="00111BB8" w:rsidP="00BE6486">
            <w:pPr>
              <w:rPr>
                <w:rFonts w:ascii="Verdana" w:hAnsi="Verdana"/>
                <w:color w:val="000000"/>
                <w:szCs w:val="24"/>
              </w:rPr>
            </w:pPr>
            <w:r w:rsidRPr="0074705A">
              <w:rPr>
                <w:rFonts w:ascii="Verdana" w:eastAsia="Times New Roman" w:hAnsi="Verdana" w:cs="Times New Roman"/>
                <w:szCs w:val="24"/>
              </w:rPr>
              <w:t>Identify types of angles.</w:t>
            </w:r>
          </w:p>
        </w:tc>
        <w:tc>
          <w:tcPr>
            <w:tcW w:w="2093" w:type="pct"/>
            <w:tcBorders>
              <w:top w:val="single" w:sz="4" w:space="0" w:color="auto"/>
              <w:bottom w:val="double" w:sz="4" w:space="0" w:color="auto"/>
            </w:tcBorders>
            <w:shd w:val="clear" w:color="auto" w:fill="EAF1DD" w:themeFill="accent3" w:themeFillTint="33"/>
          </w:tcPr>
          <w:p w:rsidR="00111BB8" w:rsidRPr="0074705A" w:rsidRDefault="00111BB8" w:rsidP="00111BB8">
            <w:pPr>
              <w:rPr>
                <w:rFonts w:ascii="Verdana" w:hAnsi="Verdana" w:cs="Times New Roman"/>
                <w:szCs w:val="24"/>
              </w:rPr>
            </w:pPr>
            <w:r w:rsidRPr="0074705A">
              <w:rPr>
                <w:rFonts w:ascii="Verdana" w:eastAsia="Times New Roman" w:hAnsi="Verdana" w:cs="Times New Roman"/>
                <w:szCs w:val="24"/>
              </w:rPr>
              <w:t>Concrete:</w:t>
            </w:r>
          </w:p>
          <w:p w:rsidR="00111BB8" w:rsidRPr="0074705A" w:rsidRDefault="00111BB8" w:rsidP="0074705A">
            <w:pPr>
              <w:pStyle w:val="ListParagraph"/>
              <w:numPr>
                <w:ilvl w:val="0"/>
                <w:numId w:val="108"/>
              </w:numPr>
              <w:rPr>
                <w:rFonts w:ascii="Verdana" w:hAnsi="Verdana"/>
                <w:color w:val="000000"/>
              </w:rPr>
            </w:pPr>
            <w:r w:rsidRPr="0074705A">
              <w:rPr>
                <w:rFonts w:ascii="Verdana" w:hAnsi="Verdana"/>
              </w:rPr>
              <w:t>Use manipulatives or concrete objects to sort angles.</w:t>
            </w:r>
          </w:p>
          <w:p w:rsidR="00111BB8" w:rsidRPr="0074705A" w:rsidRDefault="00111BB8" w:rsidP="00111BB8">
            <w:pPr>
              <w:widowControl/>
              <w:rPr>
                <w:rFonts w:ascii="Verdana" w:hAnsi="Verdana" w:cs="Times New Roman"/>
                <w:color w:val="000000"/>
                <w:szCs w:val="24"/>
              </w:rPr>
            </w:pPr>
          </w:p>
          <w:p w:rsidR="00111BB8" w:rsidRPr="0074705A" w:rsidRDefault="00111BB8" w:rsidP="00111BB8">
            <w:pPr>
              <w:rPr>
                <w:rFonts w:ascii="Verdana" w:hAnsi="Verdana" w:cs="Times New Roman"/>
                <w:szCs w:val="24"/>
              </w:rPr>
            </w:pPr>
            <w:r w:rsidRPr="0074705A">
              <w:rPr>
                <w:rFonts w:ascii="Verdana" w:eastAsia="Times New Roman" w:hAnsi="Verdana" w:cs="Times New Roman"/>
                <w:szCs w:val="24"/>
              </w:rPr>
              <w:t>Representation:</w:t>
            </w:r>
          </w:p>
          <w:p w:rsidR="00111BB8" w:rsidRPr="0074705A" w:rsidRDefault="00111BB8" w:rsidP="0074705A">
            <w:pPr>
              <w:pStyle w:val="ListParagraph"/>
              <w:numPr>
                <w:ilvl w:val="0"/>
                <w:numId w:val="111"/>
              </w:numPr>
              <w:rPr>
                <w:rFonts w:ascii="Verdana" w:hAnsi="Verdana"/>
              </w:rPr>
            </w:pPr>
            <w:r w:rsidRPr="0074705A">
              <w:rPr>
                <w:rFonts w:ascii="Verdana" w:hAnsi="Verdana"/>
              </w:rPr>
              <w:t>Understand the following concepts, symbols, and vocabulary of angles: degree, angle, acute angle, obtuse angle, and right angle.</w:t>
            </w:r>
          </w:p>
          <w:p w:rsidR="00111BB8" w:rsidRPr="0074705A" w:rsidRDefault="00111BB8" w:rsidP="00934176">
            <w:pPr>
              <w:pStyle w:val="ListParagraph"/>
              <w:numPr>
                <w:ilvl w:val="0"/>
                <w:numId w:val="111"/>
              </w:numPr>
              <w:spacing w:after="240"/>
              <w:rPr>
                <w:rFonts w:ascii="Verdana" w:hAnsi="Verdana" w:cs="Times New Roman"/>
              </w:rPr>
            </w:pPr>
            <w:r w:rsidRPr="0074705A">
              <w:rPr>
                <w:rFonts w:ascii="Verdana" w:hAnsi="Verdana"/>
              </w:rPr>
              <w:t>Use visual representations to identify types of angles (right, obtuse, or acute).</w:t>
            </w:r>
          </w:p>
        </w:tc>
      </w:tr>
      <w:tr w:rsidR="007D74F8" w:rsidRPr="0074705A" w:rsidTr="00FF28F2">
        <w:trPr>
          <w:cantSplit/>
        </w:trPr>
        <w:tc>
          <w:tcPr>
            <w:tcW w:w="1968" w:type="pct"/>
            <w:tcBorders>
              <w:top w:val="double" w:sz="4" w:space="0" w:color="auto"/>
              <w:bottom w:val="single" w:sz="4" w:space="0" w:color="auto"/>
            </w:tcBorders>
          </w:tcPr>
          <w:p w:rsidR="00111BB8" w:rsidRPr="0074705A" w:rsidRDefault="00111BB8" w:rsidP="00D42A12">
            <w:pPr>
              <w:spacing w:before="240"/>
              <w:rPr>
                <w:rFonts w:ascii="Verdana" w:eastAsia="Times New Roman" w:hAnsi="Verdana" w:cs="Times New Roman"/>
                <w:szCs w:val="24"/>
              </w:rPr>
            </w:pPr>
            <w:r w:rsidRPr="0074705A">
              <w:rPr>
                <w:rFonts w:ascii="Verdana" w:eastAsia="Times New Roman" w:hAnsi="Verdana" w:cs="Times New Roman"/>
                <w:szCs w:val="24"/>
              </w:rPr>
              <w:lastRenderedPageBreak/>
              <w:t>MAFS.4.MD.3.7</w:t>
            </w:r>
          </w:p>
          <w:p w:rsidR="00111BB8" w:rsidRPr="0074705A" w:rsidRDefault="00111BB8" w:rsidP="00BE6486">
            <w:pPr>
              <w:rPr>
                <w:rFonts w:ascii="Verdana" w:eastAsia="Times New Roman" w:hAnsi="Verdana"/>
                <w:szCs w:val="24"/>
              </w:rPr>
            </w:pPr>
            <w:r w:rsidRPr="0074705A">
              <w:rPr>
                <w:rFonts w:ascii="Verdana" w:eastAsia="Times New Roman" w:hAnsi="Verdana" w:cs="Times New Roman"/>
                <w:szCs w:val="24"/>
              </w:rPr>
              <w:t>Recognize angle measure as additive. When an angle is decomposed into non-overlapping parts, the angle measure of the whole is the sum of the angle measures of the parts. Solve addition and subtraction problems to find unknown angles on a diagram in real world and mathematical problems, e.g., by using an equation with a symbol for the unknown angle measure.</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2: Basic Application of Skills &amp; Concepts</w:t>
            </w:r>
          </w:p>
        </w:tc>
        <w:tc>
          <w:tcPr>
            <w:tcW w:w="938" w:type="pct"/>
            <w:tcBorders>
              <w:top w:val="double" w:sz="4" w:space="0" w:color="auto"/>
            </w:tcBorders>
            <w:shd w:val="clear" w:color="auto" w:fill="F2DBDB" w:themeFill="accent2" w:themeFillTint="33"/>
          </w:tcPr>
          <w:p w:rsidR="00111BB8" w:rsidRPr="0074705A" w:rsidRDefault="00111BB8" w:rsidP="00D42A12">
            <w:pPr>
              <w:spacing w:before="240"/>
              <w:rPr>
                <w:rFonts w:ascii="Verdana" w:hAnsi="Verdana" w:cs="Times New Roman"/>
                <w:color w:val="000000"/>
                <w:szCs w:val="24"/>
              </w:rPr>
            </w:pPr>
            <w:r w:rsidRPr="0074705A">
              <w:rPr>
                <w:rFonts w:ascii="Verdana" w:hAnsi="Verdana" w:cs="Times New Roman"/>
                <w:color w:val="000000"/>
                <w:szCs w:val="24"/>
              </w:rPr>
              <w:t>MAFS.4.MD.3.AP.7a</w:t>
            </w:r>
          </w:p>
          <w:p w:rsidR="00111BB8" w:rsidRPr="0074705A" w:rsidRDefault="00111BB8" w:rsidP="00BE6486">
            <w:pPr>
              <w:rPr>
                <w:rFonts w:ascii="Verdana" w:hAnsi="Verdana"/>
                <w:color w:val="000000"/>
                <w:szCs w:val="24"/>
              </w:rPr>
            </w:pPr>
            <w:r w:rsidRPr="0074705A">
              <w:rPr>
                <w:rFonts w:ascii="Verdana" w:eastAsia="Times New Roman" w:hAnsi="Verdana" w:cs="Times New Roman"/>
                <w:szCs w:val="24"/>
              </w:rPr>
              <w:t>Find sums of angles that show a ray (adjacent angles).</w:t>
            </w:r>
          </w:p>
        </w:tc>
        <w:tc>
          <w:tcPr>
            <w:tcW w:w="2093" w:type="pct"/>
            <w:tcBorders>
              <w:top w:val="double" w:sz="4" w:space="0" w:color="auto"/>
              <w:bottom w:val="single" w:sz="4" w:space="0" w:color="auto"/>
            </w:tcBorders>
            <w:shd w:val="clear" w:color="auto" w:fill="EAF1DD" w:themeFill="accent3" w:themeFillTint="33"/>
          </w:tcPr>
          <w:p w:rsidR="00111BB8" w:rsidRPr="0074705A" w:rsidRDefault="00111BB8" w:rsidP="00D42A12">
            <w:pPr>
              <w:spacing w:before="240"/>
              <w:rPr>
                <w:rFonts w:ascii="Verdana" w:hAnsi="Verdana" w:cs="Times New Roman"/>
                <w:szCs w:val="24"/>
              </w:rPr>
            </w:pPr>
            <w:r w:rsidRPr="0074705A">
              <w:rPr>
                <w:rFonts w:ascii="Verdana" w:eastAsia="Times New Roman" w:hAnsi="Verdana" w:cs="Times New Roman"/>
                <w:szCs w:val="24"/>
              </w:rPr>
              <w:t>Concrete:</w:t>
            </w:r>
          </w:p>
          <w:p w:rsidR="00111BB8" w:rsidRPr="0074705A" w:rsidRDefault="00111BB8" w:rsidP="0074705A">
            <w:pPr>
              <w:pStyle w:val="ListParagraph"/>
              <w:numPr>
                <w:ilvl w:val="0"/>
                <w:numId w:val="110"/>
              </w:numPr>
              <w:rPr>
                <w:rFonts w:ascii="Verdana" w:hAnsi="Verdana"/>
              </w:rPr>
            </w:pPr>
            <w:r w:rsidRPr="0074705A">
              <w:rPr>
                <w:rFonts w:ascii="Verdana" w:hAnsi="Verdana"/>
              </w:rPr>
              <w:t>Identify a ray (a ray is a line that has a start but no end).</w:t>
            </w:r>
          </w:p>
          <w:p w:rsidR="00111BB8" w:rsidRPr="0074705A" w:rsidRDefault="00111BB8" w:rsidP="007D74F8">
            <w:pPr>
              <w:jc w:val="center"/>
              <w:rPr>
                <w:rFonts w:ascii="Verdana" w:hAnsi="Verdana"/>
                <w:szCs w:val="24"/>
              </w:rPr>
            </w:pPr>
            <w:r w:rsidRPr="0074705A">
              <w:rPr>
                <w:noProof/>
                <w:szCs w:val="24"/>
              </w:rPr>
              <w:drawing>
                <wp:inline distT="0" distB="0" distL="0" distR="0" wp14:anchorId="3B9CE2D2" wp14:editId="0CB67114">
                  <wp:extent cx="956945" cy="176530"/>
                  <wp:effectExtent l="0" t="0" r="0" b="0"/>
                  <wp:docPr id="688" name="Picture 688" title="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6945" cy="176530"/>
                          </a:xfrm>
                          <a:prstGeom prst="rect">
                            <a:avLst/>
                          </a:prstGeom>
                          <a:noFill/>
                        </pic:spPr>
                      </pic:pic>
                    </a:graphicData>
                  </a:graphic>
                </wp:inline>
              </w:drawing>
            </w:r>
          </w:p>
          <w:p w:rsidR="00111BB8" w:rsidRPr="0074705A" w:rsidRDefault="00111BB8" w:rsidP="0074705A">
            <w:pPr>
              <w:pStyle w:val="ListParagraph"/>
              <w:numPr>
                <w:ilvl w:val="0"/>
                <w:numId w:val="110"/>
              </w:numPr>
              <w:rPr>
                <w:rFonts w:ascii="Verdana" w:hAnsi="Verdana"/>
              </w:rPr>
            </w:pPr>
            <w:r w:rsidRPr="0074705A">
              <w:rPr>
                <w:rFonts w:ascii="Verdana" w:hAnsi="Verdana"/>
              </w:rPr>
              <w:t>Identify adjacent angles (angles that have a common side and a common vertex).</w:t>
            </w:r>
          </w:p>
          <w:p w:rsidR="00111BB8" w:rsidRPr="0074705A" w:rsidRDefault="00111BB8" w:rsidP="007D74F8">
            <w:pPr>
              <w:jc w:val="center"/>
              <w:rPr>
                <w:rFonts w:ascii="Verdana" w:hAnsi="Verdana"/>
                <w:szCs w:val="24"/>
              </w:rPr>
            </w:pPr>
            <w:r w:rsidRPr="0074705A">
              <w:rPr>
                <w:noProof/>
                <w:szCs w:val="24"/>
              </w:rPr>
              <w:drawing>
                <wp:inline distT="0" distB="0" distL="0" distR="0" wp14:anchorId="4E1CB720" wp14:editId="3EAA1C91">
                  <wp:extent cx="1036320" cy="688975"/>
                  <wp:effectExtent l="0" t="0" r="0" b="0"/>
                  <wp:docPr id="694" name="Picture 694" title="adjacent ang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36320" cy="688975"/>
                          </a:xfrm>
                          <a:prstGeom prst="rect">
                            <a:avLst/>
                          </a:prstGeom>
                          <a:noFill/>
                        </pic:spPr>
                      </pic:pic>
                    </a:graphicData>
                  </a:graphic>
                </wp:inline>
              </w:drawing>
            </w:r>
          </w:p>
          <w:p w:rsidR="00111BB8" w:rsidRPr="0074705A" w:rsidRDefault="00111BB8" w:rsidP="0074705A">
            <w:pPr>
              <w:pStyle w:val="ListParagraph"/>
              <w:numPr>
                <w:ilvl w:val="0"/>
                <w:numId w:val="110"/>
              </w:numPr>
              <w:rPr>
                <w:rFonts w:ascii="Verdana" w:hAnsi="Verdana"/>
              </w:rPr>
            </w:pPr>
            <w:r w:rsidRPr="0074705A">
              <w:rPr>
                <w:rFonts w:ascii="Verdana" w:hAnsi="Verdana"/>
              </w:rPr>
              <w:t>Add adjacent angles.</w:t>
            </w:r>
          </w:p>
          <w:p w:rsidR="00111BB8" w:rsidRPr="0074705A" w:rsidRDefault="00111BB8" w:rsidP="00111BB8">
            <w:pPr>
              <w:widowControl/>
              <w:rPr>
                <w:rFonts w:ascii="Verdana" w:hAnsi="Verdana" w:cs="Times New Roman"/>
                <w:color w:val="000000"/>
                <w:szCs w:val="24"/>
              </w:rPr>
            </w:pPr>
          </w:p>
          <w:p w:rsidR="00111BB8" w:rsidRPr="0074705A" w:rsidRDefault="00111BB8" w:rsidP="00111BB8">
            <w:pPr>
              <w:rPr>
                <w:rFonts w:ascii="Verdana" w:hAnsi="Verdana" w:cs="Times New Roman"/>
                <w:szCs w:val="24"/>
              </w:rPr>
            </w:pPr>
            <w:r w:rsidRPr="0074705A">
              <w:rPr>
                <w:rFonts w:ascii="Verdana" w:eastAsia="Times New Roman" w:hAnsi="Verdana" w:cs="Times New Roman"/>
                <w:szCs w:val="24"/>
              </w:rPr>
              <w:t>Representation:</w:t>
            </w:r>
          </w:p>
          <w:p w:rsidR="00111BB8" w:rsidRPr="0074705A" w:rsidRDefault="00111BB8" w:rsidP="0074705A">
            <w:pPr>
              <w:pStyle w:val="ListParagraph"/>
              <w:numPr>
                <w:ilvl w:val="0"/>
                <w:numId w:val="111"/>
              </w:numPr>
              <w:rPr>
                <w:rFonts w:ascii="Verdana" w:hAnsi="Verdana"/>
              </w:rPr>
            </w:pPr>
            <w:r w:rsidRPr="0074705A">
              <w:rPr>
                <w:rFonts w:ascii="Verdana" w:hAnsi="Verdana"/>
              </w:rPr>
              <w:t>Understand the following concepts, symbols and vocabulary: adjacent, ray, vertex, side, angle, sum, addition, degree, °.</w:t>
            </w:r>
          </w:p>
        </w:tc>
      </w:tr>
    </w:tbl>
    <w:p w:rsidR="00D218A3" w:rsidRPr="0074705A" w:rsidRDefault="00D218A3" w:rsidP="002C5B0F"/>
    <w:p w:rsidR="00373C09" w:rsidRPr="0074705A" w:rsidRDefault="00373C09">
      <w:pPr>
        <w:spacing w:after="160" w:line="259" w:lineRule="auto"/>
        <w:rPr>
          <w:b/>
        </w:rPr>
      </w:pPr>
      <w:r w:rsidRPr="0074705A">
        <w:rPr>
          <w:b/>
        </w:rPr>
        <w:br w:type="page"/>
      </w:r>
    </w:p>
    <w:p w:rsidR="00D218A3" w:rsidRPr="0074705A" w:rsidRDefault="001C21B8" w:rsidP="001C21B8">
      <w:pPr>
        <w:shd w:val="clear" w:color="auto" w:fill="2E04E2"/>
        <w:spacing w:line="259" w:lineRule="auto"/>
        <w:jc w:val="center"/>
        <w:rPr>
          <w:b/>
        </w:rPr>
      </w:pPr>
      <w:r w:rsidRPr="0074705A">
        <w:rPr>
          <w:b/>
        </w:rPr>
        <w:lastRenderedPageBreak/>
        <w:t>Domain: Geometry</w:t>
      </w:r>
    </w:p>
    <w:p w:rsidR="00D218A3" w:rsidRPr="0074705A" w:rsidRDefault="00D218A3" w:rsidP="00D218A3">
      <w:pPr>
        <w:shd w:val="clear" w:color="auto" w:fill="BFBFBF" w:themeFill="background1" w:themeFillShade="BF"/>
      </w:pPr>
      <w:r w:rsidRPr="0074705A">
        <w:rPr>
          <w:shd w:val="clear" w:color="auto" w:fill="BFBFBF" w:themeFill="background1" w:themeFillShade="BF"/>
        </w:rPr>
        <w:t xml:space="preserve">Cluster </w:t>
      </w:r>
      <w:r w:rsidRPr="0074705A">
        <w:rPr>
          <w:rFonts w:eastAsia="Times New Roman"/>
          <w:color w:val="000000"/>
        </w:rPr>
        <w:t>1: Draw and identify lines and angles, and classify shapes by properties of their lines and angles.</w:t>
      </w:r>
    </w:p>
    <w:tbl>
      <w:tblPr>
        <w:tblStyle w:val="TableGrid"/>
        <w:tblW w:w="5000" w:type="pct"/>
        <w:tblLayout w:type="fixed"/>
        <w:tblLook w:val="06A0" w:firstRow="1" w:lastRow="0" w:firstColumn="1" w:lastColumn="0" w:noHBand="1" w:noVBand="1"/>
        <w:tblCaption w:val="Standard, Access Points, and Essential Understandings"/>
      </w:tblPr>
      <w:tblGrid>
        <w:gridCol w:w="3843"/>
        <w:gridCol w:w="1688"/>
        <w:gridCol w:w="5259"/>
      </w:tblGrid>
      <w:tr w:rsidR="00D218A3" w:rsidRPr="0074705A" w:rsidTr="008D265C">
        <w:trPr>
          <w:cantSplit/>
          <w:tblHeader/>
        </w:trPr>
        <w:tc>
          <w:tcPr>
            <w:tcW w:w="1781" w:type="pct"/>
            <w:tcBorders>
              <w:bottom w:val="single" w:sz="4" w:space="0" w:color="auto"/>
            </w:tcBorders>
          </w:tcPr>
          <w:p w:rsidR="00D218A3" w:rsidRPr="0074705A" w:rsidRDefault="00D218A3" w:rsidP="00BE6486">
            <w:pPr>
              <w:rPr>
                <w:rFonts w:ascii="Verdana" w:hAnsi="Verdana"/>
                <w:b/>
                <w:szCs w:val="24"/>
              </w:rPr>
            </w:pPr>
            <w:r w:rsidRPr="0074705A">
              <w:rPr>
                <w:rFonts w:ascii="Verdana" w:hAnsi="Verdana"/>
                <w:b/>
                <w:szCs w:val="24"/>
              </w:rPr>
              <w:t>Standard</w:t>
            </w:r>
          </w:p>
        </w:tc>
        <w:tc>
          <w:tcPr>
            <w:tcW w:w="782" w:type="pct"/>
            <w:tcBorders>
              <w:bottom w:val="single" w:sz="4" w:space="0" w:color="auto"/>
            </w:tcBorders>
            <w:shd w:val="clear" w:color="auto" w:fill="D99594" w:themeFill="accent2" w:themeFillTint="99"/>
          </w:tcPr>
          <w:p w:rsidR="00D218A3" w:rsidRPr="0074705A" w:rsidRDefault="00D218A3" w:rsidP="00BE6486">
            <w:pPr>
              <w:rPr>
                <w:rFonts w:ascii="Verdana" w:hAnsi="Verdana"/>
                <w:b/>
                <w:szCs w:val="24"/>
              </w:rPr>
            </w:pPr>
            <w:r w:rsidRPr="0074705A">
              <w:rPr>
                <w:rFonts w:ascii="Verdana" w:hAnsi="Verdana"/>
                <w:b/>
                <w:szCs w:val="24"/>
              </w:rPr>
              <w:t>Access Points</w:t>
            </w:r>
          </w:p>
        </w:tc>
        <w:tc>
          <w:tcPr>
            <w:tcW w:w="2437" w:type="pct"/>
            <w:tcBorders>
              <w:bottom w:val="single" w:sz="4" w:space="0" w:color="auto"/>
            </w:tcBorders>
            <w:shd w:val="clear" w:color="auto" w:fill="76923C" w:themeFill="accent3" w:themeFillShade="BF"/>
          </w:tcPr>
          <w:p w:rsidR="00D218A3" w:rsidRPr="0074705A" w:rsidRDefault="00D218A3" w:rsidP="00BE6486">
            <w:pPr>
              <w:rPr>
                <w:rFonts w:ascii="Verdana" w:hAnsi="Verdana"/>
                <w:b/>
                <w:szCs w:val="24"/>
              </w:rPr>
            </w:pPr>
            <w:r w:rsidRPr="0074705A">
              <w:rPr>
                <w:rFonts w:ascii="Verdana" w:hAnsi="Verdana"/>
                <w:b/>
                <w:szCs w:val="24"/>
              </w:rPr>
              <w:t>Essential Understandings</w:t>
            </w:r>
          </w:p>
        </w:tc>
      </w:tr>
      <w:tr w:rsidR="00D218A3" w:rsidRPr="0074705A" w:rsidTr="008D265C">
        <w:trPr>
          <w:cantSplit/>
        </w:trPr>
        <w:tc>
          <w:tcPr>
            <w:tcW w:w="1781" w:type="pct"/>
            <w:tcBorders>
              <w:bottom w:val="nil"/>
            </w:tcBorders>
          </w:tcPr>
          <w:p w:rsidR="00D218A3" w:rsidRPr="0074705A" w:rsidRDefault="00D218A3" w:rsidP="00BE6486">
            <w:pPr>
              <w:ind w:left="-17"/>
              <w:rPr>
                <w:rFonts w:ascii="Verdana" w:eastAsia="Times New Roman" w:hAnsi="Verdana" w:cs="Times New Roman"/>
                <w:szCs w:val="24"/>
              </w:rPr>
            </w:pPr>
            <w:r w:rsidRPr="0074705A">
              <w:rPr>
                <w:rFonts w:ascii="Verdana" w:eastAsia="Times New Roman" w:hAnsi="Verdana" w:cs="Times New Roman"/>
                <w:szCs w:val="24"/>
              </w:rPr>
              <w:t>MAFS.4.G.1.1</w:t>
            </w:r>
          </w:p>
          <w:p w:rsidR="00D218A3" w:rsidRPr="0074705A" w:rsidRDefault="00D218A3" w:rsidP="00BE6486">
            <w:pPr>
              <w:ind w:left="-17"/>
              <w:rPr>
                <w:rFonts w:ascii="Verdana" w:eastAsia="Times New Roman" w:hAnsi="Verdana" w:cs="Times New Roman"/>
                <w:szCs w:val="24"/>
              </w:rPr>
            </w:pPr>
            <w:r w:rsidRPr="0074705A">
              <w:rPr>
                <w:rFonts w:ascii="Verdana" w:eastAsia="Times New Roman" w:hAnsi="Verdana" w:cs="Times New Roman"/>
                <w:szCs w:val="24"/>
              </w:rPr>
              <w:t>Draw points, lines, line segments, rays, angles (right, acute, obtuse), and perpendicular and parallel lines. Identify these in two-dimensional figures.</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1: Recall</w:t>
            </w:r>
          </w:p>
        </w:tc>
        <w:tc>
          <w:tcPr>
            <w:tcW w:w="782" w:type="pct"/>
            <w:shd w:val="clear" w:color="auto" w:fill="F2DBDB" w:themeFill="accent2" w:themeFillTint="33"/>
          </w:tcPr>
          <w:p w:rsidR="00D218A3" w:rsidRPr="0074705A" w:rsidRDefault="00D218A3" w:rsidP="00BE6486">
            <w:pPr>
              <w:rPr>
                <w:rFonts w:ascii="Verdana" w:hAnsi="Verdana" w:cs="Times New Roman"/>
                <w:color w:val="000000"/>
                <w:szCs w:val="24"/>
              </w:rPr>
            </w:pPr>
            <w:r w:rsidRPr="0074705A">
              <w:rPr>
                <w:rFonts w:ascii="Verdana" w:hAnsi="Verdana" w:cs="Times New Roman"/>
                <w:color w:val="000000"/>
                <w:szCs w:val="24"/>
              </w:rPr>
              <w:t>MAFS.4.G.1.AP.1a</w:t>
            </w:r>
          </w:p>
          <w:p w:rsidR="00D218A3" w:rsidRPr="0074705A" w:rsidRDefault="00D218A3" w:rsidP="00BE6486">
            <w:pPr>
              <w:rPr>
                <w:rFonts w:ascii="Verdana" w:hAnsi="Verdana"/>
                <w:szCs w:val="24"/>
              </w:rPr>
            </w:pPr>
            <w:r w:rsidRPr="0074705A">
              <w:rPr>
                <w:rFonts w:ascii="Verdana" w:eastAsia="Times New Roman" w:hAnsi="Verdana" w:cs="Times New Roman"/>
                <w:szCs w:val="24"/>
              </w:rPr>
              <w:t>Identify a point, line and line segment and rays in two-dimensional figures.</w:t>
            </w:r>
          </w:p>
        </w:tc>
        <w:tc>
          <w:tcPr>
            <w:tcW w:w="2437" w:type="pct"/>
            <w:tcBorders>
              <w:bottom w:val="single" w:sz="4" w:space="0" w:color="auto"/>
            </w:tcBorders>
            <w:shd w:val="clear" w:color="auto" w:fill="EAF1DD" w:themeFill="accent3" w:themeFillTint="33"/>
          </w:tcPr>
          <w:p w:rsidR="00D218A3" w:rsidRPr="0074705A" w:rsidRDefault="00D218A3" w:rsidP="00D218A3">
            <w:pPr>
              <w:rPr>
                <w:rFonts w:ascii="Verdana" w:hAnsi="Verdana" w:cs="Times New Roman"/>
                <w:szCs w:val="24"/>
              </w:rPr>
            </w:pPr>
            <w:r w:rsidRPr="0074705A">
              <w:rPr>
                <w:rFonts w:ascii="Verdana" w:eastAsia="Times New Roman" w:hAnsi="Verdana" w:cs="Times New Roman"/>
                <w:szCs w:val="24"/>
              </w:rPr>
              <w:t>Concrete:</w:t>
            </w:r>
          </w:p>
          <w:p w:rsidR="00D218A3" w:rsidRPr="0074705A" w:rsidRDefault="00D218A3" w:rsidP="0074705A">
            <w:pPr>
              <w:pStyle w:val="ListParagraph"/>
              <w:numPr>
                <w:ilvl w:val="0"/>
                <w:numId w:val="47"/>
              </w:numPr>
              <w:rPr>
                <w:rFonts w:ascii="Verdana" w:hAnsi="Verdana"/>
                <w:color w:val="000000"/>
              </w:rPr>
            </w:pPr>
            <w:r w:rsidRPr="0074705A">
              <w:rPr>
                <w:rFonts w:ascii="Verdana" w:hAnsi="Verdana"/>
                <w:lang w:bidi="en-US"/>
              </w:rPr>
              <w:t>Identify attributes of two-dimensional (2-D) shapes.</w:t>
            </w:r>
          </w:p>
          <w:p w:rsidR="00D218A3" w:rsidRPr="0074705A" w:rsidRDefault="00D218A3" w:rsidP="00D218A3">
            <w:pPr>
              <w:widowControl/>
              <w:rPr>
                <w:rFonts w:ascii="Verdana" w:hAnsi="Verdana" w:cs="Times New Roman"/>
                <w:color w:val="000000"/>
                <w:szCs w:val="24"/>
              </w:rPr>
            </w:pPr>
          </w:p>
          <w:p w:rsidR="00D218A3" w:rsidRPr="0074705A" w:rsidRDefault="00D218A3" w:rsidP="00D218A3">
            <w:pPr>
              <w:rPr>
                <w:rFonts w:ascii="Verdana" w:hAnsi="Verdana" w:cs="Times New Roman"/>
                <w:szCs w:val="24"/>
              </w:rPr>
            </w:pPr>
            <w:r w:rsidRPr="0074705A">
              <w:rPr>
                <w:rFonts w:ascii="Verdana" w:eastAsia="Times New Roman" w:hAnsi="Verdana" w:cs="Times New Roman"/>
                <w:szCs w:val="24"/>
              </w:rPr>
              <w:t xml:space="preserve">Representation: </w:t>
            </w:r>
          </w:p>
          <w:p w:rsidR="00D218A3" w:rsidRPr="0074705A" w:rsidRDefault="00D218A3" w:rsidP="0074705A">
            <w:pPr>
              <w:pStyle w:val="ListParagraph"/>
              <w:rPr>
                <w:rFonts w:ascii="Verdana" w:hAnsi="Verdana"/>
              </w:rPr>
            </w:pPr>
            <w:r w:rsidRPr="0074705A">
              <w:rPr>
                <w:rFonts w:ascii="Verdana" w:hAnsi="Verdana"/>
              </w:rPr>
              <w:t>Label pictures of points, lines, line segments, and rays.</w:t>
            </w:r>
          </w:p>
          <w:p w:rsidR="00D218A3" w:rsidRPr="0074705A" w:rsidRDefault="00D218A3" w:rsidP="0074705A">
            <w:pPr>
              <w:pStyle w:val="ListParagraph"/>
              <w:rPr>
                <w:rFonts w:ascii="Verdana" w:hAnsi="Verdana"/>
              </w:rPr>
            </w:pPr>
            <w:r w:rsidRPr="0074705A">
              <w:rPr>
                <w:rFonts w:ascii="Verdana" w:hAnsi="Verdana"/>
                <w:lang w:bidi="en-US"/>
              </w:rPr>
              <w:t>Use a two-dimensional figure to locate a point, line, line segment, and rays.</w:t>
            </w:r>
          </w:p>
        </w:tc>
      </w:tr>
      <w:tr w:rsidR="00D218A3" w:rsidRPr="0074705A" w:rsidTr="008D265C">
        <w:trPr>
          <w:cantSplit/>
        </w:trPr>
        <w:tc>
          <w:tcPr>
            <w:tcW w:w="1781" w:type="pct"/>
            <w:tcBorders>
              <w:top w:val="nil"/>
              <w:bottom w:val="nil"/>
            </w:tcBorders>
          </w:tcPr>
          <w:p w:rsidR="00D218A3" w:rsidRPr="0074705A" w:rsidRDefault="00D218A3" w:rsidP="00BE6486">
            <w:pPr>
              <w:rPr>
                <w:rFonts w:ascii="Verdana" w:eastAsia="Times New Roman" w:hAnsi="Verdana"/>
                <w:szCs w:val="24"/>
              </w:rPr>
            </w:pPr>
          </w:p>
        </w:tc>
        <w:tc>
          <w:tcPr>
            <w:tcW w:w="782" w:type="pct"/>
            <w:shd w:val="clear" w:color="auto" w:fill="F2DBDB" w:themeFill="accent2" w:themeFillTint="33"/>
          </w:tcPr>
          <w:p w:rsidR="00D218A3" w:rsidRPr="0074705A" w:rsidRDefault="00D218A3" w:rsidP="00BE6486">
            <w:pPr>
              <w:rPr>
                <w:rFonts w:ascii="Verdana" w:hAnsi="Verdana" w:cs="Times New Roman"/>
                <w:color w:val="000000"/>
                <w:szCs w:val="24"/>
              </w:rPr>
            </w:pPr>
            <w:r w:rsidRPr="0074705A">
              <w:rPr>
                <w:rFonts w:ascii="Verdana" w:hAnsi="Verdana" w:cs="Times New Roman"/>
                <w:color w:val="000000"/>
                <w:szCs w:val="24"/>
              </w:rPr>
              <w:t>MAFS.4.G.1.AP.1b</w:t>
            </w:r>
          </w:p>
          <w:p w:rsidR="00D218A3" w:rsidRPr="0074705A" w:rsidRDefault="00D218A3" w:rsidP="00BE6486">
            <w:pPr>
              <w:rPr>
                <w:rFonts w:ascii="Verdana" w:hAnsi="Verdana"/>
                <w:color w:val="000000"/>
                <w:szCs w:val="24"/>
              </w:rPr>
            </w:pPr>
            <w:r w:rsidRPr="0074705A">
              <w:rPr>
                <w:rFonts w:ascii="Verdana" w:eastAsia="Times New Roman" w:hAnsi="Verdana" w:cs="Times New Roman"/>
                <w:szCs w:val="24"/>
              </w:rPr>
              <w:t>Identify perpendicular and parallel lines in a two-dimensional figure.</w:t>
            </w:r>
          </w:p>
        </w:tc>
        <w:tc>
          <w:tcPr>
            <w:tcW w:w="2437" w:type="pct"/>
            <w:tcBorders>
              <w:top w:val="single" w:sz="4" w:space="0" w:color="auto"/>
              <w:bottom w:val="single" w:sz="4" w:space="0" w:color="auto"/>
            </w:tcBorders>
            <w:shd w:val="clear" w:color="auto" w:fill="EAF1DD" w:themeFill="accent3" w:themeFillTint="33"/>
          </w:tcPr>
          <w:p w:rsidR="00D218A3" w:rsidRPr="0074705A" w:rsidRDefault="00D218A3" w:rsidP="00D218A3">
            <w:pPr>
              <w:tabs>
                <w:tab w:val="left" w:pos="1333"/>
              </w:tabs>
              <w:rPr>
                <w:rFonts w:ascii="Verdana" w:hAnsi="Verdana" w:cs="Times New Roman"/>
                <w:szCs w:val="24"/>
              </w:rPr>
            </w:pPr>
            <w:r w:rsidRPr="0074705A">
              <w:rPr>
                <w:rFonts w:ascii="Verdana" w:eastAsia="Times New Roman" w:hAnsi="Verdana" w:cs="Times New Roman"/>
                <w:szCs w:val="24"/>
              </w:rPr>
              <w:t>Concrete:</w:t>
            </w:r>
          </w:p>
          <w:p w:rsidR="00D218A3" w:rsidRPr="0074705A" w:rsidRDefault="00D218A3" w:rsidP="0074705A">
            <w:pPr>
              <w:pStyle w:val="ListParagraph"/>
              <w:numPr>
                <w:ilvl w:val="0"/>
                <w:numId w:val="110"/>
              </w:numPr>
              <w:rPr>
                <w:rFonts w:ascii="Verdana" w:hAnsi="Verdana"/>
              </w:rPr>
            </w:pPr>
            <w:r w:rsidRPr="0074705A">
              <w:rPr>
                <w:rFonts w:ascii="Verdana" w:hAnsi="Verdana"/>
              </w:rPr>
              <w:t>Use manipulatives and models to demonstrate perpendicular and parallel lines.</w:t>
            </w:r>
          </w:p>
          <w:p w:rsidR="00D218A3" w:rsidRPr="0074705A" w:rsidRDefault="00D218A3" w:rsidP="0074705A">
            <w:pPr>
              <w:pStyle w:val="ListParagraph"/>
              <w:numPr>
                <w:ilvl w:val="0"/>
                <w:numId w:val="110"/>
              </w:numPr>
              <w:rPr>
                <w:rFonts w:ascii="Verdana" w:hAnsi="Verdana"/>
              </w:rPr>
            </w:pPr>
            <w:r w:rsidRPr="0074705A">
              <w:rPr>
                <w:rFonts w:ascii="Verdana" w:hAnsi="Verdana"/>
              </w:rPr>
              <w:t>Trace perpendicular and parallel lines.</w:t>
            </w:r>
          </w:p>
          <w:p w:rsidR="00D218A3" w:rsidRPr="0074705A" w:rsidRDefault="00D218A3" w:rsidP="0074705A">
            <w:pPr>
              <w:pStyle w:val="ListParagraph"/>
              <w:numPr>
                <w:ilvl w:val="0"/>
                <w:numId w:val="110"/>
              </w:numPr>
              <w:rPr>
                <w:rFonts w:ascii="Verdana" w:hAnsi="Verdana"/>
              </w:rPr>
            </w:pPr>
            <w:r w:rsidRPr="0074705A">
              <w:rPr>
                <w:rFonts w:ascii="Verdana" w:hAnsi="Verdana"/>
              </w:rPr>
              <w:t>Find perpendicular and parallel lines in the environment.</w:t>
            </w:r>
          </w:p>
          <w:p w:rsidR="00D218A3" w:rsidRPr="0074705A" w:rsidRDefault="00D218A3" w:rsidP="00D218A3">
            <w:pPr>
              <w:widowControl/>
              <w:rPr>
                <w:rFonts w:ascii="Verdana" w:hAnsi="Verdana" w:cs="Times New Roman"/>
                <w:color w:val="000000"/>
                <w:szCs w:val="24"/>
              </w:rPr>
            </w:pPr>
          </w:p>
          <w:p w:rsidR="00D218A3" w:rsidRPr="0074705A" w:rsidRDefault="00D218A3" w:rsidP="00D218A3">
            <w:pPr>
              <w:rPr>
                <w:rFonts w:ascii="Verdana" w:hAnsi="Verdana" w:cs="Times New Roman"/>
                <w:szCs w:val="24"/>
              </w:rPr>
            </w:pPr>
            <w:r w:rsidRPr="0074705A">
              <w:rPr>
                <w:rFonts w:ascii="Verdana" w:eastAsia="Times New Roman" w:hAnsi="Verdana" w:cs="Times New Roman"/>
                <w:szCs w:val="24"/>
              </w:rPr>
              <w:t>Representation:</w:t>
            </w:r>
          </w:p>
          <w:p w:rsidR="00D218A3" w:rsidRPr="0074705A" w:rsidRDefault="00D218A3" w:rsidP="0074705A">
            <w:pPr>
              <w:pStyle w:val="ListParagraph"/>
              <w:numPr>
                <w:ilvl w:val="0"/>
                <w:numId w:val="47"/>
              </w:numPr>
              <w:rPr>
                <w:rFonts w:ascii="Verdana" w:hAnsi="Verdana"/>
              </w:rPr>
            </w:pPr>
            <w:r w:rsidRPr="0074705A">
              <w:rPr>
                <w:rFonts w:ascii="Verdana" w:hAnsi="Verdana"/>
              </w:rPr>
              <w:t>Understand the following concepts, symbols, and vocabulary of perpendicular lines and parallel lines.</w:t>
            </w:r>
          </w:p>
          <w:p w:rsidR="00D218A3" w:rsidRPr="0074705A" w:rsidRDefault="00D218A3" w:rsidP="0074705A">
            <w:pPr>
              <w:pStyle w:val="ListParagraph"/>
              <w:numPr>
                <w:ilvl w:val="0"/>
                <w:numId w:val="47"/>
              </w:numPr>
              <w:rPr>
                <w:rFonts w:ascii="Verdana" w:hAnsi="Verdana" w:cs="Times New Roman"/>
              </w:rPr>
            </w:pPr>
            <w:r w:rsidRPr="0074705A">
              <w:rPr>
                <w:rFonts w:ascii="Verdana" w:hAnsi="Verdana"/>
              </w:rPr>
              <w:t>Use visual representations to match perpendicular and parallel lines.</w:t>
            </w:r>
          </w:p>
        </w:tc>
      </w:tr>
      <w:tr w:rsidR="00D218A3" w:rsidRPr="0074705A" w:rsidTr="008D265C">
        <w:trPr>
          <w:cantSplit/>
        </w:trPr>
        <w:tc>
          <w:tcPr>
            <w:tcW w:w="1781" w:type="pct"/>
            <w:tcBorders>
              <w:top w:val="nil"/>
              <w:bottom w:val="single" w:sz="4" w:space="0" w:color="auto"/>
            </w:tcBorders>
          </w:tcPr>
          <w:p w:rsidR="00D218A3" w:rsidRPr="0074705A" w:rsidRDefault="00D218A3" w:rsidP="00BE6486">
            <w:pPr>
              <w:rPr>
                <w:rFonts w:ascii="Verdana" w:eastAsia="Times New Roman" w:hAnsi="Verdana"/>
                <w:szCs w:val="24"/>
              </w:rPr>
            </w:pPr>
          </w:p>
        </w:tc>
        <w:tc>
          <w:tcPr>
            <w:tcW w:w="782" w:type="pct"/>
            <w:shd w:val="clear" w:color="auto" w:fill="F2DBDB" w:themeFill="accent2" w:themeFillTint="33"/>
          </w:tcPr>
          <w:p w:rsidR="00D218A3" w:rsidRPr="0074705A" w:rsidRDefault="00D218A3" w:rsidP="00BE6486">
            <w:pPr>
              <w:rPr>
                <w:rFonts w:ascii="Verdana" w:hAnsi="Verdana" w:cs="Times New Roman"/>
                <w:color w:val="000000"/>
                <w:szCs w:val="24"/>
              </w:rPr>
            </w:pPr>
            <w:r w:rsidRPr="0074705A">
              <w:rPr>
                <w:rFonts w:ascii="Verdana" w:hAnsi="Verdana" w:cs="Times New Roman"/>
                <w:color w:val="000000"/>
                <w:szCs w:val="24"/>
              </w:rPr>
              <w:t>MAFS.4.G.1.AP.1c</w:t>
            </w:r>
          </w:p>
          <w:p w:rsidR="00D218A3" w:rsidRPr="0074705A" w:rsidRDefault="00D218A3" w:rsidP="00BE6486">
            <w:pPr>
              <w:rPr>
                <w:rFonts w:ascii="Verdana" w:hAnsi="Verdana"/>
                <w:color w:val="000000"/>
                <w:szCs w:val="24"/>
              </w:rPr>
            </w:pPr>
            <w:r w:rsidRPr="0074705A">
              <w:rPr>
                <w:rFonts w:ascii="Verdana" w:eastAsia="Times New Roman" w:hAnsi="Verdana" w:cs="Times New Roman"/>
                <w:szCs w:val="24"/>
              </w:rPr>
              <w:t>Identify an angle in a two-dimensional figure.</w:t>
            </w:r>
          </w:p>
        </w:tc>
        <w:tc>
          <w:tcPr>
            <w:tcW w:w="2437" w:type="pct"/>
            <w:tcBorders>
              <w:top w:val="single" w:sz="4" w:space="0" w:color="auto"/>
              <w:bottom w:val="single" w:sz="4" w:space="0" w:color="auto"/>
            </w:tcBorders>
            <w:shd w:val="clear" w:color="auto" w:fill="EAF1DD" w:themeFill="accent3" w:themeFillTint="33"/>
          </w:tcPr>
          <w:p w:rsidR="00D218A3" w:rsidRPr="0074705A" w:rsidRDefault="00D218A3" w:rsidP="00D218A3">
            <w:pPr>
              <w:tabs>
                <w:tab w:val="left" w:pos="1333"/>
              </w:tabs>
              <w:rPr>
                <w:rFonts w:ascii="Verdana" w:hAnsi="Verdana" w:cs="Times New Roman"/>
                <w:szCs w:val="24"/>
              </w:rPr>
            </w:pPr>
            <w:r w:rsidRPr="0074705A">
              <w:rPr>
                <w:rFonts w:ascii="Verdana" w:eastAsia="Times New Roman" w:hAnsi="Verdana" w:cs="Times New Roman"/>
                <w:szCs w:val="24"/>
              </w:rPr>
              <w:t>Concrete:</w:t>
            </w:r>
          </w:p>
          <w:p w:rsidR="00D218A3" w:rsidRPr="0074705A" w:rsidRDefault="00D218A3" w:rsidP="0074705A">
            <w:pPr>
              <w:pStyle w:val="ListParagraph"/>
              <w:numPr>
                <w:ilvl w:val="0"/>
                <w:numId w:val="111"/>
              </w:numPr>
              <w:rPr>
                <w:rFonts w:ascii="Verdana" w:hAnsi="Verdana"/>
                <w:color w:val="000000"/>
              </w:rPr>
            </w:pPr>
            <w:r w:rsidRPr="0074705A">
              <w:rPr>
                <w:rFonts w:ascii="Verdana" w:hAnsi="Verdana"/>
              </w:rPr>
              <w:t>Use two-dimensional (2-D) manipulatives, such as pattern blocks and attribute shapes, to identify angles.</w:t>
            </w:r>
          </w:p>
          <w:p w:rsidR="00D218A3" w:rsidRPr="0074705A" w:rsidRDefault="00D218A3" w:rsidP="00D218A3">
            <w:pPr>
              <w:widowControl/>
              <w:rPr>
                <w:rFonts w:ascii="Verdana" w:hAnsi="Verdana" w:cs="Times New Roman"/>
                <w:color w:val="000000"/>
                <w:szCs w:val="24"/>
              </w:rPr>
            </w:pPr>
          </w:p>
          <w:p w:rsidR="00D218A3" w:rsidRPr="0074705A" w:rsidRDefault="00D218A3" w:rsidP="00D218A3">
            <w:pPr>
              <w:rPr>
                <w:rFonts w:ascii="Verdana" w:hAnsi="Verdana" w:cs="Times New Roman"/>
                <w:szCs w:val="24"/>
              </w:rPr>
            </w:pPr>
            <w:r w:rsidRPr="0074705A">
              <w:rPr>
                <w:rFonts w:ascii="Verdana" w:eastAsia="Times New Roman" w:hAnsi="Verdana" w:cs="Times New Roman"/>
                <w:szCs w:val="24"/>
              </w:rPr>
              <w:t>Representation:</w:t>
            </w:r>
          </w:p>
          <w:p w:rsidR="00D218A3" w:rsidRPr="0074705A" w:rsidRDefault="00D218A3" w:rsidP="0074705A">
            <w:pPr>
              <w:pStyle w:val="ListParagraph"/>
              <w:numPr>
                <w:ilvl w:val="0"/>
                <w:numId w:val="47"/>
              </w:numPr>
              <w:rPr>
                <w:rFonts w:ascii="Verdana" w:hAnsi="Verdana"/>
              </w:rPr>
            </w:pPr>
            <w:r w:rsidRPr="0074705A">
              <w:rPr>
                <w:rFonts w:ascii="Verdana" w:hAnsi="Verdana"/>
              </w:rPr>
              <w:t>Use a visual representation of a two-dimensional (2-D) shape to identify angles.</w:t>
            </w:r>
          </w:p>
          <w:p w:rsidR="00D218A3" w:rsidRPr="0074705A" w:rsidRDefault="00D218A3" w:rsidP="0074705A">
            <w:pPr>
              <w:pStyle w:val="ListParagraph"/>
              <w:numPr>
                <w:ilvl w:val="0"/>
                <w:numId w:val="47"/>
              </w:numPr>
              <w:rPr>
                <w:rFonts w:ascii="Verdana" w:hAnsi="Verdana" w:cs="Times New Roman"/>
              </w:rPr>
            </w:pPr>
            <w:r w:rsidRPr="0074705A">
              <w:rPr>
                <w:rFonts w:ascii="Verdana" w:hAnsi="Verdana"/>
              </w:rPr>
              <w:t>Understand the following concepts, symbols, and vocabulary: angle and degree.</w:t>
            </w:r>
          </w:p>
        </w:tc>
      </w:tr>
      <w:tr w:rsidR="00D218A3" w:rsidRPr="0074705A" w:rsidTr="00FF28F2">
        <w:trPr>
          <w:cantSplit/>
        </w:trPr>
        <w:tc>
          <w:tcPr>
            <w:tcW w:w="1781" w:type="pct"/>
            <w:tcBorders>
              <w:top w:val="double" w:sz="4" w:space="0" w:color="auto"/>
              <w:bottom w:val="double" w:sz="4" w:space="0" w:color="auto"/>
            </w:tcBorders>
          </w:tcPr>
          <w:p w:rsidR="00D218A3" w:rsidRPr="0074705A" w:rsidRDefault="00D218A3" w:rsidP="00D42A12">
            <w:pPr>
              <w:spacing w:before="240"/>
              <w:rPr>
                <w:rFonts w:ascii="Verdana" w:eastAsia="Times New Roman" w:hAnsi="Verdana" w:cs="Times New Roman"/>
                <w:szCs w:val="24"/>
              </w:rPr>
            </w:pPr>
            <w:r w:rsidRPr="0074705A">
              <w:rPr>
                <w:rFonts w:ascii="Verdana" w:eastAsia="Times New Roman" w:hAnsi="Verdana" w:cs="Times New Roman"/>
                <w:szCs w:val="24"/>
              </w:rPr>
              <w:lastRenderedPageBreak/>
              <w:t>MAFS.4.G.1.2</w:t>
            </w:r>
          </w:p>
          <w:p w:rsidR="00D218A3" w:rsidRPr="0074705A" w:rsidRDefault="00D218A3" w:rsidP="00BE6486">
            <w:pPr>
              <w:rPr>
                <w:rFonts w:ascii="Verdana" w:eastAsia="Times New Roman" w:hAnsi="Verdana"/>
                <w:szCs w:val="24"/>
              </w:rPr>
            </w:pPr>
            <w:r w:rsidRPr="0074705A">
              <w:rPr>
                <w:rFonts w:ascii="Verdana" w:eastAsia="Times New Roman" w:hAnsi="Verdana" w:cs="Times New Roman"/>
                <w:szCs w:val="24"/>
              </w:rPr>
              <w:t>Classify two-dimensional figures based on the presence or absence of parallel or perpendicular lines, or the presence or absence of angles of a specified size. Recognize right triangles as a category, and identify right triangles.</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2: Basic Application of Skills &amp; Concepts</w:t>
            </w:r>
          </w:p>
        </w:tc>
        <w:tc>
          <w:tcPr>
            <w:tcW w:w="782" w:type="pct"/>
            <w:tcBorders>
              <w:top w:val="double" w:sz="4" w:space="0" w:color="auto"/>
              <w:bottom w:val="double" w:sz="4" w:space="0" w:color="auto"/>
            </w:tcBorders>
            <w:shd w:val="clear" w:color="auto" w:fill="F2DBDB" w:themeFill="accent2" w:themeFillTint="33"/>
          </w:tcPr>
          <w:p w:rsidR="00D218A3" w:rsidRPr="0074705A" w:rsidRDefault="00D218A3" w:rsidP="00D42A12">
            <w:pPr>
              <w:spacing w:before="240"/>
              <w:rPr>
                <w:rFonts w:ascii="Verdana" w:hAnsi="Verdana" w:cs="Times New Roman"/>
                <w:color w:val="000000"/>
                <w:szCs w:val="24"/>
              </w:rPr>
            </w:pPr>
            <w:r w:rsidRPr="0074705A">
              <w:rPr>
                <w:rFonts w:ascii="Verdana" w:hAnsi="Verdana" w:cs="Times New Roman"/>
                <w:color w:val="000000"/>
                <w:szCs w:val="24"/>
              </w:rPr>
              <w:t>MAFS.4.G.1.AP.2a</w:t>
            </w:r>
          </w:p>
          <w:p w:rsidR="00D218A3" w:rsidRPr="0074705A" w:rsidRDefault="00D218A3" w:rsidP="00BE6486">
            <w:pPr>
              <w:rPr>
                <w:rFonts w:ascii="Verdana" w:hAnsi="Verdana"/>
                <w:color w:val="000000"/>
                <w:szCs w:val="24"/>
              </w:rPr>
            </w:pPr>
            <w:r w:rsidRPr="0074705A">
              <w:rPr>
                <w:rFonts w:ascii="Verdana" w:hAnsi="Verdana" w:cs="Times New Roman"/>
                <w:color w:val="000000"/>
                <w:szCs w:val="24"/>
              </w:rPr>
              <w:t>Identify and sort objects based on parallelism, perpendicularity, and angle type.</w:t>
            </w:r>
          </w:p>
        </w:tc>
        <w:tc>
          <w:tcPr>
            <w:tcW w:w="2437" w:type="pct"/>
            <w:tcBorders>
              <w:top w:val="double" w:sz="4" w:space="0" w:color="auto"/>
              <w:bottom w:val="double" w:sz="4" w:space="0" w:color="auto"/>
            </w:tcBorders>
            <w:shd w:val="clear" w:color="auto" w:fill="EAF1DD" w:themeFill="accent3" w:themeFillTint="33"/>
          </w:tcPr>
          <w:p w:rsidR="00D218A3" w:rsidRPr="0074705A" w:rsidRDefault="00D218A3" w:rsidP="00D42A12">
            <w:pPr>
              <w:spacing w:before="240"/>
              <w:rPr>
                <w:rFonts w:ascii="Verdana" w:hAnsi="Verdana" w:cs="Times New Roman"/>
                <w:szCs w:val="24"/>
              </w:rPr>
            </w:pPr>
            <w:r w:rsidRPr="0074705A">
              <w:rPr>
                <w:rFonts w:ascii="Verdana" w:eastAsia="Times New Roman" w:hAnsi="Verdana" w:cs="Times New Roman"/>
                <w:szCs w:val="24"/>
              </w:rPr>
              <w:t>Concrete:</w:t>
            </w:r>
          </w:p>
          <w:p w:rsidR="00D218A3" w:rsidRPr="0074705A" w:rsidRDefault="00D218A3" w:rsidP="0074705A">
            <w:pPr>
              <w:pStyle w:val="ListParagraph"/>
              <w:rPr>
                <w:rFonts w:ascii="Verdana" w:hAnsi="Verdana"/>
              </w:rPr>
            </w:pPr>
            <w:r w:rsidRPr="0074705A">
              <w:rPr>
                <w:rFonts w:ascii="Verdana" w:hAnsi="Verdana"/>
              </w:rPr>
              <w:t>Identify attributes within a two-dimensional figure (i.e., sides and angles).</w:t>
            </w:r>
          </w:p>
          <w:p w:rsidR="00D218A3" w:rsidRPr="0074705A" w:rsidRDefault="00D218A3" w:rsidP="0074705A">
            <w:pPr>
              <w:pStyle w:val="ListParagraph"/>
              <w:rPr>
                <w:rFonts w:ascii="Verdana" w:hAnsi="Verdana"/>
              </w:rPr>
            </w:pPr>
            <w:r w:rsidRPr="0074705A">
              <w:rPr>
                <w:rFonts w:ascii="Verdana" w:hAnsi="Verdana"/>
              </w:rPr>
              <w:t>Sort manipulatives into categories:</w:t>
            </w:r>
          </w:p>
          <w:p w:rsidR="00D218A3" w:rsidRPr="0074705A" w:rsidRDefault="00D218A3" w:rsidP="0074705A">
            <w:pPr>
              <w:pStyle w:val="ListParagraph"/>
              <w:rPr>
                <w:rFonts w:ascii="Verdana" w:hAnsi="Verdana"/>
              </w:rPr>
            </w:pPr>
            <w:r w:rsidRPr="0074705A">
              <w:rPr>
                <w:rFonts w:ascii="Verdana" w:hAnsi="Verdana"/>
              </w:rPr>
              <w:t>Parallel sides</w:t>
            </w:r>
          </w:p>
          <w:p w:rsidR="00D218A3" w:rsidRPr="0074705A" w:rsidRDefault="00D218A3" w:rsidP="0074705A">
            <w:pPr>
              <w:pStyle w:val="ListParagraph"/>
              <w:rPr>
                <w:rFonts w:ascii="Verdana" w:hAnsi="Verdana"/>
              </w:rPr>
            </w:pPr>
            <w:r w:rsidRPr="0074705A">
              <w:rPr>
                <w:rFonts w:ascii="Verdana" w:hAnsi="Verdana"/>
              </w:rPr>
              <w:t>Perpendicular sides</w:t>
            </w:r>
          </w:p>
          <w:p w:rsidR="00D218A3" w:rsidRPr="0074705A" w:rsidRDefault="00D218A3" w:rsidP="0074705A">
            <w:pPr>
              <w:pStyle w:val="ListParagraph"/>
              <w:rPr>
                <w:rFonts w:ascii="Verdana" w:hAnsi="Verdana"/>
                <w:color w:val="000000"/>
              </w:rPr>
            </w:pPr>
            <w:r w:rsidRPr="0074705A">
              <w:rPr>
                <w:rFonts w:ascii="Verdana" w:hAnsi="Verdana"/>
              </w:rPr>
              <w:t>Types of angles</w:t>
            </w:r>
          </w:p>
          <w:p w:rsidR="00D218A3" w:rsidRPr="0074705A" w:rsidRDefault="00D218A3" w:rsidP="00D218A3">
            <w:pPr>
              <w:widowControl/>
              <w:rPr>
                <w:rFonts w:ascii="Verdana" w:hAnsi="Verdana" w:cs="Times New Roman"/>
                <w:color w:val="000000"/>
                <w:szCs w:val="24"/>
              </w:rPr>
            </w:pPr>
          </w:p>
          <w:p w:rsidR="00D218A3" w:rsidRPr="0074705A" w:rsidRDefault="00D218A3" w:rsidP="00D218A3">
            <w:pPr>
              <w:rPr>
                <w:rFonts w:ascii="Verdana" w:hAnsi="Verdana" w:cs="Times New Roman"/>
                <w:szCs w:val="24"/>
              </w:rPr>
            </w:pPr>
            <w:r w:rsidRPr="0074705A">
              <w:rPr>
                <w:rFonts w:ascii="Verdana" w:eastAsia="Times New Roman" w:hAnsi="Verdana" w:cs="Times New Roman"/>
                <w:szCs w:val="24"/>
              </w:rPr>
              <w:t>Representation:</w:t>
            </w:r>
          </w:p>
          <w:p w:rsidR="00D218A3" w:rsidRPr="0074705A" w:rsidRDefault="00D218A3" w:rsidP="0074705A">
            <w:pPr>
              <w:pStyle w:val="ListParagraph"/>
              <w:rPr>
                <w:rFonts w:ascii="Verdana" w:hAnsi="Verdana"/>
              </w:rPr>
            </w:pPr>
            <w:r w:rsidRPr="0074705A">
              <w:rPr>
                <w:rFonts w:ascii="Verdana" w:hAnsi="Verdana"/>
              </w:rPr>
              <w:t>Identify parallel and perpendicular lines.</w:t>
            </w:r>
          </w:p>
          <w:p w:rsidR="00D218A3" w:rsidRPr="0074705A" w:rsidRDefault="00D218A3" w:rsidP="0074705A">
            <w:pPr>
              <w:pStyle w:val="ListParagraph"/>
              <w:rPr>
                <w:rFonts w:ascii="Verdana" w:hAnsi="Verdana"/>
              </w:rPr>
            </w:pPr>
            <w:r w:rsidRPr="0074705A">
              <w:rPr>
                <w:rFonts w:ascii="Verdana" w:hAnsi="Verdana"/>
              </w:rPr>
              <w:t>Recognize and identify acute, obtuse, and right angles.</w:t>
            </w:r>
          </w:p>
          <w:p w:rsidR="00D218A3" w:rsidRPr="0074705A" w:rsidRDefault="00D218A3" w:rsidP="00AC2CDE">
            <w:pPr>
              <w:pStyle w:val="ListParagraph"/>
              <w:spacing w:after="240"/>
              <w:rPr>
                <w:rFonts w:ascii="Verdana" w:hAnsi="Verdana"/>
              </w:rPr>
            </w:pPr>
            <w:r w:rsidRPr="0074705A">
              <w:rPr>
                <w:rFonts w:ascii="Verdana" w:hAnsi="Verdana"/>
              </w:rPr>
              <w:t>Understand the following concepts and vocabulary: parallel, perpendicular, right angle, obtuse angle, and acute angle.</w:t>
            </w:r>
          </w:p>
        </w:tc>
      </w:tr>
      <w:tr w:rsidR="00D218A3" w:rsidRPr="0074705A" w:rsidTr="00FF28F2">
        <w:trPr>
          <w:cantSplit/>
        </w:trPr>
        <w:tc>
          <w:tcPr>
            <w:tcW w:w="1781" w:type="pct"/>
            <w:tcBorders>
              <w:top w:val="double" w:sz="4" w:space="0" w:color="auto"/>
              <w:bottom w:val="single" w:sz="4" w:space="0" w:color="auto"/>
            </w:tcBorders>
          </w:tcPr>
          <w:p w:rsidR="00D218A3" w:rsidRPr="0074705A" w:rsidRDefault="00D218A3" w:rsidP="00D42A12">
            <w:pPr>
              <w:spacing w:before="240"/>
              <w:rPr>
                <w:rFonts w:ascii="Verdana" w:eastAsia="Times New Roman" w:hAnsi="Verdana" w:cs="Times New Roman"/>
                <w:szCs w:val="24"/>
              </w:rPr>
            </w:pPr>
            <w:r w:rsidRPr="0074705A">
              <w:rPr>
                <w:rFonts w:ascii="Verdana" w:eastAsia="Times New Roman" w:hAnsi="Verdana" w:cs="Times New Roman"/>
                <w:szCs w:val="24"/>
              </w:rPr>
              <w:t>MAFS.4.G.1.3</w:t>
            </w:r>
          </w:p>
          <w:p w:rsidR="00D218A3" w:rsidRPr="0074705A" w:rsidRDefault="00D218A3" w:rsidP="00BE6486">
            <w:pPr>
              <w:rPr>
                <w:rFonts w:ascii="Verdana" w:eastAsia="Times New Roman" w:hAnsi="Verdana"/>
                <w:szCs w:val="24"/>
              </w:rPr>
            </w:pPr>
            <w:r w:rsidRPr="0074705A">
              <w:rPr>
                <w:rFonts w:ascii="Verdana" w:eastAsia="Times New Roman" w:hAnsi="Verdana" w:cs="Times New Roman"/>
                <w:szCs w:val="24"/>
              </w:rPr>
              <w:t>Recognize a line of symmetry for a two-dimensional figure as a line across the figure such that the figure can be folded along the line into matching parts. Identify line-symmetric figures and draw lines of symmetry.</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2: Basic Application of Skills &amp; Concepts</w:t>
            </w:r>
          </w:p>
        </w:tc>
        <w:tc>
          <w:tcPr>
            <w:tcW w:w="782" w:type="pct"/>
            <w:tcBorders>
              <w:top w:val="double" w:sz="4" w:space="0" w:color="auto"/>
            </w:tcBorders>
            <w:shd w:val="clear" w:color="auto" w:fill="F2DBDB" w:themeFill="accent2" w:themeFillTint="33"/>
          </w:tcPr>
          <w:p w:rsidR="00D218A3" w:rsidRPr="0074705A" w:rsidRDefault="00D218A3" w:rsidP="00D42A12">
            <w:pPr>
              <w:spacing w:before="240"/>
              <w:rPr>
                <w:rFonts w:ascii="Verdana" w:hAnsi="Verdana" w:cs="Times New Roman"/>
                <w:color w:val="000000"/>
                <w:szCs w:val="24"/>
              </w:rPr>
            </w:pPr>
            <w:r w:rsidRPr="0074705A">
              <w:rPr>
                <w:rFonts w:ascii="Verdana" w:hAnsi="Verdana" w:cs="Times New Roman"/>
                <w:color w:val="000000"/>
                <w:szCs w:val="24"/>
              </w:rPr>
              <w:t>MAFS.4.G.1.AP.3a</w:t>
            </w:r>
          </w:p>
          <w:p w:rsidR="00D218A3" w:rsidRPr="0074705A" w:rsidRDefault="00D218A3" w:rsidP="00BE6486">
            <w:pPr>
              <w:rPr>
                <w:rFonts w:ascii="Verdana" w:hAnsi="Verdana"/>
                <w:color w:val="000000"/>
                <w:szCs w:val="24"/>
              </w:rPr>
            </w:pPr>
            <w:r w:rsidRPr="0074705A">
              <w:rPr>
                <w:rFonts w:ascii="Verdana" w:eastAsia="Times New Roman" w:hAnsi="Verdana" w:cs="Times New Roman"/>
                <w:szCs w:val="24"/>
              </w:rPr>
              <w:t>Identify figures that have a line of symmetry.</w:t>
            </w:r>
          </w:p>
        </w:tc>
        <w:tc>
          <w:tcPr>
            <w:tcW w:w="2437" w:type="pct"/>
            <w:tcBorders>
              <w:top w:val="double" w:sz="4" w:space="0" w:color="auto"/>
              <w:bottom w:val="single" w:sz="4" w:space="0" w:color="auto"/>
            </w:tcBorders>
            <w:shd w:val="clear" w:color="auto" w:fill="EAF1DD" w:themeFill="accent3" w:themeFillTint="33"/>
          </w:tcPr>
          <w:p w:rsidR="00D218A3" w:rsidRPr="0074705A" w:rsidRDefault="00D218A3" w:rsidP="00D42A12">
            <w:pPr>
              <w:spacing w:before="240"/>
              <w:rPr>
                <w:rFonts w:ascii="Verdana" w:hAnsi="Verdana" w:cs="Times New Roman"/>
                <w:szCs w:val="24"/>
              </w:rPr>
            </w:pPr>
            <w:r w:rsidRPr="0074705A">
              <w:rPr>
                <w:rFonts w:ascii="Verdana" w:eastAsia="Times New Roman" w:hAnsi="Verdana" w:cs="Times New Roman"/>
                <w:szCs w:val="24"/>
              </w:rPr>
              <w:t>Concrete:</w:t>
            </w:r>
          </w:p>
          <w:p w:rsidR="00D218A3" w:rsidRPr="0074705A" w:rsidRDefault="00D218A3" w:rsidP="0074705A">
            <w:pPr>
              <w:pStyle w:val="ListParagraph"/>
              <w:numPr>
                <w:ilvl w:val="0"/>
                <w:numId w:val="113"/>
              </w:numPr>
              <w:rPr>
                <w:rFonts w:ascii="Verdana" w:hAnsi="Verdana"/>
              </w:rPr>
            </w:pPr>
            <w:r w:rsidRPr="0074705A">
              <w:rPr>
                <w:rFonts w:ascii="Verdana" w:hAnsi="Verdana"/>
              </w:rPr>
              <w:t>Fold figures along drawn lines to determine if the figures are symmetrical.</w:t>
            </w:r>
          </w:p>
          <w:p w:rsidR="00D218A3" w:rsidRPr="0074705A" w:rsidRDefault="00D218A3" w:rsidP="0074705A">
            <w:pPr>
              <w:pStyle w:val="ListParagraph"/>
              <w:numPr>
                <w:ilvl w:val="0"/>
                <w:numId w:val="113"/>
              </w:numPr>
              <w:rPr>
                <w:rFonts w:ascii="Verdana" w:hAnsi="Verdana" w:cs="Times New Roman"/>
              </w:rPr>
            </w:pPr>
            <w:r w:rsidRPr="0074705A">
              <w:rPr>
                <w:rFonts w:ascii="Verdana" w:hAnsi="Verdana"/>
              </w:rPr>
              <w:t>Sort figures into categories: symmetrical and non-symmetrical.</w:t>
            </w:r>
          </w:p>
          <w:p w:rsidR="00D218A3" w:rsidRPr="0074705A" w:rsidRDefault="00D218A3" w:rsidP="00D218A3">
            <w:pPr>
              <w:rPr>
                <w:rFonts w:ascii="Verdana" w:hAnsi="Verdana" w:cs="Times New Roman"/>
                <w:szCs w:val="24"/>
              </w:rPr>
            </w:pPr>
          </w:p>
          <w:p w:rsidR="00D218A3" w:rsidRPr="0074705A" w:rsidRDefault="00D218A3" w:rsidP="00D218A3">
            <w:pPr>
              <w:rPr>
                <w:rFonts w:ascii="Verdana" w:hAnsi="Verdana" w:cs="Times New Roman"/>
                <w:szCs w:val="24"/>
              </w:rPr>
            </w:pPr>
            <w:r w:rsidRPr="0074705A">
              <w:rPr>
                <w:rFonts w:ascii="Verdana" w:eastAsia="Times New Roman" w:hAnsi="Verdana" w:cs="Times New Roman"/>
                <w:szCs w:val="24"/>
              </w:rPr>
              <w:t>Representation:</w:t>
            </w:r>
          </w:p>
          <w:p w:rsidR="00D218A3" w:rsidRPr="0074705A" w:rsidRDefault="00D218A3" w:rsidP="0074705A">
            <w:pPr>
              <w:pStyle w:val="ListParagraph"/>
              <w:rPr>
                <w:rFonts w:ascii="Verdana" w:hAnsi="Verdana"/>
                <w:lang w:bidi="en-US"/>
              </w:rPr>
            </w:pPr>
            <w:r w:rsidRPr="0074705A">
              <w:rPr>
                <w:rFonts w:ascii="Verdana" w:hAnsi="Verdana"/>
                <w:lang w:bidi="en-US"/>
              </w:rPr>
              <w:t>Given a picture, select shapes that have a line of symmetry already drawn.</w:t>
            </w:r>
          </w:p>
          <w:p w:rsidR="00D218A3" w:rsidRPr="0074705A" w:rsidRDefault="00D218A3" w:rsidP="0074705A">
            <w:pPr>
              <w:pStyle w:val="ListParagraph"/>
              <w:rPr>
                <w:rFonts w:ascii="Verdana" w:hAnsi="Verdana"/>
                <w:lang w:bidi="en-US"/>
              </w:rPr>
            </w:pPr>
            <w:r w:rsidRPr="0074705A">
              <w:rPr>
                <w:rFonts w:ascii="Verdana" w:hAnsi="Verdana"/>
                <w:lang w:bidi="en-US"/>
              </w:rPr>
              <w:t>Given a picture, select shapes that are symmetrical.</w:t>
            </w:r>
          </w:p>
        </w:tc>
      </w:tr>
    </w:tbl>
    <w:p w:rsidR="00D218A3" w:rsidRPr="0074705A" w:rsidRDefault="00D218A3" w:rsidP="002C5B0F"/>
    <w:p w:rsidR="00D218A3" w:rsidRPr="0074705A" w:rsidRDefault="00D218A3">
      <w:pPr>
        <w:spacing w:after="160" w:line="259" w:lineRule="auto"/>
      </w:pPr>
      <w:r w:rsidRPr="0074705A">
        <w:br w:type="page"/>
      </w:r>
    </w:p>
    <w:p w:rsidR="00111BB8" w:rsidRPr="0074705A" w:rsidRDefault="00D218A3" w:rsidP="00D218A3">
      <w:pPr>
        <w:pStyle w:val="Heading2"/>
        <w:jc w:val="center"/>
      </w:pPr>
      <w:r w:rsidRPr="0074705A">
        <w:lastRenderedPageBreak/>
        <w:t>GRADE: 5</w:t>
      </w:r>
    </w:p>
    <w:p w:rsidR="00D218A3" w:rsidRPr="0074705A" w:rsidRDefault="00D218A3" w:rsidP="00D218A3"/>
    <w:p w:rsidR="001C21B8" w:rsidRPr="0074705A" w:rsidRDefault="001C21B8" w:rsidP="001C21B8">
      <w:pPr>
        <w:shd w:val="clear" w:color="auto" w:fill="2E04E2"/>
        <w:jc w:val="center"/>
        <w:rPr>
          <w:b/>
        </w:rPr>
      </w:pPr>
      <w:r w:rsidRPr="0074705A">
        <w:rPr>
          <w:b/>
        </w:rPr>
        <w:t>Domain: Operations and Algebraic Thinking</w:t>
      </w:r>
    </w:p>
    <w:p w:rsidR="00D218A3" w:rsidRPr="0074705A" w:rsidRDefault="00D218A3" w:rsidP="00D218A3">
      <w:pPr>
        <w:shd w:val="clear" w:color="auto" w:fill="BFBFBF" w:themeFill="background1" w:themeFillShade="BF"/>
      </w:pPr>
      <w:r w:rsidRPr="0074705A">
        <w:rPr>
          <w:shd w:val="clear" w:color="auto" w:fill="BFBFBF" w:themeFill="background1" w:themeFillShade="BF"/>
        </w:rPr>
        <w:t xml:space="preserve">Cluster </w:t>
      </w:r>
      <w:r w:rsidRPr="0074705A">
        <w:rPr>
          <w:rFonts w:eastAsia="Times New Roman"/>
          <w:color w:val="000000"/>
        </w:rPr>
        <w:t>1: Write and interpret numerical expressions.</w:t>
      </w:r>
    </w:p>
    <w:tbl>
      <w:tblPr>
        <w:tblStyle w:val="TableGrid"/>
        <w:tblW w:w="5000" w:type="pct"/>
        <w:tblLayout w:type="fixed"/>
        <w:tblLook w:val="06A0" w:firstRow="1" w:lastRow="0" w:firstColumn="1" w:lastColumn="0" w:noHBand="1" w:noVBand="1"/>
        <w:tblCaption w:val="Standard, Access Points, and Essential Understandings"/>
      </w:tblPr>
      <w:tblGrid>
        <w:gridCol w:w="4248"/>
        <w:gridCol w:w="2025"/>
        <w:gridCol w:w="4517"/>
      </w:tblGrid>
      <w:tr w:rsidR="00D218A3" w:rsidRPr="0074705A" w:rsidTr="008D265C">
        <w:trPr>
          <w:cantSplit/>
          <w:tblHeader/>
        </w:trPr>
        <w:tc>
          <w:tcPr>
            <w:tcW w:w="1968" w:type="pct"/>
            <w:tcBorders>
              <w:bottom w:val="single" w:sz="4" w:space="0" w:color="auto"/>
            </w:tcBorders>
          </w:tcPr>
          <w:p w:rsidR="00D218A3" w:rsidRPr="0074705A" w:rsidRDefault="00D218A3" w:rsidP="00BE6486">
            <w:pPr>
              <w:rPr>
                <w:rFonts w:ascii="Verdana" w:hAnsi="Verdana"/>
                <w:b/>
                <w:szCs w:val="24"/>
              </w:rPr>
            </w:pPr>
            <w:r w:rsidRPr="0074705A">
              <w:rPr>
                <w:rFonts w:ascii="Verdana" w:hAnsi="Verdana"/>
                <w:b/>
                <w:szCs w:val="24"/>
              </w:rPr>
              <w:t>Standard</w:t>
            </w:r>
          </w:p>
        </w:tc>
        <w:tc>
          <w:tcPr>
            <w:tcW w:w="938" w:type="pct"/>
            <w:tcBorders>
              <w:bottom w:val="single" w:sz="4" w:space="0" w:color="auto"/>
            </w:tcBorders>
            <w:shd w:val="clear" w:color="auto" w:fill="D99594" w:themeFill="accent2" w:themeFillTint="99"/>
          </w:tcPr>
          <w:p w:rsidR="00D218A3" w:rsidRPr="0074705A" w:rsidRDefault="00D218A3" w:rsidP="00BE6486">
            <w:pPr>
              <w:rPr>
                <w:rFonts w:ascii="Verdana" w:hAnsi="Verdana"/>
                <w:b/>
                <w:szCs w:val="24"/>
              </w:rPr>
            </w:pPr>
            <w:r w:rsidRPr="0074705A">
              <w:rPr>
                <w:rFonts w:ascii="Verdana" w:hAnsi="Verdana"/>
                <w:b/>
                <w:szCs w:val="24"/>
              </w:rPr>
              <w:t>Access Points</w:t>
            </w:r>
          </w:p>
        </w:tc>
        <w:tc>
          <w:tcPr>
            <w:tcW w:w="2093" w:type="pct"/>
            <w:tcBorders>
              <w:bottom w:val="single" w:sz="4" w:space="0" w:color="auto"/>
            </w:tcBorders>
            <w:shd w:val="clear" w:color="auto" w:fill="76923C" w:themeFill="accent3" w:themeFillShade="BF"/>
          </w:tcPr>
          <w:p w:rsidR="00D218A3" w:rsidRPr="0074705A" w:rsidRDefault="00D218A3" w:rsidP="00BE6486">
            <w:pPr>
              <w:rPr>
                <w:rFonts w:ascii="Verdana" w:hAnsi="Verdana"/>
                <w:b/>
                <w:szCs w:val="24"/>
              </w:rPr>
            </w:pPr>
            <w:r w:rsidRPr="0074705A">
              <w:rPr>
                <w:rFonts w:ascii="Verdana" w:hAnsi="Verdana"/>
                <w:b/>
                <w:szCs w:val="24"/>
              </w:rPr>
              <w:t>Essential Understandings</w:t>
            </w:r>
          </w:p>
        </w:tc>
      </w:tr>
      <w:tr w:rsidR="00D218A3" w:rsidRPr="0074705A" w:rsidTr="00FF28F2">
        <w:trPr>
          <w:cantSplit/>
        </w:trPr>
        <w:tc>
          <w:tcPr>
            <w:tcW w:w="1968" w:type="pct"/>
            <w:tcBorders>
              <w:bottom w:val="double" w:sz="4" w:space="0" w:color="auto"/>
            </w:tcBorders>
          </w:tcPr>
          <w:p w:rsidR="00D218A3" w:rsidRPr="0074705A" w:rsidRDefault="00D218A3" w:rsidP="00BE6486">
            <w:pPr>
              <w:ind w:left="-17"/>
              <w:rPr>
                <w:rFonts w:ascii="Verdana" w:eastAsia="Times New Roman" w:hAnsi="Verdana" w:cs="Times New Roman"/>
                <w:szCs w:val="24"/>
              </w:rPr>
            </w:pPr>
            <w:r w:rsidRPr="0074705A">
              <w:rPr>
                <w:rFonts w:ascii="Verdana" w:eastAsia="Times New Roman" w:hAnsi="Verdana" w:cs="Times New Roman"/>
                <w:szCs w:val="24"/>
              </w:rPr>
              <w:t>MAFS.5.OA.1.1</w:t>
            </w:r>
          </w:p>
          <w:p w:rsidR="00D218A3" w:rsidRPr="0074705A" w:rsidRDefault="00D218A3" w:rsidP="00BE6486">
            <w:pPr>
              <w:ind w:left="-17"/>
              <w:rPr>
                <w:rFonts w:ascii="Verdana" w:eastAsia="Times New Roman" w:hAnsi="Verdana" w:cs="Times New Roman"/>
                <w:szCs w:val="24"/>
              </w:rPr>
            </w:pPr>
            <w:r w:rsidRPr="0074705A">
              <w:rPr>
                <w:rFonts w:ascii="Verdana" w:eastAsia="Times New Roman" w:hAnsi="Verdana" w:cs="Times New Roman"/>
                <w:szCs w:val="24"/>
              </w:rPr>
              <w:t>Use parentheses, brackets, or braces in numerical expressions, and evaluate expressions with these symbols.</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1: Recall</w:t>
            </w:r>
          </w:p>
        </w:tc>
        <w:tc>
          <w:tcPr>
            <w:tcW w:w="938" w:type="pct"/>
            <w:tcBorders>
              <w:bottom w:val="double" w:sz="4" w:space="0" w:color="auto"/>
            </w:tcBorders>
            <w:shd w:val="clear" w:color="auto" w:fill="F2DBDB" w:themeFill="accent2" w:themeFillTint="33"/>
          </w:tcPr>
          <w:p w:rsidR="00D218A3" w:rsidRPr="0074705A" w:rsidRDefault="00D218A3" w:rsidP="00BE6486">
            <w:pPr>
              <w:rPr>
                <w:rFonts w:ascii="Verdana" w:hAnsi="Verdana" w:cs="Times New Roman"/>
                <w:color w:val="000000"/>
                <w:szCs w:val="24"/>
              </w:rPr>
            </w:pPr>
            <w:r w:rsidRPr="0074705A">
              <w:rPr>
                <w:rFonts w:ascii="Verdana" w:hAnsi="Verdana" w:cs="Times New Roman"/>
                <w:color w:val="000000"/>
                <w:szCs w:val="24"/>
              </w:rPr>
              <w:t>MAFS.5.OA.1.AP.1a</w:t>
            </w:r>
          </w:p>
          <w:p w:rsidR="00D218A3" w:rsidRPr="0074705A" w:rsidRDefault="00D218A3" w:rsidP="00BE6486">
            <w:pPr>
              <w:rPr>
                <w:rFonts w:ascii="Verdana" w:hAnsi="Verdana"/>
                <w:szCs w:val="24"/>
              </w:rPr>
            </w:pPr>
            <w:r w:rsidRPr="0074705A">
              <w:rPr>
                <w:rFonts w:ascii="Verdana" w:hAnsi="Verdana" w:cs="Times New Roman"/>
                <w:color w:val="000000"/>
                <w:szCs w:val="24"/>
              </w:rPr>
              <w:t>Evaluate a simple expression involving one set of parentheses.</w:t>
            </w:r>
          </w:p>
        </w:tc>
        <w:tc>
          <w:tcPr>
            <w:tcW w:w="2093" w:type="pct"/>
            <w:tcBorders>
              <w:bottom w:val="double" w:sz="4" w:space="0" w:color="auto"/>
            </w:tcBorders>
            <w:shd w:val="clear" w:color="auto" w:fill="EAF1DD" w:themeFill="accent3" w:themeFillTint="33"/>
          </w:tcPr>
          <w:p w:rsidR="00D218A3" w:rsidRPr="0074705A" w:rsidRDefault="00D218A3" w:rsidP="00D218A3">
            <w:pPr>
              <w:tabs>
                <w:tab w:val="left" w:pos="1333"/>
              </w:tabs>
              <w:rPr>
                <w:rFonts w:ascii="Verdana" w:hAnsi="Verdana" w:cs="Times New Roman"/>
                <w:szCs w:val="24"/>
              </w:rPr>
            </w:pPr>
            <w:r w:rsidRPr="0074705A">
              <w:rPr>
                <w:rFonts w:ascii="Verdana" w:eastAsia="Times New Roman" w:hAnsi="Verdana" w:cs="Times New Roman"/>
                <w:szCs w:val="24"/>
              </w:rPr>
              <w:t>Concrete:</w:t>
            </w:r>
          </w:p>
          <w:p w:rsidR="00D218A3" w:rsidRPr="0074705A" w:rsidRDefault="00D218A3" w:rsidP="0074705A">
            <w:pPr>
              <w:pStyle w:val="ListParagraph"/>
              <w:numPr>
                <w:ilvl w:val="0"/>
                <w:numId w:val="111"/>
              </w:numPr>
              <w:rPr>
                <w:rFonts w:ascii="Verdana" w:hAnsi="Verdana"/>
              </w:rPr>
            </w:pPr>
            <w:r w:rsidRPr="0074705A">
              <w:rPr>
                <w:rFonts w:ascii="Verdana" w:hAnsi="Verdana"/>
              </w:rPr>
              <w:t>Identify the operation to be completed first as shown by parenthesis placement.</w:t>
            </w:r>
          </w:p>
          <w:p w:rsidR="00D218A3" w:rsidRPr="0074705A" w:rsidRDefault="00D218A3" w:rsidP="0074705A">
            <w:pPr>
              <w:pStyle w:val="ListParagraph"/>
              <w:rPr>
                <w:rFonts w:ascii="Verdana" w:hAnsi="Verdana"/>
              </w:rPr>
            </w:pPr>
            <w:r w:rsidRPr="0074705A">
              <w:rPr>
                <w:rFonts w:ascii="Verdana" w:hAnsi="Verdana"/>
              </w:rPr>
              <w:t>Use manipulatives and a frame, jig, or template to model the steps of an expression to find the value.</w:t>
            </w:r>
          </w:p>
          <w:p w:rsidR="00D218A3" w:rsidRPr="0074705A" w:rsidRDefault="00D218A3" w:rsidP="00D218A3">
            <w:pPr>
              <w:rPr>
                <w:rFonts w:ascii="Verdana" w:hAnsi="Verdana" w:cs="Times New Roman"/>
                <w:color w:val="000000"/>
                <w:szCs w:val="24"/>
              </w:rPr>
            </w:pPr>
          </w:p>
          <w:p w:rsidR="00D218A3" w:rsidRPr="0074705A" w:rsidRDefault="00D218A3" w:rsidP="00D218A3">
            <w:pPr>
              <w:rPr>
                <w:rFonts w:ascii="Verdana" w:hAnsi="Verdana" w:cs="Times New Roman"/>
                <w:szCs w:val="24"/>
              </w:rPr>
            </w:pPr>
            <w:r w:rsidRPr="0074705A">
              <w:rPr>
                <w:rFonts w:ascii="Verdana" w:eastAsia="Times New Roman" w:hAnsi="Verdana" w:cs="Times New Roman"/>
                <w:szCs w:val="24"/>
              </w:rPr>
              <w:t>Representation:</w:t>
            </w:r>
          </w:p>
          <w:p w:rsidR="00D218A3" w:rsidRPr="0074705A" w:rsidRDefault="00D218A3" w:rsidP="0074705A">
            <w:pPr>
              <w:pStyle w:val="ListParagraph"/>
              <w:numPr>
                <w:ilvl w:val="0"/>
                <w:numId w:val="47"/>
              </w:numPr>
              <w:rPr>
                <w:rFonts w:ascii="Verdana" w:hAnsi="Verdana"/>
              </w:rPr>
            </w:pPr>
            <w:r w:rsidRPr="0074705A">
              <w:rPr>
                <w:rFonts w:ascii="Verdana" w:hAnsi="Verdana"/>
              </w:rPr>
              <w:t>Understand the following concepts and vocabulary for parentheses ( ), equations, =, +, -, ÷, ×.</w:t>
            </w:r>
          </w:p>
          <w:p w:rsidR="00D218A3" w:rsidRPr="0074705A" w:rsidRDefault="00D218A3" w:rsidP="00AC2CDE">
            <w:pPr>
              <w:pStyle w:val="ListParagraph"/>
              <w:numPr>
                <w:ilvl w:val="0"/>
                <w:numId w:val="47"/>
              </w:numPr>
              <w:spacing w:after="240"/>
              <w:rPr>
                <w:rFonts w:ascii="Verdana" w:hAnsi="Verdana" w:cs="Times New Roman"/>
              </w:rPr>
            </w:pPr>
            <w:r w:rsidRPr="0074705A">
              <w:rPr>
                <w:rFonts w:ascii="Verdana" w:hAnsi="Verdana"/>
              </w:rPr>
              <w:t>Use visual representation to model expressions.</w:t>
            </w:r>
          </w:p>
        </w:tc>
      </w:tr>
      <w:tr w:rsidR="00D218A3" w:rsidRPr="0074705A" w:rsidTr="00FF28F2">
        <w:trPr>
          <w:cantSplit/>
        </w:trPr>
        <w:tc>
          <w:tcPr>
            <w:tcW w:w="1968" w:type="pct"/>
            <w:tcBorders>
              <w:top w:val="double" w:sz="4" w:space="0" w:color="auto"/>
              <w:bottom w:val="single" w:sz="4" w:space="0" w:color="auto"/>
            </w:tcBorders>
          </w:tcPr>
          <w:p w:rsidR="00D218A3" w:rsidRPr="0074705A" w:rsidRDefault="00D218A3" w:rsidP="00D42A12">
            <w:pPr>
              <w:spacing w:before="240"/>
              <w:rPr>
                <w:rFonts w:ascii="Verdana" w:eastAsia="Times New Roman" w:hAnsi="Verdana" w:cs="Times New Roman"/>
                <w:szCs w:val="24"/>
              </w:rPr>
            </w:pPr>
            <w:r w:rsidRPr="0074705A">
              <w:rPr>
                <w:rFonts w:ascii="Verdana" w:eastAsia="Times New Roman" w:hAnsi="Verdana" w:cs="Times New Roman"/>
                <w:szCs w:val="24"/>
              </w:rPr>
              <w:t>MAFS.5.OA.1.2</w:t>
            </w:r>
          </w:p>
          <w:p w:rsidR="00D218A3" w:rsidRPr="0074705A" w:rsidRDefault="00D218A3" w:rsidP="00AC2CDE">
            <w:pPr>
              <w:spacing w:after="240"/>
              <w:rPr>
                <w:rFonts w:ascii="Verdana" w:eastAsia="Times New Roman" w:hAnsi="Verdana"/>
                <w:szCs w:val="24"/>
              </w:rPr>
            </w:pPr>
            <w:r w:rsidRPr="0074705A">
              <w:rPr>
                <w:rFonts w:ascii="Verdana" w:eastAsia="Times New Roman" w:hAnsi="Verdana" w:cs="Times New Roman"/>
                <w:szCs w:val="24"/>
              </w:rPr>
              <w:t>Write simple expressions that record calculations with numbers, and interpret numerical expressions without evaluating them.</w:t>
            </w:r>
            <w:r w:rsidRPr="0074705A">
              <w:rPr>
                <w:rFonts w:ascii="Verdana" w:eastAsia="Times New Roman" w:hAnsi="Verdana" w:cs="Times New Roman"/>
                <w:i/>
                <w:iCs/>
                <w:szCs w:val="24"/>
              </w:rPr>
              <w:t xml:space="preserve"> For example, express the calculation “add 8 and 7, then multiply by 2” as 2 × (8 + 7). Recognize that 3 × (18932 + 921) is three times as large as 18932 + 921, without having to calculate the indicated sum or product.</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1: Recall</w:t>
            </w:r>
          </w:p>
        </w:tc>
        <w:tc>
          <w:tcPr>
            <w:tcW w:w="938" w:type="pct"/>
            <w:tcBorders>
              <w:top w:val="double" w:sz="4" w:space="0" w:color="auto"/>
            </w:tcBorders>
            <w:shd w:val="clear" w:color="auto" w:fill="F2DBDB" w:themeFill="accent2" w:themeFillTint="33"/>
          </w:tcPr>
          <w:p w:rsidR="00D218A3" w:rsidRPr="0074705A" w:rsidRDefault="00D218A3" w:rsidP="00D42A12">
            <w:pPr>
              <w:spacing w:before="240"/>
              <w:rPr>
                <w:rFonts w:ascii="Verdana" w:hAnsi="Verdana" w:cs="Times New Roman"/>
                <w:color w:val="000000"/>
                <w:szCs w:val="24"/>
              </w:rPr>
            </w:pPr>
            <w:r w:rsidRPr="0074705A">
              <w:rPr>
                <w:rFonts w:ascii="Verdana" w:hAnsi="Verdana" w:cs="Times New Roman"/>
                <w:color w:val="000000"/>
                <w:szCs w:val="24"/>
              </w:rPr>
              <w:t>MAFS.5.OA.1.AP.2a</w:t>
            </w:r>
          </w:p>
          <w:p w:rsidR="00D218A3" w:rsidRPr="0074705A" w:rsidRDefault="00D218A3" w:rsidP="00BE6486">
            <w:pPr>
              <w:rPr>
                <w:rFonts w:ascii="Verdana" w:hAnsi="Verdana"/>
                <w:color w:val="000000"/>
                <w:szCs w:val="24"/>
              </w:rPr>
            </w:pPr>
            <w:r w:rsidRPr="0074705A">
              <w:rPr>
                <w:rFonts w:ascii="Verdana" w:hAnsi="Verdana" w:cs="Times New Roman"/>
                <w:color w:val="000000"/>
                <w:szCs w:val="24"/>
              </w:rPr>
              <w:t>Write a simple expression for a calculation.</w:t>
            </w:r>
          </w:p>
        </w:tc>
        <w:tc>
          <w:tcPr>
            <w:tcW w:w="2093" w:type="pct"/>
            <w:tcBorders>
              <w:top w:val="double" w:sz="4" w:space="0" w:color="auto"/>
              <w:bottom w:val="single" w:sz="4" w:space="0" w:color="auto"/>
            </w:tcBorders>
            <w:shd w:val="clear" w:color="auto" w:fill="EAF1DD" w:themeFill="accent3" w:themeFillTint="33"/>
          </w:tcPr>
          <w:p w:rsidR="00D218A3" w:rsidRPr="0074705A" w:rsidRDefault="00D218A3" w:rsidP="00D42A12">
            <w:pPr>
              <w:tabs>
                <w:tab w:val="left" w:pos="1333"/>
              </w:tabs>
              <w:spacing w:before="240"/>
              <w:rPr>
                <w:rFonts w:ascii="Verdana" w:hAnsi="Verdana" w:cs="Times New Roman"/>
                <w:szCs w:val="24"/>
              </w:rPr>
            </w:pPr>
            <w:r w:rsidRPr="0074705A">
              <w:rPr>
                <w:rFonts w:ascii="Verdana" w:eastAsia="Times New Roman" w:hAnsi="Verdana" w:cs="Times New Roman"/>
                <w:szCs w:val="24"/>
              </w:rPr>
              <w:t>Concrete:</w:t>
            </w:r>
          </w:p>
          <w:p w:rsidR="00D218A3" w:rsidRPr="0074705A" w:rsidRDefault="00D218A3" w:rsidP="0074705A">
            <w:pPr>
              <w:pStyle w:val="ListParagraph"/>
              <w:numPr>
                <w:ilvl w:val="0"/>
                <w:numId w:val="47"/>
              </w:numPr>
              <w:rPr>
                <w:rFonts w:ascii="Verdana" w:hAnsi="Verdana"/>
              </w:rPr>
            </w:pPr>
            <w:r w:rsidRPr="0074705A">
              <w:rPr>
                <w:rFonts w:ascii="Verdana" w:hAnsi="Verdana"/>
              </w:rPr>
              <w:t>Use manipulatives and a frame, jig, or template to express the calculation (i.e., “add 8 and 7”).</w:t>
            </w:r>
          </w:p>
          <w:p w:rsidR="00D218A3" w:rsidRPr="0074705A" w:rsidRDefault="00D218A3" w:rsidP="00D218A3">
            <w:pPr>
              <w:widowControl/>
              <w:rPr>
                <w:rFonts w:ascii="Verdana" w:hAnsi="Verdana" w:cs="Times New Roman"/>
                <w:color w:val="000000"/>
                <w:szCs w:val="24"/>
              </w:rPr>
            </w:pPr>
          </w:p>
          <w:p w:rsidR="00D218A3" w:rsidRPr="0074705A" w:rsidRDefault="00D218A3" w:rsidP="00D218A3">
            <w:pPr>
              <w:rPr>
                <w:rFonts w:ascii="Verdana" w:hAnsi="Verdana" w:cs="Times New Roman"/>
                <w:szCs w:val="24"/>
              </w:rPr>
            </w:pPr>
            <w:r w:rsidRPr="0074705A">
              <w:rPr>
                <w:rFonts w:ascii="Verdana" w:eastAsia="Times New Roman" w:hAnsi="Verdana" w:cs="Times New Roman"/>
                <w:szCs w:val="24"/>
              </w:rPr>
              <w:t>Representation:</w:t>
            </w:r>
          </w:p>
          <w:p w:rsidR="00D218A3" w:rsidRPr="0074705A" w:rsidRDefault="00D218A3" w:rsidP="0074705A">
            <w:pPr>
              <w:pStyle w:val="ListParagraph"/>
              <w:numPr>
                <w:ilvl w:val="0"/>
                <w:numId w:val="47"/>
              </w:numPr>
              <w:rPr>
                <w:rFonts w:ascii="Verdana" w:hAnsi="Verdana"/>
              </w:rPr>
            </w:pPr>
            <w:r w:rsidRPr="0074705A">
              <w:rPr>
                <w:rFonts w:ascii="Verdana" w:hAnsi="Verdana"/>
              </w:rPr>
              <w:t>Understand the following concepts and vocabulary for parentheses ( ), equations, =, +, -, ÷, ×.</w:t>
            </w:r>
          </w:p>
          <w:p w:rsidR="00D218A3" w:rsidRPr="0074705A" w:rsidRDefault="00D218A3" w:rsidP="0074705A">
            <w:pPr>
              <w:pStyle w:val="ListParagraph"/>
              <w:numPr>
                <w:ilvl w:val="0"/>
                <w:numId w:val="47"/>
              </w:numPr>
              <w:rPr>
                <w:rFonts w:ascii="Verdana" w:hAnsi="Verdana" w:cs="Times New Roman"/>
              </w:rPr>
            </w:pPr>
            <w:r w:rsidRPr="0074705A">
              <w:rPr>
                <w:rFonts w:ascii="Verdana" w:hAnsi="Verdana"/>
              </w:rPr>
              <w:t>Use visual representation to model an expression.</w:t>
            </w:r>
          </w:p>
        </w:tc>
      </w:tr>
    </w:tbl>
    <w:p w:rsidR="00D218A3" w:rsidRPr="0074705A" w:rsidRDefault="00D218A3" w:rsidP="00D218A3"/>
    <w:p w:rsidR="008D265C" w:rsidRPr="0074705A" w:rsidRDefault="008D265C">
      <w:pPr>
        <w:spacing w:after="160" w:line="259" w:lineRule="auto"/>
        <w:rPr>
          <w:shd w:val="clear" w:color="auto" w:fill="BFBFBF" w:themeFill="background1" w:themeFillShade="BF"/>
        </w:rPr>
      </w:pPr>
      <w:r w:rsidRPr="0074705A">
        <w:rPr>
          <w:shd w:val="clear" w:color="auto" w:fill="BFBFBF" w:themeFill="background1" w:themeFillShade="BF"/>
        </w:rPr>
        <w:br w:type="page"/>
      </w:r>
    </w:p>
    <w:p w:rsidR="00D218A3" w:rsidRPr="0074705A" w:rsidRDefault="00D218A3" w:rsidP="00D218A3">
      <w:pPr>
        <w:shd w:val="clear" w:color="auto" w:fill="BFBFBF" w:themeFill="background1" w:themeFillShade="BF"/>
      </w:pPr>
      <w:r w:rsidRPr="0074705A">
        <w:rPr>
          <w:shd w:val="clear" w:color="auto" w:fill="BFBFBF" w:themeFill="background1" w:themeFillShade="BF"/>
        </w:rPr>
        <w:lastRenderedPageBreak/>
        <w:t xml:space="preserve">Cluster </w:t>
      </w:r>
      <w:r w:rsidRPr="0074705A">
        <w:rPr>
          <w:rFonts w:eastAsia="Times New Roman"/>
          <w:color w:val="000000"/>
        </w:rPr>
        <w:t>2: Analyze patterns and relationships.</w:t>
      </w:r>
    </w:p>
    <w:tbl>
      <w:tblPr>
        <w:tblStyle w:val="TableGrid"/>
        <w:tblW w:w="5000" w:type="pct"/>
        <w:tblLayout w:type="fixed"/>
        <w:tblLook w:val="06A0" w:firstRow="1" w:lastRow="0" w:firstColumn="1" w:lastColumn="0" w:noHBand="1" w:noVBand="1"/>
        <w:tblCaption w:val="Standard, Access Points, and Essential Understandings"/>
      </w:tblPr>
      <w:tblGrid>
        <w:gridCol w:w="4248"/>
        <w:gridCol w:w="2025"/>
        <w:gridCol w:w="4517"/>
      </w:tblGrid>
      <w:tr w:rsidR="00D218A3" w:rsidRPr="0074705A" w:rsidTr="008D265C">
        <w:trPr>
          <w:cantSplit/>
          <w:tblHeader/>
        </w:trPr>
        <w:tc>
          <w:tcPr>
            <w:tcW w:w="1968" w:type="pct"/>
            <w:tcBorders>
              <w:bottom w:val="single" w:sz="4" w:space="0" w:color="auto"/>
            </w:tcBorders>
          </w:tcPr>
          <w:p w:rsidR="00D218A3" w:rsidRPr="0074705A" w:rsidRDefault="00D218A3" w:rsidP="00BE6486">
            <w:pPr>
              <w:rPr>
                <w:rFonts w:ascii="Verdana" w:hAnsi="Verdana"/>
                <w:b/>
                <w:szCs w:val="24"/>
              </w:rPr>
            </w:pPr>
            <w:r w:rsidRPr="0074705A">
              <w:rPr>
                <w:rFonts w:ascii="Verdana" w:hAnsi="Verdana"/>
                <w:b/>
                <w:szCs w:val="24"/>
              </w:rPr>
              <w:t>Standard</w:t>
            </w:r>
          </w:p>
        </w:tc>
        <w:tc>
          <w:tcPr>
            <w:tcW w:w="938" w:type="pct"/>
            <w:tcBorders>
              <w:bottom w:val="single" w:sz="4" w:space="0" w:color="auto"/>
            </w:tcBorders>
            <w:shd w:val="clear" w:color="auto" w:fill="D99594" w:themeFill="accent2" w:themeFillTint="99"/>
          </w:tcPr>
          <w:p w:rsidR="00D218A3" w:rsidRPr="0074705A" w:rsidRDefault="00D218A3" w:rsidP="00BE6486">
            <w:pPr>
              <w:rPr>
                <w:rFonts w:ascii="Verdana" w:hAnsi="Verdana"/>
                <w:b/>
                <w:szCs w:val="24"/>
              </w:rPr>
            </w:pPr>
            <w:r w:rsidRPr="0074705A">
              <w:rPr>
                <w:rFonts w:ascii="Verdana" w:hAnsi="Verdana"/>
                <w:b/>
                <w:szCs w:val="24"/>
              </w:rPr>
              <w:t>Access Points</w:t>
            </w:r>
          </w:p>
        </w:tc>
        <w:tc>
          <w:tcPr>
            <w:tcW w:w="2093" w:type="pct"/>
            <w:tcBorders>
              <w:bottom w:val="single" w:sz="4" w:space="0" w:color="auto"/>
            </w:tcBorders>
            <w:shd w:val="clear" w:color="auto" w:fill="76923C" w:themeFill="accent3" w:themeFillShade="BF"/>
          </w:tcPr>
          <w:p w:rsidR="00D218A3" w:rsidRPr="0074705A" w:rsidRDefault="00D218A3" w:rsidP="00BE6486">
            <w:pPr>
              <w:rPr>
                <w:rFonts w:ascii="Verdana" w:hAnsi="Verdana"/>
                <w:b/>
                <w:szCs w:val="24"/>
              </w:rPr>
            </w:pPr>
            <w:r w:rsidRPr="0074705A">
              <w:rPr>
                <w:rFonts w:ascii="Verdana" w:hAnsi="Verdana"/>
                <w:b/>
                <w:szCs w:val="24"/>
              </w:rPr>
              <w:t>Essential Understandings</w:t>
            </w:r>
          </w:p>
        </w:tc>
      </w:tr>
      <w:tr w:rsidR="00D218A3" w:rsidRPr="0074705A" w:rsidTr="008D265C">
        <w:trPr>
          <w:cantSplit/>
        </w:trPr>
        <w:tc>
          <w:tcPr>
            <w:tcW w:w="1968" w:type="pct"/>
            <w:tcBorders>
              <w:bottom w:val="nil"/>
            </w:tcBorders>
          </w:tcPr>
          <w:p w:rsidR="00D218A3" w:rsidRPr="0074705A" w:rsidRDefault="00D218A3" w:rsidP="00BE6486">
            <w:pPr>
              <w:ind w:left="-17"/>
              <w:rPr>
                <w:rFonts w:ascii="Verdana" w:eastAsia="Times New Roman" w:hAnsi="Verdana" w:cs="Times New Roman"/>
                <w:szCs w:val="24"/>
              </w:rPr>
            </w:pPr>
            <w:r w:rsidRPr="0074705A">
              <w:rPr>
                <w:rFonts w:ascii="Verdana" w:eastAsia="Times New Roman" w:hAnsi="Verdana" w:cs="Times New Roman"/>
                <w:szCs w:val="24"/>
              </w:rPr>
              <w:t>MAFS.5.OA.2.3</w:t>
            </w:r>
          </w:p>
          <w:p w:rsidR="00D218A3" w:rsidRPr="0074705A" w:rsidRDefault="00D218A3" w:rsidP="00BE6486">
            <w:pPr>
              <w:ind w:left="-17"/>
              <w:rPr>
                <w:rFonts w:ascii="Verdana" w:eastAsia="Times New Roman" w:hAnsi="Verdana" w:cs="Times New Roman"/>
                <w:szCs w:val="24"/>
              </w:rPr>
            </w:pPr>
            <w:r w:rsidRPr="0074705A">
              <w:rPr>
                <w:rFonts w:ascii="Verdana" w:eastAsia="Times New Roman" w:hAnsi="Verdana" w:cs="Times New Roman"/>
                <w:szCs w:val="24"/>
              </w:rPr>
              <w:t>Generate two numerical patterns using two given rules. Identify apparent relationships between corresponding terms. Form ordered pairs consisting of corresponding terms from the two patterns, and graph the ordered pairs on a coordinate plane.</w:t>
            </w:r>
            <w:r w:rsidRPr="0074705A">
              <w:rPr>
                <w:rFonts w:ascii="Verdana" w:eastAsia="Times New Roman" w:hAnsi="Verdana" w:cs="Times New Roman"/>
                <w:i/>
                <w:iCs/>
                <w:szCs w:val="24"/>
              </w:rPr>
              <w:t xml:space="preserve"> For example, given the rule “Add 3” and the starting number 0, and given the rule “Add 6” and the starting number 0, generate terms in the resulting sequences, and observe that the terms in one sequence are twice the corresponding terms in the other sequence. Explain informally why this is so.</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2: Basic Application of Skills &amp; Concepts</w:t>
            </w:r>
          </w:p>
        </w:tc>
        <w:tc>
          <w:tcPr>
            <w:tcW w:w="938" w:type="pct"/>
            <w:shd w:val="clear" w:color="auto" w:fill="F2DBDB" w:themeFill="accent2" w:themeFillTint="33"/>
          </w:tcPr>
          <w:p w:rsidR="00D218A3" w:rsidRPr="0074705A" w:rsidRDefault="00D218A3" w:rsidP="00BE6486">
            <w:pPr>
              <w:rPr>
                <w:rFonts w:ascii="Verdana" w:hAnsi="Verdana" w:cs="Times New Roman"/>
                <w:color w:val="000000"/>
                <w:szCs w:val="24"/>
              </w:rPr>
            </w:pPr>
            <w:r w:rsidRPr="0074705A">
              <w:rPr>
                <w:rFonts w:ascii="Verdana" w:hAnsi="Verdana" w:cs="Times New Roman"/>
                <w:color w:val="000000"/>
                <w:szCs w:val="24"/>
              </w:rPr>
              <w:t>MAFS.5.OA.2.AP.3a</w:t>
            </w:r>
          </w:p>
          <w:p w:rsidR="00D218A3" w:rsidRPr="0074705A" w:rsidRDefault="00D218A3" w:rsidP="00D218A3">
            <w:pPr>
              <w:rPr>
                <w:rFonts w:ascii="Verdana" w:hAnsi="Verdana" w:cs="Times New Roman"/>
                <w:color w:val="000000"/>
                <w:szCs w:val="24"/>
              </w:rPr>
            </w:pPr>
            <w:r w:rsidRPr="0074705A">
              <w:rPr>
                <w:rFonts w:ascii="Verdana" w:hAnsi="Verdana" w:cs="Times New Roman"/>
                <w:color w:val="000000"/>
                <w:szCs w:val="24"/>
              </w:rPr>
              <w:t>Given two pattern descriptions involving the same context (e.g., collecting marbles), determine the first five terms and compare the values.</w:t>
            </w:r>
          </w:p>
          <w:p w:rsidR="00D218A3" w:rsidRPr="0074705A" w:rsidRDefault="003B1049" w:rsidP="00BE6486">
            <w:pPr>
              <w:rPr>
                <w:rFonts w:ascii="Verdana" w:hAnsi="Verdana" w:cs="Times New Roman"/>
                <w:color w:val="000000"/>
                <w:szCs w:val="24"/>
              </w:rPr>
            </w:pPr>
            <w:r w:rsidRPr="0074705A">
              <w:rPr>
                <w:noProof/>
                <w:szCs w:val="24"/>
              </w:rPr>
              <w:drawing>
                <wp:inline distT="0" distB="0" distL="0" distR="0" wp14:anchorId="15E07497" wp14:editId="4AF9D7FD">
                  <wp:extent cx="1577975" cy="1080135"/>
                  <wp:effectExtent l="0" t="0" r="3175" b="5715"/>
                  <wp:docPr id="26" name="Picture 26" title="day, joe, k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577975" cy="1080135"/>
                          </a:xfrm>
                          <a:prstGeom prst="rect">
                            <a:avLst/>
                          </a:prstGeom>
                        </pic:spPr>
                      </pic:pic>
                    </a:graphicData>
                  </a:graphic>
                </wp:inline>
              </w:drawing>
            </w:r>
          </w:p>
        </w:tc>
        <w:tc>
          <w:tcPr>
            <w:tcW w:w="2093" w:type="pct"/>
            <w:tcBorders>
              <w:bottom w:val="single" w:sz="4" w:space="0" w:color="auto"/>
            </w:tcBorders>
            <w:shd w:val="clear" w:color="auto" w:fill="EAF1DD" w:themeFill="accent3" w:themeFillTint="33"/>
          </w:tcPr>
          <w:p w:rsidR="00D218A3" w:rsidRPr="0074705A" w:rsidRDefault="00D218A3" w:rsidP="00D218A3">
            <w:pPr>
              <w:tabs>
                <w:tab w:val="left" w:pos="1333"/>
              </w:tabs>
              <w:rPr>
                <w:rFonts w:ascii="Verdana" w:hAnsi="Verdana" w:cs="Times New Roman"/>
                <w:szCs w:val="24"/>
              </w:rPr>
            </w:pPr>
            <w:r w:rsidRPr="0074705A">
              <w:rPr>
                <w:rFonts w:ascii="Verdana" w:eastAsia="Times New Roman" w:hAnsi="Verdana" w:cs="Times New Roman"/>
                <w:szCs w:val="24"/>
              </w:rPr>
              <w:t>Concrete:</w:t>
            </w:r>
          </w:p>
          <w:p w:rsidR="00D218A3" w:rsidRPr="0074705A" w:rsidRDefault="00D218A3" w:rsidP="0074705A">
            <w:pPr>
              <w:pStyle w:val="ListParagraph"/>
              <w:numPr>
                <w:ilvl w:val="0"/>
                <w:numId w:val="47"/>
              </w:numPr>
              <w:rPr>
                <w:rFonts w:ascii="Verdana" w:hAnsi="Verdana"/>
              </w:rPr>
            </w:pPr>
            <w:r w:rsidRPr="0074705A">
              <w:rPr>
                <w:rFonts w:ascii="Verdana" w:hAnsi="Verdana"/>
              </w:rPr>
              <w:t>Use manipulatives to complete a pattern in a table.</w:t>
            </w:r>
          </w:p>
          <w:p w:rsidR="00D218A3" w:rsidRPr="0074705A" w:rsidRDefault="00D218A3" w:rsidP="00D218A3">
            <w:pPr>
              <w:widowControl/>
              <w:rPr>
                <w:rFonts w:ascii="Verdana" w:hAnsi="Verdana" w:cs="Times New Roman"/>
                <w:color w:val="000000"/>
                <w:szCs w:val="24"/>
              </w:rPr>
            </w:pPr>
          </w:p>
          <w:p w:rsidR="00D218A3" w:rsidRPr="0074705A" w:rsidRDefault="00D218A3" w:rsidP="00D218A3">
            <w:pPr>
              <w:rPr>
                <w:rFonts w:ascii="Verdana" w:hAnsi="Verdana" w:cs="Times New Roman"/>
                <w:szCs w:val="24"/>
              </w:rPr>
            </w:pPr>
            <w:r w:rsidRPr="0074705A">
              <w:rPr>
                <w:rFonts w:ascii="Verdana" w:eastAsia="Times New Roman" w:hAnsi="Verdana" w:cs="Times New Roman"/>
                <w:szCs w:val="24"/>
              </w:rPr>
              <w:t>Representation:</w:t>
            </w:r>
          </w:p>
          <w:p w:rsidR="00D218A3" w:rsidRPr="0074705A" w:rsidRDefault="00D218A3" w:rsidP="0074705A">
            <w:pPr>
              <w:pStyle w:val="ListParagraph"/>
              <w:numPr>
                <w:ilvl w:val="0"/>
                <w:numId w:val="47"/>
              </w:numPr>
              <w:rPr>
                <w:rFonts w:ascii="Verdana" w:hAnsi="Verdana"/>
              </w:rPr>
            </w:pPr>
            <w:r w:rsidRPr="0074705A">
              <w:rPr>
                <w:rFonts w:ascii="Verdana" w:hAnsi="Verdana"/>
              </w:rPr>
              <w:t>Identify a numeric pattern given a data set in a table.</w:t>
            </w:r>
          </w:p>
        </w:tc>
      </w:tr>
      <w:tr w:rsidR="00D218A3" w:rsidRPr="0074705A" w:rsidTr="008D265C">
        <w:trPr>
          <w:cantSplit/>
        </w:trPr>
        <w:tc>
          <w:tcPr>
            <w:tcW w:w="1968" w:type="pct"/>
            <w:tcBorders>
              <w:top w:val="nil"/>
              <w:bottom w:val="single" w:sz="4" w:space="0" w:color="auto"/>
            </w:tcBorders>
          </w:tcPr>
          <w:p w:rsidR="00D218A3" w:rsidRPr="0074705A" w:rsidRDefault="00D218A3" w:rsidP="00BE6486">
            <w:pPr>
              <w:rPr>
                <w:rFonts w:ascii="Verdana" w:eastAsia="Times New Roman" w:hAnsi="Verdana"/>
                <w:szCs w:val="24"/>
              </w:rPr>
            </w:pPr>
          </w:p>
        </w:tc>
        <w:tc>
          <w:tcPr>
            <w:tcW w:w="938" w:type="pct"/>
            <w:shd w:val="clear" w:color="auto" w:fill="F2DBDB" w:themeFill="accent2" w:themeFillTint="33"/>
          </w:tcPr>
          <w:p w:rsidR="00D218A3" w:rsidRPr="0074705A" w:rsidRDefault="00D218A3" w:rsidP="00BE6486">
            <w:pPr>
              <w:rPr>
                <w:rFonts w:ascii="Verdana" w:hAnsi="Verdana" w:cs="Times New Roman"/>
                <w:color w:val="000000"/>
                <w:szCs w:val="24"/>
              </w:rPr>
            </w:pPr>
            <w:r w:rsidRPr="0074705A">
              <w:rPr>
                <w:rFonts w:ascii="Verdana" w:hAnsi="Verdana" w:cs="Times New Roman"/>
                <w:color w:val="000000"/>
                <w:szCs w:val="24"/>
              </w:rPr>
              <w:t>MAFS.5.OA.2.AP.3b</w:t>
            </w:r>
          </w:p>
          <w:p w:rsidR="00D218A3" w:rsidRPr="0074705A" w:rsidRDefault="00D218A3" w:rsidP="00BE6486">
            <w:pPr>
              <w:rPr>
                <w:rFonts w:ascii="Verdana" w:hAnsi="Verdana"/>
                <w:color w:val="000000"/>
                <w:szCs w:val="24"/>
              </w:rPr>
            </w:pPr>
            <w:r w:rsidRPr="0074705A">
              <w:rPr>
                <w:rFonts w:ascii="Verdana" w:hAnsi="Verdana" w:cs="Times New Roman"/>
                <w:color w:val="000000"/>
                <w:szCs w:val="24"/>
              </w:rPr>
              <w:t>Graph ordered pairs on a coordinate plane when given a table that follows pattern rules.</w:t>
            </w:r>
          </w:p>
        </w:tc>
        <w:tc>
          <w:tcPr>
            <w:tcW w:w="2093" w:type="pct"/>
            <w:tcBorders>
              <w:top w:val="single" w:sz="4" w:space="0" w:color="auto"/>
              <w:bottom w:val="single" w:sz="4" w:space="0" w:color="auto"/>
            </w:tcBorders>
            <w:shd w:val="clear" w:color="auto" w:fill="EAF1DD" w:themeFill="accent3" w:themeFillTint="33"/>
          </w:tcPr>
          <w:p w:rsidR="00D218A3" w:rsidRPr="0074705A" w:rsidRDefault="00D218A3" w:rsidP="00D218A3">
            <w:pPr>
              <w:tabs>
                <w:tab w:val="left" w:pos="1333"/>
              </w:tabs>
              <w:rPr>
                <w:rFonts w:ascii="Verdana" w:hAnsi="Verdana" w:cs="Times New Roman"/>
                <w:szCs w:val="24"/>
              </w:rPr>
            </w:pPr>
            <w:r w:rsidRPr="0074705A">
              <w:rPr>
                <w:rFonts w:ascii="Verdana" w:eastAsia="Times New Roman" w:hAnsi="Verdana" w:cs="Times New Roman"/>
                <w:szCs w:val="24"/>
              </w:rPr>
              <w:t>Concrete:</w:t>
            </w:r>
          </w:p>
          <w:p w:rsidR="00D218A3" w:rsidRPr="0074705A" w:rsidRDefault="00D218A3" w:rsidP="0074705A">
            <w:pPr>
              <w:pStyle w:val="ListParagraph"/>
              <w:numPr>
                <w:ilvl w:val="0"/>
                <w:numId w:val="47"/>
              </w:numPr>
              <w:rPr>
                <w:rFonts w:ascii="Verdana" w:hAnsi="Verdana"/>
              </w:rPr>
            </w:pPr>
            <w:r w:rsidRPr="0074705A">
              <w:rPr>
                <w:rFonts w:ascii="Verdana" w:hAnsi="Verdana"/>
              </w:rPr>
              <w:t>Continue a pattern on a graph when the first two sets of ordered pairs are graphed.</w:t>
            </w:r>
          </w:p>
          <w:p w:rsidR="00D218A3" w:rsidRPr="0074705A" w:rsidRDefault="00D218A3" w:rsidP="00D218A3">
            <w:pPr>
              <w:widowControl/>
              <w:rPr>
                <w:rFonts w:ascii="Verdana" w:hAnsi="Verdana" w:cs="Times New Roman"/>
                <w:color w:val="000000"/>
                <w:szCs w:val="24"/>
              </w:rPr>
            </w:pPr>
          </w:p>
          <w:p w:rsidR="00D218A3" w:rsidRPr="0074705A" w:rsidRDefault="00D218A3" w:rsidP="00D218A3">
            <w:pPr>
              <w:rPr>
                <w:rFonts w:ascii="Verdana" w:hAnsi="Verdana" w:cs="Times New Roman"/>
                <w:szCs w:val="24"/>
              </w:rPr>
            </w:pPr>
            <w:r w:rsidRPr="0074705A">
              <w:rPr>
                <w:rFonts w:ascii="Verdana" w:eastAsia="Times New Roman" w:hAnsi="Verdana" w:cs="Times New Roman"/>
                <w:szCs w:val="24"/>
              </w:rPr>
              <w:t>Representation:</w:t>
            </w:r>
          </w:p>
          <w:p w:rsidR="00D218A3" w:rsidRPr="0074705A" w:rsidRDefault="00D218A3" w:rsidP="0074705A">
            <w:pPr>
              <w:pStyle w:val="ListParagraph"/>
              <w:numPr>
                <w:ilvl w:val="0"/>
                <w:numId w:val="47"/>
              </w:numPr>
              <w:rPr>
                <w:rFonts w:ascii="Verdana" w:hAnsi="Verdana"/>
              </w:rPr>
            </w:pPr>
            <w:r w:rsidRPr="0074705A">
              <w:rPr>
                <w:rFonts w:ascii="Verdana" w:hAnsi="Verdana"/>
              </w:rPr>
              <w:t xml:space="preserve">Demonstrate an understanding of the concepts, symbols and vocabulary of graph, +, -. </w:t>
            </w:r>
          </w:p>
          <w:p w:rsidR="00D218A3" w:rsidRPr="0074705A" w:rsidRDefault="00D218A3" w:rsidP="0074705A">
            <w:pPr>
              <w:pStyle w:val="ListParagraph"/>
              <w:numPr>
                <w:ilvl w:val="0"/>
                <w:numId w:val="47"/>
              </w:numPr>
              <w:rPr>
                <w:rFonts w:ascii="Verdana" w:hAnsi="Verdana"/>
              </w:rPr>
            </w:pPr>
            <w:r w:rsidRPr="0074705A">
              <w:rPr>
                <w:rFonts w:ascii="Verdana" w:hAnsi="Verdana"/>
              </w:rPr>
              <w:t xml:space="preserve">Write the ordered pairs from information provided in the table. </w:t>
            </w:r>
          </w:p>
          <w:p w:rsidR="00D218A3" w:rsidRPr="0074705A" w:rsidRDefault="00D218A3" w:rsidP="0074705A">
            <w:pPr>
              <w:pStyle w:val="ListParagraph"/>
              <w:numPr>
                <w:ilvl w:val="0"/>
                <w:numId w:val="47"/>
              </w:numPr>
              <w:rPr>
                <w:rFonts w:ascii="Verdana" w:hAnsi="Verdana" w:cs="Times New Roman"/>
              </w:rPr>
            </w:pPr>
            <w:r w:rsidRPr="0074705A">
              <w:rPr>
                <w:rFonts w:ascii="Verdana" w:hAnsi="Verdana"/>
              </w:rPr>
              <w:t>Graph ordered pairs from a provided table.</w:t>
            </w:r>
          </w:p>
        </w:tc>
      </w:tr>
    </w:tbl>
    <w:p w:rsidR="00D218A3" w:rsidRPr="0074705A" w:rsidRDefault="00D218A3" w:rsidP="00D218A3"/>
    <w:p w:rsidR="008D265C" w:rsidRPr="0074705A" w:rsidRDefault="008D265C">
      <w:pPr>
        <w:spacing w:after="160" w:line="259" w:lineRule="auto"/>
        <w:rPr>
          <w:b/>
        </w:rPr>
      </w:pPr>
      <w:r w:rsidRPr="0074705A">
        <w:rPr>
          <w:b/>
        </w:rPr>
        <w:br w:type="page"/>
      </w:r>
    </w:p>
    <w:p w:rsidR="001C21B8" w:rsidRPr="0074705A" w:rsidRDefault="001C21B8" w:rsidP="001C21B8">
      <w:pPr>
        <w:shd w:val="clear" w:color="auto" w:fill="2E04E2"/>
        <w:jc w:val="center"/>
        <w:rPr>
          <w:b/>
        </w:rPr>
      </w:pPr>
      <w:r w:rsidRPr="0074705A">
        <w:rPr>
          <w:b/>
        </w:rPr>
        <w:lastRenderedPageBreak/>
        <w:t>Domain: Number and Operations in Base Ten</w:t>
      </w:r>
    </w:p>
    <w:p w:rsidR="003B1049" w:rsidRPr="0074705A" w:rsidRDefault="003B1049" w:rsidP="003B1049">
      <w:pPr>
        <w:shd w:val="clear" w:color="auto" w:fill="BFBFBF" w:themeFill="background1" w:themeFillShade="BF"/>
      </w:pPr>
      <w:r w:rsidRPr="0074705A">
        <w:rPr>
          <w:shd w:val="clear" w:color="auto" w:fill="BFBFBF" w:themeFill="background1" w:themeFillShade="BF"/>
        </w:rPr>
        <w:t xml:space="preserve">Cluster </w:t>
      </w:r>
      <w:r w:rsidRPr="0074705A">
        <w:rPr>
          <w:rFonts w:eastAsia="Times New Roman"/>
          <w:color w:val="000000"/>
        </w:rPr>
        <w:t>1: Understand the place value system</w:t>
      </w:r>
    </w:p>
    <w:tbl>
      <w:tblPr>
        <w:tblStyle w:val="TableGrid"/>
        <w:tblW w:w="5000" w:type="pct"/>
        <w:tblLayout w:type="fixed"/>
        <w:tblLook w:val="06A0" w:firstRow="1" w:lastRow="0" w:firstColumn="1" w:lastColumn="0" w:noHBand="1" w:noVBand="1"/>
        <w:tblCaption w:val="Standard, Access Points, and Essential Understandings"/>
      </w:tblPr>
      <w:tblGrid>
        <w:gridCol w:w="3977"/>
        <w:gridCol w:w="2296"/>
        <w:gridCol w:w="4517"/>
      </w:tblGrid>
      <w:tr w:rsidR="003B1049" w:rsidRPr="0074705A" w:rsidTr="008D265C">
        <w:trPr>
          <w:cantSplit/>
          <w:tblHeader/>
        </w:trPr>
        <w:tc>
          <w:tcPr>
            <w:tcW w:w="1843" w:type="pct"/>
            <w:tcBorders>
              <w:bottom w:val="single" w:sz="4" w:space="0" w:color="auto"/>
            </w:tcBorders>
          </w:tcPr>
          <w:p w:rsidR="003B1049" w:rsidRPr="0074705A" w:rsidRDefault="003B1049" w:rsidP="00BE6486">
            <w:pPr>
              <w:rPr>
                <w:rFonts w:ascii="Verdana" w:hAnsi="Verdana"/>
                <w:b/>
                <w:szCs w:val="24"/>
              </w:rPr>
            </w:pPr>
            <w:r w:rsidRPr="0074705A">
              <w:rPr>
                <w:rFonts w:ascii="Verdana" w:hAnsi="Verdana"/>
                <w:b/>
                <w:szCs w:val="24"/>
              </w:rPr>
              <w:t>Standard</w:t>
            </w:r>
          </w:p>
        </w:tc>
        <w:tc>
          <w:tcPr>
            <w:tcW w:w="1064" w:type="pct"/>
            <w:tcBorders>
              <w:bottom w:val="single" w:sz="4" w:space="0" w:color="auto"/>
            </w:tcBorders>
            <w:shd w:val="clear" w:color="auto" w:fill="D99594" w:themeFill="accent2" w:themeFillTint="99"/>
          </w:tcPr>
          <w:p w:rsidR="003B1049" w:rsidRPr="0074705A" w:rsidRDefault="003B1049" w:rsidP="00BE6486">
            <w:pPr>
              <w:rPr>
                <w:rFonts w:ascii="Verdana" w:hAnsi="Verdana"/>
                <w:b/>
                <w:szCs w:val="24"/>
              </w:rPr>
            </w:pPr>
            <w:r w:rsidRPr="0074705A">
              <w:rPr>
                <w:rFonts w:ascii="Verdana" w:hAnsi="Verdana"/>
                <w:b/>
                <w:szCs w:val="24"/>
              </w:rPr>
              <w:t>Access Points</w:t>
            </w:r>
          </w:p>
        </w:tc>
        <w:tc>
          <w:tcPr>
            <w:tcW w:w="2093" w:type="pct"/>
            <w:tcBorders>
              <w:bottom w:val="single" w:sz="4" w:space="0" w:color="auto"/>
            </w:tcBorders>
            <w:shd w:val="clear" w:color="auto" w:fill="76923C" w:themeFill="accent3" w:themeFillShade="BF"/>
          </w:tcPr>
          <w:p w:rsidR="003B1049" w:rsidRPr="0074705A" w:rsidRDefault="003B1049" w:rsidP="00BE6486">
            <w:pPr>
              <w:rPr>
                <w:rFonts w:ascii="Verdana" w:hAnsi="Verdana"/>
                <w:b/>
                <w:szCs w:val="24"/>
              </w:rPr>
            </w:pPr>
            <w:r w:rsidRPr="0074705A">
              <w:rPr>
                <w:rFonts w:ascii="Verdana" w:hAnsi="Verdana"/>
                <w:b/>
                <w:szCs w:val="24"/>
              </w:rPr>
              <w:t>Essential Understandings</w:t>
            </w:r>
          </w:p>
        </w:tc>
      </w:tr>
      <w:tr w:rsidR="003B1049" w:rsidRPr="0074705A" w:rsidTr="00FF28F2">
        <w:trPr>
          <w:cantSplit/>
        </w:trPr>
        <w:tc>
          <w:tcPr>
            <w:tcW w:w="1843" w:type="pct"/>
            <w:tcBorders>
              <w:bottom w:val="double" w:sz="4" w:space="0" w:color="auto"/>
            </w:tcBorders>
          </w:tcPr>
          <w:p w:rsidR="003B1049" w:rsidRPr="0074705A" w:rsidRDefault="003B1049" w:rsidP="00BE6486">
            <w:pPr>
              <w:ind w:left="-17"/>
              <w:rPr>
                <w:rFonts w:ascii="Verdana" w:eastAsia="Times New Roman" w:hAnsi="Verdana" w:cs="Times New Roman"/>
                <w:szCs w:val="24"/>
              </w:rPr>
            </w:pPr>
            <w:r w:rsidRPr="0074705A">
              <w:rPr>
                <w:rFonts w:ascii="Verdana" w:eastAsia="Times New Roman" w:hAnsi="Verdana" w:cs="Times New Roman"/>
                <w:szCs w:val="24"/>
              </w:rPr>
              <w:t>MAFS.5.NBT.1.1</w:t>
            </w:r>
          </w:p>
          <w:p w:rsidR="003B1049" w:rsidRPr="0074705A" w:rsidRDefault="003B1049" w:rsidP="00BE6486">
            <w:pPr>
              <w:ind w:left="-17"/>
              <w:rPr>
                <w:rFonts w:ascii="Verdana" w:eastAsia="Times New Roman" w:hAnsi="Verdana" w:cs="Times New Roman"/>
                <w:szCs w:val="24"/>
              </w:rPr>
            </w:pPr>
            <w:r w:rsidRPr="0074705A">
              <w:rPr>
                <w:rFonts w:ascii="Verdana" w:eastAsia="Times New Roman" w:hAnsi="Verdana" w:cs="Times New Roman"/>
                <w:szCs w:val="24"/>
              </w:rPr>
              <w:t>Recognize that in a multi-digit number, a digit in one place represents 10 times as much as it represents in the place to its right and 1/10 of what it represents in the place to its left.</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1: Recall</w:t>
            </w:r>
          </w:p>
        </w:tc>
        <w:tc>
          <w:tcPr>
            <w:tcW w:w="1064" w:type="pct"/>
            <w:tcBorders>
              <w:bottom w:val="double" w:sz="4" w:space="0" w:color="auto"/>
            </w:tcBorders>
            <w:shd w:val="clear" w:color="auto" w:fill="F2DBDB" w:themeFill="accent2" w:themeFillTint="33"/>
          </w:tcPr>
          <w:p w:rsidR="003B1049" w:rsidRPr="0074705A" w:rsidRDefault="003B1049" w:rsidP="00BE6486">
            <w:pPr>
              <w:rPr>
                <w:rFonts w:ascii="Verdana" w:hAnsi="Verdana" w:cs="Times New Roman"/>
                <w:color w:val="000000"/>
                <w:szCs w:val="24"/>
              </w:rPr>
            </w:pPr>
            <w:r w:rsidRPr="0074705A">
              <w:rPr>
                <w:rFonts w:ascii="Verdana" w:eastAsia="Times New Roman" w:hAnsi="Verdana" w:cs="Times New Roman"/>
                <w:szCs w:val="24"/>
              </w:rPr>
              <w:t>MAFS.5.NBT.1.AP.1</w:t>
            </w:r>
            <w:r w:rsidRPr="0074705A">
              <w:rPr>
                <w:rFonts w:ascii="Verdana" w:hAnsi="Verdana" w:cs="Times New Roman"/>
                <w:color w:val="000000"/>
                <w:szCs w:val="24"/>
              </w:rPr>
              <w:t>a</w:t>
            </w:r>
          </w:p>
          <w:p w:rsidR="003B1049" w:rsidRPr="0074705A" w:rsidRDefault="003B1049" w:rsidP="00BE6486">
            <w:pPr>
              <w:rPr>
                <w:rFonts w:ascii="Verdana" w:hAnsi="Verdana" w:cs="Times New Roman"/>
                <w:color w:val="000000"/>
                <w:szCs w:val="24"/>
              </w:rPr>
            </w:pPr>
            <w:r w:rsidRPr="0074705A">
              <w:rPr>
                <w:rFonts w:ascii="Verdana" w:hAnsi="Verdana" w:cs="Times New Roman"/>
                <w:szCs w:val="24"/>
              </w:rPr>
              <w:t>Compare the value of a number when it is represented in different place values of two three-digit numbers.</w:t>
            </w:r>
          </w:p>
        </w:tc>
        <w:tc>
          <w:tcPr>
            <w:tcW w:w="2093" w:type="pct"/>
            <w:tcBorders>
              <w:bottom w:val="double" w:sz="4" w:space="0" w:color="auto"/>
            </w:tcBorders>
            <w:shd w:val="clear" w:color="auto" w:fill="EAF1DD" w:themeFill="accent3" w:themeFillTint="33"/>
          </w:tcPr>
          <w:p w:rsidR="003B1049" w:rsidRPr="0074705A" w:rsidRDefault="003B1049" w:rsidP="003B1049">
            <w:pPr>
              <w:rPr>
                <w:rFonts w:ascii="Verdana" w:hAnsi="Verdana" w:cs="Times New Roman"/>
                <w:szCs w:val="24"/>
              </w:rPr>
            </w:pPr>
            <w:r w:rsidRPr="0074705A">
              <w:rPr>
                <w:rFonts w:ascii="Verdana" w:eastAsia="Times New Roman" w:hAnsi="Verdana" w:cs="Times New Roman"/>
                <w:szCs w:val="24"/>
              </w:rPr>
              <w:t>Concrete:</w:t>
            </w:r>
          </w:p>
          <w:p w:rsidR="003B1049" w:rsidRPr="0074705A" w:rsidRDefault="003B1049" w:rsidP="0074705A">
            <w:pPr>
              <w:pStyle w:val="ListParagraph"/>
              <w:numPr>
                <w:ilvl w:val="0"/>
                <w:numId w:val="47"/>
              </w:numPr>
              <w:rPr>
                <w:rFonts w:ascii="Verdana" w:hAnsi="Verdana"/>
              </w:rPr>
            </w:pPr>
            <w:r w:rsidRPr="0074705A">
              <w:rPr>
                <w:rFonts w:ascii="Verdana" w:hAnsi="Verdana"/>
              </w:rPr>
              <w:t>Given two models of base ten blocks on a place value chart, compare the value of the same digit used in different place value positions (e.g., 123 where 2 represents 2 tens and 142 where 2 represents 2 ones).</w:t>
            </w:r>
          </w:p>
          <w:p w:rsidR="003B1049" w:rsidRPr="0074705A" w:rsidRDefault="003B1049" w:rsidP="003B1049">
            <w:pPr>
              <w:rPr>
                <w:rFonts w:ascii="Verdana" w:hAnsi="Verdana"/>
                <w:color w:val="000000"/>
                <w:szCs w:val="24"/>
              </w:rPr>
            </w:pPr>
          </w:p>
          <w:p w:rsidR="003B1049" w:rsidRPr="0074705A" w:rsidRDefault="003B1049" w:rsidP="003B1049">
            <w:pPr>
              <w:rPr>
                <w:rFonts w:ascii="Verdana" w:hAnsi="Verdana" w:cs="Times New Roman"/>
                <w:szCs w:val="24"/>
              </w:rPr>
            </w:pPr>
            <w:r w:rsidRPr="0074705A">
              <w:rPr>
                <w:rFonts w:ascii="Verdana" w:eastAsia="Times New Roman" w:hAnsi="Verdana" w:cs="Times New Roman"/>
                <w:szCs w:val="24"/>
              </w:rPr>
              <w:t>Representation:</w:t>
            </w:r>
          </w:p>
          <w:p w:rsidR="003B1049" w:rsidRPr="0074705A" w:rsidRDefault="003B1049" w:rsidP="0074705A">
            <w:pPr>
              <w:pStyle w:val="ListParagraph"/>
              <w:numPr>
                <w:ilvl w:val="0"/>
                <w:numId w:val="116"/>
              </w:numPr>
              <w:rPr>
                <w:rFonts w:ascii="Verdana" w:hAnsi="Verdana"/>
              </w:rPr>
            </w:pPr>
            <w:r w:rsidRPr="0074705A">
              <w:rPr>
                <w:rFonts w:ascii="Verdana" w:hAnsi="Verdana"/>
              </w:rPr>
              <w:t>Recognize the value of a digit based on its place in a three-digit number (e.g., the 2 in 125 represents 2 tens or 20).</w:t>
            </w:r>
          </w:p>
          <w:p w:rsidR="003B1049" w:rsidRPr="0074705A" w:rsidRDefault="003B1049" w:rsidP="00AC2CDE">
            <w:pPr>
              <w:pStyle w:val="ListParagraph"/>
              <w:numPr>
                <w:ilvl w:val="0"/>
                <w:numId w:val="116"/>
              </w:numPr>
              <w:spacing w:after="240"/>
              <w:rPr>
                <w:rFonts w:ascii="Verdana" w:hAnsi="Verdana" w:cs="Times New Roman"/>
              </w:rPr>
            </w:pPr>
            <w:r w:rsidRPr="0074705A">
              <w:rPr>
                <w:rFonts w:ascii="Verdana" w:hAnsi="Verdana"/>
              </w:rPr>
              <w:t>Compare the value of the same digit used in different place value positions (e.g., 123 where 2 represents 2 tens and 142 where 2 represents 2 ones).</w:t>
            </w:r>
          </w:p>
        </w:tc>
      </w:tr>
      <w:tr w:rsidR="003B1049" w:rsidRPr="0074705A" w:rsidTr="00FF28F2">
        <w:trPr>
          <w:cantSplit/>
        </w:trPr>
        <w:tc>
          <w:tcPr>
            <w:tcW w:w="1843" w:type="pct"/>
            <w:tcBorders>
              <w:top w:val="double" w:sz="4" w:space="0" w:color="auto"/>
              <w:bottom w:val="single" w:sz="4" w:space="0" w:color="auto"/>
            </w:tcBorders>
          </w:tcPr>
          <w:p w:rsidR="003B1049" w:rsidRPr="0074705A" w:rsidRDefault="003B1049" w:rsidP="00D42A12">
            <w:pPr>
              <w:spacing w:before="240"/>
              <w:rPr>
                <w:rFonts w:ascii="Verdana" w:eastAsia="Times New Roman" w:hAnsi="Verdana" w:cs="Times New Roman"/>
                <w:szCs w:val="24"/>
              </w:rPr>
            </w:pPr>
            <w:r w:rsidRPr="0074705A">
              <w:rPr>
                <w:rFonts w:ascii="Verdana" w:eastAsia="Times New Roman" w:hAnsi="Verdana" w:cs="Times New Roman"/>
                <w:szCs w:val="24"/>
              </w:rPr>
              <w:t>MAFS.5.NBT.1.2</w:t>
            </w:r>
          </w:p>
          <w:p w:rsidR="003B1049" w:rsidRPr="0074705A" w:rsidRDefault="003B1049" w:rsidP="00BE6486">
            <w:pPr>
              <w:rPr>
                <w:rFonts w:ascii="Verdana" w:eastAsia="Times New Roman" w:hAnsi="Verdana"/>
                <w:szCs w:val="24"/>
              </w:rPr>
            </w:pPr>
            <w:r w:rsidRPr="0074705A">
              <w:rPr>
                <w:rFonts w:ascii="Verdana" w:eastAsia="Times New Roman" w:hAnsi="Verdana" w:cs="Times New Roman"/>
                <w:szCs w:val="24"/>
              </w:rPr>
              <w:t>Explain patterns in the number of zeros of the product when multiplying a number by powers of 10, and explain patterns in the placement of the decimal point when a decimal is multiplied or divided by a power of 10. Use whole-number exponents to denote powers of 10.</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2: Basic Application of Skills &amp; Concepts</w:t>
            </w:r>
          </w:p>
        </w:tc>
        <w:tc>
          <w:tcPr>
            <w:tcW w:w="1064" w:type="pct"/>
            <w:tcBorders>
              <w:top w:val="double" w:sz="4" w:space="0" w:color="auto"/>
            </w:tcBorders>
            <w:shd w:val="clear" w:color="auto" w:fill="F2DBDB" w:themeFill="accent2" w:themeFillTint="33"/>
          </w:tcPr>
          <w:p w:rsidR="003B1049" w:rsidRPr="0074705A" w:rsidRDefault="003B1049" w:rsidP="00D42A12">
            <w:pPr>
              <w:spacing w:before="240"/>
              <w:rPr>
                <w:rFonts w:ascii="Verdana" w:hAnsi="Verdana" w:cs="Times New Roman"/>
                <w:color w:val="000000"/>
                <w:szCs w:val="24"/>
              </w:rPr>
            </w:pPr>
            <w:r w:rsidRPr="0074705A">
              <w:rPr>
                <w:rFonts w:ascii="Verdana" w:eastAsia="Times New Roman" w:hAnsi="Verdana" w:cs="Times New Roman"/>
                <w:szCs w:val="24"/>
              </w:rPr>
              <w:t>MAFS.5.NBT.1.AP.2</w:t>
            </w:r>
            <w:r w:rsidRPr="0074705A">
              <w:rPr>
                <w:rFonts w:ascii="Verdana" w:hAnsi="Verdana" w:cs="Times New Roman"/>
                <w:color w:val="000000"/>
                <w:szCs w:val="24"/>
              </w:rPr>
              <w:t>a</w:t>
            </w:r>
          </w:p>
          <w:p w:rsidR="003B1049" w:rsidRPr="0074705A" w:rsidRDefault="003B1049" w:rsidP="00BE6486">
            <w:pPr>
              <w:rPr>
                <w:rFonts w:ascii="Verdana" w:hAnsi="Verdana"/>
                <w:color w:val="000000"/>
                <w:szCs w:val="24"/>
              </w:rPr>
            </w:pPr>
            <w:r w:rsidRPr="0074705A">
              <w:rPr>
                <w:rFonts w:ascii="Verdana" w:hAnsi="Verdana" w:cs="Times New Roman"/>
                <w:color w:val="000000"/>
                <w:szCs w:val="24"/>
              </w:rPr>
              <w:t xml:space="preserve">Identify what an exponent represents (e.g., 10³ = 10 </w:t>
            </w:r>
            <w:r w:rsidRPr="0074705A">
              <w:rPr>
                <w:rFonts w:ascii="Verdana" w:eastAsia="Times New Roman" w:hAnsi="Verdana" w:cs="Times New Roman"/>
                <w:szCs w:val="24"/>
              </w:rPr>
              <w:t>×</w:t>
            </w:r>
            <w:r w:rsidRPr="0074705A">
              <w:rPr>
                <w:rFonts w:ascii="Verdana" w:hAnsi="Verdana" w:cs="Times New Roman"/>
                <w:color w:val="000000"/>
                <w:szCs w:val="24"/>
              </w:rPr>
              <w:t xml:space="preserve"> 10 </w:t>
            </w:r>
            <w:r w:rsidRPr="0074705A">
              <w:rPr>
                <w:rFonts w:ascii="Verdana" w:eastAsia="Times New Roman" w:hAnsi="Verdana" w:cs="Times New Roman"/>
                <w:szCs w:val="24"/>
              </w:rPr>
              <w:t>×</w:t>
            </w:r>
            <w:r w:rsidRPr="0074705A">
              <w:rPr>
                <w:rFonts w:ascii="Verdana" w:hAnsi="Verdana" w:cs="Times New Roman"/>
                <w:color w:val="000000"/>
                <w:szCs w:val="24"/>
              </w:rPr>
              <w:t xml:space="preserve"> 10).</w:t>
            </w:r>
          </w:p>
        </w:tc>
        <w:tc>
          <w:tcPr>
            <w:tcW w:w="2093" w:type="pct"/>
            <w:tcBorders>
              <w:top w:val="double" w:sz="4" w:space="0" w:color="auto"/>
              <w:bottom w:val="single" w:sz="4" w:space="0" w:color="auto"/>
            </w:tcBorders>
            <w:shd w:val="clear" w:color="auto" w:fill="EAF1DD" w:themeFill="accent3" w:themeFillTint="33"/>
          </w:tcPr>
          <w:p w:rsidR="003B1049" w:rsidRPr="0074705A" w:rsidRDefault="003B1049" w:rsidP="00D42A12">
            <w:pPr>
              <w:spacing w:before="240"/>
              <w:rPr>
                <w:rFonts w:ascii="Verdana" w:hAnsi="Verdana" w:cs="Times New Roman"/>
                <w:szCs w:val="24"/>
              </w:rPr>
            </w:pPr>
            <w:r w:rsidRPr="0074705A">
              <w:rPr>
                <w:rFonts w:ascii="Verdana" w:eastAsia="Times New Roman" w:hAnsi="Verdana" w:cs="Times New Roman"/>
                <w:szCs w:val="24"/>
              </w:rPr>
              <w:t>Concrete:</w:t>
            </w:r>
          </w:p>
          <w:p w:rsidR="003B1049" w:rsidRPr="0074705A" w:rsidRDefault="003B1049" w:rsidP="0074705A">
            <w:pPr>
              <w:pStyle w:val="ListParagraph"/>
              <w:numPr>
                <w:ilvl w:val="0"/>
                <w:numId w:val="47"/>
              </w:numPr>
              <w:rPr>
                <w:rFonts w:ascii="Verdana" w:hAnsi="Verdana"/>
              </w:rPr>
            </w:pPr>
            <w:r w:rsidRPr="0074705A">
              <w:rPr>
                <w:rFonts w:ascii="Verdana" w:hAnsi="Verdana"/>
              </w:rPr>
              <w:t xml:space="preserve">Locate the exponent on a given number. </w:t>
            </w:r>
          </w:p>
          <w:p w:rsidR="003B1049" w:rsidRPr="0074705A" w:rsidRDefault="003B1049" w:rsidP="0074705A">
            <w:pPr>
              <w:pStyle w:val="ListParagraph"/>
              <w:numPr>
                <w:ilvl w:val="0"/>
                <w:numId w:val="47"/>
              </w:numPr>
              <w:rPr>
                <w:rFonts w:ascii="Verdana" w:hAnsi="Verdana"/>
              </w:rPr>
            </w:pPr>
            <w:r w:rsidRPr="0074705A">
              <w:rPr>
                <w:rFonts w:ascii="Verdana" w:hAnsi="Verdana"/>
              </w:rPr>
              <w:t>Use manipulatives or objects to demonstrate exponents.</w:t>
            </w:r>
          </w:p>
          <w:p w:rsidR="003B1049" w:rsidRPr="0074705A" w:rsidRDefault="003B1049" w:rsidP="003B1049">
            <w:pPr>
              <w:widowControl/>
              <w:rPr>
                <w:rFonts w:ascii="Verdana" w:hAnsi="Verdana" w:cs="Times New Roman"/>
                <w:szCs w:val="24"/>
              </w:rPr>
            </w:pPr>
          </w:p>
          <w:p w:rsidR="003B1049" w:rsidRPr="0074705A" w:rsidRDefault="003B1049" w:rsidP="003B1049">
            <w:pPr>
              <w:rPr>
                <w:rFonts w:ascii="Verdana" w:hAnsi="Verdana" w:cs="Times New Roman"/>
                <w:szCs w:val="24"/>
              </w:rPr>
            </w:pPr>
            <w:r w:rsidRPr="0074705A">
              <w:rPr>
                <w:rFonts w:ascii="Verdana" w:eastAsia="Times New Roman" w:hAnsi="Verdana" w:cs="Times New Roman"/>
                <w:szCs w:val="24"/>
              </w:rPr>
              <w:t>Representation:</w:t>
            </w:r>
          </w:p>
          <w:p w:rsidR="003B1049" w:rsidRPr="0074705A" w:rsidRDefault="003B1049" w:rsidP="0074705A">
            <w:pPr>
              <w:pStyle w:val="ListParagraph"/>
              <w:numPr>
                <w:ilvl w:val="0"/>
                <w:numId w:val="116"/>
              </w:numPr>
              <w:rPr>
                <w:rFonts w:ascii="Verdana" w:hAnsi="Verdana"/>
              </w:rPr>
            </w:pPr>
            <w:r w:rsidRPr="0074705A">
              <w:rPr>
                <w:rFonts w:ascii="Verdana" w:hAnsi="Verdana"/>
              </w:rPr>
              <w:t>Use repeated addition or multiplication to solve for the total value of a number with an exponent.</w:t>
            </w:r>
          </w:p>
          <w:p w:rsidR="003B1049" w:rsidRPr="0074705A" w:rsidRDefault="003B1049" w:rsidP="0074705A">
            <w:pPr>
              <w:pStyle w:val="ListParagraph"/>
              <w:numPr>
                <w:ilvl w:val="0"/>
                <w:numId w:val="116"/>
              </w:numPr>
              <w:rPr>
                <w:rFonts w:ascii="Verdana" w:hAnsi="Verdana" w:cs="Times New Roman"/>
              </w:rPr>
            </w:pPr>
            <w:r w:rsidRPr="0074705A">
              <w:rPr>
                <w:rFonts w:ascii="Verdana" w:hAnsi="Verdana"/>
              </w:rPr>
              <w:t>Understand the following concepts, symbols, and vocabulary for exponents: ×, exponent.</w:t>
            </w:r>
          </w:p>
        </w:tc>
      </w:tr>
      <w:tr w:rsidR="003B1049" w:rsidRPr="0074705A" w:rsidTr="00AC2CDE">
        <w:trPr>
          <w:cantSplit/>
        </w:trPr>
        <w:tc>
          <w:tcPr>
            <w:tcW w:w="1843" w:type="pct"/>
            <w:tcBorders>
              <w:top w:val="single" w:sz="4" w:space="0" w:color="auto"/>
              <w:bottom w:val="double" w:sz="4" w:space="0" w:color="auto"/>
            </w:tcBorders>
          </w:tcPr>
          <w:p w:rsidR="003B1049" w:rsidRPr="0074705A" w:rsidRDefault="003B1049" w:rsidP="00BE6486">
            <w:pPr>
              <w:rPr>
                <w:rFonts w:ascii="Verdana" w:eastAsia="Times New Roman" w:hAnsi="Verdana"/>
                <w:szCs w:val="24"/>
              </w:rPr>
            </w:pPr>
          </w:p>
        </w:tc>
        <w:tc>
          <w:tcPr>
            <w:tcW w:w="1064" w:type="pct"/>
            <w:tcBorders>
              <w:bottom w:val="double" w:sz="4" w:space="0" w:color="auto"/>
            </w:tcBorders>
            <w:shd w:val="clear" w:color="auto" w:fill="F2DBDB" w:themeFill="accent2" w:themeFillTint="33"/>
          </w:tcPr>
          <w:p w:rsidR="003B1049" w:rsidRPr="0074705A" w:rsidRDefault="003B1049" w:rsidP="00BE6486">
            <w:pPr>
              <w:rPr>
                <w:rFonts w:ascii="Verdana" w:hAnsi="Verdana" w:cs="Times New Roman"/>
                <w:color w:val="000000"/>
                <w:szCs w:val="24"/>
              </w:rPr>
            </w:pPr>
            <w:r w:rsidRPr="0074705A">
              <w:rPr>
                <w:rFonts w:ascii="Verdana" w:eastAsia="Times New Roman" w:hAnsi="Verdana" w:cs="Times New Roman"/>
                <w:szCs w:val="24"/>
              </w:rPr>
              <w:t>MAFS.5.NBT.1.AP.</w:t>
            </w:r>
            <w:r w:rsidRPr="0074705A">
              <w:rPr>
                <w:rFonts w:ascii="Verdana" w:hAnsi="Verdana" w:cs="Times New Roman"/>
                <w:color w:val="000000"/>
                <w:szCs w:val="24"/>
              </w:rPr>
              <w:t>2b</w:t>
            </w:r>
          </w:p>
          <w:p w:rsidR="003B1049" w:rsidRPr="0074705A" w:rsidRDefault="003B1049" w:rsidP="00BE6486">
            <w:pPr>
              <w:rPr>
                <w:rFonts w:ascii="Verdana" w:eastAsia="Times New Roman" w:hAnsi="Verdana"/>
                <w:szCs w:val="24"/>
              </w:rPr>
            </w:pPr>
            <w:r w:rsidRPr="0074705A">
              <w:rPr>
                <w:rFonts w:ascii="Verdana" w:hAnsi="Verdana" w:cs="Times New Roman"/>
                <w:color w:val="000000"/>
                <w:szCs w:val="24"/>
              </w:rPr>
              <w:t>Identify the direction the decimal point will move when multiplying or diving by a multiple of 10.</w:t>
            </w:r>
          </w:p>
        </w:tc>
        <w:tc>
          <w:tcPr>
            <w:tcW w:w="2093" w:type="pct"/>
            <w:tcBorders>
              <w:top w:val="single" w:sz="4" w:space="0" w:color="auto"/>
              <w:bottom w:val="double" w:sz="4" w:space="0" w:color="auto"/>
            </w:tcBorders>
            <w:shd w:val="clear" w:color="auto" w:fill="EAF1DD" w:themeFill="accent3" w:themeFillTint="33"/>
          </w:tcPr>
          <w:p w:rsidR="003B1049" w:rsidRPr="0074705A" w:rsidRDefault="003B1049" w:rsidP="003B1049">
            <w:pPr>
              <w:rPr>
                <w:rFonts w:ascii="Verdana" w:hAnsi="Verdana" w:cs="Times New Roman"/>
                <w:szCs w:val="24"/>
              </w:rPr>
            </w:pPr>
            <w:r w:rsidRPr="0074705A">
              <w:rPr>
                <w:rFonts w:ascii="Verdana" w:eastAsia="Times New Roman" w:hAnsi="Verdana" w:cs="Times New Roman"/>
                <w:szCs w:val="24"/>
              </w:rPr>
              <w:t>Concrete:</w:t>
            </w:r>
          </w:p>
          <w:p w:rsidR="003B1049" w:rsidRPr="0074705A" w:rsidRDefault="003B1049" w:rsidP="0074705A">
            <w:pPr>
              <w:pStyle w:val="ListParagraph"/>
              <w:numPr>
                <w:ilvl w:val="0"/>
                <w:numId w:val="115"/>
              </w:numPr>
              <w:rPr>
                <w:rFonts w:ascii="Verdana" w:hAnsi="Verdana"/>
              </w:rPr>
            </w:pPr>
            <w:r w:rsidRPr="0074705A">
              <w:rPr>
                <w:rFonts w:ascii="Verdana" w:hAnsi="Verdana"/>
              </w:rPr>
              <w:t>Understand left and right.</w:t>
            </w:r>
          </w:p>
          <w:p w:rsidR="003B1049" w:rsidRPr="0074705A" w:rsidRDefault="003B1049" w:rsidP="0074705A">
            <w:pPr>
              <w:pStyle w:val="ListParagraph"/>
              <w:numPr>
                <w:ilvl w:val="0"/>
                <w:numId w:val="115"/>
              </w:numPr>
              <w:rPr>
                <w:rFonts w:ascii="Verdana" w:hAnsi="Verdana"/>
              </w:rPr>
            </w:pPr>
            <w:r w:rsidRPr="0074705A">
              <w:rPr>
                <w:rFonts w:ascii="Verdana" w:hAnsi="Verdana"/>
              </w:rPr>
              <w:t>Understand the structure of a decimal, including the place value patterns.</w:t>
            </w:r>
          </w:p>
          <w:p w:rsidR="003B1049" w:rsidRPr="0074705A" w:rsidRDefault="003B1049" w:rsidP="0074705A">
            <w:pPr>
              <w:pStyle w:val="ListParagraph"/>
              <w:numPr>
                <w:ilvl w:val="0"/>
                <w:numId w:val="115"/>
              </w:numPr>
              <w:rPr>
                <w:rFonts w:ascii="Verdana" w:hAnsi="Verdana"/>
              </w:rPr>
            </w:pPr>
            <w:r w:rsidRPr="0074705A">
              <w:rPr>
                <w:rFonts w:ascii="Verdana" w:hAnsi="Verdana"/>
              </w:rPr>
              <w:t>Count to 100.</w:t>
            </w:r>
          </w:p>
          <w:p w:rsidR="003B1049" w:rsidRPr="0074705A" w:rsidRDefault="003B1049" w:rsidP="003B1049">
            <w:pPr>
              <w:rPr>
                <w:rFonts w:ascii="Verdana" w:hAnsi="Verdana" w:cs="Times New Roman"/>
                <w:szCs w:val="24"/>
              </w:rPr>
            </w:pPr>
          </w:p>
          <w:p w:rsidR="003B1049" w:rsidRPr="0074705A" w:rsidRDefault="003B1049" w:rsidP="003B1049">
            <w:pPr>
              <w:rPr>
                <w:rFonts w:ascii="Verdana" w:hAnsi="Verdana" w:cs="Times New Roman"/>
                <w:szCs w:val="24"/>
              </w:rPr>
            </w:pPr>
            <w:r w:rsidRPr="0074705A">
              <w:rPr>
                <w:rFonts w:ascii="Verdana" w:eastAsia="Times New Roman" w:hAnsi="Verdana" w:cs="Times New Roman"/>
                <w:szCs w:val="24"/>
              </w:rPr>
              <w:t>Representation:</w:t>
            </w:r>
          </w:p>
          <w:p w:rsidR="003B1049" w:rsidRPr="0074705A" w:rsidRDefault="003B1049" w:rsidP="0074705A">
            <w:pPr>
              <w:pStyle w:val="ListParagraph"/>
              <w:numPr>
                <w:ilvl w:val="0"/>
                <w:numId w:val="116"/>
              </w:numPr>
              <w:rPr>
                <w:rFonts w:ascii="Verdana" w:hAnsi="Verdana"/>
              </w:rPr>
            </w:pPr>
            <w:r w:rsidRPr="0074705A">
              <w:rPr>
                <w:rFonts w:ascii="Verdana" w:hAnsi="Verdana"/>
              </w:rPr>
              <w:t xml:space="preserve">Understand the following concepts, symbols, and vocabulary for exponents: ×, exponent. </w:t>
            </w:r>
          </w:p>
          <w:p w:rsidR="003B1049" w:rsidRPr="0074705A" w:rsidRDefault="003B1049" w:rsidP="0074705A">
            <w:pPr>
              <w:pStyle w:val="ListParagraph"/>
              <w:numPr>
                <w:ilvl w:val="0"/>
                <w:numId w:val="116"/>
              </w:numPr>
              <w:rPr>
                <w:rFonts w:ascii="Verdana" w:hAnsi="Verdana"/>
              </w:rPr>
            </w:pPr>
            <w:r w:rsidRPr="0074705A">
              <w:rPr>
                <w:rFonts w:ascii="Verdana" w:hAnsi="Verdana"/>
              </w:rPr>
              <w:t xml:space="preserve">Understand place value to the hundreds and hundredths. </w:t>
            </w:r>
          </w:p>
          <w:p w:rsidR="003B1049" w:rsidRPr="0074705A" w:rsidRDefault="003B1049" w:rsidP="0074705A">
            <w:pPr>
              <w:pStyle w:val="ListParagraph"/>
              <w:numPr>
                <w:ilvl w:val="0"/>
                <w:numId w:val="116"/>
              </w:numPr>
              <w:rPr>
                <w:rFonts w:ascii="Verdana" w:hAnsi="Verdana"/>
              </w:rPr>
            </w:pPr>
            <w:r w:rsidRPr="0074705A">
              <w:rPr>
                <w:rFonts w:ascii="Verdana" w:hAnsi="Verdana"/>
              </w:rPr>
              <w:t xml:space="preserve">Understand where to write a decimal point. </w:t>
            </w:r>
          </w:p>
          <w:p w:rsidR="003B1049" w:rsidRPr="0074705A" w:rsidRDefault="003B1049" w:rsidP="00AC2CDE">
            <w:pPr>
              <w:pStyle w:val="ListParagraph"/>
              <w:numPr>
                <w:ilvl w:val="0"/>
                <w:numId w:val="116"/>
              </w:numPr>
              <w:spacing w:after="240"/>
              <w:rPr>
                <w:rFonts w:ascii="Verdana" w:hAnsi="Verdana" w:cs="Times New Roman"/>
              </w:rPr>
            </w:pPr>
            <w:r w:rsidRPr="0074705A">
              <w:rPr>
                <w:rFonts w:ascii="Verdana" w:hAnsi="Verdana"/>
              </w:rPr>
              <w:t>Understand the following concepts, symbols, and vocabulary: decimal, decimal point, tens place, hundreds place, tenths place, hundredths place.</w:t>
            </w:r>
          </w:p>
        </w:tc>
      </w:tr>
      <w:tr w:rsidR="003B1049" w:rsidRPr="0074705A" w:rsidTr="00AC2CDE">
        <w:trPr>
          <w:cantSplit/>
        </w:trPr>
        <w:tc>
          <w:tcPr>
            <w:tcW w:w="1843" w:type="pct"/>
            <w:tcBorders>
              <w:top w:val="double" w:sz="4" w:space="0" w:color="auto"/>
              <w:bottom w:val="single" w:sz="4" w:space="0" w:color="auto"/>
            </w:tcBorders>
          </w:tcPr>
          <w:p w:rsidR="003B1049" w:rsidRPr="0074705A" w:rsidRDefault="003B1049" w:rsidP="00D42A12">
            <w:pPr>
              <w:spacing w:before="240"/>
              <w:rPr>
                <w:rFonts w:ascii="Verdana" w:eastAsia="Times New Roman" w:hAnsi="Verdana" w:cs="Times New Roman"/>
                <w:szCs w:val="24"/>
              </w:rPr>
            </w:pPr>
            <w:r w:rsidRPr="0074705A">
              <w:rPr>
                <w:rFonts w:ascii="Verdana" w:eastAsia="Times New Roman" w:hAnsi="Verdana" w:cs="Times New Roman"/>
                <w:szCs w:val="24"/>
              </w:rPr>
              <w:lastRenderedPageBreak/>
              <w:t>MAFS.5.NBT.1.3</w:t>
            </w:r>
          </w:p>
          <w:p w:rsidR="003B1049" w:rsidRPr="0074705A" w:rsidRDefault="003B1049" w:rsidP="003B1049">
            <w:pPr>
              <w:rPr>
                <w:rFonts w:ascii="Verdana" w:eastAsia="Times New Roman" w:hAnsi="Verdana" w:cs="Times New Roman"/>
                <w:szCs w:val="24"/>
              </w:rPr>
            </w:pPr>
            <w:r w:rsidRPr="0074705A">
              <w:rPr>
                <w:rFonts w:ascii="Verdana" w:eastAsia="Times New Roman" w:hAnsi="Verdana" w:cs="Times New Roman"/>
                <w:szCs w:val="24"/>
              </w:rPr>
              <w:t xml:space="preserve">Read, write, and compare decimals to thousandths. </w:t>
            </w:r>
          </w:p>
          <w:p w:rsidR="003B1049" w:rsidRPr="0074705A" w:rsidRDefault="003B1049" w:rsidP="005E3813">
            <w:pPr>
              <w:numPr>
                <w:ilvl w:val="0"/>
                <w:numId w:val="117"/>
              </w:numPr>
              <w:rPr>
                <w:rFonts w:ascii="Verdana" w:eastAsia="Times New Roman" w:hAnsi="Verdana" w:cs="Times New Roman"/>
                <w:szCs w:val="24"/>
              </w:rPr>
            </w:pPr>
            <w:r w:rsidRPr="0074705A">
              <w:rPr>
                <w:rFonts w:ascii="Verdana" w:eastAsia="Times New Roman" w:hAnsi="Verdana" w:cs="Times New Roman"/>
                <w:szCs w:val="24"/>
              </w:rPr>
              <w:t>Read and write decimals to thousandths using base-ten numerals, number names, and expanded form, e.g., 347.392 = 3 × 100 + 4 × 10 + 7 × 1 + 3 × (1/10) + 9 × (1/100) + 2 × (1/1000).</w:t>
            </w:r>
          </w:p>
          <w:p w:rsidR="003B1049" w:rsidRPr="0074705A" w:rsidRDefault="003B1049" w:rsidP="005E3813">
            <w:pPr>
              <w:numPr>
                <w:ilvl w:val="0"/>
                <w:numId w:val="117"/>
              </w:numPr>
              <w:rPr>
                <w:rFonts w:ascii="Verdana" w:eastAsia="Times New Roman" w:hAnsi="Verdana" w:cs="Times New Roman"/>
                <w:szCs w:val="24"/>
              </w:rPr>
            </w:pPr>
            <w:r w:rsidRPr="0074705A">
              <w:rPr>
                <w:rFonts w:ascii="Verdana" w:eastAsia="Times New Roman" w:hAnsi="Verdana" w:cs="Times New Roman"/>
                <w:szCs w:val="24"/>
              </w:rPr>
              <w:t>Compare two decimals to thousandths based on meanings of the digits in each place, using &gt;, =, and &lt; symbols to record the results of comparisons.</w:t>
            </w:r>
          </w:p>
          <w:p w:rsidR="003B1049" w:rsidRPr="0074705A" w:rsidRDefault="003B1049" w:rsidP="003B1049">
            <w:pPr>
              <w:rPr>
                <w:rFonts w:ascii="Verdana" w:eastAsia="Times New Roman" w:hAnsi="Verdana"/>
                <w:szCs w:val="24"/>
              </w:rPr>
            </w:pP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2: Basic Application of Skills &amp; Concepts</w:t>
            </w:r>
          </w:p>
        </w:tc>
        <w:tc>
          <w:tcPr>
            <w:tcW w:w="1064" w:type="pct"/>
            <w:tcBorders>
              <w:top w:val="double" w:sz="4" w:space="0" w:color="auto"/>
              <w:bottom w:val="single" w:sz="4" w:space="0" w:color="auto"/>
            </w:tcBorders>
            <w:shd w:val="clear" w:color="auto" w:fill="F2DBDB" w:themeFill="accent2" w:themeFillTint="33"/>
          </w:tcPr>
          <w:p w:rsidR="003B1049" w:rsidRPr="0074705A" w:rsidRDefault="003B1049" w:rsidP="00D42A12">
            <w:pPr>
              <w:spacing w:before="240"/>
              <w:rPr>
                <w:rFonts w:ascii="Verdana" w:hAnsi="Verdana" w:cs="Times New Roman"/>
                <w:color w:val="000000"/>
                <w:szCs w:val="24"/>
              </w:rPr>
            </w:pPr>
            <w:r w:rsidRPr="0074705A">
              <w:rPr>
                <w:rFonts w:ascii="Verdana" w:eastAsia="Times New Roman" w:hAnsi="Verdana" w:cs="Times New Roman"/>
                <w:szCs w:val="24"/>
              </w:rPr>
              <w:t>MAFS.5.NBT.1.AP.3</w:t>
            </w:r>
            <w:r w:rsidRPr="0074705A">
              <w:rPr>
                <w:rFonts w:ascii="Verdana" w:hAnsi="Verdana" w:cs="Times New Roman"/>
                <w:color w:val="000000"/>
                <w:szCs w:val="24"/>
              </w:rPr>
              <w:t>a</w:t>
            </w:r>
          </w:p>
          <w:p w:rsidR="003B1049" w:rsidRPr="0074705A" w:rsidRDefault="003B1049" w:rsidP="00BE6486">
            <w:pPr>
              <w:rPr>
                <w:rFonts w:ascii="Verdana" w:eastAsia="Times New Roman" w:hAnsi="Verdana"/>
                <w:szCs w:val="24"/>
              </w:rPr>
            </w:pPr>
            <w:r w:rsidRPr="0074705A">
              <w:rPr>
                <w:rFonts w:ascii="Verdana" w:hAnsi="Verdana" w:cs="Times New Roman"/>
                <w:color w:val="000000"/>
                <w:szCs w:val="24"/>
              </w:rPr>
              <w:t>Read, write, or select a decimal to the hundredths place.</w:t>
            </w:r>
          </w:p>
        </w:tc>
        <w:tc>
          <w:tcPr>
            <w:tcW w:w="2093" w:type="pct"/>
            <w:tcBorders>
              <w:top w:val="double" w:sz="4" w:space="0" w:color="auto"/>
              <w:bottom w:val="single" w:sz="4" w:space="0" w:color="auto"/>
            </w:tcBorders>
            <w:shd w:val="clear" w:color="auto" w:fill="EAF1DD" w:themeFill="accent3" w:themeFillTint="33"/>
          </w:tcPr>
          <w:p w:rsidR="003B1049" w:rsidRPr="0074705A" w:rsidRDefault="003B1049" w:rsidP="00D42A12">
            <w:pPr>
              <w:spacing w:before="240"/>
              <w:rPr>
                <w:rFonts w:ascii="Verdana" w:hAnsi="Verdana" w:cs="Times New Roman"/>
                <w:szCs w:val="24"/>
              </w:rPr>
            </w:pPr>
            <w:r w:rsidRPr="0074705A">
              <w:rPr>
                <w:rFonts w:ascii="Verdana" w:eastAsia="Times New Roman" w:hAnsi="Verdana" w:cs="Times New Roman"/>
                <w:szCs w:val="24"/>
              </w:rPr>
              <w:t>Concrete:</w:t>
            </w:r>
          </w:p>
          <w:p w:rsidR="003B1049" w:rsidRPr="0074705A" w:rsidRDefault="003B1049" w:rsidP="0074705A">
            <w:pPr>
              <w:pStyle w:val="ListParagraph"/>
              <w:numPr>
                <w:ilvl w:val="0"/>
                <w:numId w:val="115"/>
              </w:numPr>
              <w:rPr>
                <w:rFonts w:ascii="Verdana" w:hAnsi="Verdana"/>
              </w:rPr>
            </w:pPr>
            <w:r w:rsidRPr="0074705A">
              <w:rPr>
                <w:rFonts w:ascii="Verdana" w:hAnsi="Verdana"/>
              </w:rPr>
              <w:t>Recognize part/whole when materials are divided into tenths.</w:t>
            </w:r>
          </w:p>
          <w:p w:rsidR="003B1049" w:rsidRPr="0074705A" w:rsidRDefault="003B1049" w:rsidP="0074705A">
            <w:pPr>
              <w:pStyle w:val="ListParagraph"/>
              <w:numPr>
                <w:ilvl w:val="0"/>
                <w:numId w:val="115"/>
              </w:numPr>
              <w:rPr>
                <w:rFonts w:ascii="Verdana" w:hAnsi="Verdana"/>
              </w:rPr>
            </w:pPr>
            <w:r w:rsidRPr="0074705A">
              <w:rPr>
                <w:rFonts w:ascii="Verdana" w:hAnsi="Verdana"/>
              </w:rPr>
              <w:t>Count tenths to determine how many (e.g., four tenths; 0.4 have the decimal present but not required to read).</w:t>
            </w:r>
          </w:p>
          <w:p w:rsidR="003B1049" w:rsidRPr="0074705A" w:rsidRDefault="003B1049" w:rsidP="003B1049">
            <w:pPr>
              <w:rPr>
                <w:rFonts w:ascii="Verdana" w:eastAsia="Times New Roman" w:hAnsi="Verdana"/>
                <w:szCs w:val="24"/>
              </w:rPr>
            </w:pPr>
          </w:p>
          <w:p w:rsidR="003B1049" w:rsidRPr="0074705A" w:rsidRDefault="003B1049" w:rsidP="003B1049">
            <w:pPr>
              <w:rPr>
                <w:rFonts w:ascii="Verdana" w:hAnsi="Verdana" w:cs="Times New Roman"/>
                <w:szCs w:val="24"/>
              </w:rPr>
            </w:pPr>
            <w:r w:rsidRPr="0074705A">
              <w:rPr>
                <w:rFonts w:ascii="Verdana" w:eastAsia="Times New Roman" w:hAnsi="Verdana" w:cs="Times New Roman"/>
                <w:szCs w:val="24"/>
              </w:rPr>
              <w:t>Representation:</w:t>
            </w:r>
          </w:p>
          <w:p w:rsidR="003B1049" w:rsidRPr="0074705A" w:rsidRDefault="003B1049" w:rsidP="0074705A">
            <w:pPr>
              <w:pStyle w:val="ListParagraph"/>
              <w:numPr>
                <w:ilvl w:val="0"/>
                <w:numId w:val="116"/>
              </w:numPr>
              <w:rPr>
                <w:rFonts w:ascii="Verdana" w:hAnsi="Verdana"/>
              </w:rPr>
            </w:pPr>
            <w:r w:rsidRPr="0074705A">
              <w:rPr>
                <w:rFonts w:ascii="Verdana" w:hAnsi="Verdana"/>
              </w:rPr>
              <w:t>Count to 100.</w:t>
            </w:r>
          </w:p>
          <w:p w:rsidR="003B1049" w:rsidRPr="0074705A" w:rsidRDefault="003B1049" w:rsidP="0074705A">
            <w:pPr>
              <w:pStyle w:val="ListParagraph"/>
              <w:numPr>
                <w:ilvl w:val="0"/>
                <w:numId w:val="116"/>
              </w:numPr>
              <w:rPr>
                <w:rFonts w:ascii="Verdana" w:hAnsi="Verdana"/>
              </w:rPr>
            </w:pPr>
            <w:r w:rsidRPr="0074705A">
              <w:rPr>
                <w:rFonts w:ascii="Verdana" w:hAnsi="Verdana"/>
              </w:rPr>
              <w:t xml:space="preserve">Understand place value to the hundredths. </w:t>
            </w:r>
          </w:p>
          <w:p w:rsidR="003B1049" w:rsidRPr="0074705A" w:rsidRDefault="003B1049" w:rsidP="0074705A">
            <w:pPr>
              <w:pStyle w:val="ListParagraph"/>
              <w:numPr>
                <w:ilvl w:val="0"/>
                <w:numId w:val="116"/>
              </w:numPr>
              <w:rPr>
                <w:rFonts w:ascii="Verdana" w:hAnsi="Verdana"/>
              </w:rPr>
            </w:pPr>
            <w:r w:rsidRPr="0074705A">
              <w:rPr>
                <w:rFonts w:ascii="Verdana" w:hAnsi="Verdana"/>
              </w:rPr>
              <w:t xml:space="preserve">Understand where to write a decimal point. </w:t>
            </w:r>
          </w:p>
          <w:p w:rsidR="003B1049" w:rsidRPr="0074705A" w:rsidRDefault="003B1049" w:rsidP="0074705A">
            <w:pPr>
              <w:pStyle w:val="ListParagraph"/>
              <w:numPr>
                <w:ilvl w:val="0"/>
                <w:numId w:val="116"/>
              </w:numPr>
              <w:rPr>
                <w:rFonts w:ascii="Verdana" w:hAnsi="Verdana" w:cs="Times New Roman"/>
              </w:rPr>
            </w:pPr>
            <w:r w:rsidRPr="0074705A">
              <w:rPr>
                <w:rFonts w:ascii="Verdana" w:hAnsi="Verdana"/>
              </w:rPr>
              <w:t>Understand the following concepts, symbols, and vocabulary:</w:t>
            </w:r>
            <w:r w:rsidRPr="0074705A">
              <w:rPr>
                <w:rFonts w:ascii="Verdana" w:hAnsi="Verdana"/>
                <w:b/>
              </w:rPr>
              <w:t xml:space="preserve"> </w:t>
            </w:r>
            <w:r w:rsidRPr="0074705A">
              <w:rPr>
                <w:rFonts w:ascii="Verdana" w:hAnsi="Verdana"/>
              </w:rPr>
              <w:t>decimal, decimal point, tenths place, hundredths place.</w:t>
            </w:r>
          </w:p>
        </w:tc>
      </w:tr>
      <w:tr w:rsidR="003B1049" w:rsidRPr="0074705A" w:rsidTr="00AC2CDE">
        <w:trPr>
          <w:cantSplit/>
        </w:trPr>
        <w:tc>
          <w:tcPr>
            <w:tcW w:w="1843" w:type="pct"/>
            <w:tcBorders>
              <w:top w:val="single" w:sz="4" w:space="0" w:color="auto"/>
              <w:bottom w:val="double" w:sz="4" w:space="0" w:color="auto"/>
            </w:tcBorders>
          </w:tcPr>
          <w:p w:rsidR="003B1049" w:rsidRPr="0074705A" w:rsidRDefault="003B1049" w:rsidP="00BE6486">
            <w:pPr>
              <w:rPr>
                <w:rFonts w:ascii="Verdana" w:eastAsia="Times New Roman" w:hAnsi="Verdana"/>
                <w:szCs w:val="24"/>
              </w:rPr>
            </w:pPr>
          </w:p>
        </w:tc>
        <w:tc>
          <w:tcPr>
            <w:tcW w:w="1064" w:type="pct"/>
            <w:tcBorders>
              <w:bottom w:val="double" w:sz="4" w:space="0" w:color="auto"/>
            </w:tcBorders>
            <w:shd w:val="clear" w:color="auto" w:fill="F2DBDB" w:themeFill="accent2" w:themeFillTint="33"/>
          </w:tcPr>
          <w:p w:rsidR="003B1049" w:rsidRPr="0074705A" w:rsidRDefault="003B1049" w:rsidP="00BE6486">
            <w:pPr>
              <w:rPr>
                <w:rFonts w:ascii="Verdana" w:hAnsi="Verdana" w:cs="Times New Roman"/>
                <w:color w:val="000000"/>
                <w:szCs w:val="24"/>
              </w:rPr>
            </w:pPr>
            <w:r w:rsidRPr="0074705A">
              <w:rPr>
                <w:rFonts w:ascii="Verdana" w:hAnsi="Verdana" w:cs="Times New Roman"/>
                <w:color w:val="000000"/>
                <w:szCs w:val="24"/>
              </w:rPr>
              <w:t>MAFS.5.NBT.1.AP.3b</w:t>
            </w:r>
          </w:p>
          <w:p w:rsidR="003B1049" w:rsidRPr="0074705A" w:rsidRDefault="003B1049" w:rsidP="00BE6486">
            <w:pPr>
              <w:rPr>
                <w:rFonts w:ascii="Verdana" w:eastAsia="Times New Roman" w:hAnsi="Verdana"/>
                <w:szCs w:val="24"/>
              </w:rPr>
            </w:pPr>
            <w:r w:rsidRPr="0074705A">
              <w:rPr>
                <w:rFonts w:ascii="Verdana" w:hAnsi="Verdana" w:cs="Times New Roman"/>
                <w:color w:val="000000"/>
                <w:szCs w:val="24"/>
              </w:rPr>
              <w:t>Compare two decimals to the hundredths place, whose values are less than one.</w:t>
            </w:r>
          </w:p>
        </w:tc>
        <w:tc>
          <w:tcPr>
            <w:tcW w:w="2093" w:type="pct"/>
            <w:tcBorders>
              <w:top w:val="single" w:sz="4" w:space="0" w:color="auto"/>
              <w:bottom w:val="double" w:sz="4" w:space="0" w:color="auto"/>
            </w:tcBorders>
            <w:shd w:val="clear" w:color="auto" w:fill="EAF1DD" w:themeFill="accent3" w:themeFillTint="33"/>
          </w:tcPr>
          <w:p w:rsidR="003B1049" w:rsidRPr="0074705A" w:rsidRDefault="003B1049" w:rsidP="003B1049">
            <w:pPr>
              <w:rPr>
                <w:rFonts w:ascii="Verdana" w:hAnsi="Verdana" w:cs="Times New Roman"/>
                <w:szCs w:val="24"/>
              </w:rPr>
            </w:pPr>
            <w:r w:rsidRPr="0074705A">
              <w:rPr>
                <w:rFonts w:ascii="Verdana" w:eastAsia="Times New Roman" w:hAnsi="Verdana" w:cs="Times New Roman"/>
                <w:b/>
                <w:szCs w:val="24"/>
              </w:rPr>
              <w:t>Concrete:</w:t>
            </w:r>
          </w:p>
          <w:p w:rsidR="003B1049" w:rsidRPr="0074705A" w:rsidRDefault="003B1049" w:rsidP="0074705A">
            <w:pPr>
              <w:pStyle w:val="ListParagraph"/>
              <w:numPr>
                <w:ilvl w:val="0"/>
                <w:numId w:val="118"/>
              </w:numPr>
              <w:rPr>
                <w:rFonts w:ascii="Verdana" w:hAnsi="Verdana"/>
              </w:rPr>
            </w:pPr>
            <w:r w:rsidRPr="0074705A">
              <w:rPr>
                <w:rFonts w:ascii="Verdana" w:hAnsi="Verdana"/>
              </w:rPr>
              <w:t>Recognize parts of a whole using materials divided into hundredths.</w:t>
            </w:r>
          </w:p>
          <w:p w:rsidR="003B1049" w:rsidRPr="0074705A" w:rsidRDefault="003B1049" w:rsidP="0074705A">
            <w:pPr>
              <w:pStyle w:val="ListParagraph"/>
              <w:numPr>
                <w:ilvl w:val="0"/>
                <w:numId w:val="118"/>
              </w:numPr>
              <w:rPr>
                <w:rFonts w:ascii="Verdana" w:hAnsi="Verdana"/>
              </w:rPr>
            </w:pPr>
            <w:r w:rsidRPr="0074705A">
              <w:rPr>
                <w:rFonts w:ascii="Verdana" w:hAnsi="Verdana"/>
              </w:rPr>
              <w:t>Understand the structure of a decimal, including the place value patterns.</w:t>
            </w:r>
          </w:p>
          <w:p w:rsidR="003B1049" w:rsidRPr="0074705A" w:rsidRDefault="003B1049" w:rsidP="0074705A">
            <w:pPr>
              <w:pStyle w:val="ListParagraph"/>
              <w:numPr>
                <w:ilvl w:val="0"/>
                <w:numId w:val="118"/>
              </w:numPr>
              <w:rPr>
                <w:rFonts w:ascii="Verdana" w:hAnsi="Verdana"/>
              </w:rPr>
            </w:pPr>
            <w:r w:rsidRPr="0074705A">
              <w:rPr>
                <w:rFonts w:ascii="Verdana" w:hAnsi="Verdana"/>
              </w:rPr>
              <w:t>Understand that numbers to the right of the decimal represent a value less than one.</w:t>
            </w:r>
          </w:p>
          <w:p w:rsidR="003B1049" w:rsidRPr="0074705A" w:rsidRDefault="003B1049" w:rsidP="0074705A">
            <w:pPr>
              <w:pStyle w:val="ListParagraph"/>
              <w:numPr>
                <w:ilvl w:val="0"/>
                <w:numId w:val="118"/>
              </w:numPr>
              <w:rPr>
                <w:rFonts w:ascii="Verdana" w:hAnsi="Verdana" w:cs="Times New Roman"/>
              </w:rPr>
            </w:pPr>
            <w:r w:rsidRPr="0074705A">
              <w:rPr>
                <w:rFonts w:ascii="Verdana" w:hAnsi="Verdana"/>
              </w:rPr>
              <w:t>Compare various amounts of change when making purchases, and determine which amount is larger.</w:t>
            </w:r>
          </w:p>
          <w:p w:rsidR="003B1049" w:rsidRPr="0074705A" w:rsidRDefault="003B1049" w:rsidP="003B1049">
            <w:pPr>
              <w:rPr>
                <w:rFonts w:ascii="Verdana" w:hAnsi="Verdana" w:cs="Times New Roman"/>
                <w:szCs w:val="24"/>
              </w:rPr>
            </w:pPr>
          </w:p>
          <w:p w:rsidR="003B1049" w:rsidRPr="0074705A" w:rsidRDefault="003B1049" w:rsidP="003B1049">
            <w:pPr>
              <w:rPr>
                <w:rFonts w:ascii="Verdana" w:hAnsi="Verdana" w:cs="Times New Roman"/>
                <w:szCs w:val="24"/>
              </w:rPr>
            </w:pPr>
            <w:r w:rsidRPr="0074705A">
              <w:rPr>
                <w:rFonts w:ascii="Verdana" w:eastAsia="Times New Roman" w:hAnsi="Verdana" w:cs="Times New Roman"/>
                <w:szCs w:val="24"/>
              </w:rPr>
              <w:t>Representation:</w:t>
            </w:r>
          </w:p>
          <w:p w:rsidR="003B1049" w:rsidRPr="0074705A" w:rsidRDefault="003B1049" w:rsidP="0074705A">
            <w:pPr>
              <w:pStyle w:val="ListParagraph"/>
              <w:numPr>
                <w:ilvl w:val="0"/>
                <w:numId w:val="119"/>
              </w:numPr>
              <w:rPr>
                <w:rFonts w:ascii="Verdana" w:hAnsi="Verdana"/>
              </w:rPr>
            </w:pPr>
            <w:r w:rsidRPr="0074705A">
              <w:rPr>
                <w:rFonts w:ascii="Verdana" w:hAnsi="Verdana"/>
              </w:rPr>
              <w:t>Know value of places to the thousandths.</w:t>
            </w:r>
          </w:p>
          <w:p w:rsidR="003B1049" w:rsidRPr="0074705A" w:rsidRDefault="003B1049" w:rsidP="0074705A">
            <w:pPr>
              <w:pStyle w:val="ListParagraph"/>
              <w:numPr>
                <w:ilvl w:val="0"/>
                <w:numId w:val="119"/>
              </w:numPr>
              <w:rPr>
                <w:rFonts w:ascii="Verdana" w:hAnsi="Verdana"/>
              </w:rPr>
            </w:pPr>
            <w:r w:rsidRPr="0074705A">
              <w:rPr>
                <w:rFonts w:ascii="Verdana" w:hAnsi="Verdana"/>
              </w:rPr>
              <w:t>Understand where to write a decimal point (e.g., to the right of the units).</w:t>
            </w:r>
          </w:p>
          <w:p w:rsidR="003B1049" w:rsidRPr="0074705A" w:rsidRDefault="003B1049" w:rsidP="00AC2CDE">
            <w:pPr>
              <w:pStyle w:val="ListParagraph"/>
              <w:numPr>
                <w:ilvl w:val="0"/>
                <w:numId w:val="119"/>
              </w:numPr>
              <w:spacing w:after="240"/>
              <w:rPr>
                <w:rFonts w:ascii="Verdana" w:hAnsi="Verdana" w:cs="Times New Roman"/>
              </w:rPr>
            </w:pPr>
            <w:r w:rsidRPr="0074705A">
              <w:rPr>
                <w:rFonts w:ascii="Verdana" w:hAnsi="Verdana"/>
              </w:rPr>
              <w:t>Understand the following concepts, symbols, and vocabulary:</w:t>
            </w:r>
            <w:r w:rsidRPr="0074705A">
              <w:rPr>
                <w:rFonts w:ascii="Verdana" w:hAnsi="Verdana"/>
                <w:b/>
              </w:rPr>
              <w:t xml:space="preserve"> </w:t>
            </w:r>
            <w:r w:rsidRPr="0074705A">
              <w:rPr>
                <w:rFonts w:ascii="Verdana" w:hAnsi="Verdana"/>
              </w:rPr>
              <w:t>decimal, decimal point, hundredths, hundredths place, thousandths, thousandths place.</w:t>
            </w:r>
          </w:p>
        </w:tc>
      </w:tr>
      <w:tr w:rsidR="003B1049" w:rsidRPr="0074705A" w:rsidTr="00AC2CDE">
        <w:trPr>
          <w:cantSplit/>
        </w:trPr>
        <w:tc>
          <w:tcPr>
            <w:tcW w:w="1843" w:type="pct"/>
            <w:tcBorders>
              <w:top w:val="double" w:sz="4" w:space="0" w:color="auto"/>
              <w:bottom w:val="single" w:sz="4" w:space="0" w:color="auto"/>
            </w:tcBorders>
          </w:tcPr>
          <w:p w:rsidR="003B1049" w:rsidRPr="0074705A" w:rsidRDefault="003B1049" w:rsidP="00D42A12">
            <w:pPr>
              <w:spacing w:before="240"/>
              <w:rPr>
                <w:rFonts w:ascii="Verdana" w:eastAsia="Times New Roman" w:hAnsi="Verdana" w:cs="Times New Roman"/>
                <w:szCs w:val="24"/>
              </w:rPr>
            </w:pPr>
            <w:r w:rsidRPr="0074705A">
              <w:rPr>
                <w:rFonts w:ascii="Verdana" w:eastAsia="Times New Roman" w:hAnsi="Verdana" w:cs="Times New Roman"/>
                <w:szCs w:val="24"/>
              </w:rPr>
              <w:lastRenderedPageBreak/>
              <w:t>MAFS.5.NBT.1.4</w:t>
            </w:r>
          </w:p>
          <w:p w:rsidR="003B1049" w:rsidRPr="0074705A" w:rsidRDefault="003B1049" w:rsidP="00BE6486">
            <w:pPr>
              <w:rPr>
                <w:rFonts w:ascii="Verdana" w:eastAsia="Times New Roman" w:hAnsi="Verdana"/>
                <w:szCs w:val="24"/>
              </w:rPr>
            </w:pPr>
            <w:r w:rsidRPr="0074705A">
              <w:rPr>
                <w:rFonts w:ascii="Verdana" w:eastAsia="Times New Roman" w:hAnsi="Verdana" w:cs="Times New Roman"/>
                <w:szCs w:val="24"/>
              </w:rPr>
              <w:t>Use place value understanding to round decimals to any place.</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1: Recall</w:t>
            </w:r>
          </w:p>
        </w:tc>
        <w:tc>
          <w:tcPr>
            <w:tcW w:w="1064" w:type="pct"/>
            <w:tcBorders>
              <w:top w:val="double" w:sz="4" w:space="0" w:color="auto"/>
            </w:tcBorders>
            <w:shd w:val="clear" w:color="auto" w:fill="F2DBDB" w:themeFill="accent2" w:themeFillTint="33"/>
          </w:tcPr>
          <w:p w:rsidR="003B1049" w:rsidRPr="0074705A" w:rsidRDefault="003B1049" w:rsidP="00D42A12">
            <w:pPr>
              <w:spacing w:before="240"/>
              <w:rPr>
                <w:rFonts w:ascii="Verdana" w:hAnsi="Verdana" w:cs="Times New Roman"/>
                <w:color w:val="000000"/>
                <w:szCs w:val="24"/>
              </w:rPr>
            </w:pPr>
            <w:r w:rsidRPr="0074705A">
              <w:rPr>
                <w:rFonts w:ascii="Verdana" w:hAnsi="Verdana" w:cs="Times New Roman"/>
                <w:color w:val="000000"/>
                <w:szCs w:val="24"/>
              </w:rPr>
              <w:t>MAFS.5.NBT.1.AP.4a</w:t>
            </w:r>
          </w:p>
          <w:p w:rsidR="003B1049" w:rsidRPr="0074705A" w:rsidRDefault="003B1049" w:rsidP="00BE6486">
            <w:pPr>
              <w:rPr>
                <w:rFonts w:ascii="Verdana" w:hAnsi="Verdana"/>
                <w:color w:val="000000"/>
                <w:szCs w:val="24"/>
              </w:rPr>
            </w:pPr>
            <w:r w:rsidRPr="0074705A">
              <w:rPr>
                <w:rFonts w:ascii="Verdana" w:hAnsi="Verdana" w:cs="Times New Roman"/>
                <w:color w:val="000000"/>
                <w:szCs w:val="24"/>
              </w:rPr>
              <w:t>Round decimals to the nearest whole number.</w:t>
            </w:r>
          </w:p>
        </w:tc>
        <w:tc>
          <w:tcPr>
            <w:tcW w:w="2093" w:type="pct"/>
            <w:tcBorders>
              <w:top w:val="double" w:sz="4" w:space="0" w:color="auto"/>
              <w:bottom w:val="single" w:sz="4" w:space="0" w:color="auto"/>
            </w:tcBorders>
            <w:shd w:val="clear" w:color="auto" w:fill="EAF1DD" w:themeFill="accent3" w:themeFillTint="33"/>
          </w:tcPr>
          <w:p w:rsidR="003B1049" w:rsidRPr="0074705A" w:rsidRDefault="003B1049" w:rsidP="00D42A12">
            <w:pPr>
              <w:spacing w:before="240"/>
              <w:rPr>
                <w:rFonts w:ascii="Verdana" w:hAnsi="Verdana" w:cs="Times New Roman"/>
                <w:szCs w:val="24"/>
              </w:rPr>
            </w:pPr>
            <w:r w:rsidRPr="0074705A">
              <w:rPr>
                <w:rFonts w:ascii="Verdana" w:eastAsia="Times New Roman" w:hAnsi="Verdana" w:cs="Times New Roman"/>
                <w:szCs w:val="24"/>
              </w:rPr>
              <w:t>Concrete:</w:t>
            </w:r>
          </w:p>
          <w:p w:rsidR="003B1049" w:rsidRPr="0074705A" w:rsidRDefault="003B1049" w:rsidP="0074705A">
            <w:pPr>
              <w:pStyle w:val="ListParagraph"/>
              <w:rPr>
                <w:rFonts w:ascii="Verdana" w:hAnsi="Verdana"/>
              </w:rPr>
            </w:pPr>
            <w:r w:rsidRPr="0074705A">
              <w:rPr>
                <w:rFonts w:ascii="Verdana" w:hAnsi="Verdana"/>
              </w:rPr>
              <w:t xml:space="preserve">Understand that numbers to the right of the decimal represent a value less than one. </w:t>
            </w:r>
          </w:p>
          <w:p w:rsidR="003B1049" w:rsidRPr="0074705A" w:rsidRDefault="003B1049" w:rsidP="0074705A">
            <w:pPr>
              <w:pStyle w:val="ListParagraph"/>
              <w:rPr>
                <w:rFonts w:ascii="Verdana" w:hAnsi="Verdana"/>
              </w:rPr>
            </w:pPr>
            <w:r w:rsidRPr="0074705A">
              <w:rPr>
                <w:rFonts w:ascii="Verdana" w:hAnsi="Verdana"/>
              </w:rPr>
              <w:t>Use rules for rounding with whole numbers.</w:t>
            </w:r>
          </w:p>
          <w:p w:rsidR="003B1049" w:rsidRPr="0074705A" w:rsidRDefault="003B1049" w:rsidP="0074705A">
            <w:pPr>
              <w:pStyle w:val="ListParagraph"/>
              <w:numPr>
                <w:ilvl w:val="1"/>
                <w:numId w:val="149"/>
              </w:numPr>
              <w:ind w:left="1159"/>
              <w:rPr>
                <w:rFonts w:ascii="Verdana" w:hAnsi="Verdana"/>
              </w:rPr>
            </w:pPr>
            <w:r w:rsidRPr="0074705A">
              <w:rPr>
                <w:rFonts w:ascii="Verdana" w:hAnsi="Verdana"/>
              </w:rPr>
              <w:t>If last number is five or more, round to the next highest whole number</w:t>
            </w:r>
          </w:p>
          <w:p w:rsidR="003B1049" w:rsidRPr="0074705A" w:rsidRDefault="003B1049" w:rsidP="0074705A">
            <w:pPr>
              <w:pStyle w:val="ListParagraph"/>
              <w:numPr>
                <w:ilvl w:val="1"/>
                <w:numId w:val="149"/>
              </w:numPr>
              <w:ind w:left="1159"/>
              <w:rPr>
                <w:rFonts w:ascii="Verdana" w:hAnsi="Verdana"/>
              </w:rPr>
            </w:pPr>
            <w:r w:rsidRPr="0074705A">
              <w:rPr>
                <w:rFonts w:ascii="Verdana" w:hAnsi="Verdana"/>
              </w:rPr>
              <w:t>If the last number is four or less, round to the next lowest whole number.</w:t>
            </w:r>
          </w:p>
          <w:p w:rsidR="003B1049" w:rsidRPr="0074705A" w:rsidRDefault="003B1049" w:rsidP="0074705A">
            <w:pPr>
              <w:pStyle w:val="ListParagraph"/>
              <w:numPr>
                <w:ilvl w:val="1"/>
                <w:numId w:val="149"/>
              </w:numPr>
              <w:ind w:left="1159"/>
              <w:rPr>
                <w:rFonts w:ascii="Verdana" w:hAnsi="Verdana" w:cs="Times New Roman"/>
              </w:rPr>
            </w:pPr>
            <w:r w:rsidRPr="0074705A">
              <w:rPr>
                <w:rFonts w:ascii="Verdana" w:hAnsi="Verdana"/>
              </w:rPr>
              <w:t>Use change to represent less than one with one being a dollar.</w:t>
            </w:r>
          </w:p>
          <w:p w:rsidR="003B1049" w:rsidRPr="0074705A" w:rsidRDefault="003B1049" w:rsidP="003B1049">
            <w:pPr>
              <w:rPr>
                <w:rFonts w:ascii="Verdana" w:eastAsia="Times New Roman" w:hAnsi="Verdana"/>
                <w:b/>
                <w:szCs w:val="24"/>
              </w:rPr>
            </w:pPr>
          </w:p>
          <w:p w:rsidR="003B1049" w:rsidRPr="0074705A" w:rsidRDefault="003B1049" w:rsidP="003B1049">
            <w:pPr>
              <w:rPr>
                <w:rFonts w:ascii="Verdana" w:hAnsi="Verdana" w:cs="Times New Roman"/>
                <w:szCs w:val="24"/>
              </w:rPr>
            </w:pPr>
            <w:r w:rsidRPr="0074705A">
              <w:rPr>
                <w:rFonts w:ascii="Verdana" w:eastAsia="Times New Roman" w:hAnsi="Verdana" w:cs="Times New Roman"/>
                <w:szCs w:val="24"/>
              </w:rPr>
              <w:t>Representation:</w:t>
            </w:r>
          </w:p>
          <w:p w:rsidR="003B1049" w:rsidRPr="0074705A" w:rsidRDefault="003B1049" w:rsidP="0074705A">
            <w:pPr>
              <w:pStyle w:val="ListParagraph"/>
              <w:rPr>
                <w:rFonts w:ascii="Verdana" w:hAnsi="Verdana"/>
              </w:rPr>
            </w:pPr>
            <w:r w:rsidRPr="0074705A">
              <w:rPr>
                <w:rFonts w:ascii="Verdana" w:hAnsi="Verdana"/>
              </w:rPr>
              <w:t>Make comparisons between similar/different with concrete representations (i.e., is this set of manipulatives [8 ones] closer to this set [a 10] or this set [a one]?</w:t>
            </w:r>
          </w:p>
          <w:p w:rsidR="003B1049" w:rsidRPr="0074705A" w:rsidRDefault="003B1049" w:rsidP="0074705A">
            <w:pPr>
              <w:pStyle w:val="ListParagraph"/>
              <w:rPr>
                <w:rFonts w:ascii="Verdana" w:hAnsi="Verdana"/>
              </w:rPr>
            </w:pPr>
            <w:r w:rsidRPr="0074705A">
              <w:rPr>
                <w:rFonts w:ascii="Verdana" w:hAnsi="Verdana"/>
              </w:rPr>
              <w:t>Understand the following vocabulary:</w:t>
            </w:r>
          </w:p>
          <w:p w:rsidR="003B1049" w:rsidRPr="0074705A" w:rsidRDefault="003B1049" w:rsidP="0074705A">
            <w:pPr>
              <w:pStyle w:val="ListParagraph"/>
              <w:numPr>
                <w:ilvl w:val="1"/>
                <w:numId w:val="149"/>
              </w:numPr>
              <w:ind w:left="1159"/>
              <w:rPr>
                <w:rFonts w:ascii="Verdana" w:hAnsi="Verdana"/>
              </w:rPr>
            </w:pPr>
            <w:r w:rsidRPr="0074705A">
              <w:rPr>
                <w:rFonts w:ascii="Verdana" w:hAnsi="Verdana"/>
              </w:rPr>
              <w:t>Fraction (</w:t>
            </w:r>
            <w:r w:rsidRPr="0074705A">
              <w:rPr>
                <w:rFonts w:ascii="Verdana" w:hAnsi="Verdana"/>
                <w:i/>
              </w:rPr>
              <w:t>a/b</w:t>
            </w:r>
            <w:r w:rsidRPr="0074705A">
              <w:rPr>
                <w:rFonts w:ascii="Verdana" w:hAnsi="Verdana"/>
              </w:rPr>
              <w:t xml:space="preserve">) </w:t>
            </w:r>
          </w:p>
          <w:p w:rsidR="003B1049" w:rsidRPr="0074705A" w:rsidRDefault="003B1049" w:rsidP="0074705A">
            <w:pPr>
              <w:pStyle w:val="ListParagraph"/>
              <w:numPr>
                <w:ilvl w:val="1"/>
                <w:numId w:val="149"/>
              </w:numPr>
              <w:ind w:left="1159"/>
              <w:rPr>
                <w:rFonts w:ascii="Verdana" w:hAnsi="Verdana"/>
              </w:rPr>
            </w:pPr>
            <w:r w:rsidRPr="0074705A">
              <w:rPr>
                <w:rFonts w:ascii="Verdana" w:hAnsi="Verdana"/>
              </w:rPr>
              <w:t>Decimal (.</w:t>
            </w:r>
            <w:r w:rsidRPr="0074705A">
              <w:rPr>
                <w:rFonts w:ascii="Verdana" w:hAnsi="Verdana"/>
                <w:i/>
              </w:rPr>
              <w:t>a</w:t>
            </w:r>
            <w:r w:rsidRPr="0074705A">
              <w:rPr>
                <w:rFonts w:ascii="Verdana" w:hAnsi="Verdana"/>
              </w:rPr>
              <w:t>)</w:t>
            </w:r>
          </w:p>
          <w:p w:rsidR="003B1049" w:rsidRPr="0074705A" w:rsidRDefault="003B1049" w:rsidP="0074705A">
            <w:pPr>
              <w:pStyle w:val="ListParagraph"/>
              <w:numPr>
                <w:ilvl w:val="1"/>
                <w:numId w:val="149"/>
              </w:numPr>
              <w:ind w:left="1159"/>
              <w:rPr>
                <w:rFonts w:ascii="Verdana" w:hAnsi="Verdana"/>
              </w:rPr>
            </w:pPr>
            <w:r w:rsidRPr="0074705A">
              <w:rPr>
                <w:rFonts w:ascii="Verdana" w:hAnsi="Verdana"/>
              </w:rPr>
              <w:t>Tenths place (.</w:t>
            </w:r>
            <w:r w:rsidRPr="0074705A">
              <w:rPr>
                <w:rFonts w:ascii="Verdana" w:hAnsi="Verdana"/>
                <w:i/>
              </w:rPr>
              <w:t>a</w:t>
            </w:r>
            <w:r w:rsidRPr="0074705A">
              <w:rPr>
                <w:rFonts w:ascii="Verdana" w:hAnsi="Verdana"/>
              </w:rPr>
              <w:t>)</w:t>
            </w:r>
          </w:p>
          <w:p w:rsidR="003B1049" w:rsidRPr="0074705A" w:rsidRDefault="003B1049" w:rsidP="0074705A">
            <w:pPr>
              <w:pStyle w:val="ListParagraph"/>
              <w:numPr>
                <w:ilvl w:val="1"/>
                <w:numId w:val="149"/>
              </w:numPr>
              <w:ind w:left="1159"/>
              <w:rPr>
                <w:rFonts w:ascii="Verdana" w:hAnsi="Verdana"/>
              </w:rPr>
            </w:pPr>
            <w:r w:rsidRPr="0074705A">
              <w:rPr>
                <w:rFonts w:ascii="Verdana" w:hAnsi="Verdana"/>
              </w:rPr>
              <w:t>Hundredths place (.</w:t>
            </w:r>
            <w:r w:rsidRPr="0074705A">
              <w:rPr>
                <w:rFonts w:ascii="Verdana" w:hAnsi="Verdana"/>
                <w:i/>
              </w:rPr>
              <w:t>aa</w:t>
            </w:r>
            <w:r w:rsidRPr="0074705A">
              <w:rPr>
                <w:rFonts w:ascii="Verdana" w:hAnsi="Verdana"/>
              </w:rPr>
              <w:t>)</w:t>
            </w:r>
          </w:p>
        </w:tc>
      </w:tr>
      <w:tr w:rsidR="003B1049" w:rsidRPr="0074705A" w:rsidTr="00A660F8">
        <w:trPr>
          <w:cantSplit/>
        </w:trPr>
        <w:tc>
          <w:tcPr>
            <w:tcW w:w="1843" w:type="pct"/>
            <w:tcBorders>
              <w:top w:val="single" w:sz="4" w:space="0" w:color="auto"/>
              <w:bottom w:val="nil"/>
            </w:tcBorders>
          </w:tcPr>
          <w:p w:rsidR="003B1049" w:rsidRPr="0074705A" w:rsidRDefault="003B1049" w:rsidP="00BE6486">
            <w:pPr>
              <w:rPr>
                <w:rFonts w:ascii="Verdana" w:eastAsia="Times New Roman" w:hAnsi="Verdana"/>
                <w:szCs w:val="24"/>
              </w:rPr>
            </w:pPr>
          </w:p>
        </w:tc>
        <w:tc>
          <w:tcPr>
            <w:tcW w:w="1064" w:type="pct"/>
            <w:shd w:val="clear" w:color="auto" w:fill="F2DBDB" w:themeFill="accent2" w:themeFillTint="33"/>
          </w:tcPr>
          <w:p w:rsidR="003B1049" w:rsidRPr="0074705A" w:rsidRDefault="003B1049" w:rsidP="00BE6486">
            <w:pPr>
              <w:rPr>
                <w:rFonts w:ascii="Verdana" w:hAnsi="Verdana" w:cs="Times New Roman"/>
                <w:color w:val="000000"/>
                <w:szCs w:val="24"/>
              </w:rPr>
            </w:pPr>
            <w:r w:rsidRPr="0074705A">
              <w:rPr>
                <w:rFonts w:ascii="Verdana" w:hAnsi="Verdana" w:cs="Times New Roman"/>
                <w:color w:val="000000"/>
                <w:szCs w:val="24"/>
              </w:rPr>
              <w:t>MAFS.5.NBT.1.AP.4b</w:t>
            </w:r>
          </w:p>
          <w:p w:rsidR="003B1049" w:rsidRPr="0074705A" w:rsidRDefault="003B1049" w:rsidP="00BE6486">
            <w:pPr>
              <w:rPr>
                <w:rFonts w:ascii="Verdana" w:eastAsia="Times New Roman" w:hAnsi="Verdana"/>
                <w:szCs w:val="24"/>
              </w:rPr>
            </w:pPr>
            <w:r w:rsidRPr="0074705A">
              <w:rPr>
                <w:rFonts w:ascii="Verdana" w:hAnsi="Verdana" w:cs="Times New Roman"/>
                <w:color w:val="000000"/>
                <w:szCs w:val="24"/>
              </w:rPr>
              <w:t>Round decimals to the tenths place.</w:t>
            </w:r>
          </w:p>
        </w:tc>
        <w:tc>
          <w:tcPr>
            <w:tcW w:w="2093" w:type="pct"/>
            <w:tcBorders>
              <w:top w:val="single" w:sz="4" w:space="0" w:color="auto"/>
              <w:bottom w:val="single" w:sz="4" w:space="0" w:color="auto"/>
            </w:tcBorders>
            <w:shd w:val="clear" w:color="auto" w:fill="EAF1DD" w:themeFill="accent3" w:themeFillTint="33"/>
          </w:tcPr>
          <w:p w:rsidR="003B1049" w:rsidRPr="0074705A" w:rsidRDefault="003B1049" w:rsidP="003B1049">
            <w:pPr>
              <w:rPr>
                <w:rFonts w:ascii="Verdana" w:hAnsi="Verdana" w:cs="Times New Roman"/>
                <w:szCs w:val="24"/>
              </w:rPr>
            </w:pPr>
            <w:r w:rsidRPr="0074705A">
              <w:rPr>
                <w:rFonts w:ascii="Verdana" w:eastAsia="Times New Roman" w:hAnsi="Verdana" w:cs="Times New Roman"/>
                <w:szCs w:val="24"/>
              </w:rPr>
              <w:t>Concrete:</w:t>
            </w:r>
          </w:p>
          <w:p w:rsidR="003B1049" w:rsidRPr="0074705A" w:rsidRDefault="003B1049" w:rsidP="0074705A">
            <w:pPr>
              <w:pStyle w:val="ListParagraph"/>
              <w:numPr>
                <w:ilvl w:val="0"/>
                <w:numId w:val="124"/>
              </w:numPr>
              <w:rPr>
                <w:rFonts w:ascii="Verdana" w:hAnsi="Verdana"/>
              </w:rPr>
            </w:pPr>
            <w:r w:rsidRPr="0074705A">
              <w:rPr>
                <w:rFonts w:ascii="Verdana" w:hAnsi="Verdana"/>
              </w:rPr>
              <w:t>Use rules for rounding.</w:t>
            </w:r>
          </w:p>
          <w:p w:rsidR="003B1049" w:rsidRPr="0074705A" w:rsidRDefault="003B1049" w:rsidP="0074705A">
            <w:pPr>
              <w:pStyle w:val="ListParagraph"/>
              <w:numPr>
                <w:ilvl w:val="1"/>
                <w:numId w:val="149"/>
              </w:numPr>
              <w:tabs>
                <w:tab w:val="clear" w:pos="1333"/>
                <w:tab w:val="left" w:pos="1429"/>
              </w:tabs>
              <w:ind w:left="1069"/>
              <w:rPr>
                <w:rFonts w:ascii="Verdana" w:hAnsi="Verdana"/>
                <w:i/>
              </w:rPr>
            </w:pPr>
            <w:r w:rsidRPr="0074705A">
              <w:rPr>
                <w:rFonts w:ascii="Verdana" w:hAnsi="Verdana"/>
              </w:rPr>
              <w:t>If last number is five or more, round to the next highest tenth.</w:t>
            </w:r>
          </w:p>
          <w:p w:rsidR="003B1049" w:rsidRPr="0074705A" w:rsidRDefault="003B1049" w:rsidP="0074705A">
            <w:pPr>
              <w:pStyle w:val="ListParagraph"/>
              <w:numPr>
                <w:ilvl w:val="1"/>
                <w:numId w:val="149"/>
              </w:numPr>
              <w:tabs>
                <w:tab w:val="clear" w:pos="1333"/>
                <w:tab w:val="left" w:pos="1429"/>
              </w:tabs>
              <w:ind w:left="1069"/>
              <w:rPr>
                <w:rFonts w:ascii="Verdana" w:hAnsi="Verdana"/>
              </w:rPr>
            </w:pPr>
            <w:r w:rsidRPr="0074705A">
              <w:rPr>
                <w:rFonts w:ascii="Verdana" w:hAnsi="Verdana"/>
              </w:rPr>
              <w:t>If the last number is four or less, round to the next lowest tenth.</w:t>
            </w:r>
          </w:p>
          <w:p w:rsidR="003B1049" w:rsidRPr="0074705A" w:rsidRDefault="003B1049" w:rsidP="0074705A">
            <w:pPr>
              <w:pStyle w:val="ListParagraph"/>
              <w:numPr>
                <w:ilvl w:val="1"/>
                <w:numId w:val="149"/>
              </w:numPr>
              <w:tabs>
                <w:tab w:val="clear" w:pos="1333"/>
                <w:tab w:val="left" w:pos="1429"/>
              </w:tabs>
              <w:ind w:left="1069"/>
              <w:rPr>
                <w:rFonts w:ascii="Verdana" w:hAnsi="Verdana"/>
              </w:rPr>
            </w:pPr>
            <w:r w:rsidRPr="0074705A">
              <w:rPr>
                <w:rFonts w:ascii="Verdana" w:hAnsi="Verdana"/>
              </w:rPr>
              <w:t>Identify “tenths” on a number line between 0 and 1.</w:t>
            </w:r>
          </w:p>
          <w:p w:rsidR="003B1049" w:rsidRPr="0074705A" w:rsidRDefault="003B1049" w:rsidP="003B1049">
            <w:pPr>
              <w:rPr>
                <w:rFonts w:ascii="Verdana" w:hAnsi="Verdana" w:cs="Times New Roman"/>
                <w:szCs w:val="24"/>
              </w:rPr>
            </w:pPr>
          </w:p>
          <w:p w:rsidR="003B1049" w:rsidRPr="0074705A" w:rsidRDefault="003B1049" w:rsidP="003B1049">
            <w:pPr>
              <w:rPr>
                <w:rFonts w:ascii="Verdana" w:hAnsi="Verdana" w:cs="Times New Roman"/>
                <w:szCs w:val="24"/>
              </w:rPr>
            </w:pPr>
            <w:r w:rsidRPr="0074705A">
              <w:rPr>
                <w:rFonts w:ascii="Verdana" w:eastAsia="Times New Roman" w:hAnsi="Verdana" w:cs="Times New Roman"/>
                <w:szCs w:val="24"/>
              </w:rPr>
              <w:t>Representation:</w:t>
            </w:r>
          </w:p>
          <w:p w:rsidR="003B1049" w:rsidRPr="0074705A" w:rsidRDefault="003B1049" w:rsidP="0074705A">
            <w:pPr>
              <w:pStyle w:val="ListParagraph"/>
              <w:numPr>
                <w:ilvl w:val="0"/>
                <w:numId w:val="125"/>
              </w:numPr>
              <w:rPr>
                <w:rFonts w:ascii="Verdana" w:hAnsi="Verdana"/>
              </w:rPr>
            </w:pPr>
            <w:r w:rsidRPr="0074705A">
              <w:rPr>
                <w:rFonts w:ascii="Verdana" w:hAnsi="Verdana"/>
              </w:rPr>
              <w:t>Make comparisons between similar/different with concrete representations (i.e., is this set of manipulatives [8 ones] closer to this set [a 10] or this set [a one]?</w:t>
            </w:r>
          </w:p>
          <w:p w:rsidR="003B1049" w:rsidRPr="0074705A" w:rsidRDefault="003B1049" w:rsidP="0074705A">
            <w:pPr>
              <w:pStyle w:val="ListParagraph"/>
              <w:numPr>
                <w:ilvl w:val="0"/>
                <w:numId w:val="125"/>
              </w:numPr>
              <w:rPr>
                <w:rFonts w:ascii="Verdana" w:hAnsi="Verdana"/>
              </w:rPr>
            </w:pPr>
            <w:r w:rsidRPr="0074705A">
              <w:rPr>
                <w:rFonts w:ascii="Verdana" w:hAnsi="Verdana"/>
              </w:rPr>
              <w:t>Understand the following vocabulary:</w:t>
            </w:r>
          </w:p>
          <w:p w:rsidR="003B1049" w:rsidRPr="0074705A" w:rsidRDefault="003B1049" w:rsidP="0074705A">
            <w:pPr>
              <w:pStyle w:val="ListParagraph"/>
              <w:numPr>
                <w:ilvl w:val="1"/>
                <w:numId w:val="149"/>
              </w:numPr>
              <w:tabs>
                <w:tab w:val="clear" w:pos="1333"/>
                <w:tab w:val="left" w:pos="1159"/>
              </w:tabs>
              <w:ind w:left="1069"/>
              <w:rPr>
                <w:rFonts w:ascii="Verdana" w:hAnsi="Verdana"/>
              </w:rPr>
            </w:pPr>
            <w:r w:rsidRPr="0074705A">
              <w:rPr>
                <w:rFonts w:ascii="Verdana" w:hAnsi="Verdana"/>
              </w:rPr>
              <w:t xml:space="preserve">Fraction (a/b) </w:t>
            </w:r>
          </w:p>
          <w:p w:rsidR="003B1049" w:rsidRPr="0074705A" w:rsidRDefault="003B1049" w:rsidP="0074705A">
            <w:pPr>
              <w:pStyle w:val="ListParagraph"/>
              <w:numPr>
                <w:ilvl w:val="1"/>
                <w:numId w:val="149"/>
              </w:numPr>
              <w:tabs>
                <w:tab w:val="clear" w:pos="1333"/>
                <w:tab w:val="left" w:pos="1159"/>
              </w:tabs>
              <w:ind w:left="1069"/>
              <w:rPr>
                <w:rFonts w:ascii="Verdana" w:hAnsi="Verdana"/>
              </w:rPr>
            </w:pPr>
            <w:r w:rsidRPr="0074705A">
              <w:rPr>
                <w:rFonts w:ascii="Verdana" w:hAnsi="Verdana"/>
              </w:rPr>
              <w:t>Decimal (.a)</w:t>
            </w:r>
          </w:p>
          <w:p w:rsidR="003B1049" w:rsidRPr="0074705A" w:rsidRDefault="003B1049" w:rsidP="0074705A">
            <w:pPr>
              <w:pStyle w:val="ListParagraph"/>
              <w:numPr>
                <w:ilvl w:val="1"/>
                <w:numId w:val="149"/>
              </w:numPr>
              <w:tabs>
                <w:tab w:val="clear" w:pos="1333"/>
                <w:tab w:val="left" w:pos="1159"/>
              </w:tabs>
              <w:ind w:left="1069"/>
              <w:rPr>
                <w:rFonts w:ascii="Verdana" w:hAnsi="Verdana"/>
              </w:rPr>
            </w:pPr>
            <w:r w:rsidRPr="0074705A">
              <w:rPr>
                <w:rFonts w:ascii="Verdana" w:hAnsi="Verdana"/>
              </w:rPr>
              <w:t>Tenths (.1)</w:t>
            </w:r>
          </w:p>
          <w:p w:rsidR="003B1049" w:rsidRPr="0074705A" w:rsidRDefault="003B1049" w:rsidP="0074705A">
            <w:pPr>
              <w:pStyle w:val="ListParagraph"/>
              <w:numPr>
                <w:ilvl w:val="1"/>
                <w:numId w:val="149"/>
              </w:numPr>
              <w:tabs>
                <w:tab w:val="clear" w:pos="1333"/>
                <w:tab w:val="left" w:pos="1159"/>
              </w:tabs>
              <w:ind w:left="1069"/>
              <w:rPr>
                <w:rFonts w:ascii="Verdana" w:hAnsi="Verdana"/>
              </w:rPr>
            </w:pPr>
            <w:r w:rsidRPr="0074705A">
              <w:rPr>
                <w:rFonts w:ascii="Verdana" w:hAnsi="Verdana"/>
              </w:rPr>
              <w:t>Hundredths (.10)</w:t>
            </w:r>
          </w:p>
        </w:tc>
      </w:tr>
      <w:tr w:rsidR="003B1049" w:rsidRPr="0074705A" w:rsidTr="008D265C">
        <w:trPr>
          <w:cantSplit/>
        </w:trPr>
        <w:tc>
          <w:tcPr>
            <w:tcW w:w="1843" w:type="pct"/>
            <w:tcBorders>
              <w:top w:val="nil"/>
              <w:bottom w:val="single" w:sz="4" w:space="0" w:color="auto"/>
            </w:tcBorders>
          </w:tcPr>
          <w:p w:rsidR="003B1049" w:rsidRPr="0074705A" w:rsidRDefault="003B1049" w:rsidP="00BE6486">
            <w:pPr>
              <w:rPr>
                <w:rFonts w:ascii="Verdana" w:eastAsia="Times New Roman" w:hAnsi="Verdana"/>
                <w:szCs w:val="24"/>
              </w:rPr>
            </w:pPr>
          </w:p>
        </w:tc>
        <w:tc>
          <w:tcPr>
            <w:tcW w:w="1064" w:type="pct"/>
            <w:shd w:val="clear" w:color="auto" w:fill="F2DBDB" w:themeFill="accent2" w:themeFillTint="33"/>
          </w:tcPr>
          <w:p w:rsidR="003B1049" w:rsidRPr="0074705A" w:rsidRDefault="003B1049" w:rsidP="00BE6486">
            <w:pPr>
              <w:rPr>
                <w:rFonts w:ascii="Verdana" w:hAnsi="Verdana" w:cs="Times New Roman"/>
                <w:color w:val="000000"/>
                <w:szCs w:val="24"/>
              </w:rPr>
            </w:pPr>
            <w:r w:rsidRPr="0074705A">
              <w:rPr>
                <w:rFonts w:ascii="Verdana" w:hAnsi="Verdana" w:cs="Times New Roman"/>
                <w:color w:val="000000"/>
                <w:szCs w:val="24"/>
              </w:rPr>
              <w:t>MAFS.5.NBT.1.AP.4c</w:t>
            </w:r>
          </w:p>
          <w:p w:rsidR="003B1049" w:rsidRPr="0074705A" w:rsidRDefault="003B1049" w:rsidP="00BE6486">
            <w:pPr>
              <w:rPr>
                <w:rFonts w:ascii="Verdana" w:hAnsi="Verdana"/>
                <w:color w:val="000000"/>
                <w:szCs w:val="24"/>
              </w:rPr>
            </w:pPr>
            <w:r w:rsidRPr="0074705A">
              <w:rPr>
                <w:rFonts w:ascii="Verdana" w:hAnsi="Verdana" w:cs="Times New Roman"/>
                <w:color w:val="000000"/>
                <w:szCs w:val="24"/>
              </w:rPr>
              <w:t>Round decimals to the hundredths place.</w:t>
            </w:r>
          </w:p>
        </w:tc>
        <w:tc>
          <w:tcPr>
            <w:tcW w:w="2093" w:type="pct"/>
            <w:tcBorders>
              <w:top w:val="single" w:sz="4" w:space="0" w:color="auto"/>
              <w:bottom w:val="single" w:sz="4" w:space="0" w:color="auto"/>
            </w:tcBorders>
            <w:shd w:val="clear" w:color="auto" w:fill="EAF1DD" w:themeFill="accent3" w:themeFillTint="33"/>
          </w:tcPr>
          <w:p w:rsidR="003B1049" w:rsidRPr="0074705A" w:rsidRDefault="003B1049" w:rsidP="003B1049">
            <w:pPr>
              <w:rPr>
                <w:rFonts w:ascii="Verdana" w:hAnsi="Verdana" w:cs="Times New Roman"/>
                <w:szCs w:val="24"/>
              </w:rPr>
            </w:pPr>
            <w:r w:rsidRPr="0074705A">
              <w:rPr>
                <w:rFonts w:ascii="Verdana" w:eastAsia="Times New Roman" w:hAnsi="Verdana" w:cs="Times New Roman"/>
                <w:szCs w:val="24"/>
              </w:rPr>
              <w:t>Concrete:</w:t>
            </w:r>
          </w:p>
          <w:p w:rsidR="003B1049" w:rsidRPr="0074705A" w:rsidRDefault="003B1049" w:rsidP="0074705A">
            <w:pPr>
              <w:pStyle w:val="ListParagraph"/>
              <w:numPr>
                <w:ilvl w:val="0"/>
                <w:numId w:val="126"/>
              </w:numPr>
              <w:rPr>
                <w:rFonts w:ascii="Verdana" w:hAnsi="Verdana"/>
              </w:rPr>
            </w:pPr>
            <w:r w:rsidRPr="0074705A">
              <w:rPr>
                <w:rFonts w:ascii="Verdana" w:hAnsi="Verdana"/>
              </w:rPr>
              <w:t>Estimate with decimals.</w:t>
            </w:r>
          </w:p>
          <w:p w:rsidR="003B1049" w:rsidRPr="0074705A" w:rsidRDefault="003B1049" w:rsidP="0074705A">
            <w:pPr>
              <w:pStyle w:val="ListParagraph"/>
              <w:numPr>
                <w:ilvl w:val="0"/>
                <w:numId w:val="126"/>
              </w:numPr>
              <w:rPr>
                <w:rFonts w:ascii="Verdana" w:hAnsi="Verdana" w:cs="Times New Roman"/>
              </w:rPr>
            </w:pPr>
            <w:r w:rsidRPr="0074705A">
              <w:rPr>
                <w:rFonts w:ascii="Verdana" w:hAnsi="Verdana"/>
              </w:rPr>
              <w:t>Demonstrate understanding that we are estimating whether the number is closest to the next lowest or next highest specified place (e.g., 0.45 to the nearest tenth).</w:t>
            </w:r>
          </w:p>
          <w:p w:rsidR="003B1049" w:rsidRPr="0074705A" w:rsidRDefault="003B1049" w:rsidP="003B1049">
            <w:pPr>
              <w:rPr>
                <w:rFonts w:ascii="Verdana" w:hAnsi="Verdana" w:cs="Times New Roman"/>
                <w:szCs w:val="24"/>
              </w:rPr>
            </w:pPr>
          </w:p>
          <w:p w:rsidR="003B1049" w:rsidRPr="0074705A" w:rsidRDefault="003B1049" w:rsidP="003B1049">
            <w:pPr>
              <w:rPr>
                <w:rFonts w:ascii="Verdana" w:hAnsi="Verdana" w:cs="Times New Roman"/>
                <w:szCs w:val="24"/>
              </w:rPr>
            </w:pPr>
            <w:r w:rsidRPr="0074705A">
              <w:rPr>
                <w:rFonts w:ascii="Verdana" w:eastAsia="Times New Roman" w:hAnsi="Verdana" w:cs="Times New Roman"/>
                <w:szCs w:val="24"/>
              </w:rPr>
              <w:t>Representation:</w:t>
            </w:r>
          </w:p>
          <w:p w:rsidR="003B1049" w:rsidRPr="0074705A" w:rsidRDefault="003B1049" w:rsidP="0074705A">
            <w:pPr>
              <w:pStyle w:val="ListParagraph"/>
              <w:rPr>
                <w:rFonts w:ascii="Verdana" w:hAnsi="Verdana"/>
              </w:rPr>
            </w:pPr>
            <w:r w:rsidRPr="0074705A">
              <w:rPr>
                <w:rFonts w:ascii="Verdana" w:hAnsi="Verdana"/>
              </w:rPr>
              <w:t>Understand the following concepts, symbols, and vocabulary: decimal, decimal point, round, hundredths, hundreds place, thousandths, thousandths place.</w:t>
            </w:r>
          </w:p>
        </w:tc>
      </w:tr>
    </w:tbl>
    <w:p w:rsidR="003B1049" w:rsidRPr="0074705A" w:rsidRDefault="003B1049" w:rsidP="00D218A3"/>
    <w:p w:rsidR="008D265C" w:rsidRPr="0074705A" w:rsidRDefault="008D265C">
      <w:pPr>
        <w:spacing w:after="160" w:line="259" w:lineRule="auto"/>
        <w:rPr>
          <w:shd w:val="clear" w:color="auto" w:fill="BFBFBF" w:themeFill="background1" w:themeFillShade="BF"/>
        </w:rPr>
      </w:pPr>
      <w:r w:rsidRPr="0074705A">
        <w:rPr>
          <w:shd w:val="clear" w:color="auto" w:fill="BFBFBF" w:themeFill="background1" w:themeFillShade="BF"/>
        </w:rPr>
        <w:br w:type="page"/>
      </w:r>
    </w:p>
    <w:p w:rsidR="001A2D04" w:rsidRPr="0074705A" w:rsidRDefault="001A2D04" w:rsidP="001A2D04">
      <w:pPr>
        <w:shd w:val="clear" w:color="auto" w:fill="BFBFBF" w:themeFill="background1" w:themeFillShade="BF"/>
      </w:pPr>
      <w:r w:rsidRPr="0074705A">
        <w:rPr>
          <w:shd w:val="clear" w:color="auto" w:fill="BFBFBF" w:themeFill="background1" w:themeFillShade="BF"/>
        </w:rPr>
        <w:lastRenderedPageBreak/>
        <w:t>Cluste</w:t>
      </w:r>
      <w:r w:rsidRPr="0074705A">
        <w:rPr>
          <w:rFonts w:eastAsia="Times New Roman"/>
          <w:color w:val="000000"/>
        </w:rPr>
        <w:t>r 2: Perform operations with multi-digit whole numbers and with decimals to hundredths.</w:t>
      </w:r>
    </w:p>
    <w:tbl>
      <w:tblPr>
        <w:tblStyle w:val="TableGrid"/>
        <w:tblW w:w="5000" w:type="pct"/>
        <w:tblLayout w:type="fixed"/>
        <w:tblLook w:val="06A0" w:firstRow="1" w:lastRow="0" w:firstColumn="1" w:lastColumn="0" w:noHBand="1" w:noVBand="1"/>
        <w:tblCaption w:val="Standard, Access Points, and Essential Understandings"/>
      </w:tblPr>
      <w:tblGrid>
        <w:gridCol w:w="3977"/>
        <w:gridCol w:w="2296"/>
        <w:gridCol w:w="4517"/>
      </w:tblGrid>
      <w:tr w:rsidR="001A2D04" w:rsidRPr="0074705A" w:rsidTr="008D265C">
        <w:trPr>
          <w:cantSplit/>
          <w:tblHeader/>
        </w:trPr>
        <w:tc>
          <w:tcPr>
            <w:tcW w:w="1843" w:type="pct"/>
            <w:tcBorders>
              <w:bottom w:val="single" w:sz="4" w:space="0" w:color="auto"/>
            </w:tcBorders>
          </w:tcPr>
          <w:p w:rsidR="001A2D04" w:rsidRPr="0074705A" w:rsidRDefault="001A2D04" w:rsidP="0015166C">
            <w:pPr>
              <w:rPr>
                <w:rFonts w:ascii="Verdana" w:hAnsi="Verdana"/>
                <w:b/>
                <w:szCs w:val="24"/>
              </w:rPr>
            </w:pPr>
            <w:r w:rsidRPr="0074705A">
              <w:rPr>
                <w:rFonts w:ascii="Verdana" w:hAnsi="Verdana"/>
                <w:b/>
                <w:szCs w:val="24"/>
              </w:rPr>
              <w:t>Standard</w:t>
            </w:r>
          </w:p>
        </w:tc>
        <w:tc>
          <w:tcPr>
            <w:tcW w:w="1064" w:type="pct"/>
            <w:tcBorders>
              <w:bottom w:val="single" w:sz="4" w:space="0" w:color="auto"/>
            </w:tcBorders>
            <w:shd w:val="clear" w:color="auto" w:fill="D99594" w:themeFill="accent2" w:themeFillTint="99"/>
          </w:tcPr>
          <w:p w:rsidR="001A2D04" w:rsidRPr="0074705A" w:rsidRDefault="001A2D04" w:rsidP="0015166C">
            <w:pPr>
              <w:rPr>
                <w:rFonts w:ascii="Verdana" w:hAnsi="Verdana"/>
                <w:b/>
                <w:szCs w:val="24"/>
              </w:rPr>
            </w:pPr>
            <w:r w:rsidRPr="0074705A">
              <w:rPr>
                <w:rFonts w:ascii="Verdana" w:hAnsi="Verdana"/>
                <w:b/>
                <w:szCs w:val="24"/>
              </w:rPr>
              <w:t>Access Points</w:t>
            </w:r>
          </w:p>
        </w:tc>
        <w:tc>
          <w:tcPr>
            <w:tcW w:w="2093" w:type="pct"/>
            <w:tcBorders>
              <w:bottom w:val="single" w:sz="4" w:space="0" w:color="auto"/>
            </w:tcBorders>
            <w:shd w:val="clear" w:color="auto" w:fill="76923C" w:themeFill="accent3" w:themeFillShade="BF"/>
          </w:tcPr>
          <w:p w:rsidR="001A2D04" w:rsidRPr="0074705A" w:rsidRDefault="001A2D04" w:rsidP="0015166C">
            <w:pPr>
              <w:rPr>
                <w:rFonts w:ascii="Verdana" w:hAnsi="Verdana"/>
                <w:b/>
                <w:szCs w:val="24"/>
              </w:rPr>
            </w:pPr>
            <w:r w:rsidRPr="0074705A">
              <w:rPr>
                <w:rFonts w:ascii="Verdana" w:hAnsi="Verdana"/>
                <w:b/>
                <w:szCs w:val="24"/>
              </w:rPr>
              <w:t>Essential Understandings</w:t>
            </w:r>
          </w:p>
        </w:tc>
      </w:tr>
      <w:tr w:rsidR="001A2D04" w:rsidRPr="0074705A" w:rsidTr="00FF28F2">
        <w:trPr>
          <w:cantSplit/>
        </w:trPr>
        <w:tc>
          <w:tcPr>
            <w:tcW w:w="1843" w:type="pct"/>
            <w:tcBorders>
              <w:bottom w:val="double" w:sz="4" w:space="0" w:color="auto"/>
            </w:tcBorders>
          </w:tcPr>
          <w:p w:rsidR="001A2D04" w:rsidRPr="0074705A" w:rsidRDefault="001A2D04" w:rsidP="0015166C">
            <w:pPr>
              <w:ind w:left="-17"/>
              <w:rPr>
                <w:rFonts w:ascii="Verdana" w:eastAsia="Times New Roman" w:hAnsi="Verdana" w:cs="Times New Roman"/>
                <w:szCs w:val="24"/>
              </w:rPr>
            </w:pPr>
            <w:r w:rsidRPr="0074705A">
              <w:rPr>
                <w:rFonts w:ascii="Verdana" w:eastAsia="Times New Roman" w:hAnsi="Verdana" w:cs="Times New Roman"/>
                <w:szCs w:val="24"/>
              </w:rPr>
              <w:t>MAFS.5.NBT.2.5</w:t>
            </w:r>
          </w:p>
          <w:p w:rsidR="001A2D04" w:rsidRPr="0074705A" w:rsidRDefault="001A2D04" w:rsidP="0015166C">
            <w:pPr>
              <w:ind w:left="-17"/>
              <w:rPr>
                <w:rFonts w:ascii="Verdana" w:eastAsia="Times New Roman" w:hAnsi="Verdana" w:cs="Times New Roman"/>
                <w:szCs w:val="24"/>
              </w:rPr>
            </w:pPr>
            <w:r w:rsidRPr="0074705A">
              <w:rPr>
                <w:rFonts w:ascii="Verdana" w:eastAsia="Times New Roman" w:hAnsi="Verdana" w:cs="Times New Roman"/>
                <w:szCs w:val="24"/>
              </w:rPr>
              <w:t>Fluently multiply multi-digit whole numbers using the standard algorithm.</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1: Recall</w:t>
            </w:r>
          </w:p>
        </w:tc>
        <w:tc>
          <w:tcPr>
            <w:tcW w:w="1064" w:type="pct"/>
            <w:tcBorders>
              <w:bottom w:val="double" w:sz="4" w:space="0" w:color="auto"/>
            </w:tcBorders>
            <w:shd w:val="clear" w:color="auto" w:fill="F2DBDB" w:themeFill="accent2" w:themeFillTint="33"/>
          </w:tcPr>
          <w:p w:rsidR="001A2D04" w:rsidRPr="0074705A" w:rsidRDefault="00D35FD8" w:rsidP="0015166C">
            <w:pPr>
              <w:rPr>
                <w:rFonts w:ascii="Verdana" w:hAnsi="Verdana" w:cs="Times New Roman"/>
                <w:color w:val="000000"/>
                <w:szCs w:val="24"/>
              </w:rPr>
            </w:pPr>
            <w:r w:rsidRPr="0074705A">
              <w:rPr>
                <w:rFonts w:ascii="Verdana" w:hAnsi="Verdana" w:cs="Times New Roman"/>
                <w:color w:val="000000"/>
                <w:szCs w:val="24"/>
              </w:rPr>
              <w:t>MAFS.5.NBT.2.AP.5a</w:t>
            </w:r>
          </w:p>
          <w:p w:rsidR="001A2D04" w:rsidRPr="0074705A" w:rsidRDefault="001A2D04" w:rsidP="0015166C">
            <w:pPr>
              <w:rPr>
                <w:rFonts w:ascii="Verdana" w:hAnsi="Verdana" w:cs="Times New Roman"/>
                <w:color w:val="000000"/>
                <w:szCs w:val="24"/>
              </w:rPr>
            </w:pPr>
            <w:r w:rsidRPr="0074705A">
              <w:rPr>
                <w:rFonts w:ascii="Verdana" w:hAnsi="Verdana" w:cs="Times New Roman"/>
                <w:color w:val="000000"/>
                <w:szCs w:val="24"/>
              </w:rPr>
              <w:t>Fluently multiply two-digit numbers.</w:t>
            </w:r>
          </w:p>
        </w:tc>
        <w:tc>
          <w:tcPr>
            <w:tcW w:w="2093" w:type="pct"/>
            <w:tcBorders>
              <w:bottom w:val="double" w:sz="4" w:space="0" w:color="auto"/>
            </w:tcBorders>
            <w:shd w:val="clear" w:color="auto" w:fill="EAF1DD" w:themeFill="accent3" w:themeFillTint="33"/>
          </w:tcPr>
          <w:p w:rsidR="001A2D04" w:rsidRPr="0074705A" w:rsidRDefault="001A2D04" w:rsidP="001A2D04">
            <w:pPr>
              <w:tabs>
                <w:tab w:val="left" w:pos="1333"/>
              </w:tabs>
              <w:rPr>
                <w:rFonts w:ascii="Verdana" w:hAnsi="Verdana" w:cs="Times New Roman"/>
                <w:szCs w:val="24"/>
              </w:rPr>
            </w:pPr>
            <w:r w:rsidRPr="0074705A">
              <w:rPr>
                <w:rFonts w:ascii="Verdana" w:eastAsia="Times New Roman" w:hAnsi="Verdana" w:cs="Times New Roman"/>
                <w:szCs w:val="24"/>
              </w:rPr>
              <w:t>Concrete:</w:t>
            </w:r>
            <w:r w:rsidRPr="0074705A">
              <w:rPr>
                <w:rFonts w:ascii="Verdana" w:hAnsi="Verdana" w:cs="Times New Roman"/>
                <w:szCs w:val="24"/>
              </w:rPr>
              <w:t xml:space="preserve"> </w:t>
            </w:r>
          </w:p>
          <w:p w:rsidR="001A2D04" w:rsidRPr="0074705A" w:rsidRDefault="001A2D04" w:rsidP="0074705A">
            <w:pPr>
              <w:pStyle w:val="ListParagraph"/>
              <w:numPr>
                <w:ilvl w:val="0"/>
                <w:numId w:val="116"/>
              </w:numPr>
              <w:rPr>
                <w:rFonts w:ascii="Verdana" w:hAnsi="Verdana"/>
              </w:rPr>
            </w:pPr>
            <w:r w:rsidRPr="0074705A">
              <w:rPr>
                <w:rFonts w:ascii="Verdana" w:hAnsi="Verdana"/>
              </w:rPr>
              <w:t>Use base ten blocks to perform repeated addition</w:t>
            </w:r>
          </w:p>
          <w:p w:rsidR="001A2D04" w:rsidRPr="0074705A" w:rsidRDefault="001A2D04" w:rsidP="0074705A">
            <w:pPr>
              <w:pStyle w:val="ListParagraph"/>
              <w:numPr>
                <w:ilvl w:val="0"/>
                <w:numId w:val="116"/>
              </w:numPr>
              <w:rPr>
                <w:rFonts w:ascii="Verdana" w:hAnsi="Verdana"/>
              </w:rPr>
            </w:pPr>
            <w:r w:rsidRPr="0074705A">
              <w:rPr>
                <w:rFonts w:ascii="Verdana" w:hAnsi="Verdana"/>
              </w:rPr>
              <w:t>Use objects or manipulatives to create arrays.</w:t>
            </w:r>
          </w:p>
          <w:p w:rsidR="001A2D04" w:rsidRPr="0074705A" w:rsidRDefault="001A2D04" w:rsidP="001A2D04">
            <w:pPr>
              <w:rPr>
                <w:rFonts w:ascii="Verdana" w:hAnsi="Verdana" w:cs="Times New Roman"/>
                <w:szCs w:val="24"/>
              </w:rPr>
            </w:pPr>
          </w:p>
          <w:p w:rsidR="001A2D04" w:rsidRPr="0074705A" w:rsidRDefault="001A2D04" w:rsidP="001A2D04">
            <w:pPr>
              <w:rPr>
                <w:rFonts w:ascii="Verdana" w:hAnsi="Verdana" w:cs="Times New Roman"/>
                <w:szCs w:val="24"/>
              </w:rPr>
            </w:pPr>
            <w:r w:rsidRPr="0074705A">
              <w:rPr>
                <w:rFonts w:ascii="Verdana" w:eastAsia="Times New Roman" w:hAnsi="Verdana" w:cs="Times New Roman"/>
                <w:szCs w:val="24"/>
              </w:rPr>
              <w:t>Representation:</w:t>
            </w:r>
          </w:p>
          <w:p w:rsidR="001A2D04" w:rsidRPr="0074705A" w:rsidRDefault="001A2D04" w:rsidP="0074705A">
            <w:pPr>
              <w:pStyle w:val="ListParagraph"/>
              <w:numPr>
                <w:ilvl w:val="0"/>
                <w:numId w:val="47"/>
              </w:numPr>
              <w:rPr>
                <w:rFonts w:ascii="Verdana" w:hAnsi="Verdana"/>
              </w:rPr>
            </w:pPr>
            <w:r w:rsidRPr="0074705A">
              <w:rPr>
                <w:rFonts w:ascii="Verdana" w:hAnsi="Verdana"/>
              </w:rPr>
              <w:t>Use visual representations to solve problems.</w:t>
            </w:r>
          </w:p>
          <w:p w:rsidR="001A2D04" w:rsidRPr="0074705A" w:rsidRDefault="001A2D04" w:rsidP="0074705A">
            <w:pPr>
              <w:pStyle w:val="ListParagraph"/>
              <w:numPr>
                <w:ilvl w:val="0"/>
                <w:numId w:val="47"/>
              </w:numPr>
              <w:rPr>
                <w:rFonts w:ascii="Verdana" w:hAnsi="Verdana"/>
              </w:rPr>
            </w:pPr>
            <w:r w:rsidRPr="0074705A">
              <w:rPr>
                <w:rFonts w:ascii="Verdana" w:hAnsi="Verdana"/>
              </w:rPr>
              <w:t>Understand the process of carrying and borrowing when adding and subtracting.</w:t>
            </w:r>
          </w:p>
          <w:p w:rsidR="001A2D04" w:rsidRPr="0074705A" w:rsidRDefault="001A2D04" w:rsidP="00AC2CDE">
            <w:pPr>
              <w:pStyle w:val="ListParagraph"/>
              <w:numPr>
                <w:ilvl w:val="0"/>
                <w:numId w:val="47"/>
              </w:numPr>
              <w:spacing w:after="240"/>
              <w:rPr>
                <w:rFonts w:ascii="Verdana" w:hAnsi="Verdana" w:cs="Times New Roman"/>
              </w:rPr>
            </w:pPr>
            <w:r w:rsidRPr="0074705A">
              <w:rPr>
                <w:rFonts w:ascii="Verdana" w:hAnsi="Verdana"/>
              </w:rPr>
              <w:t>Understand the following concepts, symbols, and vocabulary for +, - , =.</w:t>
            </w:r>
          </w:p>
        </w:tc>
      </w:tr>
      <w:tr w:rsidR="001A2D04" w:rsidRPr="0074705A" w:rsidTr="00FF28F2">
        <w:trPr>
          <w:cantSplit/>
        </w:trPr>
        <w:tc>
          <w:tcPr>
            <w:tcW w:w="1843" w:type="pct"/>
            <w:tcBorders>
              <w:top w:val="double" w:sz="4" w:space="0" w:color="auto"/>
              <w:bottom w:val="single" w:sz="4" w:space="0" w:color="auto"/>
            </w:tcBorders>
          </w:tcPr>
          <w:p w:rsidR="001A2D04" w:rsidRPr="0074705A" w:rsidRDefault="001A2D04" w:rsidP="00D42A12">
            <w:pPr>
              <w:spacing w:before="240"/>
              <w:rPr>
                <w:rFonts w:ascii="Verdana" w:eastAsia="Times New Roman" w:hAnsi="Verdana" w:cs="Times New Roman"/>
                <w:szCs w:val="24"/>
              </w:rPr>
            </w:pPr>
            <w:r w:rsidRPr="0074705A">
              <w:rPr>
                <w:rFonts w:ascii="Verdana" w:eastAsia="Times New Roman" w:hAnsi="Verdana" w:cs="Times New Roman"/>
                <w:szCs w:val="24"/>
              </w:rPr>
              <w:t>MAFS.5.NBT.2.6</w:t>
            </w:r>
          </w:p>
          <w:p w:rsidR="001A2D04" w:rsidRPr="0074705A" w:rsidRDefault="001A2D04" w:rsidP="0015166C">
            <w:pPr>
              <w:rPr>
                <w:rFonts w:ascii="Verdana" w:eastAsia="Times New Roman" w:hAnsi="Verdana"/>
                <w:szCs w:val="24"/>
              </w:rPr>
            </w:pPr>
            <w:r w:rsidRPr="0074705A">
              <w:rPr>
                <w:rFonts w:ascii="Verdana" w:eastAsia="Times New Roman" w:hAnsi="Verdana" w:cs="Times New Roman"/>
                <w:szCs w:val="24"/>
              </w:rPr>
              <w:t>Find whole-number quotients of whole numbers with up to four-digit dividends and two-digit divisors, using strategies based on place value, the properties of operations, and/or the relationship between multiplication and division. Illustrate and explain the calculation by using equations, rectangular arrays, and/or area models.</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2: Basic Application of Skills &amp; Concepts</w:t>
            </w:r>
          </w:p>
        </w:tc>
        <w:tc>
          <w:tcPr>
            <w:tcW w:w="1064" w:type="pct"/>
            <w:tcBorders>
              <w:top w:val="double" w:sz="4" w:space="0" w:color="auto"/>
            </w:tcBorders>
            <w:shd w:val="clear" w:color="auto" w:fill="F2DBDB" w:themeFill="accent2" w:themeFillTint="33"/>
          </w:tcPr>
          <w:p w:rsidR="001A2D04" w:rsidRPr="0074705A" w:rsidRDefault="001A2D04" w:rsidP="00D42A12">
            <w:pPr>
              <w:spacing w:before="240"/>
              <w:rPr>
                <w:rFonts w:ascii="Verdana" w:hAnsi="Verdana" w:cs="Times New Roman"/>
                <w:color w:val="000000"/>
                <w:szCs w:val="24"/>
              </w:rPr>
            </w:pPr>
            <w:r w:rsidRPr="0074705A">
              <w:rPr>
                <w:rFonts w:ascii="Verdana" w:hAnsi="Verdana" w:cs="Times New Roman"/>
                <w:color w:val="000000"/>
                <w:szCs w:val="24"/>
              </w:rPr>
              <w:t>MAFS.5.NBT.2.AP.6a</w:t>
            </w:r>
          </w:p>
          <w:p w:rsidR="001A2D04" w:rsidRPr="0074705A" w:rsidRDefault="001A2D04" w:rsidP="0015166C">
            <w:pPr>
              <w:rPr>
                <w:rFonts w:ascii="Verdana" w:hAnsi="Verdana"/>
                <w:color w:val="000000"/>
                <w:szCs w:val="24"/>
              </w:rPr>
            </w:pPr>
            <w:r w:rsidRPr="0074705A">
              <w:rPr>
                <w:rFonts w:ascii="Verdana" w:hAnsi="Verdana" w:cs="Times New Roman"/>
                <w:color w:val="000000"/>
                <w:szCs w:val="24"/>
              </w:rPr>
              <w:t>Find whole number quotients up to two dividends and two divisors.</w:t>
            </w:r>
          </w:p>
        </w:tc>
        <w:tc>
          <w:tcPr>
            <w:tcW w:w="2093" w:type="pct"/>
            <w:tcBorders>
              <w:top w:val="double" w:sz="4" w:space="0" w:color="auto"/>
              <w:bottom w:val="single" w:sz="4" w:space="0" w:color="auto"/>
            </w:tcBorders>
            <w:shd w:val="clear" w:color="auto" w:fill="EAF1DD" w:themeFill="accent3" w:themeFillTint="33"/>
          </w:tcPr>
          <w:p w:rsidR="001A2D04" w:rsidRPr="0074705A" w:rsidRDefault="001A2D04" w:rsidP="00D42A12">
            <w:pPr>
              <w:spacing w:before="240"/>
              <w:rPr>
                <w:rFonts w:ascii="Verdana" w:hAnsi="Verdana" w:cs="Times New Roman"/>
                <w:szCs w:val="24"/>
              </w:rPr>
            </w:pPr>
            <w:r w:rsidRPr="0074705A">
              <w:rPr>
                <w:rFonts w:ascii="Verdana" w:eastAsia="Times New Roman" w:hAnsi="Verdana" w:cs="Times New Roman"/>
                <w:szCs w:val="24"/>
              </w:rPr>
              <w:t>Concrete:</w:t>
            </w:r>
          </w:p>
          <w:p w:rsidR="001A2D04" w:rsidRPr="0074705A" w:rsidRDefault="001A2D04" w:rsidP="0074705A">
            <w:pPr>
              <w:pStyle w:val="ListParagraph"/>
              <w:rPr>
                <w:rFonts w:ascii="Verdana" w:hAnsi="Verdana"/>
              </w:rPr>
            </w:pPr>
            <w:r w:rsidRPr="0074705A">
              <w:rPr>
                <w:rFonts w:ascii="Verdana" w:hAnsi="Verdana"/>
              </w:rPr>
              <w:t>Decompose (÷) with concrete objects; use counting to get the answers.</w:t>
            </w:r>
          </w:p>
          <w:p w:rsidR="001A2D04" w:rsidRPr="0074705A" w:rsidRDefault="001A2D04" w:rsidP="0074705A">
            <w:pPr>
              <w:pStyle w:val="ListParagraph"/>
              <w:rPr>
                <w:rFonts w:ascii="Verdana" w:hAnsi="Verdana"/>
              </w:rPr>
            </w:pPr>
            <w:r w:rsidRPr="0074705A">
              <w:rPr>
                <w:rFonts w:ascii="Verdana" w:hAnsi="Verdana"/>
              </w:rPr>
              <w:t>Match the action of decomposing with vocabulary (i.e., divide or separate into groups).</w:t>
            </w:r>
          </w:p>
          <w:p w:rsidR="001A2D04" w:rsidRPr="0074705A" w:rsidRDefault="001A2D04" w:rsidP="0074705A">
            <w:pPr>
              <w:pStyle w:val="ListParagraph"/>
              <w:numPr>
                <w:ilvl w:val="0"/>
                <w:numId w:val="116"/>
              </w:numPr>
              <w:rPr>
                <w:rFonts w:ascii="Verdana" w:hAnsi="Verdana"/>
              </w:rPr>
            </w:pPr>
            <w:r w:rsidRPr="0074705A">
              <w:rPr>
                <w:rFonts w:ascii="Verdana" w:hAnsi="Verdana"/>
              </w:rPr>
              <w:t>Understand concept of division: Sharing or grouping numbers into parts.</w:t>
            </w:r>
          </w:p>
          <w:p w:rsidR="001A2D04" w:rsidRPr="0074705A" w:rsidRDefault="001A2D04" w:rsidP="001A2D04">
            <w:pPr>
              <w:rPr>
                <w:rFonts w:ascii="Verdana" w:hAnsi="Verdana" w:cs="Times New Roman"/>
                <w:szCs w:val="24"/>
              </w:rPr>
            </w:pPr>
          </w:p>
          <w:p w:rsidR="001A2D04" w:rsidRPr="0074705A" w:rsidRDefault="001A2D04" w:rsidP="001A2D04">
            <w:pPr>
              <w:rPr>
                <w:rFonts w:ascii="Verdana" w:hAnsi="Verdana" w:cs="Times New Roman"/>
                <w:color w:val="000000"/>
                <w:szCs w:val="24"/>
              </w:rPr>
            </w:pPr>
            <w:r w:rsidRPr="0074705A">
              <w:rPr>
                <w:rFonts w:ascii="Verdana" w:eastAsia="Times New Roman" w:hAnsi="Verdana" w:cs="Times New Roman"/>
                <w:szCs w:val="24"/>
              </w:rPr>
              <w:t>Representation:</w:t>
            </w:r>
          </w:p>
          <w:p w:rsidR="001A2D04" w:rsidRPr="0074705A" w:rsidRDefault="001A2D04" w:rsidP="0074705A">
            <w:pPr>
              <w:pStyle w:val="ListParagraph"/>
              <w:rPr>
                <w:rFonts w:ascii="Verdana" w:hAnsi="Verdana"/>
              </w:rPr>
            </w:pPr>
            <w:r w:rsidRPr="0074705A">
              <w:rPr>
                <w:rFonts w:ascii="Verdana" w:hAnsi="Verdana"/>
              </w:rPr>
              <w:t>Understand the following concepts symbols and vocabulary of division, part, whole, divisor, quotient, ÷, =, —).</w:t>
            </w:r>
          </w:p>
          <w:p w:rsidR="001A2D04" w:rsidRPr="0074705A" w:rsidRDefault="001A2D04" w:rsidP="0074705A">
            <w:pPr>
              <w:pStyle w:val="ListParagraph"/>
              <w:rPr>
                <w:rFonts w:ascii="Verdana" w:hAnsi="Verdana"/>
              </w:rPr>
            </w:pPr>
            <w:r w:rsidRPr="0074705A">
              <w:rPr>
                <w:rFonts w:ascii="Verdana" w:hAnsi="Verdana"/>
              </w:rPr>
              <w:t>Use a visual representation of dividends and divisors.</w:t>
            </w:r>
          </w:p>
        </w:tc>
      </w:tr>
      <w:tr w:rsidR="001A2D04" w:rsidRPr="0074705A" w:rsidTr="00A660F8">
        <w:trPr>
          <w:cantSplit/>
        </w:trPr>
        <w:tc>
          <w:tcPr>
            <w:tcW w:w="1843" w:type="pct"/>
            <w:tcBorders>
              <w:top w:val="single" w:sz="4" w:space="0" w:color="auto"/>
              <w:bottom w:val="double" w:sz="4" w:space="0" w:color="auto"/>
            </w:tcBorders>
          </w:tcPr>
          <w:p w:rsidR="001A2D04" w:rsidRPr="0074705A" w:rsidRDefault="001A2D04" w:rsidP="0015166C">
            <w:pPr>
              <w:rPr>
                <w:rFonts w:ascii="Verdana" w:eastAsia="Times New Roman" w:hAnsi="Verdana"/>
                <w:szCs w:val="24"/>
              </w:rPr>
            </w:pPr>
          </w:p>
        </w:tc>
        <w:tc>
          <w:tcPr>
            <w:tcW w:w="1064" w:type="pct"/>
            <w:tcBorders>
              <w:bottom w:val="double" w:sz="4" w:space="0" w:color="auto"/>
            </w:tcBorders>
            <w:shd w:val="clear" w:color="auto" w:fill="F2DBDB" w:themeFill="accent2" w:themeFillTint="33"/>
          </w:tcPr>
          <w:p w:rsidR="001A2D04" w:rsidRPr="0074705A" w:rsidRDefault="001A2D04" w:rsidP="0015166C">
            <w:pPr>
              <w:rPr>
                <w:rFonts w:ascii="Verdana" w:hAnsi="Verdana" w:cs="Times New Roman"/>
                <w:color w:val="000000"/>
                <w:szCs w:val="24"/>
              </w:rPr>
            </w:pPr>
            <w:r w:rsidRPr="0074705A">
              <w:rPr>
                <w:rFonts w:ascii="Verdana" w:hAnsi="Verdana" w:cs="Times New Roman"/>
                <w:color w:val="000000"/>
                <w:szCs w:val="24"/>
              </w:rPr>
              <w:t>MAFS.5.NBT.2.AP.6b</w:t>
            </w:r>
          </w:p>
          <w:p w:rsidR="001A2D04" w:rsidRPr="0074705A" w:rsidRDefault="001A2D04" w:rsidP="0015166C">
            <w:pPr>
              <w:rPr>
                <w:rFonts w:ascii="Verdana" w:eastAsia="Times New Roman" w:hAnsi="Verdana"/>
                <w:szCs w:val="24"/>
              </w:rPr>
            </w:pPr>
            <w:r w:rsidRPr="0074705A">
              <w:rPr>
                <w:rFonts w:ascii="Verdana" w:hAnsi="Verdana" w:cs="Times New Roman"/>
                <w:color w:val="000000"/>
                <w:szCs w:val="24"/>
              </w:rPr>
              <w:t>Find whole number quotients of whole numbers with up to two-digit dividends and two-digit divisors.</w:t>
            </w:r>
          </w:p>
        </w:tc>
        <w:tc>
          <w:tcPr>
            <w:tcW w:w="2093" w:type="pct"/>
            <w:tcBorders>
              <w:top w:val="single" w:sz="4" w:space="0" w:color="auto"/>
              <w:bottom w:val="double" w:sz="4" w:space="0" w:color="auto"/>
            </w:tcBorders>
            <w:shd w:val="clear" w:color="auto" w:fill="EAF1DD" w:themeFill="accent3" w:themeFillTint="33"/>
          </w:tcPr>
          <w:p w:rsidR="001A2D04" w:rsidRPr="0074705A" w:rsidRDefault="001A2D04" w:rsidP="001A2D04">
            <w:pPr>
              <w:rPr>
                <w:rFonts w:ascii="Verdana" w:hAnsi="Verdana" w:cs="Times New Roman"/>
                <w:szCs w:val="24"/>
              </w:rPr>
            </w:pPr>
            <w:r w:rsidRPr="0074705A">
              <w:rPr>
                <w:rFonts w:ascii="Verdana" w:eastAsia="Times New Roman" w:hAnsi="Verdana" w:cs="Times New Roman"/>
                <w:szCs w:val="24"/>
              </w:rPr>
              <w:t>Concrete:</w:t>
            </w:r>
          </w:p>
          <w:p w:rsidR="001A2D04" w:rsidRPr="0074705A" w:rsidRDefault="001A2D04" w:rsidP="0074705A">
            <w:pPr>
              <w:pStyle w:val="ListParagraph"/>
              <w:rPr>
                <w:rFonts w:ascii="Verdana" w:hAnsi="Verdana"/>
              </w:rPr>
            </w:pPr>
            <w:r w:rsidRPr="0074705A">
              <w:rPr>
                <w:rFonts w:ascii="Verdana" w:hAnsi="Verdana"/>
              </w:rPr>
              <w:t>Decompose (÷) with concrete objects; use counting to get the answers.</w:t>
            </w:r>
          </w:p>
          <w:p w:rsidR="001A2D04" w:rsidRPr="0074705A" w:rsidRDefault="001A2D04" w:rsidP="0074705A">
            <w:pPr>
              <w:pStyle w:val="ListParagraph"/>
              <w:rPr>
                <w:rFonts w:ascii="Verdana" w:hAnsi="Verdana"/>
              </w:rPr>
            </w:pPr>
            <w:r w:rsidRPr="0074705A">
              <w:rPr>
                <w:rFonts w:ascii="Verdana" w:hAnsi="Verdana"/>
              </w:rPr>
              <w:t>Match the action of decomposing with vocabulary (i.e., divide or separate into groups).</w:t>
            </w:r>
          </w:p>
          <w:p w:rsidR="001A2D04" w:rsidRPr="0074705A" w:rsidRDefault="001A2D04" w:rsidP="0074705A">
            <w:pPr>
              <w:pStyle w:val="ListParagraph"/>
              <w:numPr>
                <w:ilvl w:val="0"/>
                <w:numId w:val="116"/>
              </w:numPr>
              <w:rPr>
                <w:rFonts w:ascii="Verdana" w:hAnsi="Verdana"/>
              </w:rPr>
            </w:pPr>
            <w:r w:rsidRPr="0074705A">
              <w:rPr>
                <w:rFonts w:ascii="Verdana" w:hAnsi="Verdana"/>
              </w:rPr>
              <w:t>Understand concept of division: Sharing or grouping numbers into parts.</w:t>
            </w:r>
          </w:p>
          <w:p w:rsidR="001A2D04" w:rsidRPr="0074705A" w:rsidRDefault="001A2D04" w:rsidP="001A2D04">
            <w:pPr>
              <w:rPr>
                <w:rFonts w:ascii="Verdana" w:hAnsi="Verdana" w:cs="Times New Roman"/>
                <w:szCs w:val="24"/>
              </w:rPr>
            </w:pPr>
          </w:p>
          <w:p w:rsidR="001A2D04" w:rsidRPr="0074705A" w:rsidRDefault="001A2D04" w:rsidP="001A2D04">
            <w:pPr>
              <w:rPr>
                <w:rFonts w:ascii="Verdana" w:hAnsi="Verdana" w:cs="Times New Roman"/>
                <w:color w:val="000000"/>
                <w:szCs w:val="24"/>
              </w:rPr>
            </w:pPr>
            <w:r w:rsidRPr="0074705A">
              <w:rPr>
                <w:rFonts w:ascii="Verdana" w:eastAsia="Times New Roman" w:hAnsi="Verdana" w:cs="Times New Roman"/>
                <w:szCs w:val="24"/>
              </w:rPr>
              <w:t>Representation:</w:t>
            </w:r>
          </w:p>
          <w:p w:rsidR="001A2D04" w:rsidRPr="0074705A" w:rsidRDefault="001A2D04" w:rsidP="00AC2CDE">
            <w:pPr>
              <w:pStyle w:val="ListParagraph"/>
              <w:spacing w:after="240"/>
              <w:rPr>
                <w:rFonts w:ascii="Verdana" w:hAnsi="Verdana"/>
              </w:rPr>
            </w:pPr>
            <w:r w:rsidRPr="0074705A">
              <w:rPr>
                <w:rFonts w:ascii="Verdana" w:hAnsi="Verdana"/>
              </w:rPr>
              <w:t>Understand the following concepts, symbols, and vocabulary of division, part, whole, divisor, quotient, ÷, =, —).</w:t>
            </w:r>
          </w:p>
        </w:tc>
      </w:tr>
      <w:tr w:rsidR="001A2D04" w:rsidRPr="0074705A" w:rsidTr="00A660F8">
        <w:trPr>
          <w:cantSplit/>
        </w:trPr>
        <w:tc>
          <w:tcPr>
            <w:tcW w:w="1843" w:type="pct"/>
            <w:tcBorders>
              <w:top w:val="double" w:sz="4" w:space="0" w:color="auto"/>
              <w:bottom w:val="single" w:sz="4" w:space="0" w:color="auto"/>
            </w:tcBorders>
          </w:tcPr>
          <w:p w:rsidR="001A2D04" w:rsidRPr="0074705A" w:rsidRDefault="001A2D04" w:rsidP="00D42A12">
            <w:pPr>
              <w:spacing w:before="240"/>
              <w:rPr>
                <w:rFonts w:ascii="Verdana" w:eastAsia="Times New Roman" w:hAnsi="Verdana" w:cs="Times New Roman"/>
                <w:szCs w:val="24"/>
              </w:rPr>
            </w:pPr>
            <w:r w:rsidRPr="0074705A">
              <w:rPr>
                <w:rFonts w:ascii="Verdana" w:eastAsia="Times New Roman" w:hAnsi="Verdana" w:cs="Times New Roman"/>
                <w:szCs w:val="24"/>
              </w:rPr>
              <w:t>MAFS.5.NBT.2.7</w:t>
            </w:r>
          </w:p>
          <w:p w:rsidR="001A2D04" w:rsidRPr="0074705A" w:rsidRDefault="001A2D04" w:rsidP="0015166C">
            <w:pPr>
              <w:rPr>
                <w:rFonts w:ascii="Verdana" w:eastAsia="Times New Roman" w:hAnsi="Verdana"/>
                <w:szCs w:val="24"/>
              </w:rPr>
            </w:pPr>
            <w:r w:rsidRPr="0074705A">
              <w:rPr>
                <w:rFonts w:ascii="Verdana" w:eastAsia="Times New Roman" w:hAnsi="Verdana" w:cs="Times New Roman"/>
                <w:szCs w:val="24"/>
              </w:rPr>
              <w:t>Add, subtract, multiply, and divide decimals to hundredths, using concrete models or drawings and strategies based on place value, properties of operations, and/or the relationship between addition and subtraction; relate the strategy to a written method and explain the reasoning used.</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2: Basic Application of Skills &amp; Concepts</w:t>
            </w:r>
          </w:p>
        </w:tc>
        <w:tc>
          <w:tcPr>
            <w:tcW w:w="1064" w:type="pct"/>
            <w:tcBorders>
              <w:top w:val="double" w:sz="4" w:space="0" w:color="auto"/>
            </w:tcBorders>
            <w:shd w:val="clear" w:color="auto" w:fill="F2DBDB" w:themeFill="accent2" w:themeFillTint="33"/>
          </w:tcPr>
          <w:p w:rsidR="001A2D04" w:rsidRPr="0074705A" w:rsidRDefault="001A2D04" w:rsidP="00D42A12">
            <w:pPr>
              <w:spacing w:before="240"/>
              <w:rPr>
                <w:rFonts w:ascii="Verdana" w:hAnsi="Verdana" w:cs="Times New Roman"/>
                <w:color w:val="000000"/>
                <w:szCs w:val="24"/>
              </w:rPr>
            </w:pPr>
            <w:r w:rsidRPr="0074705A">
              <w:rPr>
                <w:rFonts w:ascii="Verdana" w:hAnsi="Verdana" w:cs="Times New Roman"/>
                <w:color w:val="000000"/>
                <w:szCs w:val="24"/>
              </w:rPr>
              <w:t>MAFS.5.NBT.2.AP.7a</w:t>
            </w:r>
          </w:p>
          <w:p w:rsidR="001A2D04" w:rsidRPr="0074705A" w:rsidRDefault="001A2D04" w:rsidP="0015166C">
            <w:pPr>
              <w:rPr>
                <w:rFonts w:ascii="Verdana" w:eastAsia="Times New Roman" w:hAnsi="Verdana"/>
                <w:szCs w:val="24"/>
              </w:rPr>
            </w:pPr>
            <w:r w:rsidRPr="0074705A">
              <w:rPr>
                <w:rFonts w:ascii="Verdana" w:hAnsi="Verdana" w:cs="Times New Roman"/>
                <w:color w:val="000000"/>
                <w:szCs w:val="24"/>
              </w:rPr>
              <w:t>Solve one-step problems using decimals.</w:t>
            </w:r>
          </w:p>
        </w:tc>
        <w:tc>
          <w:tcPr>
            <w:tcW w:w="2093" w:type="pct"/>
            <w:tcBorders>
              <w:top w:val="double" w:sz="4" w:space="0" w:color="auto"/>
              <w:bottom w:val="single" w:sz="4" w:space="0" w:color="auto"/>
            </w:tcBorders>
            <w:shd w:val="clear" w:color="auto" w:fill="EAF1DD" w:themeFill="accent3" w:themeFillTint="33"/>
          </w:tcPr>
          <w:p w:rsidR="001A2D04" w:rsidRPr="0074705A" w:rsidRDefault="001A2D04" w:rsidP="00D42A12">
            <w:pPr>
              <w:tabs>
                <w:tab w:val="left" w:pos="1333"/>
              </w:tabs>
              <w:spacing w:before="240"/>
              <w:rPr>
                <w:rFonts w:ascii="Verdana" w:hAnsi="Verdana" w:cs="Times New Roman"/>
                <w:szCs w:val="24"/>
              </w:rPr>
            </w:pPr>
            <w:r w:rsidRPr="0074705A">
              <w:rPr>
                <w:rFonts w:ascii="Verdana" w:eastAsia="Times New Roman" w:hAnsi="Verdana" w:cs="Times New Roman"/>
                <w:szCs w:val="24"/>
              </w:rPr>
              <w:t>Concrete:</w:t>
            </w:r>
          </w:p>
          <w:p w:rsidR="001A2D04" w:rsidRPr="0074705A" w:rsidRDefault="001A2D04" w:rsidP="0074705A">
            <w:pPr>
              <w:pStyle w:val="ListParagraph"/>
              <w:numPr>
                <w:ilvl w:val="0"/>
                <w:numId w:val="116"/>
              </w:numPr>
              <w:rPr>
                <w:rFonts w:ascii="Verdana" w:hAnsi="Verdana"/>
              </w:rPr>
            </w:pPr>
            <w:r w:rsidRPr="0074705A">
              <w:rPr>
                <w:rFonts w:ascii="Verdana" w:hAnsi="Verdana"/>
              </w:rPr>
              <w:t>Given a real-world context, determine when to add, subtract, multiply, and divide.</w:t>
            </w:r>
          </w:p>
          <w:p w:rsidR="001A2D04" w:rsidRPr="0074705A" w:rsidRDefault="001A2D04" w:rsidP="0074705A">
            <w:pPr>
              <w:pStyle w:val="ListParagraph"/>
              <w:numPr>
                <w:ilvl w:val="0"/>
                <w:numId w:val="116"/>
              </w:numPr>
              <w:rPr>
                <w:rFonts w:ascii="Verdana" w:hAnsi="Verdana"/>
              </w:rPr>
            </w:pPr>
            <w:r w:rsidRPr="0074705A">
              <w:rPr>
                <w:rFonts w:ascii="Verdana" w:hAnsi="Verdana"/>
              </w:rPr>
              <w:t xml:space="preserve">Understand that numbers to the right of the decimal represent a value less than one. </w:t>
            </w:r>
          </w:p>
          <w:p w:rsidR="001A2D04" w:rsidRPr="0074705A" w:rsidRDefault="001A2D04" w:rsidP="0074705A">
            <w:pPr>
              <w:pStyle w:val="ListParagraph"/>
              <w:numPr>
                <w:ilvl w:val="0"/>
                <w:numId w:val="116"/>
              </w:numPr>
              <w:rPr>
                <w:rFonts w:ascii="Verdana" w:hAnsi="Verdana"/>
              </w:rPr>
            </w:pPr>
            <w:r w:rsidRPr="0074705A">
              <w:rPr>
                <w:rFonts w:ascii="Verdana" w:hAnsi="Verdana"/>
              </w:rPr>
              <w:t>Follow rules for decimal point placement when adding, subtracting, multiplying, or dividing.</w:t>
            </w:r>
          </w:p>
          <w:p w:rsidR="001A2D04" w:rsidRPr="0074705A" w:rsidRDefault="001A2D04" w:rsidP="001A2D04">
            <w:pPr>
              <w:rPr>
                <w:rFonts w:ascii="Verdana" w:hAnsi="Verdana" w:cs="Times New Roman"/>
                <w:szCs w:val="24"/>
              </w:rPr>
            </w:pPr>
          </w:p>
          <w:p w:rsidR="001A2D04" w:rsidRPr="0074705A" w:rsidRDefault="001A2D04" w:rsidP="001A2D04">
            <w:pPr>
              <w:rPr>
                <w:rFonts w:ascii="Verdana" w:hAnsi="Verdana" w:cs="Times New Roman"/>
                <w:szCs w:val="24"/>
              </w:rPr>
            </w:pPr>
            <w:r w:rsidRPr="0074705A">
              <w:rPr>
                <w:rFonts w:ascii="Verdana" w:eastAsia="Times New Roman" w:hAnsi="Verdana" w:cs="Times New Roman"/>
                <w:szCs w:val="24"/>
              </w:rPr>
              <w:t>Representation:</w:t>
            </w:r>
          </w:p>
          <w:p w:rsidR="001A2D04" w:rsidRPr="0074705A" w:rsidRDefault="001A2D04" w:rsidP="0074705A">
            <w:pPr>
              <w:pStyle w:val="ListParagraph"/>
              <w:numPr>
                <w:ilvl w:val="0"/>
                <w:numId w:val="128"/>
              </w:numPr>
              <w:rPr>
                <w:rFonts w:ascii="Verdana" w:hAnsi="Verdana"/>
              </w:rPr>
            </w:pPr>
            <w:r w:rsidRPr="0074705A">
              <w:rPr>
                <w:rFonts w:ascii="Verdana" w:hAnsi="Verdana"/>
              </w:rPr>
              <w:t>Understand symbols for +, -, ×, ÷.</w:t>
            </w:r>
          </w:p>
          <w:p w:rsidR="001A2D04" w:rsidRPr="0074705A" w:rsidRDefault="001A2D04" w:rsidP="0074705A">
            <w:pPr>
              <w:pStyle w:val="ListParagraph"/>
              <w:numPr>
                <w:ilvl w:val="0"/>
                <w:numId w:val="128"/>
              </w:numPr>
              <w:rPr>
                <w:rFonts w:ascii="Verdana" w:hAnsi="Verdana" w:cs="Times New Roman"/>
              </w:rPr>
            </w:pPr>
            <w:r w:rsidRPr="0074705A">
              <w:rPr>
                <w:rFonts w:ascii="Verdana" w:hAnsi="Verdana"/>
              </w:rPr>
              <w:t>Understand the following vocabulary: decimal point, decimal.</w:t>
            </w:r>
          </w:p>
        </w:tc>
      </w:tr>
    </w:tbl>
    <w:p w:rsidR="001A2D04" w:rsidRPr="0074705A" w:rsidRDefault="001A2D04" w:rsidP="00D218A3"/>
    <w:p w:rsidR="008D265C" w:rsidRPr="0074705A" w:rsidRDefault="008D265C">
      <w:pPr>
        <w:spacing w:after="160" w:line="259" w:lineRule="auto"/>
        <w:rPr>
          <w:b/>
        </w:rPr>
      </w:pPr>
      <w:r w:rsidRPr="0074705A">
        <w:rPr>
          <w:b/>
        </w:rPr>
        <w:br w:type="page"/>
      </w:r>
    </w:p>
    <w:p w:rsidR="001C21B8" w:rsidRPr="0074705A" w:rsidRDefault="001C21B8" w:rsidP="001C21B8">
      <w:pPr>
        <w:shd w:val="clear" w:color="auto" w:fill="2E04E2"/>
        <w:jc w:val="center"/>
        <w:rPr>
          <w:b/>
        </w:rPr>
      </w:pPr>
      <w:r w:rsidRPr="0074705A">
        <w:rPr>
          <w:b/>
        </w:rPr>
        <w:lastRenderedPageBreak/>
        <w:t>Domain: Number and Operations - Fractions</w:t>
      </w:r>
    </w:p>
    <w:p w:rsidR="009206F0" w:rsidRPr="0074705A" w:rsidRDefault="009206F0" w:rsidP="009206F0">
      <w:pPr>
        <w:shd w:val="clear" w:color="auto" w:fill="BFBFBF" w:themeFill="background1" w:themeFillShade="BF"/>
      </w:pPr>
      <w:r w:rsidRPr="0074705A">
        <w:rPr>
          <w:shd w:val="clear" w:color="auto" w:fill="BFBFBF" w:themeFill="background1" w:themeFillShade="BF"/>
        </w:rPr>
        <w:t xml:space="preserve">Cluster </w:t>
      </w:r>
      <w:r w:rsidRPr="0074705A">
        <w:rPr>
          <w:rFonts w:eastAsia="Times New Roman"/>
          <w:color w:val="000000"/>
        </w:rPr>
        <w:t>1: Use equivalent fractions as a strategy to add and subtract fractions.</w:t>
      </w:r>
    </w:p>
    <w:tbl>
      <w:tblPr>
        <w:tblStyle w:val="TableGrid"/>
        <w:tblW w:w="5000" w:type="pct"/>
        <w:tblLayout w:type="fixed"/>
        <w:tblLook w:val="06A0" w:firstRow="1" w:lastRow="0" w:firstColumn="1" w:lastColumn="0" w:noHBand="1" w:noVBand="1"/>
        <w:tblCaption w:val="Standard, Access Points, and Essential Understandings"/>
      </w:tblPr>
      <w:tblGrid>
        <w:gridCol w:w="3574"/>
        <w:gridCol w:w="1821"/>
        <w:gridCol w:w="5395"/>
      </w:tblGrid>
      <w:tr w:rsidR="009206F0" w:rsidRPr="0074705A" w:rsidTr="00373C09">
        <w:trPr>
          <w:cantSplit/>
          <w:tblHeader/>
        </w:trPr>
        <w:tc>
          <w:tcPr>
            <w:tcW w:w="1656" w:type="pct"/>
            <w:tcBorders>
              <w:bottom w:val="single" w:sz="4" w:space="0" w:color="auto"/>
            </w:tcBorders>
          </w:tcPr>
          <w:p w:rsidR="009206F0" w:rsidRPr="0074705A" w:rsidRDefault="009206F0" w:rsidP="0015166C">
            <w:pPr>
              <w:rPr>
                <w:rFonts w:ascii="Verdana" w:hAnsi="Verdana"/>
                <w:b/>
                <w:szCs w:val="24"/>
              </w:rPr>
            </w:pPr>
            <w:r w:rsidRPr="0074705A">
              <w:rPr>
                <w:rFonts w:ascii="Verdana" w:hAnsi="Verdana"/>
                <w:b/>
                <w:szCs w:val="24"/>
              </w:rPr>
              <w:t>Standard</w:t>
            </w:r>
          </w:p>
        </w:tc>
        <w:tc>
          <w:tcPr>
            <w:tcW w:w="844" w:type="pct"/>
            <w:tcBorders>
              <w:bottom w:val="single" w:sz="4" w:space="0" w:color="auto"/>
            </w:tcBorders>
            <w:shd w:val="clear" w:color="auto" w:fill="D99594" w:themeFill="accent2" w:themeFillTint="99"/>
          </w:tcPr>
          <w:p w:rsidR="009206F0" w:rsidRPr="0074705A" w:rsidRDefault="009206F0" w:rsidP="0015166C">
            <w:pPr>
              <w:rPr>
                <w:rFonts w:ascii="Verdana" w:hAnsi="Verdana"/>
                <w:b/>
                <w:szCs w:val="24"/>
              </w:rPr>
            </w:pPr>
            <w:r w:rsidRPr="0074705A">
              <w:rPr>
                <w:rFonts w:ascii="Verdana" w:hAnsi="Verdana"/>
                <w:b/>
                <w:szCs w:val="24"/>
              </w:rPr>
              <w:t>Access Points</w:t>
            </w:r>
          </w:p>
        </w:tc>
        <w:tc>
          <w:tcPr>
            <w:tcW w:w="2500" w:type="pct"/>
            <w:tcBorders>
              <w:bottom w:val="single" w:sz="4" w:space="0" w:color="auto"/>
            </w:tcBorders>
            <w:shd w:val="clear" w:color="auto" w:fill="76923C" w:themeFill="accent3" w:themeFillShade="BF"/>
          </w:tcPr>
          <w:p w:rsidR="009206F0" w:rsidRPr="0074705A" w:rsidRDefault="009206F0" w:rsidP="0015166C">
            <w:pPr>
              <w:rPr>
                <w:rFonts w:ascii="Verdana" w:hAnsi="Verdana"/>
                <w:b/>
                <w:szCs w:val="24"/>
              </w:rPr>
            </w:pPr>
            <w:r w:rsidRPr="0074705A">
              <w:rPr>
                <w:rFonts w:ascii="Verdana" w:hAnsi="Verdana"/>
                <w:b/>
                <w:szCs w:val="24"/>
              </w:rPr>
              <w:t>Essential Understandings</w:t>
            </w:r>
          </w:p>
        </w:tc>
      </w:tr>
      <w:tr w:rsidR="009206F0" w:rsidRPr="0074705A" w:rsidTr="00AC2CDE">
        <w:trPr>
          <w:cantSplit/>
        </w:trPr>
        <w:tc>
          <w:tcPr>
            <w:tcW w:w="1656" w:type="pct"/>
            <w:tcBorders>
              <w:bottom w:val="single" w:sz="4" w:space="0" w:color="auto"/>
            </w:tcBorders>
          </w:tcPr>
          <w:p w:rsidR="009206F0" w:rsidRPr="0074705A" w:rsidRDefault="009206F0" w:rsidP="0015166C">
            <w:pPr>
              <w:ind w:left="-17"/>
              <w:rPr>
                <w:rFonts w:ascii="Verdana" w:eastAsia="Times New Roman" w:hAnsi="Verdana" w:cs="Times New Roman"/>
                <w:szCs w:val="24"/>
              </w:rPr>
            </w:pPr>
            <w:r w:rsidRPr="0074705A">
              <w:rPr>
                <w:rFonts w:ascii="Verdana" w:eastAsia="Times New Roman" w:hAnsi="Verdana" w:cs="Times New Roman"/>
                <w:szCs w:val="24"/>
              </w:rPr>
              <w:t>MAFS.5.NF.1.1</w:t>
            </w:r>
          </w:p>
          <w:p w:rsidR="009206F0" w:rsidRPr="0074705A" w:rsidRDefault="009206F0" w:rsidP="0015166C">
            <w:pPr>
              <w:ind w:left="-17"/>
              <w:rPr>
                <w:rFonts w:ascii="Verdana" w:eastAsia="Times New Roman" w:hAnsi="Verdana" w:cs="Times New Roman"/>
                <w:szCs w:val="24"/>
              </w:rPr>
            </w:pPr>
            <w:r w:rsidRPr="0074705A">
              <w:rPr>
                <w:rFonts w:ascii="Verdana" w:eastAsia="Times New Roman" w:hAnsi="Verdana" w:cs="Times New Roman"/>
                <w:szCs w:val="24"/>
              </w:rPr>
              <w:t>Add and subtract fractions with unlike denominators (including mixed numbers) by replacing given fractions with equivalent fractions in such a way as to produce an equivalent sum or difference of fractions with like denominators.</w:t>
            </w:r>
            <w:r w:rsidRPr="0074705A">
              <w:rPr>
                <w:rFonts w:ascii="Verdana" w:eastAsia="Times New Roman" w:hAnsi="Verdana" w:cs="Times New Roman"/>
                <w:i/>
                <w:iCs/>
                <w:szCs w:val="24"/>
              </w:rPr>
              <w:t xml:space="preserve"> For example, 2/3 + 5/4 = 8/12 + 15/12 = 23/12. (In general, a/b + c/d = (ad + bc)/bd.)</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2: Basic Application of Skills &amp; Concepts</w:t>
            </w:r>
          </w:p>
        </w:tc>
        <w:tc>
          <w:tcPr>
            <w:tcW w:w="844" w:type="pct"/>
            <w:tcBorders>
              <w:bottom w:val="single" w:sz="4" w:space="0" w:color="auto"/>
            </w:tcBorders>
            <w:shd w:val="clear" w:color="auto" w:fill="F2DBDB" w:themeFill="accent2" w:themeFillTint="33"/>
          </w:tcPr>
          <w:p w:rsidR="009206F0" w:rsidRPr="0074705A" w:rsidRDefault="009206F0" w:rsidP="0015166C">
            <w:pPr>
              <w:rPr>
                <w:rFonts w:ascii="Verdana" w:hAnsi="Verdana" w:cs="Times New Roman"/>
                <w:color w:val="000000"/>
                <w:szCs w:val="24"/>
              </w:rPr>
            </w:pPr>
            <w:r w:rsidRPr="0074705A">
              <w:rPr>
                <w:rFonts w:ascii="Verdana" w:hAnsi="Verdana" w:cs="Times New Roman"/>
                <w:color w:val="000000"/>
                <w:szCs w:val="24"/>
              </w:rPr>
              <w:t>MAFS.5.NF.1.AP.1a</w:t>
            </w:r>
          </w:p>
          <w:p w:rsidR="009206F0" w:rsidRPr="0074705A" w:rsidRDefault="009206F0" w:rsidP="0015166C">
            <w:pPr>
              <w:rPr>
                <w:rFonts w:ascii="Verdana" w:hAnsi="Verdana" w:cs="Times New Roman"/>
                <w:color w:val="000000"/>
                <w:szCs w:val="24"/>
              </w:rPr>
            </w:pPr>
            <w:r w:rsidRPr="0074705A">
              <w:rPr>
                <w:rFonts w:ascii="Verdana" w:hAnsi="Verdana" w:cs="Times New Roman"/>
                <w:color w:val="000000"/>
                <w:szCs w:val="24"/>
              </w:rPr>
              <w:t>Add and subtract fractions with like denominators with sums greater than one represented by mixed numbers using visual fraction models.</w:t>
            </w:r>
          </w:p>
        </w:tc>
        <w:tc>
          <w:tcPr>
            <w:tcW w:w="2500" w:type="pct"/>
            <w:tcBorders>
              <w:bottom w:val="single" w:sz="4" w:space="0" w:color="auto"/>
            </w:tcBorders>
            <w:shd w:val="clear" w:color="auto" w:fill="EAF1DD" w:themeFill="accent3" w:themeFillTint="33"/>
          </w:tcPr>
          <w:p w:rsidR="009206F0" w:rsidRPr="0074705A" w:rsidRDefault="009206F0" w:rsidP="009206F0">
            <w:pPr>
              <w:tabs>
                <w:tab w:val="left" w:pos="1333"/>
              </w:tabs>
              <w:rPr>
                <w:rFonts w:ascii="Verdana" w:hAnsi="Verdana" w:cs="Times New Roman"/>
                <w:szCs w:val="24"/>
              </w:rPr>
            </w:pPr>
            <w:r w:rsidRPr="0074705A">
              <w:rPr>
                <w:rFonts w:ascii="Verdana" w:eastAsia="Times New Roman" w:hAnsi="Verdana" w:cs="Times New Roman"/>
                <w:szCs w:val="24"/>
              </w:rPr>
              <w:t>Concrete:</w:t>
            </w:r>
          </w:p>
          <w:p w:rsidR="009206F0" w:rsidRPr="0074705A" w:rsidRDefault="009206F0" w:rsidP="0074705A">
            <w:pPr>
              <w:pStyle w:val="ListParagraph"/>
              <w:numPr>
                <w:ilvl w:val="0"/>
                <w:numId w:val="47"/>
              </w:numPr>
              <w:rPr>
                <w:rFonts w:ascii="Verdana" w:hAnsi="Verdana"/>
              </w:rPr>
            </w:pPr>
            <w:r w:rsidRPr="0074705A">
              <w:rPr>
                <w:rFonts w:ascii="Verdana" w:hAnsi="Verdana"/>
              </w:rPr>
              <w:t>To add, use fraction manipulatives (each piece may be labeled with the corresponding unit fraction) to model each fraction and join them to find the sum (e.g., 3/4 + 2/4 = 5/4).</w:t>
            </w:r>
          </w:p>
          <w:p w:rsidR="009206F0" w:rsidRPr="0074705A" w:rsidRDefault="009206F0" w:rsidP="0074705A">
            <w:pPr>
              <w:pStyle w:val="ListParagraph"/>
              <w:numPr>
                <w:ilvl w:val="0"/>
                <w:numId w:val="47"/>
              </w:numPr>
              <w:rPr>
                <w:rFonts w:ascii="Verdana" w:hAnsi="Verdana"/>
              </w:rPr>
            </w:pPr>
            <w:r w:rsidRPr="0074705A">
              <w:rPr>
                <w:rFonts w:ascii="Verdana" w:hAnsi="Verdana"/>
              </w:rPr>
              <w:t>To subtract, use fraction manipulatives (each piece may be labeled with the corresponding unit fraction) to model the first number in the expression and remove manipulatives that represent the fraction being subtracted (e.g., 5/4 - 2/4 = 3/4)</w:t>
            </w:r>
          </w:p>
          <w:p w:rsidR="009206F0" w:rsidRPr="0074705A" w:rsidRDefault="009206F0" w:rsidP="009206F0">
            <w:pPr>
              <w:widowControl/>
              <w:rPr>
                <w:rFonts w:ascii="Verdana" w:hAnsi="Verdana" w:cs="Times New Roman"/>
                <w:color w:val="000000"/>
                <w:szCs w:val="24"/>
              </w:rPr>
            </w:pPr>
          </w:p>
          <w:p w:rsidR="009206F0" w:rsidRPr="0074705A" w:rsidRDefault="009206F0" w:rsidP="009206F0">
            <w:pPr>
              <w:rPr>
                <w:rFonts w:ascii="Verdana" w:hAnsi="Verdana" w:cs="Times New Roman"/>
                <w:szCs w:val="24"/>
              </w:rPr>
            </w:pPr>
            <w:r w:rsidRPr="0074705A">
              <w:rPr>
                <w:rFonts w:ascii="Verdana" w:eastAsia="Times New Roman" w:hAnsi="Verdana" w:cs="Times New Roman"/>
                <w:szCs w:val="24"/>
              </w:rPr>
              <w:t>Representation:</w:t>
            </w:r>
          </w:p>
          <w:p w:rsidR="009206F0" w:rsidRPr="0074705A" w:rsidRDefault="009206F0" w:rsidP="0074705A">
            <w:pPr>
              <w:pStyle w:val="ListParagraph"/>
              <w:numPr>
                <w:ilvl w:val="0"/>
                <w:numId w:val="130"/>
              </w:numPr>
              <w:rPr>
                <w:rFonts w:ascii="Verdana" w:hAnsi="Verdana"/>
              </w:rPr>
            </w:pPr>
            <w:r w:rsidRPr="0074705A">
              <w:rPr>
                <w:rFonts w:ascii="Verdana" w:hAnsi="Verdana"/>
              </w:rPr>
              <w:t>To add, use a visual representation of a whole divided into equal pieces (each piece may be labeled with the corresponding unit fraction). Shade each unit to represent the fractions in the expression and count the shaded units to find the sum.</w:t>
            </w:r>
          </w:p>
          <w:p w:rsidR="009206F0" w:rsidRPr="0074705A" w:rsidRDefault="009206F0" w:rsidP="0074705A">
            <w:pPr>
              <w:pStyle w:val="ListParagraph"/>
              <w:numPr>
                <w:ilvl w:val="0"/>
                <w:numId w:val="130"/>
              </w:numPr>
              <w:rPr>
                <w:rFonts w:ascii="Verdana" w:hAnsi="Verdana"/>
              </w:rPr>
            </w:pPr>
            <w:r w:rsidRPr="0074705A">
              <w:rPr>
                <w:rFonts w:ascii="Verdana" w:hAnsi="Verdana"/>
              </w:rPr>
              <w:t>To subtract, use a visual representation of the first fraction in the expression. Cross out the piece(s) that represent the fraction being subtracted. Count the remaining piece(s) to find the remainder.</w:t>
            </w:r>
          </w:p>
          <w:p w:rsidR="009206F0" w:rsidRPr="0074705A" w:rsidRDefault="009206F0" w:rsidP="0074705A">
            <w:pPr>
              <w:pStyle w:val="ListParagraph"/>
              <w:numPr>
                <w:ilvl w:val="0"/>
                <w:numId w:val="130"/>
              </w:numPr>
              <w:rPr>
                <w:rFonts w:ascii="Verdana" w:hAnsi="Verdana" w:cs="Times New Roman"/>
              </w:rPr>
            </w:pPr>
            <w:r w:rsidRPr="0074705A">
              <w:rPr>
                <w:rFonts w:ascii="Verdana" w:hAnsi="Verdana"/>
              </w:rPr>
              <w:t xml:space="preserve">Understand </w:t>
            </w:r>
            <w:r w:rsidRPr="0074705A">
              <w:rPr>
                <w:rFonts w:ascii="Verdana" w:hAnsi="Verdana"/>
                <w:color w:val="000000"/>
              </w:rPr>
              <w:t xml:space="preserve">the </w:t>
            </w:r>
            <w:r w:rsidRPr="0074705A">
              <w:rPr>
                <w:rFonts w:ascii="Verdana" w:hAnsi="Verdana"/>
              </w:rPr>
              <w:t>following vocabulary: fraction, numerator, denominator, fraction greater than one, mixed number.</w:t>
            </w:r>
          </w:p>
        </w:tc>
      </w:tr>
      <w:tr w:rsidR="009206F0" w:rsidRPr="0074705A" w:rsidTr="00AC2CDE">
        <w:trPr>
          <w:cantSplit/>
        </w:trPr>
        <w:tc>
          <w:tcPr>
            <w:tcW w:w="1656" w:type="pct"/>
            <w:tcBorders>
              <w:top w:val="single" w:sz="4" w:space="0" w:color="auto"/>
              <w:bottom w:val="double" w:sz="4" w:space="0" w:color="auto"/>
            </w:tcBorders>
          </w:tcPr>
          <w:p w:rsidR="009206F0" w:rsidRPr="0074705A" w:rsidRDefault="009206F0" w:rsidP="0015166C">
            <w:pPr>
              <w:rPr>
                <w:rFonts w:ascii="Verdana" w:eastAsia="Times New Roman" w:hAnsi="Verdana"/>
                <w:szCs w:val="24"/>
              </w:rPr>
            </w:pPr>
          </w:p>
        </w:tc>
        <w:tc>
          <w:tcPr>
            <w:tcW w:w="844" w:type="pct"/>
            <w:tcBorders>
              <w:bottom w:val="double" w:sz="4" w:space="0" w:color="auto"/>
            </w:tcBorders>
            <w:shd w:val="clear" w:color="auto" w:fill="F2DBDB" w:themeFill="accent2" w:themeFillTint="33"/>
          </w:tcPr>
          <w:p w:rsidR="009206F0" w:rsidRPr="0074705A" w:rsidRDefault="009206F0" w:rsidP="0015166C">
            <w:pPr>
              <w:rPr>
                <w:rFonts w:ascii="Verdana" w:hAnsi="Verdana" w:cs="Times New Roman"/>
                <w:color w:val="000000"/>
                <w:szCs w:val="24"/>
              </w:rPr>
            </w:pPr>
            <w:r w:rsidRPr="0074705A">
              <w:rPr>
                <w:rFonts w:ascii="Verdana" w:hAnsi="Verdana" w:cs="Times New Roman"/>
                <w:color w:val="000000"/>
                <w:szCs w:val="24"/>
              </w:rPr>
              <w:t>MAFS.5.NF.1.AP.1b</w:t>
            </w:r>
          </w:p>
          <w:p w:rsidR="009206F0" w:rsidRPr="0074705A" w:rsidRDefault="009206F0" w:rsidP="0015166C">
            <w:pPr>
              <w:rPr>
                <w:rFonts w:ascii="Verdana" w:hAnsi="Verdana"/>
                <w:color w:val="000000"/>
                <w:szCs w:val="24"/>
              </w:rPr>
            </w:pPr>
            <w:r w:rsidRPr="0074705A">
              <w:rPr>
                <w:rFonts w:ascii="Verdana" w:hAnsi="Verdana" w:cs="Times New Roman"/>
                <w:color w:val="000000"/>
                <w:szCs w:val="24"/>
              </w:rPr>
              <w:t>Add or subtract fractions with unlike denominators within one whole unit on a number line.</w:t>
            </w:r>
          </w:p>
        </w:tc>
        <w:tc>
          <w:tcPr>
            <w:tcW w:w="2500" w:type="pct"/>
            <w:tcBorders>
              <w:top w:val="single" w:sz="4" w:space="0" w:color="auto"/>
              <w:bottom w:val="double" w:sz="4" w:space="0" w:color="auto"/>
            </w:tcBorders>
            <w:shd w:val="clear" w:color="auto" w:fill="EAF1DD" w:themeFill="accent3" w:themeFillTint="33"/>
          </w:tcPr>
          <w:p w:rsidR="009206F0" w:rsidRPr="0074705A" w:rsidRDefault="009206F0" w:rsidP="009206F0">
            <w:pPr>
              <w:tabs>
                <w:tab w:val="left" w:pos="1333"/>
              </w:tabs>
              <w:rPr>
                <w:rFonts w:ascii="Verdana" w:hAnsi="Verdana" w:cs="Times New Roman"/>
                <w:szCs w:val="24"/>
              </w:rPr>
            </w:pPr>
            <w:r w:rsidRPr="0074705A">
              <w:rPr>
                <w:rFonts w:ascii="Verdana" w:eastAsia="Times New Roman" w:hAnsi="Verdana" w:cs="Times New Roman"/>
                <w:szCs w:val="24"/>
              </w:rPr>
              <w:t>Concrete:</w:t>
            </w:r>
            <w:r w:rsidRPr="0074705A">
              <w:rPr>
                <w:rFonts w:ascii="Verdana" w:hAnsi="Verdana" w:cs="Times New Roman"/>
                <w:szCs w:val="24"/>
              </w:rPr>
              <w:t xml:space="preserve"> </w:t>
            </w:r>
          </w:p>
          <w:p w:rsidR="009206F0" w:rsidRPr="0074705A" w:rsidRDefault="009206F0" w:rsidP="0074705A">
            <w:pPr>
              <w:pStyle w:val="ListParagraph"/>
              <w:numPr>
                <w:ilvl w:val="0"/>
                <w:numId w:val="129"/>
              </w:numPr>
              <w:rPr>
                <w:rFonts w:ascii="Verdana" w:hAnsi="Verdana"/>
              </w:rPr>
            </w:pPr>
            <w:r w:rsidRPr="0074705A">
              <w:rPr>
                <w:rFonts w:ascii="Verdana" w:hAnsi="Verdana"/>
              </w:rPr>
              <w:t>Use manipulatives to represent fractions.</w:t>
            </w:r>
          </w:p>
          <w:p w:rsidR="009206F0" w:rsidRPr="0074705A" w:rsidRDefault="009206F0" w:rsidP="0074705A">
            <w:pPr>
              <w:pStyle w:val="ListParagraph"/>
              <w:numPr>
                <w:ilvl w:val="0"/>
                <w:numId w:val="129"/>
              </w:numPr>
              <w:rPr>
                <w:rFonts w:ascii="Verdana" w:hAnsi="Verdana" w:cs="Times New Roman"/>
              </w:rPr>
            </w:pPr>
            <w:r w:rsidRPr="0074705A">
              <w:rPr>
                <w:rFonts w:ascii="Verdana" w:hAnsi="Verdana" w:cs="Times New Roman"/>
              </w:rPr>
              <w:t xml:space="preserve">Use manipulatives to combine fractions within 1. </w:t>
            </w:r>
            <w:hyperlink r:id="rId26" w:history="1">
              <w:r w:rsidRPr="0074705A">
                <w:rPr>
                  <w:rStyle w:val="Hyperlink"/>
                  <w:rFonts w:ascii="Verdana" w:hAnsi="Verdana" w:cs="Times New Roman"/>
                </w:rPr>
                <w:t>Click here</w:t>
              </w:r>
            </w:hyperlink>
          </w:p>
          <w:p w:rsidR="009206F0" w:rsidRPr="0074705A" w:rsidRDefault="009206F0" w:rsidP="0074705A">
            <w:pPr>
              <w:pStyle w:val="ListParagraph"/>
              <w:numPr>
                <w:ilvl w:val="0"/>
                <w:numId w:val="129"/>
              </w:numPr>
              <w:rPr>
                <w:rFonts w:ascii="Verdana" w:hAnsi="Verdana" w:cs="Times New Roman"/>
              </w:rPr>
            </w:pPr>
            <w:r w:rsidRPr="0074705A">
              <w:rPr>
                <w:rFonts w:ascii="Verdana" w:hAnsi="Verdana" w:cs="Times New Roman"/>
              </w:rPr>
              <w:t xml:space="preserve">Use manipulatives to separate fractions within 1. </w:t>
            </w:r>
            <w:hyperlink r:id="rId27" w:history="1">
              <w:r w:rsidRPr="0074705A">
                <w:rPr>
                  <w:rStyle w:val="Hyperlink"/>
                  <w:rFonts w:ascii="Verdana" w:hAnsi="Verdana" w:cs="Times New Roman"/>
                </w:rPr>
                <w:t>Click here</w:t>
              </w:r>
            </w:hyperlink>
          </w:p>
          <w:p w:rsidR="009206F0" w:rsidRPr="0074705A" w:rsidRDefault="009206F0" w:rsidP="0074705A">
            <w:pPr>
              <w:pStyle w:val="ListParagraph"/>
              <w:numPr>
                <w:ilvl w:val="0"/>
                <w:numId w:val="129"/>
              </w:numPr>
              <w:rPr>
                <w:rFonts w:ascii="Verdana" w:hAnsi="Verdana"/>
              </w:rPr>
            </w:pPr>
            <w:r w:rsidRPr="0074705A">
              <w:rPr>
                <w:rFonts w:ascii="Verdana" w:hAnsi="Verdana"/>
              </w:rPr>
              <w:t>Use a number line to represent fractions.</w:t>
            </w:r>
          </w:p>
          <w:p w:rsidR="009206F0" w:rsidRPr="0074705A" w:rsidRDefault="009206F0" w:rsidP="009206F0">
            <w:pPr>
              <w:jc w:val="center"/>
              <w:rPr>
                <w:rFonts w:ascii="Verdana" w:hAnsi="Verdana"/>
                <w:color w:val="000000"/>
              </w:rPr>
            </w:pPr>
            <w:r w:rsidRPr="0074705A">
              <w:rPr>
                <w:noProof/>
              </w:rPr>
              <w:drawing>
                <wp:inline distT="0" distB="0" distL="0" distR="0" wp14:anchorId="5FF1827B" wp14:editId="4F2793C1">
                  <wp:extent cx="2669843" cy="2135874"/>
                  <wp:effectExtent l="0" t="0" r="0" b="0"/>
                  <wp:docPr id="3" name="Picture 3" title="number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671287" cy="2137029"/>
                          </a:xfrm>
                          <a:prstGeom prst="rect">
                            <a:avLst/>
                          </a:prstGeom>
                          <a:noFill/>
                        </pic:spPr>
                      </pic:pic>
                    </a:graphicData>
                  </a:graphic>
                </wp:inline>
              </w:drawing>
            </w:r>
          </w:p>
          <w:p w:rsidR="009206F0" w:rsidRPr="0074705A" w:rsidRDefault="009206F0" w:rsidP="009206F0">
            <w:pPr>
              <w:rPr>
                <w:rFonts w:ascii="Verdana" w:hAnsi="Verdana" w:cs="Times New Roman"/>
                <w:color w:val="000000"/>
                <w:szCs w:val="24"/>
              </w:rPr>
            </w:pPr>
          </w:p>
          <w:p w:rsidR="009206F0" w:rsidRPr="0074705A" w:rsidRDefault="009206F0" w:rsidP="009206F0">
            <w:pPr>
              <w:rPr>
                <w:rFonts w:ascii="Verdana" w:hAnsi="Verdana" w:cs="Times New Roman"/>
                <w:szCs w:val="24"/>
              </w:rPr>
            </w:pPr>
            <w:r w:rsidRPr="0074705A">
              <w:rPr>
                <w:rFonts w:ascii="Verdana" w:eastAsia="Times New Roman" w:hAnsi="Verdana" w:cs="Times New Roman"/>
                <w:szCs w:val="24"/>
              </w:rPr>
              <w:t xml:space="preserve">Representation: </w:t>
            </w:r>
          </w:p>
          <w:p w:rsidR="009206F0" w:rsidRPr="0074705A" w:rsidRDefault="009206F0" w:rsidP="0074705A">
            <w:pPr>
              <w:pStyle w:val="ListParagraph"/>
              <w:numPr>
                <w:ilvl w:val="0"/>
                <w:numId w:val="131"/>
              </w:numPr>
              <w:rPr>
                <w:rFonts w:ascii="Verdana" w:hAnsi="Verdana"/>
              </w:rPr>
            </w:pPr>
            <w:r w:rsidRPr="0074705A">
              <w:rPr>
                <w:rFonts w:ascii="Verdana" w:hAnsi="Verdana"/>
              </w:rPr>
              <w:t>Use a number line to combine fractions within 1.</w:t>
            </w:r>
          </w:p>
          <w:p w:rsidR="009206F0" w:rsidRPr="0074705A" w:rsidRDefault="009206F0" w:rsidP="00AC2CDE">
            <w:pPr>
              <w:pStyle w:val="ListParagraph"/>
              <w:numPr>
                <w:ilvl w:val="0"/>
                <w:numId w:val="131"/>
              </w:numPr>
              <w:spacing w:after="240"/>
              <w:rPr>
                <w:rFonts w:ascii="Verdana" w:hAnsi="Verdana" w:cs="Times New Roman"/>
              </w:rPr>
            </w:pPr>
            <w:r w:rsidRPr="0074705A">
              <w:rPr>
                <w:rFonts w:ascii="Verdana" w:hAnsi="Verdana"/>
              </w:rPr>
              <w:t>Use a number line to separate fractions within 1.</w:t>
            </w:r>
          </w:p>
        </w:tc>
      </w:tr>
      <w:tr w:rsidR="009206F0" w:rsidRPr="0074705A" w:rsidTr="00AC2CDE">
        <w:trPr>
          <w:cantSplit/>
        </w:trPr>
        <w:tc>
          <w:tcPr>
            <w:tcW w:w="1656" w:type="pct"/>
            <w:tcBorders>
              <w:top w:val="double" w:sz="4" w:space="0" w:color="auto"/>
              <w:bottom w:val="single" w:sz="4" w:space="0" w:color="auto"/>
            </w:tcBorders>
          </w:tcPr>
          <w:p w:rsidR="009206F0" w:rsidRPr="0074705A" w:rsidRDefault="009206F0" w:rsidP="00D42A12">
            <w:pPr>
              <w:spacing w:before="240"/>
              <w:rPr>
                <w:rFonts w:ascii="Verdana" w:eastAsia="Times New Roman" w:hAnsi="Verdana" w:cs="Times New Roman"/>
                <w:szCs w:val="24"/>
              </w:rPr>
            </w:pPr>
            <w:r w:rsidRPr="0074705A">
              <w:rPr>
                <w:rFonts w:ascii="Verdana" w:eastAsia="Times New Roman" w:hAnsi="Verdana" w:cs="Times New Roman"/>
                <w:szCs w:val="24"/>
              </w:rPr>
              <w:lastRenderedPageBreak/>
              <w:t>MAFS.5.NF.1.2</w:t>
            </w:r>
          </w:p>
          <w:p w:rsidR="009206F0" w:rsidRPr="0074705A" w:rsidRDefault="009206F0" w:rsidP="0015166C">
            <w:pPr>
              <w:rPr>
                <w:rFonts w:ascii="Verdana" w:eastAsia="Times New Roman" w:hAnsi="Verdana"/>
                <w:szCs w:val="24"/>
              </w:rPr>
            </w:pPr>
            <w:r w:rsidRPr="0074705A">
              <w:rPr>
                <w:rFonts w:ascii="Verdana" w:eastAsia="Times New Roman" w:hAnsi="Verdana" w:cs="Times New Roman"/>
                <w:szCs w:val="24"/>
              </w:rPr>
              <w:t>Solve word problems involving addition and subtraction of fractions referring to the same whole, including cases of unlike denominators, e.g., by using visual fraction models or equations to represent the problem. Use benchmark fractions and number sense of fractions to estimate mentally and assess the reasonableness of answers.</w:t>
            </w:r>
            <w:r w:rsidRPr="0074705A">
              <w:rPr>
                <w:rFonts w:ascii="Verdana" w:eastAsia="Times New Roman" w:hAnsi="Verdana" w:cs="Times New Roman"/>
                <w:i/>
                <w:iCs/>
                <w:szCs w:val="24"/>
              </w:rPr>
              <w:t xml:space="preserve"> For example, recognize an incorrect result 2/5 + 1/2 = 3/7, by observing that 3/7 &lt; 1/2.</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2: Basic Application of Skills &amp; Concepts</w:t>
            </w:r>
          </w:p>
        </w:tc>
        <w:tc>
          <w:tcPr>
            <w:tcW w:w="844" w:type="pct"/>
            <w:tcBorders>
              <w:top w:val="double" w:sz="4" w:space="0" w:color="auto"/>
            </w:tcBorders>
            <w:shd w:val="clear" w:color="auto" w:fill="F2DBDB" w:themeFill="accent2" w:themeFillTint="33"/>
          </w:tcPr>
          <w:p w:rsidR="009206F0" w:rsidRPr="0074705A" w:rsidRDefault="009206F0" w:rsidP="00D42A12">
            <w:pPr>
              <w:spacing w:before="240"/>
              <w:rPr>
                <w:rFonts w:ascii="Verdana" w:hAnsi="Verdana" w:cs="Times New Roman"/>
                <w:color w:val="000000"/>
                <w:szCs w:val="24"/>
              </w:rPr>
            </w:pPr>
            <w:r w:rsidRPr="0074705A">
              <w:rPr>
                <w:rFonts w:ascii="Verdana" w:hAnsi="Verdana" w:cs="Times New Roman"/>
                <w:color w:val="000000"/>
                <w:szCs w:val="24"/>
              </w:rPr>
              <w:t>MAFS.5.NF.1.AP.2a</w:t>
            </w:r>
          </w:p>
          <w:p w:rsidR="009206F0" w:rsidRPr="0074705A" w:rsidRDefault="009206F0" w:rsidP="0015166C">
            <w:pPr>
              <w:rPr>
                <w:rFonts w:ascii="Verdana" w:eastAsia="Times New Roman" w:hAnsi="Verdana"/>
                <w:szCs w:val="24"/>
              </w:rPr>
            </w:pPr>
            <w:r w:rsidRPr="0074705A">
              <w:rPr>
                <w:rFonts w:ascii="Verdana" w:hAnsi="Verdana" w:cs="Times New Roman"/>
                <w:color w:val="000000"/>
                <w:szCs w:val="24"/>
              </w:rPr>
              <w:t>Solve word problems involving the addition and subtraction of fractions using visual fraction models.</w:t>
            </w:r>
          </w:p>
        </w:tc>
        <w:tc>
          <w:tcPr>
            <w:tcW w:w="2500" w:type="pct"/>
            <w:tcBorders>
              <w:top w:val="double" w:sz="4" w:space="0" w:color="auto"/>
              <w:bottom w:val="single" w:sz="4" w:space="0" w:color="auto"/>
            </w:tcBorders>
            <w:shd w:val="clear" w:color="auto" w:fill="EAF1DD" w:themeFill="accent3" w:themeFillTint="33"/>
          </w:tcPr>
          <w:p w:rsidR="009206F0" w:rsidRPr="0074705A" w:rsidRDefault="009206F0" w:rsidP="00D42A12">
            <w:pPr>
              <w:tabs>
                <w:tab w:val="left" w:pos="1333"/>
              </w:tabs>
              <w:spacing w:before="240"/>
              <w:rPr>
                <w:rFonts w:ascii="Verdana" w:hAnsi="Verdana" w:cs="Times New Roman"/>
                <w:szCs w:val="24"/>
              </w:rPr>
            </w:pPr>
            <w:r w:rsidRPr="0074705A">
              <w:rPr>
                <w:rFonts w:ascii="Verdana" w:eastAsia="Times New Roman" w:hAnsi="Verdana" w:cs="Times New Roman"/>
                <w:szCs w:val="24"/>
              </w:rPr>
              <w:t>Concrete:</w:t>
            </w:r>
          </w:p>
          <w:p w:rsidR="009206F0" w:rsidRPr="0074705A" w:rsidRDefault="009206F0" w:rsidP="0074705A">
            <w:pPr>
              <w:pStyle w:val="ListParagraph"/>
              <w:rPr>
                <w:rFonts w:ascii="Verdana" w:hAnsi="Verdana"/>
              </w:rPr>
            </w:pPr>
            <w:r w:rsidRPr="0074705A">
              <w:rPr>
                <w:rFonts w:ascii="Verdana" w:hAnsi="Verdana"/>
              </w:rPr>
              <w:t>Match the vocabulary in a word problem to an action.</w:t>
            </w:r>
          </w:p>
          <w:p w:rsidR="009206F0" w:rsidRPr="0074705A" w:rsidRDefault="009206F0" w:rsidP="0074705A">
            <w:pPr>
              <w:pStyle w:val="ListParagraph"/>
              <w:rPr>
                <w:rFonts w:ascii="Verdana" w:hAnsi="Verdana"/>
              </w:rPr>
            </w:pPr>
            <w:r w:rsidRPr="0074705A">
              <w:rPr>
                <w:rFonts w:ascii="Verdana" w:hAnsi="Verdana"/>
              </w:rPr>
              <w:t>Use manipulatives to model the context of the word problem.</w:t>
            </w:r>
          </w:p>
          <w:p w:rsidR="009206F0" w:rsidRPr="0074705A" w:rsidRDefault="009206F0" w:rsidP="0074705A">
            <w:pPr>
              <w:pStyle w:val="ListParagraph"/>
              <w:numPr>
                <w:ilvl w:val="0"/>
                <w:numId w:val="72"/>
              </w:numPr>
              <w:rPr>
                <w:rFonts w:ascii="Verdana" w:hAnsi="Verdana"/>
              </w:rPr>
            </w:pPr>
            <w:r w:rsidRPr="0074705A">
              <w:rPr>
                <w:rFonts w:ascii="Verdana" w:hAnsi="Verdana"/>
              </w:rPr>
              <w:t>Count to find the answer.</w:t>
            </w:r>
          </w:p>
          <w:p w:rsidR="009206F0" w:rsidRPr="0074705A" w:rsidRDefault="009206F0" w:rsidP="0074705A">
            <w:pPr>
              <w:pStyle w:val="ListParagraph"/>
              <w:numPr>
                <w:ilvl w:val="0"/>
                <w:numId w:val="72"/>
              </w:numPr>
              <w:rPr>
                <w:rFonts w:ascii="Verdana" w:hAnsi="Verdana"/>
              </w:rPr>
            </w:pPr>
            <w:r w:rsidRPr="0074705A">
              <w:rPr>
                <w:rFonts w:ascii="Verdana" w:hAnsi="Verdana"/>
              </w:rPr>
              <w:t>To add, use fraction manipulatives (each piece may be labeled with the corresponding unit fraction) to model each fraction and join them to find the sum (e.g., 1/4 + 2/4 = 3/4).</w:t>
            </w:r>
          </w:p>
          <w:p w:rsidR="009206F0" w:rsidRPr="0074705A" w:rsidRDefault="009206F0" w:rsidP="0074705A">
            <w:pPr>
              <w:pStyle w:val="ListParagraph"/>
              <w:numPr>
                <w:ilvl w:val="0"/>
                <w:numId w:val="72"/>
              </w:numPr>
              <w:rPr>
                <w:rFonts w:ascii="Verdana" w:hAnsi="Verdana"/>
              </w:rPr>
            </w:pPr>
            <w:r w:rsidRPr="0074705A">
              <w:rPr>
                <w:rFonts w:ascii="Verdana" w:hAnsi="Verdana"/>
              </w:rPr>
              <w:t>To subtract, use fraction manipulatives (each piece may be labeled with the corresponding unit fraction) to model the first fraction in the expression and remove manipulatives that represent the fraction being subtracted (e.g., 3/4 - 2/4 = 1/4).</w:t>
            </w:r>
          </w:p>
          <w:p w:rsidR="009206F0" w:rsidRPr="0074705A" w:rsidRDefault="009206F0" w:rsidP="009206F0">
            <w:pPr>
              <w:jc w:val="center"/>
              <w:rPr>
                <w:rFonts w:ascii="Verdana" w:hAnsi="Verdana"/>
                <w:color w:val="000000"/>
              </w:rPr>
            </w:pPr>
            <w:r w:rsidRPr="0074705A">
              <w:rPr>
                <w:noProof/>
              </w:rPr>
              <w:drawing>
                <wp:inline distT="0" distB="0" distL="0" distR="0" wp14:anchorId="6E9D7840" wp14:editId="2A1B2AE3">
                  <wp:extent cx="1243965" cy="1030605"/>
                  <wp:effectExtent l="0" t="0" r="0" b="0"/>
                  <wp:docPr id="11" name="Picture 11" title="fraction manipulat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43965" cy="1030605"/>
                          </a:xfrm>
                          <a:prstGeom prst="rect">
                            <a:avLst/>
                          </a:prstGeom>
                          <a:noFill/>
                        </pic:spPr>
                      </pic:pic>
                    </a:graphicData>
                  </a:graphic>
                </wp:inline>
              </w:drawing>
            </w:r>
          </w:p>
          <w:p w:rsidR="009206F0" w:rsidRPr="0074705A" w:rsidRDefault="009206F0" w:rsidP="009206F0">
            <w:pPr>
              <w:rPr>
                <w:rFonts w:ascii="Verdana" w:hAnsi="Verdana" w:cs="Times New Roman"/>
                <w:color w:val="000000"/>
                <w:szCs w:val="24"/>
              </w:rPr>
            </w:pPr>
          </w:p>
          <w:p w:rsidR="009206F0" w:rsidRPr="0074705A" w:rsidRDefault="009206F0" w:rsidP="009206F0">
            <w:pPr>
              <w:rPr>
                <w:rFonts w:ascii="Verdana" w:hAnsi="Verdana" w:cs="Times New Roman"/>
                <w:szCs w:val="24"/>
              </w:rPr>
            </w:pPr>
            <w:r w:rsidRPr="0074705A">
              <w:rPr>
                <w:rFonts w:ascii="Verdana" w:eastAsia="Times New Roman" w:hAnsi="Verdana" w:cs="Times New Roman"/>
                <w:szCs w:val="24"/>
              </w:rPr>
              <w:t>Representation:</w:t>
            </w:r>
          </w:p>
          <w:p w:rsidR="009206F0" w:rsidRPr="0074705A" w:rsidRDefault="009206F0" w:rsidP="0074705A">
            <w:pPr>
              <w:pStyle w:val="ListParagraph"/>
              <w:rPr>
                <w:rFonts w:ascii="Verdana" w:hAnsi="Verdana"/>
              </w:rPr>
            </w:pPr>
            <w:r w:rsidRPr="0074705A">
              <w:rPr>
                <w:rFonts w:ascii="Verdana" w:hAnsi="Verdana"/>
              </w:rPr>
              <w:t>Create a pictorial representation of the word problem.</w:t>
            </w:r>
          </w:p>
          <w:p w:rsidR="009206F0" w:rsidRPr="0074705A" w:rsidRDefault="009206F0" w:rsidP="0074705A">
            <w:pPr>
              <w:pStyle w:val="ListParagraph"/>
              <w:rPr>
                <w:rFonts w:ascii="Verdana" w:hAnsi="Verdana"/>
              </w:rPr>
            </w:pPr>
            <w:r w:rsidRPr="0074705A">
              <w:rPr>
                <w:rFonts w:ascii="Verdana" w:hAnsi="Verdana"/>
              </w:rPr>
              <w:t>Use context clues to interpret the concepts, symbols, and vocabulary for addition and subtraction.</w:t>
            </w:r>
          </w:p>
          <w:p w:rsidR="009206F0" w:rsidRPr="0074705A" w:rsidRDefault="009206F0" w:rsidP="0074705A">
            <w:pPr>
              <w:pStyle w:val="ListParagraph"/>
              <w:numPr>
                <w:ilvl w:val="0"/>
                <w:numId w:val="72"/>
              </w:numPr>
              <w:rPr>
                <w:rFonts w:ascii="Verdana" w:hAnsi="Verdana"/>
              </w:rPr>
            </w:pPr>
            <w:r w:rsidRPr="0074705A">
              <w:rPr>
                <w:rFonts w:ascii="Verdana" w:hAnsi="Verdana"/>
              </w:rPr>
              <w:t>To add, use a visual representation of a whole divided into equal pieces (each piece may be labeled with the corresponding unit fraction). Shade each unit to represent the fractions in the expression and count the shaded units to find the sum.</w:t>
            </w:r>
          </w:p>
          <w:p w:rsidR="009206F0" w:rsidRPr="0074705A" w:rsidRDefault="009206F0" w:rsidP="0074705A">
            <w:pPr>
              <w:pStyle w:val="ListParagraph"/>
              <w:numPr>
                <w:ilvl w:val="0"/>
                <w:numId w:val="72"/>
              </w:numPr>
              <w:rPr>
                <w:rFonts w:ascii="Verdana" w:hAnsi="Verdana"/>
              </w:rPr>
            </w:pPr>
            <w:r w:rsidRPr="0074705A">
              <w:rPr>
                <w:rFonts w:ascii="Verdana" w:hAnsi="Verdana"/>
              </w:rPr>
              <w:t>To subtract, use a visual representation of the first fraction in the expression. Cross out the piece(s) that represent the fraction being subtracted. Count the remaining piece(s) to find the remainder.</w:t>
            </w:r>
          </w:p>
        </w:tc>
      </w:tr>
    </w:tbl>
    <w:p w:rsidR="009206F0" w:rsidRPr="0074705A" w:rsidRDefault="009206F0" w:rsidP="00D218A3"/>
    <w:p w:rsidR="008D265C" w:rsidRPr="0074705A" w:rsidRDefault="008D265C">
      <w:pPr>
        <w:spacing w:after="160" w:line="259" w:lineRule="auto"/>
        <w:rPr>
          <w:shd w:val="clear" w:color="auto" w:fill="BFBFBF" w:themeFill="background1" w:themeFillShade="BF"/>
        </w:rPr>
      </w:pPr>
      <w:r w:rsidRPr="0074705A">
        <w:rPr>
          <w:shd w:val="clear" w:color="auto" w:fill="BFBFBF" w:themeFill="background1" w:themeFillShade="BF"/>
        </w:rPr>
        <w:br w:type="page"/>
      </w:r>
    </w:p>
    <w:p w:rsidR="00134CE0" w:rsidRPr="0074705A" w:rsidRDefault="00134CE0" w:rsidP="00134CE0">
      <w:pPr>
        <w:shd w:val="clear" w:color="auto" w:fill="BFBFBF" w:themeFill="background1" w:themeFillShade="BF"/>
      </w:pPr>
      <w:r w:rsidRPr="0074705A">
        <w:rPr>
          <w:shd w:val="clear" w:color="auto" w:fill="BFBFBF" w:themeFill="background1" w:themeFillShade="BF"/>
        </w:rPr>
        <w:lastRenderedPageBreak/>
        <w:t xml:space="preserve">Cluster </w:t>
      </w:r>
      <w:r w:rsidRPr="0074705A">
        <w:rPr>
          <w:rFonts w:eastAsia="Times New Roman"/>
          <w:color w:val="000000"/>
        </w:rPr>
        <w:t>2: Apply and extend previous understandings of multiplication and division to multiply and divide fractions.</w:t>
      </w:r>
    </w:p>
    <w:tbl>
      <w:tblPr>
        <w:tblStyle w:val="TableGrid"/>
        <w:tblW w:w="5000" w:type="pct"/>
        <w:tblLayout w:type="fixed"/>
        <w:tblLook w:val="06A0" w:firstRow="1" w:lastRow="0" w:firstColumn="1" w:lastColumn="0" w:noHBand="1" w:noVBand="1"/>
        <w:tblCaption w:val="Standard, Access Points, and Essential Understandings"/>
      </w:tblPr>
      <w:tblGrid>
        <w:gridCol w:w="4316"/>
        <w:gridCol w:w="1957"/>
        <w:gridCol w:w="4517"/>
      </w:tblGrid>
      <w:tr w:rsidR="00134CE0" w:rsidRPr="0074705A" w:rsidTr="00AC2CDE">
        <w:trPr>
          <w:cantSplit/>
          <w:tblHeader/>
        </w:trPr>
        <w:tc>
          <w:tcPr>
            <w:tcW w:w="2000" w:type="pct"/>
            <w:tcBorders>
              <w:bottom w:val="single" w:sz="4" w:space="0" w:color="auto"/>
            </w:tcBorders>
          </w:tcPr>
          <w:p w:rsidR="00134CE0" w:rsidRPr="0074705A" w:rsidRDefault="00134CE0" w:rsidP="0015166C">
            <w:pPr>
              <w:rPr>
                <w:rFonts w:ascii="Verdana" w:hAnsi="Verdana"/>
                <w:b/>
                <w:szCs w:val="24"/>
              </w:rPr>
            </w:pPr>
            <w:r w:rsidRPr="0074705A">
              <w:rPr>
                <w:rFonts w:ascii="Verdana" w:hAnsi="Verdana"/>
                <w:b/>
                <w:szCs w:val="24"/>
              </w:rPr>
              <w:t>Standard</w:t>
            </w:r>
          </w:p>
        </w:tc>
        <w:tc>
          <w:tcPr>
            <w:tcW w:w="907" w:type="pct"/>
            <w:tcBorders>
              <w:bottom w:val="single" w:sz="4" w:space="0" w:color="auto"/>
            </w:tcBorders>
            <w:shd w:val="clear" w:color="auto" w:fill="D99594" w:themeFill="accent2" w:themeFillTint="99"/>
          </w:tcPr>
          <w:p w:rsidR="00134CE0" w:rsidRPr="0074705A" w:rsidRDefault="00134CE0" w:rsidP="0015166C">
            <w:pPr>
              <w:rPr>
                <w:rFonts w:ascii="Verdana" w:hAnsi="Verdana"/>
                <w:b/>
                <w:szCs w:val="24"/>
              </w:rPr>
            </w:pPr>
            <w:r w:rsidRPr="0074705A">
              <w:rPr>
                <w:rFonts w:ascii="Verdana" w:hAnsi="Verdana"/>
                <w:b/>
                <w:szCs w:val="24"/>
              </w:rPr>
              <w:t>Access Points</w:t>
            </w:r>
          </w:p>
        </w:tc>
        <w:tc>
          <w:tcPr>
            <w:tcW w:w="2093" w:type="pct"/>
            <w:tcBorders>
              <w:bottom w:val="single" w:sz="4" w:space="0" w:color="auto"/>
            </w:tcBorders>
            <w:shd w:val="clear" w:color="auto" w:fill="76923C" w:themeFill="accent3" w:themeFillShade="BF"/>
          </w:tcPr>
          <w:p w:rsidR="00134CE0" w:rsidRPr="0074705A" w:rsidRDefault="00134CE0" w:rsidP="0015166C">
            <w:pPr>
              <w:rPr>
                <w:rFonts w:ascii="Verdana" w:hAnsi="Verdana"/>
                <w:b/>
                <w:szCs w:val="24"/>
              </w:rPr>
            </w:pPr>
            <w:r w:rsidRPr="0074705A">
              <w:rPr>
                <w:rFonts w:ascii="Verdana" w:hAnsi="Verdana"/>
                <w:b/>
                <w:szCs w:val="24"/>
              </w:rPr>
              <w:t>Essential Understandings</w:t>
            </w:r>
          </w:p>
        </w:tc>
      </w:tr>
      <w:tr w:rsidR="00134CE0" w:rsidRPr="0074705A" w:rsidTr="00AC2CDE">
        <w:trPr>
          <w:cantSplit/>
          <w:trHeight w:val="9107"/>
        </w:trPr>
        <w:tc>
          <w:tcPr>
            <w:tcW w:w="2000" w:type="pct"/>
            <w:tcBorders>
              <w:bottom w:val="double" w:sz="4" w:space="0" w:color="auto"/>
            </w:tcBorders>
          </w:tcPr>
          <w:p w:rsidR="00134CE0" w:rsidRPr="0074705A" w:rsidRDefault="00134CE0" w:rsidP="0015166C">
            <w:pPr>
              <w:ind w:left="-17"/>
              <w:rPr>
                <w:rFonts w:ascii="Verdana" w:eastAsia="Times New Roman" w:hAnsi="Verdana" w:cs="Times New Roman"/>
                <w:szCs w:val="24"/>
              </w:rPr>
            </w:pPr>
            <w:r w:rsidRPr="0074705A">
              <w:rPr>
                <w:rFonts w:ascii="Verdana" w:eastAsia="Times New Roman" w:hAnsi="Verdana" w:cs="Times New Roman"/>
                <w:szCs w:val="24"/>
              </w:rPr>
              <w:t>MAFS.5.NF.2.3</w:t>
            </w:r>
          </w:p>
          <w:p w:rsidR="00134CE0" w:rsidRPr="0074705A" w:rsidRDefault="00134CE0" w:rsidP="0015166C">
            <w:pPr>
              <w:ind w:left="-17"/>
              <w:rPr>
                <w:rFonts w:ascii="Verdana" w:eastAsia="Times New Roman" w:hAnsi="Verdana" w:cs="Times New Roman"/>
                <w:szCs w:val="24"/>
              </w:rPr>
            </w:pPr>
            <w:r w:rsidRPr="0074705A">
              <w:rPr>
                <w:rFonts w:ascii="Verdana" w:eastAsia="Times New Roman" w:hAnsi="Verdana" w:cs="Times New Roman"/>
                <w:szCs w:val="24"/>
              </w:rPr>
              <w:t>Interpret a fraction as division of the numerator by the denominator (a/b = a ÷ b). Solve word problems involving division of whole numbers leading to answers in the form of fractions or mixed numbers, e.g., by using visual fraction models or equations to represent the problem.</w:t>
            </w:r>
            <w:r w:rsidRPr="0074705A">
              <w:rPr>
                <w:rFonts w:ascii="Verdana" w:eastAsia="Times New Roman" w:hAnsi="Verdana" w:cs="Times New Roman"/>
                <w:i/>
                <w:iCs/>
                <w:szCs w:val="24"/>
              </w:rPr>
              <w:t xml:space="preserve"> For example, interpret 3/4 as the result of dividing 3 by 4, noting that 3/4 multiplied by 4 equals 3, and that when 3 wholes are shared equally among 4 people each person has a share of size 3/4. If 9 people want to share a 50-pound sack of rice equally by weight, how many pounds of rice should each person get? Between what two whole numbers does your answer lie?</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2: Basic Application of Skills &amp; Concepts</w:t>
            </w:r>
          </w:p>
        </w:tc>
        <w:tc>
          <w:tcPr>
            <w:tcW w:w="907" w:type="pct"/>
            <w:tcBorders>
              <w:bottom w:val="double" w:sz="4" w:space="0" w:color="auto"/>
            </w:tcBorders>
            <w:shd w:val="clear" w:color="auto" w:fill="F2DBDB" w:themeFill="accent2" w:themeFillTint="33"/>
          </w:tcPr>
          <w:p w:rsidR="00134CE0" w:rsidRPr="0074705A" w:rsidRDefault="00134CE0" w:rsidP="0015166C">
            <w:pPr>
              <w:rPr>
                <w:rFonts w:ascii="Verdana" w:hAnsi="Verdana" w:cs="Times New Roman"/>
                <w:color w:val="000000"/>
                <w:szCs w:val="24"/>
              </w:rPr>
            </w:pPr>
            <w:r w:rsidRPr="0074705A">
              <w:rPr>
                <w:rFonts w:ascii="Verdana" w:hAnsi="Verdana" w:cs="Times New Roman"/>
                <w:color w:val="000000"/>
                <w:szCs w:val="24"/>
              </w:rPr>
              <w:t>MAFS.5.NF.2.AP.3a</w:t>
            </w:r>
          </w:p>
          <w:p w:rsidR="00134CE0" w:rsidRPr="0074705A" w:rsidRDefault="00134CE0" w:rsidP="0015166C">
            <w:pPr>
              <w:rPr>
                <w:rFonts w:ascii="Verdana" w:hAnsi="Verdana" w:cs="Times New Roman"/>
                <w:color w:val="000000"/>
                <w:szCs w:val="24"/>
              </w:rPr>
            </w:pPr>
            <w:r w:rsidRPr="0074705A">
              <w:rPr>
                <w:rFonts w:ascii="Verdana" w:hAnsi="Verdana" w:cs="Times New Roman"/>
                <w:color w:val="000000"/>
                <w:szCs w:val="24"/>
              </w:rPr>
              <w:t>Divide unit fractions by whole numbers and whole numbers by unit fractions using visual fraction models.</w:t>
            </w:r>
          </w:p>
        </w:tc>
        <w:tc>
          <w:tcPr>
            <w:tcW w:w="2093" w:type="pct"/>
            <w:tcBorders>
              <w:bottom w:val="double" w:sz="4" w:space="0" w:color="auto"/>
            </w:tcBorders>
            <w:shd w:val="clear" w:color="auto" w:fill="EAF1DD" w:themeFill="accent3" w:themeFillTint="33"/>
          </w:tcPr>
          <w:p w:rsidR="00134CE0" w:rsidRPr="0074705A" w:rsidRDefault="00134CE0" w:rsidP="00134CE0">
            <w:pPr>
              <w:tabs>
                <w:tab w:val="left" w:pos="1333"/>
              </w:tabs>
              <w:rPr>
                <w:rFonts w:ascii="Verdana" w:hAnsi="Verdana" w:cs="Times New Roman"/>
                <w:szCs w:val="24"/>
              </w:rPr>
            </w:pPr>
            <w:r w:rsidRPr="0074705A">
              <w:rPr>
                <w:rFonts w:ascii="Verdana" w:eastAsia="Times New Roman" w:hAnsi="Verdana" w:cs="Times New Roman"/>
                <w:szCs w:val="24"/>
              </w:rPr>
              <w:t>Concrete:</w:t>
            </w:r>
            <w:r w:rsidRPr="0074705A">
              <w:rPr>
                <w:rFonts w:ascii="Verdana" w:hAnsi="Verdana" w:cs="Times New Roman"/>
                <w:szCs w:val="24"/>
              </w:rPr>
              <w:t xml:space="preserve"> </w:t>
            </w:r>
          </w:p>
          <w:p w:rsidR="00134CE0" w:rsidRPr="0074705A" w:rsidRDefault="00134CE0" w:rsidP="0074705A">
            <w:pPr>
              <w:pStyle w:val="ListParagraph"/>
              <w:numPr>
                <w:ilvl w:val="0"/>
                <w:numId w:val="130"/>
              </w:numPr>
              <w:rPr>
                <w:rFonts w:ascii="Verdana" w:hAnsi="Verdana"/>
              </w:rPr>
            </w:pPr>
            <w:r w:rsidRPr="0074705A">
              <w:rPr>
                <w:rFonts w:ascii="Verdana" w:hAnsi="Verdana"/>
              </w:rPr>
              <w:t xml:space="preserve">To show whole numbers divided by unit fractions, use fraction manipulatives to model the wholes. Use a template to guide placement of the unit fractions to illustrate that every whole can be represented in terms of groups of unit fractions (e.g., 3 </w:t>
            </w:r>
            <w:r w:rsidRPr="0074705A">
              <w:rPr>
                <w:rFonts w:ascii="Verdana" w:hAnsi="Verdana"/>
                <w:color w:val="000000"/>
              </w:rPr>
              <w:t>÷ 1/2 is 3 wholes divided into 6 groups of 1/2).</w:t>
            </w:r>
          </w:p>
          <w:p w:rsidR="00134CE0" w:rsidRPr="0074705A" w:rsidRDefault="00134CE0" w:rsidP="00134CE0">
            <w:pPr>
              <w:tabs>
                <w:tab w:val="left" w:pos="1333"/>
              </w:tabs>
              <w:rPr>
                <w:rFonts w:ascii="Verdana" w:hAnsi="Verdana" w:cs="Times New Roman"/>
                <w:szCs w:val="24"/>
              </w:rPr>
            </w:pPr>
          </w:p>
          <w:p w:rsidR="00134CE0" w:rsidRPr="0074705A" w:rsidRDefault="00134CE0" w:rsidP="00134CE0">
            <w:pPr>
              <w:tabs>
                <w:tab w:val="left" w:pos="1333"/>
              </w:tabs>
              <w:jc w:val="center"/>
              <w:rPr>
                <w:rFonts w:ascii="Verdana" w:hAnsi="Verdana" w:cs="Times New Roman"/>
                <w:szCs w:val="24"/>
              </w:rPr>
            </w:pPr>
            <w:r w:rsidRPr="0074705A">
              <w:rPr>
                <w:noProof/>
                <w:szCs w:val="24"/>
              </w:rPr>
              <w:drawing>
                <wp:inline distT="0" distB="0" distL="0" distR="0" wp14:anchorId="72C080DB" wp14:editId="5E1C531C">
                  <wp:extent cx="2661314" cy="1433497"/>
                  <wp:effectExtent l="0" t="0" r="5715" b="0"/>
                  <wp:docPr id="15" name="Picture 15" descr="How many halves are in three?&#10;There are two halves in every whole. " title="3/(1/2)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662961" cy="1434384"/>
                          </a:xfrm>
                          <a:prstGeom prst="rect">
                            <a:avLst/>
                          </a:prstGeom>
                          <a:noFill/>
                        </pic:spPr>
                      </pic:pic>
                    </a:graphicData>
                  </a:graphic>
                </wp:inline>
              </w:drawing>
            </w:r>
          </w:p>
          <w:p w:rsidR="00134CE0" w:rsidRPr="0074705A" w:rsidRDefault="00134CE0" w:rsidP="00134CE0">
            <w:pPr>
              <w:tabs>
                <w:tab w:val="left" w:pos="1333"/>
              </w:tabs>
              <w:ind w:left="360"/>
              <w:rPr>
                <w:rFonts w:ascii="Verdana" w:hAnsi="Verdana" w:cs="Times New Roman"/>
                <w:szCs w:val="24"/>
              </w:rPr>
            </w:pPr>
          </w:p>
          <w:p w:rsidR="00134CE0" w:rsidRPr="0074705A" w:rsidRDefault="00134CE0" w:rsidP="0074705A">
            <w:pPr>
              <w:pStyle w:val="ListParagraph"/>
              <w:numPr>
                <w:ilvl w:val="0"/>
                <w:numId w:val="130"/>
              </w:numPr>
              <w:rPr>
                <w:rFonts w:ascii="Verdana" w:hAnsi="Verdana"/>
              </w:rPr>
            </w:pPr>
            <w:r w:rsidRPr="0074705A">
              <w:rPr>
                <w:rFonts w:ascii="Verdana" w:hAnsi="Verdana"/>
              </w:rPr>
              <w:t>Count the number of groups of the unit fraction to determine the quotient.</w:t>
            </w:r>
          </w:p>
          <w:p w:rsidR="00134CE0" w:rsidRPr="0074705A" w:rsidRDefault="00134CE0" w:rsidP="00134CE0">
            <w:pPr>
              <w:widowControl/>
              <w:rPr>
                <w:rFonts w:ascii="Verdana" w:hAnsi="Verdana" w:cs="Times New Roman"/>
                <w:szCs w:val="24"/>
              </w:rPr>
            </w:pPr>
          </w:p>
          <w:p w:rsidR="00134CE0" w:rsidRPr="0074705A" w:rsidRDefault="00134CE0" w:rsidP="00134CE0">
            <w:pPr>
              <w:rPr>
                <w:rFonts w:ascii="Verdana" w:hAnsi="Verdana" w:cs="Times New Roman"/>
                <w:szCs w:val="24"/>
              </w:rPr>
            </w:pPr>
            <w:r w:rsidRPr="0074705A">
              <w:rPr>
                <w:rFonts w:ascii="Verdana" w:eastAsia="Times New Roman" w:hAnsi="Verdana" w:cs="Times New Roman"/>
                <w:szCs w:val="24"/>
              </w:rPr>
              <w:t>Representation:</w:t>
            </w:r>
          </w:p>
          <w:p w:rsidR="00134CE0" w:rsidRPr="0074705A" w:rsidRDefault="00134CE0" w:rsidP="0074705A">
            <w:pPr>
              <w:pStyle w:val="ListParagraph"/>
              <w:numPr>
                <w:ilvl w:val="0"/>
                <w:numId w:val="47"/>
              </w:numPr>
              <w:rPr>
                <w:rFonts w:ascii="Verdana" w:hAnsi="Verdana"/>
              </w:rPr>
            </w:pPr>
            <w:r w:rsidRPr="0074705A">
              <w:rPr>
                <w:rFonts w:ascii="Verdana" w:hAnsi="Verdana"/>
              </w:rPr>
              <w:t>Understand the following concepts and vocabulary: fraction, whole number, divide, ÷.</w:t>
            </w:r>
          </w:p>
          <w:p w:rsidR="00134CE0" w:rsidRPr="0074705A" w:rsidRDefault="00134CE0" w:rsidP="0074705A">
            <w:pPr>
              <w:pStyle w:val="ListParagraph"/>
              <w:numPr>
                <w:ilvl w:val="0"/>
                <w:numId w:val="47"/>
              </w:numPr>
              <w:rPr>
                <w:rFonts w:ascii="Verdana" w:hAnsi="Verdana"/>
              </w:rPr>
            </w:pPr>
            <w:r w:rsidRPr="0074705A">
              <w:rPr>
                <w:rFonts w:ascii="Verdana" w:hAnsi="Verdana"/>
              </w:rPr>
              <w:t>Use visual representations to model whole numbers and groups of unit fractions.</w:t>
            </w:r>
          </w:p>
          <w:p w:rsidR="00134CE0" w:rsidRPr="0074705A" w:rsidRDefault="00134CE0" w:rsidP="0074705A">
            <w:pPr>
              <w:pStyle w:val="ListParagraph"/>
              <w:numPr>
                <w:ilvl w:val="0"/>
                <w:numId w:val="47"/>
              </w:numPr>
              <w:rPr>
                <w:rFonts w:ascii="Verdana" w:hAnsi="Verdana"/>
              </w:rPr>
            </w:pPr>
            <w:r w:rsidRPr="0074705A">
              <w:rPr>
                <w:rFonts w:ascii="Verdana" w:hAnsi="Verdana"/>
              </w:rPr>
              <w:t>Count the number of groups of the unit fraction to determine the quotient.</w:t>
            </w:r>
          </w:p>
        </w:tc>
      </w:tr>
      <w:tr w:rsidR="00134CE0" w:rsidRPr="0074705A" w:rsidTr="00AC2CDE">
        <w:trPr>
          <w:cantSplit/>
        </w:trPr>
        <w:tc>
          <w:tcPr>
            <w:tcW w:w="2000" w:type="pct"/>
            <w:tcBorders>
              <w:top w:val="double" w:sz="4" w:space="0" w:color="auto"/>
              <w:bottom w:val="double" w:sz="4" w:space="0" w:color="auto"/>
            </w:tcBorders>
          </w:tcPr>
          <w:p w:rsidR="00134CE0" w:rsidRPr="0074705A" w:rsidRDefault="00134CE0" w:rsidP="00D42A12">
            <w:pPr>
              <w:spacing w:before="240"/>
              <w:rPr>
                <w:rFonts w:ascii="Verdana" w:eastAsia="Times New Roman" w:hAnsi="Verdana" w:cs="Times New Roman"/>
                <w:szCs w:val="24"/>
              </w:rPr>
            </w:pPr>
            <w:r w:rsidRPr="0074705A">
              <w:rPr>
                <w:rFonts w:ascii="Verdana" w:eastAsia="Times New Roman" w:hAnsi="Verdana" w:cs="Times New Roman"/>
                <w:szCs w:val="24"/>
              </w:rPr>
              <w:lastRenderedPageBreak/>
              <w:t>MAFS.5.NF.2.4</w:t>
            </w:r>
          </w:p>
          <w:p w:rsidR="00134CE0" w:rsidRPr="0074705A" w:rsidRDefault="00134CE0" w:rsidP="00134CE0">
            <w:pPr>
              <w:rPr>
                <w:rFonts w:ascii="Verdana" w:eastAsia="Times New Roman" w:hAnsi="Verdana" w:cs="Times New Roman"/>
                <w:szCs w:val="24"/>
              </w:rPr>
            </w:pPr>
            <w:r w:rsidRPr="0074705A">
              <w:rPr>
                <w:rFonts w:ascii="Verdana" w:eastAsia="Times New Roman" w:hAnsi="Verdana" w:cs="Times New Roman"/>
                <w:szCs w:val="24"/>
              </w:rPr>
              <w:t xml:space="preserve">Apply and extend previous understandings of multiplication to multiply a fraction or whole number by a fraction. </w:t>
            </w:r>
          </w:p>
          <w:p w:rsidR="00134CE0" w:rsidRPr="0074705A" w:rsidRDefault="00134CE0" w:rsidP="001C21B8">
            <w:pPr>
              <w:numPr>
                <w:ilvl w:val="0"/>
                <w:numId w:val="133"/>
              </w:numPr>
              <w:rPr>
                <w:rFonts w:ascii="Verdana" w:eastAsia="Times New Roman" w:hAnsi="Verdana" w:cs="Times New Roman"/>
                <w:szCs w:val="24"/>
              </w:rPr>
            </w:pPr>
            <w:r w:rsidRPr="0074705A">
              <w:rPr>
                <w:rFonts w:ascii="Verdana" w:eastAsia="Times New Roman" w:hAnsi="Verdana" w:cs="Times New Roman"/>
                <w:szCs w:val="24"/>
              </w:rPr>
              <w:t>Interpret the product</w:t>
            </w:r>
            <w:r w:rsidRPr="0074705A">
              <w:rPr>
                <w:rFonts w:ascii="Verdana" w:eastAsia="Times New Roman" w:hAnsi="Verdana" w:cs="Times New Roman"/>
                <w:i/>
                <w:iCs/>
                <w:szCs w:val="24"/>
              </w:rPr>
              <w:t xml:space="preserve"> (a/b) </w:t>
            </w:r>
            <w:r w:rsidRPr="0074705A">
              <w:rPr>
                <w:rFonts w:ascii="Verdana" w:eastAsia="Times New Roman" w:hAnsi="Verdana" w:cs="Times New Roman"/>
                <w:szCs w:val="24"/>
              </w:rPr>
              <w:t xml:space="preserve">× </w:t>
            </w:r>
            <w:r w:rsidRPr="0074705A">
              <w:rPr>
                <w:rFonts w:ascii="Verdana" w:eastAsia="Times New Roman" w:hAnsi="Verdana" w:cs="Times New Roman"/>
                <w:i/>
                <w:iCs/>
                <w:szCs w:val="24"/>
              </w:rPr>
              <w:t xml:space="preserve">q </w:t>
            </w:r>
            <w:r w:rsidRPr="0074705A">
              <w:rPr>
                <w:rFonts w:ascii="Verdana" w:eastAsia="Times New Roman" w:hAnsi="Verdana" w:cs="Times New Roman"/>
                <w:szCs w:val="24"/>
              </w:rPr>
              <w:t xml:space="preserve">as a parts of a partition of </w:t>
            </w:r>
            <w:r w:rsidRPr="0074705A">
              <w:rPr>
                <w:rFonts w:ascii="Verdana" w:eastAsia="Times New Roman" w:hAnsi="Verdana" w:cs="Times New Roman"/>
                <w:i/>
                <w:iCs/>
                <w:szCs w:val="24"/>
              </w:rPr>
              <w:t>q</w:t>
            </w:r>
            <w:r w:rsidRPr="0074705A">
              <w:rPr>
                <w:rFonts w:ascii="Verdana" w:eastAsia="Times New Roman" w:hAnsi="Verdana" w:cs="Times New Roman"/>
                <w:szCs w:val="24"/>
              </w:rPr>
              <w:t xml:space="preserve"> into </w:t>
            </w:r>
            <w:r w:rsidRPr="0074705A">
              <w:rPr>
                <w:rFonts w:ascii="Verdana" w:eastAsia="Times New Roman" w:hAnsi="Verdana" w:cs="Times New Roman"/>
                <w:i/>
                <w:iCs/>
                <w:szCs w:val="24"/>
              </w:rPr>
              <w:t>b</w:t>
            </w:r>
            <w:r w:rsidRPr="0074705A">
              <w:rPr>
                <w:rFonts w:ascii="Verdana" w:eastAsia="Times New Roman" w:hAnsi="Verdana" w:cs="Times New Roman"/>
                <w:szCs w:val="24"/>
              </w:rPr>
              <w:t xml:space="preserve"> equal parts; equivalently, as the result of a sequence of operations </w:t>
            </w:r>
            <w:r w:rsidRPr="0074705A">
              <w:rPr>
                <w:rFonts w:ascii="Verdana" w:eastAsia="Times New Roman" w:hAnsi="Verdana" w:cs="Times New Roman"/>
                <w:i/>
                <w:iCs/>
                <w:szCs w:val="24"/>
              </w:rPr>
              <w:t>a × q ÷ b</w:t>
            </w:r>
            <w:r w:rsidRPr="0074705A">
              <w:rPr>
                <w:rFonts w:ascii="Verdana" w:eastAsia="Times New Roman" w:hAnsi="Verdana" w:cs="Times New Roman"/>
                <w:szCs w:val="24"/>
              </w:rPr>
              <w:t xml:space="preserve">. </w:t>
            </w:r>
            <w:r w:rsidRPr="0074705A">
              <w:rPr>
                <w:rFonts w:ascii="Verdana" w:eastAsia="Times New Roman" w:hAnsi="Verdana" w:cs="Times New Roman"/>
                <w:i/>
                <w:iCs/>
                <w:szCs w:val="24"/>
              </w:rPr>
              <w:t>For example, use a visual fraction model to show (2/3) × 4 = 8/3, and create a story context for this equation. Do the same with (2/3) × (4/5) = 8/15. (In general, (a/b) × (c/d) = ac/bd.)</w:t>
            </w:r>
          </w:p>
          <w:p w:rsidR="00134CE0" w:rsidRPr="0074705A" w:rsidRDefault="00134CE0" w:rsidP="001C21B8">
            <w:pPr>
              <w:numPr>
                <w:ilvl w:val="0"/>
                <w:numId w:val="133"/>
              </w:numPr>
              <w:rPr>
                <w:rFonts w:ascii="Verdana" w:eastAsia="Times New Roman" w:hAnsi="Verdana" w:cs="Times New Roman"/>
                <w:szCs w:val="24"/>
              </w:rPr>
            </w:pPr>
            <w:r w:rsidRPr="0074705A">
              <w:rPr>
                <w:rFonts w:ascii="Verdana" w:eastAsia="Times New Roman" w:hAnsi="Verdana" w:cs="Times New Roman"/>
                <w:szCs w:val="24"/>
              </w:rPr>
              <w:t>Find the area of a rectangle with fractional side lengths by tiling it with unit squares of the appropriate unit fraction side lengths, and show that the area is the same as would be found by multiplying the side lengths. Multiply fractional side lengths to find areas of rectangles, and represent fraction products as rectangular areas.</w:t>
            </w:r>
          </w:p>
          <w:p w:rsidR="00134CE0" w:rsidRPr="0074705A" w:rsidRDefault="00134CE0" w:rsidP="00AC2CDE">
            <w:pPr>
              <w:spacing w:after="240"/>
              <w:rPr>
                <w:rFonts w:ascii="Verdana" w:eastAsia="Times New Roman" w:hAnsi="Verdana"/>
                <w:szCs w:val="24"/>
              </w:rPr>
            </w:pP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2: Basic Application of Skills &amp; Concepts</w:t>
            </w:r>
          </w:p>
        </w:tc>
        <w:tc>
          <w:tcPr>
            <w:tcW w:w="907" w:type="pct"/>
            <w:tcBorders>
              <w:top w:val="double" w:sz="4" w:space="0" w:color="auto"/>
              <w:bottom w:val="double" w:sz="4" w:space="0" w:color="auto"/>
            </w:tcBorders>
            <w:shd w:val="clear" w:color="auto" w:fill="F2DBDB" w:themeFill="accent2" w:themeFillTint="33"/>
          </w:tcPr>
          <w:p w:rsidR="00134CE0" w:rsidRPr="0074705A" w:rsidRDefault="00134CE0" w:rsidP="00D42A12">
            <w:pPr>
              <w:spacing w:before="240"/>
              <w:rPr>
                <w:rFonts w:ascii="Verdana" w:hAnsi="Verdana" w:cs="Times New Roman"/>
                <w:color w:val="000000"/>
                <w:szCs w:val="24"/>
              </w:rPr>
            </w:pPr>
            <w:r w:rsidRPr="0074705A">
              <w:rPr>
                <w:rFonts w:ascii="Verdana" w:hAnsi="Verdana" w:cs="Times New Roman"/>
                <w:color w:val="000000"/>
                <w:szCs w:val="24"/>
              </w:rPr>
              <w:t>MAFS.5.NF.2.AP.4a</w:t>
            </w:r>
          </w:p>
          <w:p w:rsidR="00134CE0" w:rsidRPr="0074705A" w:rsidRDefault="00134CE0" w:rsidP="0015166C">
            <w:pPr>
              <w:rPr>
                <w:rFonts w:ascii="Verdana" w:hAnsi="Verdana"/>
                <w:color w:val="000000"/>
                <w:szCs w:val="24"/>
              </w:rPr>
            </w:pPr>
            <w:r w:rsidRPr="0074705A">
              <w:rPr>
                <w:rFonts w:ascii="Verdana" w:hAnsi="Verdana" w:cs="Times New Roman"/>
                <w:color w:val="000000"/>
                <w:szCs w:val="24"/>
              </w:rPr>
              <w:t>Multiply a fraction by a whole or mixed number using visual fraction models.</w:t>
            </w:r>
          </w:p>
        </w:tc>
        <w:tc>
          <w:tcPr>
            <w:tcW w:w="2093" w:type="pct"/>
            <w:tcBorders>
              <w:top w:val="double" w:sz="4" w:space="0" w:color="auto"/>
              <w:bottom w:val="double" w:sz="4" w:space="0" w:color="auto"/>
            </w:tcBorders>
            <w:shd w:val="clear" w:color="auto" w:fill="EAF1DD" w:themeFill="accent3" w:themeFillTint="33"/>
          </w:tcPr>
          <w:p w:rsidR="00134CE0" w:rsidRPr="0074705A" w:rsidRDefault="00134CE0" w:rsidP="00D42A12">
            <w:pPr>
              <w:tabs>
                <w:tab w:val="left" w:pos="1333"/>
              </w:tabs>
              <w:spacing w:before="240"/>
              <w:rPr>
                <w:rFonts w:ascii="Verdana" w:hAnsi="Verdana" w:cs="Times New Roman"/>
                <w:szCs w:val="24"/>
              </w:rPr>
            </w:pPr>
            <w:r w:rsidRPr="0074705A">
              <w:rPr>
                <w:rFonts w:ascii="Verdana" w:eastAsia="Times New Roman" w:hAnsi="Verdana" w:cs="Times New Roman"/>
                <w:szCs w:val="24"/>
              </w:rPr>
              <w:t>Concrete:</w:t>
            </w:r>
          </w:p>
          <w:p w:rsidR="00134CE0" w:rsidRPr="0074705A" w:rsidRDefault="00134CE0" w:rsidP="0074705A">
            <w:pPr>
              <w:pStyle w:val="ListParagraph"/>
              <w:numPr>
                <w:ilvl w:val="0"/>
                <w:numId w:val="131"/>
              </w:numPr>
              <w:rPr>
                <w:rFonts w:ascii="Verdana" w:hAnsi="Verdana"/>
              </w:rPr>
            </w:pPr>
            <w:r w:rsidRPr="0074705A">
              <w:rPr>
                <w:rFonts w:ascii="Verdana" w:hAnsi="Verdana"/>
              </w:rPr>
              <w:t>Place fraction manipulatives in groups as indicated by the whole number in a given multiplication expression (e.g., 2 × 1/3 = 2 groups of 1/3 or 3 × 1/4 = 3 groups of 1/4).</w:t>
            </w:r>
          </w:p>
          <w:p w:rsidR="00134CE0" w:rsidRPr="0074705A" w:rsidRDefault="00134CE0" w:rsidP="0074705A">
            <w:pPr>
              <w:pStyle w:val="ListParagraph"/>
              <w:numPr>
                <w:ilvl w:val="0"/>
                <w:numId w:val="131"/>
              </w:numPr>
              <w:rPr>
                <w:rFonts w:ascii="Verdana" w:hAnsi="Verdana"/>
                <w:color w:val="000000"/>
              </w:rPr>
            </w:pPr>
            <w:r w:rsidRPr="0074705A">
              <w:rPr>
                <w:rFonts w:ascii="Verdana" w:hAnsi="Verdana"/>
              </w:rPr>
              <w:t>Use repeated addition or skip counting to find the product (e.g., 1/3 + 1/3 = 2/3 or 1/4 + 1/4 + 1/4 = 3/4).</w:t>
            </w:r>
          </w:p>
          <w:p w:rsidR="00134CE0" w:rsidRPr="0074705A" w:rsidRDefault="00134CE0" w:rsidP="00134CE0">
            <w:pPr>
              <w:autoSpaceDE w:val="0"/>
              <w:autoSpaceDN w:val="0"/>
              <w:adjustRightInd w:val="0"/>
              <w:rPr>
                <w:rFonts w:ascii="Verdana" w:hAnsi="Verdana" w:cs="Times New Roman"/>
                <w:szCs w:val="24"/>
              </w:rPr>
            </w:pPr>
          </w:p>
          <w:p w:rsidR="00134CE0" w:rsidRPr="0074705A" w:rsidRDefault="00134CE0" w:rsidP="00134CE0">
            <w:pPr>
              <w:rPr>
                <w:rFonts w:ascii="Verdana" w:hAnsi="Verdana" w:cs="Times New Roman"/>
                <w:szCs w:val="24"/>
              </w:rPr>
            </w:pPr>
            <w:r w:rsidRPr="0074705A">
              <w:rPr>
                <w:rFonts w:ascii="Verdana" w:eastAsia="Times New Roman" w:hAnsi="Verdana" w:cs="Times New Roman"/>
                <w:szCs w:val="24"/>
              </w:rPr>
              <w:t>Representation:</w:t>
            </w:r>
          </w:p>
          <w:p w:rsidR="00134CE0" w:rsidRPr="0074705A" w:rsidRDefault="00134CE0" w:rsidP="0074705A">
            <w:pPr>
              <w:pStyle w:val="ListParagraph"/>
              <w:numPr>
                <w:ilvl w:val="0"/>
                <w:numId w:val="90"/>
              </w:numPr>
              <w:rPr>
                <w:rFonts w:ascii="Verdana" w:hAnsi="Verdana"/>
              </w:rPr>
            </w:pPr>
            <w:r w:rsidRPr="0074705A">
              <w:rPr>
                <w:rFonts w:ascii="Verdana" w:hAnsi="Verdana"/>
              </w:rPr>
              <w:t>Use a visual representation of a whole divided into equal pieces (each piece may be labeled with the corresponding unit fraction). Shade the number of groups of the fraction (e.g., 3 groups of 1/5) as indicated by the whole number.</w:t>
            </w:r>
          </w:p>
          <w:p w:rsidR="00134CE0" w:rsidRPr="0074705A" w:rsidRDefault="00134CE0" w:rsidP="0074705A">
            <w:pPr>
              <w:pStyle w:val="ListParagraph"/>
              <w:numPr>
                <w:ilvl w:val="0"/>
                <w:numId w:val="90"/>
              </w:numPr>
              <w:rPr>
                <w:rFonts w:ascii="Verdana" w:hAnsi="Verdana"/>
                <w:color w:val="000000"/>
              </w:rPr>
            </w:pPr>
            <w:r w:rsidRPr="0074705A">
              <w:rPr>
                <w:rFonts w:ascii="Verdana" w:hAnsi="Verdana"/>
              </w:rPr>
              <w:t>Use repeated addition or skip counting to find the product (e.g. 1/5 + 1/5 + 1/5 = 3/5).</w:t>
            </w:r>
          </w:p>
          <w:p w:rsidR="00134CE0" w:rsidRPr="0074705A" w:rsidRDefault="00134CE0" w:rsidP="0074705A">
            <w:pPr>
              <w:pStyle w:val="ListParagraph"/>
              <w:numPr>
                <w:ilvl w:val="0"/>
                <w:numId w:val="90"/>
              </w:numPr>
              <w:rPr>
                <w:rFonts w:ascii="Verdana" w:hAnsi="Verdana" w:cs="Times New Roman"/>
                <w:color w:val="000000"/>
              </w:rPr>
            </w:pPr>
            <w:r w:rsidRPr="0074705A">
              <w:rPr>
                <w:rFonts w:ascii="Verdana" w:hAnsi="Verdana"/>
              </w:rPr>
              <w:t xml:space="preserve">Understand </w:t>
            </w:r>
            <w:r w:rsidRPr="0074705A">
              <w:rPr>
                <w:rFonts w:ascii="Verdana" w:hAnsi="Verdana"/>
                <w:color w:val="000000"/>
              </w:rPr>
              <w:t xml:space="preserve">the </w:t>
            </w:r>
            <w:r w:rsidRPr="0074705A">
              <w:rPr>
                <w:rFonts w:ascii="Verdana" w:hAnsi="Verdana"/>
              </w:rPr>
              <w:t>following vocabulary: numerator, denominator.</w:t>
            </w:r>
          </w:p>
        </w:tc>
      </w:tr>
      <w:tr w:rsidR="00134CE0" w:rsidRPr="0074705A" w:rsidTr="00AC2CDE">
        <w:trPr>
          <w:cantSplit/>
        </w:trPr>
        <w:tc>
          <w:tcPr>
            <w:tcW w:w="2000" w:type="pct"/>
            <w:tcBorders>
              <w:top w:val="double" w:sz="4" w:space="0" w:color="auto"/>
              <w:bottom w:val="double" w:sz="4" w:space="0" w:color="auto"/>
            </w:tcBorders>
          </w:tcPr>
          <w:p w:rsidR="00134CE0" w:rsidRPr="0074705A" w:rsidRDefault="00134CE0" w:rsidP="00D42A12">
            <w:pPr>
              <w:spacing w:before="240"/>
              <w:rPr>
                <w:rFonts w:ascii="Verdana" w:eastAsia="Times New Roman" w:hAnsi="Verdana" w:cs="Times New Roman"/>
                <w:szCs w:val="24"/>
              </w:rPr>
            </w:pPr>
            <w:r w:rsidRPr="0074705A">
              <w:rPr>
                <w:rFonts w:ascii="Verdana" w:eastAsia="Times New Roman" w:hAnsi="Verdana" w:cs="Times New Roman"/>
                <w:szCs w:val="24"/>
              </w:rPr>
              <w:lastRenderedPageBreak/>
              <w:t>MAFS.5.NF.2.5</w:t>
            </w:r>
          </w:p>
          <w:p w:rsidR="00134CE0" w:rsidRPr="0074705A" w:rsidRDefault="00134CE0" w:rsidP="00134CE0">
            <w:pPr>
              <w:rPr>
                <w:rFonts w:ascii="Verdana" w:eastAsia="Times New Roman" w:hAnsi="Verdana" w:cs="Times New Roman"/>
                <w:szCs w:val="24"/>
              </w:rPr>
            </w:pPr>
            <w:r w:rsidRPr="0074705A">
              <w:rPr>
                <w:rFonts w:ascii="Verdana" w:eastAsia="Times New Roman" w:hAnsi="Verdana" w:cs="Times New Roman"/>
                <w:szCs w:val="24"/>
              </w:rPr>
              <w:t xml:space="preserve">Interpret multiplication as scaling (resizing), by: </w:t>
            </w:r>
          </w:p>
          <w:p w:rsidR="00134CE0" w:rsidRPr="0074705A" w:rsidRDefault="00134CE0" w:rsidP="001C21B8">
            <w:pPr>
              <w:numPr>
                <w:ilvl w:val="0"/>
                <w:numId w:val="135"/>
              </w:numPr>
              <w:rPr>
                <w:rFonts w:ascii="Verdana" w:eastAsia="Times New Roman" w:hAnsi="Verdana" w:cs="Times New Roman"/>
                <w:szCs w:val="24"/>
              </w:rPr>
            </w:pPr>
            <w:r w:rsidRPr="0074705A">
              <w:rPr>
                <w:rFonts w:ascii="Verdana" w:eastAsia="Times New Roman" w:hAnsi="Verdana" w:cs="Times New Roman"/>
                <w:szCs w:val="24"/>
              </w:rPr>
              <w:t>Comparing the size of a product to the size of one factor on the basis of the size of the other factor, without performing the indicated multiplication.</w:t>
            </w:r>
          </w:p>
          <w:p w:rsidR="00134CE0" w:rsidRPr="0074705A" w:rsidRDefault="00134CE0" w:rsidP="001C21B8">
            <w:pPr>
              <w:numPr>
                <w:ilvl w:val="0"/>
                <w:numId w:val="135"/>
              </w:numPr>
              <w:rPr>
                <w:rFonts w:ascii="Verdana" w:eastAsia="Times New Roman" w:hAnsi="Verdana" w:cs="Times New Roman"/>
                <w:szCs w:val="24"/>
              </w:rPr>
            </w:pPr>
            <w:r w:rsidRPr="0074705A">
              <w:rPr>
                <w:rFonts w:ascii="Verdana" w:eastAsia="Times New Roman" w:hAnsi="Verdana" w:cs="Times New Roman"/>
                <w:szCs w:val="24"/>
              </w:rPr>
              <w:t xml:space="preserve">Explaining why multiplying a given number by a fraction greater than 1 results in a product greater than the given number (recognizing multiplication by whole numbers greater than 1 as a familiar case); explaining why multiplying a given number by a fraction less than 1 results in a product smaller than the given number; and relating the principle of fraction equivalence </w:t>
            </w:r>
            <w:r w:rsidRPr="0074705A">
              <w:rPr>
                <w:rFonts w:ascii="Verdana" w:eastAsia="Times New Roman" w:hAnsi="Verdana" w:cs="Times New Roman"/>
                <w:i/>
                <w:iCs/>
                <w:szCs w:val="24"/>
              </w:rPr>
              <w:t>a/b = (n×a)/(n×b)</w:t>
            </w:r>
            <w:r w:rsidRPr="0074705A">
              <w:rPr>
                <w:rFonts w:ascii="Verdana" w:eastAsia="Times New Roman" w:hAnsi="Verdana" w:cs="Times New Roman"/>
                <w:szCs w:val="24"/>
              </w:rPr>
              <w:t xml:space="preserve"> to the effect of multiplying </w:t>
            </w:r>
            <w:r w:rsidRPr="0074705A">
              <w:rPr>
                <w:rFonts w:ascii="Verdana" w:eastAsia="Times New Roman" w:hAnsi="Verdana" w:cs="Times New Roman"/>
                <w:i/>
                <w:iCs/>
                <w:szCs w:val="24"/>
              </w:rPr>
              <w:t>a/b</w:t>
            </w:r>
            <w:r w:rsidRPr="0074705A">
              <w:rPr>
                <w:rFonts w:ascii="Verdana" w:eastAsia="Times New Roman" w:hAnsi="Verdana" w:cs="Times New Roman"/>
                <w:szCs w:val="24"/>
              </w:rPr>
              <w:t xml:space="preserve"> by 1.</w:t>
            </w:r>
          </w:p>
          <w:p w:rsidR="00134CE0" w:rsidRPr="0074705A" w:rsidRDefault="00134CE0" w:rsidP="00AC2CDE">
            <w:pPr>
              <w:spacing w:after="240"/>
              <w:rPr>
                <w:rFonts w:ascii="Verdana" w:eastAsia="Times New Roman" w:hAnsi="Verdana"/>
                <w:szCs w:val="24"/>
              </w:rPr>
            </w:pP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3: Strategic Thinking &amp; Complex Reasoning</w:t>
            </w:r>
          </w:p>
        </w:tc>
        <w:tc>
          <w:tcPr>
            <w:tcW w:w="907" w:type="pct"/>
            <w:tcBorders>
              <w:top w:val="double" w:sz="4" w:space="0" w:color="auto"/>
              <w:bottom w:val="double" w:sz="4" w:space="0" w:color="auto"/>
            </w:tcBorders>
            <w:shd w:val="clear" w:color="auto" w:fill="F2DBDB" w:themeFill="accent2" w:themeFillTint="33"/>
          </w:tcPr>
          <w:p w:rsidR="00134CE0" w:rsidRPr="0074705A" w:rsidRDefault="00134CE0" w:rsidP="00D42A12">
            <w:pPr>
              <w:spacing w:before="240"/>
              <w:rPr>
                <w:rFonts w:ascii="Verdana" w:hAnsi="Verdana" w:cs="Times New Roman"/>
                <w:color w:val="000000"/>
                <w:szCs w:val="24"/>
              </w:rPr>
            </w:pPr>
            <w:r w:rsidRPr="0074705A">
              <w:rPr>
                <w:rFonts w:ascii="Verdana" w:hAnsi="Verdana" w:cs="Times New Roman"/>
                <w:color w:val="000000"/>
                <w:szCs w:val="24"/>
              </w:rPr>
              <w:t>MAFS.5.NF.2.AP.5a</w:t>
            </w:r>
          </w:p>
          <w:p w:rsidR="00134CE0" w:rsidRPr="0074705A" w:rsidRDefault="00134CE0" w:rsidP="0015166C">
            <w:pPr>
              <w:rPr>
                <w:rFonts w:ascii="Verdana" w:eastAsia="Times New Roman" w:hAnsi="Verdana"/>
                <w:szCs w:val="24"/>
              </w:rPr>
            </w:pPr>
            <w:r w:rsidRPr="0074705A">
              <w:rPr>
                <w:rFonts w:ascii="Verdana" w:hAnsi="Verdana" w:cs="Times New Roman"/>
                <w:color w:val="000000"/>
                <w:szCs w:val="24"/>
              </w:rPr>
              <w:t>Determine whether the product will increase or decrease based on the multiple using visual fraction models.</w:t>
            </w:r>
          </w:p>
        </w:tc>
        <w:tc>
          <w:tcPr>
            <w:tcW w:w="2093" w:type="pct"/>
            <w:tcBorders>
              <w:top w:val="double" w:sz="4" w:space="0" w:color="auto"/>
              <w:bottom w:val="double" w:sz="4" w:space="0" w:color="auto"/>
            </w:tcBorders>
            <w:shd w:val="clear" w:color="auto" w:fill="EAF1DD" w:themeFill="accent3" w:themeFillTint="33"/>
          </w:tcPr>
          <w:p w:rsidR="00134CE0" w:rsidRPr="0074705A" w:rsidRDefault="00134CE0" w:rsidP="00D42A12">
            <w:pPr>
              <w:tabs>
                <w:tab w:val="left" w:pos="1333"/>
              </w:tabs>
              <w:spacing w:before="240"/>
              <w:rPr>
                <w:rFonts w:ascii="Verdana" w:hAnsi="Verdana" w:cs="Times New Roman"/>
                <w:szCs w:val="24"/>
              </w:rPr>
            </w:pPr>
            <w:r w:rsidRPr="0074705A">
              <w:rPr>
                <w:rFonts w:ascii="Verdana" w:eastAsia="Times New Roman" w:hAnsi="Verdana" w:cs="Times New Roman"/>
                <w:szCs w:val="24"/>
              </w:rPr>
              <w:t>Concrete:</w:t>
            </w:r>
          </w:p>
          <w:p w:rsidR="00134CE0" w:rsidRPr="0074705A" w:rsidRDefault="00134CE0" w:rsidP="0074705A">
            <w:pPr>
              <w:pStyle w:val="ListParagraph"/>
              <w:rPr>
                <w:rFonts w:ascii="Verdana" w:hAnsi="Verdana"/>
              </w:rPr>
            </w:pPr>
            <w:r w:rsidRPr="0074705A">
              <w:rPr>
                <w:rFonts w:ascii="Verdana" w:hAnsi="Verdana"/>
              </w:rPr>
              <w:t>Use fraction manipulatives and begin with single groups of a number (e.g., 1 × 5, 1 × 6, 1 × 7) to show the product will remain the same.</w:t>
            </w:r>
          </w:p>
          <w:p w:rsidR="00134CE0" w:rsidRPr="0074705A" w:rsidRDefault="00134CE0" w:rsidP="0074705A">
            <w:pPr>
              <w:pStyle w:val="ListParagraph"/>
              <w:rPr>
                <w:rFonts w:ascii="Verdana" w:hAnsi="Verdana"/>
              </w:rPr>
            </w:pPr>
            <w:r w:rsidRPr="0074705A">
              <w:rPr>
                <w:rFonts w:ascii="Verdana" w:hAnsi="Verdana"/>
              </w:rPr>
              <w:t>Use fraction manipulatives to model groups of numbers greater than 1 (e.g., 2 × 5, 3 × 6, 4 × 7) to show the product will increase.</w:t>
            </w:r>
          </w:p>
          <w:p w:rsidR="00134CE0" w:rsidRPr="0074705A" w:rsidRDefault="00134CE0" w:rsidP="0074705A">
            <w:pPr>
              <w:pStyle w:val="ListParagraph"/>
              <w:numPr>
                <w:ilvl w:val="0"/>
                <w:numId w:val="72"/>
              </w:numPr>
              <w:rPr>
                <w:rFonts w:ascii="Verdana" w:hAnsi="Verdana"/>
              </w:rPr>
            </w:pPr>
            <w:r w:rsidRPr="0074705A">
              <w:rPr>
                <w:rFonts w:ascii="Verdana" w:hAnsi="Verdana"/>
              </w:rPr>
              <w:t>Use fraction manipulatives to model groups of a numbers less than 1 (e.g., 1/2 × 6, 1/2 × 4) to show the product will decrease.</w:t>
            </w:r>
          </w:p>
          <w:p w:rsidR="00134CE0" w:rsidRPr="0074705A" w:rsidRDefault="00134CE0" w:rsidP="00134CE0">
            <w:pPr>
              <w:widowControl/>
              <w:rPr>
                <w:rFonts w:ascii="Verdana" w:hAnsi="Verdana" w:cs="Times New Roman"/>
                <w:szCs w:val="24"/>
              </w:rPr>
            </w:pPr>
          </w:p>
          <w:p w:rsidR="00134CE0" w:rsidRPr="0074705A" w:rsidRDefault="00134CE0" w:rsidP="00134CE0">
            <w:pPr>
              <w:rPr>
                <w:rFonts w:ascii="Verdana" w:hAnsi="Verdana" w:cs="Times New Roman"/>
                <w:szCs w:val="24"/>
              </w:rPr>
            </w:pPr>
            <w:r w:rsidRPr="0074705A">
              <w:rPr>
                <w:rFonts w:ascii="Verdana" w:eastAsia="Times New Roman" w:hAnsi="Verdana" w:cs="Times New Roman"/>
                <w:szCs w:val="24"/>
              </w:rPr>
              <w:t>Representation:</w:t>
            </w:r>
          </w:p>
          <w:p w:rsidR="00134CE0" w:rsidRPr="0074705A" w:rsidRDefault="00134CE0" w:rsidP="0074705A">
            <w:pPr>
              <w:pStyle w:val="ListParagraph"/>
              <w:rPr>
                <w:rFonts w:ascii="Verdana" w:hAnsi="Verdana"/>
              </w:rPr>
            </w:pPr>
            <w:r w:rsidRPr="0074705A">
              <w:rPr>
                <w:rFonts w:ascii="Verdana" w:hAnsi="Verdana"/>
              </w:rPr>
              <w:t>Recognize when a number is multiplied by a number less than one (e.g., 1/2, 3/4, 5/6, 0) the product will decrease.</w:t>
            </w:r>
          </w:p>
          <w:p w:rsidR="00134CE0" w:rsidRPr="0074705A" w:rsidRDefault="00134CE0" w:rsidP="0074705A">
            <w:pPr>
              <w:pStyle w:val="ListParagraph"/>
              <w:rPr>
                <w:rFonts w:ascii="Verdana" w:hAnsi="Verdana"/>
              </w:rPr>
            </w:pPr>
            <w:r w:rsidRPr="0074705A">
              <w:rPr>
                <w:rFonts w:ascii="Verdana" w:hAnsi="Verdana"/>
              </w:rPr>
              <w:t>Recognize when a number is multiplied by a number greater than one, the product will increase.</w:t>
            </w:r>
          </w:p>
          <w:p w:rsidR="00134CE0" w:rsidRPr="0074705A" w:rsidRDefault="00134CE0" w:rsidP="0074705A">
            <w:pPr>
              <w:pStyle w:val="ListParagraph"/>
              <w:rPr>
                <w:rFonts w:ascii="Verdana" w:hAnsi="Verdana"/>
              </w:rPr>
            </w:pPr>
            <w:r w:rsidRPr="0074705A">
              <w:rPr>
                <w:rFonts w:ascii="Verdana" w:hAnsi="Verdana"/>
              </w:rPr>
              <w:t>Understand the following vocabulary: product, increase, decrease, and fraction.</w:t>
            </w:r>
          </w:p>
        </w:tc>
      </w:tr>
      <w:tr w:rsidR="00134CE0" w:rsidRPr="0074705A" w:rsidTr="00AC2CDE">
        <w:trPr>
          <w:cantSplit/>
        </w:trPr>
        <w:tc>
          <w:tcPr>
            <w:tcW w:w="2000" w:type="pct"/>
            <w:tcBorders>
              <w:top w:val="double" w:sz="4" w:space="0" w:color="auto"/>
              <w:bottom w:val="double" w:sz="4" w:space="0" w:color="auto"/>
            </w:tcBorders>
          </w:tcPr>
          <w:p w:rsidR="00134CE0" w:rsidRPr="0074705A" w:rsidRDefault="00134CE0" w:rsidP="00D42A12">
            <w:pPr>
              <w:spacing w:before="240"/>
              <w:rPr>
                <w:rFonts w:ascii="Verdana" w:eastAsia="Times New Roman" w:hAnsi="Verdana" w:cs="Times New Roman"/>
                <w:szCs w:val="24"/>
              </w:rPr>
            </w:pPr>
            <w:r w:rsidRPr="0074705A">
              <w:rPr>
                <w:rFonts w:ascii="Verdana" w:eastAsia="Times New Roman" w:hAnsi="Verdana" w:cs="Times New Roman"/>
                <w:szCs w:val="24"/>
              </w:rPr>
              <w:lastRenderedPageBreak/>
              <w:t>MAFS.5.NF.2.6</w:t>
            </w:r>
          </w:p>
          <w:p w:rsidR="00134CE0" w:rsidRPr="0074705A" w:rsidRDefault="00134CE0" w:rsidP="0015166C">
            <w:pPr>
              <w:rPr>
                <w:rFonts w:ascii="Verdana" w:eastAsia="Times New Roman" w:hAnsi="Verdana"/>
                <w:szCs w:val="24"/>
              </w:rPr>
            </w:pPr>
            <w:r w:rsidRPr="0074705A">
              <w:rPr>
                <w:rFonts w:ascii="Verdana" w:eastAsia="Times New Roman" w:hAnsi="Verdana" w:cs="Times New Roman"/>
                <w:szCs w:val="24"/>
              </w:rPr>
              <w:t>Solve real world problems involving multiplication of fractions and mixed numbers, e.g., by using visual fraction models or equations to represent the problem.</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2: Basic Application of Skills &amp; Concepts</w:t>
            </w:r>
          </w:p>
        </w:tc>
        <w:tc>
          <w:tcPr>
            <w:tcW w:w="907" w:type="pct"/>
            <w:tcBorders>
              <w:top w:val="double" w:sz="4" w:space="0" w:color="auto"/>
              <w:bottom w:val="double" w:sz="4" w:space="0" w:color="auto"/>
            </w:tcBorders>
            <w:shd w:val="clear" w:color="auto" w:fill="F2DBDB" w:themeFill="accent2" w:themeFillTint="33"/>
          </w:tcPr>
          <w:p w:rsidR="00134CE0" w:rsidRPr="0074705A" w:rsidRDefault="00134CE0" w:rsidP="00D42A12">
            <w:pPr>
              <w:spacing w:before="240"/>
              <w:rPr>
                <w:rFonts w:ascii="Verdana" w:hAnsi="Verdana" w:cs="Times New Roman"/>
                <w:color w:val="000000"/>
                <w:szCs w:val="24"/>
              </w:rPr>
            </w:pPr>
            <w:r w:rsidRPr="0074705A">
              <w:rPr>
                <w:rFonts w:ascii="Verdana" w:hAnsi="Verdana" w:cs="Times New Roman"/>
                <w:color w:val="000000"/>
                <w:szCs w:val="24"/>
              </w:rPr>
              <w:t>MAFS.5.NF.2.AP.6a</w:t>
            </w:r>
          </w:p>
          <w:p w:rsidR="00134CE0" w:rsidRPr="0074705A" w:rsidRDefault="00134CE0" w:rsidP="0015166C">
            <w:pPr>
              <w:rPr>
                <w:rFonts w:ascii="Verdana" w:eastAsia="Times New Roman" w:hAnsi="Verdana"/>
                <w:szCs w:val="24"/>
              </w:rPr>
            </w:pPr>
            <w:r w:rsidRPr="0074705A">
              <w:rPr>
                <w:rFonts w:ascii="Verdana" w:hAnsi="Verdana" w:cs="Times New Roman"/>
                <w:color w:val="000000"/>
                <w:szCs w:val="24"/>
              </w:rPr>
              <w:t>Multiply a fraction by a whole or mixed number using visual fraction models.</w:t>
            </w:r>
          </w:p>
        </w:tc>
        <w:tc>
          <w:tcPr>
            <w:tcW w:w="2093" w:type="pct"/>
            <w:tcBorders>
              <w:top w:val="double" w:sz="4" w:space="0" w:color="auto"/>
              <w:bottom w:val="double" w:sz="4" w:space="0" w:color="auto"/>
            </w:tcBorders>
            <w:shd w:val="clear" w:color="auto" w:fill="EAF1DD" w:themeFill="accent3" w:themeFillTint="33"/>
          </w:tcPr>
          <w:p w:rsidR="00134CE0" w:rsidRPr="0074705A" w:rsidRDefault="00134CE0" w:rsidP="00D42A12">
            <w:pPr>
              <w:tabs>
                <w:tab w:val="left" w:pos="1333"/>
              </w:tabs>
              <w:spacing w:before="240"/>
              <w:rPr>
                <w:rFonts w:ascii="Verdana" w:hAnsi="Verdana" w:cs="Times New Roman"/>
                <w:szCs w:val="24"/>
              </w:rPr>
            </w:pPr>
            <w:r w:rsidRPr="0074705A">
              <w:rPr>
                <w:rFonts w:ascii="Verdana" w:eastAsia="Times New Roman" w:hAnsi="Verdana" w:cs="Times New Roman"/>
                <w:szCs w:val="24"/>
              </w:rPr>
              <w:t>Concrete:</w:t>
            </w:r>
          </w:p>
          <w:p w:rsidR="00134CE0" w:rsidRPr="0074705A" w:rsidRDefault="00134CE0" w:rsidP="0074705A">
            <w:pPr>
              <w:pStyle w:val="ListParagraph"/>
              <w:numPr>
                <w:ilvl w:val="0"/>
                <w:numId w:val="134"/>
              </w:numPr>
              <w:rPr>
                <w:rFonts w:ascii="Verdana" w:hAnsi="Verdana"/>
              </w:rPr>
            </w:pPr>
            <w:r w:rsidRPr="0074705A">
              <w:rPr>
                <w:rFonts w:ascii="Verdana" w:hAnsi="Verdana"/>
              </w:rPr>
              <w:t>Place fraction manipulatives in groups as indicated by the whole number in a given multiplication expression (e.g., 2 × 1/3 = 2 groups of 1/3 or 3 × 1/4= 3 groups of 1/4).</w:t>
            </w:r>
          </w:p>
          <w:p w:rsidR="00134CE0" w:rsidRPr="0074705A" w:rsidRDefault="00134CE0" w:rsidP="0074705A">
            <w:pPr>
              <w:pStyle w:val="ListParagraph"/>
              <w:numPr>
                <w:ilvl w:val="0"/>
                <w:numId w:val="134"/>
              </w:numPr>
              <w:rPr>
                <w:rFonts w:ascii="Verdana" w:hAnsi="Verdana"/>
                <w:color w:val="000000"/>
              </w:rPr>
            </w:pPr>
            <w:r w:rsidRPr="0074705A">
              <w:rPr>
                <w:rFonts w:ascii="Verdana" w:hAnsi="Verdana"/>
              </w:rPr>
              <w:t xml:space="preserve">Use repeated addition/skip counting to find the product (e.g., 1/3 + 1/3 = 2/3 or 1/4+ 1/4+ 1/4= 3/4). </w:t>
            </w:r>
          </w:p>
          <w:p w:rsidR="00134CE0" w:rsidRPr="0074705A" w:rsidRDefault="00134CE0" w:rsidP="00134CE0">
            <w:pPr>
              <w:tabs>
                <w:tab w:val="left" w:pos="1333"/>
              </w:tabs>
              <w:rPr>
                <w:rFonts w:ascii="Verdana" w:eastAsia="Times New Roman" w:hAnsi="Verdana"/>
                <w:szCs w:val="24"/>
              </w:rPr>
            </w:pPr>
          </w:p>
          <w:p w:rsidR="00134CE0" w:rsidRPr="0074705A" w:rsidRDefault="00134CE0" w:rsidP="00134CE0">
            <w:pPr>
              <w:rPr>
                <w:rFonts w:ascii="Verdana" w:hAnsi="Verdana" w:cs="Times New Roman"/>
                <w:szCs w:val="24"/>
              </w:rPr>
            </w:pPr>
            <w:r w:rsidRPr="0074705A">
              <w:rPr>
                <w:rFonts w:ascii="Verdana" w:eastAsia="Times New Roman" w:hAnsi="Verdana" w:cs="Times New Roman"/>
                <w:szCs w:val="24"/>
              </w:rPr>
              <w:t>Representation:</w:t>
            </w:r>
          </w:p>
          <w:p w:rsidR="00134CE0" w:rsidRPr="0074705A" w:rsidRDefault="00134CE0" w:rsidP="0074705A">
            <w:pPr>
              <w:pStyle w:val="ListParagraph"/>
              <w:numPr>
                <w:ilvl w:val="0"/>
                <w:numId w:val="137"/>
              </w:numPr>
              <w:rPr>
                <w:rFonts w:ascii="Verdana" w:hAnsi="Verdana"/>
              </w:rPr>
            </w:pPr>
            <w:r w:rsidRPr="0074705A">
              <w:rPr>
                <w:rFonts w:ascii="Verdana" w:hAnsi="Verdana"/>
              </w:rPr>
              <w:t xml:space="preserve">Use a visual representation of a whole divided into equal pieces (each piece may be labeled with the corresponding unit fraction). Shade the number of groups of the fraction (e.g., 3 groups of 1/5) as indicated by the whole number. </w:t>
            </w:r>
          </w:p>
          <w:p w:rsidR="00134CE0" w:rsidRPr="0074705A" w:rsidRDefault="00134CE0" w:rsidP="0074705A">
            <w:pPr>
              <w:pStyle w:val="ListParagraph"/>
              <w:numPr>
                <w:ilvl w:val="0"/>
                <w:numId w:val="137"/>
              </w:numPr>
              <w:rPr>
                <w:rFonts w:ascii="Verdana" w:hAnsi="Verdana"/>
                <w:color w:val="000000"/>
              </w:rPr>
            </w:pPr>
            <w:r w:rsidRPr="0074705A">
              <w:rPr>
                <w:rFonts w:ascii="Verdana" w:hAnsi="Verdana"/>
              </w:rPr>
              <w:t>Use repeated addition/skip counting to find the product (e.g., 1/5 + 1/5 + 1/5 = 3/5).</w:t>
            </w:r>
          </w:p>
          <w:p w:rsidR="00134CE0" w:rsidRPr="0074705A" w:rsidRDefault="00134CE0" w:rsidP="00AC2CDE">
            <w:pPr>
              <w:pStyle w:val="ListParagraph"/>
              <w:numPr>
                <w:ilvl w:val="0"/>
                <w:numId w:val="137"/>
              </w:numPr>
              <w:spacing w:after="240"/>
              <w:rPr>
                <w:rFonts w:ascii="Verdana" w:hAnsi="Verdana" w:cs="Times New Roman"/>
                <w:color w:val="000000"/>
              </w:rPr>
            </w:pPr>
            <w:r w:rsidRPr="0074705A">
              <w:rPr>
                <w:rFonts w:ascii="Verdana" w:hAnsi="Verdana"/>
              </w:rPr>
              <w:t xml:space="preserve">Understand </w:t>
            </w:r>
            <w:r w:rsidRPr="0074705A">
              <w:rPr>
                <w:rFonts w:ascii="Verdana" w:hAnsi="Verdana"/>
                <w:color w:val="000000"/>
              </w:rPr>
              <w:t xml:space="preserve">the </w:t>
            </w:r>
            <w:r w:rsidRPr="0074705A">
              <w:rPr>
                <w:rFonts w:ascii="Verdana" w:hAnsi="Verdana"/>
              </w:rPr>
              <w:t>following vocabulary: numerator, denominator</w:t>
            </w:r>
          </w:p>
        </w:tc>
      </w:tr>
      <w:tr w:rsidR="00134CE0" w:rsidRPr="0074705A" w:rsidTr="00AC2CDE">
        <w:trPr>
          <w:cantSplit/>
        </w:trPr>
        <w:tc>
          <w:tcPr>
            <w:tcW w:w="2000" w:type="pct"/>
            <w:tcBorders>
              <w:top w:val="double" w:sz="4" w:space="0" w:color="auto"/>
              <w:bottom w:val="single" w:sz="4" w:space="0" w:color="auto"/>
            </w:tcBorders>
          </w:tcPr>
          <w:p w:rsidR="00134CE0" w:rsidRPr="0074705A" w:rsidRDefault="00134CE0" w:rsidP="00D42A12">
            <w:pPr>
              <w:spacing w:before="240"/>
              <w:rPr>
                <w:rFonts w:ascii="Verdana" w:eastAsia="Times New Roman" w:hAnsi="Verdana" w:cs="Times New Roman"/>
                <w:szCs w:val="24"/>
              </w:rPr>
            </w:pPr>
            <w:r w:rsidRPr="0074705A">
              <w:rPr>
                <w:rFonts w:ascii="Verdana" w:eastAsia="Times New Roman" w:hAnsi="Verdana" w:cs="Times New Roman"/>
                <w:szCs w:val="24"/>
              </w:rPr>
              <w:lastRenderedPageBreak/>
              <w:t>MAFS.5.NF.2.7</w:t>
            </w:r>
          </w:p>
          <w:p w:rsidR="00134CE0" w:rsidRPr="0074705A" w:rsidRDefault="00134CE0" w:rsidP="00134CE0">
            <w:pPr>
              <w:rPr>
                <w:rFonts w:ascii="Verdana" w:eastAsia="Times New Roman" w:hAnsi="Verdana" w:cs="Times New Roman"/>
                <w:szCs w:val="24"/>
              </w:rPr>
            </w:pPr>
            <w:r w:rsidRPr="0074705A">
              <w:rPr>
                <w:rFonts w:ascii="Verdana" w:eastAsia="Times New Roman" w:hAnsi="Verdana" w:cs="Times New Roman"/>
                <w:szCs w:val="24"/>
              </w:rPr>
              <w:t xml:space="preserve">Apply and extend previous understandings of division to divide unit fractions by whole numbers and whole numbers by unit fractions. </w:t>
            </w:r>
          </w:p>
          <w:p w:rsidR="00134CE0" w:rsidRPr="0074705A" w:rsidRDefault="00134CE0" w:rsidP="001C21B8">
            <w:pPr>
              <w:numPr>
                <w:ilvl w:val="0"/>
                <w:numId w:val="138"/>
              </w:numPr>
              <w:rPr>
                <w:rFonts w:ascii="Verdana" w:eastAsia="Times New Roman" w:hAnsi="Verdana" w:cs="Times New Roman"/>
                <w:szCs w:val="24"/>
              </w:rPr>
            </w:pPr>
            <w:r w:rsidRPr="0074705A">
              <w:rPr>
                <w:rFonts w:ascii="Verdana" w:eastAsia="Times New Roman" w:hAnsi="Verdana" w:cs="Times New Roman"/>
                <w:szCs w:val="24"/>
              </w:rPr>
              <w:t>Interpret division of a unit fraction by a non-zero whole number, and compute such quotients.</w:t>
            </w:r>
            <w:r w:rsidRPr="0074705A">
              <w:rPr>
                <w:rFonts w:ascii="Verdana" w:eastAsia="Times New Roman" w:hAnsi="Verdana" w:cs="Times New Roman"/>
                <w:i/>
                <w:iCs/>
                <w:szCs w:val="24"/>
              </w:rPr>
              <w:t xml:space="preserve"> For example, create a story context for (1/3) ÷ 4, and use a visual fraction model to show the quotient. Use the relationship between multiplication and division to explain that (1/3) ÷ 4 = 1/12 because (1/12) × 4 = 1/3.</w:t>
            </w:r>
          </w:p>
          <w:p w:rsidR="00134CE0" w:rsidRPr="0074705A" w:rsidRDefault="00134CE0" w:rsidP="001C21B8">
            <w:pPr>
              <w:numPr>
                <w:ilvl w:val="0"/>
                <w:numId w:val="138"/>
              </w:numPr>
              <w:rPr>
                <w:rFonts w:ascii="Verdana" w:eastAsia="Times New Roman" w:hAnsi="Verdana" w:cs="Times New Roman"/>
                <w:szCs w:val="24"/>
              </w:rPr>
            </w:pPr>
            <w:r w:rsidRPr="0074705A">
              <w:rPr>
                <w:rFonts w:ascii="Verdana" w:eastAsia="Times New Roman" w:hAnsi="Verdana" w:cs="Times New Roman"/>
                <w:szCs w:val="24"/>
              </w:rPr>
              <w:t xml:space="preserve">Interpret division of a whole number by a unit fraction, and compute such quotients. </w:t>
            </w:r>
            <w:r w:rsidRPr="0074705A">
              <w:rPr>
                <w:rFonts w:ascii="Verdana" w:eastAsia="Times New Roman" w:hAnsi="Verdana" w:cs="Times New Roman"/>
                <w:i/>
                <w:iCs/>
                <w:szCs w:val="24"/>
              </w:rPr>
              <w:t>For example, create a story context for 4 ÷ (1/5), and use a visual fraction model to show the quotient. Use the relationship between multiplication and division to explain that 4 ÷ (1/5) = 20 because 20 × (1/5) = 4.</w:t>
            </w:r>
          </w:p>
          <w:p w:rsidR="00134CE0" w:rsidRPr="0074705A" w:rsidRDefault="00134CE0" w:rsidP="001C21B8">
            <w:pPr>
              <w:numPr>
                <w:ilvl w:val="0"/>
                <w:numId w:val="138"/>
              </w:numPr>
              <w:rPr>
                <w:rFonts w:ascii="Verdana" w:eastAsia="Times New Roman" w:hAnsi="Verdana" w:cs="Times New Roman"/>
                <w:szCs w:val="24"/>
              </w:rPr>
            </w:pPr>
            <w:r w:rsidRPr="0074705A">
              <w:rPr>
                <w:rFonts w:ascii="Verdana" w:eastAsia="Times New Roman" w:hAnsi="Verdana" w:cs="Times New Roman"/>
                <w:szCs w:val="24"/>
              </w:rPr>
              <w:t>Solve real world problems involving division of unit fractions by non-zero whole numbers and division of whole numbers by unit fractions, e.g., by using visual fraction models and equations to represent the problem.</w:t>
            </w:r>
            <w:r w:rsidRPr="0074705A">
              <w:rPr>
                <w:rFonts w:ascii="Verdana" w:eastAsia="Times New Roman" w:hAnsi="Verdana" w:cs="Times New Roman"/>
                <w:i/>
                <w:iCs/>
                <w:szCs w:val="24"/>
              </w:rPr>
              <w:t xml:space="preserve"> For example, how much chocolate will each person get if 3 people share 1/2 lb of chocolate equally? How many 1/3-</w:t>
            </w:r>
            <w:r w:rsidRPr="0074705A">
              <w:rPr>
                <w:rFonts w:ascii="Verdana" w:eastAsia="Times New Roman" w:hAnsi="Verdana" w:cs="Times New Roman"/>
                <w:i/>
                <w:iCs/>
                <w:szCs w:val="24"/>
              </w:rPr>
              <w:lastRenderedPageBreak/>
              <w:t>cup ser</w:t>
            </w:r>
            <w:r w:rsidR="005E3813" w:rsidRPr="0074705A">
              <w:rPr>
                <w:rFonts w:ascii="Verdana" w:eastAsia="Times New Roman" w:hAnsi="Verdana" w:cs="Times New Roman"/>
                <w:i/>
                <w:iCs/>
                <w:szCs w:val="24"/>
              </w:rPr>
              <w:t>vings are in 2 cups of raisins?</w:t>
            </w:r>
          </w:p>
          <w:p w:rsidR="00134CE0" w:rsidRPr="0074705A" w:rsidRDefault="00134CE0" w:rsidP="00134CE0">
            <w:pPr>
              <w:rPr>
                <w:rFonts w:ascii="Verdana" w:eastAsia="Times New Roman" w:hAnsi="Verdana"/>
                <w:szCs w:val="24"/>
              </w:rPr>
            </w:pP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2: Basic Application of Skills &amp; Concepts</w:t>
            </w:r>
          </w:p>
        </w:tc>
        <w:tc>
          <w:tcPr>
            <w:tcW w:w="907" w:type="pct"/>
            <w:tcBorders>
              <w:top w:val="double" w:sz="4" w:space="0" w:color="auto"/>
            </w:tcBorders>
            <w:shd w:val="clear" w:color="auto" w:fill="F2DBDB" w:themeFill="accent2" w:themeFillTint="33"/>
          </w:tcPr>
          <w:p w:rsidR="005E3813" w:rsidRPr="0074705A" w:rsidRDefault="00134CE0" w:rsidP="00D42A12">
            <w:pPr>
              <w:spacing w:before="240"/>
              <w:rPr>
                <w:rFonts w:ascii="Verdana" w:hAnsi="Verdana" w:cs="Times New Roman"/>
                <w:color w:val="000000"/>
                <w:szCs w:val="24"/>
              </w:rPr>
            </w:pPr>
            <w:r w:rsidRPr="0074705A">
              <w:rPr>
                <w:rFonts w:ascii="Verdana" w:hAnsi="Verdana" w:cs="Times New Roman"/>
                <w:color w:val="000000"/>
                <w:szCs w:val="24"/>
              </w:rPr>
              <w:lastRenderedPageBreak/>
              <w:t>MAFS.5.NF.2.AP.7a</w:t>
            </w:r>
          </w:p>
          <w:p w:rsidR="00134CE0" w:rsidRPr="0074705A" w:rsidRDefault="00134CE0" w:rsidP="005E3813">
            <w:pPr>
              <w:rPr>
                <w:rFonts w:ascii="Verdana" w:hAnsi="Verdana" w:cs="Times New Roman"/>
                <w:color w:val="000000"/>
                <w:szCs w:val="24"/>
              </w:rPr>
            </w:pPr>
            <w:r w:rsidRPr="0074705A">
              <w:rPr>
                <w:rFonts w:ascii="Verdana" w:hAnsi="Verdana" w:cs="Times New Roman"/>
                <w:color w:val="000000"/>
                <w:szCs w:val="24"/>
              </w:rPr>
              <w:t>Divide unit fractions by whole numbers and whole numbers by unit fractions using visual fraction models.</w:t>
            </w:r>
          </w:p>
        </w:tc>
        <w:tc>
          <w:tcPr>
            <w:tcW w:w="2093" w:type="pct"/>
            <w:tcBorders>
              <w:top w:val="double" w:sz="4" w:space="0" w:color="auto"/>
              <w:bottom w:val="single" w:sz="4" w:space="0" w:color="auto"/>
            </w:tcBorders>
            <w:shd w:val="clear" w:color="auto" w:fill="EAF1DD" w:themeFill="accent3" w:themeFillTint="33"/>
          </w:tcPr>
          <w:p w:rsidR="00134CE0" w:rsidRPr="0074705A" w:rsidRDefault="00134CE0" w:rsidP="00D42A12">
            <w:pPr>
              <w:tabs>
                <w:tab w:val="left" w:pos="1333"/>
              </w:tabs>
              <w:spacing w:before="240"/>
              <w:rPr>
                <w:rFonts w:ascii="Verdana" w:hAnsi="Verdana" w:cs="Times New Roman"/>
                <w:szCs w:val="24"/>
              </w:rPr>
            </w:pPr>
            <w:r w:rsidRPr="0074705A">
              <w:rPr>
                <w:rFonts w:ascii="Verdana" w:eastAsia="Times New Roman" w:hAnsi="Verdana" w:cs="Times New Roman"/>
                <w:szCs w:val="24"/>
              </w:rPr>
              <w:t>Concrete:</w:t>
            </w:r>
          </w:p>
          <w:p w:rsidR="00134CE0" w:rsidRPr="0074705A" w:rsidRDefault="00134CE0" w:rsidP="0074705A">
            <w:pPr>
              <w:pStyle w:val="ListParagraph"/>
              <w:numPr>
                <w:ilvl w:val="0"/>
                <w:numId w:val="132"/>
              </w:numPr>
              <w:rPr>
                <w:rFonts w:ascii="Verdana" w:hAnsi="Verdana"/>
              </w:rPr>
            </w:pPr>
            <w:r w:rsidRPr="0074705A">
              <w:rPr>
                <w:rFonts w:ascii="Verdana" w:hAnsi="Verdana"/>
              </w:rPr>
              <w:t xml:space="preserve">To show whole numbers divided by unit fractions, use fraction manipulatives to model the wholes. Use a template to guide placement of the unit fractions to illustrate that every whole can be represented in terms of groups of unit fractions (e.g., 3 </w:t>
            </w:r>
            <w:r w:rsidRPr="0074705A">
              <w:rPr>
                <w:rFonts w:ascii="Verdana" w:hAnsi="Verdana"/>
                <w:color w:val="000000"/>
              </w:rPr>
              <w:t>÷ 1/2 is 3 wholes divided into 6 groups of 1/2).</w:t>
            </w:r>
          </w:p>
          <w:p w:rsidR="00134CE0" w:rsidRPr="0074705A" w:rsidRDefault="00134CE0" w:rsidP="005E3813">
            <w:pPr>
              <w:tabs>
                <w:tab w:val="left" w:pos="1333"/>
              </w:tabs>
              <w:jc w:val="center"/>
              <w:rPr>
                <w:rFonts w:ascii="Verdana" w:hAnsi="Verdana" w:cs="Times New Roman"/>
                <w:szCs w:val="24"/>
              </w:rPr>
            </w:pPr>
            <w:r w:rsidRPr="0074705A">
              <w:rPr>
                <w:noProof/>
                <w:szCs w:val="24"/>
              </w:rPr>
              <w:drawing>
                <wp:inline distT="0" distB="0" distL="0" distR="0" wp14:anchorId="79CA749B" wp14:editId="66E867BA">
                  <wp:extent cx="2692477" cy="1450283"/>
                  <wp:effectExtent l="0" t="0" r="0" b="0"/>
                  <wp:docPr id="31" name="Picture 31" descr="How many halves are in three?&#10;There are two halves in every whole. " title="3/(1/2)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694568" cy="1451409"/>
                          </a:xfrm>
                          <a:prstGeom prst="rect">
                            <a:avLst/>
                          </a:prstGeom>
                          <a:noFill/>
                        </pic:spPr>
                      </pic:pic>
                    </a:graphicData>
                  </a:graphic>
                </wp:inline>
              </w:drawing>
            </w:r>
          </w:p>
          <w:p w:rsidR="00134CE0" w:rsidRPr="0074705A" w:rsidRDefault="00134CE0" w:rsidP="0074705A">
            <w:pPr>
              <w:pStyle w:val="ListParagraph"/>
              <w:rPr>
                <w:rFonts w:ascii="Verdana" w:hAnsi="Verdana"/>
              </w:rPr>
            </w:pPr>
            <w:r w:rsidRPr="0074705A">
              <w:rPr>
                <w:rFonts w:ascii="Verdana" w:hAnsi="Verdana"/>
              </w:rPr>
              <w:t>Count the number of groups to determine the quotient.</w:t>
            </w:r>
          </w:p>
          <w:p w:rsidR="00134CE0" w:rsidRPr="0074705A" w:rsidRDefault="00134CE0" w:rsidP="00134CE0">
            <w:pPr>
              <w:tabs>
                <w:tab w:val="left" w:pos="1333"/>
              </w:tabs>
              <w:rPr>
                <w:rFonts w:ascii="Verdana" w:hAnsi="Verdana" w:cs="Times New Roman"/>
                <w:szCs w:val="24"/>
              </w:rPr>
            </w:pPr>
          </w:p>
          <w:p w:rsidR="00134CE0" w:rsidRPr="0074705A" w:rsidRDefault="00134CE0" w:rsidP="00134CE0">
            <w:pPr>
              <w:rPr>
                <w:rFonts w:ascii="Verdana" w:hAnsi="Verdana" w:cs="Times New Roman"/>
                <w:szCs w:val="24"/>
              </w:rPr>
            </w:pPr>
            <w:r w:rsidRPr="0074705A">
              <w:rPr>
                <w:rFonts w:ascii="Verdana" w:eastAsia="Times New Roman" w:hAnsi="Verdana" w:cs="Times New Roman"/>
                <w:szCs w:val="24"/>
              </w:rPr>
              <w:t>Representation:</w:t>
            </w:r>
          </w:p>
          <w:p w:rsidR="00134CE0" w:rsidRPr="0074705A" w:rsidRDefault="00134CE0" w:rsidP="0074705A">
            <w:pPr>
              <w:pStyle w:val="ListParagraph"/>
              <w:numPr>
                <w:ilvl w:val="0"/>
                <w:numId w:val="47"/>
              </w:numPr>
              <w:rPr>
                <w:rFonts w:ascii="Verdana" w:hAnsi="Verdana"/>
              </w:rPr>
            </w:pPr>
            <w:r w:rsidRPr="0074705A">
              <w:rPr>
                <w:rFonts w:ascii="Verdana" w:hAnsi="Verdana"/>
              </w:rPr>
              <w:t>Use visual representations to model whole numbers and groups of unit fractions.</w:t>
            </w:r>
          </w:p>
          <w:p w:rsidR="00134CE0" w:rsidRPr="0074705A" w:rsidRDefault="00134CE0" w:rsidP="0074705A">
            <w:pPr>
              <w:pStyle w:val="ListParagraph"/>
              <w:numPr>
                <w:ilvl w:val="0"/>
                <w:numId w:val="47"/>
              </w:numPr>
              <w:rPr>
                <w:rFonts w:ascii="Verdana" w:hAnsi="Verdana"/>
              </w:rPr>
            </w:pPr>
            <w:r w:rsidRPr="0074705A">
              <w:rPr>
                <w:rFonts w:ascii="Verdana" w:hAnsi="Verdana"/>
              </w:rPr>
              <w:t>Count the number of groups to determine the quotient.</w:t>
            </w:r>
          </w:p>
        </w:tc>
      </w:tr>
    </w:tbl>
    <w:p w:rsidR="008D265C" w:rsidRPr="0074705A" w:rsidRDefault="008D265C">
      <w:pPr>
        <w:spacing w:after="160" w:line="259" w:lineRule="auto"/>
        <w:rPr>
          <w:b/>
        </w:rPr>
      </w:pPr>
      <w:r w:rsidRPr="0074705A">
        <w:rPr>
          <w:b/>
        </w:rPr>
        <w:br w:type="page"/>
      </w:r>
    </w:p>
    <w:p w:rsidR="001C21B8" w:rsidRPr="0074705A" w:rsidRDefault="001C21B8" w:rsidP="001C21B8">
      <w:pPr>
        <w:shd w:val="clear" w:color="auto" w:fill="2E04E2"/>
        <w:jc w:val="center"/>
        <w:rPr>
          <w:b/>
        </w:rPr>
      </w:pPr>
      <w:r w:rsidRPr="0074705A">
        <w:rPr>
          <w:b/>
        </w:rPr>
        <w:lastRenderedPageBreak/>
        <w:t>Domain: Measurement and Data</w:t>
      </w:r>
    </w:p>
    <w:p w:rsidR="005E3813" w:rsidRPr="0074705A" w:rsidRDefault="005E3813" w:rsidP="0015166C">
      <w:pPr>
        <w:shd w:val="clear" w:color="auto" w:fill="BFBFBF" w:themeFill="background1" w:themeFillShade="BF"/>
      </w:pPr>
      <w:r w:rsidRPr="0074705A">
        <w:rPr>
          <w:shd w:val="clear" w:color="auto" w:fill="BFBFBF" w:themeFill="background1" w:themeFillShade="BF"/>
        </w:rPr>
        <w:t xml:space="preserve">Cluster </w:t>
      </w:r>
      <w:r w:rsidRPr="0074705A">
        <w:rPr>
          <w:rFonts w:eastAsia="Times New Roman"/>
          <w:color w:val="000000"/>
        </w:rPr>
        <w:t xml:space="preserve">1: </w:t>
      </w:r>
      <w:r w:rsidR="0015166C" w:rsidRPr="0074705A">
        <w:rPr>
          <w:rFonts w:eastAsia="Times New Roman"/>
          <w:color w:val="000000"/>
        </w:rPr>
        <w:t>Convert like measurement units within a given measurement system.</w:t>
      </w:r>
    </w:p>
    <w:tbl>
      <w:tblPr>
        <w:tblStyle w:val="TableGrid"/>
        <w:tblW w:w="5000" w:type="pct"/>
        <w:tblLayout w:type="fixed"/>
        <w:tblLook w:val="06A0" w:firstRow="1" w:lastRow="0" w:firstColumn="1" w:lastColumn="0" w:noHBand="1" w:noVBand="1"/>
        <w:tblCaption w:val="Standard, Access Points, and Essential Understandings"/>
      </w:tblPr>
      <w:tblGrid>
        <w:gridCol w:w="2019"/>
        <w:gridCol w:w="2903"/>
        <w:gridCol w:w="5868"/>
      </w:tblGrid>
      <w:tr w:rsidR="0015166C" w:rsidRPr="0074705A" w:rsidTr="00373C09">
        <w:trPr>
          <w:cantSplit/>
          <w:tblHeader/>
        </w:trPr>
        <w:tc>
          <w:tcPr>
            <w:tcW w:w="936" w:type="pct"/>
            <w:tcBorders>
              <w:bottom w:val="single" w:sz="4" w:space="0" w:color="auto"/>
            </w:tcBorders>
          </w:tcPr>
          <w:p w:rsidR="0015166C" w:rsidRPr="0074705A" w:rsidRDefault="0015166C" w:rsidP="0015166C">
            <w:pPr>
              <w:rPr>
                <w:rFonts w:ascii="Verdana" w:hAnsi="Verdana"/>
                <w:b/>
                <w:szCs w:val="24"/>
              </w:rPr>
            </w:pPr>
            <w:r w:rsidRPr="0074705A">
              <w:rPr>
                <w:rFonts w:ascii="Verdana" w:hAnsi="Verdana"/>
                <w:b/>
                <w:szCs w:val="24"/>
              </w:rPr>
              <w:t>Standard</w:t>
            </w:r>
          </w:p>
        </w:tc>
        <w:tc>
          <w:tcPr>
            <w:tcW w:w="1345" w:type="pct"/>
            <w:tcBorders>
              <w:bottom w:val="single" w:sz="4" w:space="0" w:color="auto"/>
            </w:tcBorders>
            <w:shd w:val="clear" w:color="auto" w:fill="D99594" w:themeFill="accent2" w:themeFillTint="99"/>
          </w:tcPr>
          <w:p w:rsidR="0015166C" w:rsidRPr="0074705A" w:rsidRDefault="0015166C" w:rsidP="0015166C">
            <w:pPr>
              <w:rPr>
                <w:rFonts w:ascii="Verdana" w:hAnsi="Verdana"/>
                <w:b/>
                <w:szCs w:val="24"/>
              </w:rPr>
            </w:pPr>
            <w:r w:rsidRPr="0074705A">
              <w:rPr>
                <w:rFonts w:ascii="Verdana" w:hAnsi="Verdana"/>
                <w:b/>
                <w:szCs w:val="24"/>
              </w:rPr>
              <w:t>Access Points</w:t>
            </w:r>
          </w:p>
        </w:tc>
        <w:tc>
          <w:tcPr>
            <w:tcW w:w="2719" w:type="pct"/>
            <w:tcBorders>
              <w:bottom w:val="single" w:sz="4" w:space="0" w:color="auto"/>
            </w:tcBorders>
            <w:shd w:val="clear" w:color="auto" w:fill="76923C" w:themeFill="accent3" w:themeFillShade="BF"/>
          </w:tcPr>
          <w:p w:rsidR="0015166C" w:rsidRPr="0074705A" w:rsidRDefault="0015166C" w:rsidP="0015166C">
            <w:pPr>
              <w:rPr>
                <w:rFonts w:ascii="Verdana" w:hAnsi="Verdana"/>
                <w:b/>
                <w:szCs w:val="24"/>
              </w:rPr>
            </w:pPr>
            <w:r w:rsidRPr="0074705A">
              <w:rPr>
                <w:rFonts w:ascii="Verdana" w:hAnsi="Verdana"/>
                <w:b/>
                <w:szCs w:val="24"/>
              </w:rPr>
              <w:t>Essential Understandings</w:t>
            </w:r>
          </w:p>
        </w:tc>
      </w:tr>
      <w:tr w:rsidR="0015166C" w:rsidRPr="0074705A" w:rsidTr="00373C09">
        <w:trPr>
          <w:cantSplit/>
        </w:trPr>
        <w:tc>
          <w:tcPr>
            <w:tcW w:w="936" w:type="pct"/>
            <w:tcBorders>
              <w:bottom w:val="single" w:sz="4" w:space="0" w:color="auto"/>
            </w:tcBorders>
          </w:tcPr>
          <w:p w:rsidR="0015166C" w:rsidRPr="0074705A" w:rsidRDefault="0015166C" w:rsidP="0015166C">
            <w:pPr>
              <w:ind w:left="-17"/>
              <w:rPr>
                <w:rFonts w:ascii="Verdana" w:eastAsia="Times New Roman" w:hAnsi="Verdana" w:cs="Times New Roman"/>
                <w:szCs w:val="24"/>
              </w:rPr>
            </w:pPr>
            <w:r w:rsidRPr="0074705A">
              <w:rPr>
                <w:rFonts w:ascii="Verdana" w:eastAsia="Times New Roman" w:hAnsi="Verdana" w:cs="Times New Roman"/>
                <w:szCs w:val="24"/>
              </w:rPr>
              <w:t>MAFS.5.MD.1.1</w:t>
            </w:r>
          </w:p>
          <w:p w:rsidR="0015166C" w:rsidRPr="0074705A" w:rsidRDefault="0015166C" w:rsidP="0015166C">
            <w:pPr>
              <w:ind w:left="-17"/>
              <w:rPr>
                <w:rFonts w:ascii="Verdana" w:eastAsia="Times New Roman" w:hAnsi="Verdana" w:cs="Times New Roman"/>
                <w:szCs w:val="24"/>
              </w:rPr>
            </w:pPr>
            <w:r w:rsidRPr="0074705A">
              <w:rPr>
                <w:rFonts w:ascii="Verdana" w:eastAsia="Times New Roman" w:hAnsi="Verdana" w:cs="Times New Roman"/>
                <w:szCs w:val="24"/>
              </w:rPr>
              <w:t xml:space="preserve">Convert among different-sized standard measurement units (i.e., km, m, cm; kg, g; lb, oz.; l, ml; hr, min, sec) within a given measurement system (e.g., convert 5 cm to 0.05 m), and use these conversions in solving multi-step, real world problems. </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2: Basic Application of Skills &amp; Concepts</w:t>
            </w:r>
          </w:p>
        </w:tc>
        <w:tc>
          <w:tcPr>
            <w:tcW w:w="1345" w:type="pct"/>
            <w:shd w:val="clear" w:color="auto" w:fill="F2DBDB" w:themeFill="accent2" w:themeFillTint="33"/>
          </w:tcPr>
          <w:p w:rsidR="0015166C" w:rsidRPr="0074705A" w:rsidRDefault="0015166C" w:rsidP="0015166C">
            <w:pPr>
              <w:rPr>
                <w:rFonts w:ascii="Verdana" w:hAnsi="Verdana" w:cs="Times New Roman"/>
                <w:color w:val="000000"/>
                <w:szCs w:val="24"/>
              </w:rPr>
            </w:pPr>
            <w:r w:rsidRPr="0074705A">
              <w:rPr>
                <w:rFonts w:ascii="Verdana" w:hAnsi="Verdana" w:cs="Times New Roman"/>
                <w:color w:val="000000"/>
                <w:szCs w:val="24"/>
              </w:rPr>
              <w:t>MAFS.5.MD.1.AP.1a</w:t>
            </w:r>
          </w:p>
          <w:p w:rsidR="0015166C" w:rsidRPr="0074705A" w:rsidRDefault="0015166C" w:rsidP="0015166C">
            <w:pPr>
              <w:rPr>
                <w:rFonts w:ascii="Verdana" w:hAnsi="Verdana" w:cs="Times New Roman"/>
                <w:color w:val="000000"/>
                <w:szCs w:val="24"/>
              </w:rPr>
            </w:pPr>
            <w:r w:rsidRPr="0074705A">
              <w:rPr>
                <w:rFonts w:ascii="Verdana" w:hAnsi="Verdana" w:cs="Times New Roman"/>
                <w:color w:val="000000"/>
                <w:szCs w:val="24"/>
              </w:rPr>
              <w:t>Convert standard measurements of time to solve real-world problems.</w:t>
            </w:r>
          </w:p>
        </w:tc>
        <w:tc>
          <w:tcPr>
            <w:tcW w:w="2719" w:type="pct"/>
            <w:tcBorders>
              <w:bottom w:val="single" w:sz="4" w:space="0" w:color="auto"/>
            </w:tcBorders>
            <w:shd w:val="clear" w:color="auto" w:fill="EAF1DD" w:themeFill="accent3" w:themeFillTint="33"/>
          </w:tcPr>
          <w:p w:rsidR="0015166C" w:rsidRPr="0074705A" w:rsidRDefault="0015166C" w:rsidP="0015166C">
            <w:pPr>
              <w:tabs>
                <w:tab w:val="left" w:pos="1333"/>
              </w:tabs>
              <w:rPr>
                <w:rFonts w:ascii="Verdana" w:hAnsi="Verdana" w:cs="Times New Roman"/>
                <w:szCs w:val="24"/>
              </w:rPr>
            </w:pPr>
            <w:r w:rsidRPr="0074705A">
              <w:rPr>
                <w:rFonts w:ascii="Verdana" w:eastAsia="Times New Roman" w:hAnsi="Verdana" w:cs="Times New Roman"/>
                <w:szCs w:val="24"/>
              </w:rPr>
              <w:t>Concrete:</w:t>
            </w:r>
          </w:p>
          <w:p w:rsidR="0015166C" w:rsidRPr="0074705A" w:rsidRDefault="0015166C" w:rsidP="0074705A">
            <w:pPr>
              <w:pStyle w:val="ListParagraph"/>
              <w:numPr>
                <w:ilvl w:val="0"/>
                <w:numId w:val="47"/>
              </w:numPr>
              <w:rPr>
                <w:rFonts w:ascii="Verdana" w:hAnsi="Verdana"/>
              </w:rPr>
            </w:pPr>
            <w:r w:rsidRPr="0074705A">
              <w:rPr>
                <w:rFonts w:ascii="Verdana" w:hAnsi="Verdana"/>
              </w:rPr>
              <w:t>Use tools to demonstrate knowledge of how many seconds are in a minute; minutes are in an hour; hours are in a day.</w:t>
            </w:r>
          </w:p>
          <w:p w:rsidR="0015166C" w:rsidRPr="0074705A" w:rsidRDefault="0015166C" w:rsidP="0074705A">
            <w:pPr>
              <w:pStyle w:val="ListParagraph"/>
              <w:numPr>
                <w:ilvl w:val="0"/>
                <w:numId w:val="47"/>
              </w:numPr>
              <w:rPr>
                <w:rFonts w:ascii="Verdana" w:hAnsi="Verdana"/>
              </w:rPr>
            </w:pPr>
            <w:r w:rsidRPr="0074705A">
              <w:rPr>
                <w:rFonts w:ascii="Verdana" w:hAnsi="Verdana"/>
              </w:rPr>
              <w:t>Use tools to demonstrate knowledge of how many days are in a week; weeks in a month; months in a year.</w:t>
            </w:r>
          </w:p>
          <w:p w:rsidR="0015166C" w:rsidRPr="0074705A" w:rsidRDefault="0015166C" w:rsidP="0074705A">
            <w:pPr>
              <w:pStyle w:val="ListParagraph"/>
              <w:numPr>
                <w:ilvl w:val="0"/>
                <w:numId w:val="47"/>
              </w:numPr>
              <w:rPr>
                <w:rFonts w:ascii="Verdana" w:hAnsi="Verdana"/>
              </w:rPr>
            </w:pPr>
            <w:r w:rsidRPr="0074705A">
              <w:rPr>
                <w:rFonts w:ascii="Verdana" w:hAnsi="Verdana"/>
              </w:rPr>
              <w:t>Use tools to locate specific intervals of time (i.e., one week from this date).</w:t>
            </w:r>
          </w:p>
          <w:p w:rsidR="0015166C" w:rsidRPr="0074705A" w:rsidRDefault="0015166C" w:rsidP="0074705A">
            <w:pPr>
              <w:pStyle w:val="ListParagraph"/>
              <w:numPr>
                <w:ilvl w:val="0"/>
                <w:numId w:val="47"/>
              </w:numPr>
              <w:rPr>
                <w:rFonts w:ascii="Verdana" w:hAnsi="Verdana"/>
              </w:rPr>
            </w:pPr>
            <w:r w:rsidRPr="0074705A">
              <w:rPr>
                <w:rFonts w:ascii="Verdana" w:hAnsi="Verdana"/>
              </w:rPr>
              <w:t>Use daily schedule as a reference when solving problems involving intervals of time (e.g., It is 8:00 AM. Activity is at 10:00 AM. How many hours until activity? If you know there are 60 minutes in an hour, how many minutes until activity?).</w:t>
            </w:r>
          </w:p>
          <w:p w:rsidR="0015166C" w:rsidRPr="0074705A" w:rsidRDefault="0015166C" w:rsidP="0074705A">
            <w:pPr>
              <w:pStyle w:val="ListParagraph"/>
              <w:numPr>
                <w:ilvl w:val="0"/>
                <w:numId w:val="47"/>
              </w:numPr>
              <w:rPr>
                <w:rFonts w:ascii="Verdana" w:hAnsi="Verdana"/>
              </w:rPr>
            </w:pPr>
            <w:r w:rsidRPr="0074705A">
              <w:rPr>
                <w:rFonts w:ascii="Verdana" w:hAnsi="Verdana"/>
              </w:rPr>
              <w:t>Use a calendar as a reference when solving problems involving intervals of time (e.g., It is August 31. How many days until October 1?).</w:t>
            </w:r>
          </w:p>
          <w:p w:rsidR="0015166C" w:rsidRPr="0074705A" w:rsidRDefault="0015166C" w:rsidP="0015166C">
            <w:pPr>
              <w:rPr>
                <w:rFonts w:ascii="Verdana" w:hAnsi="Verdana"/>
                <w:szCs w:val="24"/>
              </w:rPr>
            </w:pPr>
          </w:p>
          <w:p w:rsidR="0015166C" w:rsidRPr="0074705A" w:rsidRDefault="0015166C" w:rsidP="0015166C">
            <w:pPr>
              <w:rPr>
                <w:rFonts w:ascii="Verdana" w:hAnsi="Verdana" w:cs="Times New Roman"/>
                <w:szCs w:val="24"/>
              </w:rPr>
            </w:pPr>
            <w:r w:rsidRPr="0074705A">
              <w:rPr>
                <w:rFonts w:ascii="Verdana" w:eastAsia="Times New Roman" w:hAnsi="Verdana" w:cs="Times New Roman"/>
                <w:szCs w:val="24"/>
              </w:rPr>
              <w:t>Representation:</w:t>
            </w:r>
          </w:p>
          <w:p w:rsidR="0015166C" w:rsidRPr="0074705A" w:rsidRDefault="0015166C" w:rsidP="0074705A">
            <w:pPr>
              <w:pStyle w:val="ListParagraph"/>
              <w:numPr>
                <w:ilvl w:val="0"/>
                <w:numId w:val="47"/>
              </w:numPr>
              <w:rPr>
                <w:rFonts w:ascii="Verdana" w:hAnsi="Verdana"/>
              </w:rPr>
            </w:pPr>
            <w:r w:rsidRPr="0074705A">
              <w:rPr>
                <w:rFonts w:ascii="Verdana" w:hAnsi="Verdana"/>
              </w:rPr>
              <w:t>Understand the vocabulary for: seconds, minutes, hours, days, weeks, months, years, calendar, AM, and PM.</w:t>
            </w:r>
          </w:p>
          <w:p w:rsidR="0015166C" w:rsidRPr="0074705A" w:rsidRDefault="0015166C" w:rsidP="0074705A">
            <w:pPr>
              <w:pStyle w:val="ListParagraph"/>
              <w:numPr>
                <w:ilvl w:val="0"/>
                <w:numId w:val="47"/>
              </w:numPr>
              <w:rPr>
                <w:rFonts w:ascii="Verdana" w:hAnsi="Verdana"/>
              </w:rPr>
            </w:pPr>
            <w:r w:rsidRPr="0074705A">
              <w:rPr>
                <w:rFonts w:ascii="Verdana" w:hAnsi="Verdana"/>
              </w:rPr>
              <w:t>Understand the number(s) on the left represents the hour and numbers on the right represent minutes for digital clock time.</w:t>
            </w:r>
          </w:p>
          <w:p w:rsidR="0015166C" w:rsidRPr="0074705A" w:rsidRDefault="0015166C" w:rsidP="0074705A">
            <w:pPr>
              <w:pStyle w:val="ListParagraph"/>
              <w:numPr>
                <w:ilvl w:val="0"/>
                <w:numId w:val="47"/>
              </w:numPr>
              <w:rPr>
                <w:rFonts w:ascii="Verdana" w:hAnsi="Verdana"/>
              </w:rPr>
            </w:pPr>
            <w:r w:rsidRPr="0074705A">
              <w:rPr>
                <w:rFonts w:ascii="Verdana" w:hAnsi="Verdana"/>
              </w:rPr>
              <w:t>Demonstrate the progression of a calendar (i.e., days in a week, months in a year).</w:t>
            </w:r>
          </w:p>
          <w:p w:rsidR="0015166C" w:rsidRPr="0074705A" w:rsidRDefault="0015166C" w:rsidP="0074705A">
            <w:pPr>
              <w:pStyle w:val="ListParagraph"/>
              <w:numPr>
                <w:ilvl w:val="0"/>
                <w:numId w:val="47"/>
              </w:numPr>
              <w:rPr>
                <w:rFonts w:ascii="Verdana" w:hAnsi="Verdana" w:cs="Times New Roman"/>
              </w:rPr>
            </w:pPr>
            <w:r w:rsidRPr="0074705A">
              <w:rPr>
                <w:rFonts w:ascii="Verdana" w:hAnsi="Verdana"/>
              </w:rPr>
              <w:t xml:space="preserve">Demonstrate that as units of measurement get larger (i.e., minutes </w:t>
            </w:r>
            <w:r w:rsidRPr="0074705A">
              <w:rPr>
                <w:rFonts w:ascii="Verdana" w:hAnsi="Verdana"/>
              </w:rPr>
              <w:sym w:font="Symbol" w:char="F0AE"/>
            </w:r>
            <w:r w:rsidRPr="0074705A">
              <w:rPr>
                <w:rFonts w:ascii="Verdana" w:hAnsi="Verdana"/>
              </w:rPr>
              <w:t xml:space="preserve"> hours), the number gets smaller (i.e., </w:t>
            </w:r>
            <w:r w:rsidRPr="0074705A">
              <w:rPr>
                <w:rFonts w:ascii="Verdana" w:hAnsi="Verdana"/>
                <w:b/>
              </w:rPr>
              <w:t>60</w:t>
            </w:r>
            <w:r w:rsidRPr="0074705A">
              <w:rPr>
                <w:rFonts w:ascii="Verdana" w:hAnsi="Verdana"/>
              </w:rPr>
              <w:t xml:space="preserve"> minutes </w:t>
            </w:r>
            <w:r w:rsidRPr="0074705A">
              <w:rPr>
                <w:rFonts w:ascii="Verdana" w:hAnsi="Verdana"/>
              </w:rPr>
              <w:sym w:font="Symbol" w:char="F0AE"/>
            </w:r>
            <w:r w:rsidRPr="0074705A">
              <w:rPr>
                <w:rFonts w:ascii="Verdana" w:hAnsi="Verdana"/>
              </w:rPr>
              <w:t xml:space="preserve"> </w:t>
            </w:r>
            <w:r w:rsidRPr="0074705A">
              <w:rPr>
                <w:rFonts w:ascii="Verdana" w:hAnsi="Verdana"/>
                <w:b/>
              </w:rPr>
              <w:t>1</w:t>
            </w:r>
            <w:r w:rsidRPr="0074705A">
              <w:rPr>
                <w:rFonts w:ascii="Verdana" w:hAnsi="Verdana"/>
              </w:rPr>
              <w:t xml:space="preserve"> hour.</w:t>
            </w:r>
          </w:p>
        </w:tc>
      </w:tr>
      <w:tr w:rsidR="0015166C" w:rsidRPr="0074705A" w:rsidTr="00373C09">
        <w:trPr>
          <w:cantSplit/>
        </w:trPr>
        <w:tc>
          <w:tcPr>
            <w:tcW w:w="936" w:type="pct"/>
            <w:tcBorders>
              <w:top w:val="single" w:sz="4" w:space="0" w:color="auto"/>
              <w:bottom w:val="nil"/>
            </w:tcBorders>
          </w:tcPr>
          <w:p w:rsidR="0015166C" w:rsidRPr="0074705A" w:rsidRDefault="0015166C" w:rsidP="0015166C">
            <w:pPr>
              <w:rPr>
                <w:rFonts w:ascii="Verdana" w:eastAsia="Times New Roman" w:hAnsi="Verdana"/>
                <w:szCs w:val="24"/>
              </w:rPr>
            </w:pPr>
          </w:p>
        </w:tc>
        <w:tc>
          <w:tcPr>
            <w:tcW w:w="1345" w:type="pct"/>
            <w:shd w:val="clear" w:color="auto" w:fill="F2DBDB" w:themeFill="accent2" w:themeFillTint="33"/>
          </w:tcPr>
          <w:p w:rsidR="0015166C" w:rsidRPr="0074705A" w:rsidRDefault="0015166C" w:rsidP="0015166C">
            <w:pPr>
              <w:rPr>
                <w:rFonts w:ascii="Verdana" w:hAnsi="Verdana" w:cs="Times New Roman"/>
                <w:color w:val="000000"/>
                <w:szCs w:val="24"/>
              </w:rPr>
            </w:pPr>
            <w:r w:rsidRPr="0074705A">
              <w:rPr>
                <w:rFonts w:ascii="Verdana" w:hAnsi="Verdana" w:cs="Times New Roman"/>
                <w:color w:val="000000"/>
                <w:szCs w:val="24"/>
              </w:rPr>
              <w:t>MAFS.5.MD.1.AP.1b</w:t>
            </w:r>
          </w:p>
          <w:p w:rsidR="0015166C" w:rsidRPr="0074705A" w:rsidRDefault="0015166C" w:rsidP="0015166C">
            <w:pPr>
              <w:rPr>
                <w:rFonts w:ascii="Verdana" w:hAnsi="Verdana"/>
                <w:color w:val="000000"/>
                <w:szCs w:val="24"/>
              </w:rPr>
            </w:pPr>
            <w:r w:rsidRPr="0074705A">
              <w:rPr>
                <w:rFonts w:ascii="Verdana" w:hAnsi="Verdana" w:cs="Times New Roman"/>
                <w:color w:val="000000"/>
                <w:szCs w:val="24"/>
              </w:rPr>
              <w:t>Convert standard measurement length to solve real-world problems.</w:t>
            </w:r>
          </w:p>
        </w:tc>
        <w:tc>
          <w:tcPr>
            <w:tcW w:w="2719" w:type="pct"/>
            <w:tcBorders>
              <w:top w:val="single" w:sz="4" w:space="0" w:color="auto"/>
              <w:bottom w:val="single" w:sz="4" w:space="0" w:color="auto"/>
            </w:tcBorders>
            <w:shd w:val="clear" w:color="auto" w:fill="EAF1DD" w:themeFill="accent3" w:themeFillTint="33"/>
          </w:tcPr>
          <w:p w:rsidR="0015166C" w:rsidRPr="0074705A" w:rsidRDefault="0015166C" w:rsidP="0015166C">
            <w:pPr>
              <w:tabs>
                <w:tab w:val="left" w:pos="1333"/>
              </w:tabs>
              <w:rPr>
                <w:rFonts w:ascii="Verdana" w:hAnsi="Verdana" w:cs="Times New Roman"/>
                <w:szCs w:val="24"/>
              </w:rPr>
            </w:pPr>
            <w:r w:rsidRPr="0074705A">
              <w:rPr>
                <w:rFonts w:ascii="Verdana" w:eastAsia="Times New Roman" w:hAnsi="Verdana" w:cs="Times New Roman"/>
                <w:szCs w:val="24"/>
              </w:rPr>
              <w:t>Concrete:</w:t>
            </w:r>
          </w:p>
          <w:p w:rsidR="0015166C" w:rsidRPr="0074705A" w:rsidRDefault="0015166C" w:rsidP="0074705A">
            <w:pPr>
              <w:pStyle w:val="ListParagraph"/>
              <w:numPr>
                <w:ilvl w:val="0"/>
                <w:numId w:val="90"/>
              </w:numPr>
              <w:rPr>
                <w:rFonts w:ascii="Verdana" w:hAnsi="Verdana"/>
              </w:rPr>
            </w:pPr>
            <w:r w:rsidRPr="0074705A">
              <w:rPr>
                <w:rFonts w:ascii="Verdana" w:hAnsi="Verdana"/>
              </w:rPr>
              <w:t>Use tools to demonstrate knowledge of how many inches are in a foot; feet are in a yard.</w:t>
            </w:r>
          </w:p>
          <w:p w:rsidR="0015166C" w:rsidRPr="0074705A" w:rsidRDefault="0015166C" w:rsidP="0074705A">
            <w:pPr>
              <w:pStyle w:val="ListParagraph"/>
              <w:numPr>
                <w:ilvl w:val="0"/>
                <w:numId w:val="90"/>
              </w:numPr>
              <w:rPr>
                <w:rFonts w:ascii="Verdana" w:hAnsi="Verdana"/>
              </w:rPr>
            </w:pPr>
            <w:r w:rsidRPr="0074705A">
              <w:rPr>
                <w:rFonts w:ascii="Verdana" w:hAnsi="Verdana"/>
              </w:rPr>
              <w:t>Use tools to demonstrate knowledge of how many centimeters are in a meter.</w:t>
            </w:r>
          </w:p>
          <w:p w:rsidR="0015166C" w:rsidRPr="0074705A" w:rsidRDefault="0015166C" w:rsidP="0074705A">
            <w:pPr>
              <w:pStyle w:val="ListParagraph"/>
              <w:numPr>
                <w:ilvl w:val="0"/>
                <w:numId w:val="90"/>
              </w:numPr>
              <w:rPr>
                <w:rFonts w:ascii="Verdana" w:hAnsi="Verdana"/>
              </w:rPr>
            </w:pPr>
            <w:r w:rsidRPr="0074705A">
              <w:rPr>
                <w:rFonts w:ascii="Verdana" w:hAnsi="Verdana"/>
              </w:rPr>
              <w:t>Use tools (i.e., yardstick, ruler) as a reference when solving problems involving length (e.g., Your desk is 2 feet wide. There are 12 inches in 1 foot. How many inches wide is your desk?).</w:t>
            </w:r>
          </w:p>
          <w:p w:rsidR="0015166C" w:rsidRPr="0074705A" w:rsidRDefault="0015166C" w:rsidP="0015166C">
            <w:pPr>
              <w:rPr>
                <w:rFonts w:ascii="Verdana" w:hAnsi="Verdana" w:cs="Times New Roman"/>
                <w:color w:val="000000"/>
                <w:szCs w:val="24"/>
              </w:rPr>
            </w:pPr>
          </w:p>
          <w:p w:rsidR="0015166C" w:rsidRPr="0074705A" w:rsidRDefault="0015166C" w:rsidP="0015166C">
            <w:pPr>
              <w:rPr>
                <w:rFonts w:ascii="Verdana" w:hAnsi="Verdana" w:cs="Times New Roman"/>
                <w:szCs w:val="24"/>
              </w:rPr>
            </w:pPr>
            <w:r w:rsidRPr="0074705A">
              <w:rPr>
                <w:rFonts w:ascii="Verdana" w:eastAsia="Times New Roman" w:hAnsi="Verdana" w:cs="Times New Roman"/>
                <w:szCs w:val="24"/>
              </w:rPr>
              <w:t>Representation:</w:t>
            </w:r>
          </w:p>
          <w:p w:rsidR="0015166C" w:rsidRPr="0074705A" w:rsidRDefault="0015166C" w:rsidP="0074705A">
            <w:pPr>
              <w:pStyle w:val="ListParagraph"/>
              <w:rPr>
                <w:rFonts w:ascii="Verdana" w:hAnsi="Verdana"/>
              </w:rPr>
            </w:pPr>
            <w:r w:rsidRPr="0074705A">
              <w:rPr>
                <w:rFonts w:ascii="Verdana" w:hAnsi="Verdana"/>
              </w:rPr>
              <w:t>Understand standard units and abbreviations (e.g., feet = ft).</w:t>
            </w:r>
          </w:p>
          <w:p w:rsidR="0015166C" w:rsidRPr="0074705A" w:rsidRDefault="0015166C" w:rsidP="0074705A">
            <w:pPr>
              <w:pStyle w:val="ListParagraph"/>
              <w:rPr>
                <w:rFonts w:ascii="Verdana" w:hAnsi="Verdana"/>
              </w:rPr>
            </w:pPr>
            <w:r w:rsidRPr="0074705A">
              <w:rPr>
                <w:rFonts w:ascii="Verdana" w:hAnsi="Verdana"/>
              </w:rPr>
              <w:t>Understand concepts and vocabulary: conversion, inch, foot, yard, centimeter, and meter.</w:t>
            </w:r>
          </w:p>
          <w:p w:rsidR="0015166C" w:rsidRPr="0074705A" w:rsidRDefault="0015166C" w:rsidP="0074705A">
            <w:pPr>
              <w:pStyle w:val="ListParagraph"/>
              <w:rPr>
                <w:rFonts w:ascii="Verdana" w:hAnsi="Verdana"/>
              </w:rPr>
            </w:pPr>
            <w:r w:rsidRPr="0074705A">
              <w:rPr>
                <w:rFonts w:ascii="Verdana" w:hAnsi="Verdana"/>
              </w:rPr>
              <w:t xml:space="preserve">Demonstrate that as units of measurement get larger (i.e., inches </w:t>
            </w:r>
            <w:r w:rsidRPr="0074705A">
              <w:rPr>
                <w:rFonts w:ascii="Verdana" w:hAnsi="Verdana"/>
              </w:rPr>
              <w:sym w:font="Symbol" w:char="F0AE"/>
            </w:r>
            <w:r w:rsidRPr="0074705A">
              <w:rPr>
                <w:rFonts w:ascii="Verdana" w:hAnsi="Verdana"/>
              </w:rPr>
              <w:t xml:space="preserve"> feet), the number gets smaller (i.e., </w:t>
            </w:r>
            <w:r w:rsidRPr="0074705A">
              <w:rPr>
                <w:rFonts w:ascii="Verdana" w:hAnsi="Verdana"/>
                <w:b/>
              </w:rPr>
              <w:t>12</w:t>
            </w:r>
            <w:r w:rsidRPr="0074705A">
              <w:rPr>
                <w:rFonts w:ascii="Verdana" w:hAnsi="Verdana"/>
              </w:rPr>
              <w:t xml:space="preserve"> inches </w:t>
            </w:r>
            <w:r w:rsidRPr="0074705A">
              <w:rPr>
                <w:rFonts w:ascii="Verdana" w:hAnsi="Verdana"/>
              </w:rPr>
              <w:sym w:font="Symbol" w:char="F0AE"/>
            </w:r>
            <w:r w:rsidRPr="0074705A">
              <w:rPr>
                <w:rFonts w:ascii="Verdana" w:hAnsi="Verdana"/>
              </w:rPr>
              <w:t xml:space="preserve"> </w:t>
            </w:r>
            <w:r w:rsidRPr="0074705A">
              <w:rPr>
                <w:rFonts w:ascii="Verdana" w:hAnsi="Verdana"/>
                <w:b/>
              </w:rPr>
              <w:t>1</w:t>
            </w:r>
            <w:r w:rsidRPr="0074705A">
              <w:rPr>
                <w:rFonts w:ascii="Verdana" w:hAnsi="Verdana"/>
              </w:rPr>
              <w:t xml:space="preserve"> foot).</w:t>
            </w:r>
          </w:p>
        </w:tc>
      </w:tr>
      <w:tr w:rsidR="0015166C" w:rsidRPr="0074705A" w:rsidTr="008D265C">
        <w:trPr>
          <w:cantSplit/>
        </w:trPr>
        <w:tc>
          <w:tcPr>
            <w:tcW w:w="936" w:type="pct"/>
            <w:tcBorders>
              <w:top w:val="nil"/>
              <w:bottom w:val="single" w:sz="4" w:space="0" w:color="auto"/>
            </w:tcBorders>
          </w:tcPr>
          <w:p w:rsidR="0015166C" w:rsidRPr="0074705A" w:rsidRDefault="0015166C" w:rsidP="0015166C">
            <w:pPr>
              <w:rPr>
                <w:rFonts w:ascii="Verdana" w:eastAsia="Times New Roman" w:hAnsi="Verdana"/>
                <w:szCs w:val="24"/>
              </w:rPr>
            </w:pPr>
          </w:p>
        </w:tc>
        <w:tc>
          <w:tcPr>
            <w:tcW w:w="1345" w:type="pct"/>
            <w:shd w:val="clear" w:color="auto" w:fill="F2DBDB" w:themeFill="accent2" w:themeFillTint="33"/>
          </w:tcPr>
          <w:p w:rsidR="0015166C" w:rsidRPr="0074705A" w:rsidRDefault="0015166C" w:rsidP="0015166C">
            <w:pPr>
              <w:rPr>
                <w:rFonts w:ascii="Verdana" w:hAnsi="Verdana" w:cs="Times New Roman"/>
                <w:color w:val="000000"/>
                <w:szCs w:val="24"/>
              </w:rPr>
            </w:pPr>
            <w:r w:rsidRPr="0074705A">
              <w:rPr>
                <w:rFonts w:ascii="Verdana" w:hAnsi="Verdana" w:cs="Times New Roman"/>
                <w:color w:val="000000"/>
                <w:szCs w:val="24"/>
              </w:rPr>
              <w:t>MAFS.5.MD.1.AP.1c</w:t>
            </w:r>
          </w:p>
          <w:p w:rsidR="0015166C" w:rsidRPr="0074705A" w:rsidRDefault="0015166C" w:rsidP="0015166C">
            <w:pPr>
              <w:rPr>
                <w:rFonts w:ascii="Verdana" w:eastAsia="Times New Roman" w:hAnsi="Verdana"/>
                <w:szCs w:val="24"/>
              </w:rPr>
            </w:pPr>
            <w:r w:rsidRPr="0074705A">
              <w:rPr>
                <w:rFonts w:ascii="Verdana" w:hAnsi="Verdana" w:cs="Times New Roman"/>
                <w:color w:val="000000"/>
                <w:szCs w:val="24"/>
              </w:rPr>
              <w:t>Convert standard measurements of mass to solve real-world problems.</w:t>
            </w:r>
          </w:p>
        </w:tc>
        <w:tc>
          <w:tcPr>
            <w:tcW w:w="2719" w:type="pct"/>
            <w:tcBorders>
              <w:top w:val="single" w:sz="4" w:space="0" w:color="auto"/>
              <w:bottom w:val="single" w:sz="4" w:space="0" w:color="auto"/>
            </w:tcBorders>
            <w:shd w:val="clear" w:color="auto" w:fill="EAF1DD" w:themeFill="accent3" w:themeFillTint="33"/>
          </w:tcPr>
          <w:p w:rsidR="0015166C" w:rsidRPr="0074705A" w:rsidRDefault="0015166C" w:rsidP="0015166C">
            <w:pPr>
              <w:tabs>
                <w:tab w:val="left" w:pos="1333"/>
              </w:tabs>
              <w:rPr>
                <w:rFonts w:ascii="Verdana" w:hAnsi="Verdana" w:cs="Times New Roman"/>
                <w:szCs w:val="24"/>
              </w:rPr>
            </w:pPr>
            <w:r w:rsidRPr="0074705A">
              <w:rPr>
                <w:rFonts w:ascii="Verdana" w:eastAsia="Times New Roman" w:hAnsi="Verdana" w:cs="Times New Roman"/>
                <w:szCs w:val="24"/>
              </w:rPr>
              <w:t>Concrete:</w:t>
            </w:r>
          </w:p>
          <w:p w:rsidR="0015166C" w:rsidRPr="0074705A" w:rsidRDefault="0015166C" w:rsidP="0074705A">
            <w:pPr>
              <w:pStyle w:val="ListParagraph"/>
              <w:numPr>
                <w:ilvl w:val="0"/>
                <w:numId w:val="136"/>
              </w:numPr>
              <w:rPr>
                <w:rFonts w:ascii="Verdana" w:hAnsi="Verdana"/>
              </w:rPr>
            </w:pPr>
            <w:r w:rsidRPr="0074705A">
              <w:rPr>
                <w:rFonts w:ascii="Verdana" w:hAnsi="Verdana"/>
              </w:rPr>
              <w:t>Use tools to demonstrate knowledge of how many grams are in a kilogram.</w:t>
            </w:r>
          </w:p>
          <w:p w:rsidR="0015166C" w:rsidRPr="0074705A" w:rsidRDefault="0015166C" w:rsidP="0074705A">
            <w:pPr>
              <w:pStyle w:val="ListParagraph"/>
              <w:rPr>
                <w:rFonts w:ascii="Verdana" w:hAnsi="Verdana"/>
              </w:rPr>
            </w:pPr>
            <w:r w:rsidRPr="0074705A">
              <w:rPr>
                <w:rFonts w:ascii="Verdana" w:hAnsi="Verdana"/>
              </w:rPr>
              <w:t>Use tools (i.e., balance) as a reference when solving problems involving mass (e.g., A paperclip has a mass of one gram. There are 1,000 grams in 1 kilogram.  How many paperclips will it take to make a kilogram?)</w:t>
            </w:r>
          </w:p>
          <w:p w:rsidR="0015166C" w:rsidRPr="0074705A" w:rsidRDefault="0015166C" w:rsidP="0015166C">
            <w:pPr>
              <w:rPr>
                <w:rFonts w:ascii="Verdana" w:hAnsi="Verdana" w:cs="Times New Roman"/>
                <w:color w:val="000000"/>
                <w:szCs w:val="24"/>
              </w:rPr>
            </w:pPr>
          </w:p>
          <w:p w:rsidR="0015166C" w:rsidRPr="0074705A" w:rsidRDefault="0015166C" w:rsidP="0015166C">
            <w:pPr>
              <w:rPr>
                <w:rFonts w:ascii="Verdana" w:hAnsi="Verdana" w:cs="Times New Roman"/>
                <w:szCs w:val="24"/>
              </w:rPr>
            </w:pPr>
            <w:r w:rsidRPr="0074705A">
              <w:rPr>
                <w:rFonts w:ascii="Verdana" w:eastAsia="Times New Roman" w:hAnsi="Verdana" w:cs="Times New Roman"/>
                <w:szCs w:val="24"/>
              </w:rPr>
              <w:t>Representation:</w:t>
            </w:r>
          </w:p>
          <w:p w:rsidR="0015166C" w:rsidRPr="0074705A" w:rsidRDefault="0015166C" w:rsidP="0074705A">
            <w:pPr>
              <w:pStyle w:val="ListParagraph"/>
              <w:numPr>
                <w:ilvl w:val="0"/>
                <w:numId w:val="46"/>
              </w:numPr>
              <w:rPr>
                <w:rFonts w:ascii="Verdana" w:hAnsi="Verdana"/>
              </w:rPr>
            </w:pPr>
            <w:r w:rsidRPr="0074705A">
              <w:rPr>
                <w:rFonts w:ascii="Verdana" w:hAnsi="Verdana"/>
              </w:rPr>
              <w:t>Understand the following concepts and vocabulary: conversion, kilograms, and grams.</w:t>
            </w:r>
          </w:p>
          <w:p w:rsidR="0015166C" w:rsidRPr="0074705A" w:rsidRDefault="0015166C" w:rsidP="0074705A">
            <w:pPr>
              <w:pStyle w:val="ListParagraph"/>
              <w:numPr>
                <w:ilvl w:val="0"/>
                <w:numId w:val="46"/>
              </w:numPr>
              <w:rPr>
                <w:rFonts w:ascii="Verdana" w:hAnsi="Verdana"/>
              </w:rPr>
            </w:pPr>
            <w:r w:rsidRPr="0074705A">
              <w:rPr>
                <w:rFonts w:ascii="Verdana" w:hAnsi="Verdana"/>
              </w:rPr>
              <w:t xml:space="preserve">Understand standard units and abbreviations </w:t>
            </w:r>
            <w:r w:rsidRPr="0074705A">
              <w:rPr>
                <w:rFonts w:ascii="Verdana" w:hAnsi="Verdana"/>
              </w:rPr>
              <w:br/>
              <w:t>(e.g., grams = g).</w:t>
            </w:r>
          </w:p>
          <w:p w:rsidR="0015166C" w:rsidRPr="0074705A" w:rsidRDefault="0015166C" w:rsidP="0074705A">
            <w:pPr>
              <w:pStyle w:val="ListParagraph"/>
              <w:numPr>
                <w:ilvl w:val="0"/>
                <w:numId w:val="46"/>
              </w:numPr>
              <w:rPr>
                <w:rFonts w:ascii="Verdana" w:hAnsi="Verdana" w:cs="Times New Roman"/>
              </w:rPr>
            </w:pPr>
            <w:r w:rsidRPr="0074705A">
              <w:rPr>
                <w:rFonts w:ascii="Verdana" w:hAnsi="Verdana"/>
              </w:rPr>
              <w:t xml:space="preserve">Demonstrate that as units of measurement get larger (i.e., grams </w:t>
            </w:r>
            <w:r w:rsidRPr="0074705A">
              <w:rPr>
                <w:rFonts w:ascii="Verdana" w:hAnsi="Verdana"/>
              </w:rPr>
              <w:sym w:font="Symbol" w:char="F0AE"/>
            </w:r>
            <w:r w:rsidRPr="0074705A">
              <w:rPr>
                <w:rFonts w:ascii="Verdana" w:hAnsi="Verdana"/>
              </w:rPr>
              <w:t xml:space="preserve"> kilograms), the number gets smaller (i.e., </w:t>
            </w:r>
            <w:r w:rsidRPr="0074705A">
              <w:rPr>
                <w:rFonts w:ascii="Verdana" w:hAnsi="Verdana"/>
                <w:b/>
              </w:rPr>
              <w:t>1,000</w:t>
            </w:r>
            <w:r w:rsidRPr="0074705A">
              <w:rPr>
                <w:rFonts w:ascii="Verdana" w:hAnsi="Verdana"/>
              </w:rPr>
              <w:t xml:space="preserve"> grams </w:t>
            </w:r>
            <w:r w:rsidRPr="0074705A">
              <w:rPr>
                <w:rFonts w:ascii="Verdana" w:hAnsi="Verdana"/>
              </w:rPr>
              <w:sym w:font="Symbol" w:char="F0AE"/>
            </w:r>
            <w:r w:rsidRPr="0074705A">
              <w:rPr>
                <w:rFonts w:ascii="Verdana" w:hAnsi="Verdana"/>
              </w:rPr>
              <w:t xml:space="preserve"> </w:t>
            </w:r>
            <w:r w:rsidRPr="0074705A">
              <w:rPr>
                <w:rFonts w:ascii="Verdana" w:hAnsi="Verdana"/>
                <w:b/>
              </w:rPr>
              <w:t>1</w:t>
            </w:r>
            <w:r w:rsidRPr="0074705A">
              <w:rPr>
                <w:rFonts w:ascii="Verdana" w:hAnsi="Verdana"/>
              </w:rPr>
              <w:t xml:space="preserve"> kilogram).</w:t>
            </w:r>
          </w:p>
        </w:tc>
      </w:tr>
    </w:tbl>
    <w:p w:rsidR="008D265C" w:rsidRPr="0074705A" w:rsidRDefault="008D265C">
      <w:pPr>
        <w:spacing w:after="160" w:line="259" w:lineRule="auto"/>
        <w:rPr>
          <w:shd w:val="clear" w:color="auto" w:fill="BFBFBF" w:themeFill="background1" w:themeFillShade="BF"/>
        </w:rPr>
      </w:pPr>
      <w:r w:rsidRPr="0074705A">
        <w:rPr>
          <w:shd w:val="clear" w:color="auto" w:fill="BFBFBF" w:themeFill="background1" w:themeFillShade="BF"/>
        </w:rPr>
        <w:br w:type="page"/>
      </w:r>
    </w:p>
    <w:p w:rsidR="0015166C" w:rsidRPr="0074705A" w:rsidRDefault="0015166C" w:rsidP="0015166C">
      <w:pPr>
        <w:shd w:val="clear" w:color="auto" w:fill="BFBFBF" w:themeFill="background1" w:themeFillShade="BF"/>
      </w:pPr>
      <w:r w:rsidRPr="0074705A">
        <w:rPr>
          <w:shd w:val="clear" w:color="auto" w:fill="BFBFBF" w:themeFill="background1" w:themeFillShade="BF"/>
        </w:rPr>
        <w:lastRenderedPageBreak/>
        <w:t xml:space="preserve">Cluster </w:t>
      </w:r>
      <w:r w:rsidRPr="0074705A">
        <w:rPr>
          <w:rFonts w:eastAsia="Times New Roman"/>
          <w:color w:val="000000"/>
        </w:rPr>
        <w:t>2: Represent and interpret data.</w:t>
      </w:r>
    </w:p>
    <w:tbl>
      <w:tblPr>
        <w:tblStyle w:val="TableGrid"/>
        <w:tblW w:w="5000" w:type="pct"/>
        <w:tblLayout w:type="fixed"/>
        <w:tblLook w:val="06A0" w:firstRow="1" w:lastRow="0" w:firstColumn="1" w:lastColumn="0" w:noHBand="1" w:noVBand="1"/>
        <w:tblCaption w:val="Standard, Access Points, and Essential Understandings"/>
      </w:tblPr>
      <w:tblGrid>
        <w:gridCol w:w="2019"/>
        <w:gridCol w:w="2903"/>
        <w:gridCol w:w="5868"/>
      </w:tblGrid>
      <w:tr w:rsidR="0015166C" w:rsidRPr="0074705A" w:rsidTr="008D265C">
        <w:trPr>
          <w:cantSplit/>
          <w:tblHeader/>
        </w:trPr>
        <w:tc>
          <w:tcPr>
            <w:tcW w:w="936" w:type="pct"/>
            <w:tcBorders>
              <w:bottom w:val="single" w:sz="4" w:space="0" w:color="auto"/>
            </w:tcBorders>
          </w:tcPr>
          <w:p w:rsidR="0015166C" w:rsidRPr="0074705A" w:rsidRDefault="0015166C" w:rsidP="0015166C">
            <w:pPr>
              <w:rPr>
                <w:rFonts w:ascii="Verdana" w:hAnsi="Verdana"/>
                <w:b/>
                <w:szCs w:val="24"/>
              </w:rPr>
            </w:pPr>
            <w:r w:rsidRPr="0074705A">
              <w:rPr>
                <w:rFonts w:ascii="Verdana" w:hAnsi="Verdana"/>
                <w:b/>
                <w:szCs w:val="24"/>
              </w:rPr>
              <w:t>Standard</w:t>
            </w:r>
          </w:p>
        </w:tc>
        <w:tc>
          <w:tcPr>
            <w:tcW w:w="1345" w:type="pct"/>
            <w:tcBorders>
              <w:bottom w:val="single" w:sz="4" w:space="0" w:color="auto"/>
            </w:tcBorders>
            <w:shd w:val="clear" w:color="auto" w:fill="D99594" w:themeFill="accent2" w:themeFillTint="99"/>
          </w:tcPr>
          <w:p w:rsidR="0015166C" w:rsidRPr="0074705A" w:rsidRDefault="0015166C" w:rsidP="0015166C">
            <w:pPr>
              <w:rPr>
                <w:rFonts w:ascii="Verdana" w:hAnsi="Verdana"/>
                <w:b/>
                <w:szCs w:val="24"/>
              </w:rPr>
            </w:pPr>
            <w:r w:rsidRPr="0074705A">
              <w:rPr>
                <w:rFonts w:ascii="Verdana" w:hAnsi="Verdana"/>
                <w:b/>
                <w:szCs w:val="24"/>
              </w:rPr>
              <w:t>Access Points</w:t>
            </w:r>
          </w:p>
        </w:tc>
        <w:tc>
          <w:tcPr>
            <w:tcW w:w="2719" w:type="pct"/>
            <w:tcBorders>
              <w:bottom w:val="single" w:sz="4" w:space="0" w:color="auto"/>
            </w:tcBorders>
            <w:shd w:val="clear" w:color="auto" w:fill="76923C" w:themeFill="accent3" w:themeFillShade="BF"/>
          </w:tcPr>
          <w:p w:rsidR="0015166C" w:rsidRPr="0074705A" w:rsidRDefault="0015166C" w:rsidP="0015166C">
            <w:pPr>
              <w:rPr>
                <w:rFonts w:ascii="Verdana" w:hAnsi="Verdana"/>
                <w:b/>
                <w:szCs w:val="24"/>
              </w:rPr>
            </w:pPr>
            <w:r w:rsidRPr="0074705A">
              <w:rPr>
                <w:rFonts w:ascii="Verdana" w:hAnsi="Verdana"/>
                <w:b/>
                <w:szCs w:val="24"/>
              </w:rPr>
              <w:t>Essential Understandings</w:t>
            </w:r>
          </w:p>
        </w:tc>
      </w:tr>
      <w:tr w:rsidR="0015166C" w:rsidRPr="0074705A" w:rsidTr="008D265C">
        <w:trPr>
          <w:cantSplit/>
        </w:trPr>
        <w:tc>
          <w:tcPr>
            <w:tcW w:w="936" w:type="pct"/>
            <w:tcBorders>
              <w:bottom w:val="single" w:sz="4" w:space="0" w:color="auto"/>
            </w:tcBorders>
          </w:tcPr>
          <w:p w:rsidR="0015166C" w:rsidRPr="0074705A" w:rsidRDefault="0015166C" w:rsidP="0015166C">
            <w:pPr>
              <w:ind w:left="-17"/>
              <w:rPr>
                <w:rFonts w:ascii="Verdana" w:eastAsia="Times New Roman" w:hAnsi="Verdana" w:cs="Times New Roman"/>
                <w:szCs w:val="24"/>
              </w:rPr>
            </w:pPr>
            <w:r w:rsidRPr="0074705A">
              <w:rPr>
                <w:rFonts w:ascii="Verdana" w:eastAsia="Times New Roman" w:hAnsi="Verdana" w:cs="Times New Roman"/>
                <w:szCs w:val="24"/>
              </w:rPr>
              <w:t>MAFS.5.MD.2.2</w:t>
            </w:r>
          </w:p>
          <w:p w:rsidR="0015166C" w:rsidRPr="0074705A" w:rsidRDefault="0015166C" w:rsidP="0015166C">
            <w:pPr>
              <w:ind w:left="-17"/>
              <w:rPr>
                <w:rFonts w:ascii="Verdana" w:eastAsia="Times New Roman" w:hAnsi="Verdana" w:cs="Times New Roman"/>
                <w:szCs w:val="24"/>
              </w:rPr>
            </w:pPr>
            <w:r w:rsidRPr="0074705A">
              <w:rPr>
                <w:rFonts w:ascii="Verdana" w:eastAsia="Times New Roman" w:hAnsi="Verdana" w:cs="Times New Roman"/>
                <w:szCs w:val="24"/>
              </w:rPr>
              <w:t xml:space="preserve">Make a line plot to display a data set of measurements in fractions of a unit (1/2, 1/4, 1/8). Use operations on fractions for this grade to solve problems involving information presented in line plots. </w:t>
            </w:r>
            <w:r w:rsidRPr="0074705A">
              <w:rPr>
                <w:rFonts w:ascii="Verdana" w:eastAsia="Times New Roman" w:hAnsi="Verdana" w:cs="Times New Roman"/>
                <w:i/>
                <w:iCs/>
                <w:szCs w:val="24"/>
              </w:rPr>
              <w:t>For example, given different measurements of liquid in identical beakers, find the amount of liquid each beaker would contain if the total amount in all the beakers were redistributed equally.</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2: Basic Application of Skills &amp; Concepts</w:t>
            </w:r>
          </w:p>
        </w:tc>
        <w:tc>
          <w:tcPr>
            <w:tcW w:w="1345" w:type="pct"/>
            <w:shd w:val="clear" w:color="auto" w:fill="F2DBDB" w:themeFill="accent2" w:themeFillTint="33"/>
          </w:tcPr>
          <w:p w:rsidR="0015166C" w:rsidRPr="0074705A" w:rsidRDefault="0015166C" w:rsidP="0015166C">
            <w:pPr>
              <w:rPr>
                <w:rFonts w:ascii="Verdana" w:hAnsi="Verdana" w:cs="Times New Roman"/>
                <w:color w:val="000000"/>
                <w:szCs w:val="24"/>
              </w:rPr>
            </w:pPr>
            <w:r w:rsidRPr="0074705A">
              <w:rPr>
                <w:rFonts w:ascii="Verdana" w:hAnsi="Verdana" w:cs="Times New Roman"/>
                <w:color w:val="000000"/>
                <w:szCs w:val="24"/>
              </w:rPr>
              <w:t>MAFS.5.MD.2.AP.2a</w:t>
            </w:r>
          </w:p>
          <w:p w:rsidR="0015166C" w:rsidRPr="0074705A" w:rsidRDefault="0015166C" w:rsidP="0015166C">
            <w:pPr>
              <w:rPr>
                <w:rFonts w:ascii="Verdana" w:hAnsi="Verdana" w:cs="Times New Roman"/>
                <w:color w:val="000000"/>
                <w:szCs w:val="24"/>
              </w:rPr>
            </w:pPr>
            <w:r w:rsidRPr="0074705A">
              <w:rPr>
                <w:rFonts w:ascii="Verdana" w:hAnsi="Verdana" w:cs="Times New Roman"/>
                <w:color w:val="000000"/>
                <w:szCs w:val="24"/>
              </w:rPr>
              <w:t>Collect and graph fractional data on a line plot (e.g., length of each person’s pencil in classroom, hours of exercise each week).</w:t>
            </w:r>
          </w:p>
        </w:tc>
        <w:tc>
          <w:tcPr>
            <w:tcW w:w="2719" w:type="pct"/>
            <w:tcBorders>
              <w:bottom w:val="single" w:sz="4" w:space="0" w:color="auto"/>
            </w:tcBorders>
            <w:shd w:val="clear" w:color="auto" w:fill="EAF1DD" w:themeFill="accent3" w:themeFillTint="33"/>
          </w:tcPr>
          <w:p w:rsidR="0015166C" w:rsidRPr="0074705A" w:rsidRDefault="0015166C" w:rsidP="0015166C">
            <w:pPr>
              <w:rPr>
                <w:rFonts w:ascii="Verdana" w:hAnsi="Verdana" w:cs="Times New Roman"/>
                <w:szCs w:val="24"/>
              </w:rPr>
            </w:pPr>
            <w:r w:rsidRPr="0074705A">
              <w:rPr>
                <w:rFonts w:ascii="Verdana" w:eastAsia="Times New Roman" w:hAnsi="Verdana" w:cs="Times New Roman"/>
                <w:szCs w:val="24"/>
              </w:rPr>
              <w:t>Concrete:</w:t>
            </w:r>
          </w:p>
          <w:p w:rsidR="0015166C" w:rsidRPr="0074705A" w:rsidRDefault="0015166C" w:rsidP="0074705A">
            <w:pPr>
              <w:pStyle w:val="ListParagraph"/>
              <w:numPr>
                <w:ilvl w:val="0"/>
                <w:numId w:val="47"/>
              </w:numPr>
              <w:rPr>
                <w:rFonts w:ascii="Verdana" w:hAnsi="Verdana"/>
              </w:rPr>
            </w:pPr>
            <w:r w:rsidRPr="0074705A">
              <w:rPr>
                <w:rFonts w:ascii="Verdana" w:hAnsi="Verdana"/>
              </w:rPr>
              <w:t>Identify a data set based on a single attribute (e.g., pencils vs. markers).</w:t>
            </w:r>
          </w:p>
          <w:p w:rsidR="0015166C" w:rsidRPr="0074705A" w:rsidRDefault="0015166C" w:rsidP="0074705A">
            <w:pPr>
              <w:pStyle w:val="ListParagraph"/>
              <w:numPr>
                <w:ilvl w:val="0"/>
                <w:numId w:val="47"/>
              </w:numPr>
              <w:rPr>
                <w:rFonts w:ascii="Verdana" w:hAnsi="Verdana"/>
              </w:rPr>
            </w:pPr>
            <w:r w:rsidRPr="0074705A">
              <w:rPr>
                <w:rFonts w:ascii="Verdana" w:hAnsi="Verdana"/>
              </w:rPr>
              <w:t>Identify items for a data set with more than one or less than one (e.g., this bar represents a set with more than one).</w:t>
            </w:r>
          </w:p>
          <w:p w:rsidR="0015166C" w:rsidRPr="0074705A" w:rsidRDefault="0015166C" w:rsidP="0074705A">
            <w:pPr>
              <w:pStyle w:val="ListParagraph"/>
              <w:numPr>
                <w:ilvl w:val="0"/>
                <w:numId w:val="47"/>
              </w:numPr>
              <w:rPr>
                <w:rFonts w:ascii="Verdana" w:hAnsi="Verdana"/>
              </w:rPr>
            </w:pPr>
            <w:r w:rsidRPr="0074705A">
              <w:rPr>
                <w:rFonts w:ascii="Verdana" w:hAnsi="Verdana"/>
              </w:rPr>
              <w:t>Organize the data on the line plots using objects that represent one piece of data (e.g., Use tools to measure the length of students’ hands. Using objects, plot measurement data on a line plot.).</w:t>
            </w:r>
          </w:p>
          <w:p w:rsidR="0015166C" w:rsidRPr="0074705A" w:rsidRDefault="0015166C" w:rsidP="0015166C">
            <w:pPr>
              <w:jc w:val="center"/>
              <w:rPr>
                <w:rFonts w:ascii="Verdana" w:hAnsi="Verdana"/>
                <w:color w:val="000000"/>
              </w:rPr>
            </w:pPr>
            <w:r w:rsidRPr="0074705A">
              <w:rPr>
                <w:noProof/>
              </w:rPr>
              <w:drawing>
                <wp:inline distT="0" distB="0" distL="0" distR="0" wp14:anchorId="38020663" wp14:editId="40BBDC4E">
                  <wp:extent cx="2426335" cy="1017905"/>
                  <wp:effectExtent l="0" t="0" r="0" b="0"/>
                  <wp:docPr id="17" name="Picture 17" title="measurement data plotted on number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26335" cy="1017905"/>
                          </a:xfrm>
                          <a:prstGeom prst="rect">
                            <a:avLst/>
                          </a:prstGeom>
                          <a:noFill/>
                        </pic:spPr>
                      </pic:pic>
                    </a:graphicData>
                  </a:graphic>
                </wp:inline>
              </w:drawing>
            </w:r>
          </w:p>
          <w:p w:rsidR="0015166C" w:rsidRPr="0074705A" w:rsidRDefault="0015166C" w:rsidP="0015166C">
            <w:pPr>
              <w:widowControl/>
              <w:rPr>
                <w:rFonts w:ascii="Verdana" w:hAnsi="Verdana" w:cs="Times New Roman"/>
                <w:color w:val="000000"/>
                <w:szCs w:val="24"/>
              </w:rPr>
            </w:pPr>
          </w:p>
          <w:p w:rsidR="0015166C" w:rsidRPr="0074705A" w:rsidRDefault="0015166C" w:rsidP="0015166C">
            <w:pPr>
              <w:rPr>
                <w:rFonts w:ascii="Verdana" w:hAnsi="Verdana" w:cs="Times New Roman"/>
                <w:color w:val="000000"/>
                <w:szCs w:val="24"/>
              </w:rPr>
            </w:pPr>
            <w:r w:rsidRPr="0074705A">
              <w:rPr>
                <w:rFonts w:ascii="Verdana" w:eastAsia="Times New Roman" w:hAnsi="Verdana" w:cs="Times New Roman"/>
                <w:szCs w:val="24"/>
              </w:rPr>
              <w:t>Representation:</w:t>
            </w:r>
          </w:p>
          <w:p w:rsidR="0015166C" w:rsidRPr="0074705A" w:rsidRDefault="0015166C" w:rsidP="0074705A">
            <w:pPr>
              <w:pStyle w:val="ListParagraph"/>
              <w:rPr>
                <w:rFonts w:ascii="Verdana" w:hAnsi="Verdana"/>
              </w:rPr>
            </w:pPr>
            <w:r w:rsidRPr="0074705A">
              <w:rPr>
                <w:rFonts w:ascii="Verdana" w:hAnsi="Verdana"/>
              </w:rPr>
              <w:t>Organize collected data on a line plot (e.g., Use tools to measure the length of students’ hands. Plot measurement data on a line plot.).</w:t>
            </w:r>
          </w:p>
          <w:p w:rsidR="0015166C" w:rsidRPr="0074705A" w:rsidRDefault="0015166C" w:rsidP="0074705A">
            <w:pPr>
              <w:pStyle w:val="ListParagraph"/>
              <w:rPr>
                <w:rFonts w:ascii="Verdana" w:hAnsi="Verdana"/>
              </w:rPr>
            </w:pPr>
            <w:r w:rsidRPr="0074705A">
              <w:rPr>
                <w:rFonts w:ascii="Verdana" w:hAnsi="Verdana"/>
              </w:rPr>
              <w:t>Identify data set with some number (e.g., how many students’ hands were 5 1/4 inches long?).</w:t>
            </w:r>
          </w:p>
        </w:tc>
      </w:tr>
    </w:tbl>
    <w:p w:rsidR="008D265C" w:rsidRPr="0074705A" w:rsidRDefault="008D265C">
      <w:pPr>
        <w:spacing w:after="160" w:line="259" w:lineRule="auto"/>
        <w:rPr>
          <w:shd w:val="clear" w:color="auto" w:fill="BFBFBF" w:themeFill="background1" w:themeFillShade="BF"/>
        </w:rPr>
      </w:pPr>
      <w:r w:rsidRPr="0074705A">
        <w:rPr>
          <w:shd w:val="clear" w:color="auto" w:fill="BFBFBF" w:themeFill="background1" w:themeFillShade="BF"/>
        </w:rPr>
        <w:br w:type="page"/>
      </w:r>
    </w:p>
    <w:p w:rsidR="0015166C" w:rsidRPr="0074705A" w:rsidRDefault="0015166C" w:rsidP="0015166C">
      <w:pPr>
        <w:shd w:val="clear" w:color="auto" w:fill="BFBFBF" w:themeFill="background1" w:themeFillShade="BF"/>
      </w:pPr>
      <w:r w:rsidRPr="0074705A">
        <w:rPr>
          <w:shd w:val="clear" w:color="auto" w:fill="BFBFBF" w:themeFill="background1" w:themeFillShade="BF"/>
        </w:rPr>
        <w:lastRenderedPageBreak/>
        <w:t xml:space="preserve">Cluster </w:t>
      </w:r>
      <w:r w:rsidR="004F4CD2" w:rsidRPr="0074705A">
        <w:rPr>
          <w:rFonts w:eastAsia="Times New Roman"/>
          <w:color w:val="000000"/>
        </w:rPr>
        <w:t>3: Geometric measurement: understand concepts of volume and relate volume to multiplication and to addition.</w:t>
      </w:r>
    </w:p>
    <w:tbl>
      <w:tblPr>
        <w:tblStyle w:val="TableGrid"/>
        <w:tblW w:w="5000" w:type="pct"/>
        <w:tblLayout w:type="fixed"/>
        <w:tblLook w:val="06A0" w:firstRow="1" w:lastRow="0" w:firstColumn="1" w:lastColumn="0" w:noHBand="1" w:noVBand="1"/>
        <w:tblCaption w:val="Standard, Access Points, and Essential Understandings"/>
      </w:tblPr>
      <w:tblGrid>
        <w:gridCol w:w="3371"/>
        <w:gridCol w:w="2024"/>
        <w:gridCol w:w="5395"/>
      </w:tblGrid>
      <w:tr w:rsidR="004F4CD2" w:rsidRPr="0074705A" w:rsidTr="00E5561F">
        <w:trPr>
          <w:cantSplit/>
          <w:tblHeader/>
        </w:trPr>
        <w:tc>
          <w:tcPr>
            <w:tcW w:w="1562" w:type="pct"/>
            <w:tcBorders>
              <w:bottom w:val="single" w:sz="4" w:space="0" w:color="auto"/>
            </w:tcBorders>
          </w:tcPr>
          <w:p w:rsidR="004F4CD2" w:rsidRPr="0074705A" w:rsidRDefault="004F4CD2" w:rsidP="00334E7B">
            <w:pPr>
              <w:rPr>
                <w:rFonts w:ascii="Verdana" w:hAnsi="Verdana"/>
                <w:b/>
                <w:szCs w:val="24"/>
              </w:rPr>
            </w:pPr>
            <w:r w:rsidRPr="0074705A">
              <w:rPr>
                <w:rFonts w:ascii="Verdana" w:hAnsi="Verdana"/>
                <w:b/>
                <w:szCs w:val="24"/>
              </w:rPr>
              <w:t>Standard</w:t>
            </w:r>
          </w:p>
        </w:tc>
        <w:tc>
          <w:tcPr>
            <w:tcW w:w="938" w:type="pct"/>
            <w:tcBorders>
              <w:bottom w:val="single" w:sz="4" w:space="0" w:color="auto"/>
            </w:tcBorders>
            <w:shd w:val="clear" w:color="auto" w:fill="D99594" w:themeFill="accent2" w:themeFillTint="99"/>
          </w:tcPr>
          <w:p w:rsidR="004F4CD2" w:rsidRPr="0074705A" w:rsidRDefault="004F4CD2" w:rsidP="00334E7B">
            <w:pPr>
              <w:rPr>
                <w:rFonts w:ascii="Verdana" w:hAnsi="Verdana"/>
                <w:b/>
                <w:szCs w:val="24"/>
              </w:rPr>
            </w:pPr>
            <w:r w:rsidRPr="0074705A">
              <w:rPr>
                <w:rFonts w:ascii="Verdana" w:hAnsi="Verdana"/>
                <w:b/>
                <w:szCs w:val="24"/>
              </w:rPr>
              <w:t>Access Points</w:t>
            </w:r>
          </w:p>
        </w:tc>
        <w:tc>
          <w:tcPr>
            <w:tcW w:w="2500" w:type="pct"/>
            <w:tcBorders>
              <w:bottom w:val="single" w:sz="4" w:space="0" w:color="auto"/>
            </w:tcBorders>
            <w:shd w:val="clear" w:color="auto" w:fill="76923C" w:themeFill="accent3" w:themeFillShade="BF"/>
          </w:tcPr>
          <w:p w:rsidR="004F4CD2" w:rsidRPr="0074705A" w:rsidRDefault="004F4CD2" w:rsidP="00334E7B">
            <w:pPr>
              <w:rPr>
                <w:rFonts w:ascii="Verdana" w:hAnsi="Verdana"/>
                <w:b/>
                <w:szCs w:val="24"/>
              </w:rPr>
            </w:pPr>
            <w:r w:rsidRPr="0074705A">
              <w:rPr>
                <w:rFonts w:ascii="Verdana" w:hAnsi="Verdana"/>
                <w:b/>
                <w:szCs w:val="24"/>
              </w:rPr>
              <w:t>Essential Understandings</w:t>
            </w:r>
          </w:p>
        </w:tc>
      </w:tr>
      <w:tr w:rsidR="004F4CD2" w:rsidRPr="0074705A" w:rsidTr="00AC2CDE">
        <w:trPr>
          <w:cantSplit/>
        </w:trPr>
        <w:tc>
          <w:tcPr>
            <w:tcW w:w="1562" w:type="pct"/>
            <w:tcBorders>
              <w:bottom w:val="double" w:sz="4" w:space="0" w:color="auto"/>
            </w:tcBorders>
          </w:tcPr>
          <w:p w:rsidR="004F4CD2" w:rsidRPr="0074705A" w:rsidRDefault="004F4CD2" w:rsidP="00334E7B">
            <w:pPr>
              <w:ind w:left="-17"/>
              <w:rPr>
                <w:rFonts w:ascii="Verdana" w:eastAsia="Times New Roman" w:hAnsi="Verdana" w:cs="Times New Roman"/>
                <w:szCs w:val="24"/>
              </w:rPr>
            </w:pPr>
            <w:r w:rsidRPr="0074705A">
              <w:rPr>
                <w:rFonts w:ascii="Verdana" w:eastAsia="Times New Roman" w:hAnsi="Verdana" w:cs="Times New Roman"/>
                <w:szCs w:val="24"/>
              </w:rPr>
              <w:t>MAFS.5.MD.3.3</w:t>
            </w:r>
          </w:p>
          <w:p w:rsidR="004F4CD2" w:rsidRPr="0074705A" w:rsidRDefault="004F4CD2" w:rsidP="004F4CD2">
            <w:pPr>
              <w:rPr>
                <w:rFonts w:ascii="Verdana" w:eastAsia="Times New Roman" w:hAnsi="Verdana" w:cs="Times New Roman"/>
                <w:szCs w:val="24"/>
              </w:rPr>
            </w:pPr>
            <w:r w:rsidRPr="0074705A">
              <w:rPr>
                <w:rFonts w:ascii="Verdana" w:eastAsia="Times New Roman" w:hAnsi="Verdana" w:cs="Times New Roman"/>
                <w:szCs w:val="24"/>
              </w:rPr>
              <w:t xml:space="preserve">Recognize volume as an attribute of solid figures and understand concepts of volume measurement. </w:t>
            </w:r>
          </w:p>
          <w:p w:rsidR="004F4CD2" w:rsidRPr="0074705A" w:rsidRDefault="004F4CD2" w:rsidP="001C21B8">
            <w:pPr>
              <w:numPr>
                <w:ilvl w:val="0"/>
                <w:numId w:val="139"/>
              </w:numPr>
              <w:rPr>
                <w:rFonts w:ascii="Verdana" w:eastAsia="Times New Roman" w:hAnsi="Verdana" w:cs="Times New Roman"/>
                <w:szCs w:val="24"/>
              </w:rPr>
            </w:pPr>
            <w:r w:rsidRPr="0074705A">
              <w:rPr>
                <w:rFonts w:ascii="Verdana" w:eastAsia="Times New Roman" w:hAnsi="Verdana" w:cs="Times New Roman"/>
                <w:szCs w:val="24"/>
              </w:rPr>
              <w:t>A cube with side length 1 unit, called a “unit cube,” is said to have “one cubic unit” of volume, and can be used to measure volume.</w:t>
            </w:r>
          </w:p>
          <w:p w:rsidR="004F4CD2" w:rsidRPr="0074705A" w:rsidRDefault="004F4CD2" w:rsidP="001C21B8">
            <w:pPr>
              <w:numPr>
                <w:ilvl w:val="0"/>
                <w:numId w:val="139"/>
              </w:numPr>
              <w:rPr>
                <w:rFonts w:ascii="Verdana" w:eastAsia="Times New Roman" w:hAnsi="Verdana" w:cs="Times New Roman"/>
                <w:szCs w:val="24"/>
              </w:rPr>
            </w:pPr>
            <w:r w:rsidRPr="0074705A">
              <w:rPr>
                <w:rFonts w:ascii="Verdana" w:eastAsia="Times New Roman" w:hAnsi="Verdana" w:cs="Times New Roman"/>
                <w:szCs w:val="24"/>
              </w:rPr>
              <w:t>A solid figure which can be packed without gaps or overlaps using n unit cubes is said to have a volume of n cubic units.</w:t>
            </w:r>
          </w:p>
          <w:p w:rsidR="004F4CD2" w:rsidRPr="0074705A" w:rsidRDefault="00E5561F" w:rsidP="004F4CD2">
            <w:pPr>
              <w:ind w:left="-17"/>
              <w:rPr>
                <w:rFonts w:ascii="Verdana" w:eastAsia="Times New Roman" w:hAnsi="Verdana" w:cs="Times New Roman"/>
                <w:szCs w:val="24"/>
              </w:rPr>
            </w:pPr>
            <w:r w:rsidRPr="0074705A">
              <w:rPr>
                <w:rFonts w:ascii="Verdana" w:eastAsia="Times New Roman" w:hAnsi="Verdana" w:cs="Times New Roman"/>
                <w:szCs w:val="24"/>
              </w:rPr>
              <w:br/>
            </w:r>
            <w:r w:rsidR="004F4CD2" w:rsidRPr="0074705A">
              <w:rPr>
                <w:rFonts w:ascii="Verdana" w:eastAsia="Times New Roman" w:hAnsi="Verdana" w:cs="Times New Roman"/>
                <w:i/>
                <w:iCs/>
                <w:szCs w:val="24"/>
              </w:rPr>
              <w:t xml:space="preserve">Cognitive Complexity: </w:t>
            </w:r>
            <w:r w:rsidR="004F4CD2" w:rsidRPr="0074705A">
              <w:rPr>
                <w:rFonts w:ascii="Verdana" w:eastAsia="Times New Roman" w:hAnsi="Verdana" w:cs="Times New Roman"/>
                <w:szCs w:val="24"/>
              </w:rPr>
              <w:t>Level 1: Recall</w:t>
            </w:r>
          </w:p>
        </w:tc>
        <w:tc>
          <w:tcPr>
            <w:tcW w:w="938" w:type="pct"/>
            <w:tcBorders>
              <w:bottom w:val="double" w:sz="4" w:space="0" w:color="auto"/>
            </w:tcBorders>
            <w:shd w:val="clear" w:color="auto" w:fill="F2DBDB" w:themeFill="accent2" w:themeFillTint="33"/>
          </w:tcPr>
          <w:p w:rsidR="004F4CD2" w:rsidRPr="0074705A" w:rsidRDefault="004F4CD2" w:rsidP="00334E7B">
            <w:pPr>
              <w:rPr>
                <w:rFonts w:ascii="Verdana" w:hAnsi="Verdana" w:cs="Times New Roman"/>
                <w:color w:val="000000"/>
                <w:szCs w:val="24"/>
              </w:rPr>
            </w:pPr>
            <w:r w:rsidRPr="0074705A">
              <w:rPr>
                <w:rFonts w:ascii="Verdana" w:hAnsi="Verdana" w:cs="Times New Roman"/>
                <w:color w:val="000000"/>
                <w:szCs w:val="24"/>
              </w:rPr>
              <w:t>MAFS.5.MD.3.AP.3a</w:t>
            </w:r>
            <w:r w:rsidRPr="0074705A">
              <w:rPr>
                <w:rFonts w:ascii="Verdana" w:hAnsi="Verdana" w:cs="Times New Roman"/>
                <w:color w:val="000000"/>
                <w:szCs w:val="24"/>
              </w:rPr>
              <w:tab/>
            </w:r>
          </w:p>
          <w:p w:rsidR="004F4CD2" w:rsidRPr="0074705A" w:rsidRDefault="004F4CD2" w:rsidP="00334E7B">
            <w:pPr>
              <w:rPr>
                <w:rFonts w:ascii="Verdana" w:hAnsi="Verdana" w:cs="Times New Roman"/>
                <w:color w:val="000000"/>
                <w:szCs w:val="24"/>
              </w:rPr>
            </w:pPr>
            <w:r w:rsidRPr="0074705A">
              <w:rPr>
                <w:rFonts w:ascii="Verdana" w:hAnsi="Verdana" w:cs="Times New Roman"/>
                <w:color w:val="000000"/>
                <w:szCs w:val="24"/>
              </w:rPr>
              <w:t>Use packing to recognize volume of a solid figure.</w:t>
            </w:r>
          </w:p>
        </w:tc>
        <w:tc>
          <w:tcPr>
            <w:tcW w:w="2500" w:type="pct"/>
            <w:tcBorders>
              <w:bottom w:val="double" w:sz="4" w:space="0" w:color="auto"/>
            </w:tcBorders>
            <w:shd w:val="clear" w:color="auto" w:fill="EAF1DD" w:themeFill="accent3" w:themeFillTint="33"/>
          </w:tcPr>
          <w:p w:rsidR="004F4CD2" w:rsidRPr="0074705A" w:rsidRDefault="004F4CD2" w:rsidP="004F4CD2">
            <w:pPr>
              <w:tabs>
                <w:tab w:val="left" w:pos="1333"/>
              </w:tabs>
              <w:rPr>
                <w:rFonts w:ascii="Verdana" w:hAnsi="Verdana" w:cs="Times New Roman"/>
                <w:szCs w:val="24"/>
              </w:rPr>
            </w:pPr>
            <w:r w:rsidRPr="0074705A">
              <w:rPr>
                <w:rFonts w:ascii="Verdana" w:eastAsia="Times New Roman" w:hAnsi="Verdana" w:cs="Times New Roman"/>
                <w:szCs w:val="24"/>
              </w:rPr>
              <w:t>Concrete:</w:t>
            </w:r>
          </w:p>
          <w:p w:rsidR="004F4CD2" w:rsidRPr="0074705A" w:rsidRDefault="004F4CD2" w:rsidP="0074705A">
            <w:pPr>
              <w:pStyle w:val="ListParagraph"/>
              <w:numPr>
                <w:ilvl w:val="0"/>
                <w:numId w:val="47"/>
              </w:numPr>
              <w:rPr>
                <w:rFonts w:ascii="Verdana" w:hAnsi="Verdana"/>
              </w:rPr>
            </w:pPr>
            <w:r w:rsidRPr="0074705A">
              <w:rPr>
                <w:rFonts w:ascii="Verdana" w:hAnsi="Verdana"/>
              </w:rPr>
              <w:t>Identify a rectangular prism using models.</w:t>
            </w:r>
          </w:p>
          <w:p w:rsidR="004F4CD2" w:rsidRPr="0074705A" w:rsidRDefault="004F4CD2" w:rsidP="0074705A">
            <w:pPr>
              <w:pStyle w:val="ListParagraph"/>
              <w:numPr>
                <w:ilvl w:val="0"/>
                <w:numId w:val="47"/>
              </w:numPr>
              <w:rPr>
                <w:rFonts w:ascii="Verdana" w:hAnsi="Verdana"/>
              </w:rPr>
            </w:pPr>
            <w:r w:rsidRPr="0074705A">
              <w:rPr>
                <w:rFonts w:ascii="Verdana" w:hAnsi="Verdana"/>
              </w:rPr>
              <w:t>Identify a unit cube given models.</w:t>
            </w:r>
          </w:p>
          <w:p w:rsidR="004F4CD2" w:rsidRPr="0074705A" w:rsidRDefault="004F4CD2" w:rsidP="0074705A">
            <w:pPr>
              <w:pStyle w:val="ListParagraph"/>
              <w:numPr>
                <w:ilvl w:val="0"/>
                <w:numId w:val="47"/>
              </w:numPr>
              <w:rPr>
                <w:rFonts w:ascii="Verdana" w:hAnsi="Verdana"/>
              </w:rPr>
            </w:pPr>
            <w:r w:rsidRPr="0074705A">
              <w:rPr>
                <w:rFonts w:ascii="Verdana" w:hAnsi="Verdana"/>
              </w:rPr>
              <w:t>Use unit cubes to pack a rectangular prism.</w:t>
            </w:r>
          </w:p>
          <w:p w:rsidR="004F4CD2" w:rsidRPr="0074705A" w:rsidRDefault="004F4CD2" w:rsidP="004F4CD2">
            <w:pPr>
              <w:widowControl/>
              <w:rPr>
                <w:rFonts w:ascii="Verdana" w:hAnsi="Verdana" w:cs="Times New Roman"/>
                <w:color w:val="000000"/>
                <w:szCs w:val="24"/>
              </w:rPr>
            </w:pPr>
          </w:p>
          <w:p w:rsidR="004F4CD2" w:rsidRPr="0074705A" w:rsidRDefault="004F4CD2" w:rsidP="004F4CD2">
            <w:pPr>
              <w:rPr>
                <w:rFonts w:ascii="Verdana" w:hAnsi="Verdana" w:cs="Times New Roman"/>
                <w:szCs w:val="24"/>
              </w:rPr>
            </w:pPr>
            <w:r w:rsidRPr="0074705A">
              <w:rPr>
                <w:rFonts w:ascii="Verdana" w:eastAsia="Times New Roman" w:hAnsi="Verdana" w:cs="Times New Roman"/>
                <w:szCs w:val="24"/>
              </w:rPr>
              <w:t>Representation:</w:t>
            </w:r>
          </w:p>
          <w:p w:rsidR="004F4CD2" w:rsidRPr="0074705A" w:rsidRDefault="004F4CD2" w:rsidP="0074705A">
            <w:pPr>
              <w:pStyle w:val="ListParagraph"/>
              <w:numPr>
                <w:ilvl w:val="0"/>
                <w:numId w:val="47"/>
              </w:numPr>
              <w:rPr>
                <w:rFonts w:ascii="Verdana" w:hAnsi="Verdana"/>
              </w:rPr>
            </w:pPr>
            <w:r w:rsidRPr="0074705A">
              <w:rPr>
                <w:rFonts w:ascii="Verdana" w:hAnsi="Verdana"/>
              </w:rPr>
              <w:t>Identify a rectangular prism using images.</w:t>
            </w:r>
          </w:p>
          <w:p w:rsidR="004F4CD2" w:rsidRPr="0074705A" w:rsidRDefault="004F4CD2" w:rsidP="0074705A">
            <w:pPr>
              <w:pStyle w:val="ListParagraph"/>
              <w:numPr>
                <w:ilvl w:val="0"/>
                <w:numId w:val="47"/>
              </w:numPr>
              <w:rPr>
                <w:rFonts w:ascii="Verdana" w:hAnsi="Verdana"/>
              </w:rPr>
            </w:pPr>
            <w:r w:rsidRPr="0074705A">
              <w:rPr>
                <w:rFonts w:ascii="Verdana" w:hAnsi="Verdana"/>
              </w:rPr>
              <w:t>Understand that packing is filling a rectangular prism (i.e., box) with cubes having no gaps or overlaps.</w:t>
            </w:r>
          </w:p>
          <w:p w:rsidR="004F4CD2" w:rsidRPr="0074705A" w:rsidRDefault="004F4CD2" w:rsidP="0074705A">
            <w:pPr>
              <w:pStyle w:val="ListParagraph"/>
              <w:numPr>
                <w:ilvl w:val="0"/>
                <w:numId w:val="47"/>
              </w:numPr>
              <w:rPr>
                <w:rFonts w:ascii="Verdana" w:hAnsi="Verdana" w:cs="Times New Roman"/>
              </w:rPr>
            </w:pPr>
            <w:r w:rsidRPr="0074705A">
              <w:rPr>
                <w:rFonts w:ascii="Verdana" w:hAnsi="Verdana"/>
              </w:rPr>
              <w:t>Understand the following vocabulary and concepts of unit cubes, solid figure, rectangular prism, volume.</w:t>
            </w:r>
          </w:p>
        </w:tc>
      </w:tr>
      <w:tr w:rsidR="004F4CD2" w:rsidRPr="0074705A" w:rsidTr="00AC2CDE">
        <w:trPr>
          <w:cantSplit/>
        </w:trPr>
        <w:tc>
          <w:tcPr>
            <w:tcW w:w="1562" w:type="pct"/>
            <w:tcBorders>
              <w:top w:val="double" w:sz="4" w:space="0" w:color="auto"/>
              <w:bottom w:val="double" w:sz="4" w:space="0" w:color="auto"/>
            </w:tcBorders>
          </w:tcPr>
          <w:p w:rsidR="004F4CD2" w:rsidRPr="0074705A" w:rsidRDefault="004F4CD2" w:rsidP="00D42A12">
            <w:pPr>
              <w:spacing w:before="240"/>
              <w:rPr>
                <w:rFonts w:ascii="Verdana" w:eastAsia="Times New Roman" w:hAnsi="Verdana" w:cs="Times New Roman"/>
                <w:szCs w:val="24"/>
              </w:rPr>
            </w:pPr>
            <w:r w:rsidRPr="0074705A">
              <w:rPr>
                <w:rFonts w:ascii="Verdana" w:eastAsia="Times New Roman" w:hAnsi="Verdana" w:cs="Times New Roman"/>
                <w:szCs w:val="24"/>
              </w:rPr>
              <w:t>MAFS.5.MD.3.4</w:t>
            </w:r>
          </w:p>
          <w:p w:rsidR="004F4CD2" w:rsidRPr="0074705A" w:rsidRDefault="004F4CD2" w:rsidP="00334E7B">
            <w:pPr>
              <w:rPr>
                <w:rFonts w:ascii="Verdana" w:eastAsia="Times New Roman" w:hAnsi="Verdana"/>
                <w:szCs w:val="24"/>
              </w:rPr>
            </w:pPr>
            <w:r w:rsidRPr="0074705A">
              <w:rPr>
                <w:rFonts w:ascii="Verdana" w:eastAsia="Times New Roman" w:hAnsi="Verdana" w:cs="Times New Roman"/>
                <w:szCs w:val="24"/>
              </w:rPr>
              <w:t>Measure volumes by counting unit cubes, using cubic cm, cubic in, cubic ft, and improvised units.</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1: Recall</w:t>
            </w:r>
          </w:p>
        </w:tc>
        <w:tc>
          <w:tcPr>
            <w:tcW w:w="938" w:type="pct"/>
            <w:tcBorders>
              <w:top w:val="double" w:sz="4" w:space="0" w:color="auto"/>
              <w:bottom w:val="double" w:sz="4" w:space="0" w:color="auto"/>
            </w:tcBorders>
            <w:shd w:val="clear" w:color="auto" w:fill="F2DBDB" w:themeFill="accent2" w:themeFillTint="33"/>
          </w:tcPr>
          <w:p w:rsidR="004F4CD2" w:rsidRPr="0074705A" w:rsidRDefault="004F4CD2" w:rsidP="00D42A12">
            <w:pPr>
              <w:spacing w:before="240"/>
              <w:rPr>
                <w:rFonts w:ascii="Verdana" w:hAnsi="Verdana" w:cs="Times New Roman"/>
                <w:color w:val="000000"/>
                <w:szCs w:val="24"/>
              </w:rPr>
            </w:pPr>
            <w:r w:rsidRPr="0074705A">
              <w:rPr>
                <w:rFonts w:ascii="Verdana" w:hAnsi="Verdana" w:cs="Times New Roman"/>
                <w:color w:val="000000"/>
                <w:szCs w:val="24"/>
              </w:rPr>
              <w:t>MAFS.5.MD.3.AP.4a</w:t>
            </w:r>
          </w:p>
          <w:p w:rsidR="004F4CD2" w:rsidRPr="0074705A" w:rsidRDefault="004F4CD2" w:rsidP="00334E7B">
            <w:pPr>
              <w:rPr>
                <w:rFonts w:ascii="Verdana" w:hAnsi="Verdana"/>
                <w:color w:val="000000"/>
                <w:szCs w:val="24"/>
              </w:rPr>
            </w:pPr>
            <w:r w:rsidRPr="0074705A">
              <w:rPr>
                <w:rFonts w:ascii="Verdana" w:hAnsi="Verdana" w:cs="Times New Roman"/>
                <w:color w:val="000000"/>
                <w:szCs w:val="24"/>
              </w:rPr>
              <w:t>Determine the volume of a rectangular prism built by “unit cubes.”</w:t>
            </w:r>
          </w:p>
        </w:tc>
        <w:tc>
          <w:tcPr>
            <w:tcW w:w="2500" w:type="pct"/>
            <w:tcBorders>
              <w:top w:val="double" w:sz="4" w:space="0" w:color="auto"/>
              <w:bottom w:val="double" w:sz="4" w:space="0" w:color="auto"/>
            </w:tcBorders>
            <w:shd w:val="clear" w:color="auto" w:fill="EAF1DD" w:themeFill="accent3" w:themeFillTint="33"/>
          </w:tcPr>
          <w:p w:rsidR="004F4CD2" w:rsidRPr="0074705A" w:rsidRDefault="004F4CD2" w:rsidP="00D42A12">
            <w:pPr>
              <w:tabs>
                <w:tab w:val="left" w:pos="1333"/>
              </w:tabs>
              <w:spacing w:before="240"/>
              <w:rPr>
                <w:rFonts w:ascii="Verdana" w:hAnsi="Verdana" w:cs="Times New Roman"/>
                <w:szCs w:val="24"/>
              </w:rPr>
            </w:pPr>
            <w:r w:rsidRPr="0074705A">
              <w:rPr>
                <w:rFonts w:ascii="Verdana" w:eastAsia="Times New Roman" w:hAnsi="Verdana" w:cs="Times New Roman"/>
                <w:szCs w:val="24"/>
              </w:rPr>
              <w:t>Concrete:</w:t>
            </w:r>
          </w:p>
          <w:p w:rsidR="004F4CD2" w:rsidRPr="0074705A" w:rsidRDefault="004F4CD2" w:rsidP="0074705A">
            <w:pPr>
              <w:pStyle w:val="ListParagraph"/>
              <w:rPr>
                <w:rFonts w:ascii="Verdana" w:hAnsi="Verdana"/>
              </w:rPr>
            </w:pPr>
            <w:r w:rsidRPr="0074705A">
              <w:rPr>
                <w:rFonts w:ascii="Verdana" w:hAnsi="Verdana"/>
              </w:rPr>
              <w:t>Count unit cubes used to pack a rectangular prism to determine volume.</w:t>
            </w:r>
          </w:p>
          <w:p w:rsidR="004F4CD2" w:rsidRPr="0074705A" w:rsidRDefault="004F4CD2" w:rsidP="004F4CD2">
            <w:pPr>
              <w:rPr>
                <w:rFonts w:ascii="Verdana" w:hAnsi="Verdana" w:cs="Times New Roman"/>
                <w:color w:val="000000"/>
                <w:szCs w:val="24"/>
              </w:rPr>
            </w:pPr>
          </w:p>
          <w:p w:rsidR="004F4CD2" w:rsidRPr="0074705A" w:rsidRDefault="004F4CD2" w:rsidP="004F4CD2">
            <w:pPr>
              <w:rPr>
                <w:rFonts w:ascii="Verdana" w:hAnsi="Verdana" w:cs="Times New Roman"/>
                <w:szCs w:val="24"/>
              </w:rPr>
            </w:pPr>
            <w:r w:rsidRPr="0074705A">
              <w:rPr>
                <w:rFonts w:ascii="Verdana" w:eastAsia="Times New Roman" w:hAnsi="Verdana" w:cs="Times New Roman"/>
                <w:szCs w:val="24"/>
              </w:rPr>
              <w:t>Representation:</w:t>
            </w:r>
          </w:p>
          <w:p w:rsidR="004F4CD2" w:rsidRPr="0074705A" w:rsidRDefault="004F4CD2" w:rsidP="0074705A">
            <w:pPr>
              <w:pStyle w:val="ListParagraph"/>
              <w:numPr>
                <w:ilvl w:val="0"/>
                <w:numId w:val="47"/>
              </w:numPr>
              <w:rPr>
                <w:rFonts w:ascii="Verdana" w:hAnsi="Verdana"/>
              </w:rPr>
            </w:pPr>
            <w:r w:rsidRPr="0074705A">
              <w:rPr>
                <w:rFonts w:ascii="Verdana" w:hAnsi="Verdana"/>
              </w:rPr>
              <w:t>Understand the following vocabulary and concepts of unit cubes, solid figure, rectangular prism, volume.</w:t>
            </w:r>
          </w:p>
          <w:p w:rsidR="004F4CD2" w:rsidRPr="0074705A" w:rsidRDefault="004F4CD2" w:rsidP="00AC2CDE">
            <w:pPr>
              <w:pStyle w:val="ListParagraph"/>
              <w:numPr>
                <w:ilvl w:val="0"/>
                <w:numId w:val="47"/>
              </w:numPr>
              <w:spacing w:after="240"/>
              <w:rPr>
                <w:rFonts w:ascii="Verdana" w:hAnsi="Verdana" w:cs="Times New Roman"/>
              </w:rPr>
            </w:pPr>
            <w:r w:rsidRPr="0074705A">
              <w:rPr>
                <w:rFonts w:ascii="Verdana" w:hAnsi="Verdana"/>
              </w:rPr>
              <w:t>Identify the numeral representing the quantity of cubes inside the rectangular prism.</w:t>
            </w:r>
          </w:p>
        </w:tc>
      </w:tr>
      <w:tr w:rsidR="004F4CD2" w:rsidRPr="0074705A" w:rsidTr="00AC2CDE">
        <w:trPr>
          <w:cantSplit/>
        </w:trPr>
        <w:tc>
          <w:tcPr>
            <w:tcW w:w="1562" w:type="pct"/>
            <w:tcBorders>
              <w:top w:val="double" w:sz="4" w:space="0" w:color="auto"/>
              <w:bottom w:val="single" w:sz="4" w:space="0" w:color="auto"/>
            </w:tcBorders>
          </w:tcPr>
          <w:p w:rsidR="004F4CD2" w:rsidRPr="0074705A" w:rsidRDefault="004F4CD2" w:rsidP="00D42A12">
            <w:pPr>
              <w:spacing w:before="240"/>
              <w:rPr>
                <w:rFonts w:ascii="Verdana" w:eastAsia="Times New Roman" w:hAnsi="Verdana" w:cs="Times New Roman"/>
                <w:szCs w:val="24"/>
              </w:rPr>
            </w:pPr>
            <w:r w:rsidRPr="0074705A">
              <w:rPr>
                <w:rFonts w:ascii="Verdana" w:eastAsia="Times New Roman" w:hAnsi="Verdana" w:cs="Times New Roman"/>
                <w:szCs w:val="24"/>
              </w:rPr>
              <w:lastRenderedPageBreak/>
              <w:t>MAFS.5.MD.3.5</w:t>
            </w:r>
          </w:p>
          <w:p w:rsidR="004F4CD2" w:rsidRPr="0074705A" w:rsidRDefault="004F4CD2" w:rsidP="004F4CD2">
            <w:pPr>
              <w:rPr>
                <w:rFonts w:ascii="Verdana" w:eastAsia="Times New Roman" w:hAnsi="Verdana" w:cs="Times New Roman"/>
                <w:szCs w:val="24"/>
              </w:rPr>
            </w:pPr>
            <w:r w:rsidRPr="0074705A">
              <w:rPr>
                <w:rFonts w:ascii="Verdana" w:eastAsia="Times New Roman" w:hAnsi="Verdana" w:cs="Times New Roman"/>
                <w:szCs w:val="24"/>
              </w:rPr>
              <w:t xml:space="preserve">Relate volume to the operations of multiplication and addition and solve real world and mathematical problems involving volume. </w:t>
            </w:r>
          </w:p>
          <w:p w:rsidR="004F4CD2" w:rsidRPr="0074705A" w:rsidRDefault="004F4CD2" w:rsidP="0074705A">
            <w:pPr>
              <w:pStyle w:val="ListParagraph"/>
              <w:numPr>
                <w:ilvl w:val="0"/>
                <w:numId w:val="140"/>
              </w:numPr>
              <w:rPr>
                <w:rFonts w:ascii="Verdana" w:hAnsi="Verdana"/>
              </w:rPr>
            </w:pPr>
            <w:r w:rsidRPr="0074705A">
              <w:rPr>
                <w:rFonts w:ascii="Verdana" w:hAnsi="Verdana"/>
              </w:rPr>
              <w:t>Find the volume of a right rectangular prism with whole-number side lengths by packing it with unit cubes, and show that the volume is the same as would be found by multiplying the edge lengths, equivalently by multiplying the height by the area of the base. Represent threefold whole-number products as volumes, e.g., to represent the associative property of multiplication.</w:t>
            </w:r>
          </w:p>
          <w:p w:rsidR="004F4CD2" w:rsidRPr="0074705A" w:rsidRDefault="004F4CD2" w:rsidP="0074705A">
            <w:pPr>
              <w:pStyle w:val="ListParagraph"/>
              <w:numPr>
                <w:ilvl w:val="0"/>
                <w:numId w:val="140"/>
              </w:numPr>
              <w:rPr>
                <w:rFonts w:ascii="Verdana" w:hAnsi="Verdana"/>
              </w:rPr>
            </w:pPr>
            <w:r w:rsidRPr="0074705A">
              <w:rPr>
                <w:rFonts w:ascii="Verdana" w:hAnsi="Verdana"/>
              </w:rPr>
              <w:t>Apply the formulas V=l x w x h and V= B x h for rectangular prisms to find volumes of right rectangular prisms with whole-number edge lengths in the context of solving real world and mathematical problems.</w:t>
            </w:r>
          </w:p>
          <w:p w:rsidR="00E5561F" w:rsidRPr="0074705A" w:rsidRDefault="004F4CD2" w:rsidP="0074705A">
            <w:pPr>
              <w:pStyle w:val="ListParagraph"/>
              <w:numPr>
                <w:ilvl w:val="0"/>
                <w:numId w:val="140"/>
              </w:numPr>
              <w:rPr>
                <w:rFonts w:ascii="Verdana" w:hAnsi="Verdana"/>
              </w:rPr>
            </w:pPr>
            <w:r w:rsidRPr="0074705A">
              <w:rPr>
                <w:rFonts w:ascii="Verdana" w:hAnsi="Verdana"/>
              </w:rPr>
              <w:t xml:space="preserve">Recognize volume </w:t>
            </w:r>
            <w:r w:rsidRPr="0074705A">
              <w:rPr>
                <w:rFonts w:ascii="Verdana" w:hAnsi="Verdana"/>
              </w:rPr>
              <w:lastRenderedPageBreak/>
              <w:t>as additive. Find volumes of solid figures composed of two non-overlapping right rectangular prisms by adding the volumes of the non-overlapping parts, applying this technique</w:t>
            </w:r>
            <w:r w:rsidR="00E5561F" w:rsidRPr="0074705A">
              <w:rPr>
                <w:rFonts w:ascii="Verdana" w:hAnsi="Verdana"/>
              </w:rPr>
              <w:t xml:space="preserve"> to solve real world problems.</w:t>
            </w:r>
          </w:p>
          <w:p w:rsidR="004F4CD2" w:rsidRPr="0074705A" w:rsidRDefault="004F4CD2" w:rsidP="0074705A">
            <w:pPr>
              <w:ind w:left="-22"/>
              <w:rPr>
                <w:rFonts w:ascii="Verdana" w:hAnsi="Verdana"/>
              </w:rPr>
            </w:pPr>
            <w:r w:rsidRPr="0074705A">
              <w:rPr>
                <w:rFonts w:ascii="Verdana" w:hAnsi="Verdana"/>
                <w:i/>
                <w:iCs/>
              </w:rPr>
              <w:t xml:space="preserve">Cognitive Complexity: </w:t>
            </w:r>
            <w:r w:rsidRPr="0074705A">
              <w:rPr>
                <w:rFonts w:ascii="Verdana" w:hAnsi="Verdana"/>
              </w:rPr>
              <w:t>Level 2: Basic Application of Skills &amp; Concepts</w:t>
            </w:r>
          </w:p>
        </w:tc>
        <w:tc>
          <w:tcPr>
            <w:tcW w:w="938" w:type="pct"/>
            <w:tcBorders>
              <w:top w:val="double" w:sz="4" w:space="0" w:color="auto"/>
            </w:tcBorders>
            <w:shd w:val="clear" w:color="auto" w:fill="F2DBDB" w:themeFill="accent2" w:themeFillTint="33"/>
          </w:tcPr>
          <w:p w:rsidR="004F4CD2" w:rsidRPr="0074705A" w:rsidRDefault="004F4CD2" w:rsidP="00D42A12">
            <w:pPr>
              <w:spacing w:before="240"/>
              <w:rPr>
                <w:rFonts w:ascii="Verdana" w:hAnsi="Verdana" w:cs="Times New Roman"/>
                <w:color w:val="000000"/>
                <w:szCs w:val="24"/>
              </w:rPr>
            </w:pPr>
            <w:r w:rsidRPr="0074705A">
              <w:rPr>
                <w:rFonts w:ascii="Verdana" w:hAnsi="Verdana" w:cs="Times New Roman"/>
                <w:color w:val="000000"/>
                <w:szCs w:val="24"/>
              </w:rPr>
              <w:lastRenderedPageBreak/>
              <w:t>MAFS.5.MD.3.AP.5a</w:t>
            </w:r>
          </w:p>
          <w:p w:rsidR="004F4CD2" w:rsidRPr="0074705A" w:rsidRDefault="004F4CD2" w:rsidP="00334E7B">
            <w:pPr>
              <w:rPr>
                <w:rFonts w:ascii="Verdana" w:eastAsia="Times New Roman" w:hAnsi="Verdana"/>
                <w:szCs w:val="24"/>
              </w:rPr>
            </w:pPr>
            <w:r w:rsidRPr="0074705A">
              <w:rPr>
                <w:rFonts w:ascii="Verdana" w:hAnsi="Verdana" w:cs="Times New Roman"/>
                <w:color w:val="000000"/>
                <w:szCs w:val="24"/>
              </w:rPr>
              <w:t>Use multiplication to represent each layer of the rectangular prism.</w:t>
            </w:r>
          </w:p>
        </w:tc>
        <w:tc>
          <w:tcPr>
            <w:tcW w:w="2500" w:type="pct"/>
            <w:tcBorders>
              <w:top w:val="double" w:sz="4" w:space="0" w:color="auto"/>
              <w:bottom w:val="single" w:sz="4" w:space="0" w:color="auto"/>
            </w:tcBorders>
            <w:shd w:val="clear" w:color="auto" w:fill="EAF1DD" w:themeFill="accent3" w:themeFillTint="33"/>
          </w:tcPr>
          <w:p w:rsidR="004F4CD2" w:rsidRPr="0074705A" w:rsidRDefault="004F4CD2" w:rsidP="00D42A12">
            <w:pPr>
              <w:tabs>
                <w:tab w:val="left" w:pos="1333"/>
              </w:tabs>
              <w:spacing w:before="240"/>
              <w:rPr>
                <w:rFonts w:ascii="Verdana" w:hAnsi="Verdana" w:cs="Times New Roman"/>
                <w:szCs w:val="24"/>
              </w:rPr>
            </w:pPr>
            <w:r w:rsidRPr="0074705A">
              <w:rPr>
                <w:rFonts w:ascii="Verdana" w:eastAsia="Times New Roman" w:hAnsi="Verdana" w:cs="Times New Roman"/>
                <w:szCs w:val="24"/>
              </w:rPr>
              <w:t>Concrete:</w:t>
            </w:r>
          </w:p>
          <w:p w:rsidR="004F4CD2" w:rsidRPr="0074705A" w:rsidRDefault="004F4CD2" w:rsidP="0074705A">
            <w:pPr>
              <w:pStyle w:val="ListParagraph"/>
              <w:numPr>
                <w:ilvl w:val="0"/>
                <w:numId w:val="46"/>
              </w:numPr>
              <w:rPr>
                <w:rFonts w:ascii="Verdana" w:hAnsi="Verdana"/>
              </w:rPr>
            </w:pPr>
            <w:r w:rsidRPr="0074705A">
              <w:rPr>
                <w:rFonts w:ascii="Verdana" w:hAnsi="Verdana"/>
              </w:rPr>
              <w:t>Use unit cubes to fill a rectangular prism.</w:t>
            </w:r>
          </w:p>
          <w:p w:rsidR="004F4CD2" w:rsidRPr="0074705A" w:rsidRDefault="004F4CD2" w:rsidP="0074705A">
            <w:pPr>
              <w:pStyle w:val="ListParagraph"/>
              <w:numPr>
                <w:ilvl w:val="0"/>
                <w:numId w:val="46"/>
              </w:numPr>
              <w:rPr>
                <w:rFonts w:ascii="Verdana" w:hAnsi="Verdana"/>
              </w:rPr>
            </w:pPr>
            <w:r w:rsidRPr="0074705A">
              <w:rPr>
                <w:rFonts w:ascii="Verdana" w:hAnsi="Verdana"/>
              </w:rPr>
              <w:t>Count to determine how many unit cubes are in one row of a layer.</w:t>
            </w:r>
          </w:p>
          <w:p w:rsidR="004F4CD2" w:rsidRPr="0074705A" w:rsidRDefault="004F4CD2" w:rsidP="0074705A">
            <w:pPr>
              <w:pStyle w:val="ListParagraph"/>
              <w:numPr>
                <w:ilvl w:val="0"/>
                <w:numId w:val="46"/>
              </w:numPr>
              <w:rPr>
                <w:rFonts w:ascii="Verdana" w:hAnsi="Verdana"/>
              </w:rPr>
            </w:pPr>
            <w:r w:rsidRPr="0074705A">
              <w:rPr>
                <w:rFonts w:ascii="Verdana" w:hAnsi="Verdana"/>
              </w:rPr>
              <w:t>Count to determine how many unit cubes are in one column of a layer.</w:t>
            </w:r>
          </w:p>
          <w:p w:rsidR="004F4CD2" w:rsidRPr="0074705A" w:rsidRDefault="004F4CD2" w:rsidP="0074705A">
            <w:pPr>
              <w:pStyle w:val="ListParagraph"/>
              <w:numPr>
                <w:ilvl w:val="0"/>
                <w:numId w:val="46"/>
              </w:numPr>
              <w:rPr>
                <w:rFonts w:ascii="Verdana" w:hAnsi="Verdana"/>
              </w:rPr>
            </w:pPr>
            <w:r w:rsidRPr="0074705A">
              <w:rPr>
                <w:rFonts w:ascii="Verdana" w:hAnsi="Verdana"/>
              </w:rPr>
              <w:t>Use multiplication or repeated addition to determine the total number of unit cubes in one layer (area of the base or B).</w:t>
            </w:r>
          </w:p>
          <w:p w:rsidR="004F4CD2" w:rsidRPr="0074705A" w:rsidRDefault="004F4CD2" w:rsidP="004F4CD2">
            <w:pPr>
              <w:widowControl/>
              <w:rPr>
                <w:rFonts w:ascii="Verdana" w:hAnsi="Verdana" w:cs="Times New Roman"/>
                <w:color w:val="000000"/>
                <w:szCs w:val="24"/>
              </w:rPr>
            </w:pPr>
          </w:p>
          <w:p w:rsidR="004F4CD2" w:rsidRPr="0074705A" w:rsidRDefault="004F4CD2" w:rsidP="004F4CD2">
            <w:pPr>
              <w:rPr>
                <w:rFonts w:ascii="Verdana" w:hAnsi="Verdana" w:cs="Times New Roman"/>
                <w:szCs w:val="24"/>
              </w:rPr>
            </w:pPr>
            <w:r w:rsidRPr="0074705A">
              <w:rPr>
                <w:rFonts w:ascii="Verdana" w:eastAsia="Times New Roman" w:hAnsi="Verdana" w:cs="Times New Roman"/>
                <w:szCs w:val="24"/>
              </w:rPr>
              <w:t>Representation:</w:t>
            </w:r>
          </w:p>
          <w:p w:rsidR="004F4CD2" w:rsidRPr="0074705A" w:rsidRDefault="004F4CD2" w:rsidP="0074705A">
            <w:pPr>
              <w:pStyle w:val="ListParagraph"/>
              <w:numPr>
                <w:ilvl w:val="0"/>
                <w:numId w:val="47"/>
              </w:numPr>
              <w:rPr>
                <w:rFonts w:ascii="Verdana" w:hAnsi="Verdana"/>
              </w:rPr>
            </w:pPr>
            <w:r w:rsidRPr="0074705A">
              <w:rPr>
                <w:rFonts w:ascii="Verdana" w:hAnsi="Verdana"/>
              </w:rPr>
              <w:t>Understand the following vocabulary and concepts: row, column, layer, unit cubes, solid figure, rectangular prism, and volume.</w:t>
            </w:r>
          </w:p>
          <w:p w:rsidR="004F4CD2" w:rsidRPr="0074705A" w:rsidRDefault="004F4CD2" w:rsidP="0074705A">
            <w:pPr>
              <w:pStyle w:val="ListParagraph"/>
              <w:numPr>
                <w:ilvl w:val="0"/>
                <w:numId w:val="47"/>
              </w:numPr>
              <w:rPr>
                <w:rFonts w:ascii="Verdana" w:hAnsi="Verdana"/>
              </w:rPr>
            </w:pPr>
            <w:r w:rsidRPr="0074705A">
              <w:rPr>
                <w:rFonts w:ascii="Verdana" w:hAnsi="Verdana"/>
              </w:rPr>
              <w:t>Use a visual representation to determine how many unit cubes are in one row of a layer.</w:t>
            </w:r>
          </w:p>
          <w:p w:rsidR="004F4CD2" w:rsidRPr="0074705A" w:rsidRDefault="004F4CD2" w:rsidP="0074705A">
            <w:pPr>
              <w:pStyle w:val="ListParagraph"/>
              <w:numPr>
                <w:ilvl w:val="0"/>
                <w:numId w:val="47"/>
              </w:numPr>
              <w:rPr>
                <w:rFonts w:ascii="Verdana" w:hAnsi="Verdana"/>
              </w:rPr>
            </w:pPr>
            <w:r w:rsidRPr="0074705A">
              <w:rPr>
                <w:rFonts w:ascii="Verdana" w:hAnsi="Verdana"/>
              </w:rPr>
              <w:t>Use a visual representation to determine how many unit cubes are in one column of a layer.</w:t>
            </w:r>
          </w:p>
          <w:p w:rsidR="004F4CD2" w:rsidRPr="0074705A" w:rsidRDefault="004F4CD2" w:rsidP="0074705A">
            <w:pPr>
              <w:pStyle w:val="ListParagraph"/>
              <w:numPr>
                <w:ilvl w:val="0"/>
                <w:numId w:val="47"/>
              </w:numPr>
              <w:rPr>
                <w:rFonts w:ascii="Verdana" w:hAnsi="Verdana" w:cs="Times New Roman"/>
              </w:rPr>
            </w:pPr>
            <w:r w:rsidRPr="0074705A">
              <w:rPr>
                <w:rFonts w:ascii="Verdana" w:hAnsi="Verdana"/>
              </w:rPr>
              <w:t>Use multiplication or repeated addition to determine the total number of unit cubes in one layer (area of the base or B).</w:t>
            </w:r>
          </w:p>
        </w:tc>
      </w:tr>
      <w:tr w:rsidR="004F4CD2" w:rsidRPr="0074705A" w:rsidTr="00E5561F">
        <w:trPr>
          <w:cantSplit/>
        </w:trPr>
        <w:tc>
          <w:tcPr>
            <w:tcW w:w="1562" w:type="pct"/>
            <w:tcBorders>
              <w:top w:val="single" w:sz="4" w:space="0" w:color="auto"/>
              <w:bottom w:val="nil"/>
            </w:tcBorders>
          </w:tcPr>
          <w:p w:rsidR="004F4CD2" w:rsidRPr="0074705A" w:rsidRDefault="004F4CD2" w:rsidP="00334E7B">
            <w:pPr>
              <w:rPr>
                <w:rFonts w:ascii="Verdana" w:eastAsia="Times New Roman" w:hAnsi="Verdana"/>
                <w:szCs w:val="24"/>
              </w:rPr>
            </w:pPr>
          </w:p>
        </w:tc>
        <w:tc>
          <w:tcPr>
            <w:tcW w:w="938" w:type="pct"/>
            <w:shd w:val="clear" w:color="auto" w:fill="F2DBDB" w:themeFill="accent2" w:themeFillTint="33"/>
          </w:tcPr>
          <w:p w:rsidR="004F4CD2" w:rsidRPr="0074705A" w:rsidRDefault="004F4CD2" w:rsidP="00334E7B">
            <w:pPr>
              <w:rPr>
                <w:rFonts w:ascii="Verdana" w:hAnsi="Verdana" w:cs="Times New Roman"/>
                <w:color w:val="000000"/>
                <w:szCs w:val="24"/>
              </w:rPr>
            </w:pPr>
            <w:r w:rsidRPr="0074705A">
              <w:rPr>
                <w:rFonts w:ascii="Verdana" w:hAnsi="Verdana" w:cs="Times New Roman"/>
                <w:color w:val="000000"/>
                <w:szCs w:val="24"/>
              </w:rPr>
              <w:t>MAFS.5.MD.3.AP.5b</w:t>
            </w:r>
          </w:p>
          <w:p w:rsidR="004F4CD2" w:rsidRPr="0074705A" w:rsidRDefault="004F4CD2" w:rsidP="00334E7B">
            <w:pPr>
              <w:rPr>
                <w:rFonts w:ascii="Verdana" w:hAnsi="Verdana"/>
                <w:color w:val="000000"/>
                <w:szCs w:val="24"/>
              </w:rPr>
            </w:pPr>
            <w:r w:rsidRPr="0074705A">
              <w:rPr>
                <w:rFonts w:ascii="Verdana" w:hAnsi="Verdana" w:cs="Times New Roman"/>
                <w:color w:val="000000"/>
                <w:szCs w:val="24"/>
              </w:rPr>
              <w:t>Use addition to determine the length, width, and height.</w:t>
            </w:r>
          </w:p>
        </w:tc>
        <w:tc>
          <w:tcPr>
            <w:tcW w:w="2500" w:type="pct"/>
            <w:tcBorders>
              <w:top w:val="single" w:sz="4" w:space="0" w:color="auto"/>
              <w:bottom w:val="single" w:sz="4" w:space="0" w:color="auto"/>
            </w:tcBorders>
            <w:shd w:val="clear" w:color="auto" w:fill="EAF1DD" w:themeFill="accent3" w:themeFillTint="33"/>
          </w:tcPr>
          <w:p w:rsidR="004F4CD2" w:rsidRPr="0074705A" w:rsidRDefault="004F4CD2" w:rsidP="004F4CD2">
            <w:pPr>
              <w:rPr>
                <w:rFonts w:ascii="Verdana" w:hAnsi="Verdana" w:cs="Times New Roman"/>
                <w:szCs w:val="24"/>
              </w:rPr>
            </w:pPr>
            <w:r w:rsidRPr="0074705A">
              <w:rPr>
                <w:rFonts w:ascii="Verdana" w:eastAsia="Times New Roman" w:hAnsi="Verdana" w:cs="Times New Roman"/>
                <w:szCs w:val="24"/>
              </w:rPr>
              <w:t>Concrete:</w:t>
            </w:r>
          </w:p>
          <w:p w:rsidR="004F4CD2" w:rsidRPr="0074705A" w:rsidRDefault="004F4CD2" w:rsidP="0074705A">
            <w:pPr>
              <w:pStyle w:val="ListParagraph"/>
              <w:numPr>
                <w:ilvl w:val="0"/>
                <w:numId w:val="50"/>
              </w:numPr>
              <w:rPr>
                <w:rFonts w:ascii="Verdana" w:hAnsi="Verdana"/>
              </w:rPr>
            </w:pPr>
            <w:r w:rsidRPr="0074705A">
              <w:rPr>
                <w:rFonts w:ascii="Verdana" w:hAnsi="Verdana"/>
              </w:rPr>
              <w:t>Identify a composite three-dimensional (3-D) figure (i.e., two or more rectangular prisms put together).</w:t>
            </w:r>
          </w:p>
          <w:p w:rsidR="004F4CD2" w:rsidRPr="0074705A" w:rsidRDefault="004F4CD2" w:rsidP="00DC7188">
            <w:pPr>
              <w:tabs>
                <w:tab w:val="left" w:pos="1333"/>
              </w:tabs>
              <w:jc w:val="center"/>
              <w:rPr>
                <w:rFonts w:ascii="Verdana" w:hAnsi="Verdana" w:cs="Times New Roman"/>
                <w:color w:val="000000"/>
                <w:szCs w:val="24"/>
              </w:rPr>
            </w:pPr>
            <w:r w:rsidRPr="0074705A">
              <w:rPr>
                <w:noProof/>
                <w:color w:val="000000"/>
                <w:szCs w:val="24"/>
              </w:rPr>
              <w:drawing>
                <wp:inline distT="0" distB="0" distL="0" distR="0" wp14:anchorId="1C5FC86E" wp14:editId="2198DA5C">
                  <wp:extent cx="932815" cy="762000"/>
                  <wp:effectExtent l="0" t="0" r="635" b="0"/>
                  <wp:docPr id="25" name="Picture 25" title="composite 3-D 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32815" cy="762000"/>
                          </a:xfrm>
                          <a:prstGeom prst="rect">
                            <a:avLst/>
                          </a:prstGeom>
                          <a:noFill/>
                        </pic:spPr>
                      </pic:pic>
                    </a:graphicData>
                  </a:graphic>
                </wp:inline>
              </w:drawing>
            </w:r>
          </w:p>
          <w:p w:rsidR="004F4CD2" w:rsidRPr="0074705A" w:rsidRDefault="004F4CD2" w:rsidP="0074705A">
            <w:pPr>
              <w:pStyle w:val="ListParagraph"/>
              <w:numPr>
                <w:ilvl w:val="0"/>
                <w:numId w:val="50"/>
              </w:numPr>
              <w:rPr>
                <w:rFonts w:ascii="Verdana" w:hAnsi="Verdana"/>
              </w:rPr>
            </w:pPr>
            <w:r w:rsidRPr="0074705A">
              <w:rPr>
                <w:rFonts w:ascii="Verdana" w:hAnsi="Verdana"/>
              </w:rPr>
              <w:t>Decompose the composite figure into two separate rectangular prisms.</w:t>
            </w:r>
          </w:p>
          <w:p w:rsidR="004F4CD2" w:rsidRPr="0074705A" w:rsidRDefault="004F4CD2" w:rsidP="0074705A">
            <w:pPr>
              <w:pStyle w:val="ListParagraph"/>
              <w:numPr>
                <w:ilvl w:val="0"/>
                <w:numId w:val="50"/>
              </w:numPr>
              <w:rPr>
                <w:rFonts w:ascii="Verdana" w:hAnsi="Verdana"/>
              </w:rPr>
            </w:pPr>
            <w:r w:rsidRPr="0074705A">
              <w:rPr>
                <w:rFonts w:ascii="Verdana" w:hAnsi="Verdana"/>
              </w:rPr>
              <w:t>Pack each rectangular prism with unit cubes.</w:t>
            </w:r>
          </w:p>
          <w:p w:rsidR="004F4CD2" w:rsidRPr="0074705A" w:rsidRDefault="004F4CD2" w:rsidP="0074705A">
            <w:pPr>
              <w:pStyle w:val="ListParagraph"/>
              <w:numPr>
                <w:ilvl w:val="0"/>
                <w:numId w:val="50"/>
              </w:numPr>
              <w:rPr>
                <w:rFonts w:ascii="Verdana" w:hAnsi="Verdana" w:cs="Times New Roman"/>
              </w:rPr>
            </w:pPr>
            <w:r w:rsidRPr="0074705A">
              <w:rPr>
                <w:rFonts w:ascii="Verdana" w:hAnsi="Verdana"/>
              </w:rPr>
              <w:t>Find the volume of figure a (e.g., by counting all of the unit cubes); find the volume of figure b; add the two volumes together.</w:t>
            </w:r>
          </w:p>
          <w:p w:rsidR="004F4CD2" w:rsidRPr="0074705A" w:rsidRDefault="004F4CD2" w:rsidP="004F4CD2">
            <w:pPr>
              <w:tabs>
                <w:tab w:val="left" w:pos="1333"/>
              </w:tabs>
              <w:rPr>
                <w:rFonts w:ascii="Verdana" w:hAnsi="Verdana" w:cs="Times New Roman"/>
                <w:color w:val="000000"/>
                <w:szCs w:val="24"/>
              </w:rPr>
            </w:pPr>
          </w:p>
          <w:p w:rsidR="004F4CD2" w:rsidRPr="0074705A" w:rsidRDefault="004F4CD2" w:rsidP="004F4CD2">
            <w:pPr>
              <w:rPr>
                <w:rFonts w:ascii="Verdana" w:eastAsia="Times New Roman" w:hAnsi="Verdana" w:cs="Times New Roman"/>
                <w:szCs w:val="24"/>
              </w:rPr>
            </w:pPr>
            <w:r w:rsidRPr="0074705A">
              <w:rPr>
                <w:rFonts w:ascii="Verdana" w:eastAsia="Times New Roman" w:hAnsi="Verdana" w:cs="Times New Roman"/>
                <w:szCs w:val="24"/>
              </w:rPr>
              <w:t>Representation:</w:t>
            </w:r>
          </w:p>
          <w:p w:rsidR="004F4CD2" w:rsidRPr="0074705A" w:rsidRDefault="004F4CD2" w:rsidP="0074705A">
            <w:pPr>
              <w:pStyle w:val="ListParagraph"/>
              <w:numPr>
                <w:ilvl w:val="0"/>
                <w:numId w:val="141"/>
              </w:numPr>
              <w:rPr>
                <w:rFonts w:ascii="Verdana" w:hAnsi="Verdana"/>
              </w:rPr>
            </w:pPr>
            <w:r w:rsidRPr="0074705A">
              <w:rPr>
                <w:rFonts w:ascii="Verdana" w:hAnsi="Verdana"/>
              </w:rPr>
              <w:t>Understand the following vocabulary and concepts: volume, composite 3-D figure, decompose, rectangular prism, length, width, height.</w:t>
            </w:r>
          </w:p>
          <w:p w:rsidR="004F4CD2" w:rsidRPr="0074705A" w:rsidRDefault="004F4CD2" w:rsidP="0074705A">
            <w:pPr>
              <w:pStyle w:val="ListParagraph"/>
              <w:numPr>
                <w:ilvl w:val="0"/>
                <w:numId w:val="141"/>
              </w:numPr>
              <w:rPr>
                <w:rFonts w:ascii="Verdana" w:hAnsi="Verdana" w:cs="Times New Roman"/>
              </w:rPr>
            </w:pPr>
            <w:r w:rsidRPr="0074705A">
              <w:rPr>
                <w:rFonts w:ascii="Verdana" w:hAnsi="Verdana"/>
              </w:rPr>
              <w:t>Use a visual representation of a composite figure to determine the total volume of figure a and figure b combined.</w:t>
            </w:r>
          </w:p>
        </w:tc>
      </w:tr>
      <w:tr w:rsidR="004F4CD2" w:rsidRPr="0074705A" w:rsidTr="00E5561F">
        <w:trPr>
          <w:cantSplit/>
        </w:trPr>
        <w:tc>
          <w:tcPr>
            <w:tcW w:w="1562" w:type="pct"/>
            <w:tcBorders>
              <w:top w:val="nil"/>
              <w:bottom w:val="single" w:sz="4" w:space="0" w:color="auto"/>
            </w:tcBorders>
          </w:tcPr>
          <w:p w:rsidR="004F4CD2" w:rsidRPr="0074705A" w:rsidRDefault="004F4CD2" w:rsidP="00334E7B">
            <w:pPr>
              <w:rPr>
                <w:rFonts w:ascii="Verdana" w:eastAsia="Times New Roman" w:hAnsi="Verdana"/>
                <w:szCs w:val="24"/>
              </w:rPr>
            </w:pPr>
          </w:p>
        </w:tc>
        <w:tc>
          <w:tcPr>
            <w:tcW w:w="938" w:type="pct"/>
            <w:shd w:val="clear" w:color="auto" w:fill="F2DBDB" w:themeFill="accent2" w:themeFillTint="33"/>
          </w:tcPr>
          <w:p w:rsidR="004F4CD2" w:rsidRPr="0074705A" w:rsidRDefault="004F4CD2" w:rsidP="00334E7B">
            <w:pPr>
              <w:rPr>
                <w:rFonts w:ascii="Verdana" w:hAnsi="Verdana" w:cs="Times New Roman"/>
                <w:color w:val="000000"/>
                <w:szCs w:val="24"/>
              </w:rPr>
            </w:pPr>
            <w:r w:rsidRPr="0074705A">
              <w:rPr>
                <w:rFonts w:ascii="Verdana" w:hAnsi="Verdana" w:cs="Times New Roman"/>
                <w:color w:val="000000"/>
                <w:szCs w:val="24"/>
              </w:rPr>
              <w:t>MAFS.5.MD.3.AP.5c</w:t>
            </w:r>
          </w:p>
          <w:p w:rsidR="004F4CD2" w:rsidRPr="0074705A" w:rsidRDefault="004F4CD2" w:rsidP="00334E7B">
            <w:pPr>
              <w:rPr>
                <w:rFonts w:ascii="Verdana" w:hAnsi="Verdana"/>
                <w:color w:val="000000"/>
                <w:szCs w:val="24"/>
              </w:rPr>
            </w:pPr>
            <w:r w:rsidRPr="0074705A">
              <w:rPr>
                <w:rFonts w:ascii="Verdana" w:hAnsi="Verdana" w:cs="Times New Roman"/>
                <w:color w:val="000000"/>
                <w:szCs w:val="24"/>
              </w:rPr>
              <w:t>Connect the layers to the dimensions and multiply to find the volume of the rectangular prism.</w:t>
            </w:r>
          </w:p>
        </w:tc>
        <w:tc>
          <w:tcPr>
            <w:tcW w:w="2500" w:type="pct"/>
            <w:tcBorders>
              <w:top w:val="single" w:sz="4" w:space="0" w:color="auto"/>
              <w:bottom w:val="single" w:sz="4" w:space="0" w:color="auto"/>
            </w:tcBorders>
            <w:shd w:val="clear" w:color="auto" w:fill="EAF1DD" w:themeFill="accent3" w:themeFillTint="33"/>
          </w:tcPr>
          <w:p w:rsidR="004F4CD2" w:rsidRPr="0074705A" w:rsidRDefault="004F4CD2" w:rsidP="004F4CD2">
            <w:pPr>
              <w:rPr>
                <w:rFonts w:ascii="Verdana" w:hAnsi="Verdana" w:cs="Times New Roman"/>
                <w:szCs w:val="24"/>
              </w:rPr>
            </w:pPr>
            <w:r w:rsidRPr="0074705A">
              <w:rPr>
                <w:rFonts w:ascii="Verdana" w:eastAsia="Times New Roman" w:hAnsi="Verdana" w:cs="Times New Roman"/>
                <w:szCs w:val="24"/>
              </w:rPr>
              <w:t>Concrete:</w:t>
            </w:r>
          </w:p>
          <w:p w:rsidR="004F4CD2" w:rsidRPr="0074705A" w:rsidRDefault="004F4CD2" w:rsidP="0074705A">
            <w:pPr>
              <w:pStyle w:val="ListParagraph"/>
              <w:numPr>
                <w:ilvl w:val="0"/>
                <w:numId w:val="142"/>
              </w:numPr>
              <w:rPr>
                <w:rFonts w:ascii="Verdana" w:hAnsi="Verdana"/>
              </w:rPr>
            </w:pPr>
            <w:r w:rsidRPr="0074705A">
              <w:rPr>
                <w:rFonts w:ascii="Verdana" w:hAnsi="Verdana"/>
              </w:rPr>
              <w:t>Use unit cubes to fill one layer (base) of the rectangular prism.</w:t>
            </w:r>
          </w:p>
          <w:p w:rsidR="004F4CD2" w:rsidRPr="0074705A" w:rsidRDefault="004F4CD2" w:rsidP="0074705A">
            <w:pPr>
              <w:pStyle w:val="ListParagraph"/>
              <w:numPr>
                <w:ilvl w:val="0"/>
                <w:numId w:val="142"/>
              </w:numPr>
              <w:rPr>
                <w:rFonts w:ascii="Verdana" w:hAnsi="Verdana"/>
              </w:rPr>
            </w:pPr>
            <w:r w:rsidRPr="0074705A">
              <w:rPr>
                <w:rFonts w:ascii="Verdana" w:hAnsi="Verdana"/>
              </w:rPr>
              <w:t>Use the unit cubes to find the area of the base layer.</w:t>
            </w:r>
          </w:p>
          <w:p w:rsidR="004F4CD2" w:rsidRPr="0074705A" w:rsidRDefault="004F4CD2" w:rsidP="0074705A">
            <w:pPr>
              <w:pStyle w:val="ListParagraph"/>
              <w:numPr>
                <w:ilvl w:val="0"/>
                <w:numId w:val="142"/>
              </w:numPr>
              <w:rPr>
                <w:rFonts w:ascii="Verdana" w:hAnsi="Verdana"/>
              </w:rPr>
            </w:pPr>
            <w:r w:rsidRPr="0074705A">
              <w:rPr>
                <w:rFonts w:ascii="Verdana" w:hAnsi="Verdana"/>
              </w:rPr>
              <w:t>Determine the number of layers needed to fill the rectangular prism.</w:t>
            </w:r>
          </w:p>
          <w:p w:rsidR="004F4CD2" w:rsidRPr="0074705A" w:rsidRDefault="004F4CD2" w:rsidP="0074705A">
            <w:pPr>
              <w:pStyle w:val="ListParagraph"/>
              <w:numPr>
                <w:ilvl w:val="0"/>
                <w:numId w:val="142"/>
              </w:numPr>
              <w:rPr>
                <w:rFonts w:ascii="Verdana" w:hAnsi="Verdana" w:cs="Times New Roman"/>
              </w:rPr>
            </w:pPr>
            <w:r w:rsidRPr="0074705A">
              <w:rPr>
                <w:rFonts w:ascii="Verdana" w:hAnsi="Verdana"/>
              </w:rPr>
              <w:t>Use the area of the base and the number of layers (height) to find the volume of the rectangular prism by multiplying or using repeated addition.</w:t>
            </w:r>
          </w:p>
          <w:p w:rsidR="004F4CD2" w:rsidRPr="0074705A" w:rsidRDefault="004F4CD2" w:rsidP="004F4CD2">
            <w:pPr>
              <w:rPr>
                <w:rFonts w:ascii="Verdana" w:hAnsi="Verdana" w:cs="Times New Roman"/>
                <w:szCs w:val="24"/>
              </w:rPr>
            </w:pPr>
          </w:p>
          <w:p w:rsidR="004F4CD2" w:rsidRPr="0074705A" w:rsidRDefault="004F4CD2" w:rsidP="004F4CD2">
            <w:pPr>
              <w:rPr>
                <w:rFonts w:ascii="Verdana" w:eastAsia="Times New Roman" w:hAnsi="Verdana" w:cs="Times New Roman"/>
                <w:szCs w:val="24"/>
              </w:rPr>
            </w:pPr>
            <w:r w:rsidRPr="0074705A">
              <w:rPr>
                <w:rFonts w:ascii="Verdana" w:eastAsia="Times New Roman" w:hAnsi="Verdana" w:cs="Times New Roman"/>
                <w:szCs w:val="24"/>
              </w:rPr>
              <w:t>Representation:</w:t>
            </w:r>
          </w:p>
          <w:p w:rsidR="004F4CD2" w:rsidRPr="0074705A" w:rsidRDefault="004F4CD2" w:rsidP="0074705A">
            <w:pPr>
              <w:pStyle w:val="ListParagraph"/>
              <w:numPr>
                <w:ilvl w:val="0"/>
                <w:numId w:val="141"/>
              </w:numPr>
              <w:rPr>
                <w:rFonts w:ascii="Verdana" w:hAnsi="Verdana"/>
              </w:rPr>
            </w:pPr>
            <w:r w:rsidRPr="0074705A">
              <w:rPr>
                <w:rFonts w:ascii="Verdana" w:hAnsi="Verdana"/>
              </w:rPr>
              <w:t>Recognize the formula for finding volume: V= l × w × h.</w:t>
            </w:r>
          </w:p>
          <w:p w:rsidR="004F4CD2" w:rsidRPr="0074705A" w:rsidRDefault="004F4CD2" w:rsidP="0074705A">
            <w:pPr>
              <w:pStyle w:val="ListParagraph"/>
              <w:numPr>
                <w:ilvl w:val="0"/>
                <w:numId w:val="141"/>
              </w:numPr>
              <w:rPr>
                <w:rFonts w:ascii="Verdana" w:hAnsi="Verdana" w:cs="Times New Roman"/>
              </w:rPr>
            </w:pPr>
            <w:r w:rsidRPr="0074705A">
              <w:rPr>
                <w:rFonts w:ascii="Verdana" w:hAnsi="Verdana"/>
              </w:rPr>
              <w:t xml:space="preserve">Relate the concrete model to the formula V= B × h; where </w:t>
            </w:r>
            <w:r w:rsidRPr="0074705A">
              <w:rPr>
                <w:rFonts w:ascii="Verdana" w:hAnsi="Verdana"/>
              </w:rPr>
              <w:br/>
              <w:t>B = area of the base</w:t>
            </w:r>
          </w:p>
        </w:tc>
      </w:tr>
    </w:tbl>
    <w:p w:rsidR="00E5561F" w:rsidRPr="0074705A" w:rsidRDefault="00E5561F">
      <w:pPr>
        <w:spacing w:after="160" w:line="259" w:lineRule="auto"/>
        <w:rPr>
          <w:b/>
        </w:rPr>
      </w:pPr>
      <w:r w:rsidRPr="0074705A">
        <w:rPr>
          <w:b/>
        </w:rPr>
        <w:br w:type="page"/>
      </w:r>
    </w:p>
    <w:p w:rsidR="001C21B8" w:rsidRPr="0074705A" w:rsidRDefault="001C21B8" w:rsidP="001C21B8">
      <w:pPr>
        <w:shd w:val="clear" w:color="auto" w:fill="2E04E2"/>
        <w:jc w:val="center"/>
        <w:rPr>
          <w:b/>
        </w:rPr>
      </w:pPr>
      <w:r w:rsidRPr="0074705A">
        <w:rPr>
          <w:b/>
        </w:rPr>
        <w:lastRenderedPageBreak/>
        <w:t>Domain: geometry</w:t>
      </w:r>
    </w:p>
    <w:p w:rsidR="004F4CD2" w:rsidRPr="0074705A" w:rsidRDefault="004F4CD2" w:rsidP="004F4CD2">
      <w:pPr>
        <w:shd w:val="clear" w:color="auto" w:fill="BFBFBF" w:themeFill="background1" w:themeFillShade="BF"/>
      </w:pPr>
      <w:r w:rsidRPr="0074705A">
        <w:rPr>
          <w:shd w:val="clear" w:color="auto" w:fill="BFBFBF" w:themeFill="background1" w:themeFillShade="BF"/>
        </w:rPr>
        <w:t xml:space="preserve">Cluster </w:t>
      </w:r>
      <w:r w:rsidRPr="0074705A">
        <w:rPr>
          <w:rFonts w:eastAsia="Times New Roman"/>
          <w:color w:val="000000"/>
        </w:rPr>
        <w:t>1: Graph points on the coordinate plane to solve real-world and mathematical problems.</w:t>
      </w:r>
    </w:p>
    <w:tbl>
      <w:tblPr>
        <w:tblStyle w:val="TableGrid"/>
        <w:tblW w:w="5285" w:type="pct"/>
        <w:tblInd w:w="-455" w:type="dxa"/>
        <w:tblLayout w:type="fixed"/>
        <w:tblLook w:val="06A0" w:firstRow="1" w:lastRow="0" w:firstColumn="1" w:lastColumn="0" w:noHBand="1" w:noVBand="1"/>
        <w:tblCaption w:val="Standard, Access Points, and Essential Understandings"/>
      </w:tblPr>
      <w:tblGrid>
        <w:gridCol w:w="3373"/>
        <w:gridCol w:w="1823"/>
        <w:gridCol w:w="6209"/>
      </w:tblGrid>
      <w:tr w:rsidR="004F4CD2" w:rsidRPr="0074705A" w:rsidTr="00AC2CDE">
        <w:trPr>
          <w:tblHeader/>
        </w:trPr>
        <w:tc>
          <w:tcPr>
            <w:tcW w:w="1479" w:type="pct"/>
            <w:tcBorders>
              <w:bottom w:val="single" w:sz="4" w:space="0" w:color="auto"/>
            </w:tcBorders>
          </w:tcPr>
          <w:p w:rsidR="004F4CD2" w:rsidRPr="0074705A" w:rsidRDefault="004F4CD2" w:rsidP="00334E7B">
            <w:pPr>
              <w:rPr>
                <w:rFonts w:ascii="Verdana" w:hAnsi="Verdana"/>
                <w:b/>
                <w:szCs w:val="24"/>
              </w:rPr>
            </w:pPr>
            <w:r w:rsidRPr="0074705A">
              <w:rPr>
                <w:rFonts w:ascii="Verdana" w:hAnsi="Verdana"/>
                <w:b/>
                <w:szCs w:val="24"/>
              </w:rPr>
              <w:t>Standard</w:t>
            </w:r>
          </w:p>
        </w:tc>
        <w:tc>
          <w:tcPr>
            <w:tcW w:w="799" w:type="pct"/>
            <w:tcBorders>
              <w:bottom w:val="single" w:sz="4" w:space="0" w:color="auto"/>
            </w:tcBorders>
            <w:shd w:val="clear" w:color="auto" w:fill="D99594" w:themeFill="accent2" w:themeFillTint="99"/>
          </w:tcPr>
          <w:p w:rsidR="004F4CD2" w:rsidRPr="0074705A" w:rsidRDefault="004F4CD2" w:rsidP="00334E7B">
            <w:pPr>
              <w:rPr>
                <w:rFonts w:ascii="Verdana" w:hAnsi="Verdana"/>
                <w:b/>
                <w:szCs w:val="24"/>
              </w:rPr>
            </w:pPr>
            <w:r w:rsidRPr="0074705A">
              <w:rPr>
                <w:rFonts w:ascii="Verdana" w:hAnsi="Verdana"/>
                <w:b/>
                <w:szCs w:val="24"/>
              </w:rPr>
              <w:t>Access Points</w:t>
            </w:r>
          </w:p>
        </w:tc>
        <w:tc>
          <w:tcPr>
            <w:tcW w:w="2722" w:type="pct"/>
            <w:tcBorders>
              <w:bottom w:val="single" w:sz="4" w:space="0" w:color="auto"/>
            </w:tcBorders>
            <w:shd w:val="clear" w:color="auto" w:fill="76923C" w:themeFill="accent3" w:themeFillShade="BF"/>
          </w:tcPr>
          <w:p w:rsidR="004F4CD2" w:rsidRPr="0074705A" w:rsidRDefault="004F4CD2" w:rsidP="00334E7B">
            <w:pPr>
              <w:rPr>
                <w:rFonts w:ascii="Verdana" w:hAnsi="Verdana"/>
                <w:b/>
                <w:szCs w:val="24"/>
              </w:rPr>
            </w:pPr>
            <w:r w:rsidRPr="0074705A">
              <w:rPr>
                <w:rFonts w:ascii="Verdana" w:hAnsi="Verdana"/>
                <w:b/>
                <w:szCs w:val="24"/>
              </w:rPr>
              <w:t>Essential Understandings</w:t>
            </w:r>
          </w:p>
        </w:tc>
      </w:tr>
      <w:tr w:rsidR="004F4CD2" w:rsidRPr="0074705A" w:rsidTr="00AC2CDE">
        <w:tc>
          <w:tcPr>
            <w:tcW w:w="1479" w:type="pct"/>
            <w:tcBorders>
              <w:bottom w:val="nil"/>
            </w:tcBorders>
          </w:tcPr>
          <w:p w:rsidR="004F4CD2" w:rsidRPr="0074705A" w:rsidRDefault="004F4CD2" w:rsidP="00334E7B">
            <w:pPr>
              <w:ind w:left="-17"/>
              <w:rPr>
                <w:rFonts w:ascii="Verdana" w:eastAsia="Times New Roman" w:hAnsi="Verdana" w:cs="Times New Roman"/>
                <w:szCs w:val="24"/>
              </w:rPr>
            </w:pPr>
            <w:r w:rsidRPr="0074705A">
              <w:rPr>
                <w:rFonts w:ascii="Verdana" w:eastAsia="Times New Roman" w:hAnsi="Verdana" w:cs="Times New Roman"/>
                <w:szCs w:val="24"/>
              </w:rPr>
              <w:t>MAFS.5.G.1.1</w:t>
            </w:r>
          </w:p>
          <w:p w:rsidR="004F4CD2" w:rsidRPr="0074705A" w:rsidRDefault="004F4CD2" w:rsidP="00334E7B">
            <w:pPr>
              <w:ind w:left="-17"/>
              <w:rPr>
                <w:rFonts w:ascii="Verdana" w:eastAsia="Times New Roman" w:hAnsi="Verdana" w:cs="Times New Roman"/>
                <w:szCs w:val="24"/>
              </w:rPr>
            </w:pPr>
            <w:r w:rsidRPr="0074705A">
              <w:rPr>
                <w:rFonts w:ascii="Verdana" w:eastAsia="Times New Roman" w:hAnsi="Verdana" w:cs="Times New Roman"/>
                <w:szCs w:val="24"/>
              </w:rPr>
              <w:t>Use a pair of perpendicular number lines, called axes, to define a coordinate system, with the intersection of the lines (the origin) arranged to coincide with the 0 on each line and a given point in the plane located by using an ordered pair of numbers, called its coordinates. Understand that the first number indicates how far to travel from the origin in the direction of one axis, and the second number indicates how far to travel in the direction of the second axis, with the convention that the names of the two axes and the coordinates correspond (e.g., x-axis and x-coordinate, y-axis and y-coordinate).</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1: Recall</w:t>
            </w:r>
          </w:p>
        </w:tc>
        <w:tc>
          <w:tcPr>
            <w:tcW w:w="799" w:type="pct"/>
            <w:shd w:val="clear" w:color="auto" w:fill="F2DBDB" w:themeFill="accent2" w:themeFillTint="33"/>
          </w:tcPr>
          <w:p w:rsidR="004F4CD2" w:rsidRPr="0074705A" w:rsidRDefault="004F4CD2" w:rsidP="00334E7B">
            <w:pPr>
              <w:rPr>
                <w:rFonts w:ascii="Verdana" w:hAnsi="Verdana" w:cs="Times New Roman"/>
                <w:color w:val="000000"/>
                <w:szCs w:val="24"/>
              </w:rPr>
            </w:pPr>
            <w:r w:rsidRPr="0074705A">
              <w:rPr>
                <w:rFonts w:ascii="Verdana" w:hAnsi="Verdana" w:cs="Times New Roman"/>
                <w:color w:val="000000"/>
                <w:szCs w:val="24"/>
              </w:rPr>
              <w:t>MAFS.5.G.1.AP.1a</w:t>
            </w:r>
          </w:p>
          <w:p w:rsidR="004F4CD2" w:rsidRPr="0074705A" w:rsidRDefault="004F4CD2" w:rsidP="00334E7B">
            <w:pPr>
              <w:rPr>
                <w:rFonts w:ascii="Verdana" w:hAnsi="Verdana" w:cs="Times New Roman"/>
                <w:color w:val="000000"/>
                <w:szCs w:val="24"/>
              </w:rPr>
            </w:pPr>
            <w:r w:rsidRPr="0074705A">
              <w:rPr>
                <w:rFonts w:ascii="Verdana" w:eastAsia="Times New Roman" w:hAnsi="Verdana" w:cs="Times New Roman"/>
                <w:szCs w:val="24"/>
              </w:rPr>
              <w:t>Locate the x- and y-axis on a coordinate plane.</w:t>
            </w:r>
          </w:p>
        </w:tc>
        <w:tc>
          <w:tcPr>
            <w:tcW w:w="2722" w:type="pct"/>
            <w:tcBorders>
              <w:bottom w:val="single" w:sz="4" w:space="0" w:color="auto"/>
            </w:tcBorders>
            <w:shd w:val="clear" w:color="auto" w:fill="EAF1DD" w:themeFill="accent3" w:themeFillTint="33"/>
          </w:tcPr>
          <w:p w:rsidR="004F4CD2" w:rsidRPr="0074705A" w:rsidRDefault="004F4CD2" w:rsidP="004F4CD2">
            <w:pPr>
              <w:tabs>
                <w:tab w:val="left" w:pos="1333"/>
              </w:tabs>
              <w:rPr>
                <w:rFonts w:ascii="Verdana" w:hAnsi="Verdana" w:cs="Times New Roman"/>
                <w:szCs w:val="24"/>
              </w:rPr>
            </w:pPr>
            <w:r w:rsidRPr="0074705A">
              <w:rPr>
                <w:rFonts w:ascii="Verdana" w:eastAsia="Times New Roman" w:hAnsi="Verdana" w:cs="Times New Roman"/>
                <w:szCs w:val="24"/>
              </w:rPr>
              <w:t>Concrete:</w:t>
            </w:r>
          </w:p>
          <w:p w:rsidR="004F4CD2" w:rsidRPr="0074705A" w:rsidRDefault="004F4CD2" w:rsidP="0074705A">
            <w:pPr>
              <w:pStyle w:val="ListParagraph"/>
              <w:rPr>
                <w:rFonts w:ascii="Verdana" w:hAnsi="Verdana"/>
              </w:rPr>
            </w:pPr>
            <w:r w:rsidRPr="0074705A">
              <w:rPr>
                <w:rFonts w:ascii="Verdana" w:hAnsi="Verdana"/>
              </w:rPr>
              <w:t>Identify the x- and y-axes on a tactile (i.e., raised gridlines) graph.</w:t>
            </w:r>
          </w:p>
          <w:p w:rsidR="004F4CD2" w:rsidRPr="0074705A" w:rsidRDefault="004F4CD2" w:rsidP="0074705A">
            <w:pPr>
              <w:pStyle w:val="ListParagraph"/>
              <w:numPr>
                <w:ilvl w:val="0"/>
                <w:numId w:val="47"/>
              </w:numPr>
              <w:rPr>
                <w:rFonts w:ascii="Verdana" w:hAnsi="Verdana"/>
                <w:color w:val="000000"/>
              </w:rPr>
            </w:pPr>
            <w:r w:rsidRPr="0074705A">
              <w:rPr>
                <w:rFonts w:ascii="Verdana" w:hAnsi="Verdana"/>
              </w:rPr>
              <w:t>Identify the origin (i.e., point of intersection of the x- and y-axes) on a tactile graph.</w:t>
            </w:r>
          </w:p>
          <w:p w:rsidR="004F4CD2" w:rsidRPr="0074705A" w:rsidRDefault="004F4CD2" w:rsidP="004F4CD2">
            <w:pPr>
              <w:widowControl/>
              <w:rPr>
                <w:rFonts w:ascii="Verdana" w:hAnsi="Verdana" w:cs="Times New Roman"/>
                <w:color w:val="000000"/>
                <w:sz w:val="16"/>
                <w:szCs w:val="24"/>
              </w:rPr>
            </w:pPr>
          </w:p>
          <w:p w:rsidR="004F4CD2" w:rsidRPr="0074705A" w:rsidRDefault="004F4CD2" w:rsidP="004F4CD2">
            <w:pPr>
              <w:rPr>
                <w:rFonts w:ascii="Verdana" w:hAnsi="Verdana" w:cs="Times New Roman"/>
                <w:szCs w:val="24"/>
              </w:rPr>
            </w:pPr>
            <w:r w:rsidRPr="0074705A">
              <w:rPr>
                <w:rFonts w:ascii="Verdana" w:eastAsia="Times New Roman" w:hAnsi="Verdana" w:cs="Times New Roman"/>
                <w:szCs w:val="24"/>
              </w:rPr>
              <w:t>Representation:</w:t>
            </w:r>
          </w:p>
          <w:p w:rsidR="004F4CD2" w:rsidRPr="0074705A" w:rsidRDefault="004F4CD2" w:rsidP="0074705A">
            <w:pPr>
              <w:pStyle w:val="ListParagraph"/>
              <w:numPr>
                <w:ilvl w:val="0"/>
                <w:numId w:val="47"/>
              </w:numPr>
              <w:rPr>
                <w:rFonts w:ascii="Verdana" w:hAnsi="Verdana"/>
                <w:color w:val="000000"/>
              </w:rPr>
            </w:pPr>
            <w:r w:rsidRPr="0074705A">
              <w:rPr>
                <w:rFonts w:ascii="Verdana" w:hAnsi="Verdana"/>
                <w:color w:val="000000"/>
              </w:rPr>
              <w:t xml:space="preserve">Understand the </w:t>
            </w:r>
            <w:r w:rsidRPr="0074705A">
              <w:rPr>
                <w:rFonts w:ascii="Verdana" w:hAnsi="Verdana"/>
              </w:rPr>
              <w:t xml:space="preserve">following </w:t>
            </w:r>
            <w:r w:rsidRPr="0074705A">
              <w:rPr>
                <w:rFonts w:ascii="Verdana" w:hAnsi="Verdana"/>
                <w:color w:val="000000"/>
              </w:rPr>
              <w:t xml:space="preserve">concepts and vocabulary: x-axis, y-axis, graph, </w:t>
            </w:r>
            <w:r w:rsidRPr="0074705A">
              <w:rPr>
                <w:rFonts w:ascii="Verdana" w:hAnsi="Verdana"/>
              </w:rPr>
              <w:t>origin, point of intersection, horizontal, and vertical.</w:t>
            </w:r>
          </w:p>
          <w:p w:rsidR="004F4CD2" w:rsidRPr="0074705A" w:rsidRDefault="004F4CD2" w:rsidP="0074705A">
            <w:pPr>
              <w:pStyle w:val="ListParagraph"/>
              <w:numPr>
                <w:ilvl w:val="0"/>
                <w:numId w:val="47"/>
              </w:numPr>
              <w:rPr>
                <w:rFonts w:ascii="Verdana" w:hAnsi="Verdana" w:cs="Times New Roman"/>
                <w:color w:val="000000"/>
              </w:rPr>
            </w:pPr>
            <w:r w:rsidRPr="0074705A">
              <w:rPr>
                <w:rFonts w:ascii="Verdana" w:hAnsi="Verdana"/>
              </w:rPr>
              <w:t>Identify the x- and y-axes on a graph.</w:t>
            </w:r>
          </w:p>
        </w:tc>
      </w:tr>
      <w:tr w:rsidR="004F4CD2" w:rsidRPr="0074705A" w:rsidTr="00AC2CDE">
        <w:tc>
          <w:tcPr>
            <w:tcW w:w="1479" w:type="pct"/>
            <w:tcBorders>
              <w:top w:val="nil"/>
              <w:bottom w:val="single" w:sz="4" w:space="0" w:color="auto"/>
            </w:tcBorders>
          </w:tcPr>
          <w:p w:rsidR="004F4CD2" w:rsidRPr="0074705A" w:rsidRDefault="004F4CD2" w:rsidP="00334E7B">
            <w:pPr>
              <w:rPr>
                <w:rFonts w:ascii="Verdana" w:eastAsia="Times New Roman" w:hAnsi="Verdana"/>
                <w:szCs w:val="24"/>
              </w:rPr>
            </w:pPr>
          </w:p>
        </w:tc>
        <w:tc>
          <w:tcPr>
            <w:tcW w:w="799" w:type="pct"/>
            <w:shd w:val="clear" w:color="auto" w:fill="F2DBDB" w:themeFill="accent2" w:themeFillTint="33"/>
          </w:tcPr>
          <w:p w:rsidR="004F4CD2" w:rsidRPr="0074705A" w:rsidRDefault="004F4CD2" w:rsidP="00334E7B">
            <w:pPr>
              <w:rPr>
                <w:rFonts w:ascii="Verdana" w:hAnsi="Verdana" w:cs="Times New Roman"/>
                <w:color w:val="000000"/>
                <w:szCs w:val="24"/>
              </w:rPr>
            </w:pPr>
            <w:r w:rsidRPr="0074705A">
              <w:rPr>
                <w:rFonts w:ascii="Verdana" w:hAnsi="Verdana" w:cs="Times New Roman"/>
                <w:color w:val="000000"/>
                <w:szCs w:val="24"/>
              </w:rPr>
              <w:t>MAFS.5.G.1.AP.1b</w:t>
            </w:r>
          </w:p>
          <w:p w:rsidR="004F4CD2" w:rsidRPr="0074705A" w:rsidRDefault="004F4CD2" w:rsidP="00334E7B">
            <w:pPr>
              <w:rPr>
                <w:rFonts w:ascii="Verdana" w:hAnsi="Verdana"/>
                <w:color w:val="000000"/>
                <w:szCs w:val="24"/>
              </w:rPr>
            </w:pPr>
            <w:r w:rsidRPr="0074705A">
              <w:rPr>
                <w:rFonts w:ascii="Verdana" w:hAnsi="Verdana" w:cs="Times New Roman"/>
                <w:color w:val="000000"/>
                <w:szCs w:val="24"/>
              </w:rPr>
              <w:t>Locate points on a coordinate plane.</w:t>
            </w:r>
          </w:p>
        </w:tc>
        <w:tc>
          <w:tcPr>
            <w:tcW w:w="2722" w:type="pct"/>
            <w:tcBorders>
              <w:top w:val="single" w:sz="4" w:space="0" w:color="auto"/>
              <w:bottom w:val="single" w:sz="4" w:space="0" w:color="auto"/>
            </w:tcBorders>
            <w:shd w:val="clear" w:color="auto" w:fill="EAF1DD" w:themeFill="accent3" w:themeFillTint="33"/>
          </w:tcPr>
          <w:p w:rsidR="004F4CD2" w:rsidRPr="0074705A" w:rsidRDefault="004F4CD2" w:rsidP="004F4CD2">
            <w:pPr>
              <w:tabs>
                <w:tab w:val="left" w:pos="1333"/>
              </w:tabs>
              <w:rPr>
                <w:rFonts w:ascii="Verdana" w:hAnsi="Verdana" w:cs="Times New Roman"/>
                <w:szCs w:val="24"/>
              </w:rPr>
            </w:pPr>
            <w:r w:rsidRPr="0074705A">
              <w:rPr>
                <w:rFonts w:ascii="Verdana" w:eastAsia="Times New Roman" w:hAnsi="Verdana" w:cs="Times New Roman"/>
                <w:szCs w:val="24"/>
              </w:rPr>
              <w:t>Concrete:</w:t>
            </w:r>
          </w:p>
          <w:p w:rsidR="004F4CD2" w:rsidRPr="0074705A" w:rsidRDefault="004F4CD2" w:rsidP="0074705A">
            <w:pPr>
              <w:pStyle w:val="ListParagraph"/>
              <w:rPr>
                <w:rFonts w:ascii="Verdana" w:hAnsi="Verdana"/>
              </w:rPr>
            </w:pPr>
            <w:r w:rsidRPr="0074705A">
              <w:rPr>
                <w:rFonts w:ascii="Verdana" w:hAnsi="Verdana"/>
              </w:rPr>
              <w:t>Identify the x- and y-axes.</w:t>
            </w:r>
          </w:p>
          <w:p w:rsidR="004F4CD2" w:rsidRPr="0074705A" w:rsidRDefault="004F4CD2" w:rsidP="0074705A">
            <w:pPr>
              <w:pStyle w:val="ListParagraph"/>
              <w:rPr>
                <w:rFonts w:ascii="Verdana" w:hAnsi="Verdana"/>
              </w:rPr>
            </w:pPr>
            <w:r w:rsidRPr="0074705A">
              <w:rPr>
                <w:rFonts w:ascii="Verdana" w:hAnsi="Verdana"/>
              </w:rPr>
              <w:t>Identify the origin (i.e., point of intersection of perpendicular lines).</w:t>
            </w:r>
          </w:p>
          <w:p w:rsidR="004F4CD2" w:rsidRPr="0074705A" w:rsidRDefault="004F4CD2" w:rsidP="0074705A">
            <w:pPr>
              <w:pStyle w:val="ListParagraph"/>
              <w:rPr>
                <w:rFonts w:ascii="Verdana" w:hAnsi="Verdana"/>
              </w:rPr>
            </w:pPr>
            <w:r w:rsidRPr="0074705A">
              <w:rPr>
                <w:rFonts w:ascii="Verdana" w:hAnsi="Verdana"/>
              </w:rPr>
              <w:t>Locate a given point on a coordinate plane (e.g., show me point A).</w:t>
            </w:r>
          </w:p>
          <w:p w:rsidR="004F4CD2" w:rsidRPr="0074705A" w:rsidRDefault="004F4CD2" w:rsidP="0074705A">
            <w:pPr>
              <w:pStyle w:val="ListParagraph"/>
              <w:numPr>
                <w:ilvl w:val="0"/>
                <w:numId w:val="47"/>
              </w:numPr>
              <w:rPr>
                <w:rFonts w:ascii="Verdana" w:hAnsi="Verdana"/>
                <w:color w:val="000000"/>
              </w:rPr>
            </w:pPr>
            <w:r w:rsidRPr="0074705A">
              <w:rPr>
                <w:rFonts w:ascii="Verdana" w:hAnsi="Verdana"/>
              </w:rPr>
              <w:t>Use tools (e.g., use craft sticks to extend the point to the axis) to identify an ordered pair as an x-coordinate followed by a y-coordinate.</w:t>
            </w:r>
          </w:p>
          <w:p w:rsidR="004F4CD2" w:rsidRPr="0074705A" w:rsidRDefault="004F4CD2" w:rsidP="004F4CD2">
            <w:pPr>
              <w:widowControl/>
              <w:rPr>
                <w:rFonts w:ascii="Verdana" w:hAnsi="Verdana" w:cs="Times New Roman"/>
                <w:color w:val="000000"/>
                <w:sz w:val="16"/>
                <w:szCs w:val="24"/>
              </w:rPr>
            </w:pPr>
          </w:p>
          <w:p w:rsidR="004F4CD2" w:rsidRPr="0074705A" w:rsidRDefault="004F4CD2" w:rsidP="004F4CD2">
            <w:pPr>
              <w:rPr>
                <w:rFonts w:ascii="Verdana" w:hAnsi="Verdana" w:cs="Times New Roman"/>
                <w:szCs w:val="24"/>
              </w:rPr>
            </w:pPr>
            <w:r w:rsidRPr="0074705A">
              <w:rPr>
                <w:rFonts w:ascii="Verdana" w:eastAsia="Times New Roman" w:hAnsi="Verdana" w:cs="Times New Roman"/>
                <w:szCs w:val="24"/>
              </w:rPr>
              <w:t>Representation:</w:t>
            </w:r>
          </w:p>
          <w:p w:rsidR="004F4CD2" w:rsidRPr="0074705A" w:rsidRDefault="004F4CD2" w:rsidP="0074705A">
            <w:pPr>
              <w:pStyle w:val="ListParagraph"/>
              <w:rPr>
                <w:rFonts w:ascii="Verdana" w:hAnsi="Verdana"/>
              </w:rPr>
            </w:pPr>
            <w:r w:rsidRPr="0074705A">
              <w:rPr>
                <w:rFonts w:ascii="Verdana" w:hAnsi="Verdana"/>
              </w:rPr>
              <w:t>Understand the following concepts and vocabulary: origin, axis, grid, point, x-axis, y-axis, point of intersection.</w:t>
            </w:r>
          </w:p>
          <w:p w:rsidR="004F4CD2" w:rsidRPr="0074705A" w:rsidRDefault="004F4CD2" w:rsidP="0074705A">
            <w:pPr>
              <w:pStyle w:val="ListParagraph"/>
              <w:rPr>
                <w:rFonts w:ascii="Verdana" w:hAnsi="Verdana"/>
              </w:rPr>
            </w:pPr>
            <w:r w:rsidRPr="0074705A">
              <w:rPr>
                <w:rFonts w:ascii="Verdana" w:hAnsi="Verdana"/>
              </w:rPr>
              <w:t>Identify an ordered pair as an x-coordinate followed by a y-coordinate.</w:t>
            </w:r>
          </w:p>
        </w:tc>
      </w:tr>
      <w:tr w:rsidR="004F4CD2" w:rsidRPr="0074705A" w:rsidTr="00AC2CDE">
        <w:tc>
          <w:tcPr>
            <w:tcW w:w="1479" w:type="pct"/>
            <w:tcBorders>
              <w:top w:val="single" w:sz="4" w:space="0" w:color="auto"/>
              <w:bottom w:val="double" w:sz="4" w:space="0" w:color="auto"/>
            </w:tcBorders>
          </w:tcPr>
          <w:p w:rsidR="004F4CD2" w:rsidRPr="0074705A" w:rsidRDefault="004F4CD2" w:rsidP="00334E7B">
            <w:pPr>
              <w:rPr>
                <w:rFonts w:ascii="Verdana" w:eastAsia="Times New Roman" w:hAnsi="Verdana"/>
                <w:szCs w:val="24"/>
              </w:rPr>
            </w:pPr>
          </w:p>
        </w:tc>
        <w:tc>
          <w:tcPr>
            <w:tcW w:w="799" w:type="pct"/>
            <w:tcBorders>
              <w:bottom w:val="double" w:sz="4" w:space="0" w:color="auto"/>
            </w:tcBorders>
            <w:shd w:val="clear" w:color="auto" w:fill="F2DBDB" w:themeFill="accent2" w:themeFillTint="33"/>
          </w:tcPr>
          <w:p w:rsidR="004F4CD2" w:rsidRPr="0074705A" w:rsidRDefault="004F4CD2" w:rsidP="00334E7B">
            <w:pPr>
              <w:rPr>
                <w:rFonts w:ascii="Verdana" w:hAnsi="Verdana" w:cs="Times New Roman"/>
                <w:color w:val="000000"/>
                <w:szCs w:val="24"/>
              </w:rPr>
            </w:pPr>
            <w:r w:rsidRPr="0074705A">
              <w:rPr>
                <w:rFonts w:ascii="Verdana" w:hAnsi="Verdana" w:cs="Times New Roman"/>
                <w:color w:val="000000"/>
                <w:szCs w:val="24"/>
              </w:rPr>
              <w:t>MAFS.5.G.1.AP.1c</w:t>
            </w:r>
          </w:p>
          <w:p w:rsidR="004F4CD2" w:rsidRPr="0074705A" w:rsidRDefault="004F4CD2" w:rsidP="00334E7B">
            <w:pPr>
              <w:rPr>
                <w:rFonts w:ascii="Verdana" w:eastAsia="Times New Roman" w:hAnsi="Verdana"/>
                <w:szCs w:val="24"/>
              </w:rPr>
            </w:pPr>
            <w:r w:rsidRPr="0074705A">
              <w:rPr>
                <w:rFonts w:ascii="Verdana" w:hAnsi="Verdana" w:cs="Times New Roman"/>
                <w:color w:val="000000"/>
                <w:szCs w:val="24"/>
              </w:rPr>
              <w:t>Graph ordered pairs (coordinates).</w:t>
            </w:r>
          </w:p>
        </w:tc>
        <w:tc>
          <w:tcPr>
            <w:tcW w:w="2722" w:type="pct"/>
            <w:tcBorders>
              <w:top w:val="single" w:sz="4" w:space="0" w:color="auto"/>
              <w:bottom w:val="double" w:sz="4" w:space="0" w:color="auto"/>
            </w:tcBorders>
            <w:shd w:val="clear" w:color="auto" w:fill="EAF1DD" w:themeFill="accent3" w:themeFillTint="33"/>
          </w:tcPr>
          <w:p w:rsidR="004F4CD2" w:rsidRPr="0074705A" w:rsidRDefault="004F4CD2" w:rsidP="004F4CD2">
            <w:pPr>
              <w:rPr>
                <w:rFonts w:ascii="Verdana" w:hAnsi="Verdana" w:cs="Times New Roman"/>
                <w:szCs w:val="24"/>
              </w:rPr>
            </w:pPr>
            <w:r w:rsidRPr="0074705A">
              <w:rPr>
                <w:rFonts w:ascii="Verdana" w:eastAsia="Times New Roman" w:hAnsi="Verdana" w:cs="Times New Roman"/>
                <w:szCs w:val="24"/>
              </w:rPr>
              <w:t>Concrete:</w:t>
            </w:r>
          </w:p>
          <w:p w:rsidR="004F4CD2" w:rsidRPr="0074705A" w:rsidRDefault="004F4CD2" w:rsidP="0074705A">
            <w:pPr>
              <w:pStyle w:val="ListParagraph"/>
              <w:rPr>
                <w:rFonts w:ascii="Verdana" w:hAnsi="Verdana"/>
              </w:rPr>
            </w:pPr>
            <w:r w:rsidRPr="0074705A">
              <w:rPr>
                <w:rFonts w:ascii="Verdana" w:hAnsi="Verdana"/>
              </w:rPr>
              <w:t>Identify the x- and y-axes.</w:t>
            </w:r>
          </w:p>
          <w:p w:rsidR="004F4CD2" w:rsidRPr="0074705A" w:rsidRDefault="004F4CD2" w:rsidP="0074705A">
            <w:pPr>
              <w:pStyle w:val="ListParagraph"/>
              <w:rPr>
                <w:rFonts w:ascii="Verdana" w:hAnsi="Verdana"/>
              </w:rPr>
            </w:pPr>
            <w:r w:rsidRPr="0074705A">
              <w:rPr>
                <w:rFonts w:ascii="Verdana" w:hAnsi="Verdana"/>
              </w:rPr>
              <w:t>Identify the origin (i.e., point of intersection of perpendicular lines).</w:t>
            </w:r>
          </w:p>
          <w:p w:rsidR="004F4CD2" w:rsidRPr="0074705A" w:rsidRDefault="004F4CD2" w:rsidP="0074705A">
            <w:pPr>
              <w:pStyle w:val="ListParagraph"/>
              <w:rPr>
                <w:rFonts w:ascii="Verdana" w:hAnsi="Verdana"/>
              </w:rPr>
            </w:pPr>
            <w:r w:rsidRPr="0074705A">
              <w:rPr>
                <w:rFonts w:ascii="Verdana" w:hAnsi="Verdana"/>
              </w:rPr>
              <w:t>Identify that an ordered pair:</w:t>
            </w:r>
          </w:p>
          <w:p w:rsidR="004F4CD2" w:rsidRPr="0074705A" w:rsidRDefault="004F4CD2" w:rsidP="0074705A">
            <w:pPr>
              <w:pStyle w:val="ListParagraph"/>
              <w:rPr>
                <w:rFonts w:ascii="Verdana" w:hAnsi="Verdana"/>
              </w:rPr>
            </w:pPr>
            <w:r w:rsidRPr="0074705A">
              <w:rPr>
                <w:rFonts w:ascii="Verdana" w:hAnsi="Verdana"/>
              </w:rPr>
              <w:t>The first coordinate is the location on the x-axis.</w:t>
            </w:r>
          </w:p>
          <w:p w:rsidR="004F4CD2" w:rsidRPr="0074705A" w:rsidRDefault="004F4CD2" w:rsidP="0074705A">
            <w:pPr>
              <w:pStyle w:val="ListParagraph"/>
              <w:rPr>
                <w:rFonts w:ascii="Verdana" w:hAnsi="Verdana"/>
              </w:rPr>
            </w:pPr>
            <w:r w:rsidRPr="0074705A">
              <w:rPr>
                <w:rFonts w:ascii="Verdana" w:hAnsi="Verdana"/>
              </w:rPr>
              <w:t>The second coordinate is the location on the y-axis.</w:t>
            </w:r>
          </w:p>
          <w:p w:rsidR="004F4CD2" w:rsidRPr="0074705A" w:rsidRDefault="004F4CD2" w:rsidP="0074705A">
            <w:pPr>
              <w:pStyle w:val="ListParagraph"/>
              <w:rPr>
                <w:rFonts w:ascii="Verdana" w:hAnsi="Verdana"/>
              </w:rPr>
            </w:pPr>
            <w:r w:rsidRPr="0074705A">
              <w:rPr>
                <w:rFonts w:ascii="Verdana" w:hAnsi="Verdana"/>
              </w:rPr>
              <w:t>The coordinates are written in parentheses and separated by a comma (3,2).</w:t>
            </w:r>
          </w:p>
          <w:p w:rsidR="004F4CD2" w:rsidRPr="0074705A" w:rsidRDefault="004F4CD2" w:rsidP="0074705A">
            <w:pPr>
              <w:pStyle w:val="ListParagraph"/>
              <w:numPr>
                <w:ilvl w:val="0"/>
                <w:numId w:val="47"/>
              </w:numPr>
              <w:rPr>
                <w:rFonts w:ascii="Verdana" w:hAnsi="Verdana"/>
                <w:color w:val="000000"/>
              </w:rPr>
            </w:pPr>
            <w:r w:rsidRPr="0074705A">
              <w:rPr>
                <w:rFonts w:ascii="Verdana" w:hAnsi="Verdana"/>
              </w:rPr>
              <w:t>Complete concrete graphing of ordered pairs (e.g., use a manipulative to move 3 spaces across the x-axis, then 2 spaces up the grid; mark the point).</w:t>
            </w:r>
          </w:p>
          <w:p w:rsidR="004F4CD2" w:rsidRPr="0074705A" w:rsidRDefault="004F4CD2" w:rsidP="004F4CD2">
            <w:pPr>
              <w:widowControl/>
              <w:rPr>
                <w:rFonts w:ascii="Verdana" w:hAnsi="Verdana" w:cs="Times New Roman"/>
                <w:color w:val="000000"/>
                <w:szCs w:val="24"/>
              </w:rPr>
            </w:pPr>
          </w:p>
          <w:p w:rsidR="004F4CD2" w:rsidRPr="0074705A" w:rsidRDefault="004F4CD2" w:rsidP="004F4CD2">
            <w:pPr>
              <w:rPr>
                <w:rFonts w:ascii="Verdana" w:hAnsi="Verdana" w:cs="Times New Roman"/>
                <w:szCs w:val="24"/>
              </w:rPr>
            </w:pPr>
            <w:r w:rsidRPr="0074705A">
              <w:rPr>
                <w:rFonts w:ascii="Verdana" w:eastAsia="Times New Roman" w:hAnsi="Verdana" w:cs="Times New Roman"/>
                <w:szCs w:val="24"/>
              </w:rPr>
              <w:t>Representation:</w:t>
            </w:r>
          </w:p>
          <w:p w:rsidR="004F4CD2" w:rsidRPr="0074705A" w:rsidRDefault="004F4CD2" w:rsidP="0074705A">
            <w:pPr>
              <w:pStyle w:val="ListParagraph"/>
              <w:numPr>
                <w:ilvl w:val="0"/>
                <w:numId w:val="47"/>
              </w:numPr>
              <w:rPr>
                <w:rFonts w:ascii="Verdana" w:hAnsi="Verdana"/>
              </w:rPr>
            </w:pPr>
            <w:r w:rsidRPr="0074705A">
              <w:rPr>
                <w:rFonts w:ascii="Verdana" w:hAnsi="Verdana"/>
              </w:rPr>
              <w:t>Understand the following concepts and vocabulary: coordinates, ordered pair, origin, axis, grid, point, parentheses, and comma.</w:t>
            </w:r>
          </w:p>
          <w:p w:rsidR="004F4CD2" w:rsidRPr="0074705A" w:rsidRDefault="004F4CD2" w:rsidP="00AC2CDE">
            <w:pPr>
              <w:pStyle w:val="ListParagraph"/>
              <w:numPr>
                <w:ilvl w:val="0"/>
                <w:numId w:val="47"/>
              </w:numPr>
              <w:spacing w:after="240"/>
              <w:rPr>
                <w:rFonts w:ascii="Verdana" w:hAnsi="Verdana"/>
              </w:rPr>
            </w:pPr>
            <w:r w:rsidRPr="0074705A">
              <w:rPr>
                <w:rFonts w:ascii="Verdana" w:hAnsi="Verdana"/>
              </w:rPr>
              <w:t>Graph ordered pairs on a coordinate plane.</w:t>
            </w:r>
          </w:p>
        </w:tc>
      </w:tr>
      <w:tr w:rsidR="004F4CD2" w:rsidRPr="0074705A" w:rsidTr="00A660F8">
        <w:tc>
          <w:tcPr>
            <w:tcW w:w="1479" w:type="pct"/>
            <w:tcBorders>
              <w:top w:val="double" w:sz="4" w:space="0" w:color="auto"/>
              <w:bottom w:val="single" w:sz="4" w:space="0" w:color="auto"/>
            </w:tcBorders>
          </w:tcPr>
          <w:p w:rsidR="004F4CD2" w:rsidRPr="0074705A" w:rsidRDefault="004F4CD2" w:rsidP="00D42A12">
            <w:pPr>
              <w:spacing w:before="240"/>
              <w:rPr>
                <w:rFonts w:ascii="Verdana" w:eastAsia="Times New Roman" w:hAnsi="Verdana" w:cs="Times New Roman"/>
                <w:szCs w:val="24"/>
              </w:rPr>
            </w:pPr>
            <w:r w:rsidRPr="0074705A">
              <w:rPr>
                <w:rFonts w:ascii="Verdana" w:eastAsia="Times New Roman" w:hAnsi="Verdana" w:cs="Times New Roman"/>
                <w:szCs w:val="24"/>
              </w:rPr>
              <w:t>MAFS.5.G.1.2</w:t>
            </w:r>
          </w:p>
          <w:p w:rsidR="004F4CD2" w:rsidRPr="0074705A" w:rsidRDefault="004F4CD2" w:rsidP="00334E7B">
            <w:pPr>
              <w:rPr>
                <w:rFonts w:ascii="Verdana" w:eastAsia="Times New Roman" w:hAnsi="Verdana"/>
                <w:szCs w:val="24"/>
              </w:rPr>
            </w:pPr>
            <w:r w:rsidRPr="0074705A">
              <w:rPr>
                <w:rFonts w:ascii="Verdana" w:eastAsia="Times New Roman" w:hAnsi="Verdana" w:cs="Times New Roman"/>
                <w:szCs w:val="24"/>
              </w:rPr>
              <w:t>Represent real world and mathematical problems by graphing points in the first quadrant of the coordinate plane, and interpret coordinate values of points in the context of the situation.</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2: Basic Application of Skills &amp; Concepts</w:t>
            </w:r>
          </w:p>
        </w:tc>
        <w:tc>
          <w:tcPr>
            <w:tcW w:w="799" w:type="pct"/>
            <w:tcBorders>
              <w:top w:val="double" w:sz="4" w:space="0" w:color="auto"/>
            </w:tcBorders>
            <w:shd w:val="clear" w:color="auto" w:fill="F2DBDB" w:themeFill="accent2" w:themeFillTint="33"/>
          </w:tcPr>
          <w:p w:rsidR="007D45DE" w:rsidRPr="0074705A" w:rsidRDefault="004F4CD2" w:rsidP="00D42A12">
            <w:pPr>
              <w:spacing w:before="240"/>
              <w:rPr>
                <w:rFonts w:ascii="Verdana" w:hAnsi="Verdana" w:cs="Times New Roman"/>
                <w:iCs/>
                <w:color w:val="000000"/>
                <w:szCs w:val="24"/>
              </w:rPr>
            </w:pPr>
            <w:r w:rsidRPr="0074705A">
              <w:rPr>
                <w:rFonts w:ascii="Verdana" w:hAnsi="Verdana" w:cs="Times New Roman"/>
                <w:iCs/>
                <w:color w:val="000000"/>
                <w:szCs w:val="24"/>
              </w:rPr>
              <w:t>MAFS.5.G.1.AP.2a</w:t>
            </w:r>
          </w:p>
          <w:p w:rsidR="004F4CD2" w:rsidRPr="0074705A" w:rsidRDefault="004F4CD2" w:rsidP="007D45DE">
            <w:pPr>
              <w:rPr>
                <w:rFonts w:ascii="Verdana" w:hAnsi="Verdana"/>
                <w:color w:val="000000"/>
                <w:szCs w:val="24"/>
              </w:rPr>
            </w:pPr>
            <w:r w:rsidRPr="0074705A">
              <w:rPr>
                <w:rFonts w:ascii="Verdana" w:hAnsi="Verdana" w:cs="Times New Roman"/>
                <w:iCs/>
                <w:color w:val="000000"/>
                <w:szCs w:val="24"/>
              </w:rPr>
              <w:t>Find a location on a map using given coordinates.</w:t>
            </w:r>
          </w:p>
        </w:tc>
        <w:tc>
          <w:tcPr>
            <w:tcW w:w="2722" w:type="pct"/>
            <w:tcBorders>
              <w:top w:val="double" w:sz="4" w:space="0" w:color="auto"/>
              <w:bottom w:val="single" w:sz="4" w:space="0" w:color="auto"/>
            </w:tcBorders>
            <w:shd w:val="clear" w:color="auto" w:fill="EAF1DD" w:themeFill="accent3" w:themeFillTint="33"/>
          </w:tcPr>
          <w:p w:rsidR="004F4CD2" w:rsidRPr="0074705A" w:rsidRDefault="004F4CD2" w:rsidP="00D42A12">
            <w:pPr>
              <w:spacing w:before="240"/>
              <w:rPr>
                <w:rFonts w:ascii="Verdana" w:hAnsi="Verdana" w:cs="Times New Roman"/>
                <w:szCs w:val="24"/>
              </w:rPr>
            </w:pPr>
            <w:r w:rsidRPr="0074705A">
              <w:rPr>
                <w:rFonts w:ascii="Verdana" w:eastAsia="Times New Roman" w:hAnsi="Verdana" w:cs="Times New Roman"/>
                <w:szCs w:val="24"/>
              </w:rPr>
              <w:t>Concrete:</w:t>
            </w:r>
          </w:p>
          <w:p w:rsidR="004F4CD2" w:rsidRPr="0074705A" w:rsidRDefault="004F4CD2" w:rsidP="0074705A">
            <w:pPr>
              <w:pStyle w:val="ListParagraph"/>
              <w:rPr>
                <w:rFonts w:ascii="Verdana" w:hAnsi="Verdana"/>
              </w:rPr>
            </w:pPr>
            <w:r w:rsidRPr="0074705A">
              <w:rPr>
                <w:rFonts w:ascii="Verdana" w:hAnsi="Verdana"/>
              </w:rPr>
              <w:t>Identify the x- and y-axes on a map.</w:t>
            </w:r>
          </w:p>
          <w:p w:rsidR="004F4CD2" w:rsidRPr="0074705A" w:rsidRDefault="004F4CD2" w:rsidP="0074705A">
            <w:pPr>
              <w:pStyle w:val="ListParagraph"/>
              <w:rPr>
                <w:rFonts w:ascii="Verdana" w:hAnsi="Verdana"/>
              </w:rPr>
            </w:pPr>
            <w:r w:rsidRPr="0074705A">
              <w:rPr>
                <w:rFonts w:ascii="Verdana" w:hAnsi="Verdana"/>
              </w:rPr>
              <w:t>Identify the origin (i.e., point of intersection of perpendicular lines) on a map.</w:t>
            </w:r>
          </w:p>
          <w:p w:rsidR="004F4CD2" w:rsidRPr="0074705A" w:rsidRDefault="004F4CD2" w:rsidP="0074705A">
            <w:pPr>
              <w:pStyle w:val="ListParagraph"/>
              <w:rPr>
                <w:rFonts w:ascii="Verdana" w:hAnsi="Verdana"/>
              </w:rPr>
            </w:pPr>
            <w:r w:rsidRPr="0074705A">
              <w:rPr>
                <w:rFonts w:ascii="Verdana" w:hAnsi="Verdana"/>
              </w:rPr>
              <w:t>Locate a given point on a map (e.g., show me point A on the map).</w:t>
            </w:r>
          </w:p>
          <w:p w:rsidR="004F4CD2" w:rsidRPr="0074705A" w:rsidRDefault="004F4CD2" w:rsidP="0074705A">
            <w:pPr>
              <w:pStyle w:val="ListParagraph"/>
              <w:numPr>
                <w:ilvl w:val="0"/>
                <w:numId w:val="141"/>
              </w:numPr>
              <w:rPr>
                <w:rFonts w:ascii="Verdana" w:hAnsi="Verdana"/>
                <w:color w:val="000000"/>
              </w:rPr>
            </w:pPr>
            <w:r w:rsidRPr="0074705A">
              <w:rPr>
                <w:rFonts w:ascii="Verdana" w:hAnsi="Verdana"/>
              </w:rPr>
              <w:t>Use tools (e.g., use craft sticks to extend the point to the axis) to identify an ordered pair as an x-coordinate followed by a y-coordinate.</w:t>
            </w:r>
          </w:p>
          <w:p w:rsidR="004F4CD2" w:rsidRPr="0074705A" w:rsidRDefault="004F4CD2" w:rsidP="004F4CD2">
            <w:pPr>
              <w:widowControl/>
              <w:rPr>
                <w:rFonts w:ascii="Verdana" w:hAnsi="Verdana" w:cs="Times New Roman"/>
                <w:color w:val="000000"/>
                <w:szCs w:val="24"/>
              </w:rPr>
            </w:pPr>
          </w:p>
          <w:p w:rsidR="004F4CD2" w:rsidRPr="0074705A" w:rsidRDefault="004F4CD2" w:rsidP="004F4CD2">
            <w:pPr>
              <w:rPr>
                <w:rFonts w:ascii="Verdana" w:hAnsi="Verdana" w:cs="Times New Roman"/>
                <w:szCs w:val="24"/>
              </w:rPr>
            </w:pPr>
            <w:r w:rsidRPr="0074705A">
              <w:rPr>
                <w:rFonts w:ascii="Verdana" w:eastAsia="Times New Roman" w:hAnsi="Verdana" w:cs="Times New Roman"/>
                <w:szCs w:val="24"/>
              </w:rPr>
              <w:t>Representation:</w:t>
            </w:r>
          </w:p>
          <w:p w:rsidR="004F4CD2" w:rsidRPr="0074705A" w:rsidRDefault="004F4CD2" w:rsidP="0074705A">
            <w:pPr>
              <w:pStyle w:val="ListParagraph"/>
              <w:numPr>
                <w:ilvl w:val="0"/>
                <w:numId w:val="144"/>
              </w:numPr>
              <w:rPr>
                <w:rFonts w:ascii="Verdana" w:hAnsi="Verdana"/>
              </w:rPr>
            </w:pPr>
            <w:r w:rsidRPr="0074705A">
              <w:rPr>
                <w:rFonts w:ascii="Verdana" w:hAnsi="Verdana"/>
              </w:rPr>
              <w:t xml:space="preserve">Understand the following concepts and vocabulary: coordinates, ordered pair, origin, </w:t>
            </w:r>
            <w:r w:rsidRPr="0074705A">
              <w:rPr>
                <w:rFonts w:ascii="Verdana" w:hAnsi="Verdana"/>
              </w:rPr>
              <w:lastRenderedPageBreak/>
              <w:t>axis, grid, point, up, down, over</w:t>
            </w:r>
          </w:p>
          <w:p w:rsidR="004F4CD2" w:rsidRPr="0074705A" w:rsidRDefault="004F4CD2" w:rsidP="0074705A">
            <w:pPr>
              <w:pStyle w:val="ListParagraph"/>
              <w:numPr>
                <w:ilvl w:val="0"/>
                <w:numId w:val="144"/>
              </w:numPr>
              <w:rPr>
                <w:rFonts w:ascii="Verdana" w:hAnsi="Verdana"/>
              </w:rPr>
            </w:pPr>
            <w:r w:rsidRPr="0074705A">
              <w:rPr>
                <w:rFonts w:ascii="Verdana" w:hAnsi="Verdana"/>
              </w:rPr>
              <w:t>Given a visual diagram, locate the coordinate values of an item.</w:t>
            </w:r>
          </w:p>
          <w:p w:rsidR="004F4CD2" w:rsidRPr="0074705A" w:rsidRDefault="004F4CD2" w:rsidP="0074705A">
            <w:pPr>
              <w:pStyle w:val="ListParagraph"/>
              <w:numPr>
                <w:ilvl w:val="0"/>
                <w:numId w:val="144"/>
              </w:numPr>
              <w:rPr>
                <w:rFonts w:ascii="Verdana" w:hAnsi="Verdana"/>
              </w:rPr>
            </w:pPr>
            <w:r w:rsidRPr="0074705A">
              <w:rPr>
                <w:rFonts w:ascii="Verdana" w:hAnsi="Verdana"/>
              </w:rPr>
              <w:t>Use a map to find a given location.</w:t>
            </w:r>
          </w:p>
        </w:tc>
      </w:tr>
    </w:tbl>
    <w:p w:rsidR="007F6FFC" w:rsidRPr="0074705A" w:rsidRDefault="007F6FFC">
      <w:pPr>
        <w:spacing w:after="160" w:line="259" w:lineRule="auto"/>
        <w:rPr>
          <w:shd w:val="clear" w:color="auto" w:fill="BFBFBF" w:themeFill="background1" w:themeFillShade="BF"/>
        </w:rPr>
      </w:pPr>
      <w:r w:rsidRPr="0074705A">
        <w:rPr>
          <w:shd w:val="clear" w:color="auto" w:fill="BFBFBF" w:themeFill="background1" w:themeFillShade="BF"/>
        </w:rPr>
        <w:lastRenderedPageBreak/>
        <w:br w:type="page"/>
      </w:r>
    </w:p>
    <w:p w:rsidR="007D45DE" w:rsidRPr="0074705A" w:rsidRDefault="007D45DE" w:rsidP="007D45DE">
      <w:pPr>
        <w:shd w:val="clear" w:color="auto" w:fill="BFBFBF" w:themeFill="background1" w:themeFillShade="BF"/>
      </w:pPr>
      <w:r w:rsidRPr="0074705A">
        <w:rPr>
          <w:shd w:val="clear" w:color="auto" w:fill="BFBFBF" w:themeFill="background1" w:themeFillShade="BF"/>
        </w:rPr>
        <w:lastRenderedPageBreak/>
        <w:t>Cluster</w:t>
      </w:r>
      <w:r w:rsidRPr="0074705A">
        <w:rPr>
          <w:rFonts w:eastAsia="Times New Roman"/>
          <w:color w:val="000000"/>
        </w:rPr>
        <w:t xml:space="preserve"> 2: Classify two-dimensional figures into categories based on their properties.</w:t>
      </w:r>
    </w:p>
    <w:tbl>
      <w:tblPr>
        <w:tblStyle w:val="TableGrid"/>
        <w:tblW w:w="5000" w:type="pct"/>
        <w:tblLayout w:type="fixed"/>
        <w:tblLook w:val="06A0" w:firstRow="1" w:lastRow="0" w:firstColumn="1" w:lastColumn="0" w:noHBand="1" w:noVBand="1"/>
        <w:tblCaption w:val="Standard, Access Points, and Essential Understandings"/>
      </w:tblPr>
      <w:tblGrid>
        <w:gridCol w:w="2762"/>
        <w:gridCol w:w="2700"/>
        <w:gridCol w:w="5328"/>
      </w:tblGrid>
      <w:tr w:rsidR="007D45DE" w:rsidRPr="0074705A" w:rsidTr="007F6FFC">
        <w:trPr>
          <w:cantSplit/>
          <w:tblHeader/>
        </w:trPr>
        <w:tc>
          <w:tcPr>
            <w:tcW w:w="1280" w:type="pct"/>
            <w:tcBorders>
              <w:bottom w:val="single" w:sz="4" w:space="0" w:color="auto"/>
            </w:tcBorders>
          </w:tcPr>
          <w:p w:rsidR="007D45DE" w:rsidRPr="0074705A" w:rsidRDefault="007D45DE" w:rsidP="00334E7B">
            <w:pPr>
              <w:rPr>
                <w:rFonts w:ascii="Verdana" w:hAnsi="Verdana"/>
                <w:b/>
                <w:szCs w:val="24"/>
              </w:rPr>
            </w:pPr>
            <w:r w:rsidRPr="0074705A">
              <w:rPr>
                <w:rFonts w:ascii="Verdana" w:hAnsi="Verdana"/>
                <w:b/>
                <w:szCs w:val="24"/>
              </w:rPr>
              <w:t>Standard</w:t>
            </w:r>
          </w:p>
        </w:tc>
        <w:tc>
          <w:tcPr>
            <w:tcW w:w="1251" w:type="pct"/>
            <w:tcBorders>
              <w:bottom w:val="single" w:sz="4" w:space="0" w:color="auto"/>
            </w:tcBorders>
            <w:shd w:val="clear" w:color="auto" w:fill="D99594" w:themeFill="accent2" w:themeFillTint="99"/>
          </w:tcPr>
          <w:p w:rsidR="007D45DE" w:rsidRPr="0074705A" w:rsidRDefault="007D45DE" w:rsidP="00334E7B">
            <w:pPr>
              <w:rPr>
                <w:rFonts w:ascii="Verdana" w:hAnsi="Verdana"/>
                <w:b/>
                <w:szCs w:val="24"/>
              </w:rPr>
            </w:pPr>
            <w:r w:rsidRPr="0074705A">
              <w:rPr>
                <w:rFonts w:ascii="Verdana" w:hAnsi="Verdana"/>
                <w:b/>
                <w:szCs w:val="24"/>
              </w:rPr>
              <w:t>Access Points</w:t>
            </w:r>
          </w:p>
        </w:tc>
        <w:tc>
          <w:tcPr>
            <w:tcW w:w="2469" w:type="pct"/>
            <w:tcBorders>
              <w:bottom w:val="single" w:sz="4" w:space="0" w:color="auto"/>
            </w:tcBorders>
            <w:shd w:val="clear" w:color="auto" w:fill="76923C" w:themeFill="accent3" w:themeFillShade="BF"/>
          </w:tcPr>
          <w:p w:rsidR="007D45DE" w:rsidRPr="0074705A" w:rsidRDefault="007D45DE" w:rsidP="00334E7B">
            <w:pPr>
              <w:rPr>
                <w:rFonts w:ascii="Verdana" w:hAnsi="Verdana"/>
                <w:b/>
                <w:szCs w:val="24"/>
              </w:rPr>
            </w:pPr>
            <w:r w:rsidRPr="0074705A">
              <w:rPr>
                <w:rFonts w:ascii="Verdana" w:hAnsi="Verdana"/>
                <w:b/>
                <w:szCs w:val="24"/>
              </w:rPr>
              <w:t>Essential Understandings</w:t>
            </w:r>
          </w:p>
        </w:tc>
      </w:tr>
      <w:tr w:rsidR="007D45DE" w:rsidRPr="0074705A" w:rsidTr="00A660F8">
        <w:trPr>
          <w:cantSplit/>
        </w:trPr>
        <w:tc>
          <w:tcPr>
            <w:tcW w:w="1280" w:type="pct"/>
            <w:tcBorders>
              <w:bottom w:val="double" w:sz="4" w:space="0" w:color="auto"/>
            </w:tcBorders>
          </w:tcPr>
          <w:p w:rsidR="007D45DE" w:rsidRPr="0074705A" w:rsidRDefault="007D45DE" w:rsidP="00334E7B">
            <w:pPr>
              <w:ind w:left="-17"/>
              <w:rPr>
                <w:rFonts w:ascii="Verdana" w:eastAsia="Times New Roman" w:hAnsi="Verdana" w:cs="Times New Roman"/>
                <w:szCs w:val="24"/>
              </w:rPr>
            </w:pPr>
            <w:r w:rsidRPr="0074705A">
              <w:rPr>
                <w:rFonts w:ascii="Verdana" w:eastAsia="Times New Roman" w:hAnsi="Verdana" w:cs="Times New Roman"/>
                <w:szCs w:val="24"/>
              </w:rPr>
              <w:t>MAFS.5.G.2.3</w:t>
            </w:r>
          </w:p>
          <w:p w:rsidR="007D45DE" w:rsidRPr="0074705A" w:rsidRDefault="007D45DE" w:rsidP="00334E7B">
            <w:pPr>
              <w:ind w:left="-17"/>
              <w:rPr>
                <w:rFonts w:ascii="Verdana" w:eastAsia="Times New Roman" w:hAnsi="Verdana" w:cs="Times New Roman"/>
                <w:szCs w:val="24"/>
              </w:rPr>
            </w:pPr>
            <w:r w:rsidRPr="0074705A">
              <w:rPr>
                <w:rFonts w:ascii="Verdana" w:eastAsia="Times New Roman" w:hAnsi="Verdana" w:cs="Times New Roman"/>
                <w:szCs w:val="24"/>
              </w:rPr>
              <w:t>Understand that attributes belonging to a category of two-dimensional figures also belong to all subcategories of that category.</w:t>
            </w:r>
            <w:r w:rsidRPr="0074705A">
              <w:rPr>
                <w:rFonts w:ascii="Verdana" w:eastAsia="Times New Roman" w:hAnsi="Verdana" w:cs="Times New Roman"/>
                <w:i/>
                <w:iCs/>
                <w:szCs w:val="24"/>
              </w:rPr>
              <w:t xml:space="preserve"> For example, all rectangles have four right angles and squares are rectangles, so all squares have four right angles.</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2: Basic Application of Skills &amp; Concepts</w:t>
            </w:r>
          </w:p>
        </w:tc>
        <w:tc>
          <w:tcPr>
            <w:tcW w:w="1251" w:type="pct"/>
            <w:tcBorders>
              <w:bottom w:val="double" w:sz="4" w:space="0" w:color="auto"/>
            </w:tcBorders>
            <w:shd w:val="clear" w:color="auto" w:fill="F2DBDB" w:themeFill="accent2" w:themeFillTint="33"/>
          </w:tcPr>
          <w:p w:rsidR="007D45DE" w:rsidRPr="0074705A" w:rsidRDefault="007D45DE" w:rsidP="00334E7B">
            <w:pPr>
              <w:rPr>
                <w:rFonts w:ascii="Verdana" w:hAnsi="Verdana" w:cs="Times New Roman"/>
                <w:color w:val="000000"/>
                <w:szCs w:val="24"/>
              </w:rPr>
            </w:pPr>
            <w:r w:rsidRPr="0074705A">
              <w:rPr>
                <w:rFonts w:ascii="Verdana" w:hAnsi="Verdana" w:cs="Times New Roman"/>
                <w:color w:val="000000"/>
                <w:szCs w:val="24"/>
              </w:rPr>
              <w:t>MAFS.5.G.2.AP.3a Recognize properties of simple plane figures using polygon-shaped manipulatives.</w:t>
            </w:r>
          </w:p>
        </w:tc>
        <w:tc>
          <w:tcPr>
            <w:tcW w:w="2469" w:type="pct"/>
            <w:tcBorders>
              <w:bottom w:val="double" w:sz="4" w:space="0" w:color="auto"/>
            </w:tcBorders>
            <w:shd w:val="clear" w:color="auto" w:fill="EAF1DD" w:themeFill="accent3" w:themeFillTint="33"/>
          </w:tcPr>
          <w:p w:rsidR="007D45DE" w:rsidRPr="0074705A" w:rsidRDefault="007D45DE" w:rsidP="007D45DE">
            <w:pPr>
              <w:tabs>
                <w:tab w:val="left" w:pos="1333"/>
              </w:tabs>
              <w:rPr>
                <w:rFonts w:ascii="Verdana" w:hAnsi="Verdana" w:cs="Times New Roman"/>
                <w:szCs w:val="24"/>
              </w:rPr>
            </w:pPr>
            <w:r w:rsidRPr="0074705A">
              <w:rPr>
                <w:rFonts w:ascii="Verdana" w:eastAsia="Times New Roman" w:hAnsi="Verdana" w:cs="Times New Roman"/>
                <w:szCs w:val="24"/>
              </w:rPr>
              <w:t>Concrete:</w:t>
            </w:r>
          </w:p>
          <w:p w:rsidR="007D45DE" w:rsidRPr="0074705A" w:rsidRDefault="007D45DE" w:rsidP="0074705A">
            <w:pPr>
              <w:pStyle w:val="ListParagraph"/>
              <w:numPr>
                <w:ilvl w:val="0"/>
                <w:numId w:val="47"/>
              </w:numPr>
              <w:rPr>
                <w:rFonts w:ascii="Verdana" w:hAnsi="Verdana"/>
              </w:rPr>
            </w:pPr>
            <w:r w:rsidRPr="0074705A">
              <w:rPr>
                <w:rFonts w:ascii="Verdana" w:hAnsi="Verdana"/>
              </w:rPr>
              <w:t>Use models and manipulatives to show properties of plane figures (i.e., two-dimensional figures).</w:t>
            </w:r>
          </w:p>
          <w:p w:rsidR="007D45DE" w:rsidRPr="0074705A" w:rsidRDefault="007D45DE" w:rsidP="0074705A">
            <w:pPr>
              <w:pStyle w:val="ListParagraph"/>
              <w:numPr>
                <w:ilvl w:val="0"/>
                <w:numId w:val="47"/>
              </w:numPr>
              <w:rPr>
                <w:rFonts w:ascii="Verdana" w:hAnsi="Verdana"/>
              </w:rPr>
            </w:pPr>
            <w:r w:rsidRPr="0074705A">
              <w:rPr>
                <w:rFonts w:ascii="Verdana" w:hAnsi="Verdana"/>
              </w:rPr>
              <w:t>Sort shapes by a single attribute (e.g., shapes that have 3 sides vs. shapes that have 4 sides; shapes that have straight edges vs. shapes that have curved edges).</w:t>
            </w:r>
          </w:p>
          <w:p w:rsidR="007D45DE" w:rsidRPr="0074705A" w:rsidRDefault="007D45DE" w:rsidP="007D45DE">
            <w:pPr>
              <w:widowControl/>
              <w:rPr>
                <w:rFonts w:ascii="Verdana" w:hAnsi="Verdana" w:cs="Times New Roman"/>
                <w:color w:val="000000"/>
                <w:szCs w:val="24"/>
              </w:rPr>
            </w:pPr>
          </w:p>
          <w:p w:rsidR="007D45DE" w:rsidRPr="0074705A" w:rsidRDefault="007D45DE" w:rsidP="007D45DE">
            <w:pPr>
              <w:rPr>
                <w:rFonts w:ascii="Verdana" w:hAnsi="Verdana" w:cs="Times New Roman"/>
                <w:szCs w:val="24"/>
              </w:rPr>
            </w:pPr>
            <w:r w:rsidRPr="0074705A">
              <w:rPr>
                <w:rFonts w:ascii="Verdana" w:eastAsia="Times New Roman" w:hAnsi="Verdana" w:cs="Times New Roman"/>
                <w:szCs w:val="24"/>
              </w:rPr>
              <w:t>Representation:</w:t>
            </w:r>
          </w:p>
          <w:p w:rsidR="007D45DE" w:rsidRPr="0074705A" w:rsidRDefault="007D45DE" w:rsidP="0074705A">
            <w:pPr>
              <w:pStyle w:val="ListParagraph"/>
              <w:numPr>
                <w:ilvl w:val="0"/>
                <w:numId w:val="145"/>
              </w:numPr>
              <w:rPr>
                <w:rFonts w:ascii="Verdana" w:hAnsi="Verdana"/>
              </w:rPr>
            </w:pPr>
            <w:r w:rsidRPr="0074705A">
              <w:rPr>
                <w:rFonts w:ascii="Verdana" w:hAnsi="Verdana"/>
              </w:rPr>
              <w:t>Understand the following vocabulary and concepts of plane figure properties: simple plane figure (i.e., rectangle, square, trapezoid, triangle, rhombus, octagon, pentagon, hexagon), angles, sides, lines, vertices, edges, curve, and straight.</w:t>
            </w:r>
          </w:p>
          <w:p w:rsidR="007D45DE" w:rsidRPr="0074705A" w:rsidRDefault="007D45DE" w:rsidP="00AC2CDE">
            <w:pPr>
              <w:pStyle w:val="ListParagraph"/>
              <w:numPr>
                <w:ilvl w:val="0"/>
                <w:numId w:val="145"/>
              </w:numPr>
              <w:spacing w:after="240"/>
              <w:rPr>
                <w:rFonts w:ascii="Verdana" w:hAnsi="Verdana" w:cs="Times New Roman"/>
              </w:rPr>
            </w:pPr>
            <w:r w:rsidRPr="0074705A">
              <w:rPr>
                <w:rFonts w:ascii="Verdana" w:hAnsi="Verdana"/>
              </w:rPr>
              <w:t>Use two-dimensional shapes to point out properties of plane figures (find a right angle in this figure).</w:t>
            </w:r>
          </w:p>
        </w:tc>
      </w:tr>
      <w:tr w:rsidR="007D45DE" w:rsidRPr="0074705A" w:rsidTr="00A660F8">
        <w:trPr>
          <w:cantSplit/>
        </w:trPr>
        <w:tc>
          <w:tcPr>
            <w:tcW w:w="1280" w:type="pct"/>
            <w:tcBorders>
              <w:top w:val="double" w:sz="4" w:space="0" w:color="auto"/>
              <w:bottom w:val="single" w:sz="4" w:space="0" w:color="auto"/>
            </w:tcBorders>
          </w:tcPr>
          <w:p w:rsidR="007D45DE" w:rsidRPr="0074705A" w:rsidRDefault="007D45DE" w:rsidP="00D42A12">
            <w:pPr>
              <w:spacing w:before="240"/>
              <w:rPr>
                <w:rFonts w:ascii="Verdana" w:hAnsi="Verdana" w:cs="Times New Roman"/>
                <w:color w:val="000000"/>
                <w:szCs w:val="24"/>
              </w:rPr>
            </w:pPr>
            <w:r w:rsidRPr="0074705A">
              <w:rPr>
                <w:rFonts w:ascii="Verdana" w:hAnsi="Verdana" w:cs="Times New Roman"/>
                <w:color w:val="000000"/>
                <w:szCs w:val="24"/>
              </w:rPr>
              <w:lastRenderedPageBreak/>
              <w:t>MAFS.5.G.2.4</w:t>
            </w:r>
          </w:p>
          <w:p w:rsidR="007D45DE" w:rsidRPr="0074705A" w:rsidRDefault="007D45DE" w:rsidP="00334E7B">
            <w:pPr>
              <w:rPr>
                <w:rFonts w:ascii="Verdana" w:eastAsia="Times New Roman" w:hAnsi="Verdana"/>
                <w:szCs w:val="24"/>
              </w:rPr>
            </w:pPr>
            <w:r w:rsidRPr="0074705A">
              <w:rPr>
                <w:rFonts w:ascii="Verdana" w:eastAsia="Times New Roman" w:hAnsi="Verdana" w:cs="Times New Roman"/>
                <w:szCs w:val="24"/>
              </w:rPr>
              <w:t>Classify two-dimensional figures in a hierarchy based on properties.</w:t>
            </w:r>
            <w:r w:rsidRPr="0074705A">
              <w:rPr>
                <w:rFonts w:ascii="Verdana" w:eastAsia="Times New Roman" w:hAnsi="Verdana" w:cs="Times New Roman"/>
                <w:szCs w:val="24"/>
              </w:rPr>
              <w:br/>
            </w:r>
            <w:r w:rsidRPr="0074705A">
              <w:rPr>
                <w:rFonts w:ascii="Verdana" w:eastAsia="Times New Roman" w:hAnsi="Verdana" w:cs="Times New Roman"/>
                <w:szCs w:val="24"/>
              </w:rPr>
              <w:br/>
            </w:r>
            <w:r w:rsidRPr="0074705A">
              <w:rPr>
                <w:rFonts w:ascii="Verdana" w:eastAsia="Times New Roman" w:hAnsi="Verdana" w:cs="Times New Roman"/>
                <w:i/>
                <w:iCs/>
                <w:szCs w:val="24"/>
              </w:rPr>
              <w:t xml:space="preserve">Cognitive Complexity: </w:t>
            </w:r>
            <w:r w:rsidRPr="0074705A">
              <w:rPr>
                <w:rFonts w:ascii="Verdana" w:eastAsia="Times New Roman" w:hAnsi="Verdana" w:cs="Times New Roman"/>
                <w:szCs w:val="24"/>
              </w:rPr>
              <w:t>Level 2: Basic Application of Skills &amp; Concepts</w:t>
            </w:r>
          </w:p>
        </w:tc>
        <w:tc>
          <w:tcPr>
            <w:tcW w:w="1251" w:type="pct"/>
            <w:tcBorders>
              <w:top w:val="double" w:sz="4" w:space="0" w:color="auto"/>
            </w:tcBorders>
            <w:shd w:val="clear" w:color="auto" w:fill="F2DBDB" w:themeFill="accent2" w:themeFillTint="33"/>
          </w:tcPr>
          <w:p w:rsidR="007D45DE" w:rsidRPr="0074705A" w:rsidRDefault="007D45DE" w:rsidP="00D42A12">
            <w:pPr>
              <w:spacing w:before="240"/>
              <w:rPr>
                <w:rFonts w:ascii="Verdana" w:hAnsi="Verdana" w:cs="Times New Roman"/>
                <w:color w:val="000000"/>
                <w:szCs w:val="24"/>
              </w:rPr>
            </w:pPr>
            <w:r w:rsidRPr="0074705A">
              <w:rPr>
                <w:rFonts w:ascii="Verdana" w:hAnsi="Verdana" w:cs="Times New Roman"/>
                <w:color w:val="000000"/>
                <w:szCs w:val="24"/>
              </w:rPr>
              <w:t>MAFS.5.G.2.AP.4a</w:t>
            </w:r>
          </w:p>
          <w:p w:rsidR="007D45DE" w:rsidRPr="0074705A" w:rsidRDefault="007D45DE" w:rsidP="00334E7B">
            <w:pPr>
              <w:rPr>
                <w:rFonts w:ascii="Verdana" w:hAnsi="Verdana"/>
                <w:color w:val="000000"/>
                <w:szCs w:val="24"/>
              </w:rPr>
            </w:pPr>
            <w:r w:rsidRPr="0074705A">
              <w:rPr>
                <w:rFonts w:ascii="Verdana" w:hAnsi="Verdana" w:cs="Times New Roman"/>
                <w:color w:val="000000"/>
                <w:szCs w:val="24"/>
              </w:rPr>
              <w:t>Use polygon-shaped manipulatives to classify and organize two-dimensional figures into Venn diagrams based on the attributes of the figures.</w:t>
            </w:r>
          </w:p>
        </w:tc>
        <w:tc>
          <w:tcPr>
            <w:tcW w:w="2469" w:type="pct"/>
            <w:tcBorders>
              <w:top w:val="double" w:sz="4" w:space="0" w:color="auto"/>
              <w:bottom w:val="single" w:sz="4" w:space="0" w:color="auto"/>
            </w:tcBorders>
            <w:shd w:val="clear" w:color="auto" w:fill="EAF1DD" w:themeFill="accent3" w:themeFillTint="33"/>
          </w:tcPr>
          <w:p w:rsidR="007D45DE" w:rsidRPr="0074705A" w:rsidRDefault="007D45DE" w:rsidP="00D42A12">
            <w:pPr>
              <w:tabs>
                <w:tab w:val="left" w:pos="1333"/>
              </w:tabs>
              <w:spacing w:before="240"/>
              <w:rPr>
                <w:rFonts w:ascii="Verdana" w:hAnsi="Verdana" w:cs="Times New Roman"/>
                <w:szCs w:val="24"/>
              </w:rPr>
            </w:pPr>
            <w:r w:rsidRPr="0074705A">
              <w:rPr>
                <w:rFonts w:ascii="Verdana" w:eastAsia="Times New Roman" w:hAnsi="Verdana" w:cs="Times New Roman"/>
                <w:szCs w:val="24"/>
              </w:rPr>
              <w:t>Concrete:</w:t>
            </w:r>
            <w:r w:rsidRPr="0074705A">
              <w:rPr>
                <w:rFonts w:ascii="Verdana" w:hAnsi="Verdana" w:cs="Times New Roman"/>
                <w:szCs w:val="24"/>
              </w:rPr>
              <w:t xml:space="preserve"> </w:t>
            </w:r>
          </w:p>
          <w:p w:rsidR="007D45DE" w:rsidRPr="0074705A" w:rsidRDefault="007D45DE" w:rsidP="0074705A">
            <w:pPr>
              <w:pStyle w:val="ListParagraph"/>
              <w:numPr>
                <w:ilvl w:val="0"/>
                <w:numId w:val="47"/>
              </w:numPr>
              <w:rPr>
                <w:rFonts w:ascii="Verdana" w:hAnsi="Verdana"/>
              </w:rPr>
            </w:pPr>
            <w:r w:rsidRPr="0074705A">
              <w:rPr>
                <w:rFonts w:ascii="Verdana" w:hAnsi="Verdana"/>
              </w:rPr>
              <w:t>Use models and manipulatives to show properties of plane figures.</w:t>
            </w:r>
          </w:p>
          <w:p w:rsidR="007D45DE" w:rsidRPr="0074705A" w:rsidRDefault="007D45DE" w:rsidP="0074705A">
            <w:pPr>
              <w:pStyle w:val="ListParagraph"/>
              <w:numPr>
                <w:ilvl w:val="0"/>
                <w:numId w:val="47"/>
              </w:numPr>
              <w:rPr>
                <w:rFonts w:ascii="Verdana" w:hAnsi="Verdana"/>
              </w:rPr>
            </w:pPr>
            <w:r w:rsidRPr="0074705A">
              <w:rPr>
                <w:rFonts w:ascii="Verdana" w:hAnsi="Verdana"/>
              </w:rPr>
              <w:t>Sort two-dimensional figures based upon their properties.</w:t>
            </w:r>
          </w:p>
          <w:p w:rsidR="007D45DE" w:rsidRPr="0074705A" w:rsidRDefault="007D45DE" w:rsidP="0074705A">
            <w:pPr>
              <w:pStyle w:val="ListParagraph"/>
              <w:rPr>
                <w:rFonts w:ascii="Verdana" w:hAnsi="Verdana"/>
              </w:rPr>
            </w:pPr>
            <w:r w:rsidRPr="0074705A">
              <w:rPr>
                <w:rFonts w:ascii="Verdana" w:hAnsi="Verdana"/>
              </w:rPr>
              <w:t>Place sorted two-dimensional figures onto Venn diagram template (e.g., create a Venn diagram from hula hoops).</w:t>
            </w:r>
          </w:p>
          <w:p w:rsidR="007D45DE" w:rsidRPr="0074705A" w:rsidRDefault="007D45DE" w:rsidP="007D45DE">
            <w:pPr>
              <w:rPr>
                <w:rFonts w:ascii="Verdana" w:hAnsi="Verdana" w:cs="Times New Roman"/>
                <w:color w:val="000000"/>
                <w:szCs w:val="24"/>
              </w:rPr>
            </w:pPr>
          </w:p>
          <w:p w:rsidR="007D45DE" w:rsidRPr="0074705A" w:rsidRDefault="007D45DE" w:rsidP="007D45DE">
            <w:pPr>
              <w:rPr>
                <w:rFonts w:ascii="Verdana" w:hAnsi="Verdana" w:cs="Times New Roman"/>
                <w:szCs w:val="24"/>
              </w:rPr>
            </w:pPr>
            <w:r w:rsidRPr="0074705A">
              <w:rPr>
                <w:rFonts w:ascii="Verdana" w:eastAsia="Times New Roman" w:hAnsi="Verdana" w:cs="Times New Roman"/>
                <w:szCs w:val="24"/>
              </w:rPr>
              <w:t>Representation:</w:t>
            </w:r>
          </w:p>
          <w:p w:rsidR="007D45DE" w:rsidRPr="0074705A" w:rsidRDefault="007D45DE" w:rsidP="0074705A">
            <w:pPr>
              <w:pStyle w:val="ListParagraph"/>
              <w:numPr>
                <w:ilvl w:val="0"/>
                <w:numId w:val="47"/>
              </w:numPr>
              <w:rPr>
                <w:rFonts w:ascii="Verdana" w:hAnsi="Verdana"/>
              </w:rPr>
            </w:pPr>
            <w:r w:rsidRPr="0074705A">
              <w:rPr>
                <w:rFonts w:ascii="Verdana" w:hAnsi="Verdana"/>
              </w:rPr>
              <w:t>Understand the following vocabulary and concepts of plane figure properties: simple plane figure (i.e., rectangle, square, trapezoid, triangle, rhombus, octagon, pentagon, hexagon) angles, sides, lines, vertices, edges, curve, straight, and Venn diagram.</w:t>
            </w:r>
          </w:p>
          <w:p w:rsidR="007D45DE" w:rsidRPr="0074705A" w:rsidRDefault="007D45DE" w:rsidP="0074705A">
            <w:pPr>
              <w:pStyle w:val="ListParagraph"/>
              <w:numPr>
                <w:ilvl w:val="0"/>
                <w:numId w:val="47"/>
              </w:numPr>
              <w:rPr>
                <w:rFonts w:ascii="Verdana" w:hAnsi="Verdana" w:cs="Times New Roman"/>
              </w:rPr>
            </w:pPr>
            <w:r w:rsidRPr="0074705A">
              <w:rPr>
                <w:rFonts w:ascii="Verdana" w:hAnsi="Verdana"/>
              </w:rPr>
              <w:t>Match plane figures to figures with like properties and add matched figures to the Venn diagram.</w:t>
            </w:r>
          </w:p>
        </w:tc>
      </w:tr>
    </w:tbl>
    <w:p w:rsidR="007D45DE" w:rsidRPr="0074705A" w:rsidRDefault="007D45DE" w:rsidP="00D218A3"/>
    <w:sectPr w:rsidR="007D45DE" w:rsidRPr="0074705A" w:rsidSect="00237DB2">
      <w:headerReference w:type="default" r:id="rId33"/>
      <w:footerReference w:type="default" r:id="rId3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2574" w:rsidRDefault="00492574" w:rsidP="00055C70">
      <w:r>
        <w:separator/>
      </w:r>
    </w:p>
  </w:endnote>
  <w:endnote w:type="continuationSeparator" w:id="0">
    <w:p w:rsidR="00492574" w:rsidRDefault="00492574" w:rsidP="00055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87F" w:rsidRDefault="008B687F">
    <w:pPr>
      <w:pStyle w:val="Footer"/>
    </w:pPr>
    <w:r>
      <w:t>Draft March 2017</w:t>
    </w:r>
  </w:p>
  <w:p w:rsidR="008B687F" w:rsidRDefault="008B68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2574" w:rsidRDefault="00492574" w:rsidP="00055C70">
      <w:r>
        <w:separator/>
      </w:r>
    </w:p>
  </w:footnote>
  <w:footnote w:type="continuationSeparator" w:id="0">
    <w:p w:rsidR="00492574" w:rsidRDefault="00492574" w:rsidP="00055C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2747952"/>
      <w:docPartObj>
        <w:docPartGallery w:val="Page Numbers (Top of Page)"/>
        <w:docPartUnique/>
      </w:docPartObj>
    </w:sdtPr>
    <w:sdtEndPr>
      <w:rPr>
        <w:noProof/>
      </w:rPr>
    </w:sdtEndPr>
    <w:sdtContent>
      <w:p w:rsidR="008B687F" w:rsidRDefault="008B687F">
        <w:pPr>
          <w:pStyle w:val="Header"/>
          <w:jc w:val="right"/>
        </w:pPr>
        <w:r>
          <w:fldChar w:fldCharType="begin"/>
        </w:r>
        <w:r>
          <w:instrText xml:space="preserve"> PAGE   \* MERGEFORMAT </w:instrText>
        </w:r>
        <w:r>
          <w:fldChar w:fldCharType="separate"/>
        </w:r>
        <w:r w:rsidR="00E82CD0">
          <w:rPr>
            <w:noProof/>
          </w:rPr>
          <w:t>153</w:t>
        </w:r>
        <w:r>
          <w:rPr>
            <w:noProof/>
          </w:rPr>
          <w:fldChar w:fldCharType="end"/>
        </w:r>
      </w:p>
    </w:sdtContent>
  </w:sdt>
  <w:p w:rsidR="008B687F" w:rsidRDefault="008B68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335F"/>
    <w:multiLevelType w:val="hybridMultilevel"/>
    <w:tmpl w:val="5E426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35668"/>
    <w:multiLevelType w:val="multilevel"/>
    <w:tmpl w:val="3A123B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16D5AA9"/>
    <w:multiLevelType w:val="hybridMultilevel"/>
    <w:tmpl w:val="7C86BEC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017757E8"/>
    <w:multiLevelType w:val="hybridMultilevel"/>
    <w:tmpl w:val="373C7E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1D32C33"/>
    <w:multiLevelType w:val="hybridMultilevel"/>
    <w:tmpl w:val="95CC5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2244669"/>
    <w:multiLevelType w:val="hybridMultilevel"/>
    <w:tmpl w:val="E68070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29C4179"/>
    <w:multiLevelType w:val="multilevel"/>
    <w:tmpl w:val="E9AC13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35A5252"/>
    <w:multiLevelType w:val="hybridMultilevel"/>
    <w:tmpl w:val="44DE65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3F043D3"/>
    <w:multiLevelType w:val="hybridMultilevel"/>
    <w:tmpl w:val="96AA65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48A4439"/>
    <w:multiLevelType w:val="hybridMultilevel"/>
    <w:tmpl w:val="EFCC0F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49D2D40"/>
    <w:multiLevelType w:val="hybridMultilevel"/>
    <w:tmpl w:val="65248A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4A42C20"/>
    <w:multiLevelType w:val="hybridMultilevel"/>
    <w:tmpl w:val="00FAC9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50D75C3"/>
    <w:multiLevelType w:val="hybridMultilevel"/>
    <w:tmpl w:val="684A53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53D178C"/>
    <w:multiLevelType w:val="hybridMultilevel"/>
    <w:tmpl w:val="261C7B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59129F4"/>
    <w:multiLevelType w:val="hybridMultilevel"/>
    <w:tmpl w:val="66B83D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6232907"/>
    <w:multiLevelType w:val="hybridMultilevel"/>
    <w:tmpl w:val="5A42E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64958B0"/>
    <w:multiLevelType w:val="hybridMultilevel"/>
    <w:tmpl w:val="231652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6DB2917"/>
    <w:multiLevelType w:val="hybridMultilevel"/>
    <w:tmpl w:val="07D854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07707164"/>
    <w:multiLevelType w:val="multilevel"/>
    <w:tmpl w:val="C4824F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0ACA07DD"/>
    <w:multiLevelType w:val="hybridMultilevel"/>
    <w:tmpl w:val="8DD6A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CC75B9A"/>
    <w:multiLevelType w:val="hybridMultilevel"/>
    <w:tmpl w:val="33EC33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0F378C3"/>
    <w:multiLevelType w:val="hybridMultilevel"/>
    <w:tmpl w:val="DE26E786"/>
    <w:lvl w:ilvl="0" w:tplc="858AA2AC">
      <w:start w:val="1"/>
      <w:numFmt w:val="bullet"/>
      <w:lvlText w:val=""/>
      <w:lvlJc w:val="left"/>
      <w:pPr>
        <w:ind w:left="360" w:hanging="360"/>
      </w:pPr>
      <w:rPr>
        <w:rFonts w:ascii="Symbol" w:hAnsi="Symbol" w:hint="default"/>
        <w:sz w:val="24"/>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15A4C39"/>
    <w:multiLevelType w:val="hybridMultilevel"/>
    <w:tmpl w:val="D1C2A2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12201A69"/>
    <w:multiLevelType w:val="hybridMultilevel"/>
    <w:tmpl w:val="E5F467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2A20319"/>
    <w:multiLevelType w:val="hybridMultilevel"/>
    <w:tmpl w:val="A55A1716"/>
    <w:lvl w:ilvl="0" w:tplc="1A4A09A8">
      <w:start w:val="1"/>
      <w:numFmt w:val="bullet"/>
      <w:lvlText w:val=""/>
      <w:lvlJc w:val="left"/>
      <w:pPr>
        <w:ind w:left="360" w:hanging="360"/>
      </w:pPr>
      <w:rPr>
        <w:rFonts w:ascii="Symbol" w:hAnsi="Symbol" w:hint="default"/>
        <w:sz w:val="24"/>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3B83F76"/>
    <w:multiLevelType w:val="hybridMultilevel"/>
    <w:tmpl w:val="3EE897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13BE1F81"/>
    <w:multiLevelType w:val="hybridMultilevel"/>
    <w:tmpl w:val="7584E6A6"/>
    <w:lvl w:ilvl="0" w:tplc="0268C346">
      <w:start w:val="1"/>
      <w:numFmt w:val="bullet"/>
      <w:lvlText w:val=""/>
      <w:lvlJc w:val="left"/>
      <w:pPr>
        <w:ind w:left="360" w:hanging="360"/>
      </w:pPr>
      <w:rPr>
        <w:rFonts w:ascii="Symbol" w:hAnsi="Symbol" w:hint="default"/>
        <w:sz w:val="24"/>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140C3E96"/>
    <w:multiLevelType w:val="hybridMultilevel"/>
    <w:tmpl w:val="8BC44F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5853452"/>
    <w:multiLevelType w:val="hybridMultilevel"/>
    <w:tmpl w:val="469059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6C376A7"/>
    <w:multiLevelType w:val="hybridMultilevel"/>
    <w:tmpl w:val="38D0EE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6DA5B33"/>
    <w:multiLevelType w:val="hybridMultilevel"/>
    <w:tmpl w:val="E99204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7414486"/>
    <w:multiLevelType w:val="multilevel"/>
    <w:tmpl w:val="1CCE74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18540D8A"/>
    <w:multiLevelType w:val="hybridMultilevel"/>
    <w:tmpl w:val="A2425F1A"/>
    <w:lvl w:ilvl="0" w:tplc="C5F02350">
      <w:start w:val="1"/>
      <w:numFmt w:val="bullet"/>
      <w:lvlText w:val=""/>
      <w:lvlJc w:val="left"/>
      <w:pPr>
        <w:ind w:left="360" w:hanging="360"/>
      </w:pPr>
      <w:rPr>
        <w:rFonts w:ascii="Symbol" w:hAnsi="Symbol"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185C3DA1"/>
    <w:multiLevelType w:val="hybridMultilevel"/>
    <w:tmpl w:val="2A16EE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18BC11AA"/>
    <w:multiLevelType w:val="hybridMultilevel"/>
    <w:tmpl w:val="C770D1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D945EC8"/>
    <w:multiLevelType w:val="hybridMultilevel"/>
    <w:tmpl w:val="BCE8B9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20157F34"/>
    <w:multiLevelType w:val="hybridMultilevel"/>
    <w:tmpl w:val="BE9AA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11C5B4C"/>
    <w:multiLevelType w:val="hybridMultilevel"/>
    <w:tmpl w:val="903CE2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21B30083"/>
    <w:multiLevelType w:val="hybridMultilevel"/>
    <w:tmpl w:val="BF76B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40F7C0C"/>
    <w:multiLevelType w:val="hybridMultilevel"/>
    <w:tmpl w:val="541AF7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243D6F72"/>
    <w:multiLevelType w:val="hybridMultilevel"/>
    <w:tmpl w:val="223EE9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4754C5E"/>
    <w:multiLevelType w:val="hybridMultilevel"/>
    <w:tmpl w:val="D4320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47D7ABB"/>
    <w:multiLevelType w:val="multilevel"/>
    <w:tmpl w:val="3FE249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2519624D"/>
    <w:multiLevelType w:val="multilevel"/>
    <w:tmpl w:val="F21245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25AE356E"/>
    <w:multiLevelType w:val="multilevel"/>
    <w:tmpl w:val="C1A2ED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26CF09C4"/>
    <w:multiLevelType w:val="hybridMultilevel"/>
    <w:tmpl w:val="AF9C7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26FF4DE7"/>
    <w:multiLevelType w:val="hybridMultilevel"/>
    <w:tmpl w:val="C0BEC7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28394820"/>
    <w:multiLevelType w:val="hybridMultilevel"/>
    <w:tmpl w:val="D20C97AC"/>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48" w15:restartNumberingAfterBreak="0">
    <w:nsid w:val="28465191"/>
    <w:multiLevelType w:val="hybridMultilevel"/>
    <w:tmpl w:val="E7C06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92B7F19"/>
    <w:multiLevelType w:val="hybridMultilevel"/>
    <w:tmpl w:val="5AACF7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2A34431D"/>
    <w:multiLevelType w:val="hybridMultilevel"/>
    <w:tmpl w:val="042A22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2A4725BC"/>
    <w:multiLevelType w:val="hybridMultilevel"/>
    <w:tmpl w:val="B7ACD4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2ABE74B8"/>
    <w:multiLevelType w:val="hybridMultilevel"/>
    <w:tmpl w:val="1EC257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2C2242A3"/>
    <w:multiLevelType w:val="hybridMultilevel"/>
    <w:tmpl w:val="4998B2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2C614BF6"/>
    <w:multiLevelType w:val="multilevel"/>
    <w:tmpl w:val="A58C95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2CDB06A7"/>
    <w:multiLevelType w:val="hybridMultilevel"/>
    <w:tmpl w:val="D25E0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3964AD7"/>
    <w:multiLevelType w:val="hybridMultilevel"/>
    <w:tmpl w:val="D5522A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371031C7"/>
    <w:multiLevelType w:val="hybridMultilevel"/>
    <w:tmpl w:val="986C03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37171C74"/>
    <w:multiLevelType w:val="hybridMultilevel"/>
    <w:tmpl w:val="990A9E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38600B55"/>
    <w:multiLevelType w:val="hybridMultilevel"/>
    <w:tmpl w:val="D4E01C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3B130822"/>
    <w:multiLevelType w:val="hybridMultilevel"/>
    <w:tmpl w:val="471EA4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3C221BAE"/>
    <w:multiLevelType w:val="hybridMultilevel"/>
    <w:tmpl w:val="222C57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3C3E46A8"/>
    <w:multiLevelType w:val="hybridMultilevel"/>
    <w:tmpl w:val="DDD269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3C8034A3"/>
    <w:multiLevelType w:val="hybridMultilevel"/>
    <w:tmpl w:val="ADEC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3CDD36BB"/>
    <w:multiLevelType w:val="hybridMultilevel"/>
    <w:tmpl w:val="626C67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3DED704D"/>
    <w:multiLevelType w:val="hybridMultilevel"/>
    <w:tmpl w:val="5386A43A"/>
    <w:lvl w:ilvl="0" w:tplc="E75E7E60">
      <w:start w:val="1"/>
      <w:numFmt w:val="bullet"/>
      <w:lvlText w:val=""/>
      <w:lvlJc w:val="left"/>
      <w:pPr>
        <w:ind w:left="360" w:hanging="360"/>
      </w:pPr>
      <w:rPr>
        <w:rFonts w:ascii="Symbol" w:hAnsi="Symbol" w:hint="default"/>
        <w:sz w:val="24"/>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F3D3E9D"/>
    <w:multiLevelType w:val="hybridMultilevel"/>
    <w:tmpl w:val="914CBE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3F6375D7"/>
    <w:multiLevelType w:val="hybridMultilevel"/>
    <w:tmpl w:val="6BE21B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3F710FAD"/>
    <w:multiLevelType w:val="hybridMultilevel"/>
    <w:tmpl w:val="FB429F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3FDE6378"/>
    <w:multiLevelType w:val="hybridMultilevel"/>
    <w:tmpl w:val="7744FE5E"/>
    <w:lvl w:ilvl="0" w:tplc="0B483C74">
      <w:start w:val="1"/>
      <w:numFmt w:val="bullet"/>
      <w:lvlText w:val=""/>
      <w:lvlJc w:val="left"/>
      <w:pPr>
        <w:ind w:left="360" w:hanging="360"/>
      </w:pPr>
      <w:rPr>
        <w:rFonts w:ascii="Symbol" w:hAnsi="Symbol" w:hint="default"/>
        <w:sz w:val="24"/>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413B2406"/>
    <w:multiLevelType w:val="hybridMultilevel"/>
    <w:tmpl w:val="473E7306"/>
    <w:lvl w:ilvl="0" w:tplc="3AA8BE3A">
      <w:start w:val="1"/>
      <w:numFmt w:val="bullet"/>
      <w:lvlText w:val=""/>
      <w:lvlJc w:val="left"/>
      <w:pPr>
        <w:ind w:left="360" w:hanging="360"/>
      </w:pPr>
      <w:rPr>
        <w:rFonts w:ascii="Symbol" w:hAnsi="Symbol" w:hint="default"/>
        <w:sz w:val="24"/>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2087BEE"/>
    <w:multiLevelType w:val="hybridMultilevel"/>
    <w:tmpl w:val="5D24BB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42BF6776"/>
    <w:multiLevelType w:val="hybridMultilevel"/>
    <w:tmpl w:val="BDB427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42F60BEE"/>
    <w:multiLevelType w:val="hybridMultilevel"/>
    <w:tmpl w:val="C4D0E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3B07FDB"/>
    <w:multiLevelType w:val="hybridMultilevel"/>
    <w:tmpl w:val="82DCC6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4427548D"/>
    <w:multiLevelType w:val="hybridMultilevel"/>
    <w:tmpl w:val="D30A9C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45AE76A0"/>
    <w:multiLevelType w:val="hybridMultilevel"/>
    <w:tmpl w:val="72BE73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465C01B8"/>
    <w:multiLevelType w:val="hybridMultilevel"/>
    <w:tmpl w:val="25324D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469F0FB0"/>
    <w:multiLevelType w:val="hybridMultilevel"/>
    <w:tmpl w:val="E6C843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46AE37B6"/>
    <w:multiLevelType w:val="hybridMultilevel"/>
    <w:tmpl w:val="65AAA4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47F70A52"/>
    <w:multiLevelType w:val="hybridMultilevel"/>
    <w:tmpl w:val="5072AA8E"/>
    <w:lvl w:ilvl="0" w:tplc="A69ACA26">
      <w:start w:val="1"/>
      <w:numFmt w:val="bullet"/>
      <w:lvlText w:val=""/>
      <w:lvlJc w:val="left"/>
      <w:pPr>
        <w:ind w:left="360" w:hanging="360"/>
      </w:pPr>
      <w:rPr>
        <w:rFonts w:ascii="Symbol" w:hAnsi="Symbol" w:hint="default"/>
        <w:sz w:val="24"/>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48300F19"/>
    <w:multiLevelType w:val="hybridMultilevel"/>
    <w:tmpl w:val="EB3637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486927F2"/>
    <w:multiLevelType w:val="hybridMultilevel"/>
    <w:tmpl w:val="306CF8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87C7D11"/>
    <w:multiLevelType w:val="multilevel"/>
    <w:tmpl w:val="9EACD2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4" w15:restartNumberingAfterBreak="0">
    <w:nsid w:val="49601CE9"/>
    <w:multiLevelType w:val="hybridMultilevel"/>
    <w:tmpl w:val="AAAACA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49BC05BD"/>
    <w:multiLevelType w:val="hybridMultilevel"/>
    <w:tmpl w:val="9DF677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4D1F6360"/>
    <w:multiLevelType w:val="hybridMultilevel"/>
    <w:tmpl w:val="407C6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DFE4170"/>
    <w:multiLevelType w:val="multilevel"/>
    <w:tmpl w:val="5270E1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8" w15:restartNumberingAfterBreak="0">
    <w:nsid w:val="4E1B1727"/>
    <w:multiLevelType w:val="hybridMultilevel"/>
    <w:tmpl w:val="AC0E0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4EAD0EBE"/>
    <w:multiLevelType w:val="hybridMultilevel"/>
    <w:tmpl w:val="7D361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4EDA51FD"/>
    <w:multiLevelType w:val="hybridMultilevel"/>
    <w:tmpl w:val="4254F6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4F0372E9"/>
    <w:multiLevelType w:val="hybridMultilevel"/>
    <w:tmpl w:val="6AA234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505D45B1"/>
    <w:multiLevelType w:val="hybridMultilevel"/>
    <w:tmpl w:val="9C0E62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509478D1"/>
    <w:multiLevelType w:val="hybridMultilevel"/>
    <w:tmpl w:val="5CC8F8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510044F3"/>
    <w:multiLevelType w:val="hybridMultilevel"/>
    <w:tmpl w:val="AAE24C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524B4B9C"/>
    <w:multiLevelType w:val="hybridMultilevel"/>
    <w:tmpl w:val="14C2A8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527A6C70"/>
    <w:multiLevelType w:val="hybridMultilevel"/>
    <w:tmpl w:val="EA30C6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15:restartNumberingAfterBreak="0">
    <w:nsid w:val="52E26385"/>
    <w:multiLevelType w:val="hybridMultilevel"/>
    <w:tmpl w:val="532078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52F6639B"/>
    <w:multiLevelType w:val="hybridMultilevel"/>
    <w:tmpl w:val="D8E2FD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54383343"/>
    <w:multiLevelType w:val="hybridMultilevel"/>
    <w:tmpl w:val="B9849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54BE3427"/>
    <w:multiLevelType w:val="hybridMultilevel"/>
    <w:tmpl w:val="C590B4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56B10BB1"/>
    <w:multiLevelType w:val="hybridMultilevel"/>
    <w:tmpl w:val="87E86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56DA265F"/>
    <w:multiLevelType w:val="hybridMultilevel"/>
    <w:tmpl w:val="12E2E6FC"/>
    <w:lvl w:ilvl="0" w:tplc="FBCEA4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574D6976"/>
    <w:multiLevelType w:val="multilevel"/>
    <w:tmpl w:val="3F74C2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4" w15:restartNumberingAfterBreak="0">
    <w:nsid w:val="5771494A"/>
    <w:multiLevelType w:val="multilevel"/>
    <w:tmpl w:val="BA865A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5" w15:restartNumberingAfterBreak="0">
    <w:nsid w:val="57C72426"/>
    <w:multiLevelType w:val="multilevel"/>
    <w:tmpl w:val="F648C1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6" w15:restartNumberingAfterBreak="0">
    <w:nsid w:val="580D44F2"/>
    <w:multiLevelType w:val="hybridMultilevel"/>
    <w:tmpl w:val="69D46F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15:restartNumberingAfterBreak="0">
    <w:nsid w:val="5A0A0475"/>
    <w:multiLevelType w:val="hybridMultilevel"/>
    <w:tmpl w:val="32B23E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15:restartNumberingAfterBreak="0">
    <w:nsid w:val="5A717BE0"/>
    <w:multiLevelType w:val="hybridMultilevel"/>
    <w:tmpl w:val="151C27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15:restartNumberingAfterBreak="0">
    <w:nsid w:val="5A8039C3"/>
    <w:multiLevelType w:val="multilevel"/>
    <w:tmpl w:val="79F091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0" w15:restartNumberingAfterBreak="0">
    <w:nsid w:val="5A900A5B"/>
    <w:multiLevelType w:val="hybridMultilevel"/>
    <w:tmpl w:val="00DC59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15:restartNumberingAfterBreak="0">
    <w:nsid w:val="5C2075CD"/>
    <w:multiLevelType w:val="hybridMultilevel"/>
    <w:tmpl w:val="8992330A"/>
    <w:lvl w:ilvl="0" w:tplc="773A72CE">
      <w:start w:val="1"/>
      <w:numFmt w:val="lowerLetter"/>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F760922"/>
    <w:multiLevelType w:val="hybridMultilevel"/>
    <w:tmpl w:val="AF76DA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5FFA3868"/>
    <w:multiLevelType w:val="hybridMultilevel"/>
    <w:tmpl w:val="149CF184"/>
    <w:lvl w:ilvl="0" w:tplc="04090001">
      <w:start w:val="1"/>
      <w:numFmt w:val="bullet"/>
      <w:lvlText w:val=""/>
      <w:lvlJc w:val="left"/>
      <w:pPr>
        <w:ind w:left="288" w:hanging="360"/>
      </w:pPr>
      <w:rPr>
        <w:rFonts w:ascii="Symbol" w:hAnsi="Symbol" w:hint="default"/>
      </w:rPr>
    </w:lvl>
    <w:lvl w:ilvl="1" w:tplc="04090003">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14" w15:restartNumberingAfterBreak="0">
    <w:nsid w:val="60C35565"/>
    <w:multiLevelType w:val="hybridMultilevel"/>
    <w:tmpl w:val="7B889A90"/>
    <w:lvl w:ilvl="0" w:tplc="06CC35F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15:restartNumberingAfterBreak="0">
    <w:nsid w:val="60D048BB"/>
    <w:multiLevelType w:val="hybridMultilevel"/>
    <w:tmpl w:val="EFFE71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619443AE"/>
    <w:multiLevelType w:val="hybridMultilevel"/>
    <w:tmpl w:val="25DA85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619A0E98"/>
    <w:multiLevelType w:val="hybridMultilevel"/>
    <w:tmpl w:val="BFE8D7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63BF6005"/>
    <w:multiLevelType w:val="hybridMultilevel"/>
    <w:tmpl w:val="F34064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15:restartNumberingAfterBreak="0">
    <w:nsid w:val="64705D67"/>
    <w:multiLevelType w:val="hybridMultilevel"/>
    <w:tmpl w:val="5CB4FA9C"/>
    <w:lvl w:ilvl="0" w:tplc="04090001">
      <w:start w:val="1"/>
      <w:numFmt w:val="bullet"/>
      <w:lvlText w:val=""/>
      <w:lvlJc w:val="left"/>
      <w:pPr>
        <w:ind w:left="1109" w:hanging="360"/>
      </w:pPr>
      <w:rPr>
        <w:rFonts w:ascii="Symbol" w:hAnsi="Symbol" w:hint="default"/>
      </w:rPr>
    </w:lvl>
    <w:lvl w:ilvl="1" w:tplc="04090003" w:tentative="1">
      <w:start w:val="1"/>
      <w:numFmt w:val="bullet"/>
      <w:lvlText w:val="o"/>
      <w:lvlJc w:val="left"/>
      <w:pPr>
        <w:ind w:left="1829" w:hanging="360"/>
      </w:pPr>
      <w:rPr>
        <w:rFonts w:ascii="Courier New" w:hAnsi="Courier New" w:hint="default"/>
      </w:rPr>
    </w:lvl>
    <w:lvl w:ilvl="2" w:tplc="04090005" w:tentative="1">
      <w:start w:val="1"/>
      <w:numFmt w:val="bullet"/>
      <w:lvlText w:val=""/>
      <w:lvlJc w:val="left"/>
      <w:pPr>
        <w:ind w:left="2549" w:hanging="360"/>
      </w:pPr>
      <w:rPr>
        <w:rFonts w:ascii="Wingdings" w:hAnsi="Wingdings" w:hint="default"/>
      </w:rPr>
    </w:lvl>
    <w:lvl w:ilvl="3" w:tplc="04090001" w:tentative="1">
      <w:start w:val="1"/>
      <w:numFmt w:val="bullet"/>
      <w:lvlText w:val=""/>
      <w:lvlJc w:val="left"/>
      <w:pPr>
        <w:ind w:left="3269" w:hanging="360"/>
      </w:pPr>
      <w:rPr>
        <w:rFonts w:ascii="Symbol" w:hAnsi="Symbol" w:hint="default"/>
      </w:rPr>
    </w:lvl>
    <w:lvl w:ilvl="4" w:tplc="04090003" w:tentative="1">
      <w:start w:val="1"/>
      <w:numFmt w:val="bullet"/>
      <w:lvlText w:val="o"/>
      <w:lvlJc w:val="left"/>
      <w:pPr>
        <w:ind w:left="3989" w:hanging="360"/>
      </w:pPr>
      <w:rPr>
        <w:rFonts w:ascii="Courier New" w:hAnsi="Courier New" w:hint="default"/>
      </w:rPr>
    </w:lvl>
    <w:lvl w:ilvl="5" w:tplc="04090005" w:tentative="1">
      <w:start w:val="1"/>
      <w:numFmt w:val="bullet"/>
      <w:lvlText w:val=""/>
      <w:lvlJc w:val="left"/>
      <w:pPr>
        <w:ind w:left="4709" w:hanging="360"/>
      </w:pPr>
      <w:rPr>
        <w:rFonts w:ascii="Wingdings" w:hAnsi="Wingdings" w:hint="default"/>
      </w:rPr>
    </w:lvl>
    <w:lvl w:ilvl="6" w:tplc="04090001" w:tentative="1">
      <w:start w:val="1"/>
      <w:numFmt w:val="bullet"/>
      <w:lvlText w:val=""/>
      <w:lvlJc w:val="left"/>
      <w:pPr>
        <w:ind w:left="5429" w:hanging="360"/>
      </w:pPr>
      <w:rPr>
        <w:rFonts w:ascii="Symbol" w:hAnsi="Symbol" w:hint="default"/>
      </w:rPr>
    </w:lvl>
    <w:lvl w:ilvl="7" w:tplc="04090003" w:tentative="1">
      <w:start w:val="1"/>
      <w:numFmt w:val="bullet"/>
      <w:lvlText w:val="o"/>
      <w:lvlJc w:val="left"/>
      <w:pPr>
        <w:ind w:left="6149" w:hanging="360"/>
      </w:pPr>
      <w:rPr>
        <w:rFonts w:ascii="Courier New" w:hAnsi="Courier New" w:hint="default"/>
      </w:rPr>
    </w:lvl>
    <w:lvl w:ilvl="8" w:tplc="04090005" w:tentative="1">
      <w:start w:val="1"/>
      <w:numFmt w:val="bullet"/>
      <w:lvlText w:val=""/>
      <w:lvlJc w:val="left"/>
      <w:pPr>
        <w:ind w:left="6869" w:hanging="360"/>
      </w:pPr>
      <w:rPr>
        <w:rFonts w:ascii="Wingdings" w:hAnsi="Wingdings" w:hint="default"/>
      </w:rPr>
    </w:lvl>
  </w:abstractNum>
  <w:abstractNum w:abstractNumId="120" w15:restartNumberingAfterBreak="0">
    <w:nsid w:val="659E276A"/>
    <w:multiLevelType w:val="hybridMultilevel"/>
    <w:tmpl w:val="919207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15:restartNumberingAfterBreak="0">
    <w:nsid w:val="66A62EB3"/>
    <w:multiLevelType w:val="hybridMultilevel"/>
    <w:tmpl w:val="B1188E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 w15:restartNumberingAfterBreak="0">
    <w:nsid w:val="680F46F4"/>
    <w:multiLevelType w:val="hybridMultilevel"/>
    <w:tmpl w:val="C7082A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 w15:restartNumberingAfterBreak="0">
    <w:nsid w:val="68572EC1"/>
    <w:multiLevelType w:val="hybridMultilevel"/>
    <w:tmpl w:val="D83E61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15:restartNumberingAfterBreak="0">
    <w:nsid w:val="698C64C3"/>
    <w:multiLevelType w:val="hybridMultilevel"/>
    <w:tmpl w:val="0922B4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15:restartNumberingAfterBreak="0">
    <w:nsid w:val="6A632ECE"/>
    <w:multiLevelType w:val="hybridMultilevel"/>
    <w:tmpl w:val="E7F405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15:restartNumberingAfterBreak="0">
    <w:nsid w:val="6A7D7B10"/>
    <w:multiLevelType w:val="hybridMultilevel"/>
    <w:tmpl w:val="EB3055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 w15:restartNumberingAfterBreak="0">
    <w:nsid w:val="6AA45C8E"/>
    <w:multiLevelType w:val="hybridMultilevel"/>
    <w:tmpl w:val="FB3E00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15:restartNumberingAfterBreak="0">
    <w:nsid w:val="6BDA4DBD"/>
    <w:multiLevelType w:val="hybridMultilevel"/>
    <w:tmpl w:val="2278DA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6C570372"/>
    <w:multiLevelType w:val="hybridMultilevel"/>
    <w:tmpl w:val="AC84EBD6"/>
    <w:lvl w:ilvl="0" w:tplc="4CBC38C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6CCA3F2D"/>
    <w:multiLevelType w:val="hybridMultilevel"/>
    <w:tmpl w:val="DBACE5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 w15:restartNumberingAfterBreak="0">
    <w:nsid w:val="6D3F661F"/>
    <w:multiLevelType w:val="hybridMultilevel"/>
    <w:tmpl w:val="C2A494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6EE52745"/>
    <w:multiLevelType w:val="hybridMultilevel"/>
    <w:tmpl w:val="8BB2D2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 w15:restartNumberingAfterBreak="0">
    <w:nsid w:val="70362A48"/>
    <w:multiLevelType w:val="hybridMultilevel"/>
    <w:tmpl w:val="898665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714E0DC4"/>
    <w:multiLevelType w:val="hybridMultilevel"/>
    <w:tmpl w:val="B2560A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719D76A2"/>
    <w:multiLevelType w:val="hybridMultilevel"/>
    <w:tmpl w:val="C9F655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721E2923"/>
    <w:multiLevelType w:val="hybridMultilevel"/>
    <w:tmpl w:val="A21C7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73747B08"/>
    <w:multiLevelType w:val="hybridMultilevel"/>
    <w:tmpl w:val="93021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 w15:restartNumberingAfterBreak="0">
    <w:nsid w:val="753C4440"/>
    <w:multiLevelType w:val="hybridMultilevel"/>
    <w:tmpl w:val="41A844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9" w15:restartNumberingAfterBreak="0">
    <w:nsid w:val="75615B3B"/>
    <w:multiLevelType w:val="hybridMultilevel"/>
    <w:tmpl w:val="3828D184"/>
    <w:lvl w:ilvl="0" w:tplc="3262388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75645A82"/>
    <w:multiLevelType w:val="hybridMultilevel"/>
    <w:tmpl w:val="7D56D0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 w15:restartNumberingAfterBreak="0">
    <w:nsid w:val="760C70E2"/>
    <w:multiLevelType w:val="hybridMultilevel"/>
    <w:tmpl w:val="C76AE0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2" w15:restartNumberingAfterBreak="0">
    <w:nsid w:val="765311B9"/>
    <w:multiLevelType w:val="hybridMultilevel"/>
    <w:tmpl w:val="58AAC5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3" w15:restartNumberingAfterBreak="0">
    <w:nsid w:val="797C57D1"/>
    <w:multiLevelType w:val="hybridMultilevel"/>
    <w:tmpl w:val="4986F5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 w15:restartNumberingAfterBreak="0">
    <w:nsid w:val="7B87468A"/>
    <w:multiLevelType w:val="hybridMultilevel"/>
    <w:tmpl w:val="E950482A"/>
    <w:lvl w:ilvl="0" w:tplc="F296E52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7BE71894"/>
    <w:multiLevelType w:val="hybridMultilevel"/>
    <w:tmpl w:val="4E2EBC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6" w15:restartNumberingAfterBreak="0">
    <w:nsid w:val="7CBE63A7"/>
    <w:multiLevelType w:val="hybridMultilevel"/>
    <w:tmpl w:val="74185D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7" w15:restartNumberingAfterBreak="0">
    <w:nsid w:val="7E573229"/>
    <w:multiLevelType w:val="hybridMultilevel"/>
    <w:tmpl w:val="137E22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8" w15:restartNumberingAfterBreak="0">
    <w:nsid w:val="7FA36947"/>
    <w:multiLevelType w:val="hybridMultilevel"/>
    <w:tmpl w:val="0994B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4"/>
  </w:num>
  <w:num w:numId="2">
    <w:abstractNumId w:val="70"/>
  </w:num>
  <w:num w:numId="3">
    <w:abstractNumId w:val="44"/>
  </w:num>
  <w:num w:numId="4">
    <w:abstractNumId w:val="143"/>
  </w:num>
  <w:num w:numId="5">
    <w:abstractNumId w:val="118"/>
  </w:num>
  <w:num w:numId="6">
    <w:abstractNumId w:val="134"/>
  </w:num>
  <w:num w:numId="7">
    <w:abstractNumId w:val="123"/>
  </w:num>
  <w:num w:numId="8">
    <w:abstractNumId w:val="57"/>
  </w:num>
  <w:num w:numId="9">
    <w:abstractNumId w:val="26"/>
  </w:num>
  <w:num w:numId="10">
    <w:abstractNumId w:val="34"/>
  </w:num>
  <w:num w:numId="11">
    <w:abstractNumId w:val="97"/>
  </w:num>
  <w:num w:numId="12">
    <w:abstractNumId w:val="25"/>
  </w:num>
  <w:num w:numId="13">
    <w:abstractNumId w:val="65"/>
  </w:num>
  <w:num w:numId="14">
    <w:abstractNumId w:val="102"/>
  </w:num>
  <w:num w:numId="15">
    <w:abstractNumId w:val="21"/>
  </w:num>
  <w:num w:numId="16">
    <w:abstractNumId w:val="80"/>
  </w:num>
  <w:num w:numId="17">
    <w:abstractNumId w:val="24"/>
  </w:num>
  <w:num w:numId="18">
    <w:abstractNumId w:val="40"/>
  </w:num>
  <w:num w:numId="19">
    <w:abstractNumId w:val="110"/>
  </w:num>
  <w:num w:numId="20">
    <w:abstractNumId w:val="89"/>
  </w:num>
  <w:num w:numId="21">
    <w:abstractNumId w:val="9"/>
  </w:num>
  <w:num w:numId="22">
    <w:abstractNumId w:val="48"/>
  </w:num>
  <w:num w:numId="23">
    <w:abstractNumId w:val="38"/>
  </w:num>
  <w:num w:numId="24">
    <w:abstractNumId w:val="68"/>
  </w:num>
  <w:num w:numId="25">
    <w:abstractNumId w:val="98"/>
  </w:num>
  <w:num w:numId="26">
    <w:abstractNumId w:val="94"/>
  </w:num>
  <w:num w:numId="27">
    <w:abstractNumId w:val="105"/>
  </w:num>
  <w:num w:numId="28">
    <w:abstractNumId w:val="59"/>
  </w:num>
  <w:num w:numId="29">
    <w:abstractNumId w:val="131"/>
  </w:num>
  <w:num w:numId="30">
    <w:abstractNumId w:val="28"/>
  </w:num>
  <w:num w:numId="31">
    <w:abstractNumId w:val="10"/>
  </w:num>
  <w:num w:numId="32">
    <w:abstractNumId w:val="116"/>
  </w:num>
  <w:num w:numId="33">
    <w:abstractNumId w:val="17"/>
  </w:num>
  <w:num w:numId="34">
    <w:abstractNumId w:val="53"/>
  </w:num>
  <w:num w:numId="35">
    <w:abstractNumId w:val="39"/>
  </w:num>
  <w:num w:numId="36">
    <w:abstractNumId w:val="99"/>
  </w:num>
  <w:num w:numId="37">
    <w:abstractNumId w:val="132"/>
  </w:num>
  <w:num w:numId="38">
    <w:abstractNumId w:val="88"/>
  </w:num>
  <w:num w:numId="39">
    <w:abstractNumId w:val="128"/>
  </w:num>
  <w:num w:numId="40">
    <w:abstractNumId w:val="61"/>
  </w:num>
  <w:num w:numId="41">
    <w:abstractNumId w:val="84"/>
  </w:num>
  <w:num w:numId="42">
    <w:abstractNumId w:val="85"/>
  </w:num>
  <w:num w:numId="43">
    <w:abstractNumId w:val="138"/>
  </w:num>
  <w:num w:numId="44">
    <w:abstractNumId w:val="8"/>
  </w:num>
  <w:num w:numId="45">
    <w:abstractNumId w:val="23"/>
  </w:num>
  <w:num w:numId="46">
    <w:abstractNumId w:val="37"/>
  </w:num>
  <w:num w:numId="47">
    <w:abstractNumId w:val="77"/>
  </w:num>
  <w:num w:numId="48">
    <w:abstractNumId w:val="130"/>
  </w:num>
  <w:num w:numId="49">
    <w:abstractNumId w:val="15"/>
  </w:num>
  <w:num w:numId="50">
    <w:abstractNumId w:val="136"/>
  </w:num>
  <w:num w:numId="51">
    <w:abstractNumId w:val="148"/>
  </w:num>
  <w:num w:numId="52">
    <w:abstractNumId w:val="69"/>
  </w:num>
  <w:num w:numId="53">
    <w:abstractNumId w:val="60"/>
  </w:num>
  <w:num w:numId="54">
    <w:abstractNumId w:val="30"/>
  </w:num>
  <w:num w:numId="55">
    <w:abstractNumId w:val="81"/>
  </w:num>
  <w:num w:numId="56">
    <w:abstractNumId w:val="96"/>
  </w:num>
  <w:num w:numId="57">
    <w:abstractNumId w:val="41"/>
  </w:num>
  <w:num w:numId="58">
    <w:abstractNumId w:val="135"/>
  </w:num>
  <w:num w:numId="59">
    <w:abstractNumId w:val="45"/>
  </w:num>
  <w:num w:numId="60">
    <w:abstractNumId w:val="7"/>
  </w:num>
  <w:num w:numId="61">
    <w:abstractNumId w:val="83"/>
  </w:num>
  <w:num w:numId="62">
    <w:abstractNumId w:val="1"/>
  </w:num>
  <w:num w:numId="63">
    <w:abstractNumId w:val="137"/>
  </w:num>
  <w:num w:numId="64">
    <w:abstractNumId w:val="126"/>
  </w:num>
  <w:num w:numId="65">
    <w:abstractNumId w:val="108"/>
  </w:num>
  <w:num w:numId="66">
    <w:abstractNumId w:val="109"/>
  </w:num>
  <w:num w:numId="67">
    <w:abstractNumId w:val="103"/>
  </w:num>
  <w:num w:numId="68">
    <w:abstractNumId w:val="71"/>
  </w:num>
  <w:num w:numId="69">
    <w:abstractNumId w:val="140"/>
  </w:num>
  <w:num w:numId="70">
    <w:abstractNumId w:val="93"/>
  </w:num>
  <w:num w:numId="71">
    <w:abstractNumId w:val="33"/>
  </w:num>
  <w:num w:numId="72">
    <w:abstractNumId w:val="100"/>
  </w:num>
  <w:num w:numId="73">
    <w:abstractNumId w:val="147"/>
  </w:num>
  <w:num w:numId="74">
    <w:abstractNumId w:val="115"/>
  </w:num>
  <w:num w:numId="75">
    <w:abstractNumId w:val="66"/>
  </w:num>
  <w:num w:numId="76">
    <w:abstractNumId w:val="74"/>
  </w:num>
  <w:num w:numId="77">
    <w:abstractNumId w:val="127"/>
  </w:num>
  <w:num w:numId="78">
    <w:abstractNumId w:val="125"/>
  </w:num>
  <w:num w:numId="79">
    <w:abstractNumId w:val="117"/>
  </w:num>
  <w:num w:numId="80">
    <w:abstractNumId w:val="122"/>
  </w:num>
  <w:num w:numId="81">
    <w:abstractNumId w:val="120"/>
  </w:num>
  <w:num w:numId="82">
    <w:abstractNumId w:val="13"/>
  </w:num>
  <w:num w:numId="83">
    <w:abstractNumId w:val="32"/>
  </w:num>
  <w:num w:numId="84">
    <w:abstractNumId w:val="82"/>
  </w:num>
  <w:num w:numId="85">
    <w:abstractNumId w:val="4"/>
  </w:num>
  <w:num w:numId="86">
    <w:abstractNumId w:val="87"/>
  </w:num>
  <w:num w:numId="87">
    <w:abstractNumId w:val="92"/>
  </w:num>
  <w:num w:numId="88">
    <w:abstractNumId w:val="52"/>
  </w:num>
  <w:num w:numId="89">
    <w:abstractNumId w:val="124"/>
  </w:num>
  <w:num w:numId="90">
    <w:abstractNumId w:val="95"/>
  </w:num>
  <w:num w:numId="91">
    <w:abstractNumId w:val="54"/>
  </w:num>
  <w:num w:numId="92">
    <w:abstractNumId w:val="76"/>
  </w:num>
  <w:num w:numId="93">
    <w:abstractNumId w:val="67"/>
  </w:num>
  <w:num w:numId="94">
    <w:abstractNumId w:val="47"/>
  </w:num>
  <w:num w:numId="95">
    <w:abstractNumId w:val="36"/>
  </w:num>
  <w:num w:numId="96">
    <w:abstractNumId w:val="5"/>
  </w:num>
  <w:num w:numId="97">
    <w:abstractNumId w:val="119"/>
  </w:num>
  <w:num w:numId="98">
    <w:abstractNumId w:val="2"/>
  </w:num>
  <w:num w:numId="99">
    <w:abstractNumId w:val="0"/>
  </w:num>
  <w:num w:numId="100">
    <w:abstractNumId w:val="55"/>
  </w:num>
  <w:num w:numId="101">
    <w:abstractNumId w:val="49"/>
  </w:num>
  <w:num w:numId="102">
    <w:abstractNumId w:val="62"/>
  </w:num>
  <w:num w:numId="103">
    <w:abstractNumId w:val="142"/>
  </w:num>
  <w:num w:numId="104">
    <w:abstractNumId w:val="46"/>
  </w:num>
  <w:num w:numId="105">
    <w:abstractNumId w:val="107"/>
  </w:num>
  <w:num w:numId="106">
    <w:abstractNumId w:val="101"/>
  </w:num>
  <w:num w:numId="107">
    <w:abstractNumId w:val="106"/>
  </w:num>
  <w:num w:numId="108">
    <w:abstractNumId w:val="145"/>
  </w:num>
  <w:num w:numId="109">
    <w:abstractNumId w:val="42"/>
  </w:num>
  <w:num w:numId="110">
    <w:abstractNumId w:val="79"/>
  </w:num>
  <w:num w:numId="111">
    <w:abstractNumId w:val="27"/>
  </w:num>
  <w:num w:numId="112">
    <w:abstractNumId w:val="112"/>
  </w:num>
  <w:num w:numId="113">
    <w:abstractNumId w:val="14"/>
  </w:num>
  <w:num w:numId="114">
    <w:abstractNumId w:val="121"/>
  </w:num>
  <w:num w:numId="115">
    <w:abstractNumId w:val="51"/>
  </w:num>
  <w:num w:numId="116">
    <w:abstractNumId w:val="56"/>
  </w:num>
  <w:num w:numId="117">
    <w:abstractNumId w:val="18"/>
  </w:num>
  <w:num w:numId="118">
    <w:abstractNumId w:val="91"/>
  </w:num>
  <w:num w:numId="119">
    <w:abstractNumId w:val="141"/>
  </w:num>
  <w:num w:numId="120">
    <w:abstractNumId w:val="64"/>
  </w:num>
  <w:num w:numId="121">
    <w:abstractNumId w:val="86"/>
  </w:num>
  <w:num w:numId="122">
    <w:abstractNumId w:val="113"/>
  </w:num>
  <w:num w:numId="123">
    <w:abstractNumId w:val="78"/>
  </w:num>
  <w:num w:numId="124">
    <w:abstractNumId w:val="50"/>
  </w:num>
  <w:num w:numId="125">
    <w:abstractNumId w:val="58"/>
  </w:num>
  <w:num w:numId="126">
    <w:abstractNumId w:val="11"/>
  </w:num>
  <w:num w:numId="127">
    <w:abstractNumId w:val="19"/>
  </w:num>
  <w:num w:numId="128">
    <w:abstractNumId w:val="22"/>
  </w:num>
  <w:num w:numId="129">
    <w:abstractNumId w:val="146"/>
  </w:num>
  <w:num w:numId="130">
    <w:abstractNumId w:val="12"/>
  </w:num>
  <w:num w:numId="131">
    <w:abstractNumId w:val="35"/>
  </w:num>
  <w:num w:numId="132">
    <w:abstractNumId w:val="20"/>
  </w:num>
  <w:num w:numId="133">
    <w:abstractNumId w:val="104"/>
  </w:num>
  <w:num w:numId="134">
    <w:abstractNumId w:val="90"/>
  </w:num>
  <w:num w:numId="135">
    <w:abstractNumId w:val="6"/>
  </w:num>
  <w:num w:numId="136">
    <w:abstractNumId w:val="16"/>
  </w:num>
  <w:num w:numId="137">
    <w:abstractNumId w:val="133"/>
  </w:num>
  <w:num w:numId="138">
    <w:abstractNumId w:val="43"/>
  </w:num>
  <w:num w:numId="139">
    <w:abstractNumId w:val="31"/>
  </w:num>
  <w:num w:numId="140">
    <w:abstractNumId w:val="111"/>
  </w:num>
  <w:num w:numId="141">
    <w:abstractNumId w:val="29"/>
  </w:num>
  <w:num w:numId="142">
    <w:abstractNumId w:val="72"/>
  </w:num>
  <w:num w:numId="143">
    <w:abstractNumId w:val="63"/>
  </w:num>
  <w:num w:numId="144">
    <w:abstractNumId w:val="75"/>
  </w:num>
  <w:num w:numId="145">
    <w:abstractNumId w:val="3"/>
  </w:num>
  <w:num w:numId="146">
    <w:abstractNumId w:val="144"/>
  </w:num>
  <w:num w:numId="147">
    <w:abstractNumId w:val="73"/>
  </w:num>
  <w:num w:numId="148">
    <w:abstractNumId w:val="129"/>
  </w:num>
  <w:num w:numId="149">
    <w:abstractNumId w:val="139"/>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76"/>
    <w:rsid w:val="00046988"/>
    <w:rsid w:val="00055C70"/>
    <w:rsid w:val="0006187D"/>
    <w:rsid w:val="000B1BDA"/>
    <w:rsid w:val="000B5D6E"/>
    <w:rsid w:val="000E4460"/>
    <w:rsid w:val="00111BB8"/>
    <w:rsid w:val="00134CE0"/>
    <w:rsid w:val="0015166C"/>
    <w:rsid w:val="00153862"/>
    <w:rsid w:val="001A2D04"/>
    <w:rsid w:val="001C21B8"/>
    <w:rsid w:val="001E5AC8"/>
    <w:rsid w:val="002246FB"/>
    <w:rsid w:val="00237DB2"/>
    <w:rsid w:val="002413A6"/>
    <w:rsid w:val="00297879"/>
    <w:rsid w:val="002C5B0F"/>
    <w:rsid w:val="002F0BB9"/>
    <w:rsid w:val="00334E7B"/>
    <w:rsid w:val="003455B2"/>
    <w:rsid w:val="00373C09"/>
    <w:rsid w:val="00383578"/>
    <w:rsid w:val="003A00F5"/>
    <w:rsid w:val="003B1049"/>
    <w:rsid w:val="003C183E"/>
    <w:rsid w:val="003E5C89"/>
    <w:rsid w:val="003F2E0C"/>
    <w:rsid w:val="0041381C"/>
    <w:rsid w:val="004235E6"/>
    <w:rsid w:val="00492574"/>
    <w:rsid w:val="004F4CD2"/>
    <w:rsid w:val="005757D5"/>
    <w:rsid w:val="00577DBA"/>
    <w:rsid w:val="00590B2A"/>
    <w:rsid w:val="005E3813"/>
    <w:rsid w:val="00647C15"/>
    <w:rsid w:val="00652D1C"/>
    <w:rsid w:val="006F3265"/>
    <w:rsid w:val="0074705A"/>
    <w:rsid w:val="007A171E"/>
    <w:rsid w:val="007B4E0F"/>
    <w:rsid w:val="007C191D"/>
    <w:rsid w:val="007D45DE"/>
    <w:rsid w:val="007D74F8"/>
    <w:rsid w:val="007F6FFC"/>
    <w:rsid w:val="00851A6F"/>
    <w:rsid w:val="00866512"/>
    <w:rsid w:val="008B687F"/>
    <w:rsid w:val="008D265C"/>
    <w:rsid w:val="008D3A55"/>
    <w:rsid w:val="009206F0"/>
    <w:rsid w:val="00934176"/>
    <w:rsid w:val="00973449"/>
    <w:rsid w:val="00982304"/>
    <w:rsid w:val="009A739E"/>
    <w:rsid w:val="009B55ED"/>
    <w:rsid w:val="009C4EDC"/>
    <w:rsid w:val="00A03CE6"/>
    <w:rsid w:val="00A660F8"/>
    <w:rsid w:val="00AA1895"/>
    <w:rsid w:val="00AB03BC"/>
    <w:rsid w:val="00AB0C6B"/>
    <w:rsid w:val="00AC2CDE"/>
    <w:rsid w:val="00B15DF5"/>
    <w:rsid w:val="00B17CDC"/>
    <w:rsid w:val="00B52D0B"/>
    <w:rsid w:val="00BB3424"/>
    <w:rsid w:val="00BD0C25"/>
    <w:rsid w:val="00BE6486"/>
    <w:rsid w:val="00C00D82"/>
    <w:rsid w:val="00C40303"/>
    <w:rsid w:val="00C56925"/>
    <w:rsid w:val="00C72BF0"/>
    <w:rsid w:val="00CB3F78"/>
    <w:rsid w:val="00CB54DB"/>
    <w:rsid w:val="00CD1BC1"/>
    <w:rsid w:val="00CF5276"/>
    <w:rsid w:val="00D218A3"/>
    <w:rsid w:val="00D35FD8"/>
    <w:rsid w:val="00D42A12"/>
    <w:rsid w:val="00DC0061"/>
    <w:rsid w:val="00DC7188"/>
    <w:rsid w:val="00DE14B5"/>
    <w:rsid w:val="00E01BB1"/>
    <w:rsid w:val="00E42279"/>
    <w:rsid w:val="00E5561F"/>
    <w:rsid w:val="00E77165"/>
    <w:rsid w:val="00E82CD0"/>
    <w:rsid w:val="00EC5D50"/>
    <w:rsid w:val="00EE608B"/>
    <w:rsid w:val="00F40364"/>
    <w:rsid w:val="00F468E0"/>
    <w:rsid w:val="00F71097"/>
    <w:rsid w:val="00FF2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76710"/>
  <w15:chartTrackingRefBased/>
  <w15:docId w15:val="{940B4A7B-8442-4987-B970-9DD173608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83E"/>
    <w:pPr>
      <w:spacing w:after="0" w:line="240" w:lineRule="auto"/>
    </w:pPr>
    <w:rPr>
      <w:sz w:val="24"/>
    </w:rPr>
  </w:style>
  <w:style w:type="paragraph" w:styleId="Heading1">
    <w:name w:val="heading 1"/>
    <w:basedOn w:val="Normal"/>
    <w:link w:val="Heading1Char"/>
    <w:uiPriority w:val="9"/>
    <w:qFormat/>
    <w:rsid w:val="00851A6F"/>
    <w:pPr>
      <w:spacing w:before="100" w:beforeAutospacing="1" w:after="100" w:afterAutospacing="1"/>
      <w:outlineLvl w:val="0"/>
    </w:pPr>
    <w:rPr>
      <w:b/>
      <w:bCs/>
      <w:kern w:val="36"/>
      <w:sz w:val="32"/>
      <w:szCs w:val="48"/>
    </w:rPr>
  </w:style>
  <w:style w:type="paragraph" w:styleId="Heading2">
    <w:name w:val="heading 2"/>
    <w:basedOn w:val="Normal"/>
    <w:next w:val="Normal"/>
    <w:link w:val="Heading2Char"/>
    <w:uiPriority w:val="9"/>
    <w:unhideWhenUsed/>
    <w:qFormat/>
    <w:rsid w:val="00CB3F78"/>
    <w:pPr>
      <w:keepNext/>
      <w:keepLines/>
      <w:spacing w:before="40"/>
      <w:outlineLvl w:val="1"/>
    </w:pPr>
    <w:rPr>
      <w:rFonts w:eastAsiaTheme="majorEastAsia" w:cstheme="majorBidi"/>
      <w:sz w:val="28"/>
      <w:szCs w:val="26"/>
    </w:rPr>
  </w:style>
  <w:style w:type="paragraph" w:styleId="Heading3">
    <w:name w:val="heading 3"/>
    <w:basedOn w:val="Normal"/>
    <w:next w:val="Normal"/>
    <w:link w:val="Heading3Char"/>
    <w:uiPriority w:val="9"/>
    <w:unhideWhenUsed/>
    <w:qFormat/>
    <w:rsid w:val="00F468E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1A6F"/>
    <w:rPr>
      <w:rFonts w:ascii="Verdana" w:eastAsiaTheme="minorEastAsia" w:hAnsi="Verdana" w:cs="Times New Roman"/>
      <w:b/>
      <w:bCs/>
      <w:kern w:val="36"/>
      <w:sz w:val="32"/>
      <w:szCs w:val="48"/>
    </w:rPr>
  </w:style>
  <w:style w:type="paragraph" w:styleId="ListParagraph">
    <w:name w:val="List Paragraph"/>
    <w:basedOn w:val="Normal"/>
    <w:link w:val="ListParagraphChar"/>
    <w:autoRedefine/>
    <w:uiPriority w:val="34"/>
    <w:qFormat/>
    <w:rsid w:val="0074705A"/>
    <w:pPr>
      <w:widowControl w:val="0"/>
      <w:numPr>
        <w:numId w:val="149"/>
      </w:numPr>
      <w:tabs>
        <w:tab w:val="left" w:pos="1333"/>
      </w:tabs>
      <w:ind w:left="360"/>
      <w:contextualSpacing/>
    </w:pPr>
    <w:rPr>
      <w:rFonts w:asciiTheme="minorHAnsi" w:eastAsia="Times New Roman" w:hAnsiTheme="minorHAnsi"/>
      <w:szCs w:val="24"/>
    </w:rPr>
  </w:style>
  <w:style w:type="character" w:customStyle="1" w:styleId="ListParagraphChar">
    <w:name w:val="List Paragraph Char"/>
    <w:link w:val="ListParagraph"/>
    <w:uiPriority w:val="34"/>
    <w:locked/>
    <w:rsid w:val="0074705A"/>
    <w:rPr>
      <w:rFonts w:asciiTheme="minorHAnsi" w:eastAsia="Times New Roman" w:hAnsiTheme="minorHAnsi"/>
      <w:sz w:val="24"/>
      <w:szCs w:val="24"/>
    </w:rPr>
  </w:style>
  <w:style w:type="character" w:customStyle="1" w:styleId="Heading2Char">
    <w:name w:val="Heading 2 Char"/>
    <w:basedOn w:val="DefaultParagraphFont"/>
    <w:link w:val="Heading2"/>
    <w:uiPriority w:val="9"/>
    <w:rsid w:val="00CB3F78"/>
    <w:rPr>
      <w:rFonts w:eastAsiaTheme="majorEastAsia" w:cstheme="majorBidi"/>
      <w:sz w:val="28"/>
      <w:szCs w:val="26"/>
    </w:rPr>
  </w:style>
  <w:style w:type="paragraph" w:customStyle="1" w:styleId="TableParagraph">
    <w:name w:val="Table Paragraph"/>
    <w:basedOn w:val="Normal"/>
    <w:uiPriority w:val="1"/>
    <w:qFormat/>
    <w:rsid w:val="00CF5276"/>
    <w:pPr>
      <w:widowControl w:val="0"/>
    </w:pPr>
    <w:rPr>
      <w:rFonts w:asciiTheme="minorHAnsi" w:hAnsiTheme="minorHAnsi" w:cstheme="minorBidi"/>
    </w:rPr>
  </w:style>
  <w:style w:type="table" w:styleId="TableGrid">
    <w:name w:val="Table Grid"/>
    <w:basedOn w:val="TableNormal"/>
    <w:uiPriority w:val="59"/>
    <w:rsid w:val="00CF5276"/>
    <w:pPr>
      <w:widowControl w:val="0"/>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F468E0"/>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055C70"/>
    <w:pPr>
      <w:tabs>
        <w:tab w:val="center" w:pos="4680"/>
        <w:tab w:val="right" w:pos="9360"/>
      </w:tabs>
    </w:pPr>
  </w:style>
  <w:style w:type="character" w:customStyle="1" w:styleId="HeaderChar">
    <w:name w:val="Header Char"/>
    <w:basedOn w:val="DefaultParagraphFont"/>
    <w:link w:val="Header"/>
    <w:uiPriority w:val="99"/>
    <w:rsid w:val="00055C70"/>
    <w:rPr>
      <w:sz w:val="24"/>
    </w:rPr>
  </w:style>
  <w:style w:type="paragraph" w:styleId="Footer">
    <w:name w:val="footer"/>
    <w:basedOn w:val="Normal"/>
    <w:link w:val="FooterChar"/>
    <w:uiPriority w:val="99"/>
    <w:unhideWhenUsed/>
    <w:rsid w:val="00055C70"/>
    <w:pPr>
      <w:tabs>
        <w:tab w:val="center" w:pos="4680"/>
        <w:tab w:val="right" w:pos="9360"/>
      </w:tabs>
    </w:pPr>
  </w:style>
  <w:style w:type="character" w:customStyle="1" w:styleId="FooterChar">
    <w:name w:val="Footer Char"/>
    <w:basedOn w:val="DefaultParagraphFont"/>
    <w:link w:val="Footer"/>
    <w:uiPriority w:val="99"/>
    <w:rsid w:val="00055C70"/>
    <w:rPr>
      <w:sz w:val="24"/>
    </w:rPr>
  </w:style>
  <w:style w:type="character" w:styleId="Hyperlink">
    <w:name w:val="Hyperlink"/>
    <w:basedOn w:val="DefaultParagraphFont"/>
    <w:uiPriority w:val="99"/>
    <w:unhideWhenUsed/>
    <w:rsid w:val="009206F0"/>
    <w:rPr>
      <w:color w:val="0000FF"/>
      <w:u w:val="single"/>
    </w:rPr>
  </w:style>
  <w:style w:type="paragraph" w:styleId="BodyText">
    <w:name w:val="Body Text"/>
    <w:basedOn w:val="Normal"/>
    <w:link w:val="BodyTextChar"/>
    <w:uiPriority w:val="1"/>
    <w:qFormat/>
    <w:rsid w:val="00046988"/>
    <w:pPr>
      <w:widowControl w:val="0"/>
      <w:spacing w:before="108"/>
    </w:pPr>
    <w:rPr>
      <w:rFonts w:eastAsia="Georgia" w:cstheme="minorBidi"/>
      <w:szCs w:val="24"/>
    </w:rPr>
  </w:style>
  <w:style w:type="character" w:customStyle="1" w:styleId="BodyTextChar">
    <w:name w:val="Body Text Char"/>
    <w:basedOn w:val="DefaultParagraphFont"/>
    <w:link w:val="BodyText"/>
    <w:uiPriority w:val="1"/>
    <w:rsid w:val="00046988"/>
    <w:rPr>
      <w:rFonts w:eastAsia="Georgia" w:cstheme="minorBidi"/>
      <w:sz w:val="24"/>
      <w:szCs w:val="24"/>
    </w:rPr>
  </w:style>
  <w:style w:type="character" w:styleId="Emphasis">
    <w:name w:val="Emphasis"/>
    <w:basedOn w:val="DefaultParagraphFont"/>
    <w:uiPriority w:val="20"/>
    <w:qFormat/>
    <w:rsid w:val="007470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emf"/><Relationship Id="rId26" Type="http://schemas.openxmlformats.org/officeDocument/2006/relationships/hyperlink" Target="https://learnzillion.com/lessons/973-add-fractions-with-different-denominators-using-fraction-bars" TargetMode="External"/><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emf"/><Relationship Id="rId29" Type="http://schemas.openxmlformats.org/officeDocument/2006/relationships/image" Target="media/image2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4.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0.png"/><Relationship Id="rId36"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hyperlink" Target="https://learnzillion.com/lessons/974-subtract-fractions-with-different-denominators-using-fraction-bars" TargetMode="External"/><Relationship Id="rId30" Type="http://schemas.openxmlformats.org/officeDocument/2006/relationships/image" Target="media/image22.pn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201</Pages>
  <Words>32411</Words>
  <Characters>184747</Characters>
  <Application>Microsoft Office Word</Application>
  <DocSecurity>0</DocSecurity>
  <Lines>1539</Lines>
  <Paragraphs>433</Paragraphs>
  <ScaleCrop>false</ScaleCrop>
  <HeadingPairs>
    <vt:vector size="2" baseType="variant">
      <vt:variant>
        <vt:lpstr>Title</vt:lpstr>
      </vt:variant>
      <vt:variant>
        <vt:i4>1</vt:i4>
      </vt:variant>
    </vt:vector>
  </HeadingPairs>
  <TitlesOfParts>
    <vt:vector size="1" baseType="lpstr">
      <vt:lpstr/>
    </vt:vector>
  </TitlesOfParts>
  <Company>Brevard Public Schools</Company>
  <LinksUpToDate>false</LinksUpToDate>
  <CharactersWithSpaces>216725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Camine.Claire@EGHS</dc:creator>
  <cp:keywords/>
  <dc:description/>
  <cp:lastModifiedBy>Yu.Christina@Curriculum and Instructional Services</cp:lastModifiedBy>
  <cp:revision>17</cp:revision>
  <dcterms:created xsi:type="dcterms:W3CDTF">2017-03-17T12:18:00Z</dcterms:created>
  <dcterms:modified xsi:type="dcterms:W3CDTF">2019-04-04T18:15:00Z</dcterms:modified>
</cp:coreProperties>
</file>