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145" w:rsidRDefault="004F4145">
      <w:r w:rsidRPr="004F4145">
        <w:rPr>
          <w:color w:val="C00000"/>
          <w:u w:val="single"/>
        </w:rPr>
        <w:t>RENÉ GALLEGOS/ CASA MAREGAL: Línea de salsas</w:t>
      </w:r>
      <w:r w:rsidR="00F57428">
        <w:rPr>
          <w:color w:val="C00000"/>
          <w:u w:val="single"/>
        </w:rPr>
        <w:t xml:space="preserve"> deshidratadas</w:t>
      </w:r>
      <w:r w:rsidR="005A4E19">
        <w:rPr>
          <w:color w:val="C00000"/>
          <w:u w:val="single"/>
        </w:rPr>
        <w:t>.</w:t>
      </w:r>
      <w:r w:rsidR="00231056" w:rsidRPr="00231056">
        <w:t xml:space="preserve"> </w:t>
      </w:r>
      <w:r w:rsidR="00231056" w:rsidRPr="00231056">
        <w:rPr>
          <w:color w:val="C00000"/>
          <w:u w:val="single"/>
        </w:rPr>
        <w:t>https://www.youtube.com/watch?v=XvX-qjZ2ce8</w:t>
      </w:r>
    </w:p>
    <w:p w:rsidR="00536FB7" w:rsidRDefault="004F4145">
      <w:r>
        <w:t xml:space="preserve">1.  SEGUIMENTO DE CLIENTES: Va dirigido a </w:t>
      </w:r>
      <w:r w:rsidR="00AE1CFA">
        <w:t xml:space="preserve">todos los consumidores de salsas, en teoría, la mayoría de los mexicanos. </w:t>
      </w:r>
    </w:p>
    <w:p w:rsidR="004F4145" w:rsidRDefault="004F4145">
      <w:r>
        <w:t>2. PROPUESTA DE VALOR</w:t>
      </w:r>
      <w:r w:rsidR="00AE1CFA">
        <w:t>: Mantener la tradición de una salsa casera</w:t>
      </w:r>
      <w:r w:rsidR="00A702BE">
        <w:t xml:space="preserve">, la puedes preparar en cualquier momento, la porción que gustes, </w:t>
      </w:r>
      <w:r w:rsidR="00AE1CFA">
        <w:t>fácil y rápida (</w:t>
      </w:r>
      <w:r w:rsidR="00F91A24">
        <w:t xml:space="preserve">practicidad) </w:t>
      </w:r>
      <w:r w:rsidR="00AE1CFA">
        <w:t>sabor rico a diferencia de otras salsas procesadas y con alimentos naturales</w:t>
      </w:r>
      <w:r w:rsidR="00F57428">
        <w:t xml:space="preserve"> lo cual garantiza un producto más saludable</w:t>
      </w:r>
      <w:r w:rsidR="00AE1CFA">
        <w:t xml:space="preserve">. </w:t>
      </w:r>
    </w:p>
    <w:p w:rsidR="004F4145" w:rsidRDefault="004F4145">
      <w:r>
        <w:t>3. CANALES</w:t>
      </w:r>
      <w:r w:rsidR="00F91A24">
        <w:t xml:space="preserve">: </w:t>
      </w:r>
      <w:r w:rsidR="002515F0">
        <w:t>Redes sociales</w:t>
      </w:r>
      <w:r w:rsidR="00D642A3">
        <w:t xml:space="preserve"> y recomendación de boca en boca. </w:t>
      </w:r>
    </w:p>
    <w:p w:rsidR="00A702BE" w:rsidRDefault="004F4145">
      <w:r>
        <w:t>4. RELACIÓN CON LOS CLIENTES</w:t>
      </w:r>
      <w:r w:rsidR="00F57428">
        <w:t>:</w:t>
      </w:r>
      <w:r w:rsidR="00D642A3">
        <w:t xml:space="preserve"> Tienda en línea </w:t>
      </w:r>
      <w:hyperlink r:id="rId4" w:history="1">
        <w:r w:rsidR="00D642A3" w:rsidRPr="00B87F1D">
          <w:rPr>
            <w:rStyle w:val="Hipervnculo"/>
          </w:rPr>
          <w:t>www.casamaregal.com</w:t>
        </w:r>
      </w:hyperlink>
      <w:r w:rsidR="00231056">
        <w:t>,</w:t>
      </w:r>
      <w:r w:rsidR="00D642A3">
        <w:t xml:space="preserve"> ventas en Amazon</w:t>
      </w:r>
      <w:r w:rsidR="00231056">
        <w:t xml:space="preserve"> y Mercado libre</w:t>
      </w:r>
      <w:bookmarkStart w:id="0" w:name="_GoBack"/>
      <w:bookmarkEnd w:id="0"/>
      <w:r w:rsidR="00D642A3">
        <w:t>. Además de p</w:t>
      </w:r>
      <w:r w:rsidR="00D642A3" w:rsidRPr="00D642A3">
        <w:t>equeñas</w:t>
      </w:r>
      <w:r w:rsidR="00D642A3">
        <w:t xml:space="preserve"> tiendas naturistas y</w:t>
      </w:r>
      <w:r w:rsidR="00D642A3" w:rsidRPr="00D642A3">
        <w:t xml:space="preserve"> </w:t>
      </w:r>
      <w:proofErr w:type="spellStart"/>
      <w:r w:rsidR="00D642A3" w:rsidRPr="00D642A3">
        <w:t>delicatessen</w:t>
      </w:r>
      <w:proofErr w:type="spellEnd"/>
      <w:r w:rsidR="00D642A3" w:rsidRPr="00D642A3">
        <w:t xml:space="preserve">  en Guadalajara y otras ciudades </w:t>
      </w:r>
      <w:r w:rsidR="00D642A3">
        <w:t>(no menciona cuales) en donde proveen su producto.</w:t>
      </w:r>
    </w:p>
    <w:p w:rsidR="004F4145" w:rsidRDefault="004F4145">
      <w:r>
        <w:t>5. FLUJO DE INGRESOS</w:t>
      </w:r>
      <w:r w:rsidR="002515F0">
        <w:t>:</w:t>
      </w:r>
      <w:r w:rsidR="002515F0" w:rsidRPr="002515F0">
        <w:t xml:space="preserve"> Ventas de alrededor de 280 mil pesos </w:t>
      </w:r>
      <w:r w:rsidR="00D642A3">
        <w:t>en</w:t>
      </w:r>
      <w:r w:rsidR="005A4E19">
        <w:t xml:space="preserve"> un año</w:t>
      </w:r>
      <w:r w:rsidR="00D642A3">
        <w:t xml:space="preserve"> </w:t>
      </w:r>
      <w:r w:rsidR="002515F0" w:rsidRPr="002515F0">
        <w:t>con un margen de ventas de alrededor de 25%.</w:t>
      </w:r>
    </w:p>
    <w:p w:rsidR="004F4145" w:rsidRDefault="004F4145">
      <w:r>
        <w:t>6. RECURSOS CLAVE</w:t>
      </w:r>
      <w:r w:rsidR="00F91A24">
        <w:t>: Pide</w:t>
      </w:r>
      <w:r>
        <w:t xml:space="preserve"> 450 mil pesos por el 25% de participación</w:t>
      </w:r>
      <w:r w:rsidR="00F91A24">
        <w:t xml:space="preserve"> al final </w:t>
      </w:r>
      <w:r w:rsidR="00F57428">
        <w:t xml:space="preserve">él elige irse con Patricia </w:t>
      </w:r>
      <w:r w:rsidR="001D4DC9">
        <w:t xml:space="preserve">Armendáriz </w:t>
      </w:r>
      <w:r w:rsidR="00F57428">
        <w:t>quien le ofreció los 450 mil pesos por el 35% y con posibilidad de recompra a futuro</w:t>
      </w:r>
      <w:r w:rsidR="00A702BE">
        <w:t>.</w:t>
      </w:r>
      <w:r w:rsidR="00F57428">
        <w:t xml:space="preserve"> </w:t>
      </w:r>
    </w:p>
    <w:p w:rsidR="004F4145" w:rsidRDefault="00A702BE">
      <w:r>
        <w:t>7. ACTIVIDADES CLAVE:</w:t>
      </w:r>
      <w:r w:rsidR="00D642A3">
        <w:t xml:space="preserve"> </w:t>
      </w:r>
      <w:r w:rsidR="005A4E19">
        <w:t>Crecer su empresa, añadir otros productos</w:t>
      </w:r>
      <w:r>
        <w:t xml:space="preserve"> </w:t>
      </w:r>
      <w:r w:rsidR="005A4E19">
        <w:t xml:space="preserve">deshidratados. </w:t>
      </w:r>
    </w:p>
    <w:p w:rsidR="004F4145" w:rsidRDefault="004F4145">
      <w:r>
        <w:t>8. SOCIOS CLAVE</w:t>
      </w:r>
      <w:r w:rsidR="00F57428">
        <w:t xml:space="preserve">: </w:t>
      </w:r>
      <w:r w:rsidR="005A4E19">
        <w:t xml:space="preserve">Él, su esposa y Patricia </w:t>
      </w:r>
      <w:r w:rsidR="001D4DC9">
        <w:t xml:space="preserve">Armendáriz </w:t>
      </w:r>
      <w:r w:rsidR="005A4E19">
        <w:t xml:space="preserve">y como proveedores algún mercado o central de </w:t>
      </w:r>
      <w:r w:rsidR="001D4DC9">
        <w:t>abastos (No lo menciona).</w:t>
      </w:r>
    </w:p>
    <w:p w:rsidR="004F4145" w:rsidRDefault="005A4E19">
      <w:r>
        <w:t>9. ESTRUCTURAS DE COSTO</w:t>
      </w:r>
      <w:r w:rsidR="004F4145">
        <w:t>S</w:t>
      </w:r>
      <w:r w:rsidR="00AE1CFA">
        <w:t xml:space="preserve">: </w:t>
      </w:r>
      <w:r>
        <w:t>No lo dice.</w:t>
      </w:r>
    </w:p>
    <w:sectPr w:rsidR="004F414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145"/>
    <w:rsid w:val="001D39B3"/>
    <w:rsid w:val="001D4DC9"/>
    <w:rsid w:val="00231056"/>
    <w:rsid w:val="002515F0"/>
    <w:rsid w:val="004F4145"/>
    <w:rsid w:val="005A4E19"/>
    <w:rsid w:val="00A702BE"/>
    <w:rsid w:val="00AE1CFA"/>
    <w:rsid w:val="00B00B6F"/>
    <w:rsid w:val="00D642A3"/>
    <w:rsid w:val="00F57428"/>
    <w:rsid w:val="00F9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F92531-67F4-44D3-B774-BBE372424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574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samarega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215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Ruiz</dc:creator>
  <cp:keywords/>
  <dc:description/>
  <cp:lastModifiedBy>Lorena Ruiz</cp:lastModifiedBy>
  <cp:revision>2</cp:revision>
  <dcterms:created xsi:type="dcterms:W3CDTF">2020-10-29T03:26:00Z</dcterms:created>
  <dcterms:modified xsi:type="dcterms:W3CDTF">2020-10-29T06:06:00Z</dcterms:modified>
</cp:coreProperties>
</file>