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s>
        <w:spacing w:before="90" w:after="160"/>
        <w:ind w:left="400" w:right="0" w:hanging="0"/>
        <w:jc w:val="both"/>
        <w:rPr>
          <w:lang w:val="fr-FR"/>
        </w:rPr>
      </w:pPr>
      <w:r>
        <w:rPr>
          <w:lang w:val="fr-FR"/>
        </w:rPr>
        <w:t xml:space="preserve">Contexte de la recherche : travail de recherche réalisé dans le cadre Master MEEF </w:t>
      </w:r>
      <w:r>
        <w:rPr>
          <w:lang w:val="fr-FR"/>
        </w:rPr>
        <w:t>à l’Université de Bretagne Occidentale</w:t>
      </w:r>
    </w:p>
    <w:p>
      <w:pPr>
        <w:pStyle w:val="Normal"/>
        <w:tabs>
          <w:tab w:val="clear" w:pos="720"/>
        </w:tabs>
        <w:spacing w:before="90" w:after="160"/>
        <w:ind w:left="400" w:right="0" w:hanging="0"/>
        <w:jc w:val="both"/>
        <w:rPr>
          <w:rStyle w:val="Policepardfaut"/>
          <w:i/>
          <w:i/>
          <w:sz w:val="24"/>
          <w:shd w:fill="FFFF00" w:val="clear"/>
          <w:lang w:val="fr-FR"/>
        </w:rPr>
      </w:pPr>
      <w:r>
        <w:rPr/>
      </w:r>
    </w:p>
    <w:p>
      <w:pPr>
        <w:pStyle w:val="Normal"/>
        <w:tabs>
          <w:tab w:val="clear" w:pos="720"/>
        </w:tabs>
        <w:spacing w:before="90" w:after="160"/>
        <w:ind w:left="400" w:right="0" w:hanging="0"/>
        <w:jc w:val="both"/>
        <w:rPr>
          <w:i/>
          <w:i/>
          <w:sz w:val="24"/>
          <w:lang w:val="fr-FR"/>
        </w:rPr>
      </w:pPr>
      <w:r>
        <w:rPr>
          <w:i/>
          <w:sz w:val="24"/>
          <w:lang w:val="fr-FR"/>
        </w:rPr>
      </w:r>
    </w:p>
    <w:p>
      <w:pPr>
        <w:pStyle w:val="Corpsdetexte"/>
        <w:tabs>
          <w:tab w:val="clear" w:pos="720"/>
        </w:tabs>
        <w:ind w:left="2799" w:right="2404" w:hanging="0"/>
        <w:jc w:val="center"/>
        <w:rPr>
          <w:lang w:val="fr-FR"/>
        </w:rPr>
      </w:pPr>
      <w:r>
        <w:rPr>
          <w:lang w:val="fr-FR"/>
        </w:rPr>
        <w:t>Madame, Monsieur</w:t>
      </w:r>
    </w:p>
    <w:p>
      <w:pPr>
        <w:pStyle w:val="Corpsdetexte"/>
        <w:tabs>
          <w:tab w:val="clear" w:pos="720"/>
        </w:tabs>
        <w:ind w:left="2799" w:right="2404" w:hanging="0"/>
        <w:jc w:val="center"/>
        <w:rPr>
          <w:lang w:val="fr-FR"/>
        </w:rPr>
      </w:pPr>
      <w:r>
        <w:rPr>
          <w:lang w:val="fr-FR"/>
        </w:rPr>
      </w:r>
    </w:p>
    <w:p>
      <w:pPr>
        <w:pStyle w:val="Corpsdetexte"/>
        <w:tabs>
          <w:tab w:val="clear" w:pos="720"/>
        </w:tabs>
        <w:spacing w:lineRule="auto" w:line="228"/>
        <w:ind w:left="400" w:right="1" w:hanging="0"/>
        <w:jc w:val="both"/>
        <w:rPr>
          <w:lang w:val="fr-FR"/>
        </w:rPr>
      </w:pPr>
      <w:r>
        <w:rPr>
          <w:lang w:val="fr-FR"/>
        </w:rPr>
        <w:tab/>
      </w:r>
    </w:p>
    <w:p>
      <w:pPr>
        <w:pStyle w:val="Corpsdetexte"/>
        <w:tabs>
          <w:tab w:val="clear" w:pos="720"/>
        </w:tabs>
        <w:spacing w:lineRule="auto" w:line="228"/>
        <w:ind w:left="400" w:right="1" w:hanging="0"/>
        <w:jc w:val="both"/>
        <w:rPr/>
      </w:pPr>
      <w:r>
        <w:rPr>
          <w:rStyle w:val="Policepardfaut"/>
          <w:lang w:val="fr-FR"/>
        </w:rPr>
        <w:t>Des prises</w:t>
        <w:tab/>
        <w:t xml:space="preserve">de vues en vidéo et/ou </w:t>
      </w:r>
      <w:r>
        <w:rPr>
          <w:rStyle w:val="Policepardfaut"/>
          <w:shd w:fill="FFFF00" w:val="clear"/>
          <w:lang w:val="fr-FR"/>
        </w:rPr>
        <w:t>[choisir]</w:t>
      </w:r>
      <w:r>
        <w:rPr>
          <w:rStyle w:val="Policepardfaut"/>
          <w:lang w:val="fr-FR"/>
        </w:rPr>
        <w:t xml:space="preserve"> enregistrements audio vont être réalisées dans </w:t>
      </w:r>
      <w:r>
        <w:rPr>
          <w:rStyle w:val="Policepardfaut"/>
          <w:shd w:fill="FFFF00" w:val="clear"/>
          <w:lang w:val="fr-FR"/>
        </w:rPr>
        <w:t>la classe de M/Mme (ou préciser le lieu)</w:t>
      </w:r>
    </w:p>
    <w:p>
      <w:pPr>
        <w:pStyle w:val="Corpsdetexte"/>
        <w:tabs>
          <w:tab w:val="clear" w:pos="720"/>
        </w:tabs>
        <w:spacing w:lineRule="auto" w:line="228"/>
        <w:ind w:left="400" w:right="1" w:hanging="0"/>
        <w:jc w:val="both"/>
        <w:rPr>
          <w:lang w:val="fr-FR"/>
        </w:rPr>
      </w:pPr>
      <w:r>
        <w:rPr>
          <w:lang w:val="fr-FR"/>
        </w:rPr>
        <w:tab/>
        <w:t>………………………..………………………..…………………</w:t>
      </w:r>
    </w:p>
    <w:p>
      <w:pPr>
        <w:pStyle w:val="Corpsdetexte"/>
        <w:tabs>
          <w:tab w:val="clear" w:pos="720"/>
        </w:tabs>
        <w:spacing w:lineRule="auto" w:line="228"/>
        <w:ind w:left="400" w:right="1" w:firstLine="320"/>
        <w:rPr>
          <w:shd w:fill="FFFF00" w:val="clear"/>
          <w:lang w:val="fr-FR"/>
        </w:rPr>
      </w:pPr>
      <w:r>
        <w:rPr>
          <w:shd w:fill="FFFF00" w:val="clear"/>
          <w:lang w:val="fr-FR"/>
        </w:rPr>
        <w:t>Au (établissement)</w:t>
        <w:tab/>
        <w:t>………………….…………………………</w:t>
      </w:r>
    </w:p>
    <w:p>
      <w:pPr>
        <w:pStyle w:val="Corpsdetexte"/>
        <w:tabs>
          <w:tab w:val="clear" w:pos="720"/>
        </w:tabs>
        <w:spacing w:lineRule="auto" w:line="228"/>
        <w:ind w:left="400" w:right="1" w:hanging="0"/>
        <w:jc w:val="both"/>
        <w:rPr/>
      </w:pPr>
      <w:r>
        <w:rPr>
          <w:rStyle w:val="Policepardfaut"/>
          <w:shd w:fill="FFFF00" w:val="clear"/>
          <w:lang w:val="fr-FR"/>
        </w:rPr>
        <w:tab/>
        <w:t>le (date)</w:t>
      </w:r>
      <w:r>
        <w:rPr>
          <w:rStyle w:val="Policepardfaut"/>
          <w:lang w:val="fr-FR"/>
        </w:rPr>
        <w:t xml:space="preserve"> </w:t>
        <w:tab/>
        <w:tab/>
        <w:t>….……………….………………………..</w:t>
        <w:tab/>
      </w:r>
    </w:p>
    <w:p>
      <w:pPr>
        <w:pStyle w:val="Corpsdetexte"/>
        <w:spacing w:before="2" w:after="160"/>
        <w:rPr>
          <w:sz w:val="23"/>
          <w:lang w:val="fr-FR"/>
        </w:rPr>
      </w:pPr>
      <w:r>
        <w:rPr>
          <w:sz w:val="23"/>
          <w:lang w:val="fr-FR"/>
        </w:rPr>
      </w:r>
    </w:p>
    <w:p>
      <w:pPr>
        <w:pStyle w:val="Corpsdetexte"/>
        <w:spacing w:before="2" w:after="160"/>
        <w:rPr>
          <w:sz w:val="23"/>
          <w:lang w:val="fr-FR"/>
        </w:rPr>
      </w:pPr>
      <w:r>
        <w:rPr>
          <w:sz w:val="23"/>
          <w:lang w:val="fr-FR"/>
        </w:rPr>
      </w:r>
    </w:p>
    <w:p>
      <w:pPr>
        <w:pStyle w:val="Corpsdetexte"/>
        <w:tabs>
          <w:tab w:val="clear" w:pos="720"/>
        </w:tabs>
        <w:spacing w:lineRule="auto" w:line="228"/>
        <w:ind w:left="400" w:right="1" w:hanging="0"/>
        <w:jc w:val="both"/>
        <w:rPr/>
      </w:pPr>
      <w:r>
        <w:rPr>
          <w:rStyle w:val="Policepardfaut"/>
          <w:lang w:val="fr-FR"/>
        </w:rPr>
        <w:t xml:space="preserve">Ces captations </w:t>
      </w:r>
      <w:r>
        <w:rPr>
          <w:rStyle w:val="Policepardfaut"/>
          <w:shd w:fill="FFFF00" w:val="clear"/>
          <w:lang w:val="fr-FR"/>
        </w:rPr>
        <w:t xml:space="preserve">[et/ </w:t>
      </w:r>
      <w:r>
        <w:rPr>
          <w:rStyle w:val="Policepardfaut"/>
          <w:i/>
          <w:iCs/>
          <w:shd w:fill="FFFF00" w:val="clear"/>
          <w:lang w:val="fr-FR"/>
        </w:rPr>
        <w:t>ou récupération de données écrites ou sonores</w:t>
      </w:r>
      <w:r>
        <w:rPr>
          <w:rStyle w:val="Policepardfaut"/>
          <w:shd w:fill="FFFF00" w:val="clear"/>
          <w:lang w:val="fr-FR"/>
        </w:rPr>
        <w:t>]</w:t>
      </w:r>
      <w:r>
        <w:rPr>
          <w:rStyle w:val="Policepardfaut"/>
          <w:lang w:val="fr-FR"/>
        </w:rPr>
        <w:t xml:space="preserve"> sont réalisées à des fins de formation et de recherche sur l’enseignement et l’apprentissage avec des outils numériques, et elles donneront lieu à un travail d'analyse que nous pensons utile pour mieux comprendre l’enseignement, l’éducation, les apprentissages.</w:t>
      </w:r>
    </w:p>
    <w:p>
      <w:pPr>
        <w:pStyle w:val="Corpsdetexte"/>
        <w:tabs>
          <w:tab w:val="clear" w:pos="720"/>
        </w:tabs>
        <w:spacing w:lineRule="auto" w:line="228"/>
        <w:ind w:left="400" w:right="0" w:hanging="0"/>
        <w:jc w:val="both"/>
        <w:rPr>
          <w:lang w:val="fr-FR"/>
        </w:rPr>
      </w:pPr>
      <w:r>
        <w:rPr>
          <w:lang w:val="fr-FR"/>
        </w:rPr>
      </w:r>
    </w:p>
    <w:p>
      <w:pPr>
        <w:pStyle w:val="Corpsdetexte"/>
        <w:tabs>
          <w:tab w:val="clear" w:pos="720"/>
        </w:tabs>
        <w:spacing w:lineRule="auto" w:line="228"/>
        <w:ind w:left="400" w:right="0" w:hanging="0"/>
        <w:jc w:val="both"/>
        <w:rPr/>
      </w:pPr>
      <w:r>
        <w:rPr>
          <w:rStyle w:val="Policepardfaut"/>
          <w:i/>
          <w:iCs/>
          <w:shd w:fill="FFFF00" w:val="clear"/>
          <w:lang w:val="fr-FR"/>
        </w:rPr>
        <w:t>À ajouter pour les vidéos de classe :</w:t>
      </w:r>
      <w:r>
        <w:rPr>
          <w:rStyle w:val="Policepardfaut"/>
          <w:i/>
          <w:iCs/>
          <w:lang w:val="fr-FR"/>
        </w:rPr>
        <w:t xml:space="preserve"> </w:t>
      </w:r>
      <w:r>
        <w:rPr>
          <w:rStyle w:val="Policepardfaut"/>
          <w:lang w:val="fr-FR"/>
        </w:rPr>
        <w:t>Même s'il n'est pas le sujet principal du film, votre enfant peut éventuellement y être reconnu]. La loi fait obligation, avant toute fixation ou utilisation de l'image ou de l’enregistrement sonore d'une personne, ou encore de recueil d'opinion, de recueillir son accord explicite ou celui de ses représentants légaux, même si ces données sont rendues non reconnaissables à l’aide de pseudonymes avant diffusion. C'est pourquoi nous nous permettons de solliciter cet accord, en vous demandant de bien vouloir compléter l'autorisation ci-dessous.</w:t>
      </w:r>
    </w:p>
    <w:p>
      <w:pPr>
        <w:pStyle w:val="Corpsdetexte"/>
        <w:tabs>
          <w:tab w:val="clear" w:pos="720"/>
        </w:tabs>
        <w:spacing w:lineRule="auto" w:line="228"/>
        <w:ind w:left="400" w:right="0" w:hanging="0"/>
        <w:jc w:val="both"/>
        <w:rPr>
          <w:lang w:val="fr-FR"/>
        </w:rPr>
      </w:pPr>
      <w:r>
        <w:rPr>
          <w:lang w:val="fr-FR"/>
        </w:rPr>
      </w:r>
    </w:p>
    <w:p>
      <w:pPr>
        <w:pStyle w:val="Corpsdetexte"/>
        <w:tabs>
          <w:tab w:val="clear" w:pos="720"/>
        </w:tabs>
        <w:spacing w:lineRule="auto" w:line="228"/>
        <w:ind w:left="400" w:right="0" w:hanging="0"/>
        <w:jc w:val="both"/>
        <w:rPr>
          <w:lang w:val="fr-FR"/>
        </w:rPr>
      </w:pPr>
      <w:r>
        <w:rPr>
          <w:lang w:val="fr-FR"/>
        </w:rPr>
        <w:t>Vous noterez que l'usage comme la diffusion sont strictement réservés à la formation des professeurs et à la recherche.</w:t>
      </w:r>
    </w:p>
    <w:p>
      <w:pPr>
        <w:pStyle w:val="Corpsdetexte"/>
        <w:tabs>
          <w:tab w:val="clear" w:pos="720"/>
        </w:tabs>
        <w:spacing w:lineRule="auto" w:line="228"/>
        <w:ind w:left="400" w:right="1" w:hanging="0"/>
        <w:jc w:val="both"/>
        <w:rPr>
          <w:lang w:val="fr-FR"/>
        </w:rPr>
      </w:pPr>
      <w:r>
        <w:rPr>
          <w:lang w:val="fr-FR"/>
        </w:rPr>
      </w:r>
    </w:p>
    <w:p>
      <w:pPr>
        <w:pStyle w:val="Corpsdetexte"/>
        <w:tabs>
          <w:tab w:val="clear" w:pos="720"/>
        </w:tabs>
        <w:spacing w:lineRule="auto" w:line="228"/>
        <w:ind w:left="400" w:right="1" w:hanging="0"/>
        <w:jc w:val="both"/>
        <w:rPr>
          <w:lang w:val="fr-FR"/>
        </w:rPr>
      </w:pPr>
      <w:r>
        <w:rPr>
          <w:lang w:val="fr-FR"/>
        </w:rPr>
        <w:t>Le dispositif d'archivage prévu pour ces données répond aux obligations légales en vigueur.</w:t>
      </w:r>
    </w:p>
    <w:p>
      <w:pPr>
        <w:pStyle w:val="Corpsdetexte"/>
        <w:tabs>
          <w:tab w:val="clear" w:pos="720"/>
        </w:tabs>
        <w:spacing w:lineRule="auto" w:line="228"/>
        <w:ind w:left="400" w:right="1" w:hanging="0"/>
        <w:jc w:val="both"/>
        <w:rPr/>
      </w:pPr>
      <w:r>
        <w:rPr>
          <w:rStyle w:val="Policepardfaut"/>
          <w:i/>
          <w:sz w:val="20"/>
          <w:lang w:val="fr-FR"/>
        </w:rPr>
        <w:t>Conformément à la loi informatique et libertés</w:t>
      </w:r>
      <w:r>
        <w:rPr>
          <w:rStyle w:val="Policepardfaut"/>
          <w:sz w:val="22"/>
          <w:szCs w:val="22"/>
          <w:lang w:val="fr-FR"/>
        </w:rPr>
        <w:t xml:space="preserve"> </w:t>
      </w:r>
      <w:r>
        <w:rPr>
          <w:rStyle w:val="Policepardfaut"/>
          <w:i/>
          <w:sz w:val="20"/>
          <w:lang w:val="fr-FR"/>
        </w:rPr>
        <w:t xml:space="preserve">n° 78-17 du 6 Janvier 1978, relative à l’informatique, aux fichiers et aux libertés, modifiée par la loi du 6 août 2004. Vous disposez d’un droit d’accès, de rectification, de modification et de suppression des données qui vous concernant. Vous avez aussi la possibilité de faire une réclamation à la CNIL en cas de désaccord avec le traitement ultérieur. Vous pouvez nous contacter à l’adresse suivante </w:t>
      </w:r>
      <w:r>
        <w:rPr>
          <w:rStyle w:val="Policepardfaut"/>
          <w:i/>
          <w:sz w:val="20"/>
          <w:shd w:fill="FFFF00" w:val="clear"/>
          <w:lang w:val="fr-FR"/>
        </w:rPr>
        <w:t>[</w:t>
      </w:r>
      <w:r>
        <w:rPr>
          <w:rStyle w:val="Policepardfaut"/>
          <w:b/>
          <w:bCs/>
          <w:i/>
          <w:sz w:val="20"/>
          <w:shd w:fill="FFFF00" w:val="clear"/>
          <w:lang w:val="fr-FR"/>
        </w:rPr>
        <w:t xml:space="preserve">remplir : nom et adresse </w:t>
      </w:r>
      <w:r>
        <w:rPr>
          <w:rStyle w:val="Policepardfaut"/>
          <w:b/>
          <w:bCs/>
          <w:i/>
          <w:sz w:val="20"/>
          <w:shd w:fill="FFFF00" w:val="clear"/>
          <w:lang w:val="fr-FR"/>
        </w:rPr>
        <w:t>mail des étudiants qui mènent la recherche].</w:t>
      </w:r>
    </w:p>
    <w:p>
      <w:pPr>
        <w:pStyle w:val="Corpsdetexte"/>
        <w:tabs>
          <w:tab w:val="clear" w:pos="720"/>
        </w:tabs>
        <w:spacing w:lineRule="auto" w:line="228"/>
        <w:ind w:left="400" w:right="1" w:hanging="0"/>
        <w:jc w:val="both"/>
        <w:rPr/>
      </w:pPr>
      <w:r>
        <w:rPr>
          <w:rStyle w:val="Policepardfaut"/>
          <w:b w:val="false"/>
          <w:bCs w:val="false"/>
          <w:i/>
          <w:sz w:val="20"/>
          <w:shd w:fill="auto" w:val="clear"/>
          <w:lang w:val="fr-FR"/>
        </w:rPr>
        <w:t>Le</w:t>
      </w:r>
      <w:r>
        <w:rPr>
          <w:rStyle w:val="Policepardfaut"/>
          <w:b w:val="false"/>
          <w:bCs w:val="false"/>
          <w:i/>
          <w:sz w:val="20"/>
          <w:shd w:fill="auto" w:val="clear"/>
          <w:lang w:val="fr-FR"/>
        </w:rPr>
        <w:t xml:space="preserve"> responsable du registre de traitement,</w:t>
      </w:r>
      <w:r>
        <w:rPr>
          <w:rStyle w:val="Policepardfaut"/>
          <w:b/>
          <w:i/>
          <w:sz w:val="20"/>
          <w:shd w:fill="auto" w:val="clear"/>
          <w:lang w:val="fr-FR"/>
        </w:rPr>
        <w:t xml:space="preserve"> </w:t>
      </w:r>
      <w:r>
        <w:rPr>
          <w:rStyle w:val="Policepardfaut"/>
          <w:i/>
          <w:sz w:val="20"/>
          <w:shd w:fill="auto" w:val="clear"/>
          <w:lang w:val="fr-FR"/>
        </w:rPr>
        <w:t>a</w:t>
      </w:r>
      <w:r>
        <w:rPr>
          <w:rStyle w:val="Policepardfaut"/>
          <w:i/>
          <w:sz w:val="20"/>
          <w:lang w:val="fr-FR"/>
        </w:rPr>
        <w:t>up</w:t>
      </w:r>
      <w:r>
        <w:rPr>
          <w:rStyle w:val="Policepardfaut"/>
          <w:b w:val="false"/>
          <w:bCs w:val="false"/>
          <w:i/>
          <w:sz w:val="20"/>
          <w:lang w:val="fr-FR"/>
        </w:rPr>
        <w:t xml:space="preserve">rès duquel vous pouvez également exercer votre droit d’accès et de suppression, </w:t>
      </w:r>
      <w:r>
        <w:rPr>
          <w:rStyle w:val="Policepardfaut"/>
          <w:b w:val="false"/>
          <w:bCs w:val="false"/>
          <w:i/>
          <w:sz w:val="20"/>
          <w:lang w:val="fr-FR"/>
        </w:rPr>
        <w:t>peut être contacté à</w:t>
      </w:r>
      <w:r>
        <w:rPr>
          <w:rStyle w:val="Policepardfaut"/>
          <w:b w:val="false"/>
          <w:bCs w:val="false"/>
          <w:i/>
          <w:sz w:val="20"/>
          <w:lang w:val="fr-FR"/>
        </w:rPr>
        <w:t xml:space="preserve"> l’adresse suivante : </w:t>
      </w:r>
      <w:r>
        <w:rPr>
          <w:rStyle w:val="Policepardfaut"/>
          <w:rFonts w:eastAsia="Times New Roman" w:cs="Times New Roman"/>
          <w:b w:val="false"/>
          <w:bCs w:val="false"/>
          <w:i/>
          <w:color w:val="000000"/>
          <w:sz w:val="20"/>
          <w:szCs w:val="24"/>
          <w:shd w:fill="auto" w:val="clear"/>
          <w:lang w:val="fr-FR"/>
        </w:rPr>
        <w:t>dpo@univ-brest.fr.</w:t>
      </w:r>
    </w:p>
    <w:p>
      <w:pPr>
        <w:pStyle w:val="Corpsdetexte"/>
        <w:tabs>
          <w:tab w:val="clear" w:pos="720"/>
        </w:tabs>
        <w:spacing w:lineRule="auto" w:line="228"/>
        <w:ind w:left="400" w:right="1" w:hanging="0"/>
        <w:jc w:val="both"/>
        <w:rPr>
          <w:rStyle w:val="Policepardfaut"/>
          <w:rFonts w:ascii="Times New Roman" w:hAnsi="Times New Roman" w:eastAsia="Times New Roman" w:cs="Times New Roman"/>
          <w:i/>
          <w:i/>
          <w:color w:val="000000"/>
          <w:sz w:val="20"/>
          <w:szCs w:val="24"/>
          <w:shd w:fill="auto" w:val="clear"/>
          <w:lang w:val="fr-FR"/>
        </w:rPr>
      </w:pPr>
      <w:r>
        <w:rPr>
          <w:i/>
          <w:sz w:val="20"/>
          <w:lang w:val="fr-FR"/>
        </w:rPr>
      </w:r>
      <w:r>
        <w:br w:type="page"/>
      </w:r>
    </w:p>
    <w:p>
      <w:pPr>
        <w:pStyle w:val="Normal"/>
        <w:tabs>
          <w:tab w:val="clear" w:pos="720"/>
        </w:tabs>
        <w:spacing w:before="1" w:after="160"/>
        <w:ind w:left="2779" w:right="2839" w:hanging="0"/>
        <w:jc w:val="center"/>
        <w:rPr/>
      </w:pPr>
      <w:r>
        <w:rPr>
          <w:rStyle w:val="Policepardfaut"/>
          <w:rFonts w:ascii="Arial" w:hAnsi="Arial"/>
          <w:b/>
          <w:sz w:val="32"/>
          <w:lang w:val="fr-FR"/>
        </w:rPr>
        <w:t>Autorisation</w:t>
      </w:r>
    </w:p>
    <w:p>
      <w:pPr>
        <w:pStyle w:val="Corpsdetexte"/>
        <w:rPr>
          <w:rFonts w:ascii="Arial" w:hAnsi="Arial"/>
          <w:b/>
          <w:b/>
          <w:sz w:val="40"/>
          <w:lang w:val="fr-FR"/>
        </w:rPr>
      </w:pPr>
      <w:r>
        <w:rPr>
          <w:rFonts w:ascii="Arial" w:hAnsi="Arial"/>
          <w:b/>
          <w:sz w:val="40"/>
          <w:lang w:val="fr-FR"/>
        </w:rPr>
      </w:r>
    </w:p>
    <w:p>
      <w:pPr>
        <w:pStyle w:val="Corpsdetexte"/>
        <w:tabs>
          <w:tab w:val="clear" w:pos="720"/>
          <w:tab w:val="left" w:pos="3227" w:leader="none"/>
          <w:tab w:val="left" w:pos="4759" w:leader="none"/>
        </w:tabs>
        <w:rPr>
          <w:lang w:val="fr-FR"/>
        </w:rPr>
      </w:pPr>
      <w:r>
        <w:rPr>
          <w:lang w:val="fr-FR"/>
        </w:rPr>
        <w:t>Je soussigné.e</w:t>
        <w:tab/>
        <w:t>..........................................................., responsable légal de l'élève  ...........................................................,</w:t>
      </w:r>
    </w:p>
    <w:p>
      <w:pPr>
        <w:pStyle w:val="Corpsdetexte"/>
        <w:spacing w:before="123" w:after="160"/>
        <w:jc w:val="both"/>
        <w:rPr>
          <w:lang w:val="fr-FR"/>
        </w:rPr>
      </w:pPr>
      <w:r>
        <w:rPr>
          <w:lang w:val="fr-FR"/>
        </w:rPr>
      </w:r>
    </w:p>
    <w:p>
      <w:pPr>
        <w:pStyle w:val="Corpsdetexte"/>
        <w:spacing w:lineRule="auto" w:line="348" w:before="121" w:after="160"/>
        <w:ind w:left="0" w:right="394" w:hanging="0"/>
        <w:jc w:val="both"/>
        <w:rPr/>
      </w:pPr>
      <w:r>
        <w:rPr>
          <w:rStyle w:val="Policepardfaut"/>
          <w:lang w:val="fr-FR"/>
        </w:rPr>
        <w:t xml:space="preserve"> </w:t>
      </w:r>
      <w:r>
        <w:rPr>
          <w:rStyle w:val="Policepardfaut"/>
          <w:lang w:val="fr-FR"/>
        </w:rPr>
        <w:t xml:space="preserve">1. autorise la récupération des écrits </w:t>
      </w:r>
      <w:r>
        <w:rPr>
          <w:rStyle w:val="Policepardfaut"/>
          <w:shd w:fill="FFFF00" w:val="clear"/>
          <w:lang w:val="fr-FR"/>
        </w:rPr>
        <w:t>[si pertinent]</w:t>
      </w:r>
      <w:r>
        <w:rPr>
          <w:rStyle w:val="Policepardfaut"/>
          <w:lang w:val="fr-FR"/>
        </w:rPr>
        <w:t>, l'enregistrement de</w:t>
      </w:r>
      <w:r>
        <w:rPr>
          <w:rStyle w:val="Policepardfaut"/>
          <w:b/>
          <w:lang w:val="fr-FR"/>
        </w:rPr>
        <w:t xml:space="preserve"> l'image</w:t>
      </w:r>
      <w:r>
        <w:rPr>
          <w:rStyle w:val="Policepardfaut"/>
          <w:lang w:val="fr-FR"/>
        </w:rPr>
        <w:t xml:space="preserve"> </w:t>
      </w:r>
      <w:r>
        <w:rPr>
          <w:rStyle w:val="Policepardfaut"/>
          <w:shd w:fill="FFFF00" w:val="clear"/>
          <w:lang w:val="fr-FR"/>
        </w:rPr>
        <w:t>[et/ou]</w:t>
      </w:r>
      <w:r>
        <w:rPr>
          <w:rStyle w:val="Policepardfaut"/>
          <w:lang w:val="fr-FR"/>
        </w:rPr>
        <w:t xml:space="preserve"> </w:t>
      </w:r>
      <w:r>
        <w:rPr>
          <w:rStyle w:val="Policepardfaut"/>
          <w:b/>
          <w:lang w:val="fr-FR"/>
        </w:rPr>
        <w:t>de la voix</w:t>
      </w:r>
      <w:r>
        <w:rPr>
          <w:rStyle w:val="Policepardfaut"/>
          <w:lang w:val="fr-FR"/>
        </w:rPr>
        <w:t xml:space="preserve"> de ce dernier effectué dans le cadre de la classe de </w:t>
      </w:r>
      <w:r>
        <w:rPr>
          <w:rStyle w:val="Policepardfaut"/>
          <w:i/>
          <w:lang w:val="fr-FR"/>
        </w:rPr>
        <w:t xml:space="preserve">(matière) </w:t>
      </w:r>
      <w:r>
        <w:rPr>
          <w:rStyle w:val="Policepardfaut"/>
          <w:lang w:val="fr-FR"/>
        </w:rPr>
        <w:t xml:space="preserve">de M.............................................  pendant l'année scolaire </w:t>
      </w:r>
      <w:r>
        <w:rPr>
          <w:rStyle w:val="Policepardfaut"/>
          <w:shd w:fill="FFFF00" w:val="clear"/>
          <w:lang w:val="fr-FR"/>
        </w:rPr>
        <w:t>20??-20??,</w:t>
      </w:r>
    </w:p>
    <w:p>
      <w:pPr>
        <w:pStyle w:val="Corpsdetexte"/>
        <w:spacing w:lineRule="auto" w:line="336" w:before="4" w:after="160"/>
        <w:ind w:left="0" w:right="397" w:hanging="0"/>
        <w:jc w:val="both"/>
        <w:rPr/>
      </w:pPr>
      <w:r>
        <w:rPr>
          <w:rStyle w:val="Policepardfaut"/>
          <w:lang w:val="fr-FR"/>
        </w:rPr>
        <w:t xml:space="preserve">ainsi que l'usage de cet enregistrement aux conditions suivantes : les enregistrements </w:t>
      </w:r>
      <w:r>
        <w:rPr>
          <w:rStyle w:val="Policepardfaut"/>
          <w:shd w:fill="FFFF00" w:val="clear"/>
          <w:lang w:val="fr-FR"/>
        </w:rPr>
        <w:t xml:space="preserve">[et les images, </w:t>
      </w:r>
      <w:r>
        <w:rPr>
          <w:rStyle w:val="Policepardfaut"/>
          <w:i/>
          <w:shd w:fill="FFFF00" w:val="clear"/>
          <w:lang w:val="fr-FR"/>
        </w:rPr>
        <w:t>si pertinent</w:t>
      </w:r>
      <w:r>
        <w:rPr>
          <w:rStyle w:val="Policepardfaut"/>
          <w:shd w:fill="FFFF00" w:val="clear"/>
          <w:lang w:val="fr-FR"/>
        </w:rPr>
        <w:t>]</w:t>
      </w:r>
      <w:r>
        <w:rPr>
          <w:rStyle w:val="Policepardfaut"/>
          <w:lang w:val="fr-FR"/>
        </w:rPr>
        <w:t xml:space="preserve"> ainsi produits pourront être conservés </w:t>
      </w:r>
      <w:r>
        <w:rPr>
          <w:rStyle w:val="Policepardfaut"/>
          <w:lang w:val="fr-FR"/>
        </w:rPr>
        <w:t>pendant 2 ans</w:t>
      </w:r>
      <w:r>
        <w:rPr>
          <w:rStyle w:val="Policepardfaut"/>
          <w:lang w:val="fr-FR"/>
        </w:rPr>
        <w:t xml:space="preserve"> et utilisés sur tous supports (magnétique, électronique, papier,...) ; ils seront strictement réservés à la formation des professeurs.</w:t>
      </w:r>
    </w:p>
    <w:p>
      <w:pPr>
        <w:pStyle w:val="Corpsdetexte"/>
        <w:spacing w:lineRule="auto" w:line="336" w:before="4" w:after="160"/>
        <w:ind w:left="0" w:right="397" w:hanging="0"/>
        <w:jc w:val="both"/>
        <w:rPr>
          <w:lang w:val="fr-FR"/>
        </w:rPr>
      </w:pPr>
      <w:r>
        <w:rPr>
          <w:lang w:val="fr-FR"/>
        </w:rPr>
      </w:r>
    </w:p>
    <w:p>
      <w:pPr>
        <w:pStyle w:val="Corpsdetexte"/>
        <w:spacing w:lineRule="auto" w:line="336" w:before="4" w:after="160"/>
        <w:ind w:left="0" w:right="397" w:hanging="0"/>
        <w:jc w:val="both"/>
        <w:rPr/>
      </w:pPr>
      <w:r>
        <w:rPr>
          <w:rStyle w:val="Policepardfaut"/>
          <w:lang w:val="fr-FR"/>
        </w:rPr>
        <w:t xml:space="preserve"> </w:t>
      </w:r>
      <w:r>
        <w:rPr>
          <w:rStyle w:val="Policepardfaut"/>
          <w:lang w:val="fr-FR"/>
        </w:rPr>
        <w:t xml:space="preserve">2. n’autorise pas l’enregistrement </w:t>
      </w:r>
      <w:r>
        <w:rPr>
          <w:rStyle w:val="Policepardfaut"/>
          <w:shd w:fill="FFFF00" w:val="clear"/>
          <w:lang w:val="fr-FR"/>
        </w:rPr>
        <w:t xml:space="preserve">de </w:t>
      </w:r>
      <w:r>
        <w:rPr>
          <w:rStyle w:val="Policepardfaut"/>
          <w:b/>
          <w:shd w:fill="FFFF00" w:val="clear"/>
          <w:lang w:val="fr-FR"/>
        </w:rPr>
        <w:t>l’image et/ou du son/ des écrits</w:t>
      </w:r>
    </w:p>
    <w:p>
      <w:pPr>
        <w:pStyle w:val="Corpsdetexte"/>
        <w:spacing w:lineRule="auto" w:line="336" w:before="4" w:after="160"/>
        <w:ind w:left="0" w:right="397" w:hanging="0"/>
        <w:jc w:val="both"/>
        <w:rPr>
          <w:lang w:val="fr-FR"/>
        </w:rPr>
      </w:pPr>
      <w:r>
        <w:rPr>
          <w:lang w:val="fr-FR"/>
        </w:rPr>
      </w:r>
    </w:p>
    <w:p>
      <w:pPr>
        <w:pStyle w:val="Corpsdetexte"/>
        <w:spacing w:lineRule="auto" w:line="336" w:before="4" w:after="160"/>
        <w:ind w:left="0" w:right="397" w:hanging="0"/>
        <w:jc w:val="both"/>
        <w:rPr>
          <w:lang w:val="fr-FR"/>
        </w:rPr>
      </w:pPr>
      <w:r>
        <w:rPr>
          <w:lang w:val="fr-FR"/>
        </w:rPr>
      </w:r>
    </w:p>
    <w:p>
      <w:pPr>
        <w:pStyle w:val="Corpsdetexte"/>
        <w:spacing w:lineRule="auto" w:line="336" w:before="4" w:after="160"/>
        <w:ind w:left="0" w:right="397" w:hanging="0"/>
        <w:jc w:val="both"/>
        <w:rPr/>
      </w:pPr>
      <w:r>
        <w:rPr>
          <w:rStyle w:val="Policepardfaut"/>
          <w:lang w:val="fr-FR"/>
        </w:rPr>
        <w:t xml:space="preserve">Le </w:t>
      </w:r>
      <w:r>
        <w:rPr>
          <w:rStyle w:val="Policepardfaut"/>
          <w:shd w:fill="FFFF00" w:val="clear"/>
          <w:lang w:val="fr-FR"/>
        </w:rPr>
        <w:t>[compléter l’université]</w:t>
      </w:r>
      <w:r>
        <w:rPr>
          <w:rStyle w:val="Policepardfaut"/>
          <w:lang w:val="fr-FR"/>
        </w:rPr>
        <w:t xml:space="preserve"> s’engage, conformément aux dispositions légales en vigueur relatives au droit à l’image, à ce que la publication et la diffusion de l’image de l’enfant ainsi que des commentaires l’accompagnant ne portent pas atteinte à la vie privée, à la dignité et à la réputation.</w:t>
      </w:r>
    </w:p>
    <w:p>
      <w:pPr>
        <w:pStyle w:val="Normal"/>
        <w:spacing w:before="224" w:after="160"/>
        <w:rPr/>
      </w:pPr>
      <w:r>
        <w:rPr>
          <w:rStyle w:val="Policepardfaut"/>
          <w:i/>
          <w:sz w:val="24"/>
          <w:shd w:fill="FFFF00" w:val="clear"/>
          <w:lang w:val="fr-FR"/>
        </w:rPr>
        <w:t>Mention « lu et approuvé »,  suivi de la date et de la signature du père, de la mère ou des représentants légaux ainsi que de l'élève s'il a au moins 15 ans.</w:t>
      </w:r>
    </w:p>
    <w:sectPr>
      <w:type w:val="nextPage"/>
      <w:pgSz w:w="11906" w:h="16838"/>
      <w:pgMar w:left="1417" w:right="1417" w:header="0" w:top="1417" w:footer="0" w:bottom="1417"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F"/>
        <w:kern w:val="2"/>
        <w:sz w:val="22"/>
        <w:szCs w:val="22"/>
        <w:lang w:val="fr-FR" w:eastAsia="en-US" w:bidi="ar-SA"/>
      </w:rPr>
    </w:rPrDefault>
    <w:pPrDefault>
      <w:pPr>
        <w:suppressAutoHyphens w:val="false"/>
        <w:spacing w:lineRule="auto" w:line="249"/>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character" w:styleId="Policepardfaut">
    <w:name w:val="Police par défaut"/>
    <w:qFormat/>
    <w:rPr/>
  </w:style>
  <w:style w:type="character" w:styleId="CorpsdetexteCar">
    <w:name w:val="Corps de texte Car"/>
    <w:basedOn w:val="Policepardfaut"/>
    <w:qFormat/>
    <w:rPr>
      <w:rFonts w:ascii="Times New Roman" w:hAnsi="Times New Roman" w:eastAsia="Times New Roman" w:cs="Times New Roman"/>
      <w:sz w:val="24"/>
      <w:szCs w:val="24"/>
      <w:lang w:val="en-US"/>
    </w:rPr>
  </w:style>
  <w:style w:type="character" w:styleId="WWCharLFO1LVL1">
    <w:name w:val="WW_CharLFO1LVL1"/>
    <w:qFormat/>
    <w:rPr>
      <w:rFonts w:ascii="Calibri" w:hAnsi="Calibri" w:eastAsia="Times New Roman"/>
      <w:w w:val="131"/>
      <w:sz w:val="18"/>
    </w:rPr>
  </w:style>
  <w:style w:type="paragraph" w:styleId="Normal1">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9" w:before="0" w:after="160"/>
      <w:jc w:val="left"/>
      <w:textAlignment w:val="baseline"/>
    </w:pPr>
    <w:rPr>
      <w:rFonts w:ascii="Calibri" w:hAnsi="Calibri" w:eastAsia="SimSun" w:cs="F"/>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fr-FR" w:eastAsia="en-US" w:bidi="ar-SA"/>
    </w:rPr>
  </w:style>
  <w:style w:type="paragraph" w:styleId="Titre">
    <w:name w:val="Titre"/>
    <w:basedOn w:val="Normal"/>
    <w:next w:val="Corpsdetexte"/>
    <w:qFormat/>
    <w:pPr>
      <w:keepNext w:val="true"/>
      <w:suppressAutoHyphens w:val="true"/>
      <w:spacing w:before="240" w:after="120"/>
    </w:pPr>
    <w:rPr>
      <w:rFonts w:ascii="Arial" w:hAnsi="Arial" w:eastAsia="Microsoft YaHei" w:cs="Lucida Sans"/>
      <w:sz w:val="28"/>
      <w:szCs w:val="28"/>
    </w:rPr>
  </w:style>
  <w:style w:type="paragraph" w:styleId="Corpsdetexte">
    <w:name w:val="Body Text"/>
    <w:basedOn w:val="Normal"/>
    <w:pPr>
      <w:suppressAutoHyphens w:val="true"/>
    </w:pPr>
    <w:rPr>
      <w:sz w:val="24"/>
      <w:szCs w:val="24"/>
    </w:rPr>
  </w:style>
  <w:style w:type="paragraph" w:styleId="Liste">
    <w:name w:val="List"/>
    <w:basedOn w:val="Corpsdetexte"/>
    <w:pPr>
      <w:suppressAutoHyphens w:val="true"/>
    </w:pPr>
    <w:rPr>
      <w:rFonts w:cs="Lucida Sans"/>
    </w:rPr>
  </w:style>
  <w:style w:type="paragraph" w:styleId="Lgende">
    <w:name w:val="Caption"/>
    <w:basedOn w:val="Normal"/>
    <w:qFormat/>
    <w:pPr>
      <w:suppressLineNumbers/>
      <w:suppressAutoHyphens w:val="true"/>
      <w:spacing w:before="120" w:after="120"/>
    </w:pPr>
    <w:rPr>
      <w:rFonts w:cs="Lucida Sans"/>
      <w:i/>
      <w:iCs/>
      <w:sz w:val="24"/>
      <w:szCs w:val="24"/>
    </w:rPr>
  </w:style>
  <w:style w:type="paragraph" w:styleId="Index">
    <w:name w:val="Index"/>
    <w:basedOn w:val="Normal"/>
    <w:qFormat/>
    <w:pPr>
      <w:suppressLineNumbers/>
      <w:suppressAutoHyphens w:val="true"/>
    </w:pPr>
    <w:rPr>
      <w:rFonts w:cs="Lucida Sans"/>
    </w:rPr>
  </w:style>
  <w:style w:type="paragraph" w:styleId="Paragraphedeliste">
    <w:name w:val="Paragraphe de liste"/>
    <w:basedOn w:val="Normal"/>
    <w:qFormat/>
    <w:pPr>
      <w:tabs>
        <w:tab w:val="clear" w:pos="720"/>
      </w:tabs>
      <w:suppressAutoHyphens w:val="true"/>
      <w:spacing w:before="7" w:after="160"/>
      <w:ind w:left="1134" w:right="0" w:hanging="37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LibreOffice/7.0.3.1$Windows_X86_64 LibreOffice_project/d7547858d014d4cf69878db179d326fc3483e082</Application>
  <Pages>2</Pages>
  <Words>505</Words>
  <Characters>2957</Characters>
  <CharactersWithSpaces>3454</CharactersWithSpaces>
  <Paragraphs>20</Paragraphs>
  <Company>Université RENNES 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2019-11-08T11:18:00Z</dcterms:created>
  <dc:creator>Charlotte Freyermuth</dc:creator>
  <dc:description/>
  <dc:language>fr-FR</dc:language>
  <cp:lastModifiedBy/>
  <dcterms:modified xsi:type="dcterms:W3CDTF">2019-11-27T09:42:13Z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RENNES 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