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7D" w:rsidRDefault="00CD227D" w:rsidP="00AD6BAF">
      <w:pPr>
        <w:spacing w:after="0"/>
        <w:jc w:val="center"/>
        <w:rPr>
          <w:rFonts w:ascii="Times New Roman" w:hAnsi="Times New Roman" w:cs="Times New Roman"/>
          <w:b/>
          <w:i/>
          <w:sz w:val="24"/>
        </w:rPr>
      </w:pPr>
      <w:r w:rsidRPr="00AD6BAF">
        <w:rPr>
          <w:rFonts w:ascii="Times New Roman" w:hAnsi="Times New Roman" w:cs="Times New Roman"/>
          <w:b/>
          <w:i/>
          <w:sz w:val="24"/>
        </w:rPr>
        <w:t xml:space="preserve">Консультация для родителей «Лучшие возможности </w:t>
      </w:r>
      <w:proofErr w:type="spellStart"/>
      <w:r w:rsidRPr="00AD6BAF">
        <w:rPr>
          <w:rFonts w:ascii="Times New Roman" w:hAnsi="Times New Roman" w:cs="Times New Roman"/>
          <w:b/>
          <w:i/>
          <w:sz w:val="24"/>
        </w:rPr>
        <w:t>волонтерства</w:t>
      </w:r>
      <w:proofErr w:type="spellEnd"/>
      <w:r w:rsidRPr="00AD6BAF">
        <w:rPr>
          <w:rFonts w:ascii="Times New Roman" w:hAnsi="Times New Roman" w:cs="Times New Roman"/>
          <w:b/>
          <w:i/>
          <w:sz w:val="24"/>
        </w:rPr>
        <w:t xml:space="preserve"> для детей»</w:t>
      </w:r>
    </w:p>
    <w:p w:rsidR="000B0A61" w:rsidRDefault="00D03E23" w:rsidP="000B0A61">
      <w:pPr>
        <w:spacing w:after="0"/>
        <w:jc w:val="right"/>
        <w:rPr>
          <w:rFonts w:ascii="Times New Roman" w:hAnsi="Times New Roman" w:cs="Times New Roman"/>
          <w:b/>
          <w:i/>
          <w:sz w:val="24"/>
        </w:rPr>
      </w:pPr>
      <w:r>
        <w:rPr>
          <w:rFonts w:ascii="Times New Roman" w:hAnsi="Times New Roman" w:cs="Times New Roman"/>
          <w:b/>
          <w:i/>
          <w:sz w:val="24"/>
        </w:rPr>
        <w:t xml:space="preserve">Подготовила: </w:t>
      </w:r>
    </w:p>
    <w:p w:rsidR="000B0A61" w:rsidRDefault="000B0A61" w:rsidP="000B0A61">
      <w:pPr>
        <w:spacing w:after="0"/>
        <w:jc w:val="right"/>
        <w:rPr>
          <w:rFonts w:ascii="Times New Roman" w:hAnsi="Times New Roman" w:cs="Times New Roman"/>
          <w:b/>
          <w:i/>
          <w:sz w:val="24"/>
        </w:rPr>
      </w:pPr>
      <w:r>
        <w:rPr>
          <w:rFonts w:ascii="Times New Roman" w:hAnsi="Times New Roman" w:cs="Times New Roman"/>
          <w:b/>
          <w:i/>
          <w:sz w:val="24"/>
        </w:rPr>
        <w:t>воспитатель МБДОУ-</w:t>
      </w:r>
    </w:p>
    <w:p w:rsidR="000B0A61" w:rsidRDefault="000B0A61" w:rsidP="000B0A61">
      <w:pPr>
        <w:spacing w:after="0"/>
        <w:jc w:val="right"/>
        <w:rPr>
          <w:rFonts w:ascii="Times New Roman" w:hAnsi="Times New Roman" w:cs="Times New Roman"/>
          <w:b/>
          <w:i/>
          <w:sz w:val="24"/>
        </w:rPr>
      </w:pPr>
      <w:r>
        <w:rPr>
          <w:rFonts w:ascii="Times New Roman" w:hAnsi="Times New Roman" w:cs="Times New Roman"/>
          <w:b/>
          <w:i/>
          <w:sz w:val="24"/>
        </w:rPr>
        <w:t>детский са</w:t>
      </w:r>
      <w:r w:rsidR="00D03E23">
        <w:rPr>
          <w:rFonts w:ascii="Times New Roman" w:hAnsi="Times New Roman" w:cs="Times New Roman"/>
          <w:b/>
          <w:i/>
          <w:sz w:val="24"/>
        </w:rPr>
        <w:t>д №27 «Сказка»</w:t>
      </w:r>
    </w:p>
    <w:p w:rsidR="00D03E23" w:rsidRPr="00AD6BAF" w:rsidRDefault="00D03E23" w:rsidP="000B0A61">
      <w:pPr>
        <w:spacing w:after="0"/>
        <w:jc w:val="right"/>
        <w:rPr>
          <w:rFonts w:ascii="Times New Roman" w:hAnsi="Times New Roman" w:cs="Times New Roman"/>
          <w:b/>
          <w:i/>
          <w:sz w:val="24"/>
        </w:rPr>
      </w:pPr>
      <w:r>
        <w:rPr>
          <w:rFonts w:ascii="Times New Roman" w:hAnsi="Times New Roman" w:cs="Times New Roman"/>
          <w:b/>
          <w:i/>
          <w:sz w:val="24"/>
        </w:rPr>
        <w:t xml:space="preserve"> </w:t>
      </w:r>
      <w:proofErr w:type="spellStart"/>
      <w:r>
        <w:rPr>
          <w:rFonts w:ascii="Times New Roman" w:hAnsi="Times New Roman" w:cs="Times New Roman"/>
          <w:b/>
          <w:i/>
          <w:sz w:val="24"/>
        </w:rPr>
        <w:t>Гнилицкая</w:t>
      </w:r>
      <w:proofErr w:type="spellEnd"/>
      <w:r>
        <w:rPr>
          <w:rFonts w:ascii="Times New Roman" w:hAnsi="Times New Roman" w:cs="Times New Roman"/>
          <w:b/>
          <w:i/>
          <w:sz w:val="24"/>
        </w:rPr>
        <w:t xml:space="preserve"> С.Н.</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Лучший способ научить детей хорошим ценностям - продемонстрировать их. Мы не можем просто ожидать, что наши дети разовьют их без некоторой поддержки или примера для подражания. Лучший способ сделать это - предоставить сообществу простые, но значимые услуги</w:t>
      </w:r>
      <w:proofErr w:type="gramStart"/>
      <w:r w:rsidRPr="00CD227D">
        <w:rPr>
          <w:rFonts w:ascii="Times New Roman" w:hAnsi="Times New Roman" w:cs="Times New Roman"/>
          <w:sz w:val="24"/>
        </w:rPr>
        <w:t> .</w:t>
      </w:r>
      <w:proofErr w:type="gramEnd"/>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Показывая своим детям, как служить своему сообществу, они учатся тому, что они должны не только жить для себя, но и отдавать другим. Это особенно важно, когда нужно научиться отдавать, не ожидая получить что-либо взамен.</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Вам не всегда нужно делать что-то официальное, но вы можете выполнять множество небольших дел всей семьей, которые окажут большое влияние. Некоторые из способов </w:t>
      </w:r>
      <w:proofErr w:type="spellStart"/>
      <w:r w:rsidRPr="00CD227D">
        <w:rPr>
          <w:rFonts w:ascii="Times New Roman" w:hAnsi="Times New Roman" w:cs="Times New Roman"/>
          <w:sz w:val="24"/>
        </w:rPr>
        <w:t>волонтерства</w:t>
      </w:r>
      <w:proofErr w:type="spellEnd"/>
      <w:r w:rsidRPr="00CD227D">
        <w:rPr>
          <w:rFonts w:ascii="Times New Roman" w:hAnsi="Times New Roman" w:cs="Times New Roman"/>
          <w:sz w:val="24"/>
        </w:rPr>
        <w:t xml:space="preserve"> для детей могут заключаться в продаже гаража, пожертвовании на благотворительность или выполнении поручений для пожилых соседей или просто нуждающихся в помощи.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Лучшие идеи </w:t>
      </w:r>
      <w:proofErr w:type="spellStart"/>
      <w:r w:rsidRPr="00CD227D">
        <w:rPr>
          <w:rFonts w:ascii="Times New Roman" w:hAnsi="Times New Roman" w:cs="Times New Roman"/>
          <w:sz w:val="24"/>
        </w:rPr>
        <w:t>волонтерства</w:t>
      </w:r>
      <w:proofErr w:type="spellEnd"/>
      <w:r w:rsidRPr="00CD227D">
        <w:rPr>
          <w:rFonts w:ascii="Times New Roman" w:hAnsi="Times New Roman" w:cs="Times New Roman"/>
          <w:sz w:val="24"/>
        </w:rPr>
        <w:t xml:space="preserve"> для детей</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Есть много разных возможностей для </w:t>
      </w:r>
      <w:proofErr w:type="spellStart"/>
      <w:r w:rsidRPr="00CD227D">
        <w:rPr>
          <w:rFonts w:ascii="Times New Roman" w:hAnsi="Times New Roman" w:cs="Times New Roman"/>
          <w:sz w:val="24"/>
        </w:rPr>
        <w:t>волонтерства</w:t>
      </w:r>
      <w:proofErr w:type="spellEnd"/>
      <w:r w:rsidRPr="00CD227D">
        <w:rPr>
          <w:rFonts w:ascii="Times New Roman" w:hAnsi="Times New Roman" w:cs="Times New Roman"/>
          <w:sz w:val="24"/>
        </w:rPr>
        <w:t xml:space="preserve"> детей в обществе и обществе. Вот несколько отличных способов научить детей помогать другим. Вы можете выбрать, какой из них больше подходит вашей семье!</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1. Посетите дом </w:t>
      </w:r>
      <w:proofErr w:type="gramStart"/>
      <w:r w:rsidRPr="00CD227D">
        <w:rPr>
          <w:rFonts w:ascii="Times New Roman" w:hAnsi="Times New Roman" w:cs="Times New Roman"/>
          <w:sz w:val="24"/>
        </w:rPr>
        <w:t>престарелых</w:t>
      </w:r>
      <w:proofErr w:type="gramEnd"/>
      <w:r w:rsidRPr="00CD227D">
        <w:rPr>
          <w:rFonts w:ascii="Times New Roman" w:hAnsi="Times New Roman" w:cs="Times New Roman"/>
          <w:sz w:val="24"/>
        </w:rPr>
        <w:t>.</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У пожилых людей в домах престарелых не всегда есть семьи, которые могут часто навещать их, поэтому это одно из лучших мест, где дети могут стать волонтерами. Иметь семью с маленькими детьми в гостях принесет им много радости. Вы можете играть в карточные игры</w:t>
      </w:r>
      <w:proofErr w:type="gramStart"/>
      <w:r w:rsidRPr="00CD227D">
        <w:rPr>
          <w:rFonts w:ascii="Times New Roman" w:hAnsi="Times New Roman" w:cs="Times New Roman"/>
          <w:sz w:val="24"/>
        </w:rPr>
        <w:t> ,</w:t>
      </w:r>
      <w:proofErr w:type="gramEnd"/>
      <w:r w:rsidRPr="00CD227D">
        <w:rPr>
          <w:rFonts w:ascii="Times New Roman" w:hAnsi="Times New Roman" w:cs="Times New Roman"/>
          <w:sz w:val="24"/>
        </w:rPr>
        <w:t xml:space="preserve"> рассказывать истории, просить их научить вас чему-то, что у них хорошо получается, а также научить чему-то новому, а также просто поговорить и выслушать их советы.</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2. Волонтер в зоопарке.</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Если у вас есть дети постарше, вы можете взять их волонтером в приют для животных. Иногда это может быть просто выгул собак или помощь в уборке их клеток. Если ваши дети еще слишком малы для этого, вы всегда можете сделать игрушки для собак в качестве художественного и поделочного проекта и бесплатно отдать их в приют.</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3. Уберите мусор на улицах.</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Это возможность стать волонтером для детей. Вы можете водить детей по окрестностям или в местный парк, собирать мусор и разделять его на вторсырье и </w:t>
      </w:r>
      <w:proofErr w:type="spellStart"/>
      <w:r w:rsidRPr="00CD227D">
        <w:rPr>
          <w:rFonts w:ascii="Times New Roman" w:hAnsi="Times New Roman" w:cs="Times New Roman"/>
          <w:sz w:val="24"/>
        </w:rPr>
        <w:t>неперерабатываемые</w:t>
      </w:r>
      <w:proofErr w:type="spellEnd"/>
      <w:r w:rsidRPr="00CD227D">
        <w:rPr>
          <w:rFonts w:ascii="Times New Roman" w:hAnsi="Times New Roman" w:cs="Times New Roman"/>
          <w:sz w:val="24"/>
        </w:rPr>
        <w:t xml:space="preserve"> материалы.</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4. Помогите соседям</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Если вы знаете кого-то, кто болен или кому-то может понадобиться помощь в повседневных делах, предложите сделать это вместе с детьми. Это может быть покупка продуктов, уход за газоном или садом и помощь пожилому соседу в поддержании чистоты в доме. Вы даже можете приготовить для них. Это можно сделать даже для больного.</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5. Помощь в общественном продовольственном приюте</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Вы можете собрать средства, чтобы купить еду для приютов, или стать волонтером, помогая обслуживать или накрывать столы. Уборка - это тоже то, что вы и ваша семья можете сделать добровольно.</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6. Помогите иммигрантам</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Вы и ваша семья можете добровольно стать желанными друзьями для новичков в стране или штате. Помогите им сориентироваться и обосноваться. Вы можете предложить помощь, помогая им найти работу для себя, а также школы для своих детей.</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7. Выращивайте служебных собак.</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lastRenderedPageBreak/>
        <w:t>На самом деле вам не нужно выращивать более одного животного, но вы можете стать волонтером, чтобы вырастить хотя бы одно такое животное. Это означает, что вам нужно будет взять щенка, у которого подходящий темперамент для работы. Затем вам и детям нужно будет научиться дрессировать собаку. Это большое обязательство, которое длится около двух лет, но это то, что оказывает большую услугу тем, кому эти собаки нужны, чтобы помогать им в повседневной жизни.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8. Заведите питомца-спасателя.</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Это может показаться не таким уж большим, но принятие домашнего питомца- спасателя - это, безусловно, способ помочь сообществу в целом. Это позволит приютам иметь место для большего количества животных</w:t>
      </w:r>
      <w:proofErr w:type="gramStart"/>
      <w:r w:rsidRPr="00CD227D">
        <w:rPr>
          <w:rFonts w:ascii="Times New Roman" w:hAnsi="Times New Roman" w:cs="Times New Roman"/>
          <w:sz w:val="24"/>
        </w:rPr>
        <w:t> ,</w:t>
      </w:r>
      <w:proofErr w:type="gramEnd"/>
      <w:r w:rsidRPr="00CD227D">
        <w:rPr>
          <w:rFonts w:ascii="Times New Roman" w:hAnsi="Times New Roman" w:cs="Times New Roman"/>
          <w:sz w:val="24"/>
        </w:rPr>
        <w:t xml:space="preserve"> которые бродят по улицам.</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9. Помогите сделать сообщество ярче</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Вы можете посадить цветы или другие красивые растения в общественном парке, чтобы всем было приятнее и красивее проводить там время.</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10. Сделайте благодарственные записки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Те, кто работают полицейскими, солдатами и пожарными, рискуют жизнью ради других. Попросите ребенка делать заметки, поблагодарив его за службу. Вы можете сделать то же самое для тех, кто выполняет повседневную необходимую работу, но не получает абсолютно никакого признания за то, что они делают для общества. Это могут быть сборщики мусора, кассиры, уборщицы и т. Д.</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11. Пожертвовать личные вещи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xml:space="preserve">Дети быстро растут, довольно быстро перерастают одежду и обувь! Их старую одежду можно подарить менее </w:t>
      </w:r>
      <w:proofErr w:type="gramStart"/>
      <w:r w:rsidRPr="00CD227D">
        <w:rPr>
          <w:rFonts w:ascii="Times New Roman" w:hAnsi="Times New Roman" w:cs="Times New Roman"/>
          <w:sz w:val="24"/>
        </w:rPr>
        <w:t>удачливым</w:t>
      </w:r>
      <w:proofErr w:type="gramEnd"/>
      <w:r w:rsidRPr="00CD227D">
        <w:rPr>
          <w:rFonts w:ascii="Times New Roman" w:hAnsi="Times New Roman" w:cs="Times New Roman"/>
          <w:sz w:val="24"/>
        </w:rPr>
        <w:t>. Попросите детей помочь, попросив их выбрать такие вещи, как старые игрушки и одежду, и передать другим детям, которые в них нуждаются.</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12. Создайте центр сбора пальто.</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Обратитесь к соседям, друзьям и семье или поделитесь в социальных сетях информацией о том</w:t>
      </w:r>
      <w:proofErr w:type="gramStart"/>
      <w:r w:rsidRPr="00CD227D">
        <w:rPr>
          <w:rFonts w:ascii="Times New Roman" w:hAnsi="Times New Roman" w:cs="Times New Roman"/>
          <w:sz w:val="24"/>
        </w:rPr>
        <w:t> ,</w:t>
      </w:r>
      <w:proofErr w:type="gramEnd"/>
      <w:r w:rsidRPr="00CD227D">
        <w:rPr>
          <w:rFonts w:ascii="Times New Roman" w:hAnsi="Times New Roman" w:cs="Times New Roman"/>
          <w:sz w:val="24"/>
        </w:rPr>
        <w:t xml:space="preserve"> что вы собираете пальто для бездомных или обездоленных.</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13. Установите кормушки для птиц и ванны для птиц.</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По мере того, как города расширяются, природа постепенно исчезает. Дикие птицы иногда не могут легко найти пищу и воду. Установив кормушки и ванночки для птиц, вы можете помочь этим птицам выжить и даже процветать!</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14. Посещение детских больниц.</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Некоторые дети серьезно больны, и им нужно проводить много времени в больнице. Пригласив своих детей в гости, они смогут наслаждаться компанией своих ровесников и относиться к ним с любовью и добротой. Во время праздников вы можете взять с собой мешок подарков и попросить детей раздать их больным детям .</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15. Иди или беги против болезни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Существует множество организованных прогулок или пробежек, которые используются для ознакомления с определенной болезнью. Многие жертвуют вырученные средства больницам, в которых проходят лечение пациенты с конкретным заболеванием, или исследователям, которые работают над поиском лекарств. Дети старшего возраста могут ходить самостоятельно, но если вы работаете волонтером с малышами, вы можете взять коляску. Это не обязательно должно быть соревнованием, и вся семья может участвовать.</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16. Подружитесь с душевнобольными.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Вы можете узнать в местном лечебном центре, сможете ли вы найти кого-нибудь с умственными недостатками</w:t>
      </w:r>
      <w:proofErr w:type="gramStart"/>
      <w:r w:rsidRPr="00CD227D">
        <w:rPr>
          <w:rFonts w:ascii="Times New Roman" w:hAnsi="Times New Roman" w:cs="Times New Roman"/>
          <w:sz w:val="24"/>
        </w:rPr>
        <w:t> .</w:t>
      </w:r>
      <w:proofErr w:type="gramEnd"/>
      <w:r w:rsidRPr="00CD227D">
        <w:rPr>
          <w:rFonts w:ascii="Times New Roman" w:hAnsi="Times New Roman" w:cs="Times New Roman"/>
          <w:sz w:val="24"/>
        </w:rPr>
        <w:t> Если вы выбираете взрослого, обязательно попросите кого-нибудь, кто дружелюбен с детьми. Вы можете включить этого человека в семейные мероприятия или регулярно навещать его, чтобы он чувствовал себя любимым во время курортного сезона.</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17. Предлагайте лифты</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lastRenderedPageBreak/>
        <w:t>Один из способов приобщить ваших детей к практике доброты - попросить их сопровождать вас, когда вы возите пожилых или больных на прием к врачу или в магазины и обратно. Это простой акт доброты, который может так много значить для получателя.</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18. Сделайте ящик деятельности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Для младших дошкольников прекрасным художественным и ремесленным проектом является изготовление коробок для занятий. Эти коробки затем можно передать маленьким детям в местной больнице.</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19. Полки фондовой библиотеки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Возьмите детей с собой в местную библиотеку и предложите поставить книги на полки.</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20. Устраивайте распродажу на благотворительность</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Сделайте киоск, где вы и дети продаете домашнюю выпечку и лимонад. Вы можете пожертвовать все, что вы зарабатываете, на благотворительность.</w:t>
      </w:r>
    </w:p>
    <w:p w:rsidR="00CD227D" w:rsidRP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Как и в большинстве случаев, детям необходимо научиться тому, как важно давать, протягивать руку помощи и понимать, что делать добрые дела для других - это счастье. Не бойтесь вовлекать их в общественную деятельность!</w:t>
      </w:r>
    </w:p>
    <w:p w:rsidR="00CD227D" w:rsidRDefault="00CD227D" w:rsidP="00CD227D">
      <w:pPr>
        <w:spacing w:after="0"/>
        <w:rPr>
          <w:rFonts w:ascii="Times New Roman" w:hAnsi="Times New Roman" w:cs="Times New Roman"/>
          <w:sz w:val="24"/>
        </w:rPr>
      </w:pPr>
      <w:r w:rsidRPr="00CD227D">
        <w:rPr>
          <w:rFonts w:ascii="Times New Roman" w:hAnsi="Times New Roman" w:cs="Times New Roman"/>
          <w:sz w:val="24"/>
        </w:rPr>
        <w:t> </w:t>
      </w:r>
    </w:p>
    <w:p w:rsidR="007F482C" w:rsidRPr="00CD227D" w:rsidRDefault="007F482C" w:rsidP="00CD227D">
      <w:pPr>
        <w:spacing w:after="0"/>
        <w:rPr>
          <w:rFonts w:ascii="Times New Roman" w:hAnsi="Times New Roman" w:cs="Times New Roman"/>
          <w:sz w:val="24"/>
        </w:rPr>
      </w:pPr>
      <w:r>
        <w:rPr>
          <w:rFonts w:ascii="Times New Roman" w:hAnsi="Times New Roman" w:cs="Times New Roman"/>
          <w:sz w:val="24"/>
        </w:rPr>
        <w:t xml:space="preserve">Источник: </w:t>
      </w:r>
      <w:hyperlink r:id="rId4" w:history="1">
        <w:r>
          <w:rPr>
            <w:rStyle w:val="a3"/>
          </w:rPr>
          <w:t>Официальный сайт ООО «</w:t>
        </w:r>
        <w:proofErr w:type="spellStart"/>
        <w:r>
          <w:rPr>
            <w:rStyle w:val="a3"/>
          </w:rPr>
          <w:t>Инфоурок</w:t>
        </w:r>
        <w:proofErr w:type="spellEnd"/>
        <w:r>
          <w:rPr>
            <w:rStyle w:val="a3"/>
          </w:rPr>
          <w:t xml:space="preserve">» - курсы, тесты, </w:t>
        </w:r>
        <w:proofErr w:type="spellStart"/>
        <w:r>
          <w:rPr>
            <w:rStyle w:val="a3"/>
          </w:rPr>
          <w:t>видеолекции</w:t>
        </w:r>
        <w:proofErr w:type="spellEnd"/>
        <w:r>
          <w:rPr>
            <w:rStyle w:val="a3"/>
          </w:rPr>
          <w:t>, материалы для учителей (</w:t>
        </w:r>
        <w:proofErr w:type="spellStart"/>
        <w:r>
          <w:rPr>
            <w:rStyle w:val="a3"/>
          </w:rPr>
          <w:t>infourok.ru</w:t>
        </w:r>
        <w:proofErr w:type="spellEnd"/>
        <w:r>
          <w:rPr>
            <w:rStyle w:val="a3"/>
          </w:rPr>
          <w:t>)</w:t>
        </w:r>
      </w:hyperlink>
    </w:p>
    <w:p w:rsidR="00D544B4" w:rsidRPr="00F57656" w:rsidRDefault="00D544B4" w:rsidP="00F57656">
      <w:pPr>
        <w:spacing w:after="0"/>
        <w:rPr>
          <w:rFonts w:ascii="Times New Roman" w:hAnsi="Times New Roman" w:cs="Times New Roman"/>
          <w:sz w:val="24"/>
        </w:rPr>
      </w:pPr>
    </w:p>
    <w:sectPr w:rsidR="00D544B4" w:rsidRPr="00F57656" w:rsidSect="00F576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F57656"/>
    <w:rsid w:val="0009463E"/>
    <w:rsid w:val="000B0A61"/>
    <w:rsid w:val="007F482C"/>
    <w:rsid w:val="00AD6BAF"/>
    <w:rsid w:val="00CD227D"/>
    <w:rsid w:val="00D03E23"/>
    <w:rsid w:val="00D544B4"/>
    <w:rsid w:val="00F57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482C"/>
    <w:rPr>
      <w:color w:val="0000FF"/>
      <w:u w:val="single"/>
    </w:rPr>
  </w:style>
</w:styles>
</file>

<file path=word/webSettings.xml><?xml version="1.0" encoding="utf-8"?>
<w:webSettings xmlns:r="http://schemas.openxmlformats.org/officeDocument/2006/relationships" xmlns:w="http://schemas.openxmlformats.org/wordprocessingml/2006/main">
  <w:divs>
    <w:div w:id="415514388">
      <w:bodyDiv w:val="1"/>
      <w:marLeft w:val="0"/>
      <w:marRight w:val="0"/>
      <w:marTop w:val="0"/>
      <w:marBottom w:val="0"/>
      <w:divBdr>
        <w:top w:val="none" w:sz="0" w:space="0" w:color="auto"/>
        <w:left w:val="none" w:sz="0" w:space="0" w:color="auto"/>
        <w:bottom w:val="none" w:sz="0" w:space="0" w:color="auto"/>
        <w:right w:val="none" w:sz="0" w:space="0" w:color="auto"/>
      </w:divBdr>
      <w:divsChild>
        <w:div w:id="1931546132">
          <w:marLeft w:val="0"/>
          <w:marRight w:val="0"/>
          <w:marTop w:val="0"/>
          <w:marBottom w:val="0"/>
          <w:divBdr>
            <w:top w:val="none" w:sz="0" w:space="0" w:color="auto"/>
            <w:left w:val="none" w:sz="0" w:space="0" w:color="auto"/>
            <w:bottom w:val="none" w:sz="0" w:space="0" w:color="auto"/>
            <w:right w:val="none" w:sz="0" w:space="0" w:color="auto"/>
          </w:divBdr>
          <w:divsChild>
            <w:div w:id="19182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4490">
      <w:bodyDiv w:val="1"/>
      <w:marLeft w:val="0"/>
      <w:marRight w:val="0"/>
      <w:marTop w:val="0"/>
      <w:marBottom w:val="0"/>
      <w:divBdr>
        <w:top w:val="none" w:sz="0" w:space="0" w:color="auto"/>
        <w:left w:val="none" w:sz="0" w:space="0" w:color="auto"/>
        <w:bottom w:val="none" w:sz="0" w:space="0" w:color="auto"/>
        <w:right w:val="none" w:sz="0" w:space="0" w:color="auto"/>
      </w:divBdr>
      <w:divsChild>
        <w:div w:id="24644714">
          <w:marLeft w:val="0"/>
          <w:marRight w:val="0"/>
          <w:marTop w:val="0"/>
          <w:marBottom w:val="0"/>
          <w:divBdr>
            <w:top w:val="none" w:sz="0" w:space="0" w:color="auto"/>
            <w:left w:val="none" w:sz="0" w:space="0" w:color="auto"/>
            <w:bottom w:val="none" w:sz="0" w:space="0" w:color="auto"/>
            <w:right w:val="none" w:sz="0" w:space="0" w:color="auto"/>
          </w:divBdr>
          <w:divsChild>
            <w:div w:id="14746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1646">
      <w:bodyDiv w:val="1"/>
      <w:marLeft w:val="0"/>
      <w:marRight w:val="0"/>
      <w:marTop w:val="0"/>
      <w:marBottom w:val="0"/>
      <w:divBdr>
        <w:top w:val="none" w:sz="0" w:space="0" w:color="auto"/>
        <w:left w:val="none" w:sz="0" w:space="0" w:color="auto"/>
        <w:bottom w:val="none" w:sz="0" w:space="0" w:color="auto"/>
        <w:right w:val="none" w:sz="0" w:space="0" w:color="auto"/>
      </w:divBdr>
    </w:div>
    <w:div w:id="19815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2023-03-11T05:11:00Z</dcterms:created>
  <dcterms:modified xsi:type="dcterms:W3CDTF">2023-03-11T05:11:00Z</dcterms:modified>
</cp:coreProperties>
</file>