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6C6D" w14:textId="1D72D14E" w:rsidR="00535B46" w:rsidRDefault="00535B46" w:rsidP="00535B46">
      <w:pPr>
        <w:pStyle w:val="Titre"/>
        <w:jc w:val="center"/>
        <w:rPr>
          <w:lang w:val="fr-FR"/>
        </w:rPr>
      </w:pPr>
      <w:r>
        <w:rPr>
          <w:lang w:val="fr-FR"/>
        </w:rPr>
        <w:t>VALORISATION DES PROJETS ET ACTIONS MENEES SUR LE RESEAU ( 2022 /2023)</w:t>
      </w:r>
    </w:p>
    <w:p w14:paraId="11C018D1" w14:textId="77777777" w:rsidR="00535B46" w:rsidRDefault="00535B46" w:rsidP="00535B46">
      <w:pPr>
        <w:rPr>
          <w:lang w:val="fr-FR"/>
        </w:rPr>
      </w:pPr>
    </w:p>
    <w:p w14:paraId="6312C914" w14:textId="6EDA9A5F" w:rsidR="00535B46" w:rsidRDefault="00535B46" w:rsidP="00841B65">
      <w:pPr>
        <w:pStyle w:val="Sous-titre"/>
        <w:rPr>
          <w:b/>
          <w:bCs/>
          <w:i/>
          <w:iCs/>
          <w:u w:val="single"/>
          <w:lang w:val="fr-FR"/>
        </w:rPr>
      </w:pPr>
      <w:r w:rsidRPr="00535B46">
        <w:rPr>
          <w:b/>
          <w:bCs/>
          <w:i/>
          <w:iCs/>
          <w:u w:val="single"/>
          <w:lang w:val="fr-FR"/>
        </w:rPr>
        <w:t>EMPU Victoire BARBEU</w:t>
      </w:r>
    </w:p>
    <w:p w14:paraId="0443577D" w14:textId="0F656AA2" w:rsidR="00535B46" w:rsidRDefault="00535B46" w:rsidP="00535B4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Projet « Science, école bet société » sur le thème « le sucre c’est bon : vrai ou faux ? »</w:t>
      </w:r>
    </w:p>
    <w:p w14:paraId="7EB7A901" w14:textId="322A4E09" w:rsidR="00535B46" w:rsidRDefault="00535B46" w:rsidP="00535B46">
      <w:pPr>
        <w:rPr>
          <w:lang w:val="fr-FR"/>
        </w:rPr>
      </w:pPr>
      <w:r>
        <w:rPr>
          <w:lang w:val="fr-FR"/>
        </w:rPr>
        <w:t>Cette action a été menée sous forme d’ateliers tournants par l’ensemble de l’école sur une matinée.</w:t>
      </w:r>
    </w:p>
    <w:p w14:paraId="666BF35E" w14:textId="5BFCEC93" w:rsidR="00535B46" w:rsidRPr="00535B46" w:rsidRDefault="00535B46" w:rsidP="00535B4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Projet « Semaine olympique et paralympique ».</w:t>
      </w:r>
    </w:p>
    <w:p w14:paraId="3A7DE0C9" w14:textId="77777777" w:rsidR="00535B46" w:rsidRDefault="00535B46" w:rsidP="00535B46">
      <w:pPr>
        <w:rPr>
          <w:lang w:val="fr-FR"/>
        </w:rPr>
      </w:pPr>
      <w:r w:rsidRPr="00535B46">
        <w:rPr>
          <w:lang w:val="fr-FR"/>
        </w:rPr>
        <w:t>Cette action a été menée sous forme d’ateliers tournants par l’ensemble de l’école sur une matinée.</w:t>
      </w:r>
    </w:p>
    <w:p w14:paraId="133952CC" w14:textId="60FD1814" w:rsidR="00841B65" w:rsidRDefault="00841B65" w:rsidP="00535B46">
      <w:pPr>
        <w:rPr>
          <w:lang w:val="fr-FR"/>
        </w:rPr>
      </w:pPr>
      <w:r>
        <w:rPr>
          <w:noProof/>
        </w:rPr>
        <w:drawing>
          <wp:inline distT="0" distB="0" distL="0" distR="0" wp14:anchorId="2E54A7D3" wp14:editId="02B0EB14">
            <wp:extent cx="1588168" cy="907990"/>
            <wp:effectExtent l="0" t="0" r="0" b="6985"/>
            <wp:docPr id="1282585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49" r="479" b="23379"/>
                    <a:stretch/>
                  </pic:blipFill>
                  <pic:spPr bwMode="auto">
                    <a:xfrm>
                      <a:off x="0" y="0"/>
                      <a:ext cx="1601433" cy="9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06A48" w14:textId="617D9E6E" w:rsidR="00535B46" w:rsidRPr="00535B46" w:rsidRDefault="00535B46" w:rsidP="00535B4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La semaine du goût</w:t>
      </w:r>
    </w:p>
    <w:p w14:paraId="6A1EC9CA" w14:textId="2C8640D0" w:rsidR="00535B46" w:rsidRDefault="00535B46" w:rsidP="00535B46">
      <w:pPr>
        <w:rPr>
          <w:lang w:val="fr-FR"/>
        </w:rPr>
      </w:pPr>
      <w:r>
        <w:rPr>
          <w:lang w:val="fr-FR"/>
        </w:rPr>
        <w:t>Cette action visant la prise de conscience des 5 sens a été menée sous forme d’ateliers tournants par l’ensemble de l’école sur une matinée.</w:t>
      </w:r>
    </w:p>
    <w:p w14:paraId="7B6D55EC" w14:textId="113D4EAF" w:rsidR="00535B46" w:rsidRDefault="00535B46" w:rsidP="00535B4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Rencontre sportive associative « découverte  et initiation de l’escrime »</w:t>
      </w:r>
    </w:p>
    <w:p w14:paraId="78ACC555" w14:textId="719A19AE" w:rsidR="004F3460" w:rsidRDefault="004F3460" w:rsidP="004F3460">
      <w:pPr>
        <w:rPr>
          <w:lang w:val="fr-FR"/>
        </w:rPr>
      </w:pPr>
      <w:r w:rsidRPr="004F3460">
        <w:rPr>
          <w:lang w:val="fr-FR"/>
        </w:rPr>
        <w:t>Cette action a été menée sous forme d’ateliers tournants sur une matinée</w:t>
      </w:r>
      <w:r>
        <w:rPr>
          <w:lang w:val="fr-FR"/>
        </w:rPr>
        <w:t xml:space="preserve"> au gymnase « Benjamin …… »</w:t>
      </w:r>
      <w:r w:rsidRPr="004F3460">
        <w:rPr>
          <w:lang w:val="fr-FR"/>
        </w:rPr>
        <w:t>.</w:t>
      </w:r>
    </w:p>
    <w:p w14:paraId="5FE71B08" w14:textId="6C331069" w:rsidR="004F3460" w:rsidRDefault="004F3460" w:rsidP="004F3460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Projet « Route du Rhum »</w:t>
      </w:r>
    </w:p>
    <w:p w14:paraId="4BA28ECF" w14:textId="4A0DF813" w:rsidR="004F3460" w:rsidRDefault="004F3460" w:rsidP="004F346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-Lecture commune d’un album en randonnée sur le thème de la course.</w:t>
      </w:r>
    </w:p>
    <w:p w14:paraId="42839F3F" w14:textId="37C0AA93" w:rsidR="004F3460" w:rsidRDefault="004F3460" w:rsidP="004F346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-Sortie à l’aquarium.</w:t>
      </w:r>
    </w:p>
    <w:p w14:paraId="72B48E1D" w14:textId="2B1D8E8C" w:rsidR="007730E4" w:rsidRDefault="007730E4" w:rsidP="004F346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-Exposition temporaire d’œuvres réalisées par les élèves sur le thème de la « route du rhum ».</w:t>
      </w:r>
    </w:p>
    <w:p w14:paraId="1A352A89" w14:textId="6F4E1D15" w:rsidR="004F3460" w:rsidRDefault="004F3460" w:rsidP="004F3460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10 mars « je lis ». </w:t>
      </w:r>
    </w:p>
    <w:p w14:paraId="538DF940" w14:textId="62719340" w:rsidR="00841B65" w:rsidRPr="004F3460" w:rsidRDefault="00841B65" w:rsidP="004F3460">
      <w:pPr>
        <w:rPr>
          <w:sz w:val="24"/>
          <w:szCs w:val="24"/>
          <w:lang w:val="fr-FR"/>
        </w:rPr>
      </w:pPr>
      <w:r w:rsidRPr="00841B65">
        <w:rPr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2AEF3E" wp14:editId="4631B424">
                <wp:simplePos x="0" y="0"/>
                <wp:positionH relativeFrom="margin">
                  <wp:align>center</wp:align>
                </wp:positionH>
                <wp:positionV relativeFrom="paragraph">
                  <wp:posOffset>2406</wp:posOffset>
                </wp:positionV>
                <wp:extent cx="2360930" cy="1404620"/>
                <wp:effectExtent l="0" t="0" r="27940" b="222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8E9AE" w14:textId="628DC775" w:rsidR="00841B65" w:rsidRPr="00841B65" w:rsidRDefault="00841B6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Journée nationale pour promouvoir la lecture. Un quart d’heure de lecture dans chaque classe et mise en place d’un coin lecture disponible pendant la récréation (bibliothèque mobile, tapis , coussins.)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2AEF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2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BcveU1&#10;2gAAAAUBAAAPAAAAAAAAAAAAAAAAAGsEAABkcnMvZG93bnJldi54bWxQSwUGAAAAAAQABADzAAAA&#10;cgUAAAAA&#10;">
                <v:textbox style="mso-fit-shape-to-text:t">
                  <w:txbxContent>
                    <w:p w14:paraId="3248E9AE" w14:textId="628DC775" w:rsidR="00841B65" w:rsidRPr="00841B65" w:rsidRDefault="00841B6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Journée nationale pour promouvoir la lecture. Un quart d’heure de lecture dans chaque classe et mise en place d’un coin lecture disponible pendant la récréation (bibliothèque mobile, tapis , coussins.)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FF6227" wp14:editId="0643B746">
            <wp:extent cx="1474781" cy="1262305"/>
            <wp:effectExtent l="0" t="0" r="0" b="0"/>
            <wp:docPr id="119135738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14" b="5793"/>
                    <a:stretch/>
                  </pic:blipFill>
                  <pic:spPr bwMode="auto">
                    <a:xfrm>
                      <a:off x="0" y="0"/>
                      <a:ext cx="1496495" cy="12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62546F" w14:textId="77777777" w:rsidR="004F3460" w:rsidRDefault="004F3460" w:rsidP="004F3460">
      <w:pPr>
        <w:pStyle w:val="Paragraphedeliste"/>
        <w:rPr>
          <w:sz w:val="24"/>
          <w:szCs w:val="24"/>
          <w:lang w:val="fr-FR"/>
        </w:rPr>
      </w:pPr>
    </w:p>
    <w:p w14:paraId="1D554518" w14:textId="4FFF0350" w:rsidR="004F3460" w:rsidRDefault="004F3460" w:rsidP="004F3460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4F3460">
        <w:rPr>
          <w:sz w:val="24"/>
          <w:szCs w:val="24"/>
          <w:lang w:val="fr-FR"/>
        </w:rPr>
        <w:t>Visite sur une journée de l’habitation côte sous le vent et  course d’orientation</w:t>
      </w:r>
      <w:r w:rsidR="0008443A">
        <w:rPr>
          <w:sz w:val="24"/>
          <w:szCs w:val="24"/>
          <w:lang w:val="fr-FR"/>
        </w:rPr>
        <w:t>.</w:t>
      </w:r>
    </w:p>
    <w:p w14:paraId="73B5AEE9" w14:textId="6FA58B6B" w:rsidR="0008443A" w:rsidRDefault="00841B65" w:rsidP="0008443A">
      <w:pPr>
        <w:pStyle w:val="Paragraphedeliste"/>
        <w:rPr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50ECA2FE" wp14:editId="1F4780F9">
            <wp:extent cx="1052362" cy="1184874"/>
            <wp:effectExtent l="0" t="0" r="0" b="0"/>
            <wp:docPr id="12054732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993"/>
                    <a:stretch/>
                  </pic:blipFill>
                  <pic:spPr bwMode="auto">
                    <a:xfrm>
                      <a:off x="0" y="0"/>
                      <a:ext cx="1061982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351F2" w14:textId="73C19095" w:rsidR="0008443A" w:rsidRPr="00CB3EE9" w:rsidRDefault="0008443A" w:rsidP="00CB3EE9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Projet « </w:t>
      </w:r>
      <w:proofErr w:type="spellStart"/>
      <w:r>
        <w:rPr>
          <w:sz w:val="24"/>
          <w:szCs w:val="24"/>
          <w:lang w:val="fr-FR"/>
        </w:rPr>
        <w:t>Bookinou</w:t>
      </w:r>
      <w:proofErr w:type="spellEnd"/>
      <w:r>
        <w:rPr>
          <w:sz w:val="24"/>
          <w:szCs w:val="24"/>
          <w:lang w:val="fr-FR"/>
        </w:rPr>
        <w:t> » (Des histoires ont été enregistrées par les adultes de l’école préalablement sur la liseuse. )</w:t>
      </w:r>
      <w:r w:rsidRPr="0008443A">
        <w:rPr>
          <w:sz w:val="24"/>
          <w:szCs w:val="24"/>
          <w:lang w:val="fr-FR"/>
        </w:rPr>
        <w:t xml:space="preserve"> </w:t>
      </w:r>
    </w:p>
    <w:p w14:paraId="4A506303" w14:textId="4DE55D53" w:rsidR="0008443A" w:rsidRDefault="0008443A" w:rsidP="0008443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08443A">
        <w:rPr>
          <w:sz w:val="24"/>
          <w:szCs w:val="24"/>
          <w:lang w:val="fr-FR"/>
        </w:rPr>
        <w:t>Mise en place d’une conteuse avec album libre dans toutes les classes de l’école</w:t>
      </w:r>
    </w:p>
    <w:p w14:paraId="3B688213" w14:textId="7A36D5D7" w:rsidR="0008443A" w:rsidRDefault="0008443A" w:rsidP="0008443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Prêt de la conteuse auprès des familles </w:t>
      </w:r>
    </w:p>
    <w:p w14:paraId="0C4F5B96" w14:textId="77777777" w:rsidR="00CB3EE9" w:rsidRPr="00CB3EE9" w:rsidRDefault="00CB3EE9" w:rsidP="00CB3EE9">
      <w:pPr>
        <w:pStyle w:val="Paragraphedeliste"/>
        <w:rPr>
          <w:sz w:val="24"/>
          <w:szCs w:val="24"/>
          <w:lang w:val="fr-FR"/>
        </w:rPr>
      </w:pPr>
    </w:p>
    <w:p w14:paraId="1C0C5560" w14:textId="0F3E6635" w:rsidR="0008443A" w:rsidRDefault="0008443A" w:rsidP="0008443A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Projet poterie GS</w:t>
      </w:r>
    </w:p>
    <w:p w14:paraId="18421A3B" w14:textId="79619B2D" w:rsidR="007730E4" w:rsidRDefault="0008443A" w:rsidP="0008443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Intervention d’un plasticien</w:t>
      </w:r>
      <w:r w:rsidR="00C153DC">
        <w:rPr>
          <w:sz w:val="24"/>
          <w:szCs w:val="24"/>
          <w:lang w:val="fr-FR"/>
        </w:rPr>
        <w:t xml:space="preserve"> et création de personnages en argile afin de décorer le jardin de l’école.</w:t>
      </w:r>
    </w:p>
    <w:p w14:paraId="64CADA7A" w14:textId="3B36BC9A" w:rsidR="007730E4" w:rsidRDefault="007730E4" w:rsidP="007730E4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Projet Aisance aquatique (Grande section).</w:t>
      </w:r>
    </w:p>
    <w:p w14:paraId="36F297FD" w14:textId="04F801D1" w:rsidR="00134538" w:rsidRDefault="00134538" w:rsidP="00134538">
      <w:pPr>
        <w:pStyle w:val="Paragraphedeliste"/>
        <w:rPr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4BA94ED4" wp14:editId="3207A875">
            <wp:extent cx="1039840" cy="1615933"/>
            <wp:effectExtent l="0" t="0" r="8255" b="3810"/>
            <wp:docPr id="1667669082" name="Image 4" descr="Une image contenant sport, piscine, natation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69082" name="Image 4" descr="Une image contenant sport, piscine, natation, personn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43"/>
                    <a:stretch/>
                  </pic:blipFill>
                  <pic:spPr bwMode="auto">
                    <a:xfrm>
                      <a:off x="0" y="0"/>
                      <a:ext cx="1059285" cy="164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F6BBB" w14:textId="77777777" w:rsidR="00134538" w:rsidRDefault="00134538" w:rsidP="00134538">
      <w:pPr>
        <w:pStyle w:val="Paragraphedeliste"/>
        <w:rPr>
          <w:sz w:val="24"/>
          <w:szCs w:val="24"/>
          <w:lang w:val="fr-FR"/>
        </w:rPr>
      </w:pPr>
    </w:p>
    <w:p w14:paraId="611B8E8C" w14:textId="3DEE3597" w:rsidR="007730E4" w:rsidRDefault="007730E4" w:rsidP="007730E4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Projet Vélo intervenant extérieur hors temps scolaire (MS /GS/ GS)</w:t>
      </w:r>
      <w:r w:rsidR="00CB3EE9">
        <w:rPr>
          <w:sz w:val="24"/>
          <w:szCs w:val="24"/>
          <w:lang w:val="fr-FR"/>
        </w:rPr>
        <w:t>.</w:t>
      </w:r>
    </w:p>
    <w:p w14:paraId="6DF6768A" w14:textId="0B14C9DE" w:rsidR="00CB3EE9" w:rsidRDefault="00CB3EE9" w:rsidP="00CB3EE9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Education à la santé :</w:t>
      </w:r>
      <w:r w:rsidR="00134538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 xml:space="preserve"> Le petit déjeuner à l’école deux fois par semaine ( fourni par  la mairie).</w:t>
      </w:r>
    </w:p>
    <w:p w14:paraId="4E65BC27" w14:textId="739A05E8" w:rsidR="00134538" w:rsidRDefault="00134538" w:rsidP="00134538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collation fruits (Toute l’école deux</w:t>
      </w:r>
      <w:r w:rsidR="00DB6655">
        <w:rPr>
          <w:sz w:val="24"/>
          <w:szCs w:val="24"/>
          <w:lang w:val="fr-FR"/>
        </w:rPr>
        <w:t xml:space="preserve"> fois par semaine).  </w:t>
      </w:r>
    </w:p>
    <w:p w14:paraId="0B47A23C" w14:textId="53448C46" w:rsidR="00CB3EE9" w:rsidRDefault="008E0B7A" w:rsidP="008E0B7A">
      <w:pPr>
        <w:ind w:left="360"/>
        <w:rPr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56DE695A" wp14:editId="2E782C34">
            <wp:extent cx="1234987" cy="1005950"/>
            <wp:effectExtent l="0" t="0" r="3810" b="3810"/>
            <wp:docPr id="1488178006" name="Image 5" descr="Une image contenant personne, Saladier, nourritur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78006" name="Image 5" descr="Une image contenant personne, Saladier, nourriture,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94" cy="102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EE28C" w14:textId="77777777" w:rsidR="008E0B7A" w:rsidRPr="00CB3EE9" w:rsidRDefault="008E0B7A" w:rsidP="008E0B7A">
      <w:pPr>
        <w:ind w:left="360"/>
        <w:rPr>
          <w:sz w:val="24"/>
          <w:szCs w:val="24"/>
          <w:lang w:val="fr-FR"/>
        </w:rPr>
      </w:pPr>
    </w:p>
    <w:p w14:paraId="72E0271E" w14:textId="2D292D6A" w:rsidR="0008443A" w:rsidRPr="00CB3EE9" w:rsidRDefault="00CB3EE9" w:rsidP="0008443A">
      <w:pPr>
        <w:rPr>
          <w:b/>
          <w:bCs/>
          <w:i/>
          <w:iCs/>
          <w:sz w:val="24"/>
          <w:szCs w:val="24"/>
          <w:u w:val="single"/>
          <w:lang w:val="fr-FR"/>
        </w:rPr>
      </w:pPr>
      <w:proofErr w:type="spellStart"/>
      <w:r w:rsidRPr="00CB3EE9">
        <w:rPr>
          <w:b/>
          <w:bCs/>
          <w:i/>
          <w:iCs/>
          <w:sz w:val="24"/>
          <w:szCs w:val="24"/>
          <w:u w:val="single"/>
          <w:lang w:val="fr-FR"/>
        </w:rPr>
        <w:t>Thimotée</w:t>
      </w:r>
      <w:proofErr w:type="spellEnd"/>
      <w:r w:rsidRPr="00CB3EE9">
        <w:rPr>
          <w:b/>
          <w:bCs/>
          <w:i/>
          <w:iCs/>
          <w:sz w:val="24"/>
          <w:szCs w:val="24"/>
          <w:u w:val="single"/>
          <w:lang w:val="fr-FR"/>
        </w:rPr>
        <w:t xml:space="preserve"> GENDREY</w:t>
      </w:r>
    </w:p>
    <w:p w14:paraId="48BBB802" w14:textId="48487053" w:rsidR="00535B46" w:rsidRDefault="00411565" w:rsidP="00CB3E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Projet « </w:t>
      </w:r>
      <w:r w:rsidR="00CB3EE9">
        <w:rPr>
          <w:lang w:val="fr-FR"/>
        </w:rPr>
        <w:t>La route du rhum</w:t>
      </w:r>
      <w:r>
        <w:rPr>
          <w:lang w:val="fr-FR"/>
        </w:rPr>
        <w:t xml:space="preserve"> » </w:t>
      </w:r>
      <w:r w:rsidR="00CB3EE9">
        <w:rPr>
          <w:lang w:val="fr-FR"/>
        </w:rPr>
        <w:t>cycle 3 (CM1/ CM2).</w:t>
      </w:r>
    </w:p>
    <w:p w14:paraId="1D0F71E6" w14:textId="7FF09522" w:rsidR="00CB3EE9" w:rsidRDefault="00411565" w:rsidP="00CB3E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Projet « </w:t>
      </w:r>
      <w:r w:rsidR="00CB3EE9">
        <w:rPr>
          <w:lang w:val="fr-FR"/>
        </w:rPr>
        <w:t>Calcul mental</w:t>
      </w:r>
      <w:r>
        <w:rPr>
          <w:lang w:val="fr-FR"/>
        </w:rPr>
        <w:t> »</w:t>
      </w:r>
      <w:r w:rsidR="00CB3EE9">
        <w:rPr>
          <w:lang w:val="fr-FR"/>
        </w:rPr>
        <w:t xml:space="preserve"> </w:t>
      </w:r>
      <w:r>
        <w:rPr>
          <w:lang w:val="fr-FR"/>
        </w:rPr>
        <w:t>(</w:t>
      </w:r>
      <w:r w:rsidR="00CB3EE9">
        <w:rPr>
          <w:lang w:val="fr-FR"/>
        </w:rPr>
        <w:t>CE1</w:t>
      </w:r>
      <w:r>
        <w:rPr>
          <w:lang w:val="fr-FR"/>
        </w:rPr>
        <w:t>)</w:t>
      </w:r>
      <w:r w:rsidR="009B44C3">
        <w:rPr>
          <w:lang w:val="fr-FR"/>
        </w:rPr>
        <w:t>.</w:t>
      </w:r>
    </w:p>
    <w:p w14:paraId="65C0135F" w14:textId="5A33F079" w:rsidR="009B44C3" w:rsidRDefault="00411565" w:rsidP="00CB3E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Projet « </w:t>
      </w:r>
      <w:r w:rsidR="009B44C3">
        <w:rPr>
          <w:lang w:val="fr-FR"/>
        </w:rPr>
        <w:t>Oralisons</w:t>
      </w:r>
      <w:r>
        <w:rPr>
          <w:lang w:val="fr-FR"/>
        </w:rPr>
        <w:t> »</w:t>
      </w:r>
      <w:r w:rsidR="009B44C3">
        <w:rPr>
          <w:lang w:val="fr-FR"/>
        </w:rPr>
        <w:t xml:space="preserve"> </w:t>
      </w:r>
      <w:r>
        <w:rPr>
          <w:lang w:val="fr-FR"/>
        </w:rPr>
        <w:t>(</w:t>
      </w:r>
      <w:r w:rsidR="009B44C3">
        <w:rPr>
          <w:lang w:val="fr-FR"/>
        </w:rPr>
        <w:t>CP , CE1, CM2</w:t>
      </w:r>
      <w:r>
        <w:rPr>
          <w:lang w:val="fr-FR"/>
        </w:rPr>
        <w:t>)</w:t>
      </w:r>
    </w:p>
    <w:p w14:paraId="517D4A12" w14:textId="79584361" w:rsidR="009B44C3" w:rsidRDefault="009B44C3" w:rsidP="00CB3EE9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Projet Jardinage ( école)</w:t>
      </w:r>
    </w:p>
    <w:p w14:paraId="236118A2" w14:textId="12F759C8" w:rsidR="008E0B7A" w:rsidRPr="008E0B7A" w:rsidRDefault="008E0B7A" w:rsidP="008E0B7A">
      <w:pPr>
        <w:rPr>
          <w:lang w:val="fr-FR"/>
        </w:rPr>
      </w:pPr>
      <w:r>
        <w:rPr>
          <w:noProof/>
        </w:rPr>
        <mc:AlternateContent>
          <mc:Choice Requires="wps">
            <w:drawing>
              <wp:inline distT="0" distB="0" distL="0" distR="0" wp14:anchorId="3CE03EAF" wp14:editId="01D18184">
                <wp:extent cx="304800" cy="304800"/>
                <wp:effectExtent l="0" t="0" r="0" b="0"/>
                <wp:docPr id="898104967" name="m_48257256865542848861FE333A-33C6-4167-85F6-52026B99DA18" descr="PHOTO-2023-05-25-11-51-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B6B2C" id="m_48257256865542848861FE333A-33C6-4167-85F6-52026B99DA18" o:spid="_x0000_s1026" alt="PHOTO-2023-05-25-11-51-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E0B7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30F33EA" wp14:editId="69477298">
                <wp:extent cx="304800" cy="304800"/>
                <wp:effectExtent l="0" t="0" r="0" b="0"/>
                <wp:docPr id="1379781139" name="m_48257256865542848861FE333A-33C6-4167-85F6-52026B99DA18" descr="PHOTO-2023-05-25-11-51-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11D17" id="m_48257256865542848861FE333A-33C6-4167-85F6-52026B99DA18" o:spid="_x0000_s1026" alt="PHOTO-2023-05-25-11-51-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E0B7A">
        <w:t xml:space="preserve"> </w:t>
      </w:r>
      <w:r>
        <w:rPr>
          <w:noProof/>
        </w:rPr>
        <w:drawing>
          <wp:inline distT="0" distB="0" distL="0" distR="0" wp14:anchorId="305CD511" wp14:editId="35C141A7">
            <wp:extent cx="1130433" cy="1274411"/>
            <wp:effectExtent l="0" t="0" r="0" b="2540"/>
            <wp:docPr id="74194215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5" b="8119"/>
                    <a:stretch/>
                  </pic:blipFill>
                  <pic:spPr bwMode="auto">
                    <a:xfrm>
                      <a:off x="0" y="0"/>
                      <a:ext cx="1139827" cy="12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E12FC" w14:textId="54EFE028" w:rsidR="009B44C3" w:rsidRDefault="009B44C3" w:rsidP="009B44C3">
      <w:pPr>
        <w:pStyle w:val="Paragraphedeliste"/>
        <w:rPr>
          <w:lang w:val="fr-FR"/>
        </w:rPr>
      </w:pPr>
      <w:r>
        <w:rPr>
          <w:lang w:val="fr-FR"/>
        </w:rPr>
        <w:t>-journée internationale des forêts</w:t>
      </w:r>
    </w:p>
    <w:p w14:paraId="25BD460E" w14:textId="7F6F0FC9" w:rsidR="009B44C3" w:rsidRDefault="009B44C3" w:rsidP="009B44C3">
      <w:pPr>
        <w:pStyle w:val="Paragraphedeliste"/>
        <w:rPr>
          <w:lang w:val="fr-FR"/>
        </w:rPr>
      </w:pPr>
      <w:r>
        <w:rPr>
          <w:lang w:val="fr-FR"/>
        </w:rPr>
        <w:t>-Embellissement de l’entrée de secours</w:t>
      </w:r>
    </w:p>
    <w:p w14:paraId="1CC6602F" w14:textId="7BB35F6E" w:rsidR="009B44C3" w:rsidRDefault="009B44C3" w:rsidP="009B44C3">
      <w:pPr>
        <w:pStyle w:val="Paragraphedeliste"/>
        <w:rPr>
          <w:lang w:val="fr-FR"/>
        </w:rPr>
      </w:pPr>
      <w:r>
        <w:rPr>
          <w:lang w:val="fr-FR"/>
        </w:rPr>
        <w:t>-Jardin suspendu</w:t>
      </w:r>
    </w:p>
    <w:p w14:paraId="42E8CC48" w14:textId="1FE9AC90" w:rsidR="00841B65" w:rsidRDefault="00841B65" w:rsidP="009B44C3">
      <w:pPr>
        <w:pStyle w:val="Paragraphedeliste"/>
        <w:rPr>
          <w:lang w:val="fr-FR"/>
        </w:rPr>
      </w:pPr>
      <w:r>
        <w:rPr>
          <w:lang w:val="fr-FR"/>
        </w:rPr>
        <w:t xml:space="preserve">-« Ti </w:t>
      </w:r>
      <w:proofErr w:type="spellStart"/>
      <w:r>
        <w:rPr>
          <w:lang w:val="fr-FR"/>
        </w:rPr>
        <w:t>forestié</w:t>
      </w:r>
      <w:proofErr w:type="spellEnd"/>
      <w:r>
        <w:rPr>
          <w:lang w:val="fr-FR"/>
        </w:rPr>
        <w:t xml:space="preserve"> » visite de la </w:t>
      </w:r>
      <w:proofErr w:type="spellStart"/>
      <w:r>
        <w:rPr>
          <w:lang w:val="fr-FR"/>
        </w:rPr>
        <w:t>Sylvathèque</w:t>
      </w:r>
      <w:proofErr w:type="spellEnd"/>
    </w:p>
    <w:p w14:paraId="5593A45C" w14:textId="773314AE" w:rsidR="009B44C3" w:rsidRDefault="009B44C3" w:rsidP="009B44C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Projet « BD » production d’écrit</w:t>
      </w:r>
    </w:p>
    <w:p w14:paraId="7B1C9090" w14:textId="4109D26D" w:rsidR="009B44C3" w:rsidRDefault="009B44C3" w:rsidP="009B44C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Projet « Le quart d’heure de lecture » tous les jeudis</w:t>
      </w:r>
    </w:p>
    <w:p w14:paraId="14C064FF" w14:textId="4CB0FFBC" w:rsidR="009B44C3" w:rsidRDefault="009B44C3" w:rsidP="009B44C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Projet « </w:t>
      </w:r>
      <w:proofErr w:type="spellStart"/>
      <w:r>
        <w:rPr>
          <w:lang w:val="fr-FR"/>
        </w:rPr>
        <w:t>Gwo</w:t>
      </w:r>
      <w:proofErr w:type="spellEnd"/>
      <w:r>
        <w:rPr>
          <w:lang w:val="fr-FR"/>
        </w:rPr>
        <w:t xml:space="preserve">-Ka » </w:t>
      </w:r>
      <w:r w:rsidR="00411565">
        <w:rPr>
          <w:lang w:val="fr-FR"/>
        </w:rPr>
        <w:t>(</w:t>
      </w:r>
      <w:r>
        <w:rPr>
          <w:lang w:val="fr-FR"/>
        </w:rPr>
        <w:t>CM2</w:t>
      </w:r>
      <w:r w:rsidR="00411565">
        <w:rPr>
          <w:lang w:val="fr-FR"/>
        </w:rPr>
        <w:t>)</w:t>
      </w:r>
    </w:p>
    <w:p w14:paraId="2FED1D00" w14:textId="33635D89" w:rsidR="009B44C3" w:rsidRPr="009B44C3" w:rsidRDefault="009B44C3" w:rsidP="009B44C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Projet  arts -visuels « les murs animés » </w:t>
      </w:r>
      <w:r w:rsidR="00411565">
        <w:rPr>
          <w:lang w:val="fr-FR"/>
        </w:rPr>
        <w:t>(</w:t>
      </w:r>
      <w:r>
        <w:rPr>
          <w:lang w:val="fr-FR"/>
        </w:rPr>
        <w:t>toute l’école</w:t>
      </w:r>
      <w:r w:rsidR="00411565">
        <w:rPr>
          <w:lang w:val="fr-FR"/>
        </w:rPr>
        <w:t>)</w:t>
      </w:r>
      <w:r>
        <w:rPr>
          <w:lang w:val="fr-FR"/>
        </w:rPr>
        <w:t xml:space="preserve">  </w:t>
      </w:r>
    </w:p>
    <w:p w14:paraId="36CFB895" w14:textId="77777777" w:rsidR="00535B46" w:rsidRPr="00535B46" w:rsidRDefault="00535B46" w:rsidP="00535B46">
      <w:pPr>
        <w:rPr>
          <w:lang w:val="fr-FR"/>
        </w:rPr>
      </w:pPr>
    </w:p>
    <w:p w14:paraId="5A511796" w14:textId="77777777" w:rsidR="00535B46" w:rsidRPr="00535B46" w:rsidRDefault="00535B46" w:rsidP="00535B46">
      <w:pPr>
        <w:rPr>
          <w:lang w:val="fr-FR"/>
        </w:rPr>
      </w:pPr>
    </w:p>
    <w:sectPr w:rsidR="00535B46" w:rsidRPr="00535B46" w:rsidSect="00535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6360"/>
    <w:multiLevelType w:val="hybridMultilevel"/>
    <w:tmpl w:val="59466F2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B26A9"/>
    <w:multiLevelType w:val="hybridMultilevel"/>
    <w:tmpl w:val="BCA825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5352C"/>
    <w:multiLevelType w:val="hybridMultilevel"/>
    <w:tmpl w:val="E8F6D30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8A2"/>
    <w:multiLevelType w:val="hybridMultilevel"/>
    <w:tmpl w:val="CC7C6A2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258D3"/>
    <w:multiLevelType w:val="hybridMultilevel"/>
    <w:tmpl w:val="B464CF0C"/>
    <w:lvl w:ilvl="0" w:tplc="5E740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377084">
    <w:abstractNumId w:val="3"/>
  </w:num>
  <w:num w:numId="2" w16cid:durableId="66195424">
    <w:abstractNumId w:val="4"/>
  </w:num>
  <w:num w:numId="3" w16cid:durableId="540753669">
    <w:abstractNumId w:val="2"/>
  </w:num>
  <w:num w:numId="4" w16cid:durableId="68308024">
    <w:abstractNumId w:val="1"/>
  </w:num>
  <w:num w:numId="5" w16cid:durableId="194264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46"/>
    <w:rsid w:val="0008443A"/>
    <w:rsid w:val="00134538"/>
    <w:rsid w:val="00411565"/>
    <w:rsid w:val="004F3460"/>
    <w:rsid w:val="00535B46"/>
    <w:rsid w:val="007730E4"/>
    <w:rsid w:val="00841B65"/>
    <w:rsid w:val="008E0B7A"/>
    <w:rsid w:val="009B44C3"/>
    <w:rsid w:val="00C153DC"/>
    <w:rsid w:val="00CB3EE9"/>
    <w:rsid w:val="00D54AEC"/>
    <w:rsid w:val="00D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DE7"/>
  <w15:chartTrackingRefBased/>
  <w15:docId w15:val="{9F7BB58F-8B0E-4631-8301-A51F0957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P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35B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5B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35B46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53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LUREL</dc:creator>
  <cp:keywords/>
  <dc:description/>
  <cp:lastModifiedBy>Joëlle LUREL</cp:lastModifiedBy>
  <cp:revision>8</cp:revision>
  <dcterms:created xsi:type="dcterms:W3CDTF">2023-05-25T13:56:00Z</dcterms:created>
  <dcterms:modified xsi:type="dcterms:W3CDTF">2023-05-25T16:10:00Z</dcterms:modified>
</cp:coreProperties>
</file>