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7E7" w:rsidRDefault="009547E7" w:rsidP="009547E7">
      <w:pPr>
        <w:rPr>
          <w:rFonts w:ascii="Times New Roman" w:hAnsi="Times New Roman" w:cs="Times New Roman"/>
        </w:rPr>
      </w:pPr>
    </w:p>
    <w:tbl>
      <w:tblPr>
        <w:tblStyle w:val="Grilledutableau"/>
        <w:tblW w:w="159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"/>
        <w:gridCol w:w="1983"/>
        <w:gridCol w:w="566"/>
        <w:gridCol w:w="566"/>
        <w:gridCol w:w="713"/>
        <w:gridCol w:w="708"/>
        <w:gridCol w:w="709"/>
        <w:gridCol w:w="426"/>
        <w:gridCol w:w="283"/>
        <w:gridCol w:w="709"/>
        <w:gridCol w:w="708"/>
        <w:gridCol w:w="1134"/>
        <w:gridCol w:w="117"/>
        <w:gridCol w:w="592"/>
        <w:gridCol w:w="7"/>
        <w:gridCol w:w="985"/>
        <w:gridCol w:w="993"/>
        <w:gridCol w:w="708"/>
        <w:gridCol w:w="284"/>
        <w:gridCol w:w="425"/>
        <w:gridCol w:w="709"/>
        <w:gridCol w:w="850"/>
        <w:gridCol w:w="709"/>
        <w:gridCol w:w="709"/>
        <w:gridCol w:w="255"/>
      </w:tblGrid>
      <w:tr w:rsidR="009547E7" w:rsidRPr="0019432B" w:rsidTr="005A24DD">
        <w:trPr>
          <w:gridAfter w:val="1"/>
          <w:wAfter w:w="255" w:type="dxa"/>
          <w:trHeight w:val="350"/>
        </w:trPr>
        <w:tc>
          <w:tcPr>
            <w:tcW w:w="3228" w:type="dxa"/>
            <w:gridSpan w:val="4"/>
            <w:vMerge w:val="restart"/>
            <w:shd w:val="clear" w:color="auto" w:fill="FFFFFF" w:themeFill="background1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Accompagnement Educatif 2020-2021</w:t>
            </w:r>
          </w:p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07B099F" wp14:editId="4B2CFBAB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-337820</wp:posOffset>
                  </wp:positionV>
                  <wp:extent cx="561975" cy="542925"/>
                  <wp:effectExtent l="19050" t="0" r="9525" b="0"/>
                  <wp:wrapThrough wrapText="bothSides">
                    <wp:wrapPolygon edited="0">
                      <wp:start x="-732" y="0"/>
                      <wp:lineTo x="-732" y="21221"/>
                      <wp:lineTo x="21966" y="21221"/>
                      <wp:lineTo x="21966" y="0"/>
                      <wp:lineTo x="-732" y="0"/>
                    </wp:wrapPolygon>
                  </wp:wrapThrough>
                  <wp:docPr id="1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Merge w:val="restart"/>
            <w:shd w:val="clear" w:color="auto" w:fill="FFFFFF" w:themeFill="background1"/>
          </w:tcPr>
          <w:p w:rsidR="009547E7" w:rsidRPr="007E1A83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:rsidR="009547E7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547E7" w:rsidRDefault="009547E7" w:rsidP="005A24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9547E7" w:rsidRPr="001C7F18" w:rsidRDefault="009547E7" w:rsidP="005A24D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B20E9A">
              <w:rPr>
                <w:rFonts w:ascii="Times New Roman" w:hAnsi="Times New Roman" w:cs="Times New Roman"/>
                <w:highlight w:val="lightGray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Nouveau projet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</w:rPr>
            </w:pPr>
          </w:p>
          <w:p w:rsidR="009547E7" w:rsidRPr="0019432B" w:rsidRDefault="009547E7" w:rsidP="005A24DD">
            <w:pPr>
              <w:rPr>
                <w:rFonts w:ascii="Times New Roman" w:hAnsi="Times New Roman" w:cs="Times New Roman"/>
                <w:b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Projet reconduit</w:t>
            </w:r>
          </w:p>
        </w:tc>
        <w:tc>
          <w:tcPr>
            <w:tcW w:w="3402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9547E7" w:rsidRPr="007E1A83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Jan/ Mai 2021</w:t>
            </w: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47E7" w:rsidRPr="0019432B" w:rsidTr="005A24DD">
        <w:trPr>
          <w:gridAfter w:val="1"/>
          <w:wAfter w:w="255" w:type="dxa"/>
          <w:trHeight w:val="501"/>
        </w:trPr>
        <w:tc>
          <w:tcPr>
            <w:tcW w:w="3228" w:type="dxa"/>
            <w:gridSpan w:val="4"/>
            <w:vMerge/>
            <w:shd w:val="clear" w:color="auto" w:fill="FFFFFF" w:themeFill="background1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556" w:type="dxa"/>
            <w:gridSpan w:val="4"/>
            <w:vMerge/>
            <w:shd w:val="clear" w:color="auto" w:fill="FFFFFF" w:themeFill="background1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9547E7" w:rsidRDefault="009547E7" w:rsidP="005A24DD">
            <w:pPr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 xml:space="preserve"> 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:rsidR="009547E7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Très favorable</w:t>
            </w: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2970" w:type="dxa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47E7" w:rsidRPr="0019432B" w:rsidTr="005A24DD">
        <w:trPr>
          <w:gridAfter w:val="1"/>
          <w:wAfter w:w="255" w:type="dxa"/>
        </w:trPr>
        <w:tc>
          <w:tcPr>
            <w:tcW w:w="3228" w:type="dxa"/>
            <w:gridSpan w:val="4"/>
            <w:shd w:val="clear" w:color="auto" w:fill="D9D9D9" w:themeFill="background1" w:themeFillShade="D9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556" w:type="dxa"/>
            <w:gridSpan w:val="4"/>
            <w:shd w:val="clear" w:color="auto" w:fill="D9D9D9" w:themeFill="background1" w:themeFillShade="D9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550" w:type="dxa"/>
            <w:gridSpan w:val="7"/>
            <w:shd w:val="clear" w:color="auto" w:fill="D9D9D9" w:themeFill="background1" w:themeFillShade="D9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372" w:type="dxa"/>
            <w:gridSpan w:val="9"/>
            <w:shd w:val="clear" w:color="auto" w:fill="D9D9D9" w:themeFill="background1" w:themeFillShade="D9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7E1A83">
              <w:rPr>
                <w:rFonts w:ascii="Times New Roman" w:hAnsi="Times New Roman" w:cs="Times New Roman"/>
                <w:b/>
                <w:noProof/>
                <w:lang w:eastAsia="fr-FR"/>
              </w:rPr>
              <w:drawing>
                <wp:inline distT="0" distB="0" distL="0" distR="0" wp14:anchorId="17BF9FF9" wp14:editId="2D68C68F">
                  <wp:extent cx="141522" cy="144000"/>
                  <wp:effectExtent l="19050" t="0" r="0" b="0"/>
                  <wp:docPr id="2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9547E7" w:rsidRPr="0019432B" w:rsidTr="005A24DD">
        <w:trPr>
          <w:gridAfter w:val="1"/>
          <w:wAfter w:w="255" w:type="dxa"/>
        </w:trPr>
        <w:tc>
          <w:tcPr>
            <w:tcW w:w="3228" w:type="dxa"/>
            <w:gridSpan w:val="4"/>
          </w:tcPr>
          <w:p w:rsidR="009547E7" w:rsidRPr="0019432B" w:rsidRDefault="009547E7" w:rsidP="005A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 primaire de l’Habituée</w:t>
            </w:r>
          </w:p>
        </w:tc>
        <w:tc>
          <w:tcPr>
            <w:tcW w:w="2556" w:type="dxa"/>
            <w:gridSpan w:val="4"/>
          </w:tcPr>
          <w:p w:rsidR="009547E7" w:rsidRPr="0019432B" w:rsidRDefault="009547E7" w:rsidP="005A2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KARRAMKAN Sandra</w:t>
            </w:r>
          </w:p>
        </w:tc>
        <w:tc>
          <w:tcPr>
            <w:tcW w:w="3550" w:type="dxa"/>
            <w:gridSpan w:val="7"/>
          </w:tcPr>
          <w:p w:rsidR="009547E7" w:rsidRPr="00384E5A" w:rsidRDefault="009547E7" w:rsidP="005A24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84E5A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AIDE AUX DEVOIRS</w:t>
            </w:r>
          </w:p>
        </w:tc>
        <w:tc>
          <w:tcPr>
            <w:tcW w:w="6372" w:type="dxa"/>
            <w:gridSpan w:val="9"/>
          </w:tcPr>
          <w:p w:rsidR="009547E7" w:rsidRDefault="009547E7" w:rsidP="005A2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7E7" w:rsidRDefault="009547E7" w:rsidP="005A2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Assurer la maîtrise des connaissances et compétences nécessaires à la réussite pour chaque élève de l’école maternelle à l’école élémentaire : Améliorer les résultats des évaluations de classe, académiques nationales, le taux de validation du socle commun. </w:t>
            </w:r>
          </w:p>
          <w:p w:rsidR="009547E7" w:rsidRPr="0019432B" w:rsidRDefault="009547E7" w:rsidP="005A24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7E7" w:rsidRPr="0019432B" w:rsidTr="005A24DD">
        <w:trPr>
          <w:gridAfter w:val="1"/>
          <w:wAfter w:w="255" w:type="dxa"/>
        </w:trPr>
        <w:tc>
          <w:tcPr>
            <w:tcW w:w="15706" w:type="dxa"/>
            <w:gridSpan w:val="24"/>
            <w:shd w:val="clear" w:color="auto" w:fill="D9D9D9" w:themeFill="background1" w:themeFillShade="D9"/>
          </w:tcPr>
          <w:p w:rsidR="009547E7" w:rsidRPr="00384E5A" w:rsidRDefault="009547E7" w:rsidP="005A24DD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384E5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Volet Aide aux devoirs </w:t>
            </w:r>
            <w:r w:rsidRPr="00384E5A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(Ne cochez ou grisez que l’activité qui vous intéresse)</w:t>
            </w:r>
          </w:p>
          <w:p w:rsidR="009547E7" w:rsidRPr="00384E5A" w:rsidRDefault="009547E7" w:rsidP="005A24DD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547E7" w:rsidRPr="001C7F18" w:rsidTr="005A24DD">
        <w:trPr>
          <w:gridAfter w:val="1"/>
          <w:wAfter w:w="255" w:type="dxa"/>
          <w:trHeight w:val="1588"/>
        </w:trPr>
        <w:tc>
          <w:tcPr>
            <w:tcW w:w="15706" w:type="dxa"/>
            <w:gridSpan w:val="24"/>
          </w:tcPr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D6D9A">
              <w:rPr>
                <w:rFonts w:ascii="Times New Roman" w:hAnsi="Times New Roman" w:cs="Times New Roman"/>
              </w:rPr>
              <w:t>- Illettrisme</w:t>
            </w:r>
          </w:p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8D6D9A">
              <w:rPr>
                <w:rFonts w:ascii="Times New Roman" w:hAnsi="Times New Roman" w:cs="Times New Roman"/>
              </w:rPr>
              <w:t>- LVE/LVR</w:t>
            </w:r>
          </w:p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  <w:r w:rsidRPr="00223A0F">
              <w:rPr>
                <w:rFonts w:ascii="Times New Roman" w:hAnsi="Times New Roman" w:cs="Times New Roman"/>
                <w:highlight w:val="lightGray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D6D9A">
              <w:rPr>
                <w:rFonts w:ascii="Times New Roman" w:hAnsi="Times New Roman" w:cs="Times New Roman"/>
              </w:rPr>
              <w:t>- Lecture</w:t>
            </w:r>
          </w:p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D6D9A">
              <w:rPr>
                <w:rFonts w:ascii="Times New Roman" w:hAnsi="Times New Roman" w:cs="Times New Roman"/>
              </w:rPr>
              <w:t>- Projet interdisciplinaire</w:t>
            </w:r>
          </w:p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8D6D9A">
              <w:rPr>
                <w:rFonts w:ascii="Times New Roman" w:hAnsi="Times New Roman" w:cs="Times New Roman"/>
              </w:rPr>
              <w:t>-TUICE</w:t>
            </w:r>
          </w:p>
          <w:p w:rsidR="009547E7" w:rsidRPr="00384E5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23A0F">
              <w:rPr>
                <w:rFonts w:ascii="Times New Roman" w:hAnsi="Times New Roman" w:cs="Times New Roman"/>
                <w:highlight w:val="lightGray"/>
              </w:rPr>
              <w:lastRenderedPageBreak/>
              <w:t></w:t>
            </w:r>
            <w:r>
              <w:rPr>
                <w:rFonts w:ascii="Times New Roman" w:hAnsi="Times New Roman" w:cs="Times New Roman"/>
                <w:b/>
              </w:rPr>
              <w:t>6 -</w:t>
            </w:r>
            <w:r w:rsidRPr="00F611A6">
              <w:rPr>
                <w:rFonts w:ascii="Times New Roman" w:hAnsi="Times New Roman" w:cs="Times New Roman"/>
                <w:bCs/>
              </w:rPr>
              <w:t>Approfondissement des leçons</w:t>
            </w:r>
          </w:p>
        </w:tc>
      </w:tr>
      <w:tr w:rsidR="009547E7" w:rsidRPr="0019432B" w:rsidTr="005A24DD">
        <w:trPr>
          <w:gridAfter w:val="1"/>
          <w:wAfter w:w="255" w:type="dxa"/>
          <w:trHeight w:val="104"/>
        </w:trPr>
        <w:tc>
          <w:tcPr>
            <w:tcW w:w="5784" w:type="dxa"/>
            <w:gridSpan w:val="8"/>
            <w:shd w:val="clear" w:color="auto" w:fill="BFBFBF" w:themeFill="background1" w:themeFillShade="BF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lastRenderedPageBreak/>
              <w:t>Indicateurs qui ont déclenché ce choix</w:t>
            </w:r>
          </w:p>
        </w:tc>
        <w:tc>
          <w:tcPr>
            <w:tcW w:w="5528" w:type="dxa"/>
            <w:gridSpan w:val="9"/>
            <w:shd w:val="clear" w:color="auto" w:fill="BFBFBF" w:themeFill="background1" w:themeFillShade="BF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Compétence du socle commun</w:t>
            </w:r>
          </w:p>
        </w:tc>
        <w:tc>
          <w:tcPr>
            <w:tcW w:w="4394" w:type="dxa"/>
            <w:gridSpan w:val="7"/>
            <w:shd w:val="clear" w:color="auto" w:fill="BFBFBF" w:themeFill="background1" w:themeFillShade="BF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9547E7" w:rsidRPr="003140C3" w:rsidTr="005A24DD">
        <w:trPr>
          <w:gridAfter w:val="1"/>
          <w:wAfter w:w="255" w:type="dxa"/>
          <w:trHeight w:val="104"/>
        </w:trPr>
        <w:tc>
          <w:tcPr>
            <w:tcW w:w="5784" w:type="dxa"/>
            <w:gridSpan w:val="8"/>
          </w:tcPr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-évaluation de classe : difficulté en lecture compréhension et en fluidité 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-Résultats aux évaluations nationales inférieurs à 50% pour les niveaux de classe : résolution de problèmes, addition, soustraction, situer un nombre sur la file numérique (CP) comprendre des mots lus par l’enseignants, lecture à haute voix de mots et de textes lus par l’enseignant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-Résultats aux évaluations académiques : </w:t>
            </w:r>
          </w:p>
          <w:p w:rsidR="009547E7" w:rsidRPr="003140C3" w:rsidRDefault="009547E7" w:rsidP="005A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9"/>
          </w:tcPr>
          <w:p w:rsidR="009547E7" w:rsidRDefault="009547E7" w:rsidP="005A24DD">
            <w:pPr>
              <w:rPr>
                <w:rFonts w:ascii="Times New Roman" w:hAnsi="Times New Roman" w:cs="Times New Roman"/>
              </w:rPr>
            </w:pPr>
          </w:p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 xml:space="preserve">Domaine 1 : </w:t>
            </w:r>
            <w:r w:rsidRPr="008D6D9A">
              <w:rPr>
                <w:rFonts w:ascii="Times New Roman" w:hAnsi="Times New Roman" w:cs="Times New Roman"/>
              </w:rPr>
              <w:t>Les langages pour penser et communiquer</w:t>
            </w:r>
          </w:p>
          <w:p w:rsidR="009547E7" w:rsidRPr="008D6D9A" w:rsidRDefault="009547E7" w:rsidP="005A24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 xml:space="preserve"> - Comprendre, s’exprimer en utilisant la langue française à l’oral et à l’écrit                                                         </w:t>
            </w:r>
            <w:r w:rsidRPr="008D6D9A">
              <w:rPr>
                <w:rFonts w:ascii="Times New Roman" w:hAnsi="Times New Roman" w:cs="Times New Roman"/>
              </w:rPr>
              <w:t xml:space="preserve">                                                                         </w:t>
            </w:r>
          </w:p>
          <w:p w:rsidR="009547E7" w:rsidRPr="008D6D9A" w:rsidRDefault="009547E7" w:rsidP="005A24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 xml:space="preserve">- Comprendre, s’exprimer en utilisant une langue étrangère et le cas échéant une langue régionale                       </w:t>
            </w:r>
            <w:r w:rsidRPr="008D6D9A">
              <w:rPr>
                <w:rFonts w:ascii="Times New Roman" w:hAnsi="Times New Roman" w:cs="Times New Roman"/>
              </w:rPr>
              <w:t xml:space="preserve">                </w:t>
            </w:r>
          </w:p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 xml:space="preserve">- Comprendre, s’exprimer en utilisant les langages mathématiques, scientifiques et informatiques         </w:t>
            </w:r>
            <w:r w:rsidRPr="008D6D9A">
              <w:rPr>
                <w:rFonts w:ascii="Times New Roman" w:hAnsi="Times New Roman" w:cs="Times New Roman"/>
              </w:rPr>
              <w:t></w:t>
            </w:r>
          </w:p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 xml:space="preserve">- Comprendre, s’exprimer en utilisant les langages des arts et du corps                                                                  </w:t>
            </w:r>
            <w:r w:rsidRPr="008D6D9A">
              <w:rPr>
                <w:rFonts w:ascii="Times New Roman" w:hAnsi="Times New Roman" w:cs="Times New Roman"/>
              </w:rPr>
              <w:t xml:space="preserve">                   </w:t>
            </w:r>
          </w:p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Domaine 2 </w:t>
            </w:r>
            <w:r w:rsidRPr="008D6D9A">
              <w:rPr>
                <w:rFonts w:ascii="Times New Roman" w:hAnsi="Times New Roman" w:cs="Times New Roman"/>
              </w:rPr>
              <w:t>: Les méthodes et outils pour apprendre</w:t>
            </w:r>
          </w:p>
          <w:p w:rsidR="009547E7" w:rsidRPr="008D6D9A" w:rsidRDefault="009547E7" w:rsidP="005A24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Domaine 3 :</w:t>
            </w:r>
            <w:r w:rsidRPr="008D6D9A">
              <w:rPr>
                <w:rFonts w:ascii="Times New Roman" w:hAnsi="Times New Roman" w:cs="Times New Roman"/>
              </w:rPr>
              <w:t xml:space="preserve"> La formation de la personne et du citoyen</w:t>
            </w:r>
          </w:p>
          <w:p w:rsidR="009547E7" w:rsidRPr="006C653E" w:rsidRDefault="009547E7" w:rsidP="005A24DD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Domaine 4</w:t>
            </w:r>
            <w:r w:rsidRPr="008D6D9A">
              <w:rPr>
                <w:rFonts w:ascii="Times New Roman" w:hAnsi="Times New Roman" w:cs="Times New Roman"/>
              </w:rPr>
              <w:t xml:space="preserve">- </w:t>
            </w:r>
            <w:r w:rsidRPr="008D6D9A">
              <w:rPr>
                <w:rFonts w:ascii="Times New Roman" w:hAnsi="Times New Roman" w:cs="Times New Roman"/>
                <w:shd w:val="clear" w:color="auto" w:fill="FFFFFF" w:themeFill="background1"/>
              </w:rPr>
              <w:t>Les systèmes naturels et les systèmes techniques</w:t>
            </w:r>
          </w:p>
          <w:p w:rsidR="009547E7" w:rsidRPr="00262CEB" w:rsidRDefault="009547E7" w:rsidP="005A24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5</w:t>
            </w:r>
            <w:r w:rsidRPr="006C653E">
              <w:rPr>
                <w:rFonts w:ascii="Times New Roman" w:hAnsi="Times New Roman" w:cs="Times New Roman"/>
              </w:rPr>
              <w:t> : Les représentations du monde et l’activité humaine</w:t>
            </w:r>
          </w:p>
        </w:tc>
        <w:tc>
          <w:tcPr>
            <w:tcW w:w="4394" w:type="dxa"/>
            <w:gridSpan w:val="7"/>
          </w:tcPr>
          <w:p w:rsidR="009547E7" w:rsidRDefault="009547E7" w:rsidP="005A24DD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-Lire seul, à haute voix un texte en comprenant des mots connus et des mots connus. </w:t>
            </w:r>
          </w:p>
          <w:p w:rsidR="009547E7" w:rsidRDefault="009547E7" w:rsidP="005A24DD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-Reformuler un texte</w:t>
            </w:r>
          </w:p>
          <w:p w:rsidR="009547E7" w:rsidRDefault="009547E7" w:rsidP="005A24DD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-Savoir additionner et soustraire</w:t>
            </w:r>
          </w:p>
          <w:p w:rsidR="009547E7" w:rsidRDefault="009547E7" w:rsidP="005A24DD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-Calculer mentalement </w:t>
            </w:r>
          </w:p>
          <w:p w:rsidR="009547E7" w:rsidRDefault="009547E7" w:rsidP="005A24DD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-Comprendre un énoncé pour résoudre un problème</w:t>
            </w:r>
          </w:p>
          <w:p w:rsidR="009547E7" w:rsidRDefault="009547E7" w:rsidP="005A24DD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-Utiliser les différentes opérations pour résoudre un problème.</w:t>
            </w:r>
          </w:p>
          <w:p w:rsidR="009547E7" w:rsidRDefault="009547E7" w:rsidP="005A24DD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-Se repérer sur la file numérique </w:t>
            </w:r>
          </w:p>
          <w:p w:rsidR="009547E7" w:rsidRPr="00794949" w:rsidRDefault="009547E7" w:rsidP="005A24DD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47E7" w:rsidRPr="0019432B" w:rsidTr="005A24DD">
        <w:trPr>
          <w:gridAfter w:val="1"/>
          <w:wAfter w:w="255" w:type="dxa"/>
          <w:cantSplit/>
          <w:trHeight w:val="1134"/>
        </w:trPr>
        <w:tc>
          <w:tcPr>
            <w:tcW w:w="2096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9547E7" w:rsidRPr="0019432B" w:rsidRDefault="009547E7" w:rsidP="005A24DD">
            <w:pPr>
              <w:rPr>
                <w:rFonts w:ascii="Times New Roman" w:hAnsi="Times New Roman" w:cs="Times New Roman"/>
              </w:rPr>
            </w:pPr>
          </w:p>
          <w:p w:rsidR="009547E7" w:rsidRPr="0019432B" w:rsidRDefault="009547E7" w:rsidP="005A24DD">
            <w:pPr>
              <w:rPr>
                <w:rFonts w:ascii="Times New Roman" w:hAnsi="Times New Roman" w:cs="Times New Roman"/>
              </w:rPr>
            </w:pPr>
          </w:p>
          <w:p w:rsidR="009547E7" w:rsidRPr="0019432B" w:rsidRDefault="009547E7" w:rsidP="005A24DD">
            <w:pPr>
              <w:rPr>
                <w:rFonts w:ascii="Times New Roman" w:hAnsi="Times New Roman" w:cs="Times New Roman"/>
              </w:rPr>
            </w:pPr>
          </w:p>
          <w:p w:rsidR="009547E7" w:rsidRPr="0019432B" w:rsidRDefault="009547E7" w:rsidP="005A24DD">
            <w:pPr>
              <w:rPr>
                <w:rFonts w:ascii="Times New Roman" w:hAnsi="Times New Roman" w:cs="Times New Roman"/>
              </w:rPr>
            </w:pPr>
          </w:p>
          <w:p w:rsidR="009547E7" w:rsidRPr="0019432B" w:rsidRDefault="009547E7" w:rsidP="005A24DD">
            <w:pPr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66" w:type="dxa"/>
            <w:shd w:val="clear" w:color="auto" w:fill="FFC000"/>
            <w:textDirection w:val="btLr"/>
            <w:vAlign w:val="bottom"/>
          </w:tcPr>
          <w:p w:rsidR="009547E7" w:rsidRPr="0019432B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47E7" w:rsidRPr="0019432B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Professeur des écoles</w:t>
            </w:r>
          </w:p>
        </w:tc>
        <w:tc>
          <w:tcPr>
            <w:tcW w:w="566" w:type="dxa"/>
            <w:shd w:val="clear" w:color="auto" w:fill="FFC000"/>
            <w:textDirection w:val="btLr"/>
            <w:vAlign w:val="center"/>
          </w:tcPr>
          <w:p w:rsidR="009547E7" w:rsidRPr="0019432B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:rsidR="009547E7" w:rsidRPr="0019432B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256" w:type="dxa"/>
            <w:gridSpan w:val="7"/>
            <w:shd w:val="clear" w:color="auto" w:fill="B4C6E7" w:themeFill="accent1" w:themeFillTint="66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BDD6EE" w:themeFill="accent5" w:themeFillTint="66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Planning d’interventions</w:t>
            </w:r>
          </w:p>
        </w:tc>
        <w:tc>
          <w:tcPr>
            <w:tcW w:w="1985" w:type="dxa"/>
            <w:gridSpan w:val="3"/>
            <w:shd w:val="clear" w:color="auto" w:fill="BDD6EE" w:themeFill="accent5" w:themeFillTint="66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:rsidR="009547E7" w:rsidRPr="004201F8" w:rsidRDefault="009547E7" w:rsidP="005A24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( 11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janvier 2021 </w:t>
            </w:r>
            <w:r w:rsidRPr="004201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28 mai 2021</w:t>
            </w:r>
            <w:r w:rsidRPr="004201F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9547E7" w:rsidRPr="00262CEB" w:rsidRDefault="009547E7" w:rsidP="005A24DD">
            <w:pPr>
              <w:tabs>
                <w:tab w:val="left" w:pos="884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17 </w:t>
            </w:r>
            <w:r w:rsidRPr="004201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semaines</w:t>
            </w:r>
          </w:p>
        </w:tc>
        <w:tc>
          <w:tcPr>
            <w:tcW w:w="708" w:type="dxa"/>
            <w:vMerge w:val="restart"/>
            <w:shd w:val="clear" w:color="auto" w:fill="DEEAF6" w:themeFill="accent5" w:themeFillTint="33"/>
            <w:textDirection w:val="btLr"/>
          </w:tcPr>
          <w:p w:rsidR="009547E7" w:rsidRPr="00262CEB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CEB"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9" w:type="dxa"/>
            <w:gridSpan w:val="2"/>
            <w:vMerge w:val="restart"/>
            <w:shd w:val="clear" w:color="auto" w:fill="DEEAF6" w:themeFill="accent5" w:themeFillTint="33"/>
            <w:textDirection w:val="btLr"/>
          </w:tcPr>
          <w:p w:rsidR="009547E7" w:rsidRPr="00A651D7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de séance par </w:t>
            </w:r>
            <w:proofErr w:type="spellStart"/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semane</w:t>
            </w:r>
            <w:proofErr w:type="spellEnd"/>
          </w:p>
          <w:p w:rsidR="009547E7" w:rsidRPr="0019432B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  <w:textDirection w:val="btLr"/>
          </w:tcPr>
          <w:p w:rsidR="009547E7" w:rsidRPr="0019432B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850" w:type="dxa"/>
            <w:vMerge w:val="restart"/>
            <w:shd w:val="clear" w:color="auto" w:fill="DEEAF6" w:themeFill="accent5" w:themeFillTint="33"/>
            <w:textDirection w:val="btLr"/>
          </w:tcPr>
          <w:p w:rsidR="009547E7" w:rsidRPr="0019432B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:rsidR="009547E7" w:rsidRPr="0019432B" w:rsidRDefault="009547E7" w:rsidP="005A24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:rsidR="009547E7" w:rsidRPr="0030567E" w:rsidRDefault="009547E7" w:rsidP="005A24D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056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HSE : 24,28€ /h</w:t>
            </w: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6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HSI : 15,99 € /h</w:t>
            </w:r>
          </w:p>
        </w:tc>
      </w:tr>
      <w:tr w:rsidR="009547E7" w:rsidRPr="0019432B" w:rsidTr="005A24DD">
        <w:trPr>
          <w:gridAfter w:val="1"/>
          <w:wAfter w:w="255" w:type="dxa"/>
        </w:trPr>
        <w:tc>
          <w:tcPr>
            <w:tcW w:w="2096" w:type="dxa"/>
            <w:gridSpan w:val="2"/>
            <w:tcBorders>
              <w:top w:val="single" w:sz="4" w:space="0" w:color="auto"/>
            </w:tcBorders>
            <w:shd w:val="clear" w:color="auto" w:fill="FFC000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47E7" w:rsidRPr="008D1300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6" w:type="dxa"/>
            <w:shd w:val="clear" w:color="auto" w:fill="FFC000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6" w:type="dxa"/>
            <w:shd w:val="clear" w:color="auto" w:fill="FFC000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3" w:type="dxa"/>
            <w:shd w:val="clear" w:color="auto" w:fill="B4C6E7" w:themeFill="accent1" w:themeFillTint="66"/>
          </w:tcPr>
          <w:p w:rsidR="009547E7" w:rsidRPr="0085642F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85642F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85642F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85642F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2"/>
            <w:shd w:val="clear" w:color="auto" w:fill="B4C6E7" w:themeFill="accent1" w:themeFillTint="66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85642F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7E7" w:rsidRPr="0085642F" w:rsidRDefault="009547E7" w:rsidP="005A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47E7" w:rsidRPr="008D1300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gridSpan w:val="3"/>
            <w:shd w:val="clear" w:color="auto" w:fill="BDD6EE" w:themeFill="accent5" w:themeFillTint="66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Jour : L-M-J-V</w:t>
            </w:r>
          </w:p>
          <w:p w:rsidR="009547E7" w:rsidRPr="008D1300" w:rsidRDefault="009547E7" w:rsidP="005A24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Horaire : </w:t>
            </w:r>
            <w:r w:rsidRPr="004D4CA5">
              <w:rPr>
                <w:rFonts w:ascii="Times New Roman" w:hAnsi="Times New Roman" w:cs="Times New Roman"/>
                <w:sz w:val="16"/>
                <w:szCs w:val="16"/>
              </w:rPr>
              <w:t>ex. 16h30</w:t>
            </w:r>
          </w:p>
        </w:tc>
        <w:tc>
          <w:tcPr>
            <w:tcW w:w="992" w:type="dxa"/>
            <w:gridSpan w:val="2"/>
            <w:shd w:val="clear" w:color="auto" w:fill="BDD6EE" w:themeFill="accent5" w:themeFillTint="66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:rsidR="009547E7" w:rsidRPr="008D1300" w:rsidRDefault="009547E7" w:rsidP="005A24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708" w:type="dxa"/>
            <w:vMerge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47E7" w:rsidRPr="008D4478" w:rsidRDefault="009547E7" w:rsidP="005A2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7E7" w:rsidRPr="008D4478" w:rsidRDefault="009547E7" w:rsidP="005A2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78">
              <w:rPr>
                <w:rFonts w:ascii="Times New Roman" w:hAnsi="Times New Roman" w:cs="Times New Roman"/>
                <w:sz w:val="16"/>
                <w:szCs w:val="16"/>
              </w:rPr>
              <w:t>HSE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547E7" w:rsidRPr="008D4478" w:rsidRDefault="009547E7" w:rsidP="005A2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7E7" w:rsidRPr="008D4478" w:rsidRDefault="009547E7" w:rsidP="005A2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78">
              <w:rPr>
                <w:rFonts w:ascii="Times New Roman" w:hAnsi="Times New Roman" w:cs="Times New Roman"/>
                <w:sz w:val="16"/>
                <w:szCs w:val="16"/>
              </w:rPr>
              <w:t>HSI</w:t>
            </w:r>
          </w:p>
        </w:tc>
      </w:tr>
      <w:tr w:rsidR="009547E7" w:rsidRPr="0019432B" w:rsidTr="005A24DD">
        <w:trPr>
          <w:gridAfter w:val="1"/>
          <w:wAfter w:w="255" w:type="dxa"/>
        </w:trPr>
        <w:tc>
          <w:tcPr>
            <w:tcW w:w="2096" w:type="dxa"/>
            <w:gridSpan w:val="2"/>
          </w:tcPr>
          <w:p w:rsidR="009547E7" w:rsidRPr="0019432B" w:rsidRDefault="009547E7" w:rsidP="005A2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KARRAMKAN Sandra</w:t>
            </w:r>
          </w:p>
        </w:tc>
        <w:tc>
          <w:tcPr>
            <w:tcW w:w="566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</w:tcPr>
          <w:p w:rsidR="009547E7" w:rsidRPr="0019432B" w:rsidRDefault="009547E7" w:rsidP="005A2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3"/>
          </w:tcPr>
          <w:p w:rsidR="009547E7" w:rsidRPr="0019432B" w:rsidRDefault="009547E7" w:rsidP="005A2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mardi et Le </w:t>
            </w:r>
            <w:proofErr w:type="gramStart"/>
            <w:r>
              <w:rPr>
                <w:rFonts w:ascii="Times New Roman" w:hAnsi="Times New Roman" w:cs="Times New Roman"/>
              </w:rPr>
              <w:t>jeudi  16</w:t>
            </w:r>
            <w:proofErr w:type="gramEnd"/>
            <w:r>
              <w:rPr>
                <w:rFonts w:ascii="Times New Roman" w:hAnsi="Times New Roman" w:cs="Times New Roman"/>
              </w:rPr>
              <w:t>h30 à 17h30</w:t>
            </w:r>
          </w:p>
        </w:tc>
        <w:tc>
          <w:tcPr>
            <w:tcW w:w="992" w:type="dxa"/>
            <w:gridSpan w:val="2"/>
          </w:tcPr>
          <w:p w:rsidR="009547E7" w:rsidRPr="0019432B" w:rsidRDefault="009547E7" w:rsidP="005A2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11/01/2021</w:t>
            </w:r>
          </w:p>
        </w:tc>
        <w:tc>
          <w:tcPr>
            <w:tcW w:w="993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28/05/2021</w:t>
            </w:r>
          </w:p>
        </w:tc>
        <w:tc>
          <w:tcPr>
            <w:tcW w:w="708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gridSpan w:val="2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7E7" w:rsidRPr="00A66C6B" w:rsidTr="005A24DD">
        <w:trPr>
          <w:gridAfter w:val="1"/>
          <w:wAfter w:w="255" w:type="dxa"/>
        </w:trPr>
        <w:tc>
          <w:tcPr>
            <w:tcW w:w="2096" w:type="dxa"/>
            <w:gridSpan w:val="2"/>
            <w:shd w:val="clear" w:color="auto" w:fill="D9D9D9" w:themeFill="background1" w:themeFillShade="D9"/>
          </w:tcPr>
          <w:p w:rsidR="009547E7" w:rsidRPr="00827CB9" w:rsidRDefault="009547E7" w:rsidP="005A24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9547E7" w:rsidRPr="00A66C6B" w:rsidRDefault="009547E7" w:rsidP="005A24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7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547E7" w:rsidRPr="00A66C6B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7E7" w:rsidRPr="0019432B" w:rsidTr="005A24DD">
        <w:trPr>
          <w:gridAfter w:val="1"/>
          <w:wAfter w:w="255" w:type="dxa"/>
          <w:trHeight w:val="104"/>
        </w:trPr>
        <w:tc>
          <w:tcPr>
            <w:tcW w:w="15706" w:type="dxa"/>
            <w:gridSpan w:val="24"/>
            <w:shd w:val="clear" w:color="auto" w:fill="BFBFBF" w:themeFill="background1" w:themeFillShade="BF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:rsidR="009547E7" w:rsidRPr="0019432B" w:rsidRDefault="009547E7" w:rsidP="005A24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9547E7" w:rsidRPr="0019432B" w:rsidTr="005A24DD">
        <w:trPr>
          <w:gridAfter w:val="1"/>
          <w:wAfter w:w="255" w:type="dxa"/>
          <w:trHeight w:val="104"/>
        </w:trPr>
        <w:tc>
          <w:tcPr>
            <w:tcW w:w="15706" w:type="dxa"/>
            <w:gridSpan w:val="24"/>
            <w:shd w:val="clear" w:color="auto" w:fill="FFFFFF" w:themeFill="background1"/>
          </w:tcPr>
          <w:p w:rsidR="009547E7" w:rsidRPr="00223A0F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23A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Lecture 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Echange avec l’enseignant sur le texte étudié en classe : recherche de mots, d’expressions qui sont difficiles à lire et à comprendre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 à voix haute de l’enseignant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Recherche de solution sur les difficultés rencontrées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Lecture à haute voix de l’élève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Reformulation de l’histoire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Lecture plaisir : écoute de lectures à partir des tablettes pour améliorer la lecture à l’école, le langage oral et écrit enrichir le vocabulaire et se familiariser au langage du livre. 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A1B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Mathématiques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1B6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A1B6D">
              <w:rPr>
                <w:rFonts w:ascii="Times New Roman" w:hAnsi="Times New Roman" w:cs="Times New Roman"/>
                <w:b/>
                <w:sz w:val="24"/>
                <w:szCs w:val="24"/>
              </w:rPr>
              <w:t>dtion</w:t>
            </w:r>
            <w:proofErr w:type="spellEnd"/>
            <w:r w:rsidRPr="004A1B6D">
              <w:rPr>
                <w:rFonts w:ascii="Times New Roman" w:hAnsi="Times New Roman" w:cs="Times New Roman"/>
                <w:b/>
                <w:sz w:val="24"/>
                <w:szCs w:val="24"/>
              </w:rPr>
              <w:t>, soust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A1B6D">
              <w:rPr>
                <w:rFonts w:ascii="Times New Roman" w:hAnsi="Times New Roman" w:cs="Times New Roman"/>
                <w:b/>
                <w:sz w:val="24"/>
                <w:szCs w:val="24"/>
              </w:rPr>
              <w:t>action, calcul mental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-Le jeu du loto et du bingo des nombres 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-Le LOGICO des nombres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-Les jeux en lignes et les jeux téléchargés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Résolution de problèmes : 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-Lecture des énoncés : recherche de mots clés, Reformulations des énoncés, Schématisation des énoncés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-Manipulation 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-Situations problèmes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-Résolution de différents types de problèmes 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file numérique :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-les jeux téléchargés ou en ligne</w:t>
            </w:r>
          </w:p>
          <w:p w:rsidR="009547E7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-les jeux fabriqués</w:t>
            </w:r>
          </w:p>
          <w:p w:rsidR="009547E7" w:rsidRPr="0019432B" w:rsidRDefault="009547E7" w:rsidP="005A2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7E7" w:rsidRPr="005959F6" w:rsidTr="005A24DD">
        <w:trPr>
          <w:gridAfter w:val="1"/>
          <w:wAfter w:w="255" w:type="dxa"/>
        </w:trPr>
        <w:tc>
          <w:tcPr>
            <w:tcW w:w="15706" w:type="dxa"/>
            <w:gridSpan w:val="24"/>
            <w:shd w:val="clear" w:color="auto" w:fill="D9D9D9" w:themeFill="background1" w:themeFillShade="D9"/>
          </w:tcPr>
          <w:p w:rsidR="009547E7" w:rsidRPr="005959F6" w:rsidRDefault="009547E7" w:rsidP="005A24DD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9547E7" w:rsidTr="005A24DD">
        <w:trPr>
          <w:gridAfter w:val="1"/>
          <w:wAfter w:w="255" w:type="dxa"/>
        </w:trPr>
        <w:tc>
          <w:tcPr>
            <w:tcW w:w="8618" w:type="dxa"/>
            <w:gridSpan w:val="12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Apports de l’activité en termes de connaissances et de capacités</w:t>
            </w:r>
          </w:p>
        </w:tc>
        <w:tc>
          <w:tcPr>
            <w:tcW w:w="7088" w:type="dxa"/>
            <w:gridSpan w:val="12"/>
          </w:tcPr>
          <w:p w:rsidR="009547E7" w:rsidRDefault="009547E7" w:rsidP="005A24DD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Intérêt du </w:t>
            </w:r>
            <w:proofErr w:type="gramStart"/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dispositif  pour</w:t>
            </w:r>
            <w:proofErr w:type="gramEnd"/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les élèves et les familles</w:t>
            </w:r>
          </w:p>
        </w:tc>
      </w:tr>
      <w:tr w:rsidR="009547E7" w:rsidRPr="008D6D9A" w:rsidTr="005A24DD">
        <w:trPr>
          <w:gridBefore w:val="1"/>
          <w:wBefore w:w="113" w:type="dxa"/>
          <w:trHeight w:val="1556"/>
        </w:trPr>
        <w:tc>
          <w:tcPr>
            <w:tcW w:w="8622" w:type="dxa"/>
            <w:gridSpan w:val="12"/>
            <w:vMerge w:val="restart"/>
          </w:tcPr>
          <w:p w:rsidR="009547E7" w:rsidRPr="008D6D9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D6D9A">
              <w:rPr>
                <w:rFonts w:ascii="Times New Roman" w:hAnsi="Times New Roman" w:cs="Times New Roman"/>
                <w:b/>
                <w:color w:val="000000"/>
              </w:rPr>
              <w:t xml:space="preserve">Amélioration du travail personnel : </w:t>
            </w:r>
          </w:p>
          <w:p w:rsidR="009547E7" w:rsidRPr="008D6D9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D9A">
              <w:rPr>
                <w:rFonts w:ascii="Times New Roman" w:hAnsi="Times New Roman" w:cs="Times New Roman"/>
                <w:b/>
              </w:rPr>
              <w:t xml:space="preserve"> </w:t>
            </w:r>
            <w:r w:rsidRPr="00C31F5B">
              <w:rPr>
                <w:rFonts w:ascii="Times New Roman" w:hAnsi="Times New Roman" w:cs="Times New Roman"/>
                <w:highlight w:val="lightGray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1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color w:val="000000"/>
              </w:rPr>
              <w:t xml:space="preserve">Implication des élèves durant les ateliers </w:t>
            </w:r>
          </w:p>
          <w:p w:rsidR="009547E7" w:rsidRPr="008D6D9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1F5B">
              <w:rPr>
                <w:rFonts w:ascii="Times New Roman" w:hAnsi="Times New Roman" w:cs="Times New Roman"/>
                <w:highlight w:val="lightGray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2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color w:val="000000"/>
              </w:rPr>
              <w:t xml:space="preserve">Atteinte des objectifs fixés </w:t>
            </w:r>
          </w:p>
          <w:p w:rsidR="009547E7" w:rsidRPr="008D6D9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D9A">
              <w:rPr>
                <w:rFonts w:ascii="Times New Roman" w:hAnsi="Times New Roman" w:cs="Times New Roman"/>
                <w:b/>
              </w:rPr>
              <w:t xml:space="preserve"> 3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color w:val="000000"/>
              </w:rPr>
              <w:t xml:space="preserve">Evolution du pourcentage d’élèves ayant appris leurs leçons ou fait le travail demandé </w:t>
            </w:r>
          </w:p>
          <w:p w:rsidR="009547E7" w:rsidRPr="008D6D9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4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Amélioration du rapport au travail scolaire : 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33BD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</w:t>
            </w: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-Amélioration de l’organisation de son travail, du soin, de l’ordre… 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33BD">
              <w:rPr>
                <w:rFonts w:ascii="Times New Roman" w:hAnsi="Times New Roman" w:cs="Times New Roman"/>
                <w:highlight w:val="lightGray"/>
              </w:rPr>
              <w:t></w:t>
            </w: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>-Amélioration de la confiance en soi, de la participation de l’autonomie, de l’initiative…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-Amélioration du comportement 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-Amélioration de l’expression ou la créativité </w:t>
            </w:r>
          </w:p>
          <w:p w:rsidR="009547E7" w:rsidRPr="008D6D9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5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:rsidR="009547E7" w:rsidRPr="008D6D9A" w:rsidRDefault="009547E7" w:rsidP="005A2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6" w:type="dxa"/>
            <w:gridSpan w:val="12"/>
          </w:tcPr>
          <w:p w:rsidR="009547E7" w:rsidRPr="008D6D9A" w:rsidRDefault="009547E7" w:rsidP="005A24DD">
            <w:pPr>
              <w:rPr>
                <w:rFonts w:ascii="Times New Roman" w:hAnsi="Times New Roman" w:cs="Times New Roman"/>
                <w:b/>
              </w:rPr>
            </w:pPr>
            <w:r w:rsidRPr="008D6D9A">
              <w:rPr>
                <w:rFonts w:ascii="Times New Roman" w:hAnsi="Times New Roman" w:cs="Times New Roman"/>
                <w:b/>
              </w:rPr>
              <w:t xml:space="preserve">       Les élèves                                                          Les parents 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733BD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Assiduité des élèves inscrits</w:t>
            </w: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                         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33BD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Engagement des parents</w:t>
            </w:r>
          </w:p>
          <w:p w:rsidR="009547E7" w:rsidRPr="008D6D9A" w:rsidRDefault="009547E7" w:rsidP="005A24DD">
            <w:pPr>
              <w:tabs>
                <w:tab w:val="left" w:pos="2115"/>
              </w:tabs>
            </w:pPr>
          </w:p>
        </w:tc>
      </w:tr>
      <w:tr w:rsidR="009547E7" w:rsidTr="005A24DD">
        <w:trPr>
          <w:gridBefore w:val="1"/>
          <w:wBefore w:w="113" w:type="dxa"/>
          <w:trHeight w:val="1903"/>
        </w:trPr>
        <w:tc>
          <w:tcPr>
            <w:tcW w:w="8622" w:type="dxa"/>
            <w:gridSpan w:val="12"/>
            <w:vMerge/>
          </w:tcPr>
          <w:p w:rsidR="009547E7" w:rsidRPr="008D6D9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26" w:type="dxa"/>
            <w:gridSpan w:val="12"/>
          </w:tcPr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Apports de l’AE au fonctionnement </w:t>
            </w:r>
            <w:proofErr w:type="gramStart"/>
            <w:r w:rsidRPr="008D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pédagogique  de</w:t>
            </w:r>
            <w:proofErr w:type="gramEnd"/>
            <w:r w:rsidRPr="008D6D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l’établissement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Sur les résultats scolaires 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</w:rPr>
              <w:t xml:space="preserve"> </w:t>
            </w:r>
            <w:r w:rsidRPr="00C31F5B">
              <w:rPr>
                <w:rFonts w:ascii="Times New Roman" w:hAnsi="Times New Roman" w:cs="Times New Roman"/>
                <w:highlight w:val="lightGray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1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Evolution des moyennes des élèves </w:t>
            </w:r>
          </w:p>
          <w:p w:rsidR="009547E7" w:rsidRPr="008D6D9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31F5B">
              <w:rPr>
                <w:rFonts w:ascii="Times New Roman" w:hAnsi="Times New Roman" w:cs="Times New Roman"/>
                <w:highlight w:val="lightGray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2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color w:val="000000"/>
              </w:rPr>
              <w:t>Amélioration des résultats aux évaluations de circonscriptions</w:t>
            </w:r>
          </w:p>
          <w:p w:rsidR="009547E7" w:rsidRPr="008D6D9A" w:rsidRDefault="009547E7" w:rsidP="005A2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D9A">
              <w:rPr>
                <w:rFonts w:ascii="Times New Roman" w:hAnsi="Times New Roman" w:cs="Times New Roman"/>
                <w:b/>
              </w:rPr>
              <w:t xml:space="preserve"> 3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color w:val="000000"/>
              </w:rPr>
              <w:t>Amélioration des résultats aux évaluations nationales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4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  <w:b/>
                <w:sz w:val="22"/>
                <w:szCs w:val="22"/>
              </w:rPr>
              <w:t>Sur l’établissement scolaire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 xml:space="preserve"> 1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>Exposition</w:t>
            </w:r>
          </w:p>
          <w:p w:rsidR="009547E7" w:rsidRPr="008D6D9A" w:rsidRDefault="009547E7" w:rsidP="005A2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2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 xml:space="preserve">Rencontre </w:t>
            </w:r>
          </w:p>
          <w:p w:rsidR="009547E7" w:rsidRDefault="009547E7" w:rsidP="005A24D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D6D9A">
              <w:rPr>
                <w:rFonts w:ascii="Times New Roman" w:hAnsi="Times New Roman" w:cs="Times New Roman"/>
              </w:rPr>
              <w:t></w:t>
            </w:r>
            <w:r w:rsidRPr="008D6D9A">
              <w:rPr>
                <w:rFonts w:ascii="Times New Roman" w:hAnsi="Times New Roman" w:cs="Times New Roman"/>
                <w:b/>
              </w:rPr>
              <w:t>3</w:t>
            </w:r>
            <w:r w:rsidRPr="008D6D9A">
              <w:rPr>
                <w:rFonts w:ascii="Times New Roman" w:hAnsi="Times New Roman" w:cs="Times New Roman"/>
              </w:rPr>
              <w:t>-</w:t>
            </w:r>
            <w:r w:rsidRPr="008D6D9A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</w:tc>
      </w:tr>
    </w:tbl>
    <w:p w:rsidR="008E2F2F" w:rsidRDefault="008E2F2F">
      <w:bookmarkStart w:id="0" w:name="_GoBack"/>
      <w:bookmarkEnd w:id="0"/>
    </w:p>
    <w:sectPr w:rsidR="008E2F2F" w:rsidSect="009547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E7"/>
    <w:rsid w:val="008E2F2F"/>
    <w:rsid w:val="009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C1779-B096-47C1-8DCD-D43648BB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7E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4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547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Clitus</dc:creator>
  <cp:keywords/>
  <dc:description/>
  <cp:lastModifiedBy>David Clitus</cp:lastModifiedBy>
  <cp:revision>1</cp:revision>
  <dcterms:created xsi:type="dcterms:W3CDTF">2020-12-01T17:20:00Z</dcterms:created>
  <dcterms:modified xsi:type="dcterms:W3CDTF">2020-12-01T17:22:00Z</dcterms:modified>
</cp:coreProperties>
</file>