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B" w:rsidRPr="006C6095" w:rsidRDefault="006C6095" w:rsidP="006C6095">
      <w:pPr>
        <w:jc w:val="center"/>
        <w:rPr>
          <w:b/>
          <w:sz w:val="28"/>
          <w:lang w:val="ru-RU"/>
        </w:rPr>
      </w:pPr>
      <w:r w:rsidRPr="006C6095">
        <w:rPr>
          <w:b/>
          <w:sz w:val="28"/>
          <w:lang w:val="ru-RU"/>
        </w:rPr>
        <w:t xml:space="preserve">10 класс. Раздел </w:t>
      </w:r>
      <w:r w:rsidRPr="006C6095">
        <w:rPr>
          <w:b/>
          <w:sz w:val="28"/>
        </w:rPr>
        <w:t>II</w:t>
      </w:r>
      <w:r w:rsidRPr="006C6095">
        <w:rPr>
          <w:b/>
          <w:sz w:val="28"/>
          <w:lang w:val="ru-RU"/>
        </w:rPr>
        <w:t xml:space="preserve"> «Мир в эпоху Раннего и Высокого средневековья»</w:t>
      </w:r>
    </w:p>
    <w:tbl>
      <w:tblPr>
        <w:tblW w:w="6900" w:type="dxa"/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8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9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10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11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14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15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16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17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18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19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20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21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22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23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</w:tbl>
    <w:p w:rsidR="00B72B02" w:rsidRPr="00B72B02" w:rsidRDefault="004043B1" w:rsidP="006C6095">
      <w:pPr>
        <w:spacing w:after="0" w:line="240" w:lineRule="auto"/>
      </w:pPr>
      <w:r w:rsidRPr="007633FA">
        <w:rPr>
          <w:lang w:val="ru-RU"/>
        </w:rPr>
        <w:br/>
      </w:r>
      <w:r w:rsidR="00B72B02" w:rsidRPr="007633FA">
        <w:rPr>
          <w:b/>
          <w:sz w:val="28"/>
          <w:lang w:val="ru-RU"/>
        </w:rPr>
        <w:t>По горизонтали</w:t>
      </w:r>
      <w:r w:rsidRPr="007633FA">
        <w:rPr>
          <w:lang w:val="ru-RU"/>
        </w:rPr>
        <w:br/>
      </w:r>
      <w:r w:rsidR="00B72B02" w:rsidRPr="004043B1">
        <w:rPr>
          <w:b/>
          <w:sz w:val="24"/>
          <w:lang w:val="ru-RU"/>
        </w:rPr>
        <w:t>3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Так впервые называются славяне в иностранных источниках.  </w:t>
      </w:r>
      <w:r w:rsidR="00B72B02" w:rsidRPr="004043B1">
        <w:rPr>
          <w:b/>
          <w:sz w:val="24"/>
          <w:lang w:val="ru-RU"/>
        </w:rPr>
        <w:t>4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Основатель Киевской Руси.  </w:t>
      </w:r>
      <w:r w:rsidR="00B72B02" w:rsidRPr="004043B1">
        <w:rPr>
          <w:b/>
          <w:sz w:val="24"/>
          <w:lang w:val="ru-RU"/>
        </w:rPr>
        <w:t>6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Полоцкий князь - основатель самостоятельной династии.  </w:t>
      </w:r>
      <w:r w:rsidR="00B72B02" w:rsidRPr="004043B1">
        <w:rPr>
          <w:b/>
          <w:sz w:val="24"/>
          <w:lang w:val="ru-RU"/>
        </w:rPr>
        <w:t>7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Укреплённая часть города.  </w:t>
      </w:r>
      <w:r w:rsidR="00B72B02" w:rsidRPr="004043B1">
        <w:rPr>
          <w:b/>
          <w:sz w:val="24"/>
          <w:lang w:val="ru-RU"/>
        </w:rPr>
        <w:t>10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Полоцкий князь, боровшийся за волоки в 1121 г. с Киевом.  </w:t>
      </w:r>
      <w:r w:rsidR="00B72B02" w:rsidRPr="004043B1">
        <w:rPr>
          <w:b/>
          <w:sz w:val="24"/>
          <w:lang w:val="ru-RU"/>
        </w:rPr>
        <w:t>13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Свободные крестьяне.  </w:t>
      </w:r>
      <w:r w:rsidR="00B72B02" w:rsidRPr="004043B1">
        <w:rPr>
          <w:b/>
          <w:sz w:val="24"/>
          <w:lang w:val="ru-RU"/>
        </w:rPr>
        <w:t>16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Устное народное творчество.  </w:t>
      </w:r>
      <w:r w:rsidR="00B72B02" w:rsidRPr="004043B1">
        <w:rPr>
          <w:b/>
          <w:sz w:val="24"/>
          <w:lang w:val="ru-RU"/>
        </w:rPr>
        <w:t>18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Лично свободные крестьяне, которым не принадлежала земля.  </w:t>
      </w:r>
      <w:r w:rsidR="00B72B02" w:rsidRPr="004043B1">
        <w:rPr>
          <w:b/>
          <w:sz w:val="24"/>
          <w:lang w:val="ru-RU"/>
        </w:rPr>
        <w:t>20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Сосуществование язычества и христианства.  </w:t>
      </w:r>
      <w:r w:rsidR="00B72B02" w:rsidRPr="004043B1">
        <w:rPr>
          <w:b/>
          <w:sz w:val="24"/>
          <w:lang w:val="ru-RU"/>
        </w:rPr>
        <w:t>22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Архитектурная школа, в которой была построена </w:t>
      </w:r>
      <w:proofErr w:type="spellStart"/>
      <w:r w:rsidR="00B72B02" w:rsidRPr="004043B1">
        <w:rPr>
          <w:sz w:val="24"/>
          <w:lang w:val="ru-RU"/>
        </w:rPr>
        <w:t>Коложская</w:t>
      </w:r>
      <w:proofErr w:type="spellEnd"/>
      <w:r w:rsidR="00B72B02" w:rsidRPr="004043B1">
        <w:rPr>
          <w:sz w:val="24"/>
          <w:lang w:val="ru-RU"/>
        </w:rPr>
        <w:t xml:space="preserve"> (Борисоглебская) церковь в </w:t>
      </w:r>
      <w:r w:rsidR="00B72B02" w:rsidRPr="004043B1">
        <w:rPr>
          <w:sz w:val="24"/>
        </w:rPr>
        <w:t>XII</w:t>
      </w:r>
      <w:r w:rsidR="00B72B02" w:rsidRPr="004043B1">
        <w:rPr>
          <w:sz w:val="24"/>
          <w:lang w:val="ru-RU"/>
        </w:rPr>
        <w:t xml:space="preserve"> в.  </w:t>
      </w:r>
      <w:r w:rsidR="00B72B02" w:rsidRPr="004043B1">
        <w:rPr>
          <w:b/>
          <w:sz w:val="24"/>
          <w:lang w:val="ru-RU"/>
        </w:rPr>
        <w:t>23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Хан, захвативший крупнейшие города Древней Руси в 1237-1241 гг.  </w:t>
      </w:r>
      <w:r w:rsidRPr="004043B1">
        <w:rPr>
          <w:sz w:val="24"/>
          <w:lang w:val="ru-RU"/>
        </w:rPr>
        <w:br/>
      </w:r>
      <w:r w:rsidRPr="007633FA">
        <w:rPr>
          <w:lang w:val="ru-RU"/>
        </w:rPr>
        <w:br/>
      </w:r>
      <w:r w:rsidR="00B72B02" w:rsidRPr="007633FA">
        <w:rPr>
          <w:b/>
          <w:sz w:val="28"/>
          <w:lang w:val="ru-RU"/>
        </w:rPr>
        <w:t>По вертикали</w:t>
      </w:r>
      <w:bookmarkStart w:id="0" w:name="_GoBack"/>
      <w:bookmarkEnd w:id="0"/>
      <w:r w:rsidRPr="007633FA">
        <w:rPr>
          <w:lang w:val="ru-RU"/>
        </w:rPr>
        <w:br/>
      </w:r>
      <w:r w:rsidR="00B72B02" w:rsidRPr="004043B1">
        <w:rPr>
          <w:b/>
          <w:sz w:val="24"/>
          <w:lang w:val="ru-RU"/>
        </w:rPr>
        <w:t>1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Город, которым периодически управляли посадники.  </w:t>
      </w:r>
      <w:r w:rsidR="00B72B02" w:rsidRPr="004043B1">
        <w:rPr>
          <w:b/>
          <w:sz w:val="24"/>
          <w:lang w:val="ru-RU"/>
        </w:rPr>
        <w:t>2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Орден, вступивший в борьбу с Полоцким княжеством с 1203 г.  </w:t>
      </w:r>
      <w:r w:rsidR="00B72B02" w:rsidRPr="004043B1">
        <w:rPr>
          <w:b/>
          <w:sz w:val="24"/>
          <w:lang w:val="ru-RU"/>
        </w:rPr>
        <w:t>5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Город </w:t>
      </w:r>
      <w:proofErr w:type="spellStart"/>
      <w:r w:rsidR="00B72B02" w:rsidRPr="004043B1">
        <w:rPr>
          <w:sz w:val="24"/>
          <w:lang w:val="ru-RU"/>
        </w:rPr>
        <w:t>Понёманья</w:t>
      </w:r>
      <w:proofErr w:type="spellEnd"/>
      <w:r w:rsidR="00B72B02" w:rsidRPr="004043B1">
        <w:rPr>
          <w:sz w:val="24"/>
          <w:lang w:val="ru-RU"/>
        </w:rPr>
        <w:t xml:space="preserve">, который впервые упоминается в летописях в 1127 г.  </w:t>
      </w:r>
      <w:r w:rsidR="00B72B02" w:rsidRPr="004043B1">
        <w:rPr>
          <w:b/>
          <w:sz w:val="24"/>
          <w:lang w:val="ru-RU"/>
        </w:rPr>
        <w:t>8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Имя епископа, совершившего подвиг столпничества.  </w:t>
      </w:r>
      <w:r w:rsidR="00B72B02" w:rsidRPr="004043B1">
        <w:rPr>
          <w:b/>
          <w:sz w:val="24"/>
          <w:lang w:val="ru-RU"/>
        </w:rPr>
        <w:t>9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Киевский князь, совершивший крещение Руси в христианство.  </w:t>
      </w:r>
      <w:r w:rsidR="00B72B02" w:rsidRPr="004043B1">
        <w:rPr>
          <w:b/>
          <w:sz w:val="24"/>
          <w:lang w:val="ru-RU"/>
        </w:rPr>
        <w:t>11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Собор, ставший первым каменным сооружением на территории Беларуси.  </w:t>
      </w:r>
      <w:r w:rsidR="00B72B02" w:rsidRPr="004043B1">
        <w:rPr>
          <w:b/>
          <w:sz w:val="24"/>
          <w:lang w:val="ru-RU"/>
        </w:rPr>
        <w:t>12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Процесс сбора дани.  </w:t>
      </w:r>
      <w:r w:rsidR="00B72B02" w:rsidRPr="004043B1">
        <w:rPr>
          <w:b/>
          <w:sz w:val="24"/>
          <w:lang w:val="ru-RU"/>
        </w:rPr>
        <w:t>14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Киевский князь, одержавший победу над Хазарским каганатом, Болгарским царством.  </w:t>
      </w:r>
      <w:r w:rsidR="00B72B02" w:rsidRPr="004043B1">
        <w:rPr>
          <w:b/>
          <w:sz w:val="24"/>
          <w:lang w:val="ru-RU"/>
        </w:rPr>
        <w:t>15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Первый летописный полоцкий князь.  </w:t>
      </w:r>
      <w:r w:rsidR="00B72B02" w:rsidRPr="004043B1">
        <w:rPr>
          <w:b/>
          <w:sz w:val="24"/>
          <w:lang w:val="ru-RU"/>
        </w:rPr>
        <w:t>17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Полоцкий князь, при котором княжество достигло наивысшего расцвета.  </w:t>
      </w:r>
      <w:r w:rsidR="00B72B02" w:rsidRPr="004043B1">
        <w:rPr>
          <w:b/>
          <w:sz w:val="24"/>
          <w:lang w:val="ru-RU"/>
        </w:rPr>
        <w:t>19</w:t>
      </w:r>
      <w:r w:rsidR="00B72B02" w:rsidRPr="004043B1">
        <w:rPr>
          <w:sz w:val="24"/>
          <w:lang w:val="ru-RU"/>
        </w:rPr>
        <w:t>.</w:t>
      </w:r>
      <w:r w:rsidR="00B72B02" w:rsidRPr="004043B1">
        <w:rPr>
          <w:sz w:val="24"/>
        </w:rPr>
        <w:t> </w:t>
      </w:r>
      <w:r w:rsidR="00B72B02" w:rsidRPr="004043B1">
        <w:rPr>
          <w:sz w:val="24"/>
          <w:lang w:val="ru-RU"/>
        </w:rPr>
        <w:t xml:space="preserve">Союз племён, расселившийся в </w:t>
      </w:r>
      <w:r w:rsidR="00B72B02" w:rsidRPr="004043B1">
        <w:rPr>
          <w:sz w:val="24"/>
        </w:rPr>
        <w:t>VIII</w:t>
      </w:r>
      <w:r w:rsidR="00B72B02" w:rsidRPr="004043B1">
        <w:rPr>
          <w:sz w:val="24"/>
          <w:lang w:val="ru-RU"/>
        </w:rPr>
        <w:t>-</w:t>
      </w:r>
      <w:r w:rsidR="00B72B02" w:rsidRPr="004043B1">
        <w:rPr>
          <w:sz w:val="24"/>
        </w:rPr>
        <w:t>IX</w:t>
      </w:r>
      <w:r w:rsidR="00B72B02" w:rsidRPr="004043B1">
        <w:rPr>
          <w:sz w:val="24"/>
          <w:lang w:val="ru-RU"/>
        </w:rPr>
        <w:t xml:space="preserve"> вв. по р. </w:t>
      </w:r>
      <w:proofErr w:type="spellStart"/>
      <w:r w:rsidR="00B72B02" w:rsidRPr="004043B1">
        <w:rPr>
          <w:sz w:val="24"/>
          <w:lang w:val="ru-RU"/>
        </w:rPr>
        <w:t>Сож</w:t>
      </w:r>
      <w:proofErr w:type="spellEnd"/>
      <w:r w:rsidR="00B72B02" w:rsidRPr="004043B1">
        <w:rPr>
          <w:sz w:val="24"/>
          <w:lang w:val="ru-RU"/>
        </w:rPr>
        <w:t xml:space="preserve">.  </w:t>
      </w:r>
      <w:r w:rsidR="00B72B02" w:rsidRPr="004043B1">
        <w:rPr>
          <w:b/>
          <w:sz w:val="24"/>
        </w:rPr>
        <w:t>21</w:t>
      </w:r>
      <w:r w:rsidR="00B72B02" w:rsidRPr="004043B1">
        <w:rPr>
          <w:sz w:val="24"/>
        </w:rPr>
        <w:t>. </w:t>
      </w:r>
      <w:proofErr w:type="spellStart"/>
      <w:proofErr w:type="gramStart"/>
      <w:r w:rsidR="00B72B02" w:rsidRPr="004043B1">
        <w:rPr>
          <w:sz w:val="24"/>
        </w:rPr>
        <w:t>Орган</w:t>
      </w:r>
      <w:proofErr w:type="spellEnd"/>
      <w:r w:rsidR="00B72B02" w:rsidRPr="004043B1">
        <w:rPr>
          <w:sz w:val="24"/>
        </w:rPr>
        <w:t xml:space="preserve"> </w:t>
      </w:r>
      <w:proofErr w:type="spellStart"/>
      <w:r w:rsidR="00B72B02" w:rsidRPr="004043B1">
        <w:rPr>
          <w:sz w:val="24"/>
        </w:rPr>
        <w:t>народного</w:t>
      </w:r>
      <w:proofErr w:type="spellEnd"/>
      <w:r w:rsidR="00B72B02" w:rsidRPr="004043B1">
        <w:rPr>
          <w:sz w:val="24"/>
        </w:rPr>
        <w:t xml:space="preserve"> </w:t>
      </w:r>
      <w:proofErr w:type="spellStart"/>
      <w:r w:rsidR="00B72B02" w:rsidRPr="004043B1">
        <w:rPr>
          <w:sz w:val="24"/>
        </w:rPr>
        <w:t>самоуправления</w:t>
      </w:r>
      <w:proofErr w:type="spellEnd"/>
      <w:r w:rsidR="00B72B02" w:rsidRPr="004043B1">
        <w:rPr>
          <w:sz w:val="24"/>
        </w:rPr>
        <w:t>.</w:t>
      </w:r>
      <w:proofErr w:type="gramEnd"/>
      <w:r w:rsidR="00B72B02" w:rsidRPr="004043B1">
        <w:rPr>
          <w:sz w:val="24"/>
        </w:rPr>
        <w:t xml:space="preserve">  </w:t>
      </w:r>
      <w:r w:rsidRPr="004043B1">
        <w:rPr>
          <w:sz w:val="24"/>
        </w:rPr>
        <w:br/>
      </w:r>
    </w:p>
    <w:sectPr w:rsidR="00B72B02" w:rsidRPr="00B72B02" w:rsidSect="007633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B"/>
    <w:rsid w:val="000B018F"/>
    <w:rsid w:val="00336AF1"/>
    <w:rsid w:val="004043B1"/>
    <w:rsid w:val="0040576B"/>
    <w:rsid w:val="006C6095"/>
    <w:rsid w:val="007633FA"/>
    <w:rsid w:val="00B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puzzlecup.com Crossword Puzzle</vt:lpstr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11</cp:lastModifiedBy>
  <cp:revision>3</cp:revision>
  <dcterms:created xsi:type="dcterms:W3CDTF">2017-03-16T19:40:00Z</dcterms:created>
  <dcterms:modified xsi:type="dcterms:W3CDTF">2025-01-06T12:43:00Z</dcterms:modified>
</cp:coreProperties>
</file>