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4179" w14:textId="77777777" w:rsidR="00F52F89" w:rsidRDefault="00F52F89" w:rsidP="00F52F89">
      <w:pPr>
        <w:widowControl/>
        <w:pBdr>
          <w:bottom w:val="single" w:sz="12" w:space="1" w:color="auto"/>
        </w:pBdr>
        <w:autoSpaceDE/>
        <w:autoSpaceDN/>
        <w:jc w:val="center"/>
        <w:rPr>
          <w:b/>
          <w:sz w:val="24"/>
          <w:szCs w:val="24"/>
          <w:lang w:eastAsia="ru-RU"/>
        </w:rPr>
      </w:pPr>
    </w:p>
    <w:p w14:paraId="274F80F9" w14:textId="55B6F7AB" w:rsidR="00F52F89" w:rsidRPr="00F52F89" w:rsidRDefault="00F52F89" w:rsidP="00F52F89">
      <w:pPr>
        <w:widowControl/>
        <w:pBdr>
          <w:bottom w:val="single" w:sz="12" w:space="1" w:color="auto"/>
        </w:pBdr>
        <w:autoSpaceDE/>
        <w:autoSpaceDN/>
        <w:jc w:val="center"/>
        <w:rPr>
          <w:b/>
          <w:sz w:val="24"/>
          <w:szCs w:val="24"/>
          <w:lang w:eastAsia="ru-RU"/>
        </w:rPr>
      </w:pPr>
      <w:r w:rsidRPr="00F52F89">
        <w:rPr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31023335" w14:textId="0B255022" w:rsidR="00F52F89" w:rsidRDefault="00F52F89" w:rsidP="00F52F89">
      <w:pPr>
        <w:widowControl/>
        <w:pBdr>
          <w:bottom w:val="single" w:sz="12" w:space="1" w:color="auto"/>
        </w:pBdr>
        <w:autoSpaceDE/>
        <w:autoSpaceDN/>
        <w:jc w:val="center"/>
        <w:rPr>
          <w:b/>
          <w:sz w:val="24"/>
          <w:szCs w:val="24"/>
          <w:lang w:eastAsia="ru-RU"/>
        </w:rPr>
      </w:pPr>
      <w:r w:rsidRPr="00F52F89">
        <w:rPr>
          <w:b/>
          <w:sz w:val="24"/>
          <w:szCs w:val="24"/>
          <w:lang w:eastAsia="ru-RU"/>
        </w:rPr>
        <w:t xml:space="preserve">детский сад № </w:t>
      </w:r>
      <w:r>
        <w:rPr>
          <w:b/>
          <w:sz w:val="24"/>
          <w:szCs w:val="24"/>
          <w:lang w:eastAsia="ru-RU"/>
        </w:rPr>
        <w:t xml:space="preserve">4 </w:t>
      </w:r>
      <w:r w:rsidRPr="00F52F89">
        <w:rPr>
          <w:b/>
          <w:sz w:val="24"/>
          <w:szCs w:val="24"/>
          <w:lang w:eastAsia="ru-RU"/>
        </w:rPr>
        <w:t>«</w:t>
      </w:r>
      <w:r>
        <w:rPr>
          <w:b/>
          <w:sz w:val="24"/>
          <w:szCs w:val="24"/>
          <w:lang w:eastAsia="ru-RU"/>
        </w:rPr>
        <w:t>Чиполлино</w:t>
      </w:r>
      <w:r w:rsidRPr="00F52F89">
        <w:rPr>
          <w:b/>
          <w:sz w:val="24"/>
          <w:szCs w:val="24"/>
          <w:lang w:eastAsia="ru-RU"/>
        </w:rPr>
        <w:t>»</w:t>
      </w:r>
      <w:r w:rsidRPr="00F52F89">
        <w:rPr>
          <w:b/>
          <w:sz w:val="24"/>
          <w:szCs w:val="24"/>
          <w:lang w:eastAsia="ru-RU"/>
        </w:rPr>
        <w:t xml:space="preserve"> </w:t>
      </w:r>
    </w:p>
    <w:p w14:paraId="45BA43D8" w14:textId="15C4912D" w:rsidR="00F52F89" w:rsidRPr="00F52F89" w:rsidRDefault="00F52F89" w:rsidP="00F52F89">
      <w:pPr>
        <w:widowControl/>
        <w:pBdr>
          <w:bottom w:val="single" w:sz="12" w:space="1" w:color="auto"/>
        </w:pBdr>
        <w:autoSpaceDE/>
        <w:autoSpaceDN/>
        <w:jc w:val="center"/>
        <w:rPr>
          <w:b/>
          <w:sz w:val="24"/>
          <w:szCs w:val="24"/>
          <w:lang w:eastAsia="ru-RU"/>
        </w:rPr>
      </w:pPr>
      <w:r w:rsidRPr="00F52F89">
        <w:rPr>
          <w:b/>
          <w:sz w:val="24"/>
          <w:szCs w:val="24"/>
          <w:lang w:eastAsia="ru-RU"/>
        </w:rPr>
        <w:t>муниципального образования г. Саяногорск</w:t>
      </w:r>
    </w:p>
    <w:p w14:paraId="7A70DA32" w14:textId="15C97EAD" w:rsidR="00F52F89" w:rsidRPr="00F52F89" w:rsidRDefault="00F52F89" w:rsidP="00F52F89">
      <w:pPr>
        <w:widowControl/>
        <w:pBdr>
          <w:bottom w:val="single" w:sz="12" w:space="1" w:color="auto"/>
        </w:pBdr>
        <w:autoSpaceDE/>
        <w:autoSpaceDN/>
        <w:jc w:val="center"/>
        <w:rPr>
          <w:rFonts w:ascii="Calibri" w:hAnsi="Calibri"/>
          <w:b/>
          <w:sz w:val="24"/>
          <w:szCs w:val="24"/>
          <w:lang w:eastAsia="ru-RU"/>
        </w:rPr>
      </w:pPr>
    </w:p>
    <w:p w14:paraId="60EFB0D0" w14:textId="77777777" w:rsidR="00753451" w:rsidRDefault="00753451">
      <w:pPr>
        <w:pStyle w:val="a3"/>
        <w:spacing w:before="7"/>
        <w:ind w:left="0"/>
        <w:rPr>
          <w:b/>
        </w:rPr>
      </w:pPr>
    </w:p>
    <w:p w14:paraId="124098C2" w14:textId="77777777" w:rsidR="00F52F89" w:rsidRDefault="00F52F89">
      <w:pPr>
        <w:spacing w:line="319" w:lineRule="exact"/>
        <w:ind w:left="6921"/>
        <w:rPr>
          <w:b/>
          <w:spacing w:val="-2"/>
          <w:sz w:val="28"/>
        </w:rPr>
      </w:pPr>
    </w:p>
    <w:p w14:paraId="1AF57B05" w14:textId="77777777" w:rsidR="00F52F89" w:rsidRDefault="00F52F89">
      <w:pPr>
        <w:spacing w:line="319" w:lineRule="exact"/>
        <w:ind w:left="6921"/>
        <w:rPr>
          <w:b/>
          <w:spacing w:val="-2"/>
          <w:sz w:val="28"/>
        </w:rPr>
      </w:pPr>
    </w:p>
    <w:p w14:paraId="1C344AEB" w14:textId="77777777" w:rsidR="00F52F89" w:rsidRDefault="00F52F89" w:rsidP="00F52F89">
      <w:pPr>
        <w:spacing w:line="319" w:lineRule="exact"/>
        <w:rPr>
          <w:b/>
          <w:spacing w:val="-2"/>
          <w:sz w:val="28"/>
        </w:rPr>
      </w:pPr>
    </w:p>
    <w:p w14:paraId="0E632E1C" w14:textId="77777777" w:rsidR="00F52F89" w:rsidRDefault="00F52F89" w:rsidP="00F52F89">
      <w:pPr>
        <w:spacing w:line="319" w:lineRule="exact"/>
        <w:rPr>
          <w:b/>
          <w:spacing w:val="-2"/>
          <w:sz w:val="28"/>
        </w:rPr>
      </w:pPr>
    </w:p>
    <w:p w14:paraId="4B0A6ABB" w14:textId="24D184EF" w:rsidR="00F52F89" w:rsidRDefault="00F52F89" w:rsidP="00F52F89">
      <w:pPr>
        <w:spacing w:line="319" w:lineRule="exact"/>
        <w:rPr>
          <w:b/>
          <w:spacing w:val="-2"/>
          <w:sz w:val="28"/>
        </w:rPr>
      </w:pPr>
    </w:p>
    <w:p w14:paraId="14E5850A" w14:textId="442D9DA9" w:rsidR="00F52F89" w:rsidRPr="00F52F89" w:rsidRDefault="00F52F89" w:rsidP="00F52F89">
      <w:pPr>
        <w:rPr>
          <w:rFonts w:ascii="ARCO" w:hAnsi="ARCO"/>
          <w:sz w:val="72"/>
          <w:szCs w:val="72"/>
        </w:rPr>
      </w:pPr>
    </w:p>
    <w:p w14:paraId="25062BBF" w14:textId="78C8FF92" w:rsidR="00F52F89" w:rsidRPr="00F52F89" w:rsidRDefault="00F52F89" w:rsidP="00F52F89">
      <w:pPr>
        <w:rPr>
          <w:rFonts w:ascii="ARCO" w:hAnsi="ARCO"/>
          <w:sz w:val="72"/>
          <w:szCs w:val="72"/>
        </w:rPr>
      </w:pPr>
    </w:p>
    <w:p w14:paraId="3FC5D1E5" w14:textId="77777777" w:rsidR="00F52F89" w:rsidRPr="00F52F89" w:rsidRDefault="00F52F89" w:rsidP="00F52F89">
      <w:pPr>
        <w:jc w:val="center"/>
        <w:rPr>
          <w:rFonts w:ascii="ARCO" w:hAnsi="ARCO"/>
          <w:sz w:val="72"/>
          <w:szCs w:val="72"/>
        </w:rPr>
      </w:pPr>
    </w:p>
    <w:p w14:paraId="3E7DD8B8" w14:textId="77777777" w:rsidR="00F52F89" w:rsidRPr="00F52F89" w:rsidRDefault="00F52F89" w:rsidP="00F52F89">
      <w:pPr>
        <w:jc w:val="center"/>
        <w:rPr>
          <w:rFonts w:ascii="ARCO" w:hAnsi="ARCO"/>
          <w:sz w:val="72"/>
          <w:szCs w:val="72"/>
        </w:rPr>
      </w:pPr>
    </w:p>
    <w:p w14:paraId="193EE998" w14:textId="05684ABF" w:rsidR="00F52F89" w:rsidRPr="00F52F89" w:rsidRDefault="00F52F89" w:rsidP="00F52F89">
      <w:pPr>
        <w:jc w:val="center"/>
        <w:rPr>
          <w:rFonts w:ascii="ARCO" w:hAnsi="ARCO"/>
          <w:sz w:val="72"/>
          <w:szCs w:val="72"/>
        </w:rPr>
      </w:pPr>
      <w:r w:rsidRPr="00F52F89">
        <w:rPr>
          <w:rFonts w:ascii="ARCO" w:hAnsi="ARCO"/>
          <w:sz w:val="72"/>
          <w:szCs w:val="72"/>
        </w:rPr>
        <w:t>Экологический проект</w:t>
      </w:r>
    </w:p>
    <w:p w14:paraId="299CCD7E" w14:textId="43C62DA2" w:rsidR="00F52F89" w:rsidRPr="00F52F89" w:rsidRDefault="00F52F89" w:rsidP="00F52F89">
      <w:pPr>
        <w:jc w:val="center"/>
        <w:rPr>
          <w:rFonts w:ascii="ARCO" w:hAnsi="ARCO"/>
          <w:color w:val="00FF00"/>
          <w:sz w:val="96"/>
          <w:szCs w:val="96"/>
        </w:rPr>
      </w:pPr>
      <w:r w:rsidRPr="00F52F89">
        <w:rPr>
          <w:rFonts w:ascii="ARCO" w:hAnsi="ARCO"/>
          <w:color w:val="00FF00"/>
          <w:sz w:val="96"/>
          <w:szCs w:val="96"/>
        </w:rPr>
        <w:t>«Мир вокруг нас»</w:t>
      </w:r>
    </w:p>
    <w:p w14:paraId="59EF1A89" w14:textId="43C62DA2" w:rsidR="00F52F89" w:rsidRPr="00F52F89" w:rsidRDefault="00F52F89" w:rsidP="00F52F89">
      <w:pPr>
        <w:rPr>
          <w:rFonts w:ascii="ARCO" w:hAnsi="ARCO"/>
          <w:sz w:val="72"/>
          <w:szCs w:val="72"/>
        </w:rPr>
      </w:pPr>
    </w:p>
    <w:p w14:paraId="77F8E6E7" w14:textId="77777777" w:rsidR="00F52F89" w:rsidRPr="00F52F89" w:rsidRDefault="00F52F89" w:rsidP="00F52F89">
      <w:pPr>
        <w:rPr>
          <w:rFonts w:ascii="ARCO" w:hAnsi="ARCO"/>
          <w:sz w:val="72"/>
          <w:szCs w:val="72"/>
        </w:rPr>
      </w:pPr>
    </w:p>
    <w:p w14:paraId="655DB20D" w14:textId="0E139F47" w:rsidR="00753451" w:rsidRPr="00F52F89" w:rsidRDefault="00F52F89" w:rsidP="00F52F89">
      <w:pPr>
        <w:pStyle w:val="a3"/>
        <w:spacing w:line="242" w:lineRule="auto"/>
        <w:ind w:left="7371" w:right="4" w:firstLine="7"/>
        <w:rPr>
          <w:i/>
          <w:iCs/>
          <w:sz w:val="24"/>
          <w:szCs w:val="24"/>
        </w:rPr>
      </w:pPr>
      <w:r w:rsidRPr="00F52F89">
        <w:rPr>
          <w:i/>
          <w:iCs/>
          <w:sz w:val="24"/>
          <w:szCs w:val="24"/>
        </w:rPr>
        <w:t>Разработала:</w:t>
      </w:r>
    </w:p>
    <w:p w14:paraId="21D220A4" w14:textId="0DDA1BC8" w:rsidR="00F52F89" w:rsidRPr="00F52F89" w:rsidRDefault="00F52F89" w:rsidP="00F52F89">
      <w:pPr>
        <w:pStyle w:val="a3"/>
        <w:spacing w:line="242" w:lineRule="auto"/>
        <w:ind w:left="7371" w:right="4" w:firstLine="7"/>
        <w:rPr>
          <w:sz w:val="24"/>
          <w:szCs w:val="24"/>
        </w:rPr>
      </w:pPr>
      <w:r w:rsidRPr="00F52F89">
        <w:rPr>
          <w:sz w:val="24"/>
          <w:szCs w:val="24"/>
        </w:rPr>
        <w:t>Каширина Д.В., воспитатель</w:t>
      </w:r>
    </w:p>
    <w:p w14:paraId="56849030" w14:textId="0885EDDF" w:rsidR="00753451" w:rsidRDefault="00753451" w:rsidP="00F52F89">
      <w:pPr>
        <w:spacing w:line="320" w:lineRule="exact"/>
        <w:rPr>
          <w:sz w:val="28"/>
        </w:rPr>
      </w:pPr>
    </w:p>
    <w:p w14:paraId="369C57C1" w14:textId="75937371" w:rsidR="00753451" w:rsidRDefault="00753451">
      <w:pPr>
        <w:pStyle w:val="a3"/>
        <w:ind w:left="0"/>
      </w:pPr>
    </w:p>
    <w:p w14:paraId="34C09FB3" w14:textId="5CBB745C" w:rsidR="00F52F89" w:rsidRDefault="00F52F89">
      <w:pPr>
        <w:pStyle w:val="a3"/>
        <w:ind w:left="0"/>
      </w:pPr>
    </w:p>
    <w:p w14:paraId="44F2CB5C" w14:textId="77777777" w:rsidR="00F52F89" w:rsidRDefault="00F52F89" w:rsidP="00F52F89">
      <w:pPr>
        <w:pStyle w:val="a3"/>
        <w:ind w:left="0"/>
        <w:jc w:val="center"/>
        <w:rPr>
          <w:b/>
          <w:bCs/>
          <w:sz w:val="24"/>
          <w:szCs w:val="24"/>
        </w:rPr>
      </w:pPr>
    </w:p>
    <w:p w14:paraId="40370D59" w14:textId="77777777" w:rsidR="00F52F89" w:rsidRDefault="00F52F89" w:rsidP="00F52F89">
      <w:pPr>
        <w:pStyle w:val="a3"/>
        <w:ind w:left="0"/>
        <w:jc w:val="center"/>
        <w:rPr>
          <w:b/>
          <w:bCs/>
          <w:sz w:val="24"/>
          <w:szCs w:val="24"/>
        </w:rPr>
      </w:pPr>
    </w:p>
    <w:p w14:paraId="513E87F8" w14:textId="31706748" w:rsidR="00F52F89" w:rsidRPr="00F52F89" w:rsidRDefault="00F52F89" w:rsidP="00F52F89">
      <w:pPr>
        <w:pStyle w:val="a3"/>
        <w:ind w:left="0"/>
        <w:jc w:val="center"/>
        <w:rPr>
          <w:b/>
          <w:bCs/>
          <w:sz w:val="24"/>
          <w:szCs w:val="24"/>
        </w:rPr>
      </w:pPr>
      <w:r w:rsidRPr="00F52F89">
        <w:rPr>
          <w:b/>
          <w:bCs/>
          <w:sz w:val="24"/>
          <w:szCs w:val="24"/>
        </w:rPr>
        <w:t>2024 г.</w:t>
      </w:r>
    </w:p>
    <w:p w14:paraId="58DC069D" w14:textId="77777777" w:rsidR="00F52F89" w:rsidRPr="00F52F89" w:rsidRDefault="00F52F89" w:rsidP="000F3922">
      <w:pPr>
        <w:pStyle w:val="a3"/>
        <w:ind w:left="0" w:right="-1"/>
        <w:jc w:val="center"/>
        <w:rPr>
          <w:sz w:val="24"/>
          <w:szCs w:val="24"/>
        </w:rPr>
      </w:pPr>
    </w:p>
    <w:p w14:paraId="6639CAA5" w14:textId="0BF69373" w:rsidR="00753451" w:rsidRPr="00F52F89" w:rsidRDefault="00900858" w:rsidP="000F3922">
      <w:pPr>
        <w:ind w:right="-1" w:firstLine="567"/>
        <w:jc w:val="both"/>
        <w:rPr>
          <w:sz w:val="24"/>
          <w:szCs w:val="24"/>
        </w:rPr>
      </w:pPr>
      <w:r w:rsidRPr="00F52F89">
        <w:rPr>
          <w:b/>
          <w:bCs/>
          <w:sz w:val="24"/>
          <w:szCs w:val="24"/>
        </w:rPr>
        <w:lastRenderedPageBreak/>
        <w:t>Описание</w:t>
      </w:r>
      <w:r w:rsidRPr="00F52F89">
        <w:rPr>
          <w:b/>
          <w:bCs/>
          <w:sz w:val="24"/>
          <w:szCs w:val="24"/>
        </w:rPr>
        <w:t xml:space="preserve"> </w:t>
      </w:r>
      <w:r w:rsidRPr="00F52F89">
        <w:rPr>
          <w:b/>
          <w:bCs/>
          <w:sz w:val="24"/>
          <w:szCs w:val="24"/>
        </w:rPr>
        <w:t>материала: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Проект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направлен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на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формирование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экологической грамотности дошкольников.</w:t>
      </w:r>
    </w:p>
    <w:p w14:paraId="521FFA33" w14:textId="77777777" w:rsidR="00753451" w:rsidRPr="00F52F89" w:rsidRDefault="00900858" w:rsidP="000F3922">
      <w:pPr>
        <w:ind w:right="-1" w:firstLine="567"/>
        <w:jc w:val="both"/>
        <w:rPr>
          <w:sz w:val="24"/>
          <w:szCs w:val="24"/>
        </w:rPr>
      </w:pPr>
      <w:r w:rsidRPr="00F52F89">
        <w:rPr>
          <w:b/>
          <w:bCs/>
          <w:sz w:val="24"/>
          <w:szCs w:val="24"/>
        </w:rPr>
        <w:t>Краткая аннотация к проекту: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Современные проблемы взаимоотношений человека с окружающей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средой могут быть решены только при условии формирования экологического мировоззрения у людей, начиная с дошкольного возраста,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</w:t>
      </w:r>
      <w:r w:rsidRPr="00F52F89">
        <w:rPr>
          <w:sz w:val="24"/>
          <w:szCs w:val="24"/>
        </w:rPr>
        <w:t>овышения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их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экологической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грамотности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приобщение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к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 xml:space="preserve">экологической </w:t>
      </w:r>
      <w:r w:rsidRPr="00F52F89">
        <w:rPr>
          <w:sz w:val="24"/>
          <w:szCs w:val="24"/>
        </w:rPr>
        <w:t>культуре.</w:t>
      </w:r>
    </w:p>
    <w:p w14:paraId="2FCE63B3" w14:textId="77777777" w:rsidR="00753451" w:rsidRPr="00F52F89" w:rsidRDefault="00900858" w:rsidP="000F3922">
      <w:pPr>
        <w:ind w:right="-1" w:firstLine="567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Помочь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детям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увидеть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своеобразие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тайну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жизни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планеты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земля –стало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целью данной педагогической работы.</w:t>
      </w:r>
    </w:p>
    <w:p w14:paraId="1BD39675" w14:textId="77777777" w:rsidR="00753451" w:rsidRPr="00F52F89" w:rsidRDefault="00900858" w:rsidP="000F3922">
      <w:pPr>
        <w:ind w:right="-1" w:firstLine="567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Особое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внимание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уделяется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формированию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целостного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взгляда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на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природу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место человека в ней. У детей формируются первые представления о существующих в природе взаимосвязях и на этой основе –начала экологического мировоззрения и культуры, ответственного отношения к окружающей среде, к своему здоровью.</w:t>
      </w:r>
    </w:p>
    <w:p w14:paraId="1F3FC479" w14:textId="77777777" w:rsidR="00753451" w:rsidRPr="00F52F89" w:rsidRDefault="00900858" w:rsidP="000F3922">
      <w:pPr>
        <w:ind w:right="-1" w:firstLine="567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Овладение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способами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практ</w:t>
      </w:r>
      <w:r w:rsidRPr="00F52F89">
        <w:rPr>
          <w:sz w:val="24"/>
          <w:szCs w:val="24"/>
        </w:rPr>
        <w:t>ического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взаимодействия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с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окружающей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средой обеспечивает становление мировидения ребенка, его личностный рост.</w:t>
      </w:r>
    </w:p>
    <w:p w14:paraId="6C6111BF" w14:textId="77777777" w:rsidR="00753451" w:rsidRPr="00F52F89" w:rsidRDefault="00900858" w:rsidP="000F3922">
      <w:pPr>
        <w:ind w:right="-1" w:firstLine="567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Существенную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роль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в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этом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направлении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играет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поисково-</w:t>
      </w:r>
      <w:r w:rsidRPr="00F52F89">
        <w:rPr>
          <w:sz w:val="24"/>
          <w:szCs w:val="24"/>
        </w:rPr>
        <w:t>познавательная</w:t>
      </w:r>
    </w:p>
    <w:p w14:paraId="62F2CAA4" w14:textId="77777777" w:rsidR="00753451" w:rsidRPr="00F52F89" w:rsidRDefault="00900858" w:rsidP="000F3922">
      <w:pPr>
        <w:ind w:right="-1" w:firstLine="567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деятельность дошкольников, протекающая в форме экспериментальных действий. Ва</w:t>
      </w:r>
      <w:r w:rsidRPr="00F52F89">
        <w:rPr>
          <w:sz w:val="24"/>
          <w:szCs w:val="24"/>
        </w:rPr>
        <w:t>жное значение при работе с дошкольниками придается нравственному аспекту: развитию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представлений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о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самоценности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природы,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эмоционально-положительному отношению к ней, выработке первых навыков экологически грамотного и безопасного поведения в природе в быту.</w:t>
      </w:r>
    </w:p>
    <w:p w14:paraId="1754D1F8" w14:textId="77777777" w:rsidR="00753451" w:rsidRPr="00F52F89" w:rsidRDefault="00900858" w:rsidP="000F3922">
      <w:pPr>
        <w:ind w:right="-1" w:firstLine="567"/>
        <w:jc w:val="both"/>
        <w:rPr>
          <w:sz w:val="24"/>
          <w:szCs w:val="24"/>
        </w:rPr>
      </w:pPr>
      <w:r w:rsidRPr="00F52F89">
        <w:rPr>
          <w:b/>
          <w:bCs/>
          <w:sz w:val="24"/>
          <w:szCs w:val="24"/>
        </w:rPr>
        <w:t>Участниками</w:t>
      </w:r>
      <w:r w:rsidRPr="00F52F89">
        <w:rPr>
          <w:b/>
          <w:bCs/>
          <w:sz w:val="24"/>
          <w:szCs w:val="24"/>
        </w:rPr>
        <w:t xml:space="preserve"> </w:t>
      </w:r>
      <w:r w:rsidRPr="00F52F89">
        <w:rPr>
          <w:b/>
          <w:bCs/>
          <w:sz w:val="24"/>
          <w:szCs w:val="24"/>
        </w:rPr>
        <w:t>проекта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являются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дети,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педагоги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ДОУ,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родители.</w:t>
      </w:r>
    </w:p>
    <w:p w14:paraId="2C07C926" w14:textId="77777777" w:rsidR="00753451" w:rsidRPr="00F52F89" w:rsidRDefault="00900858" w:rsidP="000F3922">
      <w:pPr>
        <w:ind w:right="-1" w:firstLine="567"/>
        <w:jc w:val="both"/>
        <w:rPr>
          <w:b/>
          <w:bCs/>
          <w:sz w:val="24"/>
          <w:szCs w:val="24"/>
        </w:rPr>
      </w:pPr>
      <w:r w:rsidRPr="00F52F89">
        <w:rPr>
          <w:b/>
          <w:bCs/>
          <w:sz w:val="24"/>
          <w:szCs w:val="24"/>
        </w:rPr>
        <w:t>Актуальность</w:t>
      </w:r>
      <w:r w:rsidRPr="00F52F89">
        <w:rPr>
          <w:b/>
          <w:bCs/>
          <w:sz w:val="24"/>
          <w:szCs w:val="24"/>
        </w:rPr>
        <w:t xml:space="preserve"> </w:t>
      </w:r>
      <w:r w:rsidRPr="00F52F89">
        <w:rPr>
          <w:b/>
          <w:bCs/>
          <w:sz w:val="24"/>
          <w:szCs w:val="24"/>
        </w:rPr>
        <w:t>темы:</w:t>
      </w:r>
    </w:p>
    <w:p w14:paraId="41BC772B" w14:textId="77777777" w:rsidR="00753451" w:rsidRPr="00F52F89" w:rsidRDefault="00900858" w:rsidP="000F3922">
      <w:pPr>
        <w:ind w:right="-1" w:firstLine="567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Природа – удивительный феномен, воспитательное воздействие которого на духовный мир ребенка-дошкольника трудно переоценить. Природа является источником первых конкретных знаний и радостных переживаний, часто запоминающихся на всю жизнь. Детская душа раскры</w:t>
      </w:r>
      <w:r w:rsidRPr="00F52F89">
        <w:rPr>
          <w:sz w:val="24"/>
          <w:szCs w:val="24"/>
        </w:rPr>
        <w:t>вается в общении с природой, пробуждается интерес к окружающему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миру, формируется умение делать открытия и удивляться им. Не секрет, что дети дошкольного возраста по природе своей исследователи. Неутолимая жажда новых впечатлений, любознательность, постоян</w:t>
      </w:r>
      <w:r w:rsidRPr="00F52F89">
        <w:rPr>
          <w:sz w:val="24"/>
          <w:szCs w:val="24"/>
        </w:rPr>
        <w:t>ное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стремление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экспериментировать,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самостоятельно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искать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новые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сведения о мире традиционно рассматриваются как важнейшие черты детского поведения.</w:t>
      </w:r>
    </w:p>
    <w:p w14:paraId="3AFD9ED1" w14:textId="02ED83D0" w:rsidR="00753451" w:rsidRPr="00F52F89" w:rsidRDefault="00900858" w:rsidP="000F3922">
      <w:pPr>
        <w:ind w:right="-1" w:firstLine="567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Исследовательская, поисковая активность –естественное состояние ребенка, он настроен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на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познание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мира,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он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хочет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его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познать.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Исследовать,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открыть,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изучить – значит сделать шаг в неизведанное и непознанное. Именно исследовательское поведение и создает условия для того, чтобы психическое развитие ребенка изначально разворачивалось как процесс саморазвития. Особо</w:t>
      </w:r>
      <w:r w:rsidRPr="00F52F89">
        <w:rPr>
          <w:sz w:val="24"/>
          <w:szCs w:val="24"/>
        </w:rPr>
        <w:t>е значение для развития личности дошкольника имеет усвоение им представлений о взаимосвязи природы и человека. Овладение способами практического взаимодействия с окружающей средой обеспечивает становление мировидения ребенка, его личностный рост. Существен</w:t>
      </w:r>
      <w:r w:rsidRPr="00F52F89">
        <w:rPr>
          <w:sz w:val="24"/>
          <w:szCs w:val="24"/>
        </w:rPr>
        <w:t>ную роль в этом направлении играет поисково-</w:t>
      </w:r>
      <w:r w:rsidRPr="00F52F89">
        <w:rPr>
          <w:sz w:val="24"/>
          <w:szCs w:val="24"/>
        </w:rPr>
        <w:t>познавательная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деятельность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дошкольников,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протекающая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в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форме</w:t>
      </w:r>
      <w:r w:rsidR="00F52F89"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экспериментальных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действий.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В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их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процессе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дети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преобразуют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объекты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с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целью выявить их скрытые существенные связи с явлениями природы.</w:t>
      </w:r>
    </w:p>
    <w:p w14:paraId="2EC29777" w14:textId="77777777" w:rsidR="00753451" w:rsidRPr="00F52F89" w:rsidRDefault="00900858" w:rsidP="000F3922">
      <w:pPr>
        <w:ind w:right="-1"/>
        <w:jc w:val="both"/>
        <w:rPr>
          <w:b/>
          <w:bCs/>
          <w:sz w:val="24"/>
          <w:szCs w:val="24"/>
        </w:rPr>
      </w:pPr>
      <w:r w:rsidRPr="00F52F89">
        <w:rPr>
          <w:b/>
          <w:bCs/>
          <w:sz w:val="24"/>
          <w:szCs w:val="24"/>
        </w:rPr>
        <w:t>Тип</w:t>
      </w:r>
      <w:r w:rsidRPr="00F52F89">
        <w:rPr>
          <w:b/>
          <w:bCs/>
          <w:sz w:val="24"/>
          <w:szCs w:val="24"/>
        </w:rPr>
        <w:t xml:space="preserve"> </w:t>
      </w:r>
      <w:r w:rsidRPr="00F52F89">
        <w:rPr>
          <w:b/>
          <w:bCs/>
          <w:sz w:val="24"/>
          <w:szCs w:val="24"/>
        </w:rPr>
        <w:t>проекта:</w:t>
      </w:r>
    </w:p>
    <w:p w14:paraId="7A396B0C" w14:textId="77777777" w:rsidR="00753451" w:rsidRPr="00F52F89" w:rsidRDefault="00900858" w:rsidP="000F3922">
      <w:pPr>
        <w:ind w:right="-1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Краткосрочный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(март-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май),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исследовательский,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практико-</w:t>
      </w:r>
      <w:r w:rsidRPr="00F52F89">
        <w:rPr>
          <w:sz w:val="24"/>
          <w:szCs w:val="24"/>
        </w:rPr>
        <w:t>ориентированный.</w:t>
      </w:r>
    </w:p>
    <w:p w14:paraId="07CC9BC1" w14:textId="77777777" w:rsidR="00753451" w:rsidRPr="00F52F89" w:rsidRDefault="00900858" w:rsidP="000F3922">
      <w:pPr>
        <w:ind w:right="-1"/>
        <w:jc w:val="both"/>
        <w:rPr>
          <w:b/>
          <w:bCs/>
          <w:sz w:val="24"/>
          <w:szCs w:val="24"/>
        </w:rPr>
      </w:pPr>
      <w:r w:rsidRPr="00F52F89">
        <w:rPr>
          <w:b/>
          <w:bCs/>
          <w:sz w:val="24"/>
          <w:szCs w:val="24"/>
        </w:rPr>
        <w:t>Цель</w:t>
      </w:r>
      <w:r w:rsidRPr="00F52F89">
        <w:rPr>
          <w:b/>
          <w:bCs/>
          <w:sz w:val="24"/>
          <w:szCs w:val="24"/>
        </w:rPr>
        <w:t xml:space="preserve"> </w:t>
      </w:r>
      <w:r w:rsidRPr="00F52F89">
        <w:rPr>
          <w:b/>
          <w:bCs/>
          <w:sz w:val="24"/>
          <w:szCs w:val="24"/>
        </w:rPr>
        <w:t>проекта:</w:t>
      </w:r>
    </w:p>
    <w:p w14:paraId="4F800045" w14:textId="77777777" w:rsidR="00753451" w:rsidRPr="00F52F89" w:rsidRDefault="00900858" w:rsidP="000F3922">
      <w:pPr>
        <w:ind w:right="-1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Формирование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экологической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грамотности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детей,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бережного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отношения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к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природе и окружающему миру.</w:t>
      </w:r>
    </w:p>
    <w:p w14:paraId="7C974A01" w14:textId="77777777" w:rsidR="00753451" w:rsidRPr="00F52F89" w:rsidRDefault="00900858" w:rsidP="000F3922">
      <w:pPr>
        <w:ind w:right="-1"/>
        <w:jc w:val="both"/>
        <w:rPr>
          <w:b/>
          <w:bCs/>
          <w:sz w:val="24"/>
          <w:szCs w:val="24"/>
        </w:rPr>
      </w:pPr>
      <w:r w:rsidRPr="00F52F89">
        <w:rPr>
          <w:b/>
          <w:bCs/>
          <w:sz w:val="24"/>
          <w:szCs w:val="24"/>
        </w:rPr>
        <w:t>Задачи</w:t>
      </w:r>
      <w:r w:rsidRPr="00F52F89">
        <w:rPr>
          <w:b/>
          <w:bCs/>
          <w:sz w:val="24"/>
          <w:szCs w:val="24"/>
        </w:rPr>
        <w:t xml:space="preserve"> </w:t>
      </w:r>
      <w:r w:rsidRPr="00F52F89">
        <w:rPr>
          <w:b/>
          <w:bCs/>
          <w:sz w:val="24"/>
          <w:szCs w:val="24"/>
        </w:rPr>
        <w:t>проекта:</w:t>
      </w:r>
    </w:p>
    <w:p w14:paraId="1AE1CC7B" w14:textId="3CAD9172" w:rsidR="00753451" w:rsidRPr="000F3922" w:rsidRDefault="00900858" w:rsidP="000F3922">
      <w:pPr>
        <w:pStyle w:val="a4"/>
        <w:numPr>
          <w:ilvl w:val="0"/>
          <w:numId w:val="19"/>
        </w:numPr>
        <w:spacing w:line="240" w:lineRule="auto"/>
        <w:ind w:left="426"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Формировать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у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детей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бережное,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ответственное,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эмоционально-доброжелательное отношение к миру природы, к живым существам, в</w:t>
      </w:r>
      <w:r w:rsidR="00F52F89"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процессе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общения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с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ними.</w:t>
      </w:r>
    </w:p>
    <w:p w14:paraId="1830D29C" w14:textId="70248425" w:rsidR="00753451" w:rsidRPr="000F3922" w:rsidRDefault="00900858" w:rsidP="000F3922">
      <w:pPr>
        <w:pStyle w:val="a4"/>
        <w:numPr>
          <w:ilvl w:val="0"/>
          <w:numId w:val="19"/>
        </w:numPr>
        <w:spacing w:line="240" w:lineRule="auto"/>
        <w:ind w:left="426"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Формировать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навыки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наблюдения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экспериментирования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процессе</w:t>
      </w:r>
      <w:r w:rsidR="00F52F89"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поисково-познавательной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деятельности.</w:t>
      </w:r>
    </w:p>
    <w:p w14:paraId="240C79A6" w14:textId="77777777" w:rsidR="00753451" w:rsidRPr="000F3922" w:rsidRDefault="00900858" w:rsidP="000F3922">
      <w:pPr>
        <w:pStyle w:val="a4"/>
        <w:numPr>
          <w:ilvl w:val="0"/>
          <w:numId w:val="19"/>
        </w:numPr>
        <w:spacing w:line="240" w:lineRule="auto"/>
        <w:ind w:left="426"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Развивать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у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детей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воображение,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речь,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фантазию,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мышление,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умение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анализировать, сравнивать и обобщать.</w:t>
      </w:r>
    </w:p>
    <w:p w14:paraId="0DA39A04" w14:textId="77777777" w:rsidR="00753451" w:rsidRPr="000F3922" w:rsidRDefault="00900858" w:rsidP="000F3922">
      <w:pPr>
        <w:pStyle w:val="a4"/>
        <w:numPr>
          <w:ilvl w:val="0"/>
          <w:numId w:val="19"/>
        </w:numPr>
        <w:spacing w:line="240" w:lineRule="auto"/>
        <w:ind w:left="426"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Охранять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укреплять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здоровье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детей.</w:t>
      </w:r>
    </w:p>
    <w:p w14:paraId="58585495" w14:textId="77777777" w:rsidR="00753451" w:rsidRPr="000F3922" w:rsidRDefault="00900858" w:rsidP="000F3922">
      <w:pPr>
        <w:pStyle w:val="a4"/>
        <w:numPr>
          <w:ilvl w:val="0"/>
          <w:numId w:val="19"/>
        </w:numPr>
        <w:spacing w:line="240" w:lineRule="auto"/>
        <w:ind w:left="426"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Принять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участие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озеленении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территории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детского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сада.</w:t>
      </w:r>
    </w:p>
    <w:p w14:paraId="4FB1BCC2" w14:textId="77777777" w:rsidR="00753451" w:rsidRPr="000F3922" w:rsidRDefault="00900858" w:rsidP="000F3922">
      <w:pPr>
        <w:pStyle w:val="a4"/>
        <w:numPr>
          <w:ilvl w:val="0"/>
          <w:numId w:val="19"/>
        </w:numPr>
        <w:spacing w:line="240" w:lineRule="auto"/>
        <w:ind w:left="426"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Совершенствовать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навыки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детей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уходу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растениями.</w:t>
      </w:r>
    </w:p>
    <w:p w14:paraId="4060F0D9" w14:textId="77777777" w:rsidR="00753451" w:rsidRPr="00F52F89" w:rsidRDefault="00900858" w:rsidP="000F3922">
      <w:pPr>
        <w:ind w:right="-1"/>
        <w:jc w:val="both"/>
        <w:rPr>
          <w:b/>
          <w:bCs/>
          <w:sz w:val="24"/>
          <w:szCs w:val="24"/>
        </w:rPr>
      </w:pPr>
      <w:r w:rsidRPr="00F52F89">
        <w:rPr>
          <w:b/>
          <w:bCs/>
          <w:sz w:val="24"/>
          <w:szCs w:val="24"/>
        </w:rPr>
        <w:lastRenderedPageBreak/>
        <w:t>Ожидаемые</w:t>
      </w:r>
      <w:r w:rsidRPr="00F52F89">
        <w:rPr>
          <w:b/>
          <w:bCs/>
          <w:sz w:val="24"/>
          <w:szCs w:val="24"/>
        </w:rPr>
        <w:t xml:space="preserve"> </w:t>
      </w:r>
      <w:r w:rsidRPr="00F52F89">
        <w:rPr>
          <w:b/>
          <w:bCs/>
          <w:sz w:val="24"/>
          <w:szCs w:val="24"/>
        </w:rPr>
        <w:t>результаты:</w:t>
      </w:r>
    </w:p>
    <w:p w14:paraId="620492B7" w14:textId="77777777" w:rsidR="00753451" w:rsidRPr="00F52F89" w:rsidRDefault="00900858" w:rsidP="000F3922">
      <w:pPr>
        <w:pStyle w:val="a4"/>
        <w:numPr>
          <w:ilvl w:val="0"/>
          <w:numId w:val="20"/>
        </w:numPr>
        <w:spacing w:line="240" w:lineRule="auto"/>
        <w:ind w:left="284" w:right="-1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у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детей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сформированы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элементарные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экологические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знания 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культура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поведения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 xml:space="preserve">в </w:t>
      </w:r>
      <w:r w:rsidRPr="00F52F89">
        <w:rPr>
          <w:sz w:val="24"/>
          <w:szCs w:val="24"/>
        </w:rPr>
        <w:t>природе;</w:t>
      </w:r>
    </w:p>
    <w:p w14:paraId="647D672C" w14:textId="77777777" w:rsidR="00753451" w:rsidRPr="00F52F89" w:rsidRDefault="00900858" w:rsidP="000F3922">
      <w:pPr>
        <w:pStyle w:val="a4"/>
        <w:numPr>
          <w:ilvl w:val="0"/>
          <w:numId w:val="20"/>
        </w:numPr>
        <w:spacing w:line="240" w:lineRule="auto"/>
        <w:ind w:left="284" w:right="-1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дети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понимают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взаимосвязь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в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природе,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бережно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относятся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к ней,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животным,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 xml:space="preserve">птицам, </w:t>
      </w:r>
      <w:r w:rsidRPr="00F52F89">
        <w:rPr>
          <w:sz w:val="24"/>
          <w:szCs w:val="24"/>
        </w:rPr>
        <w:t>насекомым;</w:t>
      </w:r>
    </w:p>
    <w:p w14:paraId="39EBE404" w14:textId="77777777" w:rsidR="00753451" w:rsidRPr="00F52F89" w:rsidRDefault="00900858" w:rsidP="000F3922">
      <w:pPr>
        <w:pStyle w:val="a4"/>
        <w:numPr>
          <w:ilvl w:val="0"/>
          <w:numId w:val="20"/>
        </w:numPr>
        <w:spacing w:line="240" w:lineRule="auto"/>
        <w:ind w:left="284" w:right="-1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у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детей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развит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интерес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к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явлениям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объектам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природы;</w:t>
      </w:r>
    </w:p>
    <w:p w14:paraId="29974FE9" w14:textId="77777777" w:rsidR="00753451" w:rsidRPr="00F52F89" w:rsidRDefault="00900858" w:rsidP="000F3922">
      <w:pPr>
        <w:pStyle w:val="a4"/>
        <w:numPr>
          <w:ilvl w:val="0"/>
          <w:numId w:val="20"/>
        </w:numPr>
        <w:spacing w:line="240" w:lineRule="auto"/>
        <w:ind w:left="284" w:right="-1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дети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умеют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проводить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несложные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опыты,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экспериментировать,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анализировать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и делать выводы;</w:t>
      </w:r>
    </w:p>
    <w:p w14:paraId="2CE16B0C" w14:textId="77777777" w:rsidR="00753451" w:rsidRPr="00F52F89" w:rsidRDefault="00900858" w:rsidP="000F3922">
      <w:pPr>
        <w:pStyle w:val="a4"/>
        <w:numPr>
          <w:ilvl w:val="0"/>
          <w:numId w:val="20"/>
        </w:numPr>
        <w:spacing w:line="240" w:lineRule="auto"/>
        <w:ind w:left="284" w:right="-1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повышен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уровень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экологической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культуры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родителей,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родители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осознают необходимость экологического воспитания детей;</w:t>
      </w:r>
    </w:p>
    <w:p w14:paraId="5ED4772F" w14:textId="64DFFC6A" w:rsidR="00753451" w:rsidRPr="00F52F89" w:rsidRDefault="00900858" w:rsidP="000F3922">
      <w:pPr>
        <w:pStyle w:val="a4"/>
        <w:numPr>
          <w:ilvl w:val="0"/>
          <w:numId w:val="20"/>
        </w:numPr>
        <w:spacing w:line="240" w:lineRule="auto"/>
        <w:ind w:left="284" w:right="-1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создано</w:t>
      </w:r>
      <w:r w:rsidRPr="00F52F89">
        <w:rPr>
          <w:sz w:val="24"/>
          <w:szCs w:val="24"/>
        </w:rPr>
        <w:t xml:space="preserve"> </w:t>
      </w:r>
      <w:r w:rsidR="000F3922" w:rsidRPr="00F52F89">
        <w:rPr>
          <w:sz w:val="24"/>
          <w:szCs w:val="24"/>
        </w:rPr>
        <w:t>единое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воспитательно -</w:t>
      </w:r>
      <w:r w:rsidRPr="00F52F89">
        <w:rPr>
          <w:sz w:val="24"/>
          <w:szCs w:val="24"/>
        </w:rPr>
        <w:t xml:space="preserve"> </w:t>
      </w:r>
      <w:r w:rsidR="000F3922" w:rsidRPr="00F52F89">
        <w:rPr>
          <w:sz w:val="24"/>
          <w:szCs w:val="24"/>
        </w:rPr>
        <w:t>образовательное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простран</w:t>
      </w:r>
      <w:r w:rsidRPr="00F52F89">
        <w:rPr>
          <w:sz w:val="24"/>
          <w:szCs w:val="24"/>
        </w:rPr>
        <w:t>ство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ДОУ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семьи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по экологическому воспитанию дошкольников.</w:t>
      </w:r>
    </w:p>
    <w:p w14:paraId="17ED3F63" w14:textId="77777777" w:rsidR="00753451" w:rsidRPr="000F3922" w:rsidRDefault="00900858" w:rsidP="000F3922">
      <w:pPr>
        <w:ind w:right="-1"/>
        <w:jc w:val="both"/>
        <w:rPr>
          <w:b/>
          <w:bCs/>
          <w:sz w:val="24"/>
          <w:szCs w:val="24"/>
        </w:rPr>
      </w:pPr>
      <w:r w:rsidRPr="000F3922">
        <w:rPr>
          <w:b/>
          <w:bCs/>
          <w:sz w:val="24"/>
          <w:szCs w:val="24"/>
        </w:rPr>
        <w:t>Этапы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реализации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проекта:</w:t>
      </w:r>
    </w:p>
    <w:p w14:paraId="03A56F5E" w14:textId="77777777" w:rsidR="00753451" w:rsidRPr="00F52F89" w:rsidRDefault="00900858" w:rsidP="000F3922">
      <w:pPr>
        <w:ind w:right="-1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этап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–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Подготовительный</w:t>
      </w:r>
    </w:p>
    <w:p w14:paraId="7CAE17AD" w14:textId="77777777" w:rsidR="00753451" w:rsidRPr="00F52F89" w:rsidRDefault="00900858" w:rsidP="000F3922">
      <w:pPr>
        <w:ind w:right="-1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этап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–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Основной</w:t>
      </w:r>
    </w:p>
    <w:p w14:paraId="3DCF4055" w14:textId="77777777" w:rsidR="00753451" w:rsidRPr="00F52F89" w:rsidRDefault="00900858" w:rsidP="000F3922">
      <w:pPr>
        <w:ind w:right="-1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3этап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–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Заключительный</w:t>
      </w:r>
    </w:p>
    <w:p w14:paraId="0A241D59" w14:textId="77777777" w:rsidR="00753451" w:rsidRPr="000F3922" w:rsidRDefault="00900858" w:rsidP="000F3922">
      <w:pPr>
        <w:ind w:right="-1"/>
        <w:jc w:val="both"/>
        <w:rPr>
          <w:b/>
          <w:bCs/>
          <w:sz w:val="24"/>
          <w:szCs w:val="24"/>
        </w:rPr>
      </w:pPr>
      <w:r w:rsidRPr="000F3922">
        <w:rPr>
          <w:b/>
          <w:bCs/>
          <w:sz w:val="24"/>
          <w:szCs w:val="24"/>
        </w:rPr>
        <w:t>Подготовительный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этап</w:t>
      </w:r>
    </w:p>
    <w:p w14:paraId="268686F9" w14:textId="77777777" w:rsidR="00753451" w:rsidRPr="000F3922" w:rsidRDefault="00900858" w:rsidP="000F3922">
      <w:pPr>
        <w:pStyle w:val="a4"/>
        <w:numPr>
          <w:ilvl w:val="0"/>
          <w:numId w:val="21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Сбор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анализ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литературы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данной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теме.</w:t>
      </w:r>
    </w:p>
    <w:p w14:paraId="11F4B54F" w14:textId="77777777" w:rsidR="00753451" w:rsidRPr="000F3922" w:rsidRDefault="00900858" w:rsidP="000F3922">
      <w:pPr>
        <w:pStyle w:val="a4"/>
        <w:numPr>
          <w:ilvl w:val="0"/>
          <w:numId w:val="21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Определение цели, исходя из интересов и потребностей детей. Планирование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предстоящей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деятельности,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направленной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на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 xml:space="preserve">реализацию </w:t>
      </w:r>
      <w:r w:rsidRPr="000F3922">
        <w:rPr>
          <w:sz w:val="24"/>
          <w:szCs w:val="24"/>
        </w:rPr>
        <w:t>проекта.</w:t>
      </w:r>
    </w:p>
    <w:p w14:paraId="73DC49AC" w14:textId="77777777" w:rsidR="00753451" w:rsidRPr="000F3922" w:rsidRDefault="00900858" w:rsidP="000F3922">
      <w:pPr>
        <w:pStyle w:val="a4"/>
        <w:numPr>
          <w:ilvl w:val="0"/>
          <w:numId w:val="21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Обеспечение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дидактического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комплекса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для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реализации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проекта.</w:t>
      </w:r>
    </w:p>
    <w:p w14:paraId="4B5E868B" w14:textId="77777777" w:rsidR="00753451" w:rsidRPr="000F3922" w:rsidRDefault="00900858" w:rsidP="000F3922">
      <w:pPr>
        <w:pStyle w:val="a4"/>
        <w:numPr>
          <w:ilvl w:val="0"/>
          <w:numId w:val="21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Насыщение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предметно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развивающей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пространственной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среды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группы тематическими содержанием.</w:t>
      </w:r>
    </w:p>
    <w:p w14:paraId="045C572B" w14:textId="77777777" w:rsidR="00753451" w:rsidRPr="000F3922" w:rsidRDefault="00900858" w:rsidP="000F3922">
      <w:pPr>
        <w:ind w:right="-1"/>
        <w:jc w:val="both"/>
        <w:rPr>
          <w:b/>
          <w:bCs/>
          <w:sz w:val="24"/>
          <w:szCs w:val="24"/>
        </w:rPr>
      </w:pPr>
      <w:r w:rsidRPr="000F3922">
        <w:rPr>
          <w:b/>
          <w:bCs/>
          <w:sz w:val="24"/>
          <w:szCs w:val="24"/>
        </w:rPr>
        <w:t>Основной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этап</w:t>
      </w:r>
    </w:p>
    <w:p w14:paraId="6588C9D6" w14:textId="77777777" w:rsidR="00753451" w:rsidRPr="000F3922" w:rsidRDefault="00900858" w:rsidP="000F3922">
      <w:pPr>
        <w:pStyle w:val="a4"/>
        <w:numPr>
          <w:ilvl w:val="0"/>
          <w:numId w:val="23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Занятие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рисованию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подготовительной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группе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на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тему: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«Лесное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царство». Цель: закрепить знания о лесе, как о экосистеме.</w:t>
      </w:r>
    </w:p>
    <w:p w14:paraId="4BB3FFF1" w14:textId="77777777" w:rsidR="00753451" w:rsidRPr="000F3922" w:rsidRDefault="00900858" w:rsidP="000F3922">
      <w:pPr>
        <w:pStyle w:val="a4"/>
        <w:numPr>
          <w:ilvl w:val="0"/>
          <w:numId w:val="23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Занятие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познавательному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развитию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на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тему: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«Вода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–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волшебница».</w:t>
      </w:r>
    </w:p>
    <w:p w14:paraId="55483E72" w14:textId="6BCC2181" w:rsidR="00753451" w:rsidRPr="000F3922" w:rsidRDefault="00900858" w:rsidP="000F3922">
      <w:pPr>
        <w:pStyle w:val="a4"/>
        <w:spacing w:line="240" w:lineRule="auto"/>
        <w:ind w:left="720" w:right="-1" w:firstLine="0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Цель:</w:t>
      </w:r>
      <w:r w:rsidRPr="000F3922">
        <w:rPr>
          <w:sz w:val="24"/>
          <w:szCs w:val="24"/>
        </w:rPr>
        <w:t xml:space="preserve"> </w:t>
      </w:r>
      <w:r w:rsidR="000F3922">
        <w:rPr>
          <w:sz w:val="24"/>
          <w:szCs w:val="24"/>
        </w:rPr>
        <w:t>с</w:t>
      </w:r>
      <w:r w:rsidRPr="000F3922">
        <w:rPr>
          <w:sz w:val="24"/>
          <w:szCs w:val="24"/>
        </w:rPr>
        <w:t>овершенствовать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представления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детей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разнообразных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свойствах,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формах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 видах воды. Развивать речь, мышление, любознательность, наблюдательность.</w:t>
      </w:r>
      <w:r w:rsidR="000F3922"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Формировать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эмоционально-ценностное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отношение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к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окружающему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миру</w:t>
      </w:r>
      <w:proofErr w:type="gramStart"/>
      <w:r w:rsidRPr="000F3922">
        <w:rPr>
          <w:sz w:val="24"/>
          <w:szCs w:val="24"/>
        </w:rPr>
        <w:t>; Воспитывать</w:t>
      </w:r>
      <w:proofErr w:type="gramEnd"/>
      <w:r w:rsidRPr="000F3922">
        <w:rPr>
          <w:sz w:val="24"/>
          <w:szCs w:val="24"/>
        </w:rPr>
        <w:t xml:space="preserve"> аккуратность при работе; умение</w:t>
      </w:r>
      <w:r w:rsidRPr="000F3922">
        <w:rPr>
          <w:sz w:val="24"/>
          <w:szCs w:val="24"/>
        </w:rPr>
        <w:t xml:space="preserve"> работать сообща.</w:t>
      </w:r>
    </w:p>
    <w:p w14:paraId="77F421FC" w14:textId="77777777" w:rsidR="00753451" w:rsidRPr="000F3922" w:rsidRDefault="00900858" w:rsidP="000F3922">
      <w:pPr>
        <w:pStyle w:val="a4"/>
        <w:numPr>
          <w:ilvl w:val="0"/>
          <w:numId w:val="23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Игра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–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викторина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на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тему: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«Берегите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Землю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от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мусора».</w:t>
      </w:r>
    </w:p>
    <w:p w14:paraId="0CE5768A" w14:textId="186A0361" w:rsidR="00753451" w:rsidRPr="000F3922" w:rsidRDefault="00900858" w:rsidP="000F3922">
      <w:pPr>
        <w:pStyle w:val="a4"/>
        <w:spacing w:line="240" w:lineRule="auto"/>
        <w:ind w:left="720" w:right="-1" w:firstLine="0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Цель: уточнение знаний детей о значимости чистоты для жизни планеты и о роли человека.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Расширение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знания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детей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видах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мусора,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об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его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утилизации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вторичном использовании. Развитие связной речи. Закреплять умение отвечать полными предложениями. Развивать умение работать в команде, дружеские</w:t>
      </w:r>
      <w:r w:rsidR="000F3922"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взаимоотношения.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Воспитывать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культуру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поведения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на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улицах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города,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соблюдать чистоту и порядок.</w:t>
      </w:r>
    </w:p>
    <w:p w14:paraId="5A013DCF" w14:textId="77777777" w:rsidR="00753451" w:rsidRPr="000F3922" w:rsidRDefault="00900858" w:rsidP="000F3922">
      <w:pPr>
        <w:pStyle w:val="a4"/>
        <w:numPr>
          <w:ilvl w:val="0"/>
          <w:numId w:val="23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Коллективное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рис</w:t>
      </w:r>
      <w:r w:rsidRPr="000F3922">
        <w:rPr>
          <w:sz w:val="24"/>
          <w:szCs w:val="24"/>
        </w:rPr>
        <w:t>ование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+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аппликация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на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тему: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«Береги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 xml:space="preserve">наш </w:t>
      </w:r>
      <w:r w:rsidRPr="000F3922">
        <w:rPr>
          <w:sz w:val="24"/>
          <w:szCs w:val="24"/>
        </w:rPr>
        <w:t>лес».</w:t>
      </w:r>
    </w:p>
    <w:p w14:paraId="7CAD1872" w14:textId="77777777" w:rsidR="00753451" w:rsidRPr="000F3922" w:rsidRDefault="00900858" w:rsidP="000F3922">
      <w:pPr>
        <w:pStyle w:val="a4"/>
        <w:spacing w:line="240" w:lineRule="auto"/>
        <w:ind w:left="720" w:right="-1" w:firstLine="0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Цель: закрепление знаний о лесе, как об экосистеме. Воспитывать любовь и бережное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отношение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к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лесу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его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обитателям.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Закрепить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правила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культурного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 xml:space="preserve">и безопасного поведения на природе, развивать умение работать </w:t>
      </w:r>
      <w:r w:rsidRPr="000F3922">
        <w:rPr>
          <w:sz w:val="24"/>
          <w:szCs w:val="24"/>
        </w:rPr>
        <w:t>сообща.</w:t>
      </w:r>
    </w:p>
    <w:p w14:paraId="178FBCFC" w14:textId="77777777" w:rsidR="00753451" w:rsidRPr="000F3922" w:rsidRDefault="00900858" w:rsidP="000F3922">
      <w:pPr>
        <w:ind w:right="-1"/>
        <w:jc w:val="both"/>
        <w:rPr>
          <w:b/>
          <w:bCs/>
          <w:sz w:val="24"/>
          <w:szCs w:val="24"/>
        </w:rPr>
      </w:pPr>
      <w:r w:rsidRPr="000F3922">
        <w:rPr>
          <w:b/>
          <w:bCs/>
          <w:sz w:val="24"/>
          <w:szCs w:val="24"/>
        </w:rPr>
        <w:t>Беседы:</w:t>
      </w:r>
    </w:p>
    <w:p w14:paraId="0051D4DC" w14:textId="77777777" w:rsidR="00753451" w:rsidRPr="000F3922" w:rsidRDefault="00900858" w:rsidP="000F3922">
      <w:pPr>
        <w:pStyle w:val="a4"/>
        <w:numPr>
          <w:ilvl w:val="0"/>
          <w:numId w:val="24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Беседа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«Помогите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птицам»</w:t>
      </w:r>
    </w:p>
    <w:p w14:paraId="5E5FB012" w14:textId="77777777" w:rsidR="00753451" w:rsidRPr="000F3922" w:rsidRDefault="00900858" w:rsidP="000F3922">
      <w:pPr>
        <w:pStyle w:val="a4"/>
        <w:spacing w:line="240" w:lineRule="auto"/>
        <w:ind w:left="720" w:right="-1" w:firstLine="0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Цель: формировать у детей обобщенное представление о зимующих птицах; развивать познавательный интерес у детей к жизни зимующих птиц; воспитывать заботливое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отношение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к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птицам,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желание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помогать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им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трудных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зимних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условиях.</w:t>
      </w:r>
    </w:p>
    <w:p w14:paraId="4F07595D" w14:textId="77777777" w:rsidR="00753451" w:rsidRPr="000F3922" w:rsidRDefault="00900858" w:rsidP="000F3922">
      <w:pPr>
        <w:pStyle w:val="a4"/>
        <w:numPr>
          <w:ilvl w:val="0"/>
          <w:numId w:val="24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Беседа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«Елкины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иголки»</w:t>
      </w:r>
    </w:p>
    <w:p w14:paraId="4C3B884D" w14:textId="4CA08BFA" w:rsidR="00753451" w:rsidRPr="000F3922" w:rsidRDefault="00900858" w:rsidP="000F3922">
      <w:pPr>
        <w:pStyle w:val="a4"/>
        <w:spacing w:line="240" w:lineRule="auto"/>
        <w:ind w:left="720" w:right="-1" w:firstLine="0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Цель: расширять представление детей о деревьях. Способствовать развитию познавательного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интереса.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Учить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детей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внимательно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выслушивать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ответы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друг</w:t>
      </w:r>
      <w:r w:rsidR="000F3922"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друга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давать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обоснованное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дополнение;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логически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мыслить,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четко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форм</w:t>
      </w:r>
      <w:r w:rsidRPr="000F3922">
        <w:rPr>
          <w:sz w:val="24"/>
          <w:szCs w:val="24"/>
        </w:rPr>
        <w:t>улировать свои ответы; составлять сложносочиненные предложения.</w:t>
      </w:r>
    </w:p>
    <w:p w14:paraId="22E8BF87" w14:textId="77777777" w:rsidR="00753451" w:rsidRPr="000F3922" w:rsidRDefault="00900858" w:rsidP="000F3922">
      <w:pPr>
        <w:pStyle w:val="a4"/>
        <w:numPr>
          <w:ilvl w:val="0"/>
          <w:numId w:val="24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Беседа: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«Обитатели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красной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книги»</w:t>
      </w:r>
    </w:p>
    <w:p w14:paraId="56085171" w14:textId="77777777" w:rsidR="00753451" w:rsidRPr="000F3922" w:rsidRDefault="00900858" w:rsidP="000F3922">
      <w:pPr>
        <w:pStyle w:val="a4"/>
        <w:spacing w:line="240" w:lineRule="auto"/>
        <w:ind w:left="720" w:right="-1" w:firstLine="0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Цели: воспитывать у детей бережное отношение к природе родного края; познакомить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детей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с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некоторыми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видами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растений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животных,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занесённых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 Красную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книгу.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Вызвать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эмоциональный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отклик,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желание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защитить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природу.</w:t>
      </w:r>
    </w:p>
    <w:p w14:paraId="18294D1F" w14:textId="77777777" w:rsidR="00753451" w:rsidRPr="000F3922" w:rsidRDefault="00900858" w:rsidP="000F3922">
      <w:pPr>
        <w:pStyle w:val="a4"/>
        <w:numPr>
          <w:ilvl w:val="0"/>
          <w:numId w:val="24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lastRenderedPageBreak/>
        <w:t>Беседа: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«Вода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–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это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жизнь»</w:t>
      </w:r>
    </w:p>
    <w:p w14:paraId="0380556A" w14:textId="77777777" w:rsidR="00753451" w:rsidRPr="000F3922" w:rsidRDefault="00900858" w:rsidP="000F3922">
      <w:pPr>
        <w:pStyle w:val="a4"/>
        <w:spacing w:line="240" w:lineRule="auto"/>
        <w:ind w:left="720" w:right="-1" w:firstLine="0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Цель</w:t>
      </w:r>
      <w:proofErr w:type="gramStart"/>
      <w:r w:rsidRPr="000F3922">
        <w:rPr>
          <w:sz w:val="24"/>
          <w:szCs w:val="24"/>
        </w:rPr>
        <w:t>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Дать</w:t>
      </w:r>
      <w:proofErr w:type="gramEnd"/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детям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представление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важности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воды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для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живых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объектов,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для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людей,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 необходимости беречь воду и сохранять чистоту водоёмов.</w:t>
      </w:r>
    </w:p>
    <w:p w14:paraId="00FD1953" w14:textId="77777777" w:rsidR="000F3922" w:rsidRDefault="00900858" w:rsidP="000F3922">
      <w:pPr>
        <w:pStyle w:val="a4"/>
        <w:numPr>
          <w:ilvl w:val="0"/>
          <w:numId w:val="24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Беседа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об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охране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природы.</w:t>
      </w:r>
    </w:p>
    <w:p w14:paraId="2FE90DD2" w14:textId="21A6399E" w:rsidR="00753451" w:rsidRPr="000F3922" w:rsidRDefault="00900858" w:rsidP="000F3922">
      <w:pPr>
        <w:pStyle w:val="a4"/>
        <w:spacing w:line="240" w:lineRule="auto"/>
        <w:ind w:left="720" w:right="-1" w:firstLine="0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Цель: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уточнить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представления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детей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том,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что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животные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нуждаются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охране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 заботе, многие растения и животные в лесах и огородах, в водоемах и лугах, нуждаются в помощи и заботе людей. Закрепить и обобщить представления о</w:t>
      </w:r>
      <w:r w:rsidR="000F3922"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растениях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животных,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как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живых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существах. Побуждать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детей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к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высказыванию, умению делать выводы, логически мыслить. Углубить понимание детьми необходимости беречь растения и животных.</w:t>
      </w:r>
    </w:p>
    <w:p w14:paraId="1AC40F2D" w14:textId="77777777" w:rsidR="00753451" w:rsidRPr="000F3922" w:rsidRDefault="00900858" w:rsidP="000F3922">
      <w:pPr>
        <w:ind w:right="-1"/>
        <w:jc w:val="both"/>
        <w:rPr>
          <w:b/>
          <w:bCs/>
          <w:sz w:val="24"/>
          <w:szCs w:val="24"/>
        </w:rPr>
      </w:pPr>
      <w:r w:rsidRPr="000F3922">
        <w:rPr>
          <w:b/>
          <w:bCs/>
          <w:sz w:val="24"/>
          <w:szCs w:val="24"/>
        </w:rPr>
        <w:t>Дидактические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игры:</w:t>
      </w:r>
    </w:p>
    <w:p w14:paraId="6E86FBAD" w14:textId="77777777" w:rsidR="00753451" w:rsidRPr="000F3922" w:rsidRDefault="00900858" w:rsidP="000F3922">
      <w:pPr>
        <w:pStyle w:val="a4"/>
        <w:numPr>
          <w:ilvl w:val="0"/>
          <w:numId w:val="25"/>
        </w:numPr>
        <w:spacing w:line="240" w:lineRule="auto"/>
        <w:ind w:left="567"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Дидактическая игра: «Четвертый лишний». Цель: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закреплять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знания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Детей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насекомых.</w:t>
      </w:r>
    </w:p>
    <w:p w14:paraId="6EFF2644" w14:textId="77777777" w:rsidR="00753451" w:rsidRPr="000F3922" w:rsidRDefault="00900858" w:rsidP="000F3922">
      <w:pPr>
        <w:pStyle w:val="a4"/>
        <w:numPr>
          <w:ilvl w:val="0"/>
          <w:numId w:val="25"/>
        </w:numPr>
        <w:spacing w:line="240" w:lineRule="auto"/>
        <w:ind w:left="567"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Дидактическая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игра: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«Чудесный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мешочек».</w:t>
      </w:r>
    </w:p>
    <w:p w14:paraId="4D6BF96F" w14:textId="77777777" w:rsidR="00753451" w:rsidRPr="000F3922" w:rsidRDefault="00900858" w:rsidP="000F3922">
      <w:pPr>
        <w:pStyle w:val="a4"/>
        <w:numPr>
          <w:ilvl w:val="0"/>
          <w:numId w:val="25"/>
        </w:numPr>
        <w:spacing w:line="240" w:lineRule="auto"/>
        <w:ind w:left="567"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Цель: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закрепить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знания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у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чем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питаются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звери.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Развивать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познавательный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интерес.</w:t>
      </w:r>
    </w:p>
    <w:p w14:paraId="424D058B" w14:textId="77777777" w:rsidR="00753451" w:rsidRPr="000F3922" w:rsidRDefault="00900858" w:rsidP="000F3922">
      <w:pPr>
        <w:pStyle w:val="a4"/>
        <w:numPr>
          <w:ilvl w:val="0"/>
          <w:numId w:val="25"/>
        </w:numPr>
        <w:spacing w:line="240" w:lineRule="auto"/>
        <w:ind w:left="567"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Дидактическая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игра: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«Ходят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капельки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кругу»</w:t>
      </w:r>
    </w:p>
    <w:p w14:paraId="1FDA86C1" w14:textId="77777777" w:rsidR="00753451" w:rsidRPr="000F3922" w:rsidRDefault="00900858" w:rsidP="000F3922">
      <w:pPr>
        <w:pStyle w:val="a4"/>
        <w:numPr>
          <w:ilvl w:val="0"/>
          <w:numId w:val="25"/>
        </w:numPr>
        <w:spacing w:line="240" w:lineRule="auto"/>
        <w:ind w:left="567"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Цель</w:t>
      </w:r>
      <w:r w:rsidRPr="000F3922">
        <w:rPr>
          <w:sz w:val="24"/>
          <w:szCs w:val="24"/>
        </w:rPr>
        <w:t>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закреплять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знания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круговороте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воды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природе.</w:t>
      </w:r>
    </w:p>
    <w:p w14:paraId="1D706B1D" w14:textId="77777777" w:rsidR="00753451" w:rsidRPr="000F3922" w:rsidRDefault="00900858" w:rsidP="000F3922">
      <w:pPr>
        <w:pStyle w:val="a4"/>
        <w:numPr>
          <w:ilvl w:val="0"/>
          <w:numId w:val="25"/>
        </w:numPr>
        <w:spacing w:line="240" w:lineRule="auto"/>
        <w:ind w:left="567"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Дидактическая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игра: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«Назови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растение».</w:t>
      </w:r>
    </w:p>
    <w:p w14:paraId="7CC9F892" w14:textId="77777777" w:rsidR="00753451" w:rsidRPr="000F3922" w:rsidRDefault="00900858" w:rsidP="000F3922">
      <w:pPr>
        <w:pStyle w:val="a4"/>
        <w:numPr>
          <w:ilvl w:val="0"/>
          <w:numId w:val="25"/>
        </w:numPr>
        <w:spacing w:line="240" w:lineRule="auto"/>
        <w:ind w:left="567"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Цель: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уточнить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знания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комнатных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растениях.</w:t>
      </w:r>
    </w:p>
    <w:p w14:paraId="6B51EC5A" w14:textId="77777777" w:rsidR="00753451" w:rsidRPr="000F3922" w:rsidRDefault="00900858" w:rsidP="000F3922">
      <w:pPr>
        <w:pStyle w:val="a4"/>
        <w:numPr>
          <w:ilvl w:val="0"/>
          <w:numId w:val="25"/>
        </w:numPr>
        <w:spacing w:line="240" w:lineRule="auto"/>
        <w:ind w:left="567"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Дидактическая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игра: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«Кто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где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живет».</w:t>
      </w:r>
    </w:p>
    <w:p w14:paraId="40E52784" w14:textId="77777777" w:rsidR="00753451" w:rsidRPr="000F3922" w:rsidRDefault="00900858" w:rsidP="000F3922">
      <w:pPr>
        <w:pStyle w:val="a4"/>
        <w:numPr>
          <w:ilvl w:val="0"/>
          <w:numId w:val="25"/>
        </w:numPr>
        <w:spacing w:line="240" w:lineRule="auto"/>
        <w:ind w:left="567"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Цель: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закреплять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знания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животных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местах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их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обитания.</w:t>
      </w:r>
    </w:p>
    <w:p w14:paraId="3229BF4E" w14:textId="77777777" w:rsidR="00753451" w:rsidRPr="000F3922" w:rsidRDefault="00900858" w:rsidP="000F3922">
      <w:pPr>
        <w:pStyle w:val="a4"/>
        <w:numPr>
          <w:ilvl w:val="0"/>
          <w:numId w:val="25"/>
        </w:numPr>
        <w:spacing w:line="240" w:lineRule="auto"/>
        <w:ind w:left="567"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Дидактическая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игра: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«Живое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–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неживое».</w:t>
      </w:r>
    </w:p>
    <w:p w14:paraId="069CF0B3" w14:textId="77777777" w:rsidR="00753451" w:rsidRPr="000F3922" w:rsidRDefault="00900858" w:rsidP="000F3922">
      <w:pPr>
        <w:pStyle w:val="a4"/>
        <w:numPr>
          <w:ilvl w:val="0"/>
          <w:numId w:val="25"/>
        </w:numPr>
        <w:spacing w:line="240" w:lineRule="auto"/>
        <w:ind w:left="567"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Цель: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закреплять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знания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живой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неживой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природе.</w:t>
      </w:r>
    </w:p>
    <w:p w14:paraId="76A56F10" w14:textId="77777777" w:rsidR="00753451" w:rsidRPr="000F3922" w:rsidRDefault="00900858" w:rsidP="000F3922">
      <w:pPr>
        <w:ind w:right="-1"/>
        <w:jc w:val="both"/>
        <w:rPr>
          <w:b/>
          <w:bCs/>
          <w:sz w:val="24"/>
          <w:szCs w:val="24"/>
        </w:rPr>
      </w:pPr>
      <w:r w:rsidRPr="000F3922">
        <w:rPr>
          <w:b/>
          <w:bCs/>
          <w:sz w:val="24"/>
          <w:szCs w:val="24"/>
        </w:rPr>
        <w:t>Приметы,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пословицы,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поговорки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и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загадки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о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природных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явлениях. Чтение художественной литературы:</w:t>
      </w:r>
    </w:p>
    <w:p w14:paraId="558695DA" w14:textId="77777777" w:rsidR="00753451" w:rsidRPr="000F3922" w:rsidRDefault="00900858" w:rsidP="000F3922">
      <w:pPr>
        <w:pStyle w:val="a4"/>
        <w:numPr>
          <w:ilvl w:val="0"/>
          <w:numId w:val="13"/>
        </w:numPr>
        <w:spacing w:line="240" w:lineRule="auto"/>
        <w:ind w:left="426" w:right="-1" w:firstLine="0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Взаимодействие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с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родителями,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озеленению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территории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детского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 xml:space="preserve">сада. </w:t>
      </w:r>
      <w:r w:rsidRPr="000F3922">
        <w:rPr>
          <w:sz w:val="24"/>
          <w:szCs w:val="24"/>
        </w:rPr>
        <w:t>Изготовление:</w:t>
      </w:r>
    </w:p>
    <w:p w14:paraId="272FBC24" w14:textId="77777777" w:rsidR="00753451" w:rsidRPr="000F3922" w:rsidRDefault="00900858" w:rsidP="000F3922">
      <w:pPr>
        <w:pStyle w:val="a4"/>
        <w:numPr>
          <w:ilvl w:val="0"/>
          <w:numId w:val="13"/>
        </w:numPr>
        <w:spacing w:line="240" w:lineRule="auto"/>
        <w:ind w:left="426" w:right="-1" w:firstLine="0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интерактивной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папки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–</w:t>
      </w:r>
      <w:r w:rsidRPr="000F3922">
        <w:rPr>
          <w:sz w:val="24"/>
          <w:szCs w:val="24"/>
        </w:rPr>
        <w:t xml:space="preserve"> </w:t>
      </w:r>
      <w:proofErr w:type="spellStart"/>
      <w:r w:rsidRPr="000F3922">
        <w:rPr>
          <w:sz w:val="24"/>
          <w:szCs w:val="24"/>
        </w:rPr>
        <w:t>лэпбука</w:t>
      </w:r>
      <w:proofErr w:type="spellEnd"/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«Экология».</w:t>
      </w:r>
    </w:p>
    <w:p w14:paraId="6D5172CA" w14:textId="77777777" w:rsidR="00753451" w:rsidRPr="000F3922" w:rsidRDefault="00900858" w:rsidP="000F3922">
      <w:pPr>
        <w:pStyle w:val="a4"/>
        <w:numPr>
          <w:ilvl w:val="0"/>
          <w:numId w:val="13"/>
        </w:numPr>
        <w:spacing w:line="240" w:lineRule="auto"/>
        <w:ind w:left="426" w:right="-1" w:firstLine="0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стенгазеты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«Наша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планета»</w:t>
      </w:r>
    </w:p>
    <w:p w14:paraId="68AD94AF" w14:textId="64BBD3DB" w:rsidR="00753451" w:rsidRPr="000F3922" w:rsidRDefault="00900858" w:rsidP="000F3922">
      <w:pPr>
        <w:pStyle w:val="a4"/>
        <w:numPr>
          <w:ilvl w:val="0"/>
          <w:numId w:val="13"/>
        </w:numPr>
        <w:spacing w:line="240" w:lineRule="auto"/>
        <w:ind w:left="426" w:right="-1" w:firstLine="0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совместного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рисунка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(родители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воспитатели)</w:t>
      </w:r>
      <w:r w:rsid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«Мой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город»</w:t>
      </w:r>
    </w:p>
    <w:p w14:paraId="568FC66B" w14:textId="77777777" w:rsidR="000F3922" w:rsidRDefault="00900858" w:rsidP="000F3922">
      <w:pPr>
        <w:ind w:right="-1"/>
        <w:jc w:val="both"/>
        <w:rPr>
          <w:sz w:val="24"/>
          <w:szCs w:val="24"/>
        </w:rPr>
      </w:pPr>
      <w:r w:rsidRPr="000F3922">
        <w:rPr>
          <w:b/>
          <w:bCs/>
          <w:sz w:val="24"/>
          <w:szCs w:val="24"/>
        </w:rPr>
        <w:t>Заключительный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этап</w:t>
      </w:r>
      <w:r w:rsidRPr="000F3922">
        <w:rPr>
          <w:sz w:val="24"/>
          <w:szCs w:val="24"/>
        </w:rPr>
        <w:t xml:space="preserve"> </w:t>
      </w:r>
    </w:p>
    <w:p w14:paraId="73B9292D" w14:textId="77777777" w:rsidR="000F3922" w:rsidRDefault="00900858" w:rsidP="000F3922">
      <w:pPr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 xml:space="preserve">Подведение итогов </w:t>
      </w:r>
    </w:p>
    <w:p w14:paraId="06C642EF" w14:textId="77777777" w:rsidR="000F3922" w:rsidRDefault="00900858" w:rsidP="000F3922">
      <w:pPr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 xml:space="preserve">Презентация проекта </w:t>
      </w:r>
    </w:p>
    <w:p w14:paraId="662DED97" w14:textId="216DA7AC" w:rsidR="00753451" w:rsidRPr="000F3922" w:rsidRDefault="00900858" w:rsidP="000F3922">
      <w:pPr>
        <w:ind w:right="-1"/>
        <w:jc w:val="both"/>
        <w:rPr>
          <w:b/>
          <w:bCs/>
          <w:sz w:val="24"/>
          <w:szCs w:val="24"/>
        </w:rPr>
      </w:pPr>
      <w:r w:rsidRPr="000F3922">
        <w:rPr>
          <w:b/>
          <w:bCs/>
          <w:sz w:val="24"/>
          <w:szCs w:val="24"/>
        </w:rPr>
        <w:t>Участники проекта:</w:t>
      </w:r>
    </w:p>
    <w:p w14:paraId="0B00A8E7" w14:textId="77777777" w:rsidR="00753451" w:rsidRPr="000F3922" w:rsidRDefault="00900858" w:rsidP="000F3922">
      <w:pPr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Воспитатели,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дети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родители.</w:t>
      </w:r>
    </w:p>
    <w:p w14:paraId="335C60BD" w14:textId="4933C937" w:rsidR="00753451" w:rsidRPr="000F3922" w:rsidRDefault="00900858" w:rsidP="000F3922">
      <w:pPr>
        <w:ind w:right="-1"/>
        <w:jc w:val="both"/>
        <w:rPr>
          <w:sz w:val="24"/>
          <w:szCs w:val="24"/>
        </w:rPr>
      </w:pPr>
      <w:r w:rsidRPr="000F3922">
        <w:rPr>
          <w:b/>
          <w:bCs/>
          <w:sz w:val="24"/>
          <w:szCs w:val="24"/>
        </w:rPr>
        <w:t>Срок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реализации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проекта: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март-май</w:t>
      </w:r>
      <w:r w:rsidRPr="000F3922">
        <w:rPr>
          <w:sz w:val="24"/>
          <w:szCs w:val="24"/>
        </w:rPr>
        <w:t xml:space="preserve"> </w:t>
      </w:r>
      <w:r w:rsidR="000F3922">
        <w:rPr>
          <w:sz w:val="24"/>
          <w:szCs w:val="24"/>
        </w:rPr>
        <w:t>2024</w:t>
      </w:r>
      <w:r w:rsidRPr="000F3922">
        <w:rPr>
          <w:sz w:val="24"/>
          <w:szCs w:val="24"/>
        </w:rPr>
        <w:t>г.</w:t>
      </w:r>
    </w:p>
    <w:p w14:paraId="79F7FCB0" w14:textId="77777777" w:rsidR="00753451" w:rsidRPr="000F3922" w:rsidRDefault="00900858" w:rsidP="000F3922">
      <w:pPr>
        <w:ind w:right="-1"/>
        <w:jc w:val="both"/>
        <w:rPr>
          <w:b/>
          <w:bCs/>
          <w:sz w:val="24"/>
          <w:szCs w:val="24"/>
        </w:rPr>
      </w:pPr>
      <w:r w:rsidRPr="000F3922">
        <w:rPr>
          <w:b/>
          <w:bCs/>
          <w:sz w:val="24"/>
          <w:szCs w:val="24"/>
        </w:rPr>
        <w:t>Формы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реализации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проекта:</w:t>
      </w:r>
    </w:p>
    <w:p w14:paraId="39A5D776" w14:textId="3DB82832" w:rsidR="00753451" w:rsidRPr="000F3922" w:rsidRDefault="00900858" w:rsidP="000F3922">
      <w:pPr>
        <w:pStyle w:val="a4"/>
        <w:numPr>
          <w:ilvl w:val="0"/>
          <w:numId w:val="26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Беседы</w:t>
      </w:r>
      <w:r w:rsidR="000F3922" w:rsidRPr="000F3922">
        <w:rPr>
          <w:sz w:val="24"/>
          <w:szCs w:val="24"/>
        </w:rPr>
        <w:t>.</w:t>
      </w:r>
    </w:p>
    <w:p w14:paraId="2A479685" w14:textId="77777777" w:rsidR="00753451" w:rsidRPr="000F3922" w:rsidRDefault="00900858" w:rsidP="000F3922">
      <w:pPr>
        <w:pStyle w:val="a4"/>
        <w:numPr>
          <w:ilvl w:val="0"/>
          <w:numId w:val="26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Непосредственная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образовательная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деятельность; Наблюдения и экологические экскурсии; Познавательное чтение.</w:t>
      </w:r>
    </w:p>
    <w:p w14:paraId="42AEF8CB" w14:textId="77777777" w:rsidR="000F3922" w:rsidRPr="000F3922" w:rsidRDefault="00900858" w:rsidP="000F3922">
      <w:pPr>
        <w:pStyle w:val="a4"/>
        <w:numPr>
          <w:ilvl w:val="0"/>
          <w:numId w:val="26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“Уроки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доброты”.</w:t>
      </w:r>
    </w:p>
    <w:p w14:paraId="75B79EFD" w14:textId="77777777" w:rsidR="000F3922" w:rsidRPr="000F3922" w:rsidRDefault="00900858" w:rsidP="000F3922">
      <w:pPr>
        <w:pStyle w:val="a4"/>
        <w:numPr>
          <w:ilvl w:val="0"/>
          <w:numId w:val="26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Лаборатория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“Опыты”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(опыты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 xml:space="preserve">эксперименты). </w:t>
      </w:r>
    </w:p>
    <w:p w14:paraId="4730B273" w14:textId="4D8B57E4" w:rsidR="00753451" w:rsidRPr="000F3922" w:rsidRDefault="00900858" w:rsidP="000F3922">
      <w:pPr>
        <w:pStyle w:val="a4"/>
        <w:numPr>
          <w:ilvl w:val="0"/>
          <w:numId w:val="26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Практ</w:t>
      </w:r>
      <w:r w:rsidRPr="000F3922">
        <w:rPr>
          <w:sz w:val="24"/>
          <w:szCs w:val="24"/>
        </w:rPr>
        <w:t>ическая деятельность в цветнике.</w:t>
      </w:r>
    </w:p>
    <w:p w14:paraId="323AB786" w14:textId="77777777" w:rsidR="00753451" w:rsidRPr="000F3922" w:rsidRDefault="00900858" w:rsidP="000F3922">
      <w:pPr>
        <w:pStyle w:val="a4"/>
        <w:numPr>
          <w:ilvl w:val="0"/>
          <w:numId w:val="26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Подвижные,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дидактические,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имитационные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игры, инсценировки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экологической направленности.</w:t>
      </w:r>
    </w:p>
    <w:p w14:paraId="119F700A" w14:textId="77777777" w:rsidR="00753451" w:rsidRPr="000F3922" w:rsidRDefault="00900858" w:rsidP="000F3922">
      <w:pPr>
        <w:ind w:right="-1"/>
        <w:jc w:val="both"/>
        <w:rPr>
          <w:b/>
          <w:bCs/>
          <w:sz w:val="24"/>
          <w:szCs w:val="24"/>
        </w:rPr>
      </w:pPr>
      <w:r w:rsidRPr="000F3922">
        <w:rPr>
          <w:b/>
          <w:bCs/>
          <w:sz w:val="24"/>
          <w:szCs w:val="24"/>
        </w:rPr>
        <w:t>Ресурсное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обеспечение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проекта:</w:t>
      </w:r>
    </w:p>
    <w:p w14:paraId="2C99F9BD" w14:textId="77777777" w:rsidR="00753451" w:rsidRPr="000F3922" w:rsidRDefault="00900858" w:rsidP="000F3922">
      <w:pPr>
        <w:pStyle w:val="a4"/>
        <w:numPr>
          <w:ilvl w:val="0"/>
          <w:numId w:val="27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Уголок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экологии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экспериментирования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в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группе.</w:t>
      </w:r>
    </w:p>
    <w:p w14:paraId="2A0E93CA" w14:textId="77777777" w:rsidR="00753451" w:rsidRPr="000F3922" w:rsidRDefault="00900858" w:rsidP="000F3922">
      <w:pPr>
        <w:pStyle w:val="a4"/>
        <w:numPr>
          <w:ilvl w:val="0"/>
          <w:numId w:val="27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Методический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инструментарий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(картотека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дидактических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игр,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конспекты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занятий, сценарии развлечений и т.д.).</w:t>
      </w:r>
    </w:p>
    <w:p w14:paraId="0C4874D8" w14:textId="77777777" w:rsidR="00753451" w:rsidRPr="000F3922" w:rsidRDefault="00900858" w:rsidP="000F3922">
      <w:pPr>
        <w:pStyle w:val="a4"/>
        <w:numPr>
          <w:ilvl w:val="0"/>
          <w:numId w:val="27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Библиотечка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юного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эколога.</w:t>
      </w:r>
    </w:p>
    <w:p w14:paraId="52B72862" w14:textId="77777777" w:rsidR="00753451" w:rsidRPr="000F3922" w:rsidRDefault="00900858" w:rsidP="000F3922">
      <w:pPr>
        <w:pStyle w:val="a4"/>
        <w:numPr>
          <w:ilvl w:val="0"/>
          <w:numId w:val="27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Подборка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художественной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литературы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“Познавательное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чтение”. Подборка опытов и экспериментов “Опыты”.</w:t>
      </w:r>
    </w:p>
    <w:p w14:paraId="57950DFE" w14:textId="77777777" w:rsidR="00753451" w:rsidRPr="000F3922" w:rsidRDefault="00900858" w:rsidP="000F3922">
      <w:pPr>
        <w:ind w:right="-1"/>
        <w:jc w:val="both"/>
        <w:rPr>
          <w:b/>
          <w:bCs/>
          <w:sz w:val="24"/>
          <w:szCs w:val="24"/>
        </w:rPr>
      </w:pPr>
      <w:r w:rsidRPr="000F3922">
        <w:rPr>
          <w:b/>
          <w:bCs/>
          <w:sz w:val="24"/>
          <w:szCs w:val="24"/>
        </w:rPr>
        <w:t>Продукты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проекта:</w:t>
      </w:r>
    </w:p>
    <w:p w14:paraId="0C46B3AD" w14:textId="77777777" w:rsidR="00753451" w:rsidRPr="000F3922" w:rsidRDefault="00900858" w:rsidP="000F3922">
      <w:pPr>
        <w:pStyle w:val="a4"/>
        <w:numPr>
          <w:ilvl w:val="0"/>
          <w:numId w:val="28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Цветник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на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участке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детского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сада.</w:t>
      </w:r>
    </w:p>
    <w:p w14:paraId="0F67A4A1" w14:textId="77777777" w:rsidR="00753451" w:rsidRPr="000F3922" w:rsidRDefault="00900858" w:rsidP="000F3922">
      <w:pPr>
        <w:pStyle w:val="a4"/>
        <w:numPr>
          <w:ilvl w:val="0"/>
          <w:numId w:val="28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Комнатны</w:t>
      </w:r>
      <w:r w:rsidRPr="000F3922">
        <w:rPr>
          <w:sz w:val="24"/>
          <w:szCs w:val="24"/>
        </w:rPr>
        <w:t>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растения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(пересаживание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и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подкормка»)</w:t>
      </w:r>
    </w:p>
    <w:p w14:paraId="1623717C" w14:textId="77777777" w:rsidR="00753451" w:rsidRPr="000F3922" w:rsidRDefault="00900858" w:rsidP="000F3922">
      <w:pPr>
        <w:pStyle w:val="a4"/>
        <w:numPr>
          <w:ilvl w:val="0"/>
          <w:numId w:val="28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Интерактивная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папка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–</w:t>
      </w:r>
      <w:r w:rsidRPr="000F3922">
        <w:rPr>
          <w:sz w:val="24"/>
          <w:szCs w:val="24"/>
        </w:rPr>
        <w:t xml:space="preserve"> </w:t>
      </w:r>
      <w:proofErr w:type="spellStart"/>
      <w:r w:rsidRPr="000F3922">
        <w:rPr>
          <w:sz w:val="24"/>
          <w:szCs w:val="24"/>
        </w:rPr>
        <w:t>лэпбук</w:t>
      </w:r>
      <w:proofErr w:type="spellEnd"/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«Экология».</w:t>
      </w:r>
    </w:p>
    <w:p w14:paraId="68C54FFA" w14:textId="77777777" w:rsidR="00753451" w:rsidRPr="000F3922" w:rsidRDefault="00900858" w:rsidP="000F3922">
      <w:pPr>
        <w:pStyle w:val="a4"/>
        <w:numPr>
          <w:ilvl w:val="0"/>
          <w:numId w:val="28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lastRenderedPageBreak/>
        <w:t>Стенгазета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«Наша</w:t>
      </w:r>
      <w:r w:rsidRPr="000F3922">
        <w:rPr>
          <w:sz w:val="24"/>
          <w:szCs w:val="24"/>
        </w:rPr>
        <w:t xml:space="preserve"> </w:t>
      </w:r>
      <w:r w:rsidRPr="000F3922">
        <w:rPr>
          <w:sz w:val="24"/>
          <w:szCs w:val="24"/>
        </w:rPr>
        <w:t>планета»</w:t>
      </w:r>
    </w:p>
    <w:p w14:paraId="749A10EB" w14:textId="77777777" w:rsidR="00753451" w:rsidRPr="000F3922" w:rsidRDefault="00900858" w:rsidP="000F3922">
      <w:pPr>
        <w:ind w:right="-1"/>
        <w:jc w:val="both"/>
        <w:rPr>
          <w:b/>
          <w:bCs/>
          <w:sz w:val="24"/>
          <w:szCs w:val="24"/>
        </w:rPr>
      </w:pPr>
      <w:r w:rsidRPr="000F3922">
        <w:rPr>
          <w:b/>
          <w:bCs/>
          <w:sz w:val="24"/>
          <w:szCs w:val="24"/>
        </w:rPr>
        <w:t>Ожидаемые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результаты:</w:t>
      </w:r>
    </w:p>
    <w:p w14:paraId="5588052D" w14:textId="77777777" w:rsidR="00753451" w:rsidRPr="00F52F89" w:rsidRDefault="00900858" w:rsidP="000F3922">
      <w:pPr>
        <w:ind w:right="-1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У детей сформирована экологическая грамотность, бережное, ответственное, эмоционально-доброжелательное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отношение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к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миру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природы,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к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живым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существам.</w:t>
      </w:r>
    </w:p>
    <w:p w14:paraId="5E3B6849" w14:textId="77777777" w:rsidR="00753451" w:rsidRPr="00F52F89" w:rsidRDefault="00900858" w:rsidP="000F3922">
      <w:pPr>
        <w:ind w:right="-1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Сформированные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навыки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наблюдения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экспериментирования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в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процессе поисково-познавательной деятельности.</w:t>
      </w:r>
    </w:p>
    <w:p w14:paraId="281CA9AA" w14:textId="77777777" w:rsidR="00753451" w:rsidRPr="00F52F89" w:rsidRDefault="00900858" w:rsidP="000F3922">
      <w:pPr>
        <w:ind w:right="-1"/>
        <w:jc w:val="both"/>
        <w:rPr>
          <w:sz w:val="24"/>
          <w:szCs w:val="24"/>
        </w:rPr>
      </w:pPr>
      <w:r w:rsidRPr="00F52F89">
        <w:rPr>
          <w:sz w:val="24"/>
          <w:szCs w:val="24"/>
        </w:rPr>
        <w:t>Отве</w:t>
      </w:r>
      <w:r w:rsidRPr="00F52F89">
        <w:rPr>
          <w:sz w:val="24"/>
          <w:szCs w:val="24"/>
        </w:rPr>
        <w:t>тственное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отношение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детей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к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окружающей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среде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и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своему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здоровью.</w:t>
      </w:r>
    </w:p>
    <w:p w14:paraId="6280071A" w14:textId="77777777" w:rsidR="00753451" w:rsidRPr="00F52F89" w:rsidRDefault="00900858" w:rsidP="000F3922">
      <w:pPr>
        <w:ind w:right="-1"/>
        <w:jc w:val="both"/>
        <w:rPr>
          <w:sz w:val="24"/>
          <w:szCs w:val="24"/>
        </w:rPr>
      </w:pPr>
      <w:r w:rsidRPr="000F3922">
        <w:rPr>
          <w:b/>
          <w:bCs/>
          <w:sz w:val="24"/>
          <w:szCs w:val="24"/>
        </w:rPr>
        <w:t>Результаты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проекта: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Результатом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данного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проекта,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стала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организация</w:t>
      </w:r>
      <w:r w:rsidRPr="00F52F89">
        <w:rPr>
          <w:sz w:val="24"/>
          <w:szCs w:val="24"/>
        </w:rPr>
        <w:t xml:space="preserve"> </w:t>
      </w:r>
      <w:r w:rsidRPr="00F52F89">
        <w:rPr>
          <w:sz w:val="24"/>
          <w:szCs w:val="24"/>
        </w:rPr>
        <w:t>интересной, содержательной, значимой и экологической деятельности детей с учетом развития личности, возрастных особенностей.</w:t>
      </w:r>
    </w:p>
    <w:p w14:paraId="649D6675" w14:textId="77777777" w:rsidR="00753451" w:rsidRPr="000F3922" w:rsidRDefault="00900858" w:rsidP="000F3922">
      <w:pPr>
        <w:ind w:right="-1"/>
        <w:jc w:val="both"/>
        <w:rPr>
          <w:b/>
          <w:bCs/>
          <w:sz w:val="24"/>
          <w:szCs w:val="24"/>
        </w:rPr>
      </w:pPr>
      <w:r w:rsidRPr="000F3922">
        <w:rPr>
          <w:b/>
          <w:bCs/>
          <w:sz w:val="24"/>
          <w:szCs w:val="24"/>
        </w:rPr>
        <w:t>В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ходе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реализации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проекта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были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достигнуты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следующие</w:t>
      </w:r>
      <w:r w:rsidRPr="000F3922">
        <w:rPr>
          <w:b/>
          <w:bCs/>
          <w:sz w:val="24"/>
          <w:szCs w:val="24"/>
        </w:rPr>
        <w:t xml:space="preserve"> </w:t>
      </w:r>
      <w:r w:rsidRPr="000F3922">
        <w:rPr>
          <w:b/>
          <w:bCs/>
          <w:sz w:val="24"/>
          <w:szCs w:val="24"/>
        </w:rPr>
        <w:t>результаты:</w:t>
      </w:r>
    </w:p>
    <w:p w14:paraId="05707392" w14:textId="09B467D0" w:rsidR="00753451" w:rsidRPr="000F3922" w:rsidRDefault="000F3922" w:rsidP="000F3922">
      <w:pPr>
        <w:pStyle w:val="a4"/>
        <w:numPr>
          <w:ilvl w:val="0"/>
          <w:numId w:val="29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б</w:t>
      </w:r>
      <w:r w:rsidR="00900858" w:rsidRPr="000F3922">
        <w:rPr>
          <w:sz w:val="24"/>
          <w:szCs w:val="24"/>
        </w:rPr>
        <w:t>ыли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сформированы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элементарные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экологические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знания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и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культура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пове</w:t>
      </w:r>
      <w:r w:rsidR="00900858" w:rsidRPr="000F3922">
        <w:rPr>
          <w:sz w:val="24"/>
          <w:szCs w:val="24"/>
        </w:rPr>
        <w:t>дения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 xml:space="preserve">в </w:t>
      </w:r>
      <w:r w:rsidR="00900858" w:rsidRPr="000F3922">
        <w:rPr>
          <w:sz w:val="24"/>
          <w:szCs w:val="24"/>
        </w:rPr>
        <w:t>природе;</w:t>
      </w:r>
    </w:p>
    <w:p w14:paraId="460E4C14" w14:textId="26CABC28" w:rsidR="00753451" w:rsidRPr="000F3922" w:rsidRDefault="000F3922" w:rsidP="000F3922">
      <w:pPr>
        <w:pStyle w:val="a4"/>
        <w:numPr>
          <w:ilvl w:val="0"/>
          <w:numId w:val="29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д</w:t>
      </w:r>
      <w:r w:rsidR="00900858" w:rsidRPr="000F3922">
        <w:rPr>
          <w:sz w:val="24"/>
          <w:szCs w:val="24"/>
        </w:rPr>
        <w:t>ети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стали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понимать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взаимосвязь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в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природе,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стали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бережнее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относиться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к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ней, животным, птицам, насекомым;</w:t>
      </w:r>
    </w:p>
    <w:p w14:paraId="2D898344" w14:textId="219B9218" w:rsidR="00753451" w:rsidRPr="000F3922" w:rsidRDefault="000F3922" w:rsidP="000F3922">
      <w:pPr>
        <w:pStyle w:val="a4"/>
        <w:numPr>
          <w:ilvl w:val="0"/>
          <w:numId w:val="29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п</w:t>
      </w:r>
      <w:r w:rsidR="00900858" w:rsidRPr="000F3922">
        <w:rPr>
          <w:sz w:val="24"/>
          <w:szCs w:val="24"/>
        </w:rPr>
        <w:t>оявился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интерес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к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явлениям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и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объектам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природы.</w:t>
      </w:r>
    </w:p>
    <w:p w14:paraId="095964A9" w14:textId="77777777" w:rsidR="000F3922" w:rsidRPr="000F3922" w:rsidRDefault="000F3922" w:rsidP="000F3922">
      <w:pPr>
        <w:pStyle w:val="a4"/>
        <w:numPr>
          <w:ilvl w:val="0"/>
          <w:numId w:val="29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з</w:t>
      </w:r>
      <w:r w:rsidR="00900858" w:rsidRPr="000F3922">
        <w:rPr>
          <w:sz w:val="24"/>
          <w:szCs w:val="24"/>
        </w:rPr>
        <w:t xml:space="preserve">акрепили умение экспериментировать, анализировать и делать выводы; </w:t>
      </w:r>
    </w:p>
    <w:p w14:paraId="0F7DA60B" w14:textId="101F4097" w:rsidR="00753451" w:rsidRPr="000F3922" w:rsidRDefault="000F3922" w:rsidP="000F3922">
      <w:pPr>
        <w:pStyle w:val="a4"/>
        <w:numPr>
          <w:ilvl w:val="0"/>
          <w:numId w:val="29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п</w:t>
      </w:r>
      <w:r w:rsidR="00900858" w:rsidRPr="000F3922">
        <w:rPr>
          <w:sz w:val="24"/>
          <w:szCs w:val="24"/>
        </w:rPr>
        <w:t>овысилась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экологи</w:t>
      </w:r>
      <w:r w:rsidR="00900858" w:rsidRPr="000F3922">
        <w:rPr>
          <w:sz w:val="24"/>
          <w:szCs w:val="24"/>
        </w:rPr>
        <w:t>ческая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культура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родителей,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они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стали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более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внимательно относиться к вопросам экологии;</w:t>
      </w:r>
    </w:p>
    <w:p w14:paraId="62579B68" w14:textId="59B03F76" w:rsidR="00753451" w:rsidRPr="000F3922" w:rsidRDefault="000F3922" w:rsidP="000F3922">
      <w:pPr>
        <w:pStyle w:val="a4"/>
        <w:numPr>
          <w:ilvl w:val="0"/>
          <w:numId w:val="29"/>
        </w:numPr>
        <w:spacing w:line="240" w:lineRule="auto"/>
        <w:ind w:right="-1"/>
        <w:jc w:val="both"/>
        <w:rPr>
          <w:sz w:val="24"/>
          <w:szCs w:val="24"/>
        </w:rPr>
      </w:pPr>
      <w:r w:rsidRPr="000F3922">
        <w:rPr>
          <w:sz w:val="24"/>
          <w:szCs w:val="24"/>
        </w:rPr>
        <w:t>п</w:t>
      </w:r>
      <w:r w:rsidR="00900858" w:rsidRPr="000F3922">
        <w:rPr>
          <w:sz w:val="24"/>
          <w:szCs w:val="24"/>
        </w:rPr>
        <w:t>роводимая работа достаточно эффективна, результативна и определяет направление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дальнейшей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работы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и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мероприятия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экологической</w:t>
      </w:r>
      <w:r w:rsidR="00900858" w:rsidRPr="000F3922">
        <w:rPr>
          <w:sz w:val="24"/>
          <w:szCs w:val="24"/>
        </w:rPr>
        <w:t xml:space="preserve"> </w:t>
      </w:r>
      <w:r w:rsidR="00900858" w:rsidRPr="000F3922">
        <w:rPr>
          <w:sz w:val="24"/>
          <w:szCs w:val="24"/>
        </w:rPr>
        <w:t>направленности.</w:t>
      </w:r>
    </w:p>
    <w:p w14:paraId="31CB600F" w14:textId="77777777" w:rsidR="00753451" w:rsidRDefault="00753451" w:rsidP="000F3922">
      <w:pPr>
        <w:ind w:right="-1"/>
        <w:jc w:val="both"/>
        <w:rPr>
          <w:sz w:val="24"/>
          <w:szCs w:val="24"/>
        </w:rPr>
      </w:pPr>
    </w:p>
    <w:sectPr w:rsidR="00753451" w:rsidSect="000F3922">
      <w:pgSz w:w="11910" w:h="16850"/>
      <w:pgMar w:top="780" w:right="995" w:bottom="851" w:left="993" w:header="720" w:footer="720" w:gutter="0"/>
      <w:pgBorders w:offsetFrom="page">
        <w:top w:val="earth1" w:sz="18" w:space="24" w:color="auto"/>
        <w:left w:val="earth1" w:sz="18" w:space="24" w:color="auto"/>
        <w:bottom w:val="earth1" w:sz="18" w:space="24" w:color="auto"/>
        <w:right w:val="earth1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84E0" w14:textId="77777777" w:rsidR="00900858" w:rsidRDefault="00900858" w:rsidP="00F52F89">
      <w:r>
        <w:separator/>
      </w:r>
    </w:p>
  </w:endnote>
  <w:endnote w:type="continuationSeparator" w:id="0">
    <w:p w14:paraId="0F72F73D" w14:textId="77777777" w:rsidR="00900858" w:rsidRDefault="00900858" w:rsidP="00F5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CO">
    <w:panose1 w:val="02000800000000000000"/>
    <w:charset w:val="00"/>
    <w:family w:val="auto"/>
    <w:pitch w:val="variable"/>
    <w:sig w:usb0="000002A3" w:usb1="0000000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8FD3" w14:textId="77777777" w:rsidR="00900858" w:rsidRDefault="00900858" w:rsidP="00F52F89">
      <w:r>
        <w:separator/>
      </w:r>
    </w:p>
  </w:footnote>
  <w:footnote w:type="continuationSeparator" w:id="0">
    <w:p w14:paraId="521AE994" w14:textId="77777777" w:rsidR="00900858" w:rsidRDefault="00900858" w:rsidP="00F52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364A"/>
    <w:multiLevelType w:val="hybridMultilevel"/>
    <w:tmpl w:val="390267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3F51"/>
    <w:multiLevelType w:val="hybridMultilevel"/>
    <w:tmpl w:val="7CBE0B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37CF"/>
    <w:multiLevelType w:val="hybridMultilevel"/>
    <w:tmpl w:val="5DBC6DD0"/>
    <w:lvl w:ilvl="0" w:tplc="41443A88">
      <w:start w:val="1"/>
      <w:numFmt w:val="decimal"/>
      <w:lvlText w:val="%1."/>
      <w:lvlJc w:val="left"/>
      <w:pPr>
        <w:ind w:left="1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FAE342">
      <w:numFmt w:val="bullet"/>
      <w:lvlText w:val="•"/>
      <w:lvlJc w:val="left"/>
      <w:pPr>
        <w:ind w:left="1161" w:hanging="281"/>
      </w:pPr>
      <w:rPr>
        <w:rFonts w:hint="default"/>
        <w:lang w:val="ru-RU" w:eastAsia="en-US" w:bidi="ar-SA"/>
      </w:rPr>
    </w:lvl>
    <w:lvl w:ilvl="2" w:tplc="D828F40C">
      <w:numFmt w:val="bullet"/>
      <w:lvlText w:val="•"/>
      <w:lvlJc w:val="left"/>
      <w:pPr>
        <w:ind w:left="2182" w:hanging="281"/>
      </w:pPr>
      <w:rPr>
        <w:rFonts w:hint="default"/>
        <w:lang w:val="ru-RU" w:eastAsia="en-US" w:bidi="ar-SA"/>
      </w:rPr>
    </w:lvl>
    <w:lvl w:ilvl="3" w:tplc="3850B234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4" w:tplc="018EF6D6">
      <w:numFmt w:val="bullet"/>
      <w:lvlText w:val="•"/>
      <w:lvlJc w:val="left"/>
      <w:pPr>
        <w:ind w:left="4224" w:hanging="281"/>
      </w:pPr>
      <w:rPr>
        <w:rFonts w:hint="default"/>
        <w:lang w:val="ru-RU" w:eastAsia="en-US" w:bidi="ar-SA"/>
      </w:rPr>
    </w:lvl>
    <w:lvl w:ilvl="5" w:tplc="F86CDCC4">
      <w:numFmt w:val="bullet"/>
      <w:lvlText w:val="•"/>
      <w:lvlJc w:val="left"/>
      <w:pPr>
        <w:ind w:left="5245" w:hanging="281"/>
      </w:pPr>
      <w:rPr>
        <w:rFonts w:hint="default"/>
        <w:lang w:val="ru-RU" w:eastAsia="en-US" w:bidi="ar-SA"/>
      </w:rPr>
    </w:lvl>
    <w:lvl w:ilvl="6" w:tplc="FD3EDFF0">
      <w:numFmt w:val="bullet"/>
      <w:lvlText w:val="•"/>
      <w:lvlJc w:val="left"/>
      <w:pPr>
        <w:ind w:left="6266" w:hanging="281"/>
      </w:pPr>
      <w:rPr>
        <w:rFonts w:hint="default"/>
        <w:lang w:val="ru-RU" w:eastAsia="en-US" w:bidi="ar-SA"/>
      </w:rPr>
    </w:lvl>
    <w:lvl w:ilvl="7" w:tplc="7DEA07DC">
      <w:numFmt w:val="bullet"/>
      <w:lvlText w:val="•"/>
      <w:lvlJc w:val="left"/>
      <w:pPr>
        <w:ind w:left="7287" w:hanging="281"/>
      </w:pPr>
      <w:rPr>
        <w:rFonts w:hint="default"/>
        <w:lang w:val="ru-RU" w:eastAsia="en-US" w:bidi="ar-SA"/>
      </w:rPr>
    </w:lvl>
    <w:lvl w:ilvl="8" w:tplc="D7AEC790">
      <w:numFmt w:val="bullet"/>
      <w:lvlText w:val="•"/>
      <w:lvlJc w:val="left"/>
      <w:pPr>
        <w:ind w:left="830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8CE05BB"/>
    <w:multiLevelType w:val="hybridMultilevel"/>
    <w:tmpl w:val="58065F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55C1F"/>
    <w:multiLevelType w:val="hybridMultilevel"/>
    <w:tmpl w:val="AB8CCA1C"/>
    <w:lvl w:ilvl="0" w:tplc="18F610F8">
      <w:numFmt w:val="bullet"/>
      <w:lvlText w:val="•"/>
      <w:lvlJc w:val="left"/>
      <w:pPr>
        <w:ind w:left="14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AE6A36">
      <w:numFmt w:val="bullet"/>
      <w:lvlText w:val="•"/>
      <w:lvlJc w:val="left"/>
      <w:pPr>
        <w:ind w:left="1161" w:hanging="173"/>
      </w:pPr>
      <w:rPr>
        <w:rFonts w:hint="default"/>
        <w:lang w:val="ru-RU" w:eastAsia="en-US" w:bidi="ar-SA"/>
      </w:rPr>
    </w:lvl>
    <w:lvl w:ilvl="2" w:tplc="F5484FA8">
      <w:numFmt w:val="bullet"/>
      <w:lvlText w:val="•"/>
      <w:lvlJc w:val="left"/>
      <w:pPr>
        <w:ind w:left="2182" w:hanging="173"/>
      </w:pPr>
      <w:rPr>
        <w:rFonts w:hint="default"/>
        <w:lang w:val="ru-RU" w:eastAsia="en-US" w:bidi="ar-SA"/>
      </w:rPr>
    </w:lvl>
    <w:lvl w:ilvl="3" w:tplc="33F48D5C">
      <w:numFmt w:val="bullet"/>
      <w:lvlText w:val="•"/>
      <w:lvlJc w:val="left"/>
      <w:pPr>
        <w:ind w:left="3203" w:hanging="173"/>
      </w:pPr>
      <w:rPr>
        <w:rFonts w:hint="default"/>
        <w:lang w:val="ru-RU" w:eastAsia="en-US" w:bidi="ar-SA"/>
      </w:rPr>
    </w:lvl>
    <w:lvl w:ilvl="4" w:tplc="767A9AE2">
      <w:numFmt w:val="bullet"/>
      <w:lvlText w:val="•"/>
      <w:lvlJc w:val="left"/>
      <w:pPr>
        <w:ind w:left="4224" w:hanging="173"/>
      </w:pPr>
      <w:rPr>
        <w:rFonts w:hint="default"/>
        <w:lang w:val="ru-RU" w:eastAsia="en-US" w:bidi="ar-SA"/>
      </w:rPr>
    </w:lvl>
    <w:lvl w:ilvl="5" w:tplc="7E40C96A">
      <w:numFmt w:val="bullet"/>
      <w:lvlText w:val="•"/>
      <w:lvlJc w:val="left"/>
      <w:pPr>
        <w:ind w:left="5245" w:hanging="173"/>
      </w:pPr>
      <w:rPr>
        <w:rFonts w:hint="default"/>
        <w:lang w:val="ru-RU" w:eastAsia="en-US" w:bidi="ar-SA"/>
      </w:rPr>
    </w:lvl>
    <w:lvl w:ilvl="6" w:tplc="6A860F86">
      <w:numFmt w:val="bullet"/>
      <w:lvlText w:val="•"/>
      <w:lvlJc w:val="left"/>
      <w:pPr>
        <w:ind w:left="6266" w:hanging="173"/>
      </w:pPr>
      <w:rPr>
        <w:rFonts w:hint="default"/>
        <w:lang w:val="ru-RU" w:eastAsia="en-US" w:bidi="ar-SA"/>
      </w:rPr>
    </w:lvl>
    <w:lvl w:ilvl="7" w:tplc="F28477C8">
      <w:numFmt w:val="bullet"/>
      <w:lvlText w:val="•"/>
      <w:lvlJc w:val="left"/>
      <w:pPr>
        <w:ind w:left="7287" w:hanging="173"/>
      </w:pPr>
      <w:rPr>
        <w:rFonts w:hint="default"/>
        <w:lang w:val="ru-RU" w:eastAsia="en-US" w:bidi="ar-SA"/>
      </w:rPr>
    </w:lvl>
    <w:lvl w:ilvl="8" w:tplc="9C7CADAE">
      <w:numFmt w:val="bullet"/>
      <w:lvlText w:val="•"/>
      <w:lvlJc w:val="left"/>
      <w:pPr>
        <w:ind w:left="8308" w:hanging="173"/>
      </w:pPr>
      <w:rPr>
        <w:rFonts w:hint="default"/>
        <w:lang w:val="ru-RU" w:eastAsia="en-US" w:bidi="ar-SA"/>
      </w:rPr>
    </w:lvl>
  </w:abstractNum>
  <w:abstractNum w:abstractNumId="5" w15:restartNumberingAfterBreak="0">
    <w:nsid w:val="0AD12A6A"/>
    <w:multiLevelType w:val="hybridMultilevel"/>
    <w:tmpl w:val="D4C08994"/>
    <w:lvl w:ilvl="0" w:tplc="EB0CD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5F9F"/>
    <w:multiLevelType w:val="hybridMultilevel"/>
    <w:tmpl w:val="2F064314"/>
    <w:lvl w:ilvl="0" w:tplc="AFC81986">
      <w:start w:val="1"/>
      <w:numFmt w:val="decimal"/>
      <w:lvlText w:val="%1."/>
      <w:lvlJc w:val="left"/>
      <w:pPr>
        <w:ind w:left="358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98"/>
        <w:sz w:val="26"/>
        <w:szCs w:val="26"/>
        <w:lang w:val="ru-RU" w:eastAsia="en-US" w:bidi="ar-SA"/>
      </w:rPr>
    </w:lvl>
    <w:lvl w:ilvl="1" w:tplc="78D876CC">
      <w:numFmt w:val="bullet"/>
      <w:lvlText w:val="•"/>
      <w:lvlJc w:val="left"/>
      <w:pPr>
        <w:ind w:left="1359" w:hanging="216"/>
      </w:pPr>
      <w:rPr>
        <w:rFonts w:hint="default"/>
        <w:lang w:val="ru-RU" w:eastAsia="en-US" w:bidi="ar-SA"/>
      </w:rPr>
    </w:lvl>
    <w:lvl w:ilvl="2" w:tplc="0BDE84D6">
      <w:numFmt w:val="bullet"/>
      <w:lvlText w:val="•"/>
      <w:lvlJc w:val="left"/>
      <w:pPr>
        <w:ind w:left="2358" w:hanging="216"/>
      </w:pPr>
      <w:rPr>
        <w:rFonts w:hint="default"/>
        <w:lang w:val="ru-RU" w:eastAsia="en-US" w:bidi="ar-SA"/>
      </w:rPr>
    </w:lvl>
    <w:lvl w:ilvl="3" w:tplc="7C149FC2">
      <w:numFmt w:val="bullet"/>
      <w:lvlText w:val="•"/>
      <w:lvlJc w:val="left"/>
      <w:pPr>
        <w:ind w:left="3357" w:hanging="216"/>
      </w:pPr>
      <w:rPr>
        <w:rFonts w:hint="default"/>
        <w:lang w:val="ru-RU" w:eastAsia="en-US" w:bidi="ar-SA"/>
      </w:rPr>
    </w:lvl>
    <w:lvl w:ilvl="4" w:tplc="6A02528E">
      <w:numFmt w:val="bullet"/>
      <w:lvlText w:val="•"/>
      <w:lvlJc w:val="left"/>
      <w:pPr>
        <w:ind w:left="4356" w:hanging="216"/>
      </w:pPr>
      <w:rPr>
        <w:rFonts w:hint="default"/>
        <w:lang w:val="ru-RU" w:eastAsia="en-US" w:bidi="ar-SA"/>
      </w:rPr>
    </w:lvl>
    <w:lvl w:ilvl="5" w:tplc="65248778">
      <w:numFmt w:val="bullet"/>
      <w:lvlText w:val="•"/>
      <w:lvlJc w:val="left"/>
      <w:pPr>
        <w:ind w:left="5355" w:hanging="216"/>
      </w:pPr>
      <w:rPr>
        <w:rFonts w:hint="default"/>
        <w:lang w:val="ru-RU" w:eastAsia="en-US" w:bidi="ar-SA"/>
      </w:rPr>
    </w:lvl>
    <w:lvl w:ilvl="6" w:tplc="6EB0F82E">
      <w:numFmt w:val="bullet"/>
      <w:lvlText w:val="•"/>
      <w:lvlJc w:val="left"/>
      <w:pPr>
        <w:ind w:left="6354" w:hanging="216"/>
      </w:pPr>
      <w:rPr>
        <w:rFonts w:hint="default"/>
        <w:lang w:val="ru-RU" w:eastAsia="en-US" w:bidi="ar-SA"/>
      </w:rPr>
    </w:lvl>
    <w:lvl w:ilvl="7" w:tplc="B23E65A0">
      <w:numFmt w:val="bullet"/>
      <w:lvlText w:val="•"/>
      <w:lvlJc w:val="left"/>
      <w:pPr>
        <w:ind w:left="7353" w:hanging="216"/>
      </w:pPr>
      <w:rPr>
        <w:rFonts w:hint="default"/>
        <w:lang w:val="ru-RU" w:eastAsia="en-US" w:bidi="ar-SA"/>
      </w:rPr>
    </w:lvl>
    <w:lvl w:ilvl="8" w:tplc="03D41B28">
      <w:numFmt w:val="bullet"/>
      <w:lvlText w:val="•"/>
      <w:lvlJc w:val="left"/>
      <w:pPr>
        <w:ind w:left="8352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10D311FD"/>
    <w:multiLevelType w:val="hybridMultilevel"/>
    <w:tmpl w:val="8A7053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57463"/>
    <w:multiLevelType w:val="hybridMultilevel"/>
    <w:tmpl w:val="70E80248"/>
    <w:lvl w:ilvl="0" w:tplc="EB0CD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02974"/>
    <w:multiLevelType w:val="hybridMultilevel"/>
    <w:tmpl w:val="2126F24E"/>
    <w:lvl w:ilvl="0" w:tplc="EB0CD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1182A"/>
    <w:multiLevelType w:val="hybridMultilevel"/>
    <w:tmpl w:val="4BEE4C78"/>
    <w:lvl w:ilvl="0" w:tplc="12E09752">
      <w:start w:val="1"/>
      <w:numFmt w:val="decimal"/>
      <w:lvlText w:val="%1"/>
      <w:lvlJc w:val="left"/>
      <w:pPr>
        <w:ind w:left="357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B08378">
      <w:numFmt w:val="bullet"/>
      <w:lvlText w:val="•"/>
      <w:lvlJc w:val="left"/>
      <w:pPr>
        <w:ind w:left="1359" w:hanging="216"/>
      </w:pPr>
      <w:rPr>
        <w:rFonts w:hint="default"/>
        <w:lang w:val="ru-RU" w:eastAsia="en-US" w:bidi="ar-SA"/>
      </w:rPr>
    </w:lvl>
    <w:lvl w:ilvl="2" w:tplc="242CFCDE">
      <w:numFmt w:val="bullet"/>
      <w:lvlText w:val="•"/>
      <w:lvlJc w:val="left"/>
      <w:pPr>
        <w:ind w:left="2358" w:hanging="216"/>
      </w:pPr>
      <w:rPr>
        <w:rFonts w:hint="default"/>
        <w:lang w:val="ru-RU" w:eastAsia="en-US" w:bidi="ar-SA"/>
      </w:rPr>
    </w:lvl>
    <w:lvl w:ilvl="3" w:tplc="933A9096">
      <w:numFmt w:val="bullet"/>
      <w:lvlText w:val="•"/>
      <w:lvlJc w:val="left"/>
      <w:pPr>
        <w:ind w:left="3357" w:hanging="216"/>
      </w:pPr>
      <w:rPr>
        <w:rFonts w:hint="default"/>
        <w:lang w:val="ru-RU" w:eastAsia="en-US" w:bidi="ar-SA"/>
      </w:rPr>
    </w:lvl>
    <w:lvl w:ilvl="4" w:tplc="60480878">
      <w:numFmt w:val="bullet"/>
      <w:lvlText w:val="•"/>
      <w:lvlJc w:val="left"/>
      <w:pPr>
        <w:ind w:left="4356" w:hanging="216"/>
      </w:pPr>
      <w:rPr>
        <w:rFonts w:hint="default"/>
        <w:lang w:val="ru-RU" w:eastAsia="en-US" w:bidi="ar-SA"/>
      </w:rPr>
    </w:lvl>
    <w:lvl w:ilvl="5" w:tplc="20CEC87E">
      <w:numFmt w:val="bullet"/>
      <w:lvlText w:val="•"/>
      <w:lvlJc w:val="left"/>
      <w:pPr>
        <w:ind w:left="5355" w:hanging="216"/>
      </w:pPr>
      <w:rPr>
        <w:rFonts w:hint="default"/>
        <w:lang w:val="ru-RU" w:eastAsia="en-US" w:bidi="ar-SA"/>
      </w:rPr>
    </w:lvl>
    <w:lvl w:ilvl="6" w:tplc="3DDA4C7A">
      <w:numFmt w:val="bullet"/>
      <w:lvlText w:val="•"/>
      <w:lvlJc w:val="left"/>
      <w:pPr>
        <w:ind w:left="6354" w:hanging="216"/>
      </w:pPr>
      <w:rPr>
        <w:rFonts w:hint="default"/>
        <w:lang w:val="ru-RU" w:eastAsia="en-US" w:bidi="ar-SA"/>
      </w:rPr>
    </w:lvl>
    <w:lvl w:ilvl="7" w:tplc="33525ED6">
      <w:numFmt w:val="bullet"/>
      <w:lvlText w:val="•"/>
      <w:lvlJc w:val="left"/>
      <w:pPr>
        <w:ind w:left="7353" w:hanging="216"/>
      </w:pPr>
      <w:rPr>
        <w:rFonts w:hint="default"/>
        <w:lang w:val="ru-RU" w:eastAsia="en-US" w:bidi="ar-SA"/>
      </w:rPr>
    </w:lvl>
    <w:lvl w:ilvl="8" w:tplc="952651BC">
      <w:numFmt w:val="bullet"/>
      <w:lvlText w:val="•"/>
      <w:lvlJc w:val="left"/>
      <w:pPr>
        <w:ind w:left="8352" w:hanging="216"/>
      </w:pPr>
      <w:rPr>
        <w:rFonts w:hint="default"/>
        <w:lang w:val="ru-RU" w:eastAsia="en-US" w:bidi="ar-SA"/>
      </w:rPr>
    </w:lvl>
  </w:abstractNum>
  <w:abstractNum w:abstractNumId="11" w15:restartNumberingAfterBreak="0">
    <w:nsid w:val="1B071855"/>
    <w:multiLevelType w:val="hybridMultilevel"/>
    <w:tmpl w:val="452AD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03386"/>
    <w:multiLevelType w:val="hybridMultilevel"/>
    <w:tmpl w:val="480440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B6AFC"/>
    <w:multiLevelType w:val="hybridMultilevel"/>
    <w:tmpl w:val="2F8A43F4"/>
    <w:lvl w:ilvl="0" w:tplc="EB0CD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14B9C"/>
    <w:multiLevelType w:val="hybridMultilevel"/>
    <w:tmpl w:val="390267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035"/>
    <w:multiLevelType w:val="hybridMultilevel"/>
    <w:tmpl w:val="D1345742"/>
    <w:lvl w:ilvl="0" w:tplc="EB0CD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13088"/>
    <w:multiLevelType w:val="hybridMultilevel"/>
    <w:tmpl w:val="0DE211CA"/>
    <w:lvl w:ilvl="0" w:tplc="D4568F86">
      <w:start w:val="1"/>
      <w:numFmt w:val="decimal"/>
      <w:lvlText w:val="%1."/>
      <w:lvlJc w:val="left"/>
      <w:pPr>
        <w:ind w:left="429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58ED4E">
      <w:numFmt w:val="bullet"/>
      <w:lvlText w:val="•"/>
      <w:lvlJc w:val="left"/>
      <w:pPr>
        <w:ind w:left="1413" w:hanging="287"/>
      </w:pPr>
      <w:rPr>
        <w:rFonts w:hint="default"/>
        <w:lang w:val="ru-RU" w:eastAsia="en-US" w:bidi="ar-SA"/>
      </w:rPr>
    </w:lvl>
    <w:lvl w:ilvl="2" w:tplc="5B8A3A7E">
      <w:numFmt w:val="bullet"/>
      <w:lvlText w:val="•"/>
      <w:lvlJc w:val="left"/>
      <w:pPr>
        <w:ind w:left="2406" w:hanging="287"/>
      </w:pPr>
      <w:rPr>
        <w:rFonts w:hint="default"/>
        <w:lang w:val="ru-RU" w:eastAsia="en-US" w:bidi="ar-SA"/>
      </w:rPr>
    </w:lvl>
    <w:lvl w:ilvl="3" w:tplc="3D28A0D0">
      <w:numFmt w:val="bullet"/>
      <w:lvlText w:val="•"/>
      <w:lvlJc w:val="left"/>
      <w:pPr>
        <w:ind w:left="3399" w:hanging="287"/>
      </w:pPr>
      <w:rPr>
        <w:rFonts w:hint="default"/>
        <w:lang w:val="ru-RU" w:eastAsia="en-US" w:bidi="ar-SA"/>
      </w:rPr>
    </w:lvl>
    <w:lvl w:ilvl="4" w:tplc="F2705B42">
      <w:numFmt w:val="bullet"/>
      <w:lvlText w:val="•"/>
      <w:lvlJc w:val="left"/>
      <w:pPr>
        <w:ind w:left="4392" w:hanging="287"/>
      </w:pPr>
      <w:rPr>
        <w:rFonts w:hint="default"/>
        <w:lang w:val="ru-RU" w:eastAsia="en-US" w:bidi="ar-SA"/>
      </w:rPr>
    </w:lvl>
    <w:lvl w:ilvl="5" w:tplc="82DCCC84">
      <w:numFmt w:val="bullet"/>
      <w:lvlText w:val="•"/>
      <w:lvlJc w:val="left"/>
      <w:pPr>
        <w:ind w:left="5385" w:hanging="287"/>
      </w:pPr>
      <w:rPr>
        <w:rFonts w:hint="default"/>
        <w:lang w:val="ru-RU" w:eastAsia="en-US" w:bidi="ar-SA"/>
      </w:rPr>
    </w:lvl>
    <w:lvl w:ilvl="6" w:tplc="9D8A5122">
      <w:numFmt w:val="bullet"/>
      <w:lvlText w:val="•"/>
      <w:lvlJc w:val="left"/>
      <w:pPr>
        <w:ind w:left="6378" w:hanging="287"/>
      </w:pPr>
      <w:rPr>
        <w:rFonts w:hint="default"/>
        <w:lang w:val="ru-RU" w:eastAsia="en-US" w:bidi="ar-SA"/>
      </w:rPr>
    </w:lvl>
    <w:lvl w:ilvl="7" w:tplc="10F25E28">
      <w:numFmt w:val="bullet"/>
      <w:lvlText w:val="•"/>
      <w:lvlJc w:val="left"/>
      <w:pPr>
        <w:ind w:left="7371" w:hanging="287"/>
      </w:pPr>
      <w:rPr>
        <w:rFonts w:hint="default"/>
        <w:lang w:val="ru-RU" w:eastAsia="en-US" w:bidi="ar-SA"/>
      </w:rPr>
    </w:lvl>
    <w:lvl w:ilvl="8" w:tplc="882097A4">
      <w:numFmt w:val="bullet"/>
      <w:lvlText w:val="•"/>
      <w:lvlJc w:val="left"/>
      <w:pPr>
        <w:ind w:left="8364" w:hanging="287"/>
      </w:pPr>
      <w:rPr>
        <w:rFonts w:hint="default"/>
        <w:lang w:val="ru-RU" w:eastAsia="en-US" w:bidi="ar-SA"/>
      </w:rPr>
    </w:lvl>
  </w:abstractNum>
  <w:abstractNum w:abstractNumId="17" w15:restartNumberingAfterBreak="0">
    <w:nsid w:val="386C3918"/>
    <w:multiLevelType w:val="hybridMultilevel"/>
    <w:tmpl w:val="035ADF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45B53"/>
    <w:multiLevelType w:val="hybridMultilevel"/>
    <w:tmpl w:val="A1083554"/>
    <w:lvl w:ilvl="0" w:tplc="EB0CD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27BE4"/>
    <w:multiLevelType w:val="hybridMultilevel"/>
    <w:tmpl w:val="3F1A4F4E"/>
    <w:lvl w:ilvl="0" w:tplc="EB0CD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435DC"/>
    <w:multiLevelType w:val="hybridMultilevel"/>
    <w:tmpl w:val="0CB61DB4"/>
    <w:lvl w:ilvl="0" w:tplc="EB0CD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C112C"/>
    <w:multiLevelType w:val="hybridMultilevel"/>
    <w:tmpl w:val="FE26A1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23AB"/>
    <w:multiLevelType w:val="hybridMultilevel"/>
    <w:tmpl w:val="1CE4AD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309D7"/>
    <w:multiLevelType w:val="hybridMultilevel"/>
    <w:tmpl w:val="58065F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E634D"/>
    <w:multiLevelType w:val="hybridMultilevel"/>
    <w:tmpl w:val="847C1AB2"/>
    <w:lvl w:ilvl="0" w:tplc="EB0CD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F15EF"/>
    <w:multiLevelType w:val="hybridMultilevel"/>
    <w:tmpl w:val="686A224E"/>
    <w:lvl w:ilvl="0" w:tplc="EB0CD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51753"/>
    <w:multiLevelType w:val="hybridMultilevel"/>
    <w:tmpl w:val="0F34C0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B6584"/>
    <w:multiLevelType w:val="hybridMultilevel"/>
    <w:tmpl w:val="97CA8EA4"/>
    <w:lvl w:ilvl="0" w:tplc="9DB4A2FC">
      <w:numFmt w:val="bullet"/>
      <w:lvlText w:val="-"/>
      <w:lvlJc w:val="left"/>
      <w:pPr>
        <w:ind w:left="372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A49ED2">
      <w:numFmt w:val="bullet"/>
      <w:lvlText w:val="•"/>
      <w:lvlJc w:val="left"/>
      <w:pPr>
        <w:ind w:left="1377" w:hanging="231"/>
      </w:pPr>
      <w:rPr>
        <w:rFonts w:hint="default"/>
        <w:lang w:val="ru-RU" w:eastAsia="en-US" w:bidi="ar-SA"/>
      </w:rPr>
    </w:lvl>
    <w:lvl w:ilvl="2" w:tplc="50AA2420">
      <w:numFmt w:val="bullet"/>
      <w:lvlText w:val="•"/>
      <w:lvlJc w:val="left"/>
      <w:pPr>
        <w:ind w:left="2374" w:hanging="231"/>
      </w:pPr>
      <w:rPr>
        <w:rFonts w:hint="default"/>
        <w:lang w:val="ru-RU" w:eastAsia="en-US" w:bidi="ar-SA"/>
      </w:rPr>
    </w:lvl>
    <w:lvl w:ilvl="3" w:tplc="402EAFE0">
      <w:numFmt w:val="bullet"/>
      <w:lvlText w:val="•"/>
      <w:lvlJc w:val="left"/>
      <w:pPr>
        <w:ind w:left="3371" w:hanging="231"/>
      </w:pPr>
      <w:rPr>
        <w:rFonts w:hint="default"/>
        <w:lang w:val="ru-RU" w:eastAsia="en-US" w:bidi="ar-SA"/>
      </w:rPr>
    </w:lvl>
    <w:lvl w:ilvl="4" w:tplc="D8561918">
      <w:numFmt w:val="bullet"/>
      <w:lvlText w:val="•"/>
      <w:lvlJc w:val="left"/>
      <w:pPr>
        <w:ind w:left="4368" w:hanging="231"/>
      </w:pPr>
      <w:rPr>
        <w:rFonts w:hint="default"/>
        <w:lang w:val="ru-RU" w:eastAsia="en-US" w:bidi="ar-SA"/>
      </w:rPr>
    </w:lvl>
    <w:lvl w:ilvl="5" w:tplc="0C100656">
      <w:numFmt w:val="bullet"/>
      <w:lvlText w:val="•"/>
      <w:lvlJc w:val="left"/>
      <w:pPr>
        <w:ind w:left="5365" w:hanging="231"/>
      </w:pPr>
      <w:rPr>
        <w:rFonts w:hint="default"/>
        <w:lang w:val="ru-RU" w:eastAsia="en-US" w:bidi="ar-SA"/>
      </w:rPr>
    </w:lvl>
    <w:lvl w:ilvl="6" w:tplc="55A655AA">
      <w:numFmt w:val="bullet"/>
      <w:lvlText w:val="•"/>
      <w:lvlJc w:val="left"/>
      <w:pPr>
        <w:ind w:left="6362" w:hanging="231"/>
      </w:pPr>
      <w:rPr>
        <w:rFonts w:hint="default"/>
        <w:lang w:val="ru-RU" w:eastAsia="en-US" w:bidi="ar-SA"/>
      </w:rPr>
    </w:lvl>
    <w:lvl w:ilvl="7" w:tplc="B2FE70FA">
      <w:numFmt w:val="bullet"/>
      <w:lvlText w:val="•"/>
      <w:lvlJc w:val="left"/>
      <w:pPr>
        <w:ind w:left="7359" w:hanging="231"/>
      </w:pPr>
      <w:rPr>
        <w:rFonts w:hint="default"/>
        <w:lang w:val="ru-RU" w:eastAsia="en-US" w:bidi="ar-SA"/>
      </w:rPr>
    </w:lvl>
    <w:lvl w:ilvl="8" w:tplc="81145A86">
      <w:numFmt w:val="bullet"/>
      <w:lvlText w:val="•"/>
      <w:lvlJc w:val="left"/>
      <w:pPr>
        <w:ind w:left="8356" w:hanging="231"/>
      </w:pPr>
      <w:rPr>
        <w:rFonts w:hint="default"/>
        <w:lang w:val="ru-RU" w:eastAsia="en-US" w:bidi="ar-SA"/>
      </w:rPr>
    </w:lvl>
  </w:abstractNum>
  <w:abstractNum w:abstractNumId="28" w15:restartNumberingAfterBreak="0">
    <w:nsid w:val="783A193D"/>
    <w:multiLevelType w:val="hybridMultilevel"/>
    <w:tmpl w:val="FC447A6E"/>
    <w:lvl w:ilvl="0" w:tplc="EB0CD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7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15"/>
  </w:num>
  <w:num w:numId="9">
    <w:abstractNumId w:val="22"/>
  </w:num>
  <w:num w:numId="10">
    <w:abstractNumId w:val="26"/>
  </w:num>
  <w:num w:numId="11">
    <w:abstractNumId w:val="1"/>
  </w:num>
  <w:num w:numId="12">
    <w:abstractNumId w:val="3"/>
  </w:num>
  <w:num w:numId="13">
    <w:abstractNumId w:val="23"/>
  </w:num>
  <w:num w:numId="14">
    <w:abstractNumId w:val="5"/>
  </w:num>
  <w:num w:numId="15">
    <w:abstractNumId w:val="13"/>
  </w:num>
  <w:num w:numId="16">
    <w:abstractNumId w:val="28"/>
  </w:num>
  <w:num w:numId="17">
    <w:abstractNumId w:val="20"/>
  </w:num>
  <w:num w:numId="18">
    <w:abstractNumId w:val="8"/>
  </w:num>
  <w:num w:numId="19">
    <w:abstractNumId w:val="21"/>
  </w:num>
  <w:num w:numId="20">
    <w:abstractNumId w:val="9"/>
  </w:num>
  <w:num w:numId="21">
    <w:abstractNumId w:val="17"/>
  </w:num>
  <w:num w:numId="22">
    <w:abstractNumId w:val="7"/>
  </w:num>
  <w:num w:numId="23">
    <w:abstractNumId w:val="12"/>
  </w:num>
  <w:num w:numId="24">
    <w:abstractNumId w:val="0"/>
  </w:num>
  <w:num w:numId="25">
    <w:abstractNumId w:val="14"/>
  </w:num>
  <w:num w:numId="26">
    <w:abstractNumId w:val="24"/>
  </w:num>
  <w:num w:numId="27">
    <w:abstractNumId w:val="18"/>
  </w:num>
  <w:num w:numId="28">
    <w:abstractNumId w:val="19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451"/>
    <w:rsid w:val="000F3922"/>
    <w:rsid w:val="00753451"/>
    <w:rsid w:val="00900858"/>
    <w:rsid w:val="00F5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62E6"/>
  <w15:docId w15:val="{014E5905-F86C-46DF-BE3B-EA61F271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19" w:lineRule="exact"/>
      <w:ind w:left="313" w:hanging="17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52F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52F8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52F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52F89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F52F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29</dc:creator>
  <cp:lastModifiedBy>ПК</cp:lastModifiedBy>
  <cp:revision>2</cp:revision>
  <dcterms:created xsi:type="dcterms:W3CDTF">2026-02-04T07:43:00Z</dcterms:created>
  <dcterms:modified xsi:type="dcterms:W3CDTF">2026-02-04T08:13:00Z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2010</vt:lpwstr>
  </property>
</Properties>
</file>