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05" w:rsidRPr="00FA0912" w:rsidRDefault="00FA0912" w:rsidP="001F032C">
      <w:pPr>
        <w:pStyle w:val="Titre"/>
        <w:jc w:val="center"/>
      </w:pPr>
      <w:r>
        <w:t xml:space="preserve">Materials </w:t>
      </w:r>
      <w:r w:rsidR="00F54144">
        <w:t xml:space="preserve">– 3 R’s </w:t>
      </w:r>
    </w:p>
    <w:p w:rsidR="00966E05" w:rsidRDefault="000C3E89" w:rsidP="00FA0912">
      <w:pPr>
        <w:ind w:left="0" w:firstLine="0"/>
        <w:rPr>
          <w:b/>
          <w:color w:val="31849B"/>
          <w:u w:val="single"/>
        </w:rPr>
      </w:pPr>
      <w:r>
        <w:rPr>
          <w:b/>
          <w:color w:val="31849B" w:themeColor="accent5" w:themeShade="BF"/>
          <w:u w:val="single"/>
        </w:rPr>
        <w:t>ATTENDUS DE FIN DE CYCLE</w:t>
      </w:r>
      <w:r w:rsidR="00A047AD">
        <w:rPr>
          <w:b/>
          <w:color w:val="31849B" w:themeColor="accent5" w:themeShade="BF"/>
          <w:u w:val="single"/>
        </w:rPr>
        <w:t xml:space="preserve"> / extraits des programmes </w:t>
      </w:r>
    </w:p>
    <w:p w:rsidR="00FA0912" w:rsidRDefault="00FA0912" w:rsidP="00FA0912">
      <w:pPr>
        <w:ind w:left="0" w:firstLine="0"/>
      </w:pPr>
      <w:r>
        <w:rPr>
          <w:i/>
          <w:iCs/>
        </w:rPr>
        <w:t>D’après le BOEN n° 31 du 30 juillet 2020</w:t>
      </w:r>
    </w:p>
    <w:p w:rsidR="001F032C" w:rsidRDefault="00213722" w:rsidP="001F032C">
      <w:pPr>
        <w:pStyle w:val="Titre6"/>
      </w:pPr>
      <w:r w:rsidRPr="00A047AD">
        <w:t xml:space="preserve">Langue Vivante : </w:t>
      </w:r>
    </w:p>
    <w:p w:rsidR="00966E05" w:rsidRPr="001F032C" w:rsidRDefault="00FA0912" w:rsidP="001F032C">
      <w:pPr>
        <w:pStyle w:val="Titre6"/>
        <w:rPr>
          <w:i/>
        </w:rPr>
      </w:pPr>
      <w:r w:rsidRPr="001F032C">
        <w:rPr>
          <w:i/>
        </w:rPr>
        <w:t xml:space="preserve">Activités culturelles et linguistiques </w:t>
      </w:r>
    </w:p>
    <w:p w:rsidR="00FA0912" w:rsidRDefault="00FA0912" w:rsidP="00A047AD">
      <w:r>
        <w:t xml:space="preserve">- Le développement durable : la lutte contre la pollution, le tri des déchets et le recyclage, les moyens de transport (vélo, transports en commun, co-voiturage, etc.), les économies </w:t>
      </w:r>
      <w:r w:rsidR="00213722">
        <w:t>d’énergie, les énergies vertes…</w:t>
      </w:r>
    </w:p>
    <w:p w:rsidR="00FA0912" w:rsidRPr="00A047AD" w:rsidRDefault="00FA0912" w:rsidP="00A047AD">
      <w:pPr>
        <w:pStyle w:val="Paragraphedeliste"/>
        <w:ind w:left="417" w:firstLine="0"/>
      </w:pPr>
    </w:p>
    <w:p w:rsidR="00213722" w:rsidRPr="00A047AD" w:rsidRDefault="00213722" w:rsidP="00A047AD">
      <w:pPr>
        <w:ind w:left="57" w:firstLine="0"/>
      </w:pPr>
      <w:r w:rsidRPr="00A047AD">
        <w:rPr>
          <w:rStyle w:val="Titre6Car"/>
        </w:rPr>
        <w:t>Arts visuels :</w:t>
      </w:r>
      <w:r w:rsidRPr="00A047AD">
        <w:t xml:space="preserve"> Les qualités physiques des matériaux </w:t>
      </w:r>
      <w:r>
        <w:t xml:space="preserve">: caractéristiques des matériaux (matériaux de récupération, matériaux non transformés, matériaux issus de transformations physiques ou chimiques, biomatériaux)… </w:t>
      </w:r>
    </w:p>
    <w:p w:rsidR="00FA0912" w:rsidRDefault="00213722" w:rsidP="00A047AD">
      <w:pPr>
        <w:pStyle w:val="Paragraphedeliste"/>
        <w:ind w:left="417" w:firstLine="0"/>
      </w:pPr>
      <w:r>
        <w:t xml:space="preserve"> </w:t>
      </w:r>
    </w:p>
    <w:p w:rsidR="001F032C" w:rsidRDefault="00213722" w:rsidP="001F032C">
      <w:r w:rsidRPr="00A047AD">
        <w:rPr>
          <w:rStyle w:val="Titre6Car"/>
        </w:rPr>
        <w:t>EMC :</w:t>
      </w:r>
      <w:r>
        <w:t xml:space="preserve"> </w:t>
      </w:r>
      <w:r w:rsidRPr="00A047AD">
        <w:t>[…]</w:t>
      </w:r>
      <w:r>
        <w:t>Cette culture civique irrigue l’ensemble des enseignements, elle est au coeur de la vie de l’école et de l’établissement, elle est portée par certaines des actions qui mettent les élèves au contact de la société. En particulier, les actions concernant l’éducation au développement durable, au service de la prise de conscience écologique, ont vocation à contribuer à la culture de l’engagement individuel comme collectif, citoyen avant tout, au service du respect et de la protection de l’environnement à toutes les échell</w:t>
      </w:r>
      <w:r w:rsidR="001F032C">
        <w:t>es, et à court et moyen termes.</w:t>
      </w:r>
    </w:p>
    <w:p w:rsidR="00213722" w:rsidRPr="001F032C" w:rsidRDefault="00213722" w:rsidP="001F032C">
      <w:pPr>
        <w:rPr>
          <w:rStyle w:val="Titre6Car"/>
        </w:rPr>
      </w:pPr>
      <w:r w:rsidRPr="001F032C">
        <w:rPr>
          <w:rStyle w:val="Titre6Car"/>
        </w:rPr>
        <w:t xml:space="preserve">Sciences :   </w:t>
      </w:r>
    </w:p>
    <w:p w:rsidR="00213722" w:rsidRDefault="00213722" w:rsidP="001F032C">
      <w:r>
        <w:t>- Diversité de la matière : métaux, minéraux, verres, plastiques, matière issue du vivant.</w:t>
      </w:r>
      <w:r w:rsidR="001F032C">
        <w:t xml:space="preserve"> </w:t>
      </w:r>
    </w:p>
    <w:p w:rsidR="00213722" w:rsidRDefault="00213722" w:rsidP="00213722">
      <w:pPr>
        <w:pStyle w:val="Default"/>
      </w:pPr>
    </w:p>
    <w:p w:rsidR="00966E05" w:rsidRDefault="000C3E89">
      <w:pPr>
        <w:rPr>
          <w:b/>
          <w:color w:val="31849B"/>
          <w:u w:val="single"/>
        </w:rPr>
      </w:pPr>
      <w:r>
        <w:rPr>
          <w:b/>
          <w:color w:val="31849B" w:themeColor="accent5" w:themeShade="BF"/>
          <w:u w:val="single"/>
        </w:rPr>
        <w:t>CONNAISSANCES ET COMPÉTENCES ASSOCIÉES</w:t>
      </w:r>
    </w:p>
    <w:p w:rsidR="00966E05" w:rsidRDefault="00966E05"/>
    <w:p w:rsidR="00966E05" w:rsidRDefault="000C3E89">
      <w:pPr>
        <w:rPr>
          <w:b/>
          <w:color w:val="4F81BD"/>
          <w:u w:val="single"/>
        </w:rPr>
      </w:pPr>
      <w:r>
        <w:rPr>
          <w:b/>
          <w:color w:val="4F81BD" w:themeColor="accent1"/>
          <w:u w:val="single"/>
        </w:rPr>
        <w:t>CONNAISSANCES LINGUISTIQUES</w:t>
      </w:r>
    </w:p>
    <w:p w:rsidR="00966E05" w:rsidRDefault="000C3E89">
      <w:pPr>
        <w:rPr>
          <w:b/>
          <w:color w:val="4F81BD"/>
          <w:u w:val="single"/>
        </w:rPr>
      </w:pPr>
      <w:r>
        <w:rPr>
          <w:b/>
          <w:color w:val="4F81BD" w:themeColor="accent1"/>
          <w:u w:val="single"/>
        </w:rPr>
        <w:t xml:space="preserve">Vocabulaire: </w:t>
      </w:r>
    </w:p>
    <w:p w:rsidR="00966E05" w:rsidRDefault="000C3E89">
      <w:pPr>
        <w:pStyle w:val="Paragraphedeliste"/>
        <w:numPr>
          <w:ilvl w:val="0"/>
          <w:numId w:val="3"/>
        </w:numPr>
        <w:spacing w:after="200" w:line="276" w:lineRule="auto"/>
        <w:rPr>
          <w:rFonts w:cs="Times New Roman"/>
          <w:sz w:val="24"/>
          <w:szCs w:val="24"/>
          <w:lang w:val="en-US"/>
        </w:rPr>
      </w:pPr>
      <w:r>
        <w:rPr>
          <w:rFonts w:cs="Times New Roman"/>
          <w:sz w:val="24"/>
          <w:szCs w:val="24"/>
          <w:lang w:val="en-US"/>
        </w:rPr>
        <w:t xml:space="preserve">Present simple: </w:t>
      </w:r>
      <w:r w:rsidR="00A047AD">
        <w:rPr>
          <w:rFonts w:cs="Times New Roman"/>
          <w:sz w:val="24"/>
          <w:szCs w:val="24"/>
          <w:lang w:val="en-US"/>
        </w:rPr>
        <w:t xml:space="preserve"> “is made of” </w:t>
      </w:r>
      <w:r>
        <w:rPr>
          <w:rFonts w:cs="Times New Roman"/>
          <w:sz w:val="24"/>
          <w:szCs w:val="24"/>
          <w:lang w:val="en-US"/>
        </w:rPr>
        <w:t xml:space="preserve"> </w:t>
      </w:r>
    </w:p>
    <w:p w:rsidR="00966E05" w:rsidRDefault="00A047AD">
      <w:pPr>
        <w:pStyle w:val="Paragraphedeliste"/>
        <w:numPr>
          <w:ilvl w:val="0"/>
          <w:numId w:val="3"/>
        </w:numPr>
        <w:spacing w:after="200" w:line="276" w:lineRule="auto"/>
        <w:rPr>
          <w:rFonts w:cs="Times New Roman"/>
          <w:sz w:val="24"/>
          <w:szCs w:val="24"/>
        </w:rPr>
      </w:pPr>
      <w:r>
        <w:rPr>
          <w:rFonts w:cs="Times New Roman"/>
          <w:sz w:val="24"/>
          <w:szCs w:val="24"/>
        </w:rPr>
        <w:t xml:space="preserve">Weak/strong, </w:t>
      </w:r>
    </w:p>
    <w:p w:rsidR="00966E05" w:rsidRPr="001F032C" w:rsidRDefault="00AB292F" w:rsidP="001F032C">
      <w:pPr>
        <w:pStyle w:val="Paragraphedeliste"/>
        <w:numPr>
          <w:ilvl w:val="0"/>
          <w:numId w:val="3"/>
        </w:numPr>
        <w:spacing w:after="200" w:line="276" w:lineRule="auto"/>
        <w:rPr>
          <w:rFonts w:cs="Times New Roman"/>
          <w:sz w:val="24"/>
          <w:szCs w:val="24"/>
          <w:lang w:val="en-US"/>
        </w:rPr>
      </w:pPr>
      <w:r w:rsidRPr="00AB292F">
        <w:rPr>
          <w:lang w:val="en-US"/>
        </w:rPr>
        <w:t xml:space="preserve">Metal, plastic, wood, glass </w:t>
      </w:r>
      <w:r>
        <w:rPr>
          <w:lang w:val="en-US"/>
        </w:rPr>
        <w:t>,ceramic</w:t>
      </w:r>
      <w:r w:rsidRPr="00AB292F">
        <w:rPr>
          <w:lang w:val="en-US"/>
        </w:rPr>
        <w:t>, paper, leather, fabric</w:t>
      </w:r>
      <w:r>
        <w:rPr>
          <w:lang w:val="en-US"/>
        </w:rPr>
        <w:t>, leather</w:t>
      </w:r>
    </w:p>
    <w:p w:rsidR="00966E05" w:rsidRPr="00A047AD" w:rsidRDefault="000C3E89" w:rsidP="00A047AD">
      <w:pPr>
        <w:spacing w:after="200" w:line="276" w:lineRule="auto"/>
        <w:rPr>
          <w:rFonts w:cs="Times New Roman"/>
          <w:sz w:val="24"/>
          <w:szCs w:val="24"/>
          <w:lang w:val="en-US"/>
        </w:rPr>
      </w:pPr>
      <w:r w:rsidRPr="00A047AD">
        <w:rPr>
          <w:b/>
          <w:color w:val="31849B" w:themeColor="accent5" w:themeShade="BF"/>
          <w:u w:val="single"/>
        </w:rPr>
        <w:t>Objectifs :</w:t>
      </w:r>
    </w:p>
    <w:p w:rsidR="00A047AD" w:rsidRDefault="00A047AD" w:rsidP="00A047AD">
      <w:pPr>
        <w:pStyle w:val="Paragraphedeliste"/>
        <w:numPr>
          <w:ilvl w:val="0"/>
          <w:numId w:val="3"/>
        </w:numPr>
      </w:pPr>
      <w:r>
        <w:t xml:space="preserve"> Connaitre les propriétés physiques des matériaux et nommer quelques matériaux en anglais ; </w:t>
      </w:r>
    </w:p>
    <w:p w:rsidR="00A047AD" w:rsidRDefault="00A047AD" w:rsidP="00A047AD">
      <w:pPr>
        <w:pStyle w:val="Paragraphedeliste"/>
        <w:numPr>
          <w:ilvl w:val="0"/>
          <w:numId w:val="3"/>
        </w:numPr>
      </w:pPr>
      <w:r>
        <w:t xml:space="preserve">Connaitre la composition des objets du quotidien ; </w:t>
      </w:r>
    </w:p>
    <w:p w:rsidR="00A047AD" w:rsidRDefault="00A047AD" w:rsidP="00A047AD">
      <w:pPr>
        <w:pStyle w:val="Paragraphedeliste"/>
        <w:numPr>
          <w:ilvl w:val="0"/>
          <w:numId w:val="3"/>
        </w:numPr>
      </w:pPr>
      <w:r>
        <w:t>Connaitre l’origine des matériaux et les classer ;</w:t>
      </w:r>
    </w:p>
    <w:p w:rsidR="00A047AD" w:rsidRDefault="00A047AD" w:rsidP="00A047AD">
      <w:pPr>
        <w:pStyle w:val="Paragraphedeliste"/>
        <w:numPr>
          <w:ilvl w:val="0"/>
          <w:numId w:val="3"/>
        </w:numPr>
      </w:pPr>
      <w:r>
        <w:t>Savoir trier les objets en vue de les collecter dans les bonnes poubelles</w:t>
      </w:r>
    </w:p>
    <w:p w:rsidR="00A047AD" w:rsidRDefault="00A047AD" w:rsidP="00A047AD">
      <w:pPr>
        <w:pStyle w:val="Paragraphedeliste"/>
        <w:numPr>
          <w:ilvl w:val="0"/>
          <w:numId w:val="3"/>
        </w:numPr>
      </w:pPr>
      <w:r>
        <w:t>Adopter un comportement citoyen vis-à-vis des déchets, recyclage et consommation</w:t>
      </w:r>
    </w:p>
    <w:p w:rsidR="00966E05" w:rsidRDefault="00966E05">
      <w:pPr>
        <w:pStyle w:val="Paragraphedeliste"/>
        <w:ind w:left="417" w:firstLine="0"/>
        <w:rPr>
          <w:b/>
          <w:color w:val="31849B"/>
          <w:u w:val="single"/>
        </w:rPr>
      </w:pPr>
    </w:p>
    <w:p w:rsidR="00966E05" w:rsidRDefault="000C3E89">
      <w:r>
        <w:rPr>
          <w:b/>
          <w:color w:val="31849B" w:themeColor="accent5" w:themeShade="BF"/>
          <w:u w:val="single"/>
        </w:rPr>
        <w:t>Level</w:t>
      </w:r>
      <w:r>
        <w:t>: A1</w:t>
      </w:r>
      <w:r w:rsidR="00A047AD">
        <w:t>/ A2</w:t>
      </w:r>
    </w:p>
    <w:p w:rsidR="00966E05" w:rsidRDefault="00966E05">
      <w:pPr>
        <w:rPr>
          <w:b/>
          <w:color w:val="31859A"/>
          <w:u w:val="single"/>
        </w:rPr>
      </w:pPr>
    </w:p>
    <w:p w:rsidR="00966E05" w:rsidRDefault="000C3E89">
      <w:pPr>
        <w:rPr>
          <w:b/>
          <w:color w:val="31849B"/>
          <w:u w:val="single"/>
        </w:rPr>
      </w:pPr>
      <w:r>
        <w:rPr>
          <w:b/>
          <w:color w:val="31849B" w:themeColor="accent5" w:themeShade="BF"/>
          <w:u w:val="single"/>
        </w:rPr>
        <w:t xml:space="preserve">Matériel : </w:t>
      </w:r>
    </w:p>
    <w:p w:rsidR="00966E05" w:rsidRDefault="00966E05">
      <w:pPr>
        <w:pStyle w:val="Paragraphedeliste"/>
        <w:numPr>
          <w:ilvl w:val="0"/>
          <w:numId w:val="3"/>
        </w:numPr>
        <w:sectPr w:rsidR="00966E05">
          <w:headerReference w:type="default" r:id="rId8"/>
          <w:pgSz w:w="11906" w:h="16838"/>
          <w:pgMar w:top="720" w:right="720" w:bottom="720" w:left="720" w:header="708" w:footer="708" w:gutter="0"/>
          <w:cols w:space="708"/>
          <w:docGrid w:linePitch="360"/>
        </w:sectPr>
      </w:pPr>
    </w:p>
    <w:p w:rsidR="00A047AD" w:rsidRDefault="00A047AD" w:rsidP="00A047AD">
      <w:pPr>
        <w:pStyle w:val="Paragraphedeliste"/>
        <w:numPr>
          <w:ilvl w:val="0"/>
          <w:numId w:val="3"/>
        </w:numPr>
      </w:pPr>
      <w:r>
        <w:lastRenderedPageBreak/>
        <w:t xml:space="preserve">Flashcards des différents matériaux  </w:t>
      </w:r>
      <w:r w:rsidR="00F54144">
        <w:t>1ex par élève</w:t>
      </w:r>
    </w:p>
    <w:p w:rsidR="00966E05" w:rsidRDefault="00F54144">
      <w:pPr>
        <w:pStyle w:val="Paragraphedeliste"/>
        <w:numPr>
          <w:ilvl w:val="0"/>
          <w:numId w:val="3"/>
        </w:numPr>
      </w:pPr>
      <w:r>
        <w:t>2 paperboards</w:t>
      </w:r>
      <w:r w:rsidR="000C3E89">
        <w:t xml:space="preserve"> à projeter pour les élèves</w:t>
      </w:r>
      <w:r w:rsidR="00A047AD">
        <w:t xml:space="preserve"> Activité</w:t>
      </w:r>
      <w:r>
        <w:t>s</w:t>
      </w:r>
      <w:r w:rsidR="00A047AD">
        <w:t xml:space="preserve"> de Tri</w:t>
      </w:r>
      <w:r>
        <w:t xml:space="preserve"> et  Le tri des déchets 3 R’s </w:t>
      </w:r>
    </w:p>
    <w:p w:rsidR="00966E05" w:rsidRDefault="00A047AD">
      <w:pPr>
        <w:pStyle w:val="Paragraphedeliste"/>
        <w:numPr>
          <w:ilvl w:val="0"/>
          <w:numId w:val="3"/>
        </w:numPr>
      </w:pPr>
      <w:r>
        <w:t>Fiche élève : objects Classification Matérials</w:t>
      </w:r>
    </w:p>
    <w:p w:rsidR="00966E05" w:rsidRDefault="000C3E89" w:rsidP="00A047AD">
      <w:pPr>
        <w:pStyle w:val="Paragraphedeliste"/>
        <w:numPr>
          <w:ilvl w:val="0"/>
          <w:numId w:val="3"/>
        </w:numPr>
      </w:pPr>
      <w:r>
        <w:t>Fiche matéri</w:t>
      </w:r>
      <w:r w:rsidR="00E71121">
        <w:t>a</w:t>
      </w:r>
      <w:r>
        <w:t>l </w:t>
      </w:r>
      <w:r w:rsidR="00E71121">
        <w:t>structure origin (en fin de doc ici)</w:t>
      </w:r>
    </w:p>
    <w:p w:rsidR="00F54144" w:rsidRDefault="00F54144" w:rsidP="00A047AD">
      <w:pPr>
        <w:pStyle w:val="Paragraphedeliste"/>
        <w:numPr>
          <w:ilvl w:val="0"/>
          <w:numId w:val="3"/>
        </w:numPr>
      </w:pPr>
      <w:r>
        <w:t xml:space="preserve">Les fiches élèves en bas de fichier. </w:t>
      </w:r>
    </w:p>
    <w:p w:rsidR="00E71121" w:rsidRDefault="00E71121">
      <w:pPr>
        <w:pStyle w:val="Paragraphedeliste"/>
        <w:numPr>
          <w:ilvl w:val="0"/>
          <w:numId w:val="3"/>
        </w:numPr>
      </w:pPr>
      <w:r>
        <w:t xml:space="preserve">Des matériaux différents plus inhabituels pour les enfants (plusieurs sortes de métaux : plomb, cuivre, aluminium, laiton, étain, inox ; liège, de la </w:t>
      </w:r>
      <w:r>
        <w:lastRenderedPageBreak/>
        <w:t>soie, du cuir, argile, céramique, nylon, fibres synthétiques, laine, coton, fibre « polaire »…</w:t>
      </w:r>
    </w:p>
    <w:p w:rsidR="00E71121" w:rsidRDefault="00E71121" w:rsidP="00F54144">
      <w:pPr>
        <w:pStyle w:val="Paragraphedeliste"/>
        <w:ind w:left="417" w:firstLine="0"/>
      </w:pPr>
    </w:p>
    <w:p w:rsidR="00CF0811" w:rsidRDefault="00CF0811">
      <w:pPr>
        <w:pStyle w:val="Paragraphedeliste"/>
        <w:numPr>
          <w:ilvl w:val="0"/>
          <w:numId w:val="3"/>
        </w:numPr>
      </w:pPr>
      <w:r>
        <w:t>TNI pour projection des vidéos</w:t>
      </w:r>
    </w:p>
    <w:p w:rsidR="00966E05" w:rsidRDefault="00327FD3" w:rsidP="00CF0811">
      <w:pPr>
        <w:pStyle w:val="Paragraphedeliste"/>
        <w:numPr>
          <w:ilvl w:val="0"/>
          <w:numId w:val="3"/>
        </w:numPr>
      </w:pPr>
      <w:r w:rsidRPr="00327FD3">
        <w:t>Des objets divers ( au moins un par élève compos</w:t>
      </w:r>
      <w:r w:rsidR="00CF0811">
        <w:t xml:space="preserve">é </w:t>
      </w:r>
      <w:r w:rsidRPr="00327FD3">
        <w:t xml:space="preserve">d’un matériaux: </w:t>
      </w:r>
      <w:r w:rsidR="00CF0811" w:rsidRPr="00327FD3">
        <w:t>matériel</w:t>
      </w:r>
      <w:r w:rsidRPr="00327FD3">
        <w:t xml:space="preserve"> de</w:t>
      </w:r>
      <w:r w:rsidR="00CF0811">
        <w:t xml:space="preserve"> classe, </w:t>
      </w:r>
      <w:r w:rsidRPr="00327FD3">
        <w:t>petits objets</w:t>
      </w:r>
      <w:r w:rsidR="00CF0811">
        <w:t xml:space="preserve">, bouchon, </w:t>
      </w:r>
      <w:r>
        <w:t>…)</w:t>
      </w:r>
    </w:p>
    <w:p w:rsidR="00F54144" w:rsidRDefault="00F54144" w:rsidP="00CF0811">
      <w:pPr>
        <w:pStyle w:val="Paragraphedeliste"/>
        <w:numPr>
          <w:ilvl w:val="0"/>
          <w:numId w:val="3"/>
        </w:numPr>
      </w:pPr>
      <w:r>
        <w:t>Des déchets pour l’expérience d’enfouissement</w:t>
      </w:r>
    </w:p>
    <w:p w:rsidR="002A394C" w:rsidRDefault="002A394C" w:rsidP="00CF0811">
      <w:pPr>
        <w:pStyle w:val="Paragraphedeliste"/>
        <w:numPr>
          <w:ilvl w:val="0"/>
          <w:numId w:val="3"/>
        </w:numPr>
      </w:pPr>
      <w:r>
        <w:t>Happy family ReUse</w:t>
      </w:r>
    </w:p>
    <w:p w:rsidR="00327FD3" w:rsidRPr="00327FD3" w:rsidRDefault="00327FD3" w:rsidP="00F54144">
      <w:pPr>
        <w:pStyle w:val="Paragraphedeliste"/>
        <w:ind w:left="417" w:firstLine="0"/>
      </w:pPr>
    </w:p>
    <w:p w:rsidR="00966E05" w:rsidRPr="00327FD3" w:rsidRDefault="00966E05">
      <w:pPr>
        <w:pStyle w:val="Paragraphedeliste"/>
        <w:numPr>
          <w:ilvl w:val="0"/>
          <w:numId w:val="3"/>
        </w:numPr>
        <w:sectPr w:rsidR="00966E05" w:rsidRPr="00327FD3">
          <w:type w:val="continuous"/>
          <w:pgSz w:w="11906" w:h="16838"/>
          <w:pgMar w:top="720" w:right="720" w:bottom="720" w:left="720" w:header="708" w:footer="708" w:gutter="0"/>
          <w:cols w:num="2" w:space="708"/>
          <w:docGrid w:linePitch="360"/>
        </w:sectPr>
      </w:pPr>
    </w:p>
    <w:p w:rsidR="00966E05" w:rsidRPr="00327FD3" w:rsidRDefault="00966E05" w:rsidP="001F032C">
      <w:pPr>
        <w:ind w:left="0" w:firstLine="0"/>
        <w:rPr>
          <w:rFonts w:ascii="KG Corner of the Sky" w:hAnsi="KG Corner of the Sky"/>
          <w:b/>
          <w:u w:val="single"/>
        </w:rPr>
      </w:pPr>
    </w:p>
    <w:p w:rsidR="00966E05" w:rsidRDefault="000C3E89">
      <w:pPr>
        <w:ind w:left="57" w:firstLine="0"/>
        <w:rPr>
          <w:rFonts w:ascii="KG Corner of the Sky" w:hAnsi="KG Corner of the Sky"/>
          <w:b/>
          <w:u w:val="single"/>
        </w:rPr>
      </w:pPr>
      <w:r>
        <w:rPr>
          <w:rFonts w:ascii="KG Corner of the Sky" w:hAnsi="KG Corner of the Sky"/>
          <w:b/>
          <w:u w:val="single"/>
        </w:rPr>
        <w:t xml:space="preserve">Séance 1 : </w:t>
      </w:r>
    </w:p>
    <w:p w:rsidR="00966E05" w:rsidRDefault="00966E05">
      <w:pPr>
        <w:ind w:left="57" w:firstLine="0"/>
        <w:rPr>
          <w:b/>
          <w:u w:val="single"/>
        </w:rPr>
      </w:pPr>
    </w:p>
    <w:tbl>
      <w:tblPr>
        <w:tblStyle w:val="Grilledutableau"/>
        <w:tblW w:w="0" w:type="auto"/>
        <w:tblInd w:w="57" w:type="dxa"/>
        <w:tblLook w:val="04A0" w:firstRow="1" w:lastRow="0" w:firstColumn="1" w:lastColumn="0" w:noHBand="0" w:noVBand="1"/>
      </w:tblPr>
      <w:tblGrid>
        <w:gridCol w:w="902"/>
        <w:gridCol w:w="4400"/>
        <w:gridCol w:w="4388"/>
        <w:gridCol w:w="916"/>
      </w:tblGrid>
      <w:tr w:rsidR="00966E05">
        <w:tc>
          <w:tcPr>
            <w:tcW w:w="902" w:type="dxa"/>
          </w:tcPr>
          <w:p w:rsidR="00966E05" w:rsidRDefault="000C3E89">
            <w:pPr>
              <w:ind w:left="0" w:firstLine="0"/>
              <w:rPr>
                <w:b/>
                <w:color w:val="31849B"/>
              </w:rPr>
            </w:pPr>
            <w:r>
              <w:rPr>
                <w:b/>
                <w:color w:val="31849B" w:themeColor="accent5" w:themeShade="BF"/>
              </w:rPr>
              <w:t>1</w:t>
            </w:r>
          </w:p>
        </w:tc>
        <w:tc>
          <w:tcPr>
            <w:tcW w:w="4400" w:type="dxa"/>
          </w:tcPr>
          <w:p w:rsidR="00966E05" w:rsidRDefault="00CF0811">
            <w:pPr>
              <w:ind w:left="0" w:firstLine="0"/>
              <w:rPr>
                <w:b/>
                <w:color w:val="31849B"/>
              </w:rPr>
            </w:pPr>
            <w:r>
              <w:rPr>
                <w:b/>
                <w:color w:val="31849B" w:themeColor="accent5" w:themeShade="BF"/>
              </w:rPr>
              <w:t>Découverte d’un</w:t>
            </w:r>
            <w:r w:rsidR="00E71121">
              <w:rPr>
                <w:b/>
                <w:color w:val="31849B" w:themeColor="accent5" w:themeShade="BF"/>
              </w:rPr>
              <w:t>e</w:t>
            </w:r>
            <w:r>
              <w:rPr>
                <w:b/>
                <w:color w:val="31849B" w:themeColor="accent5" w:themeShade="BF"/>
              </w:rPr>
              <w:t xml:space="preserve"> vidéo sur un conte traditionnel en anglais </w:t>
            </w:r>
          </w:p>
        </w:tc>
        <w:tc>
          <w:tcPr>
            <w:tcW w:w="4388" w:type="dxa"/>
          </w:tcPr>
          <w:p w:rsidR="00966E05" w:rsidRDefault="00CF0811" w:rsidP="007907B5">
            <w:pPr>
              <w:ind w:left="0" w:firstLine="0"/>
              <w:rPr>
                <w:b/>
                <w:color w:val="31849B"/>
              </w:rPr>
            </w:pPr>
            <w:r>
              <w:rPr>
                <w:b/>
                <w:color w:val="31849B" w:themeColor="accent5" w:themeShade="BF"/>
              </w:rPr>
              <w:t>Collectif – puis mise en commun collective</w:t>
            </w:r>
            <w:r w:rsidR="000C3E89">
              <w:rPr>
                <w:b/>
                <w:color w:val="31849B" w:themeColor="accent5" w:themeShade="BF"/>
              </w:rPr>
              <w:t xml:space="preserve"> </w:t>
            </w:r>
            <w:r w:rsidR="007907B5">
              <w:rPr>
                <w:b/>
                <w:color w:val="31849B" w:themeColor="accent5" w:themeShade="BF"/>
              </w:rPr>
              <w:t xml:space="preserve"> </w:t>
            </w:r>
          </w:p>
        </w:tc>
        <w:tc>
          <w:tcPr>
            <w:tcW w:w="916" w:type="dxa"/>
          </w:tcPr>
          <w:p w:rsidR="00966E05" w:rsidRDefault="007907B5" w:rsidP="007907B5">
            <w:pPr>
              <w:ind w:left="0" w:firstLine="0"/>
              <w:rPr>
                <w:b/>
                <w:color w:val="31849B" w:themeColor="accent5" w:themeShade="BF"/>
              </w:rPr>
            </w:pPr>
            <w:r>
              <w:rPr>
                <w:b/>
                <w:color w:val="31849B" w:themeColor="accent5" w:themeShade="BF"/>
              </w:rPr>
              <w:t>5</w:t>
            </w:r>
            <w:r w:rsidR="000C3E89">
              <w:rPr>
                <w:b/>
                <w:color w:val="31849B" w:themeColor="accent5" w:themeShade="BF"/>
              </w:rPr>
              <w:t xml:space="preserve"> min</w:t>
            </w:r>
          </w:p>
          <w:p w:rsidR="007907B5" w:rsidRDefault="007907B5" w:rsidP="007907B5">
            <w:pPr>
              <w:ind w:left="0" w:firstLine="0"/>
              <w:rPr>
                <w:b/>
                <w:color w:val="31849B"/>
              </w:rPr>
            </w:pPr>
          </w:p>
        </w:tc>
      </w:tr>
      <w:tr w:rsidR="00966E05" w:rsidRPr="00FA14FD">
        <w:trPr>
          <w:trHeight w:val="1691"/>
        </w:trPr>
        <w:tc>
          <w:tcPr>
            <w:tcW w:w="10606" w:type="dxa"/>
            <w:gridSpan w:val="4"/>
          </w:tcPr>
          <w:p w:rsidR="00966E05" w:rsidRDefault="000C3E89">
            <w:pPr>
              <w:ind w:left="0" w:firstLine="0"/>
            </w:pPr>
            <w:r>
              <w:t>Nous allons parler de la Terre et du système solaire. Avant de commencer, je voudrais que vous vous posiez la question de ce que vous savez déjà, faire le point sur nos connaissances pour aller plus loin (en français ou en anglais)</w:t>
            </w:r>
          </w:p>
          <w:p w:rsidR="00966E05" w:rsidRDefault="00966E05">
            <w:pPr>
              <w:ind w:left="0" w:firstLine="0"/>
            </w:pPr>
          </w:p>
          <w:p w:rsidR="00E71121" w:rsidRPr="001D28D4" w:rsidRDefault="000C3E89" w:rsidP="00E71121">
            <w:pPr>
              <w:pStyle w:val="Paragraphedeliste"/>
              <w:numPr>
                <w:ilvl w:val="0"/>
                <w:numId w:val="5"/>
              </w:numPr>
            </w:pPr>
            <w:r>
              <w:t xml:space="preserve">Affichage TNI </w:t>
            </w:r>
            <w:r w:rsidR="00E71121">
              <w:t xml:space="preserve"> </w:t>
            </w:r>
            <w:r>
              <w:t xml:space="preserve"> </w:t>
            </w:r>
            <w:r w:rsidR="00E71121" w:rsidRPr="001D28D4">
              <w:t xml:space="preserve">Vidéo 3 little pigs. </w:t>
            </w:r>
          </w:p>
          <w:p w:rsidR="00E71121" w:rsidRDefault="00FA14FD" w:rsidP="00E71121">
            <w:pPr>
              <w:rPr>
                <w:rStyle w:val="Lienhypertexte"/>
                <w:color w:val="auto"/>
              </w:rPr>
            </w:pPr>
            <w:hyperlink r:id="rId9" w:history="1">
              <w:r w:rsidR="00E71121" w:rsidRPr="001D28D4">
                <w:rPr>
                  <w:rStyle w:val="Lienhypertexte"/>
                  <w:color w:val="auto"/>
                </w:rPr>
                <w:t>https://www.youtube.com/watch?v=KSIXqg284h4</w:t>
              </w:r>
            </w:hyperlink>
          </w:p>
          <w:p w:rsidR="00E71121" w:rsidRPr="001D28D4" w:rsidRDefault="00E71121" w:rsidP="00E71121"/>
          <w:p w:rsidR="00E71121" w:rsidRPr="001D28D4" w:rsidRDefault="00E71121" w:rsidP="00E71121">
            <w:pPr>
              <w:rPr>
                <w:lang w:val="en-US"/>
              </w:rPr>
            </w:pPr>
            <w:r w:rsidRPr="001D28D4">
              <w:rPr>
                <w:lang w:val="en-US"/>
              </w:rPr>
              <w:t xml:space="preserve">Objectif : Find the name of each pig. Find the material of each house ( </w:t>
            </w:r>
            <w:r w:rsidRPr="001D28D4">
              <w:rPr>
                <w:color w:val="FF0000"/>
                <w:lang w:val="en-US"/>
              </w:rPr>
              <w:t>straw, wood, brick</w:t>
            </w:r>
            <w:r w:rsidRPr="001D28D4">
              <w:rPr>
                <w:lang w:val="en-US"/>
              </w:rPr>
              <w:t xml:space="preserve">) .  </w:t>
            </w:r>
          </w:p>
          <w:p w:rsidR="00E71121" w:rsidRPr="001D28D4" w:rsidRDefault="00E71121" w:rsidP="00E71121">
            <w:pPr>
              <w:rPr>
                <w:lang w:val="en-US"/>
              </w:rPr>
            </w:pPr>
            <w:r w:rsidRPr="001D28D4">
              <w:rPr>
                <w:lang w:val="en-US"/>
              </w:rPr>
              <w:t>The house made of straw (</w:t>
            </w:r>
            <w:r>
              <w:rPr>
                <w:lang w:val="en-US"/>
              </w:rPr>
              <w:t>/</w:t>
            </w:r>
            <w:r w:rsidRPr="001D28D4">
              <w:rPr>
                <w:lang w:val="en-US"/>
              </w:rPr>
              <w:t xml:space="preserve">wood) is weak. The straw house </w:t>
            </w:r>
            <w:r>
              <w:rPr>
                <w:lang w:val="en-US"/>
              </w:rPr>
              <w:t xml:space="preserve"> ( the wood house) </w:t>
            </w:r>
            <w:r w:rsidRPr="001D28D4">
              <w:rPr>
                <w:lang w:val="en-US"/>
              </w:rPr>
              <w:t>is weak.</w:t>
            </w:r>
          </w:p>
          <w:p w:rsidR="00E71121" w:rsidRPr="001D28D4" w:rsidRDefault="00E71121" w:rsidP="00E71121">
            <w:pPr>
              <w:rPr>
                <w:lang w:val="en-US"/>
              </w:rPr>
            </w:pPr>
            <w:r w:rsidRPr="001D28D4">
              <w:rPr>
                <w:lang w:val="en-US"/>
              </w:rPr>
              <w:t xml:space="preserve">The house made of brick is strong. The brick house is strong. </w:t>
            </w:r>
          </w:p>
          <w:p w:rsidR="00966E05" w:rsidRDefault="000C3E89" w:rsidP="00E71121">
            <w:pPr>
              <w:pStyle w:val="Paragraphedeliste"/>
              <w:numPr>
                <w:ilvl w:val="0"/>
                <w:numId w:val="5"/>
              </w:numPr>
            </w:pPr>
            <w:r>
              <w:t xml:space="preserve">Mise en commun des </w:t>
            </w:r>
            <w:r w:rsidR="00E71121">
              <w:t xml:space="preserve">réussites </w:t>
            </w:r>
            <w:r>
              <w:t>des élèves</w:t>
            </w:r>
            <w:r w:rsidR="00E71121">
              <w:t xml:space="preserve">. </w:t>
            </w:r>
          </w:p>
          <w:p w:rsidR="001F032C" w:rsidRPr="00FA14FD" w:rsidRDefault="001F032C" w:rsidP="007907B5">
            <w:pPr>
              <w:ind w:left="0" w:firstLine="0"/>
              <w:rPr>
                <w:b/>
              </w:rPr>
            </w:pPr>
          </w:p>
          <w:p w:rsidR="007907B5" w:rsidRPr="007907B5" w:rsidRDefault="007907B5" w:rsidP="007907B5">
            <w:pPr>
              <w:ind w:left="0" w:firstLine="0"/>
              <w:rPr>
                <w:b/>
                <w:lang w:val="en-US"/>
              </w:rPr>
            </w:pPr>
            <w:r w:rsidRPr="007907B5">
              <w:rPr>
                <w:b/>
                <w:lang w:val="en-US"/>
              </w:rPr>
              <w:t xml:space="preserve">Oralement: </w:t>
            </w:r>
          </w:p>
          <w:p w:rsidR="007907B5" w:rsidRPr="007907B5" w:rsidRDefault="007907B5" w:rsidP="007907B5">
            <w:pPr>
              <w:ind w:left="0" w:firstLine="0"/>
              <w:rPr>
                <w:i/>
                <w:lang w:val="en-US"/>
              </w:rPr>
            </w:pPr>
            <w:r w:rsidRPr="007907B5">
              <w:rPr>
                <w:i/>
                <w:lang w:val="en-US"/>
              </w:rPr>
              <w:t xml:space="preserve">Biggie’s house is made of straw. </w:t>
            </w:r>
          </w:p>
          <w:p w:rsidR="007907B5" w:rsidRPr="007907B5" w:rsidRDefault="007907B5" w:rsidP="007907B5">
            <w:pPr>
              <w:ind w:left="0" w:firstLine="0"/>
              <w:rPr>
                <w:i/>
                <w:lang w:val="en-US"/>
              </w:rPr>
            </w:pPr>
            <w:r w:rsidRPr="007907B5">
              <w:rPr>
                <w:i/>
                <w:lang w:val="en-US"/>
              </w:rPr>
              <w:t>Middie’s house is made of wood.</w:t>
            </w:r>
          </w:p>
          <w:p w:rsidR="007907B5" w:rsidRPr="007907B5" w:rsidRDefault="007907B5" w:rsidP="007907B5">
            <w:pPr>
              <w:ind w:left="0" w:firstLine="0"/>
              <w:rPr>
                <w:i/>
                <w:lang w:val="en-US"/>
              </w:rPr>
            </w:pPr>
            <w:r w:rsidRPr="007907B5">
              <w:rPr>
                <w:i/>
                <w:lang w:val="en-US"/>
              </w:rPr>
              <w:t xml:space="preserve"> Junior’s house is made of bricks. </w:t>
            </w:r>
          </w:p>
          <w:p w:rsidR="007907B5" w:rsidRPr="00FA14FD" w:rsidRDefault="007907B5" w:rsidP="007907B5">
            <w:pPr>
              <w:pStyle w:val="Paragraphedeliste"/>
              <w:ind w:firstLine="0"/>
              <w:rPr>
                <w:lang w:val="en-US"/>
              </w:rPr>
            </w:pPr>
          </w:p>
          <w:p w:rsidR="00E71121" w:rsidRPr="00E71121" w:rsidRDefault="00E71121" w:rsidP="001F032C">
            <w:pPr>
              <w:pStyle w:val="Paragraphedeliste"/>
              <w:ind w:firstLine="0"/>
              <w:rPr>
                <w:lang w:val="en-US"/>
              </w:rPr>
            </w:pPr>
          </w:p>
        </w:tc>
      </w:tr>
      <w:tr w:rsidR="00966E05">
        <w:tc>
          <w:tcPr>
            <w:tcW w:w="902" w:type="dxa"/>
          </w:tcPr>
          <w:p w:rsidR="00966E05" w:rsidRDefault="000C3E89">
            <w:pPr>
              <w:ind w:left="0" w:firstLine="0"/>
              <w:rPr>
                <w:b/>
                <w:color w:val="31849B"/>
              </w:rPr>
            </w:pPr>
            <w:r>
              <w:rPr>
                <w:b/>
                <w:color w:val="31849B" w:themeColor="accent5" w:themeShade="BF"/>
              </w:rPr>
              <w:t>2</w:t>
            </w:r>
          </w:p>
        </w:tc>
        <w:tc>
          <w:tcPr>
            <w:tcW w:w="4400" w:type="dxa"/>
          </w:tcPr>
          <w:p w:rsidR="00966E05" w:rsidRDefault="000C3E89">
            <w:pPr>
              <w:ind w:left="0" w:firstLine="0"/>
              <w:rPr>
                <w:b/>
                <w:color w:val="31849B"/>
              </w:rPr>
            </w:pPr>
            <w:r>
              <w:rPr>
                <w:b/>
                <w:color w:val="31849B" w:themeColor="accent5" w:themeShade="BF"/>
              </w:rPr>
              <w:t>Apport de connaissances en anglais</w:t>
            </w:r>
            <w:r w:rsidR="007907B5">
              <w:rPr>
                <w:b/>
                <w:color w:val="31849B" w:themeColor="accent5" w:themeShade="BF"/>
              </w:rPr>
              <w:t xml:space="preserve"> (savoir copier) et introduction de 3 matériaux</w:t>
            </w:r>
          </w:p>
        </w:tc>
        <w:tc>
          <w:tcPr>
            <w:tcW w:w="4388" w:type="dxa"/>
          </w:tcPr>
          <w:p w:rsidR="00966E05" w:rsidRDefault="007907B5">
            <w:pPr>
              <w:ind w:left="0" w:firstLine="0"/>
              <w:rPr>
                <w:b/>
                <w:color w:val="31849B"/>
              </w:rPr>
            </w:pPr>
            <w:r>
              <w:rPr>
                <w:b/>
                <w:color w:val="31849B" w:themeColor="accent5" w:themeShade="BF"/>
              </w:rPr>
              <w:t>C</w:t>
            </w:r>
            <w:r w:rsidR="000C3E89">
              <w:rPr>
                <w:b/>
                <w:color w:val="31849B" w:themeColor="accent5" w:themeShade="BF"/>
              </w:rPr>
              <w:t>ollectif</w:t>
            </w:r>
            <w:r>
              <w:rPr>
                <w:b/>
                <w:color w:val="31849B" w:themeColor="accent5" w:themeShade="BF"/>
              </w:rPr>
              <w:t xml:space="preserve"> - individuel</w:t>
            </w:r>
          </w:p>
        </w:tc>
        <w:tc>
          <w:tcPr>
            <w:tcW w:w="916" w:type="dxa"/>
          </w:tcPr>
          <w:p w:rsidR="00966E05" w:rsidRDefault="000C3E89" w:rsidP="007907B5">
            <w:pPr>
              <w:ind w:left="0" w:firstLine="0"/>
              <w:rPr>
                <w:b/>
                <w:color w:val="31849B"/>
              </w:rPr>
            </w:pPr>
            <w:r>
              <w:rPr>
                <w:b/>
                <w:color w:val="31849B" w:themeColor="accent5" w:themeShade="BF"/>
              </w:rPr>
              <w:t>1</w:t>
            </w:r>
            <w:r w:rsidR="007907B5">
              <w:rPr>
                <w:b/>
                <w:color w:val="31849B" w:themeColor="accent5" w:themeShade="BF"/>
              </w:rPr>
              <w:t>0</w:t>
            </w:r>
            <w:r>
              <w:rPr>
                <w:b/>
                <w:color w:val="31849B" w:themeColor="accent5" w:themeShade="BF"/>
              </w:rPr>
              <w:t>min</w:t>
            </w:r>
          </w:p>
        </w:tc>
      </w:tr>
      <w:tr w:rsidR="00966E05">
        <w:tc>
          <w:tcPr>
            <w:tcW w:w="10606" w:type="dxa"/>
            <w:gridSpan w:val="4"/>
          </w:tcPr>
          <w:p w:rsidR="007907B5" w:rsidRDefault="007907B5" w:rsidP="007907B5">
            <w:pPr>
              <w:pStyle w:val="Paragraphedeliste"/>
              <w:numPr>
                <w:ilvl w:val="0"/>
                <w:numId w:val="5"/>
              </w:numPr>
            </w:pPr>
            <w:r>
              <w:t xml:space="preserve">Exemple de trace écrite ( à copier ou imprimer ) :     </w:t>
            </w:r>
          </w:p>
          <w:p w:rsidR="007907B5" w:rsidRPr="007907B5" w:rsidRDefault="007907B5" w:rsidP="007907B5">
            <w:pPr>
              <w:pStyle w:val="Paragraphedeliste"/>
              <w:ind w:firstLine="0"/>
              <w:rPr>
                <w:b/>
                <w:u w:val="single"/>
                <w:lang w:val="en-US"/>
              </w:rPr>
            </w:pPr>
            <w:r w:rsidRPr="007907B5">
              <w:rPr>
                <w:b/>
                <w:u w:val="single"/>
              </w:rPr>
              <w:t xml:space="preserve"> </w:t>
            </w:r>
            <w:r w:rsidRPr="007907B5">
              <w:rPr>
                <w:b/>
                <w:u w:val="single"/>
                <w:lang w:val="en-US"/>
              </w:rPr>
              <w:t>Link</w:t>
            </w:r>
          </w:p>
          <w:p w:rsidR="007907B5" w:rsidRPr="007907B5" w:rsidRDefault="007907B5" w:rsidP="007907B5">
            <w:pPr>
              <w:rPr>
                <w:lang w:val="en-US"/>
              </w:rPr>
            </w:pPr>
          </w:p>
          <w:tbl>
            <w:tblPr>
              <w:tblStyle w:val="Grilledutableau"/>
              <w:tblW w:w="0" w:type="auto"/>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386"/>
              <w:gridCol w:w="1976"/>
              <w:gridCol w:w="566"/>
              <w:gridCol w:w="5034"/>
            </w:tblGrid>
            <w:tr w:rsidR="007907B5" w:rsidRPr="007907B5" w:rsidTr="009C0AD5">
              <w:tc>
                <w:tcPr>
                  <w:tcW w:w="2018"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 xml:space="preserve">Biggie </w:t>
                  </w:r>
                </w:p>
              </w:tc>
              <w:tc>
                <w:tcPr>
                  <w:tcW w:w="341"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jc w:val="center"/>
                    <w:rPr>
                      <w:sz w:val="28"/>
                      <w:szCs w:val="28"/>
                      <w:lang w:val="en-US"/>
                    </w:rPr>
                  </w:pPr>
                  <w:r w:rsidRPr="007907B5">
                    <w:rPr>
                      <w:sz w:val="28"/>
                      <w:szCs w:val="28"/>
                      <w:lang w:val="en-US"/>
                    </w:rPr>
                    <w:t>●</w:t>
                  </w:r>
                </w:p>
              </w:tc>
              <w:tc>
                <w:tcPr>
                  <w:tcW w:w="1985"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p>
              </w:tc>
              <w:tc>
                <w:tcPr>
                  <w:tcW w:w="567"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w:t>
                  </w:r>
                </w:p>
              </w:tc>
              <w:tc>
                <w:tcPr>
                  <w:tcW w:w="5055"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bricks</w:t>
                  </w:r>
                </w:p>
              </w:tc>
            </w:tr>
            <w:tr w:rsidR="007907B5" w:rsidRPr="007907B5" w:rsidTr="009C0AD5">
              <w:tc>
                <w:tcPr>
                  <w:tcW w:w="2018"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Middie</w:t>
                  </w:r>
                </w:p>
              </w:tc>
              <w:tc>
                <w:tcPr>
                  <w:tcW w:w="341"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w:t>
                  </w:r>
                </w:p>
              </w:tc>
              <w:tc>
                <w:tcPr>
                  <w:tcW w:w="1985"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p>
              </w:tc>
              <w:tc>
                <w:tcPr>
                  <w:tcW w:w="567"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w:t>
                  </w:r>
                </w:p>
              </w:tc>
              <w:tc>
                <w:tcPr>
                  <w:tcW w:w="5055"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straw</w:t>
                  </w:r>
                </w:p>
              </w:tc>
            </w:tr>
            <w:tr w:rsidR="007907B5" w:rsidRPr="007907B5" w:rsidTr="009C0AD5">
              <w:tc>
                <w:tcPr>
                  <w:tcW w:w="2018"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Junior</w:t>
                  </w:r>
                </w:p>
              </w:tc>
              <w:tc>
                <w:tcPr>
                  <w:tcW w:w="341"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w:t>
                  </w:r>
                </w:p>
              </w:tc>
              <w:tc>
                <w:tcPr>
                  <w:tcW w:w="1985"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p>
              </w:tc>
              <w:tc>
                <w:tcPr>
                  <w:tcW w:w="567"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w:t>
                  </w:r>
                </w:p>
              </w:tc>
              <w:tc>
                <w:tcPr>
                  <w:tcW w:w="5055" w:type="dxa"/>
                </w:tcPr>
                <w:p w:rsidR="007907B5" w:rsidRPr="007907B5" w:rsidRDefault="007907B5" w:rsidP="009C0AD5">
                  <w:pPr>
                    <w:pBdr>
                      <w:top w:val="none" w:sz="0" w:space="0" w:color="auto"/>
                      <w:left w:val="none" w:sz="0" w:space="0" w:color="auto"/>
                      <w:bottom w:val="none" w:sz="0" w:space="0" w:color="auto"/>
                      <w:right w:val="none" w:sz="0" w:space="0" w:color="auto"/>
                      <w:between w:val="none" w:sz="0" w:space="0" w:color="auto"/>
                    </w:pBdr>
                    <w:ind w:left="0" w:firstLine="0"/>
                    <w:rPr>
                      <w:sz w:val="28"/>
                      <w:szCs w:val="28"/>
                      <w:lang w:val="en-US"/>
                    </w:rPr>
                  </w:pPr>
                  <w:r w:rsidRPr="007907B5">
                    <w:rPr>
                      <w:sz w:val="28"/>
                      <w:szCs w:val="28"/>
                      <w:lang w:val="en-US"/>
                    </w:rPr>
                    <w:t>wood</w:t>
                  </w:r>
                </w:p>
              </w:tc>
            </w:tr>
          </w:tbl>
          <w:p w:rsidR="00966E05" w:rsidRDefault="00966E05" w:rsidP="001F032C">
            <w:pPr>
              <w:ind w:left="0" w:firstLine="0"/>
            </w:pPr>
          </w:p>
        </w:tc>
      </w:tr>
      <w:tr w:rsidR="00966E05">
        <w:tc>
          <w:tcPr>
            <w:tcW w:w="902" w:type="dxa"/>
          </w:tcPr>
          <w:p w:rsidR="00966E05" w:rsidRDefault="000C3E89">
            <w:pPr>
              <w:ind w:left="0" w:firstLine="0"/>
              <w:rPr>
                <w:b/>
                <w:color w:val="31849B"/>
              </w:rPr>
            </w:pPr>
            <w:r>
              <w:rPr>
                <w:b/>
                <w:color w:val="31849B" w:themeColor="accent5" w:themeShade="BF"/>
              </w:rPr>
              <w:t>3</w:t>
            </w:r>
          </w:p>
        </w:tc>
        <w:tc>
          <w:tcPr>
            <w:tcW w:w="4400" w:type="dxa"/>
          </w:tcPr>
          <w:p w:rsidR="00966E05" w:rsidRDefault="007907B5">
            <w:pPr>
              <w:ind w:left="0" w:firstLine="0"/>
              <w:rPr>
                <w:b/>
                <w:color w:val="31849B"/>
              </w:rPr>
            </w:pPr>
            <w:r>
              <w:rPr>
                <w:b/>
                <w:color w:val="31849B" w:themeColor="accent5" w:themeShade="BF"/>
              </w:rPr>
              <w:t xml:space="preserve">Réactivation de connaissances </w:t>
            </w:r>
            <w:r w:rsidR="000C3E89">
              <w:rPr>
                <w:b/>
                <w:color w:val="31849B" w:themeColor="accent5" w:themeShade="BF"/>
              </w:rPr>
              <w:t xml:space="preserve"> anglais</w:t>
            </w:r>
          </w:p>
        </w:tc>
        <w:tc>
          <w:tcPr>
            <w:tcW w:w="4388" w:type="dxa"/>
          </w:tcPr>
          <w:p w:rsidR="00966E05" w:rsidRDefault="00C32EAD">
            <w:pPr>
              <w:ind w:left="0" w:firstLine="0"/>
              <w:rPr>
                <w:b/>
                <w:color w:val="31849B"/>
              </w:rPr>
            </w:pPr>
            <w:r>
              <w:rPr>
                <w:b/>
                <w:color w:val="31849B" w:themeColor="accent5" w:themeShade="BF"/>
              </w:rPr>
              <w:t xml:space="preserve">Collectif </w:t>
            </w:r>
          </w:p>
        </w:tc>
        <w:tc>
          <w:tcPr>
            <w:tcW w:w="916" w:type="dxa"/>
          </w:tcPr>
          <w:p w:rsidR="00966E05" w:rsidRDefault="000C3E89" w:rsidP="00C32EAD">
            <w:pPr>
              <w:ind w:left="0" w:firstLine="0"/>
              <w:rPr>
                <w:b/>
                <w:color w:val="31849B"/>
              </w:rPr>
            </w:pPr>
            <w:r>
              <w:rPr>
                <w:b/>
                <w:color w:val="31849B" w:themeColor="accent5" w:themeShade="BF"/>
              </w:rPr>
              <w:t>1</w:t>
            </w:r>
            <w:r w:rsidR="00C32EAD">
              <w:rPr>
                <w:b/>
                <w:color w:val="31849B" w:themeColor="accent5" w:themeShade="BF"/>
              </w:rPr>
              <w:t>0</w:t>
            </w:r>
            <w:r>
              <w:rPr>
                <w:b/>
                <w:color w:val="31849B" w:themeColor="accent5" w:themeShade="BF"/>
              </w:rPr>
              <w:t xml:space="preserve"> min</w:t>
            </w:r>
          </w:p>
        </w:tc>
      </w:tr>
      <w:tr w:rsidR="00966E05" w:rsidRPr="00FA14FD">
        <w:tc>
          <w:tcPr>
            <w:tcW w:w="10606" w:type="dxa"/>
            <w:gridSpan w:val="4"/>
          </w:tcPr>
          <w:p w:rsidR="00C32EAD" w:rsidRPr="007907B5" w:rsidRDefault="00C32EAD" w:rsidP="00C32EAD">
            <w:pPr>
              <w:rPr>
                <w:lang w:val="en-US"/>
              </w:rPr>
            </w:pPr>
          </w:p>
          <w:p w:rsidR="00C32EAD" w:rsidRDefault="00C32EAD" w:rsidP="00C32EAD">
            <w:pPr>
              <w:pStyle w:val="Paragraphedeliste"/>
              <w:numPr>
                <w:ilvl w:val="0"/>
                <w:numId w:val="5"/>
              </w:numPr>
              <w:rPr>
                <w:lang w:val="en-US"/>
              </w:rPr>
            </w:pPr>
            <w:r w:rsidRPr="00E71121">
              <w:rPr>
                <w:lang w:val="en-US"/>
              </w:rPr>
              <w:t xml:space="preserve">Do you know other materials </w:t>
            </w:r>
            <w:r>
              <w:rPr>
                <w:lang w:val="en-US"/>
              </w:rPr>
              <w:t xml:space="preserve">?  </w:t>
            </w:r>
          </w:p>
          <w:p w:rsidR="00C32EAD" w:rsidRDefault="00C32EAD" w:rsidP="00C32EAD">
            <w:pPr>
              <w:pStyle w:val="Paragraphedeliste"/>
              <w:ind w:firstLine="0"/>
              <w:rPr>
                <w:lang w:val="en-US"/>
              </w:rPr>
            </w:pPr>
            <w:r>
              <w:rPr>
                <w:lang w:val="en-US"/>
              </w:rPr>
              <w:t>Show a pencil, a pen, a ruller, a glass, a spoon, a chair…</w:t>
            </w:r>
          </w:p>
          <w:p w:rsidR="00C32EAD" w:rsidRDefault="00C32EAD" w:rsidP="00C32EAD">
            <w:pPr>
              <w:pStyle w:val="Paragraphedeliste"/>
              <w:ind w:firstLine="0"/>
              <w:rPr>
                <w:lang w:val="en-US"/>
              </w:rPr>
            </w:pPr>
            <w:r>
              <w:rPr>
                <w:lang w:val="en-US"/>
              </w:rPr>
              <w:t xml:space="preserve">What is it made of? </w:t>
            </w:r>
          </w:p>
          <w:p w:rsidR="00C32EAD" w:rsidRDefault="00C32EAD" w:rsidP="00C32EAD">
            <w:pPr>
              <w:pStyle w:val="Paragraphedeliste"/>
              <w:ind w:firstLine="0"/>
              <w:rPr>
                <w:lang w:val="en-US"/>
              </w:rPr>
            </w:pPr>
          </w:p>
          <w:p w:rsidR="00C32EAD" w:rsidRDefault="00C32EAD" w:rsidP="00C32EAD">
            <w:pPr>
              <w:ind w:left="0" w:firstLine="0"/>
              <w:rPr>
                <w:lang w:val="en-US"/>
              </w:rPr>
            </w:pPr>
            <w:r>
              <w:rPr>
                <w:lang w:val="en-US"/>
              </w:rPr>
              <w:t xml:space="preserve">Introduce the structure and making links with the 3 little pigs. </w:t>
            </w:r>
          </w:p>
          <w:p w:rsidR="00C32EAD" w:rsidRPr="007907B5" w:rsidRDefault="00C32EAD" w:rsidP="00C32EAD">
            <w:pPr>
              <w:ind w:left="0" w:firstLine="0"/>
              <w:rPr>
                <w:i/>
                <w:lang w:val="en-US"/>
              </w:rPr>
            </w:pPr>
            <w:r w:rsidRPr="007907B5">
              <w:rPr>
                <w:i/>
                <w:lang w:val="en-US"/>
              </w:rPr>
              <w:t xml:space="preserve">Biggie’s house is made of straw. </w:t>
            </w:r>
          </w:p>
          <w:p w:rsidR="00C32EAD" w:rsidRPr="007907B5" w:rsidRDefault="00C32EAD" w:rsidP="00C32EAD">
            <w:pPr>
              <w:ind w:left="0" w:firstLine="0"/>
              <w:rPr>
                <w:i/>
                <w:lang w:val="en-US"/>
              </w:rPr>
            </w:pPr>
            <w:r w:rsidRPr="007907B5">
              <w:rPr>
                <w:i/>
                <w:lang w:val="en-US"/>
              </w:rPr>
              <w:t>Middie’s house is made of wood.</w:t>
            </w:r>
          </w:p>
          <w:p w:rsidR="00C32EAD" w:rsidRPr="007907B5" w:rsidRDefault="00C32EAD" w:rsidP="00C32EAD">
            <w:pPr>
              <w:ind w:left="0" w:firstLine="0"/>
              <w:rPr>
                <w:i/>
                <w:lang w:val="en-US"/>
              </w:rPr>
            </w:pPr>
            <w:r w:rsidRPr="007907B5">
              <w:rPr>
                <w:i/>
                <w:lang w:val="en-US"/>
              </w:rPr>
              <w:t xml:space="preserve"> Junior’s house is made of bricks. </w:t>
            </w:r>
          </w:p>
          <w:p w:rsidR="00C32EAD" w:rsidRDefault="00C32EAD" w:rsidP="00C32EAD">
            <w:pPr>
              <w:pStyle w:val="Paragraphedeliste"/>
              <w:ind w:firstLine="0"/>
              <w:rPr>
                <w:lang w:val="en-US"/>
              </w:rPr>
            </w:pPr>
          </w:p>
          <w:p w:rsidR="00C32EAD" w:rsidRPr="00C32EAD" w:rsidRDefault="00C32EAD" w:rsidP="00C32EAD">
            <w:pPr>
              <w:pStyle w:val="Paragraphedeliste"/>
              <w:ind w:firstLine="0"/>
              <w:rPr>
                <w:lang w:val="en-US"/>
              </w:rPr>
            </w:pPr>
          </w:p>
          <w:p w:rsidR="00C32EAD" w:rsidRDefault="00C32EAD" w:rsidP="00C32EAD">
            <w:pPr>
              <w:pStyle w:val="Paragraphedeliste"/>
              <w:numPr>
                <w:ilvl w:val="0"/>
                <w:numId w:val="23"/>
              </w:numPr>
              <w:rPr>
                <w:lang w:val="en-US"/>
              </w:rPr>
            </w:pPr>
            <w:r>
              <w:rPr>
                <w:lang w:val="en-US"/>
              </w:rPr>
              <w:t xml:space="preserve">Essayer de faire émerger: </w:t>
            </w:r>
          </w:p>
          <w:p w:rsidR="00C32EAD" w:rsidRPr="00C32EAD" w:rsidRDefault="00C32EAD" w:rsidP="00C32EAD">
            <w:pPr>
              <w:rPr>
                <w:lang w:val="en-US"/>
              </w:rPr>
            </w:pPr>
            <w:r w:rsidRPr="00C32EAD">
              <w:rPr>
                <w:lang w:val="en-US"/>
              </w:rPr>
              <w:t>The book is made of paper.</w:t>
            </w:r>
          </w:p>
          <w:p w:rsidR="00C32EAD" w:rsidRPr="001D28D4" w:rsidRDefault="00C32EAD" w:rsidP="00C32EAD">
            <w:pPr>
              <w:rPr>
                <w:lang w:val="en-US"/>
              </w:rPr>
            </w:pPr>
            <w:r w:rsidRPr="001D28D4">
              <w:rPr>
                <w:lang w:val="en-US"/>
              </w:rPr>
              <w:t xml:space="preserve">Cissors are made of steel (metal) and plastic. </w:t>
            </w:r>
          </w:p>
          <w:p w:rsidR="00C32EAD" w:rsidRDefault="00FA14FD" w:rsidP="00C32EAD">
            <w:pPr>
              <w:pStyle w:val="Paragraphedeliste"/>
              <w:ind w:firstLine="0"/>
              <w:rPr>
                <w:lang w:val="en-US"/>
              </w:rPr>
            </w:pPr>
            <w:r>
              <w:rPr>
                <w:lang w:val="en-US"/>
              </w:rPr>
              <w:t>…etc.</w:t>
            </w:r>
          </w:p>
          <w:p w:rsidR="00966E05" w:rsidRPr="00C32EAD" w:rsidRDefault="00966E05">
            <w:pPr>
              <w:ind w:left="0" w:firstLine="0"/>
              <w:rPr>
                <w:lang w:val="en-US"/>
              </w:rPr>
            </w:pPr>
          </w:p>
        </w:tc>
      </w:tr>
      <w:tr w:rsidR="00966E05">
        <w:tc>
          <w:tcPr>
            <w:tcW w:w="902" w:type="dxa"/>
          </w:tcPr>
          <w:p w:rsidR="00966E05" w:rsidRDefault="000C3E89">
            <w:pPr>
              <w:ind w:left="0" w:firstLine="0"/>
              <w:rPr>
                <w:b/>
                <w:color w:val="31849B"/>
              </w:rPr>
            </w:pPr>
            <w:r>
              <w:rPr>
                <w:b/>
                <w:color w:val="31849B" w:themeColor="accent5" w:themeShade="BF"/>
              </w:rPr>
              <w:t>4</w:t>
            </w:r>
          </w:p>
        </w:tc>
        <w:tc>
          <w:tcPr>
            <w:tcW w:w="4400" w:type="dxa"/>
          </w:tcPr>
          <w:p w:rsidR="00966E05" w:rsidRDefault="000C3E89">
            <w:pPr>
              <w:ind w:left="0" w:firstLine="0"/>
              <w:rPr>
                <w:b/>
                <w:color w:val="31849B"/>
              </w:rPr>
            </w:pPr>
            <w:r>
              <w:rPr>
                <w:b/>
                <w:color w:val="31849B" w:themeColor="accent5" w:themeShade="BF"/>
              </w:rPr>
              <w:t>Mémorisation en français</w:t>
            </w:r>
          </w:p>
        </w:tc>
        <w:tc>
          <w:tcPr>
            <w:tcW w:w="4388" w:type="dxa"/>
          </w:tcPr>
          <w:p w:rsidR="00966E05" w:rsidRDefault="000C3E89">
            <w:pPr>
              <w:ind w:left="0" w:firstLine="0"/>
              <w:rPr>
                <w:b/>
                <w:color w:val="31849B"/>
              </w:rPr>
            </w:pPr>
            <w:r>
              <w:rPr>
                <w:b/>
                <w:color w:val="31849B" w:themeColor="accent5" w:themeShade="BF"/>
              </w:rPr>
              <w:t>Oral collectif</w:t>
            </w:r>
          </w:p>
        </w:tc>
        <w:tc>
          <w:tcPr>
            <w:tcW w:w="916" w:type="dxa"/>
          </w:tcPr>
          <w:p w:rsidR="00966E05" w:rsidRDefault="000C3E89">
            <w:pPr>
              <w:ind w:left="0" w:firstLine="0"/>
              <w:rPr>
                <w:b/>
                <w:color w:val="31849B"/>
              </w:rPr>
            </w:pPr>
            <w:r>
              <w:rPr>
                <w:b/>
                <w:color w:val="31849B"/>
              </w:rPr>
              <w:t>10min</w:t>
            </w:r>
          </w:p>
        </w:tc>
      </w:tr>
      <w:tr w:rsidR="00966E05">
        <w:tc>
          <w:tcPr>
            <w:tcW w:w="10606" w:type="dxa"/>
            <w:gridSpan w:val="4"/>
          </w:tcPr>
          <w:p w:rsidR="00966E05" w:rsidRDefault="000C3E89">
            <w:pPr>
              <w:pStyle w:val="Paragraphedeliste"/>
              <w:numPr>
                <w:ilvl w:val="0"/>
                <w:numId w:val="8"/>
              </w:numPr>
            </w:pPr>
            <w:r>
              <w:t xml:space="preserve">Qu’avez-vous appris aujourd’hui ? </w:t>
            </w:r>
          </w:p>
          <w:p w:rsidR="00966E05" w:rsidRDefault="000C3E89">
            <w:pPr>
              <w:pStyle w:val="Paragraphedeliste"/>
              <w:numPr>
                <w:ilvl w:val="0"/>
                <w:numId w:val="8"/>
              </w:numPr>
            </w:pPr>
            <w:r>
              <w:t xml:space="preserve">Mémorisation du vocabulaire : </w:t>
            </w:r>
            <w:r w:rsidR="00C32EAD">
              <w:t xml:space="preserve">straw, wood, brick…. </w:t>
            </w:r>
          </w:p>
          <w:p w:rsidR="00966E05" w:rsidRDefault="000C3E89">
            <w:pPr>
              <w:pStyle w:val="Paragraphedeliste"/>
              <w:numPr>
                <w:ilvl w:val="0"/>
                <w:numId w:val="9"/>
              </w:numPr>
            </w:pPr>
            <w:r>
              <w:t xml:space="preserve"> </w:t>
            </w:r>
          </w:p>
        </w:tc>
      </w:tr>
    </w:tbl>
    <w:p w:rsidR="001F032C" w:rsidRDefault="001F032C" w:rsidP="00C32EAD">
      <w:pPr>
        <w:ind w:left="0" w:firstLine="0"/>
        <w:rPr>
          <w:b/>
          <w:u w:val="single"/>
        </w:rPr>
      </w:pPr>
    </w:p>
    <w:p w:rsidR="001F032C" w:rsidRDefault="001F032C" w:rsidP="00C32EAD">
      <w:pPr>
        <w:ind w:left="0" w:firstLine="0"/>
        <w:rPr>
          <w:b/>
          <w:u w:val="single"/>
        </w:rPr>
      </w:pPr>
    </w:p>
    <w:p w:rsidR="00966E05" w:rsidRDefault="000C3E89" w:rsidP="00C32EAD">
      <w:pPr>
        <w:ind w:left="0" w:firstLine="0"/>
      </w:pPr>
      <w:r>
        <w:rPr>
          <w:b/>
          <w:u w:val="single"/>
        </w:rPr>
        <w:t>Séance 2</w:t>
      </w:r>
      <w:r>
        <w:t xml:space="preserve">  </w:t>
      </w:r>
    </w:p>
    <w:p w:rsidR="00C32EAD" w:rsidRDefault="00C32EAD" w:rsidP="00C32EAD">
      <w:pPr>
        <w:ind w:left="0" w:firstLine="0"/>
      </w:pPr>
    </w:p>
    <w:p w:rsidR="00C32EAD" w:rsidRPr="00C32EAD" w:rsidRDefault="00C32EAD" w:rsidP="00C32EAD">
      <w:pPr>
        <w:rPr>
          <w:u w:val="single"/>
          <w:lang w:val="en-US"/>
        </w:rPr>
      </w:pPr>
      <w:r w:rsidRPr="001D28D4">
        <w:t>Des objets divers (1 par élève) que les élèves connaissent (matériel de classe, petits objets du q</w:t>
      </w:r>
      <w:r>
        <w:t>u</w:t>
      </w:r>
      <w:r w:rsidRPr="001D28D4">
        <w:t xml:space="preserve">otidien…). Tri des objets en fonction de sa matière. </w:t>
      </w:r>
    </w:p>
    <w:p w:rsidR="00C32EAD" w:rsidRPr="00C32EAD" w:rsidRDefault="00C32EAD" w:rsidP="00C32EAD">
      <w:pPr>
        <w:ind w:left="0" w:firstLine="0"/>
        <w:rPr>
          <w:lang w:val="en-US"/>
        </w:rPr>
      </w:pPr>
    </w:p>
    <w:p w:rsidR="00966E05" w:rsidRPr="00C32EAD" w:rsidRDefault="00966E05">
      <w:pPr>
        <w:rPr>
          <w:lang w:val="en-US"/>
        </w:rPr>
      </w:pPr>
    </w:p>
    <w:tbl>
      <w:tblPr>
        <w:tblStyle w:val="Grilledutableau"/>
        <w:tblW w:w="10861" w:type="dxa"/>
        <w:tblInd w:w="57" w:type="dxa"/>
        <w:tblLayout w:type="fixed"/>
        <w:tblLook w:val="04A0" w:firstRow="1" w:lastRow="0" w:firstColumn="1" w:lastColumn="0" w:noHBand="0" w:noVBand="1"/>
      </w:tblPr>
      <w:tblGrid>
        <w:gridCol w:w="902"/>
        <w:gridCol w:w="4400"/>
        <w:gridCol w:w="4388"/>
        <w:gridCol w:w="1171"/>
      </w:tblGrid>
      <w:tr w:rsidR="00966E05" w:rsidTr="008D684C">
        <w:tc>
          <w:tcPr>
            <w:tcW w:w="902" w:type="dxa"/>
          </w:tcPr>
          <w:p w:rsidR="00966E05" w:rsidRDefault="000C3E89">
            <w:pPr>
              <w:ind w:left="0" w:firstLine="0"/>
              <w:rPr>
                <w:b/>
                <w:color w:val="31849B"/>
              </w:rPr>
            </w:pPr>
            <w:r>
              <w:rPr>
                <w:b/>
                <w:color w:val="31849B" w:themeColor="accent5" w:themeShade="BF"/>
              </w:rPr>
              <w:t>1</w:t>
            </w:r>
          </w:p>
        </w:tc>
        <w:tc>
          <w:tcPr>
            <w:tcW w:w="4400" w:type="dxa"/>
          </w:tcPr>
          <w:p w:rsidR="00966E05" w:rsidRDefault="000C3E89" w:rsidP="00C32EAD">
            <w:pPr>
              <w:ind w:left="0" w:firstLine="0"/>
              <w:rPr>
                <w:b/>
                <w:color w:val="31849B"/>
              </w:rPr>
            </w:pPr>
            <w:r>
              <w:rPr>
                <w:b/>
                <w:color w:val="31849B" w:themeColor="accent5" w:themeShade="BF"/>
              </w:rPr>
              <w:t xml:space="preserve">Connaitre les </w:t>
            </w:r>
            <w:r w:rsidR="00C32EAD">
              <w:rPr>
                <w:b/>
                <w:color w:val="31849B" w:themeColor="accent5" w:themeShade="BF"/>
              </w:rPr>
              <w:t>matières des objets usuels communs</w:t>
            </w:r>
          </w:p>
        </w:tc>
        <w:tc>
          <w:tcPr>
            <w:tcW w:w="4388" w:type="dxa"/>
          </w:tcPr>
          <w:p w:rsidR="00966E05" w:rsidRDefault="000C3E89">
            <w:pPr>
              <w:ind w:left="0" w:firstLine="0"/>
              <w:rPr>
                <w:b/>
                <w:color w:val="31859A"/>
              </w:rPr>
            </w:pPr>
            <w:r>
              <w:rPr>
                <w:b/>
                <w:color w:val="31849B" w:themeColor="accent5" w:themeShade="BF"/>
              </w:rPr>
              <w:t>En collectif</w:t>
            </w:r>
          </w:p>
          <w:p w:rsidR="00966E05" w:rsidRDefault="00C32EAD">
            <w:pPr>
              <w:ind w:left="0" w:firstLine="0"/>
              <w:rPr>
                <w:b/>
                <w:color w:val="31849B"/>
              </w:rPr>
            </w:pPr>
            <w:r>
              <w:rPr>
                <w:b/>
                <w:color w:val="31849B" w:themeColor="accent5" w:themeShade="BF"/>
              </w:rPr>
              <w:t xml:space="preserve"> </w:t>
            </w:r>
          </w:p>
        </w:tc>
        <w:tc>
          <w:tcPr>
            <w:tcW w:w="1171" w:type="dxa"/>
          </w:tcPr>
          <w:p w:rsidR="00966E05" w:rsidRDefault="00C32EAD">
            <w:pPr>
              <w:ind w:left="0" w:firstLine="0"/>
              <w:rPr>
                <w:b/>
                <w:color w:val="31849B"/>
              </w:rPr>
            </w:pPr>
            <w:r>
              <w:rPr>
                <w:b/>
                <w:color w:val="31849B" w:themeColor="accent5" w:themeShade="BF"/>
              </w:rPr>
              <w:t xml:space="preserve"> </w:t>
            </w:r>
            <w:r w:rsidR="000C3E89">
              <w:rPr>
                <w:b/>
                <w:color w:val="31849B" w:themeColor="accent5" w:themeShade="BF"/>
              </w:rPr>
              <w:t>5 min</w:t>
            </w:r>
          </w:p>
        </w:tc>
      </w:tr>
      <w:tr w:rsidR="00966E05" w:rsidRPr="00FA14FD" w:rsidTr="008D684C">
        <w:tc>
          <w:tcPr>
            <w:tcW w:w="10861" w:type="dxa"/>
            <w:gridSpan w:val="4"/>
          </w:tcPr>
          <w:p w:rsidR="00966E05" w:rsidRDefault="00966E05">
            <w:pPr>
              <w:ind w:left="0" w:firstLine="0"/>
            </w:pPr>
          </w:p>
          <w:p w:rsidR="00C32EAD" w:rsidRPr="00C32EAD" w:rsidRDefault="00C32EAD">
            <w:pPr>
              <w:ind w:left="0" w:firstLine="0"/>
              <w:rPr>
                <w:b/>
                <w:i/>
                <w:lang w:val="en-US"/>
              </w:rPr>
            </w:pPr>
            <w:r>
              <w:t xml:space="preserve">Réactiver les connaissances de la séance précédente. </w:t>
            </w:r>
            <w:r w:rsidRPr="00C32EAD">
              <w:rPr>
                <w:b/>
                <w:i/>
                <w:lang w:val="en-US"/>
              </w:rPr>
              <w:t xml:space="preserve">What is it made of ? </w:t>
            </w:r>
          </w:p>
          <w:p w:rsidR="00C32EAD" w:rsidRPr="00C32EAD" w:rsidRDefault="00C32EAD" w:rsidP="00C32EAD">
            <w:pPr>
              <w:rPr>
                <w:lang w:val="en-US"/>
              </w:rPr>
            </w:pPr>
            <w:r w:rsidRPr="00C32EAD">
              <w:rPr>
                <w:lang w:val="en-US"/>
              </w:rPr>
              <w:t xml:space="preserve">Metal, plastic, wood, glass (or ceramic), paper, leather, fabric </w:t>
            </w:r>
          </w:p>
          <w:p w:rsidR="00C32EAD" w:rsidRPr="00C32EAD" w:rsidRDefault="00C32EAD" w:rsidP="00C32EAD">
            <w:pPr>
              <w:ind w:left="0" w:firstLine="0"/>
              <w:rPr>
                <w:lang w:val="en-US"/>
              </w:rPr>
            </w:pPr>
          </w:p>
          <w:p w:rsidR="00C32EAD" w:rsidRPr="00C32EAD" w:rsidRDefault="00C32EAD" w:rsidP="00C32EAD">
            <w:pPr>
              <w:rPr>
                <w:i/>
                <w:lang w:val="en-US"/>
              </w:rPr>
            </w:pPr>
            <w:r w:rsidRPr="00C32EAD">
              <w:rPr>
                <w:i/>
                <w:lang w:val="en-US"/>
              </w:rPr>
              <w:t>The book is made of paper.</w:t>
            </w:r>
          </w:p>
          <w:p w:rsidR="00C32EAD" w:rsidRPr="00C32EAD" w:rsidRDefault="00C32EAD" w:rsidP="00C32EAD">
            <w:pPr>
              <w:rPr>
                <w:i/>
                <w:lang w:val="en-US"/>
              </w:rPr>
            </w:pPr>
            <w:r w:rsidRPr="00C32EAD">
              <w:rPr>
                <w:i/>
                <w:lang w:val="en-US"/>
              </w:rPr>
              <w:t xml:space="preserve">Cissors are made of steel (metal) and plastic. </w:t>
            </w:r>
          </w:p>
          <w:p w:rsidR="00C32EAD" w:rsidRPr="00FA14FD" w:rsidRDefault="00C32EAD">
            <w:pPr>
              <w:ind w:left="0" w:firstLine="0"/>
              <w:rPr>
                <w:lang w:val="en-US"/>
              </w:rPr>
            </w:pPr>
          </w:p>
        </w:tc>
      </w:tr>
      <w:tr w:rsidR="00966E05" w:rsidTr="008D684C">
        <w:tc>
          <w:tcPr>
            <w:tcW w:w="902" w:type="dxa"/>
          </w:tcPr>
          <w:p w:rsidR="00966E05" w:rsidRDefault="000C3E89">
            <w:pPr>
              <w:ind w:left="0" w:firstLine="0"/>
              <w:rPr>
                <w:b/>
                <w:color w:val="31849B"/>
              </w:rPr>
            </w:pPr>
            <w:r>
              <w:rPr>
                <w:b/>
                <w:color w:val="31849B" w:themeColor="accent5" w:themeShade="BF"/>
              </w:rPr>
              <w:t>2</w:t>
            </w:r>
          </w:p>
        </w:tc>
        <w:tc>
          <w:tcPr>
            <w:tcW w:w="4400" w:type="dxa"/>
          </w:tcPr>
          <w:p w:rsidR="00966E05" w:rsidRDefault="000F72D2">
            <w:pPr>
              <w:ind w:left="0" w:firstLine="0"/>
              <w:rPr>
                <w:b/>
                <w:color w:val="31849B"/>
              </w:rPr>
            </w:pPr>
            <w:r>
              <w:rPr>
                <w:b/>
                <w:color w:val="31849B" w:themeColor="accent5" w:themeShade="BF"/>
              </w:rPr>
              <w:t>Répondre par une flashcard</w:t>
            </w:r>
          </w:p>
        </w:tc>
        <w:tc>
          <w:tcPr>
            <w:tcW w:w="4388" w:type="dxa"/>
          </w:tcPr>
          <w:p w:rsidR="00966E05" w:rsidRDefault="000C3E89">
            <w:pPr>
              <w:ind w:left="0" w:firstLine="0"/>
              <w:rPr>
                <w:b/>
                <w:color w:val="31849B"/>
              </w:rPr>
            </w:pPr>
            <w:r>
              <w:rPr>
                <w:b/>
                <w:color w:val="31849B" w:themeColor="accent5" w:themeShade="BF"/>
              </w:rPr>
              <w:t>individuel</w:t>
            </w:r>
          </w:p>
        </w:tc>
        <w:tc>
          <w:tcPr>
            <w:tcW w:w="1171" w:type="dxa"/>
          </w:tcPr>
          <w:p w:rsidR="00966E05" w:rsidRDefault="000C3E89">
            <w:pPr>
              <w:ind w:left="0" w:firstLine="0"/>
              <w:rPr>
                <w:b/>
                <w:color w:val="31849B"/>
              </w:rPr>
            </w:pPr>
            <w:r>
              <w:rPr>
                <w:b/>
                <w:color w:val="31849B" w:themeColor="accent5" w:themeShade="BF"/>
              </w:rPr>
              <w:t>5min</w:t>
            </w:r>
          </w:p>
        </w:tc>
      </w:tr>
      <w:tr w:rsidR="00966E05" w:rsidTr="008D684C">
        <w:tc>
          <w:tcPr>
            <w:tcW w:w="10861" w:type="dxa"/>
            <w:gridSpan w:val="4"/>
          </w:tcPr>
          <w:p w:rsidR="00966E05" w:rsidRDefault="000C3E89">
            <w:pPr>
              <w:ind w:left="0" w:firstLine="0"/>
              <w:rPr>
                <w:b/>
                <w:i/>
                <w:lang w:val="en-US"/>
              </w:rPr>
            </w:pPr>
            <w:r w:rsidRPr="000F72D2">
              <w:rPr>
                <w:b/>
                <w:u w:val="single"/>
                <w:lang w:val="en-US"/>
              </w:rPr>
              <w:t xml:space="preserve">As-tu bien compris ? :  </w:t>
            </w:r>
            <w:r w:rsidRPr="000F72D2">
              <w:rPr>
                <w:b/>
                <w:color w:val="000000"/>
                <w:lang w:val="en-US"/>
              </w:rPr>
              <w:t xml:space="preserve">Game : </w:t>
            </w:r>
            <w:r w:rsidR="000F72D2" w:rsidRPr="000F72D2">
              <w:rPr>
                <w:b/>
                <w:color w:val="000000"/>
                <w:lang w:val="en-US"/>
              </w:rPr>
              <w:t xml:space="preserve"> </w:t>
            </w:r>
            <w:r w:rsidR="000F72D2" w:rsidRPr="00C32EAD">
              <w:rPr>
                <w:b/>
                <w:i/>
                <w:lang w:val="en-US"/>
              </w:rPr>
              <w:t>What is it made of ?</w:t>
            </w:r>
            <w:r w:rsidR="000F72D2">
              <w:rPr>
                <w:b/>
                <w:i/>
                <w:lang w:val="en-US"/>
              </w:rPr>
              <w:t xml:space="preserve"> </w:t>
            </w:r>
          </w:p>
          <w:p w:rsidR="000F72D2" w:rsidRDefault="000F72D2">
            <w:pPr>
              <w:ind w:left="0" w:firstLine="0"/>
              <w:rPr>
                <w:b/>
                <w:i/>
                <w:lang w:val="en-US"/>
              </w:rPr>
            </w:pPr>
          </w:p>
          <w:p w:rsidR="000F72D2" w:rsidRPr="000F72D2" w:rsidRDefault="000F72D2">
            <w:pPr>
              <w:ind w:left="0" w:firstLine="0"/>
            </w:pPr>
            <w:r w:rsidRPr="00FA14FD">
              <w:rPr>
                <w:b/>
                <w:i/>
                <w:lang w:val="en-US"/>
              </w:rPr>
              <w:t xml:space="preserve">L’enseignant demande What is ……..    </w:t>
            </w:r>
            <w:r w:rsidRPr="000F72D2">
              <w:rPr>
                <w:b/>
                <w:i/>
                <w:lang w:val="en-US"/>
              </w:rPr>
              <w:t xml:space="preserve">(the tee-shirt, the pencil, the spoon….) </w:t>
            </w:r>
            <w:r w:rsidRPr="000F72D2">
              <w:rPr>
                <w:b/>
                <w:i/>
              </w:rPr>
              <w:t>made of ?</w:t>
            </w:r>
          </w:p>
          <w:p w:rsidR="00966E05" w:rsidRDefault="000C3E89" w:rsidP="000F72D2">
            <w:pPr>
              <w:ind w:left="0" w:firstLine="0"/>
              <w:rPr>
                <w:color w:val="000000"/>
              </w:rPr>
            </w:pPr>
            <w:r>
              <w:rPr>
                <w:color w:val="000000"/>
              </w:rPr>
              <w:t xml:space="preserve">Donner le nom des </w:t>
            </w:r>
            <w:r w:rsidR="000F72D2">
              <w:rPr>
                <w:color w:val="000000"/>
              </w:rPr>
              <w:t xml:space="preserve">flashcards avec les matériaux . </w:t>
            </w:r>
          </w:p>
          <w:p w:rsidR="000F72D2" w:rsidRDefault="000F72D2" w:rsidP="000F72D2">
            <w:pPr>
              <w:ind w:left="0" w:firstLine="0"/>
              <w:rPr>
                <w:color w:val="000000"/>
              </w:rPr>
            </w:pPr>
            <w:r>
              <w:rPr>
                <w:color w:val="000000"/>
              </w:rPr>
              <w:t xml:space="preserve">Ils ont les flashcards devant eux et répondent en montrant la bonne flashcard. </w:t>
            </w:r>
          </w:p>
          <w:p w:rsidR="000F72D2" w:rsidRDefault="000F72D2" w:rsidP="000F72D2">
            <w:pPr>
              <w:ind w:left="0" w:firstLine="0"/>
              <w:rPr>
                <w:color w:val="000000"/>
              </w:rPr>
            </w:pPr>
          </w:p>
          <w:p w:rsidR="000F72D2" w:rsidRDefault="000F72D2" w:rsidP="000F72D2">
            <w:pPr>
              <w:ind w:left="0" w:firstLine="0"/>
              <w:rPr>
                <w:color w:val="000000"/>
              </w:rPr>
            </w:pPr>
            <w:r>
              <w:rPr>
                <w:color w:val="000000"/>
              </w:rPr>
              <w:t xml:space="preserve">Un élève peut venir remplacer l’enseignant. </w:t>
            </w:r>
          </w:p>
          <w:p w:rsidR="00966E05" w:rsidRDefault="00966E05">
            <w:pPr>
              <w:ind w:left="0" w:firstLine="0"/>
              <w:rPr>
                <w:color w:val="000000"/>
              </w:rPr>
            </w:pPr>
          </w:p>
        </w:tc>
      </w:tr>
      <w:tr w:rsidR="00966E05" w:rsidTr="008D684C">
        <w:tc>
          <w:tcPr>
            <w:tcW w:w="902" w:type="dxa"/>
          </w:tcPr>
          <w:p w:rsidR="00966E05" w:rsidRDefault="000C3E89">
            <w:pPr>
              <w:ind w:left="0" w:firstLine="0"/>
              <w:rPr>
                <w:b/>
                <w:color w:val="31849B"/>
              </w:rPr>
            </w:pPr>
            <w:r>
              <w:rPr>
                <w:b/>
                <w:color w:val="31849B" w:themeColor="accent5" w:themeShade="BF"/>
              </w:rPr>
              <w:t>3</w:t>
            </w:r>
          </w:p>
        </w:tc>
        <w:tc>
          <w:tcPr>
            <w:tcW w:w="4400" w:type="dxa"/>
          </w:tcPr>
          <w:p w:rsidR="00966E05" w:rsidRDefault="000C3E89" w:rsidP="000F72D2">
            <w:pPr>
              <w:ind w:left="0" w:firstLine="0"/>
              <w:rPr>
                <w:b/>
                <w:color w:val="31849B"/>
              </w:rPr>
            </w:pPr>
            <w:r>
              <w:rPr>
                <w:b/>
                <w:color w:val="31849B" w:themeColor="accent5" w:themeShade="BF"/>
              </w:rPr>
              <w:t xml:space="preserve"> </w:t>
            </w:r>
            <w:r w:rsidR="000F72D2">
              <w:rPr>
                <w:b/>
                <w:color w:val="31849B" w:themeColor="accent5" w:themeShade="BF"/>
              </w:rPr>
              <w:t xml:space="preserve">Découverte d’un document authentique </w:t>
            </w:r>
          </w:p>
        </w:tc>
        <w:tc>
          <w:tcPr>
            <w:tcW w:w="4388" w:type="dxa"/>
          </w:tcPr>
          <w:p w:rsidR="00966E05" w:rsidRDefault="000C3E89">
            <w:pPr>
              <w:ind w:left="0" w:firstLine="0"/>
              <w:rPr>
                <w:b/>
                <w:color w:val="31849B"/>
              </w:rPr>
            </w:pPr>
            <w:r>
              <w:rPr>
                <w:b/>
                <w:color w:val="31849B" w:themeColor="accent5" w:themeShade="BF"/>
              </w:rPr>
              <w:t>Individuel</w:t>
            </w:r>
          </w:p>
        </w:tc>
        <w:tc>
          <w:tcPr>
            <w:tcW w:w="1171" w:type="dxa"/>
          </w:tcPr>
          <w:p w:rsidR="00966E05" w:rsidRDefault="000C3E89">
            <w:pPr>
              <w:ind w:left="0" w:firstLine="0"/>
              <w:rPr>
                <w:b/>
                <w:color w:val="31849B"/>
              </w:rPr>
            </w:pPr>
            <w:r>
              <w:rPr>
                <w:b/>
                <w:color w:val="31849B" w:themeColor="accent5" w:themeShade="BF"/>
              </w:rPr>
              <w:t>10min</w:t>
            </w:r>
          </w:p>
        </w:tc>
      </w:tr>
      <w:tr w:rsidR="00966E05" w:rsidTr="008D684C">
        <w:tc>
          <w:tcPr>
            <w:tcW w:w="10861" w:type="dxa"/>
            <w:gridSpan w:val="4"/>
          </w:tcPr>
          <w:p w:rsidR="00966E05" w:rsidRDefault="000F72D2" w:rsidP="000F72D2">
            <w:pPr>
              <w:pStyle w:val="Paragraphedeliste"/>
              <w:numPr>
                <w:ilvl w:val="0"/>
                <w:numId w:val="6"/>
              </w:numPr>
              <w:ind w:left="0" w:firstLine="0"/>
              <w:rPr>
                <w:lang w:val="en-US"/>
              </w:rPr>
            </w:pPr>
            <w:r w:rsidRPr="000F72D2">
              <w:rPr>
                <w:lang w:val="en-US"/>
              </w:rPr>
              <w:t xml:space="preserve">Listen the song and watche the </w:t>
            </w:r>
            <w:r>
              <w:rPr>
                <w:lang w:val="en-US"/>
              </w:rPr>
              <w:t xml:space="preserve">video. </w:t>
            </w:r>
          </w:p>
          <w:p w:rsidR="000F72D2" w:rsidRDefault="00FA14FD" w:rsidP="000F72D2">
            <w:pPr>
              <w:rPr>
                <w:rStyle w:val="Lienhypertexte"/>
                <w:lang w:val="en-US"/>
              </w:rPr>
            </w:pPr>
            <w:hyperlink r:id="rId10" w:history="1">
              <w:r w:rsidR="000F72D2" w:rsidRPr="001D28D4">
                <w:rPr>
                  <w:rStyle w:val="Lienhypertexte"/>
                  <w:color w:val="auto"/>
                  <w:lang w:val="en-US"/>
                </w:rPr>
                <w:t>https://www.youtube.com/watch?v=xOKr462HLc0</w:t>
              </w:r>
            </w:hyperlink>
            <w:r w:rsidR="000F72D2">
              <w:rPr>
                <w:rStyle w:val="Lienhypertexte"/>
                <w:lang w:val="en-US"/>
              </w:rPr>
              <w:t xml:space="preserve">  </w:t>
            </w:r>
          </w:p>
          <w:p w:rsidR="000F72D2" w:rsidRPr="000F72D2" w:rsidRDefault="000F72D2" w:rsidP="000F72D2">
            <w:r w:rsidRPr="000F72D2">
              <w:t>( Faire écouter d’abord et noter les mots reconnus, puis mettre les images)</w:t>
            </w:r>
          </w:p>
          <w:p w:rsidR="00966E05" w:rsidRPr="000F72D2" w:rsidRDefault="00966E05">
            <w:pPr>
              <w:ind w:left="0" w:firstLine="0"/>
            </w:pPr>
          </w:p>
          <w:p w:rsidR="00966E05" w:rsidRDefault="000C3E89" w:rsidP="008411A9">
            <w:pPr>
              <w:ind w:left="0" w:firstLine="0"/>
              <w:rPr>
                <w:rFonts w:ascii="Champagne &amp; Limousines" w:hAnsi="Champagne &amp; Limousines"/>
                <w:sz w:val="40"/>
                <w:szCs w:val="40"/>
              </w:rPr>
            </w:pPr>
            <w:r>
              <w:rPr>
                <w:rFonts w:ascii="Champagne &amp; Limousines" w:hAnsi="Champagne &amp; Limousines"/>
                <w:sz w:val="40"/>
                <w:szCs w:val="40"/>
              </w:rPr>
              <w:t xml:space="preserve"> </w:t>
            </w:r>
          </w:p>
        </w:tc>
      </w:tr>
      <w:tr w:rsidR="00966E05" w:rsidTr="008D684C">
        <w:tc>
          <w:tcPr>
            <w:tcW w:w="902" w:type="dxa"/>
          </w:tcPr>
          <w:p w:rsidR="00966E05" w:rsidRDefault="000C3E89">
            <w:pPr>
              <w:ind w:left="0" w:firstLine="0"/>
              <w:rPr>
                <w:b/>
                <w:color w:val="31849B"/>
              </w:rPr>
            </w:pPr>
            <w:r>
              <w:rPr>
                <w:b/>
                <w:color w:val="31849B" w:themeColor="accent5" w:themeShade="BF"/>
              </w:rPr>
              <w:t>4</w:t>
            </w:r>
          </w:p>
        </w:tc>
        <w:tc>
          <w:tcPr>
            <w:tcW w:w="4400" w:type="dxa"/>
          </w:tcPr>
          <w:p w:rsidR="00966E05" w:rsidRDefault="008411A9">
            <w:pPr>
              <w:ind w:left="0" w:firstLine="0"/>
              <w:rPr>
                <w:b/>
                <w:color w:val="31849B"/>
              </w:rPr>
            </w:pPr>
            <w:r>
              <w:rPr>
                <w:b/>
                <w:color w:val="31849B" w:themeColor="accent5" w:themeShade="BF"/>
              </w:rPr>
              <w:t xml:space="preserve">Activité de tri </w:t>
            </w:r>
          </w:p>
        </w:tc>
        <w:tc>
          <w:tcPr>
            <w:tcW w:w="4388" w:type="dxa"/>
          </w:tcPr>
          <w:p w:rsidR="00966E05" w:rsidRDefault="008411A9">
            <w:pPr>
              <w:ind w:left="0" w:firstLine="0"/>
              <w:rPr>
                <w:b/>
                <w:color w:val="31849B"/>
              </w:rPr>
            </w:pPr>
            <w:r>
              <w:rPr>
                <w:b/>
                <w:color w:val="31849B" w:themeColor="accent5" w:themeShade="BF"/>
              </w:rPr>
              <w:t xml:space="preserve">Binôme </w:t>
            </w:r>
            <w:r w:rsidR="008D684C">
              <w:rPr>
                <w:b/>
                <w:color w:val="31849B" w:themeColor="accent5" w:themeShade="BF"/>
              </w:rPr>
              <w:t xml:space="preserve"> et mise en commun collective</w:t>
            </w:r>
          </w:p>
        </w:tc>
        <w:tc>
          <w:tcPr>
            <w:tcW w:w="1171" w:type="dxa"/>
          </w:tcPr>
          <w:p w:rsidR="00966E05" w:rsidRDefault="008D684C">
            <w:pPr>
              <w:ind w:left="0" w:firstLine="0"/>
              <w:rPr>
                <w:b/>
                <w:color w:val="31849B"/>
              </w:rPr>
            </w:pPr>
            <w:r>
              <w:rPr>
                <w:b/>
                <w:color w:val="31849B" w:themeColor="accent5" w:themeShade="BF"/>
              </w:rPr>
              <w:t>10</w:t>
            </w:r>
            <w:r w:rsidR="000C3E89">
              <w:rPr>
                <w:b/>
                <w:color w:val="31849B" w:themeColor="accent5" w:themeShade="BF"/>
              </w:rPr>
              <w:t xml:space="preserve"> min</w:t>
            </w:r>
          </w:p>
        </w:tc>
      </w:tr>
      <w:tr w:rsidR="00966E05" w:rsidRPr="00FA14FD" w:rsidTr="008D684C">
        <w:tc>
          <w:tcPr>
            <w:tcW w:w="10861" w:type="dxa"/>
            <w:gridSpan w:val="4"/>
          </w:tcPr>
          <w:p w:rsidR="008411A9" w:rsidRDefault="008411A9">
            <w:pPr>
              <w:ind w:left="0" w:firstLine="0"/>
            </w:pPr>
            <w:r>
              <w:t xml:space="preserve">Avec les flashcards, demander d’où proviennent les matériaux ? </w:t>
            </w:r>
          </w:p>
          <w:p w:rsidR="008411A9" w:rsidRDefault="008411A9">
            <w:pPr>
              <w:ind w:left="0" w:firstLine="0"/>
            </w:pPr>
          </w:p>
          <w:p w:rsidR="008411A9" w:rsidRPr="008411A9" w:rsidRDefault="008411A9">
            <w:pPr>
              <w:ind w:left="0" w:firstLine="0"/>
              <w:rPr>
                <w:lang w:val="en-US"/>
              </w:rPr>
            </w:pPr>
            <w:r w:rsidRPr="008411A9">
              <w:rPr>
                <w:lang w:val="en-US"/>
              </w:rPr>
              <w:t>Metal, ceramic</w:t>
            </w:r>
            <w:r>
              <w:rPr>
                <w:lang w:val="en-US"/>
              </w:rPr>
              <w:t xml:space="preserve">, glass, concrete, plastic       </w:t>
            </w:r>
            <w:r w:rsidRPr="008411A9">
              <w:rPr>
                <w:lang w:val="en-US"/>
              </w:rPr>
              <w:t xml:space="preserve">   comes from the earth, the soil</w:t>
            </w:r>
            <w:r>
              <w:rPr>
                <w:lang w:val="en-US"/>
              </w:rPr>
              <w:t>, rocks</w:t>
            </w:r>
            <w:r w:rsidRPr="008411A9">
              <w:rPr>
                <w:lang w:val="en-US"/>
              </w:rPr>
              <w:t xml:space="preserve">. </w:t>
            </w:r>
          </w:p>
          <w:p w:rsidR="008411A9" w:rsidRDefault="008411A9">
            <w:pPr>
              <w:ind w:left="0" w:firstLine="0"/>
              <w:rPr>
                <w:lang w:val="en-US"/>
              </w:rPr>
            </w:pPr>
            <w:r>
              <w:rPr>
                <w:lang w:val="en-US"/>
              </w:rPr>
              <w:t>Wood comes from the trees. It’s organic</w:t>
            </w:r>
          </w:p>
          <w:p w:rsidR="008411A9" w:rsidRDefault="008411A9">
            <w:pPr>
              <w:ind w:left="0" w:firstLine="0"/>
              <w:rPr>
                <w:lang w:val="en-US"/>
              </w:rPr>
            </w:pPr>
            <w:r>
              <w:rPr>
                <w:lang w:val="en-US"/>
              </w:rPr>
              <w:t>Fabric</w:t>
            </w:r>
            <w:r w:rsidR="00DF1A53">
              <w:rPr>
                <w:lang w:val="en-US"/>
              </w:rPr>
              <w:t xml:space="preserve"> </w:t>
            </w:r>
            <w:r>
              <w:rPr>
                <w:lang w:val="en-US"/>
              </w:rPr>
              <w:t xml:space="preserve">comes from a plant (coton) </w:t>
            </w:r>
          </w:p>
          <w:p w:rsidR="008411A9" w:rsidRPr="008411A9" w:rsidRDefault="008411A9">
            <w:pPr>
              <w:ind w:left="0" w:firstLine="0"/>
              <w:rPr>
                <w:lang w:val="en-US"/>
              </w:rPr>
            </w:pPr>
            <w:r>
              <w:rPr>
                <w:lang w:val="en-US"/>
              </w:rPr>
              <w:t xml:space="preserve">Wool comes from an animal… </w:t>
            </w:r>
          </w:p>
          <w:p w:rsidR="008411A9" w:rsidRPr="008411A9" w:rsidRDefault="008411A9">
            <w:pPr>
              <w:ind w:left="0" w:firstLine="0"/>
              <w:rPr>
                <w:lang w:val="en-US"/>
              </w:rPr>
            </w:pPr>
          </w:p>
          <w:p w:rsidR="00966E05" w:rsidRPr="008411A9" w:rsidRDefault="000C3E89">
            <w:pPr>
              <w:ind w:left="0" w:firstLine="0"/>
              <w:rPr>
                <w:lang w:val="en-US"/>
              </w:rPr>
            </w:pPr>
            <w:r w:rsidRPr="008411A9">
              <w:rPr>
                <w:lang w:val="en-US"/>
              </w:rPr>
              <w:t xml:space="preserve"> </w:t>
            </w:r>
          </w:p>
        </w:tc>
      </w:tr>
      <w:tr w:rsidR="00966E05" w:rsidTr="00DF1A53">
        <w:trPr>
          <w:trHeight w:val="219"/>
        </w:trPr>
        <w:tc>
          <w:tcPr>
            <w:tcW w:w="902" w:type="dxa"/>
          </w:tcPr>
          <w:p w:rsidR="00966E05" w:rsidRDefault="000C3E89">
            <w:pPr>
              <w:ind w:left="0" w:firstLine="0"/>
              <w:rPr>
                <w:b/>
                <w:color w:val="31849B"/>
              </w:rPr>
            </w:pPr>
            <w:r>
              <w:rPr>
                <w:b/>
                <w:color w:val="31849B" w:themeColor="accent5" w:themeShade="BF"/>
              </w:rPr>
              <w:t>5</w:t>
            </w:r>
          </w:p>
        </w:tc>
        <w:tc>
          <w:tcPr>
            <w:tcW w:w="4400" w:type="dxa"/>
          </w:tcPr>
          <w:p w:rsidR="00966E05" w:rsidRDefault="000C3E89">
            <w:pPr>
              <w:ind w:left="0" w:firstLine="0"/>
              <w:rPr>
                <w:b/>
                <w:color w:val="31849B"/>
              </w:rPr>
            </w:pPr>
            <w:r>
              <w:rPr>
                <w:b/>
                <w:color w:val="31849B" w:themeColor="accent5" w:themeShade="BF"/>
              </w:rPr>
              <w:t xml:space="preserve">Trace écrite </w:t>
            </w:r>
          </w:p>
        </w:tc>
        <w:tc>
          <w:tcPr>
            <w:tcW w:w="4388" w:type="dxa"/>
          </w:tcPr>
          <w:p w:rsidR="00966E05" w:rsidRDefault="000C3E89">
            <w:pPr>
              <w:ind w:left="0" w:firstLine="0"/>
              <w:rPr>
                <w:b/>
                <w:color w:val="31849B"/>
              </w:rPr>
            </w:pPr>
            <w:r>
              <w:rPr>
                <w:b/>
                <w:color w:val="31849B" w:themeColor="accent5" w:themeShade="BF"/>
              </w:rPr>
              <w:t>Individuel</w:t>
            </w:r>
          </w:p>
        </w:tc>
        <w:tc>
          <w:tcPr>
            <w:tcW w:w="1171" w:type="dxa"/>
          </w:tcPr>
          <w:p w:rsidR="00966E05" w:rsidRDefault="008D684C">
            <w:pPr>
              <w:ind w:left="0" w:firstLine="0"/>
              <w:rPr>
                <w:b/>
                <w:color w:val="31849B"/>
              </w:rPr>
            </w:pPr>
            <w:r>
              <w:rPr>
                <w:b/>
                <w:color w:val="31849B" w:themeColor="accent5" w:themeShade="BF"/>
              </w:rPr>
              <w:t xml:space="preserve">10 </w:t>
            </w:r>
            <w:r w:rsidR="000C3E89">
              <w:rPr>
                <w:b/>
                <w:color w:val="31849B" w:themeColor="accent5" w:themeShade="BF"/>
              </w:rPr>
              <w:t>min</w:t>
            </w:r>
          </w:p>
        </w:tc>
      </w:tr>
      <w:tr w:rsidR="00966E05" w:rsidTr="008D684C">
        <w:tc>
          <w:tcPr>
            <w:tcW w:w="10861" w:type="dxa"/>
            <w:gridSpan w:val="4"/>
          </w:tcPr>
          <w:p w:rsidR="00966E05" w:rsidRDefault="008D684C">
            <w:pPr>
              <w:numPr>
                <w:ilvl w:val="0"/>
                <w:numId w:val="10"/>
              </w:numPr>
            </w:pPr>
            <w:r>
              <w:t xml:space="preserve">Fiche d’association entre des </w:t>
            </w:r>
            <w:r w:rsidR="00FA14FD">
              <w:t>objets, leur matériaux et</w:t>
            </w:r>
            <w:r w:rsidR="000C3E89">
              <w:t xml:space="preserve"> </w:t>
            </w:r>
            <w:r>
              <w:t xml:space="preserve">leur origine </w:t>
            </w:r>
          </w:p>
          <w:p w:rsidR="008D684C" w:rsidRDefault="00FA14FD" w:rsidP="008D684C">
            <w:pPr>
              <w:ind w:left="720" w:firstLine="0"/>
            </w:pPr>
            <w:r>
              <w:t>(</w:t>
            </w:r>
            <w:r w:rsidR="008D684C">
              <w:t>en fin de ce fichier )</w:t>
            </w:r>
          </w:p>
        </w:tc>
      </w:tr>
    </w:tbl>
    <w:p w:rsidR="00966E05" w:rsidRPr="00FA14FD" w:rsidRDefault="00966E05">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1F032C" w:rsidRPr="00FA14FD" w:rsidRDefault="001F032C">
      <w:pPr>
        <w:ind w:left="0" w:firstLine="0"/>
        <w:rPr>
          <w:b/>
          <w:u w:val="single"/>
        </w:rPr>
      </w:pPr>
    </w:p>
    <w:p w:rsidR="00966E05" w:rsidRDefault="000C3E89">
      <w:pPr>
        <w:ind w:left="0" w:firstLine="0"/>
        <w:rPr>
          <w:b/>
          <w:u w:val="single"/>
        </w:rPr>
      </w:pPr>
      <w:r>
        <w:rPr>
          <w:b/>
          <w:u w:val="single"/>
        </w:rPr>
        <w:t xml:space="preserve">séance 3 </w:t>
      </w:r>
    </w:p>
    <w:p w:rsidR="008D684C" w:rsidRDefault="008D684C">
      <w:pPr>
        <w:ind w:left="0" w:firstLine="0"/>
        <w:rPr>
          <w:b/>
          <w:u w:val="single"/>
        </w:rPr>
      </w:pPr>
    </w:p>
    <w:p w:rsidR="008D684C" w:rsidRPr="008D684C" w:rsidRDefault="008D684C" w:rsidP="008D684C">
      <w:pPr>
        <w:pStyle w:val="Paragraphedeliste"/>
        <w:numPr>
          <w:ilvl w:val="0"/>
          <w:numId w:val="9"/>
        </w:numPr>
      </w:pPr>
      <w:r w:rsidRPr="008D684C">
        <w:t xml:space="preserve">TNI paperboard </w:t>
      </w:r>
      <w:r w:rsidRPr="008D684C">
        <w:rPr>
          <w:i/>
        </w:rPr>
        <w:t>Matérial</w:t>
      </w:r>
    </w:p>
    <w:p w:rsidR="008D684C" w:rsidRDefault="008D684C" w:rsidP="008D684C">
      <w:pPr>
        <w:pStyle w:val="Paragraphedeliste"/>
        <w:numPr>
          <w:ilvl w:val="0"/>
          <w:numId w:val="9"/>
        </w:numPr>
      </w:pPr>
      <w:r>
        <w:t>Fiche élèves avec les étiquettes des objets</w:t>
      </w:r>
    </w:p>
    <w:p w:rsidR="00424565" w:rsidRPr="008D684C" w:rsidRDefault="00FA14FD" w:rsidP="008D684C">
      <w:pPr>
        <w:pStyle w:val="Paragraphedeliste"/>
        <w:numPr>
          <w:ilvl w:val="0"/>
          <w:numId w:val="9"/>
        </w:numPr>
      </w:pPr>
      <w:r>
        <w:t>1 feuille de classeur ou cahier</w:t>
      </w:r>
      <w:r w:rsidR="003B7D7C">
        <w:t xml:space="preserve">. Faire sélectionner tous les objets d’un ensemble, les coller/ tirer un trait et continuer ainsi car la présentation en tableau est plus compliquée. </w:t>
      </w:r>
    </w:p>
    <w:p w:rsidR="008D684C" w:rsidRDefault="008D684C">
      <w:pPr>
        <w:ind w:left="0" w:firstLine="0"/>
        <w:rPr>
          <w:b/>
          <w:u w:val="single"/>
        </w:rPr>
      </w:pPr>
    </w:p>
    <w:tbl>
      <w:tblPr>
        <w:tblStyle w:val="Grilledutableau"/>
        <w:tblW w:w="10861" w:type="dxa"/>
        <w:tblInd w:w="57" w:type="dxa"/>
        <w:tblLayout w:type="fixed"/>
        <w:tblLook w:val="04A0" w:firstRow="1" w:lastRow="0" w:firstColumn="1" w:lastColumn="0" w:noHBand="0" w:noVBand="1"/>
      </w:tblPr>
      <w:tblGrid>
        <w:gridCol w:w="902"/>
        <w:gridCol w:w="4400"/>
        <w:gridCol w:w="4388"/>
        <w:gridCol w:w="1171"/>
      </w:tblGrid>
      <w:tr w:rsidR="008D684C" w:rsidTr="009C0AD5">
        <w:tc>
          <w:tcPr>
            <w:tcW w:w="902" w:type="dxa"/>
          </w:tcPr>
          <w:p w:rsidR="008D684C" w:rsidRDefault="008D684C" w:rsidP="009C0AD5">
            <w:pPr>
              <w:ind w:left="0" w:firstLine="0"/>
              <w:rPr>
                <w:b/>
                <w:color w:val="31849B"/>
              </w:rPr>
            </w:pPr>
            <w:r>
              <w:rPr>
                <w:b/>
                <w:color w:val="31849B" w:themeColor="accent5" w:themeShade="BF"/>
              </w:rPr>
              <w:t>1</w:t>
            </w:r>
          </w:p>
        </w:tc>
        <w:tc>
          <w:tcPr>
            <w:tcW w:w="4400" w:type="dxa"/>
          </w:tcPr>
          <w:p w:rsidR="008D684C" w:rsidRDefault="008D684C" w:rsidP="008D684C">
            <w:pPr>
              <w:ind w:left="0" w:firstLine="0"/>
              <w:rPr>
                <w:b/>
                <w:color w:val="31849B"/>
              </w:rPr>
            </w:pPr>
            <w:r>
              <w:rPr>
                <w:b/>
                <w:color w:val="31849B" w:themeColor="accent5" w:themeShade="BF"/>
              </w:rPr>
              <w:t xml:space="preserve">Connaitre qq objets usuels </w:t>
            </w:r>
          </w:p>
        </w:tc>
        <w:tc>
          <w:tcPr>
            <w:tcW w:w="4388" w:type="dxa"/>
          </w:tcPr>
          <w:p w:rsidR="008D684C" w:rsidRDefault="008D684C" w:rsidP="009C0AD5">
            <w:pPr>
              <w:ind w:left="0" w:firstLine="0"/>
              <w:rPr>
                <w:b/>
                <w:color w:val="31859A"/>
              </w:rPr>
            </w:pPr>
            <w:r>
              <w:rPr>
                <w:b/>
                <w:color w:val="31849B" w:themeColor="accent5" w:themeShade="BF"/>
              </w:rPr>
              <w:t>En collectif</w:t>
            </w:r>
          </w:p>
          <w:p w:rsidR="008D684C" w:rsidRDefault="008D684C" w:rsidP="009C0AD5">
            <w:pPr>
              <w:ind w:left="0" w:firstLine="0"/>
              <w:rPr>
                <w:b/>
                <w:color w:val="31849B"/>
              </w:rPr>
            </w:pPr>
            <w:r>
              <w:rPr>
                <w:b/>
                <w:color w:val="31849B" w:themeColor="accent5" w:themeShade="BF"/>
              </w:rPr>
              <w:t xml:space="preserve"> </w:t>
            </w:r>
          </w:p>
        </w:tc>
        <w:tc>
          <w:tcPr>
            <w:tcW w:w="1171" w:type="dxa"/>
          </w:tcPr>
          <w:p w:rsidR="008D684C" w:rsidRDefault="008D684C" w:rsidP="009C0AD5">
            <w:pPr>
              <w:ind w:left="0" w:firstLine="0"/>
              <w:rPr>
                <w:b/>
                <w:color w:val="31849B"/>
              </w:rPr>
            </w:pPr>
            <w:r>
              <w:rPr>
                <w:b/>
                <w:color w:val="31849B" w:themeColor="accent5" w:themeShade="BF"/>
              </w:rPr>
              <w:t xml:space="preserve"> 5 min</w:t>
            </w:r>
          </w:p>
        </w:tc>
      </w:tr>
      <w:tr w:rsidR="008D684C" w:rsidRPr="008D684C" w:rsidTr="009C0AD5">
        <w:tc>
          <w:tcPr>
            <w:tcW w:w="10861" w:type="dxa"/>
            <w:gridSpan w:val="4"/>
          </w:tcPr>
          <w:p w:rsidR="008D684C" w:rsidRDefault="008D684C" w:rsidP="009C0AD5">
            <w:pPr>
              <w:ind w:left="0" w:firstLine="0"/>
            </w:pPr>
          </w:p>
          <w:p w:rsidR="008D684C" w:rsidRDefault="008D684C" w:rsidP="008D684C">
            <w:pPr>
              <w:ind w:left="0" w:firstLine="0"/>
            </w:pPr>
            <w:r>
              <w:t xml:space="preserve"> </w:t>
            </w:r>
            <w:r w:rsidRPr="008D684C">
              <w:t xml:space="preserve"> Revoir les objets présentés au </w:t>
            </w:r>
            <w:r>
              <w:t xml:space="preserve">TNI  paperboard Materials. </w:t>
            </w:r>
          </w:p>
          <w:p w:rsidR="008D684C" w:rsidRPr="008D684C" w:rsidRDefault="008D684C" w:rsidP="008D684C">
            <w:pPr>
              <w:ind w:left="0" w:firstLine="0"/>
              <w:rPr>
                <w:i/>
              </w:rPr>
            </w:pPr>
          </w:p>
          <w:p w:rsidR="008D684C" w:rsidRPr="008D684C" w:rsidRDefault="008D684C" w:rsidP="009C0AD5">
            <w:pPr>
              <w:ind w:left="0" w:firstLine="0"/>
            </w:pPr>
          </w:p>
        </w:tc>
      </w:tr>
      <w:tr w:rsidR="008D684C" w:rsidTr="009C0AD5">
        <w:tc>
          <w:tcPr>
            <w:tcW w:w="902" w:type="dxa"/>
          </w:tcPr>
          <w:p w:rsidR="008D684C" w:rsidRDefault="008D684C" w:rsidP="009C0AD5">
            <w:pPr>
              <w:ind w:left="0" w:firstLine="0"/>
              <w:rPr>
                <w:b/>
                <w:color w:val="31849B"/>
              </w:rPr>
            </w:pPr>
            <w:r>
              <w:rPr>
                <w:b/>
                <w:color w:val="31849B" w:themeColor="accent5" w:themeShade="BF"/>
              </w:rPr>
              <w:t>2</w:t>
            </w:r>
          </w:p>
        </w:tc>
        <w:tc>
          <w:tcPr>
            <w:tcW w:w="4400" w:type="dxa"/>
          </w:tcPr>
          <w:p w:rsidR="008D684C" w:rsidRDefault="008D684C" w:rsidP="009C0AD5">
            <w:pPr>
              <w:ind w:left="0" w:firstLine="0"/>
              <w:rPr>
                <w:b/>
                <w:color w:val="31849B"/>
              </w:rPr>
            </w:pPr>
            <w:r>
              <w:rPr>
                <w:b/>
                <w:color w:val="31849B" w:themeColor="accent5" w:themeShade="BF"/>
              </w:rPr>
              <w:t>Trier ces obj</w:t>
            </w:r>
            <w:r w:rsidR="001E039F">
              <w:rPr>
                <w:b/>
                <w:color w:val="31849B" w:themeColor="accent5" w:themeShade="BF"/>
              </w:rPr>
              <w:t>ets en fonction de leur origine</w:t>
            </w:r>
          </w:p>
        </w:tc>
        <w:tc>
          <w:tcPr>
            <w:tcW w:w="4388" w:type="dxa"/>
          </w:tcPr>
          <w:p w:rsidR="008D684C" w:rsidRDefault="008D684C" w:rsidP="009C0AD5">
            <w:pPr>
              <w:ind w:left="0" w:firstLine="0"/>
              <w:rPr>
                <w:b/>
                <w:color w:val="31849B"/>
              </w:rPr>
            </w:pPr>
            <w:r>
              <w:rPr>
                <w:b/>
                <w:color w:val="31849B" w:themeColor="accent5" w:themeShade="BF"/>
              </w:rPr>
              <w:t xml:space="preserve"> Binôme pour la réflexion et trace écrite individuelle</w:t>
            </w:r>
          </w:p>
        </w:tc>
        <w:tc>
          <w:tcPr>
            <w:tcW w:w="1171" w:type="dxa"/>
          </w:tcPr>
          <w:p w:rsidR="008D684C" w:rsidRDefault="008D684C" w:rsidP="009C0AD5">
            <w:pPr>
              <w:ind w:left="0" w:firstLine="0"/>
              <w:rPr>
                <w:b/>
                <w:color w:val="31849B"/>
              </w:rPr>
            </w:pPr>
            <w:r>
              <w:rPr>
                <w:b/>
                <w:color w:val="31849B" w:themeColor="accent5" w:themeShade="BF"/>
              </w:rPr>
              <w:t>20 min</w:t>
            </w:r>
          </w:p>
        </w:tc>
      </w:tr>
      <w:tr w:rsidR="008D684C" w:rsidRPr="00FA14FD" w:rsidTr="009C0AD5">
        <w:tc>
          <w:tcPr>
            <w:tcW w:w="10861" w:type="dxa"/>
            <w:gridSpan w:val="4"/>
          </w:tcPr>
          <w:p w:rsidR="008D684C" w:rsidRDefault="008D684C" w:rsidP="009C0AD5">
            <w:pPr>
              <w:ind w:left="0" w:firstLine="0"/>
            </w:pPr>
            <w:r w:rsidRPr="008D684C">
              <w:t xml:space="preserve">En fonction de l’origine, les éléments sont triés. </w:t>
            </w:r>
          </w:p>
          <w:p w:rsidR="001E039F" w:rsidRDefault="001E039F" w:rsidP="009C0AD5">
            <w:pPr>
              <w:ind w:left="0" w:firstLine="0"/>
            </w:pPr>
          </w:p>
          <w:p w:rsidR="001E039F" w:rsidRPr="001D28D4" w:rsidRDefault="001E039F" w:rsidP="001E039F">
            <w:pPr>
              <w:rPr>
                <w:lang w:val="en-US"/>
              </w:rPr>
            </w:pPr>
            <w:r w:rsidRPr="001D28D4">
              <w:rPr>
                <w:lang w:val="en-US"/>
              </w:rPr>
              <w:t xml:space="preserve">Raw Materials : These materials are found naturally </w:t>
            </w:r>
            <w:r w:rsidR="003B7D7C">
              <w:rPr>
                <w:lang w:val="en-US"/>
              </w:rPr>
              <w:t>–</w:t>
            </w:r>
            <w:r w:rsidRPr="001D28D4">
              <w:rPr>
                <w:lang w:val="en-US"/>
              </w:rPr>
              <w:t xml:space="preserve"> they come from the earth</w:t>
            </w:r>
            <w:r>
              <w:rPr>
                <w:lang w:val="en-US"/>
              </w:rPr>
              <w:t xml:space="preserve">( rocks) </w:t>
            </w:r>
            <w:r w:rsidRPr="001D28D4">
              <w:rPr>
                <w:lang w:val="en-US"/>
              </w:rPr>
              <w:t>. Some natural materials come from underground:</w:t>
            </w:r>
          </w:p>
          <w:p w:rsidR="001E039F" w:rsidRPr="001D28D4" w:rsidRDefault="001E039F" w:rsidP="001E039F">
            <w:pPr>
              <w:rPr>
                <w:lang w:val="en-US"/>
              </w:rPr>
            </w:pPr>
            <w:r>
              <w:rPr>
                <w:lang w:val="en-US"/>
              </w:rPr>
              <w:t xml:space="preserve">Coal, Stone, Oil, </w:t>
            </w:r>
            <w:r w:rsidR="00593177">
              <w:rPr>
                <w:lang w:val="en-US"/>
              </w:rPr>
              <w:t xml:space="preserve">Sand, Rock , </w:t>
            </w:r>
            <w:r w:rsidRPr="001D28D4">
              <w:rPr>
                <w:lang w:val="en-US"/>
              </w:rPr>
              <w:t>Clay (argile)</w:t>
            </w:r>
            <w:r w:rsidR="00593177">
              <w:rPr>
                <w:lang w:val="en-US"/>
              </w:rPr>
              <w:t xml:space="preserve">, </w:t>
            </w:r>
            <w:r w:rsidRPr="001D28D4">
              <w:rPr>
                <w:lang w:val="en-US"/>
              </w:rPr>
              <w:t>Metals</w:t>
            </w:r>
            <w:r w:rsidR="00593177">
              <w:rPr>
                <w:lang w:val="en-US"/>
              </w:rPr>
              <w:t xml:space="preserve">,  </w:t>
            </w:r>
            <w:r w:rsidRPr="001D28D4">
              <w:rPr>
                <w:lang w:val="en-US"/>
              </w:rPr>
              <w:t>Slate     (ardoise)</w:t>
            </w:r>
          </w:p>
          <w:p w:rsidR="001E039F" w:rsidRPr="001D28D4" w:rsidRDefault="001E039F" w:rsidP="001E039F">
            <w:pPr>
              <w:rPr>
                <w:b/>
                <w:u w:val="single"/>
                <w:lang w:val="en-US"/>
              </w:rPr>
            </w:pPr>
            <w:r w:rsidRPr="001D28D4">
              <w:rPr>
                <w:b/>
                <w:u w:val="single"/>
                <w:lang w:val="en-US"/>
              </w:rPr>
              <w:t>Some  natural materials come from living things:</w:t>
            </w:r>
          </w:p>
          <w:p w:rsidR="001E039F" w:rsidRPr="001D28D4" w:rsidRDefault="001E039F" w:rsidP="001E039F">
            <w:pPr>
              <w:rPr>
                <w:lang w:val="en-US"/>
              </w:rPr>
            </w:pPr>
            <w:r w:rsidRPr="001D28D4">
              <w:rPr>
                <w:lang w:val="en-US"/>
              </w:rPr>
              <w:t>Wool , Rubber, Leather, Cotton, Soft Wood , Hard Wood, Silk</w:t>
            </w:r>
          </w:p>
          <w:p w:rsidR="001E039F" w:rsidRPr="001D28D4" w:rsidRDefault="001E039F" w:rsidP="00A361E6">
            <w:pPr>
              <w:ind w:left="0" w:firstLine="0"/>
              <w:rPr>
                <w:b/>
                <w:u w:val="single"/>
                <w:lang w:val="en-US"/>
              </w:rPr>
            </w:pPr>
            <w:r w:rsidRPr="001D28D4">
              <w:rPr>
                <w:b/>
                <w:u w:val="single"/>
                <w:lang w:val="en-US"/>
              </w:rPr>
              <w:t>Man-Made (Synthetic) Materials : Synthetic materials have been made by peo</w:t>
            </w:r>
            <w:r w:rsidR="00A361E6">
              <w:rPr>
                <w:b/>
                <w:u w:val="single"/>
                <w:lang w:val="en-US"/>
              </w:rPr>
              <w:t xml:space="preserve">ple.  The raw materials must be </w:t>
            </w:r>
            <w:r w:rsidRPr="001D28D4">
              <w:rPr>
                <w:b/>
                <w:u w:val="single"/>
                <w:lang w:val="en-US"/>
              </w:rPr>
              <w:t>changed before we can use them to make new materials.</w:t>
            </w:r>
          </w:p>
          <w:p w:rsidR="001E039F" w:rsidRPr="001D28D4" w:rsidRDefault="001E039F" w:rsidP="001E039F">
            <w:pPr>
              <w:rPr>
                <w:lang w:val="en-US"/>
              </w:rPr>
            </w:pPr>
            <w:r w:rsidRPr="001D28D4">
              <w:rPr>
                <w:lang w:val="en-US"/>
              </w:rPr>
              <w:t>Plastic</w:t>
            </w:r>
            <w:r w:rsidR="00593177">
              <w:rPr>
                <w:lang w:val="en-US"/>
              </w:rPr>
              <w:t xml:space="preserve">, Cardboard, Fibreglass, Polyester, Brick, </w:t>
            </w:r>
            <w:r w:rsidRPr="001D28D4">
              <w:rPr>
                <w:lang w:val="en-US"/>
              </w:rPr>
              <w:t>Nylon</w:t>
            </w:r>
          </w:p>
          <w:p w:rsidR="001E039F" w:rsidRPr="001E039F" w:rsidRDefault="001E039F" w:rsidP="009C0AD5">
            <w:pPr>
              <w:ind w:left="0" w:firstLine="0"/>
              <w:rPr>
                <w:color w:val="000000"/>
                <w:lang w:val="en-US"/>
              </w:rPr>
            </w:pPr>
          </w:p>
          <w:p w:rsidR="008D684C" w:rsidRPr="001E039F" w:rsidRDefault="008D684C" w:rsidP="009C0AD5">
            <w:pPr>
              <w:ind w:left="0" w:firstLine="0"/>
              <w:rPr>
                <w:color w:val="000000"/>
                <w:lang w:val="en-US"/>
              </w:rPr>
            </w:pPr>
          </w:p>
        </w:tc>
      </w:tr>
      <w:tr w:rsidR="008D684C" w:rsidTr="009C0AD5">
        <w:trPr>
          <w:trHeight w:val="503"/>
        </w:trPr>
        <w:tc>
          <w:tcPr>
            <w:tcW w:w="902" w:type="dxa"/>
          </w:tcPr>
          <w:p w:rsidR="008D684C" w:rsidRDefault="003B7D7C" w:rsidP="009C0AD5">
            <w:pPr>
              <w:ind w:left="0" w:firstLine="0"/>
              <w:rPr>
                <w:b/>
                <w:color w:val="31849B"/>
              </w:rPr>
            </w:pPr>
            <w:r>
              <w:rPr>
                <w:b/>
                <w:color w:val="31849B" w:themeColor="accent5" w:themeShade="BF"/>
              </w:rPr>
              <w:t>3</w:t>
            </w:r>
          </w:p>
        </w:tc>
        <w:tc>
          <w:tcPr>
            <w:tcW w:w="4400" w:type="dxa"/>
          </w:tcPr>
          <w:p w:rsidR="008D684C" w:rsidRDefault="008D684C" w:rsidP="009C0AD5">
            <w:pPr>
              <w:ind w:left="0" w:firstLine="0"/>
              <w:rPr>
                <w:b/>
                <w:color w:val="31849B"/>
              </w:rPr>
            </w:pPr>
            <w:r>
              <w:rPr>
                <w:b/>
                <w:color w:val="31849B" w:themeColor="accent5" w:themeShade="BF"/>
              </w:rPr>
              <w:t xml:space="preserve">Trace écrite </w:t>
            </w:r>
          </w:p>
        </w:tc>
        <w:tc>
          <w:tcPr>
            <w:tcW w:w="4388" w:type="dxa"/>
          </w:tcPr>
          <w:p w:rsidR="008D684C" w:rsidRDefault="008D684C" w:rsidP="009C0AD5">
            <w:pPr>
              <w:ind w:left="0" w:firstLine="0"/>
              <w:rPr>
                <w:b/>
                <w:color w:val="31849B"/>
              </w:rPr>
            </w:pPr>
            <w:r>
              <w:rPr>
                <w:b/>
                <w:color w:val="31849B" w:themeColor="accent5" w:themeShade="BF"/>
              </w:rPr>
              <w:t>Individuel</w:t>
            </w:r>
          </w:p>
        </w:tc>
        <w:tc>
          <w:tcPr>
            <w:tcW w:w="1171" w:type="dxa"/>
          </w:tcPr>
          <w:p w:rsidR="008D684C" w:rsidRDefault="008D684C" w:rsidP="009C0AD5">
            <w:pPr>
              <w:ind w:left="0" w:firstLine="0"/>
              <w:rPr>
                <w:b/>
                <w:color w:val="31849B"/>
              </w:rPr>
            </w:pPr>
            <w:r>
              <w:rPr>
                <w:b/>
                <w:color w:val="31849B" w:themeColor="accent5" w:themeShade="BF"/>
              </w:rPr>
              <w:t>10 min</w:t>
            </w:r>
          </w:p>
        </w:tc>
      </w:tr>
      <w:tr w:rsidR="008D684C" w:rsidTr="009C0AD5">
        <w:tc>
          <w:tcPr>
            <w:tcW w:w="10861" w:type="dxa"/>
            <w:gridSpan w:val="4"/>
          </w:tcPr>
          <w:p w:rsidR="008D684C" w:rsidRDefault="003B7D7C" w:rsidP="003B7D7C">
            <w:pPr>
              <w:ind w:left="720" w:firstLine="0"/>
            </w:pPr>
            <w:r>
              <w:t>Trace écri</w:t>
            </w:r>
            <w:r w:rsidR="00A361E6">
              <w:t xml:space="preserve">te en français des définitions </w:t>
            </w:r>
            <w:r>
              <w:t>( voir plus bas)</w:t>
            </w:r>
          </w:p>
        </w:tc>
      </w:tr>
    </w:tbl>
    <w:p w:rsidR="001F032C" w:rsidRDefault="001F032C">
      <w:pPr>
        <w:ind w:left="0" w:firstLine="0"/>
        <w:rPr>
          <w:b/>
          <w:u w:val="single"/>
        </w:rPr>
      </w:pPr>
    </w:p>
    <w:p w:rsidR="00A361E6" w:rsidRDefault="00A361E6">
      <w:pPr>
        <w:ind w:left="0" w:firstLine="0"/>
        <w:rPr>
          <w:b/>
          <w:u w:val="single"/>
        </w:rPr>
      </w:pPr>
      <w:r>
        <w:rPr>
          <w:b/>
          <w:u w:val="single"/>
        </w:rPr>
        <w:t>Séance 3 bis ou décrochée</w:t>
      </w:r>
    </w:p>
    <w:p w:rsidR="00A361E6" w:rsidRDefault="00A361E6">
      <w:pPr>
        <w:ind w:left="0" w:firstLine="0"/>
        <w:rPr>
          <w:b/>
          <w:u w:val="single"/>
        </w:rPr>
      </w:pPr>
    </w:p>
    <w:tbl>
      <w:tblPr>
        <w:tblStyle w:val="Grilledutableau"/>
        <w:tblW w:w="10861" w:type="dxa"/>
        <w:tblInd w:w="57" w:type="dxa"/>
        <w:tblLayout w:type="fixed"/>
        <w:tblLook w:val="04A0" w:firstRow="1" w:lastRow="0" w:firstColumn="1" w:lastColumn="0" w:noHBand="0" w:noVBand="1"/>
      </w:tblPr>
      <w:tblGrid>
        <w:gridCol w:w="902"/>
        <w:gridCol w:w="4394"/>
        <w:gridCol w:w="6"/>
        <w:gridCol w:w="4388"/>
        <w:gridCol w:w="1171"/>
      </w:tblGrid>
      <w:tr w:rsidR="00A361E6" w:rsidTr="00FA14FD">
        <w:tc>
          <w:tcPr>
            <w:tcW w:w="902" w:type="dxa"/>
          </w:tcPr>
          <w:p w:rsidR="00A361E6" w:rsidRDefault="00A361E6" w:rsidP="00FA14FD">
            <w:pPr>
              <w:ind w:left="0" w:firstLine="0"/>
              <w:rPr>
                <w:b/>
                <w:color w:val="31849B"/>
              </w:rPr>
            </w:pPr>
            <w:r>
              <w:rPr>
                <w:b/>
                <w:color w:val="31849B" w:themeColor="accent5" w:themeShade="BF"/>
              </w:rPr>
              <w:t>1</w:t>
            </w:r>
          </w:p>
        </w:tc>
        <w:tc>
          <w:tcPr>
            <w:tcW w:w="4400" w:type="dxa"/>
            <w:gridSpan w:val="2"/>
          </w:tcPr>
          <w:p w:rsidR="00A361E6" w:rsidRDefault="00A361E6" w:rsidP="00FA14FD">
            <w:pPr>
              <w:ind w:left="0" w:firstLine="0"/>
              <w:rPr>
                <w:b/>
                <w:color w:val="31849B"/>
              </w:rPr>
            </w:pPr>
            <w:r>
              <w:rPr>
                <w:b/>
                <w:color w:val="31849B" w:themeColor="accent5" w:themeShade="BF"/>
              </w:rPr>
              <w:t xml:space="preserve"> Écouter et comprendre </w:t>
            </w:r>
          </w:p>
        </w:tc>
        <w:tc>
          <w:tcPr>
            <w:tcW w:w="4388" w:type="dxa"/>
          </w:tcPr>
          <w:p w:rsidR="00A361E6" w:rsidRPr="00FA14FD" w:rsidRDefault="00A361E6" w:rsidP="00FA14FD">
            <w:pPr>
              <w:ind w:left="0" w:firstLine="0"/>
              <w:rPr>
                <w:b/>
                <w:color w:val="31859A"/>
              </w:rPr>
            </w:pPr>
            <w:r>
              <w:rPr>
                <w:b/>
                <w:color w:val="31849B" w:themeColor="accent5" w:themeShade="BF"/>
              </w:rPr>
              <w:t>En collectif</w:t>
            </w:r>
          </w:p>
        </w:tc>
        <w:tc>
          <w:tcPr>
            <w:tcW w:w="1171" w:type="dxa"/>
          </w:tcPr>
          <w:p w:rsidR="00A361E6" w:rsidRDefault="00A361E6" w:rsidP="00FA14FD">
            <w:pPr>
              <w:ind w:left="0" w:firstLine="0"/>
              <w:rPr>
                <w:b/>
                <w:color w:val="31849B"/>
              </w:rPr>
            </w:pPr>
            <w:r>
              <w:rPr>
                <w:b/>
                <w:color w:val="31849B" w:themeColor="accent5" w:themeShade="BF"/>
              </w:rPr>
              <w:t xml:space="preserve"> 5 min</w:t>
            </w:r>
          </w:p>
        </w:tc>
      </w:tr>
      <w:tr w:rsidR="00A361E6" w:rsidRPr="008D684C" w:rsidTr="00FA14FD">
        <w:tc>
          <w:tcPr>
            <w:tcW w:w="10861" w:type="dxa"/>
            <w:gridSpan w:val="5"/>
          </w:tcPr>
          <w:p w:rsidR="002A6865" w:rsidRDefault="002A6865" w:rsidP="002A6865">
            <w:pPr>
              <w:ind w:left="0" w:firstLine="0"/>
            </w:pPr>
            <w:r w:rsidRPr="002A6865">
              <w:rPr>
                <w:b/>
                <w:u w:val="single"/>
              </w:rPr>
              <w:t>Objectif :</w:t>
            </w:r>
            <w:r>
              <w:t xml:space="preserve"> revoir les mots déjà appris pour leur sens et repérer explicitement les accentuations de mot. </w:t>
            </w:r>
          </w:p>
          <w:p w:rsidR="00A361E6" w:rsidRDefault="00A361E6" w:rsidP="00FA14FD">
            <w:pPr>
              <w:ind w:left="0" w:firstLine="0"/>
            </w:pPr>
          </w:p>
          <w:p w:rsidR="00A361E6" w:rsidRDefault="00A361E6" w:rsidP="00FA14FD">
            <w:pPr>
              <w:ind w:left="0" w:firstLine="0"/>
            </w:pPr>
            <w:r>
              <w:t xml:space="preserve"> </w:t>
            </w:r>
            <w:r w:rsidRPr="008D684C">
              <w:t xml:space="preserve"> </w:t>
            </w:r>
            <w:r>
              <w:t xml:space="preserve">  Classer les mots selon s’il s’agit d’un objet ou d’une catégorie.</w:t>
            </w:r>
          </w:p>
          <w:p w:rsidR="00A361E6" w:rsidRDefault="00A361E6" w:rsidP="00FA14FD">
            <w:pPr>
              <w:ind w:left="0" w:firstLine="0"/>
            </w:pPr>
          </w:p>
          <w:p w:rsidR="00A361E6" w:rsidRPr="008D684C" w:rsidRDefault="00A361E6" w:rsidP="00FA14FD">
            <w:pPr>
              <w:ind w:left="0" w:firstLine="0"/>
            </w:pPr>
            <w:r>
              <w:t xml:space="preserve">Les enfants lèvent la main pour « objet » et la baisse pour « catégorie » </w:t>
            </w:r>
          </w:p>
        </w:tc>
      </w:tr>
      <w:tr w:rsidR="00A361E6" w:rsidTr="00FA14FD">
        <w:tc>
          <w:tcPr>
            <w:tcW w:w="902" w:type="dxa"/>
          </w:tcPr>
          <w:p w:rsidR="00A361E6" w:rsidRDefault="00A361E6" w:rsidP="00FA14FD">
            <w:pPr>
              <w:ind w:left="0" w:firstLine="0"/>
              <w:rPr>
                <w:b/>
                <w:color w:val="31849B"/>
              </w:rPr>
            </w:pPr>
            <w:r>
              <w:rPr>
                <w:b/>
                <w:color w:val="31849B" w:themeColor="accent5" w:themeShade="BF"/>
              </w:rPr>
              <w:t>2</w:t>
            </w:r>
          </w:p>
        </w:tc>
        <w:tc>
          <w:tcPr>
            <w:tcW w:w="4400" w:type="dxa"/>
            <w:gridSpan w:val="2"/>
          </w:tcPr>
          <w:p w:rsidR="00A361E6" w:rsidRDefault="009D792E" w:rsidP="00FA14FD">
            <w:pPr>
              <w:ind w:left="0" w:firstLine="0"/>
              <w:rPr>
                <w:b/>
                <w:color w:val="31849B"/>
              </w:rPr>
            </w:pPr>
            <w:r w:rsidRPr="009D792E">
              <w:rPr>
                <w:b/>
                <w:color w:val="31849B" w:themeColor="accent5" w:themeShade="BF"/>
              </w:rPr>
              <w:t>Jouer à un jeu traditionnel</w:t>
            </w:r>
          </w:p>
        </w:tc>
        <w:tc>
          <w:tcPr>
            <w:tcW w:w="4388" w:type="dxa"/>
          </w:tcPr>
          <w:p w:rsidR="00A361E6" w:rsidRDefault="00A361E6" w:rsidP="00A361E6">
            <w:pPr>
              <w:ind w:left="0" w:firstLine="0"/>
              <w:rPr>
                <w:b/>
                <w:color w:val="31849B"/>
              </w:rPr>
            </w:pPr>
            <w:r>
              <w:rPr>
                <w:b/>
                <w:color w:val="31849B" w:themeColor="accent5" w:themeShade="BF"/>
              </w:rPr>
              <w:t xml:space="preserve"> Collectif </w:t>
            </w:r>
          </w:p>
        </w:tc>
        <w:tc>
          <w:tcPr>
            <w:tcW w:w="1171" w:type="dxa"/>
          </w:tcPr>
          <w:p w:rsidR="00A361E6" w:rsidRDefault="009D792E" w:rsidP="00FA14FD">
            <w:pPr>
              <w:ind w:left="0" w:firstLine="0"/>
              <w:rPr>
                <w:b/>
                <w:color w:val="31849B"/>
              </w:rPr>
            </w:pPr>
            <w:r>
              <w:rPr>
                <w:b/>
                <w:color w:val="31849B" w:themeColor="accent5" w:themeShade="BF"/>
              </w:rPr>
              <w:t>10</w:t>
            </w:r>
            <w:bookmarkStart w:id="0" w:name="_GoBack"/>
            <w:bookmarkEnd w:id="0"/>
            <w:r w:rsidR="00A361E6">
              <w:rPr>
                <w:b/>
                <w:color w:val="31849B" w:themeColor="accent5" w:themeShade="BF"/>
              </w:rPr>
              <w:t xml:space="preserve"> min</w:t>
            </w:r>
          </w:p>
        </w:tc>
      </w:tr>
      <w:tr w:rsidR="00A361E6" w:rsidRPr="00A361E6" w:rsidTr="00FA14FD">
        <w:tc>
          <w:tcPr>
            <w:tcW w:w="10861" w:type="dxa"/>
            <w:gridSpan w:val="5"/>
          </w:tcPr>
          <w:p w:rsidR="009D792E" w:rsidRPr="00FA14FD" w:rsidRDefault="00A361E6" w:rsidP="009D792E">
            <w:pPr>
              <w:rPr>
                <w:b/>
                <w:u w:val="single"/>
                <w:lang w:val="en-US"/>
              </w:rPr>
            </w:pPr>
            <w:r>
              <w:t xml:space="preserve"> </w:t>
            </w:r>
            <w:r w:rsidR="009D792E" w:rsidRPr="00FA14FD">
              <w:rPr>
                <w:b/>
                <w:u w:val="single"/>
                <w:lang w:val="en-US"/>
              </w:rPr>
              <w:t xml:space="preserve">Reactivation – memorization </w:t>
            </w:r>
          </w:p>
          <w:p w:rsidR="009D792E" w:rsidRPr="009D792E" w:rsidRDefault="009D792E" w:rsidP="009D792E">
            <w:pPr>
              <w:rPr>
                <w:i/>
                <w:lang w:val="en-US"/>
              </w:rPr>
            </w:pPr>
            <w:r w:rsidRPr="009D792E">
              <w:rPr>
                <w:i/>
                <w:lang w:val="en-US"/>
              </w:rPr>
              <w:t xml:space="preserve">I spy with my little eye….. something made of … wood/plastic/paper/fabric…. </w:t>
            </w:r>
          </w:p>
          <w:p w:rsidR="009D792E" w:rsidRDefault="009D792E" w:rsidP="009D792E">
            <w:pPr>
              <w:rPr>
                <w:lang w:val="en-US"/>
              </w:rPr>
            </w:pPr>
          </w:p>
          <w:p w:rsidR="009D792E" w:rsidRDefault="009D792E" w:rsidP="009D792E">
            <w:pPr>
              <w:ind w:left="0" w:firstLine="0"/>
            </w:pPr>
            <w:r w:rsidRPr="00FA14FD">
              <w:t>Les élèves trouvent des exemples dans le</w:t>
            </w:r>
            <w:r>
              <w:t xml:space="preserve"> lexique connu. </w:t>
            </w:r>
          </w:p>
          <w:p w:rsidR="00A361E6" w:rsidRPr="00A361E6" w:rsidRDefault="009D792E" w:rsidP="009D792E">
            <w:r>
              <w:t>Des é peuvent prendre le rôle de meneur de jeu.</w:t>
            </w:r>
          </w:p>
          <w:p w:rsidR="00A361E6" w:rsidRPr="00A361E6" w:rsidRDefault="00A361E6" w:rsidP="009D792E">
            <w:pPr>
              <w:ind w:left="0" w:firstLine="0"/>
              <w:rPr>
                <w:color w:val="000000"/>
              </w:rPr>
            </w:pPr>
          </w:p>
        </w:tc>
      </w:tr>
      <w:tr w:rsidR="00FA14FD" w:rsidRPr="00A361E6" w:rsidTr="00FA14FD">
        <w:tc>
          <w:tcPr>
            <w:tcW w:w="902" w:type="dxa"/>
          </w:tcPr>
          <w:p w:rsidR="00FA14FD" w:rsidRDefault="00FA14FD" w:rsidP="00FA14FD">
            <w:r>
              <w:rPr>
                <w:b/>
                <w:color w:val="31849B" w:themeColor="accent5" w:themeShade="BF"/>
              </w:rPr>
              <w:t>3</w:t>
            </w:r>
          </w:p>
        </w:tc>
        <w:tc>
          <w:tcPr>
            <w:tcW w:w="4394" w:type="dxa"/>
          </w:tcPr>
          <w:p w:rsidR="00FA14FD" w:rsidRPr="009D792E" w:rsidRDefault="009D792E" w:rsidP="00FA14FD">
            <w:pPr>
              <w:rPr>
                <w:b/>
                <w:color w:val="31849B" w:themeColor="accent5" w:themeShade="BF"/>
              </w:rPr>
            </w:pPr>
            <w:r>
              <w:rPr>
                <w:b/>
                <w:color w:val="31849B" w:themeColor="accent5" w:themeShade="BF"/>
              </w:rPr>
              <w:t>Listen and repeat</w:t>
            </w:r>
          </w:p>
        </w:tc>
        <w:tc>
          <w:tcPr>
            <w:tcW w:w="4394" w:type="dxa"/>
            <w:gridSpan w:val="2"/>
          </w:tcPr>
          <w:p w:rsidR="00FA14FD" w:rsidRPr="009D792E" w:rsidRDefault="00FA14FD" w:rsidP="00FA14FD">
            <w:pPr>
              <w:rPr>
                <w:b/>
                <w:color w:val="31849B" w:themeColor="accent5" w:themeShade="BF"/>
              </w:rPr>
            </w:pPr>
            <w:r w:rsidRPr="009D792E">
              <w:rPr>
                <w:b/>
                <w:color w:val="31849B" w:themeColor="accent5" w:themeShade="BF"/>
              </w:rPr>
              <w:t>collectif</w:t>
            </w:r>
          </w:p>
        </w:tc>
        <w:tc>
          <w:tcPr>
            <w:tcW w:w="1171" w:type="dxa"/>
          </w:tcPr>
          <w:p w:rsidR="00FA14FD" w:rsidRPr="009D792E" w:rsidRDefault="00FA14FD" w:rsidP="00FA14FD">
            <w:pPr>
              <w:rPr>
                <w:b/>
                <w:color w:val="31849B" w:themeColor="accent5" w:themeShade="BF"/>
              </w:rPr>
            </w:pPr>
            <w:r w:rsidRPr="009D792E">
              <w:rPr>
                <w:b/>
                <w:color w:val="31849B" w:themeColor="accent5" w:themeShade="BF"/>
              </w:rPr>
              <w:t>5 min</w:t>
            </w:r>
          </w:p>
        </w:tc>
      </w:tr>
      <w:tr w:rsidR="00FA14FD" w:rsidRPr="00FA14FD" w:rsidTr="00FA14FD">
        <w:tc>
          <w:tcPr>
            <w:tcW w:w="10861" w:type="dxa"/>
            <w:gridSpan w:val="5"/>
          </w:tcPr>
          <w:p w:rsidR="009D792E" w:rsidRPr="00A361E6" w:rsidRDefault="009D792E" w:rsidP="009D792E">
            <w:pPr>
              <w:ind w:left="0" w:firstLine="0"/>
              <w:rPr>
                <w:color w:val="000000"/>
              </w:rPr>
            </w:pPr>
            <w:r w:rsidRPr="00A361E6">
              <w:rPr>
                <w:color w:val="000000"/>
              </w:rPr>
              <w:t>L</w:t>
            </w:r>
            <w:r>
              <w:rPr>
                <w:color w:val="000000"/>
              </w:rPr>
              <w:t xml:space="preserve">es mots </w:t>
            </w:r>
            <w:r w:rsidRPr="00A361E6">
              <w:rPr>
                <w:color w:val="000000"/>
              </w:rPr>
              <w:t xml:space="preserve">avec plusieurs </w:t>
            </w:r>
            <w:r>
              <w:rPr>
                <w:color w:val="000000"/>
              </w:rPr>
              <w:t>syllabes</w:t>
            </w:r>
            <w:r w:rsidRPr="00A361E6">
              <w:rPr>
                <w:color w:val="000000"/>
              </w:rPr>
              <w:t xml:space="preserve">: </w:t>
            </w:r>
            <w:r>
              <w:rPr>
                <w:color w:val="000000"/>
              </w:rPr>
              <w:t xml:space="preserve"> </w:t>
            </w:r>
            <w:r w:rsidRPr="00FA14FD">
              <w:rPr>
                <w:color w:val="000000"/>
                <w:u w:val="single"/>
              </w:rPr>
              <w:t>a</w:t>
            </w:r>
            <w:r>
              <w:rPr>
                <w:color w:val="000000"/>
              </w:rPr>
              <w:t xml:space="preserve">nimal, </w:t>
            </w:r>
            <w:r w:rsidRPr="00FA14FD">
              <w:rPr>
                <w:color w:val="000000"/>
                <w:u w:val="single"/>
              </w:rPr>
              <w:t>ve</w:t>
            </w:r>
            <w:r>
              <w:rPr>
                <w:color w:val="000000"/>
              </w:rPr>
              <w:t>getal, or</w:t>
            </w:r>
            <w:r w:rsidRPr="00FA14FD">
              <w:rPr>
                <w:color w:val="000000"/>
                <w:u w:val="single"/>
              </w:rPr>
              <w:t>ga</w:t>
            </w:r>
            <w:r>
              <w:rPr>
                <w:color w:val="000000"/>
              </w:rPr>
              <w:t xml:space="preserve">nic, </w:t>
            </w:r>
            <w:r w:rsidRPr="00FA14FD">
              <w:rPr>
                <w:color w:val="000000"/>
                <w:u w:val="single"/>
              </w:rPr>
              <w:t>mi</w:t>
            </w:r>
            <w:r>
              <w:rPr>
                <w:color w:val="000000"/>
              </w:rPr>
              <w:t>neral, metallic, ma</w:t>
            </w:r>
            <w:r w:rsidRPr="00FA14FD">
              <w:rPr>
                <w:color w:val="000000"/>
                <w:u w:val="single"/>
              </w:rPr>
              <w:t>te</w:t>
            </w:r>
            <w:r>
              <w:rPr>
                <w:color w:val="000000"/>
              </w:rPr>
              <w:t>rial, conc</w:t>
            </w:r>
            <w:r w:rsidRPr="00FA14FD">
              <w:rPr>
                <w:color w:val="000000"/>
                <w:u w:val="single"/>
              </w:rPr>
              <w:t>re</w:t>
            </w:r>
            <w:r>
              <w:rPr>
                <w:color w:val="000000"/>
              </w:rPr>
              <w:t xml:space="preserve">te, </w:t>
            </w:r>
            <w:r w:rsidRPr="00FA14FD">
              <w:rPr>
                <w:color w:val="000000"/>
                <w:u w:val="single"/>
              </w:rPr>
              <w:t>fa</w:t>
            </w:r>
            <w:r>
              <w:rPr>
                <w:color w:val="000000"/>
              </w:rPr>
              <w:t xml:space="preserve">bric, </w:t>
            </w:r>
            <w:r w:rsidRPr="00FA14FD">
              <w:rPr>
                <w:color w:val="000000"/>
                <w:u w:val="single"/>
              </w:rPr>
              <w:t>pla</w:t>
            </w:r>
            <w:r>
              <w:rPr>
                <w:color w:val="000000"/>
              </w:rPr>
              <w:t xml:space="preserve">stic….  </w:t>
            </w:r>
          </w:p>
          <w:p w:rsidR="002A6865" w:rsidRPr="00FA14FD" w:rsidRDefault="002A6865" w:rsidP="002A6865">
            <w:pPr>
              <w:ind w:left="0" w:firstLine="0"/>
            </w:pPr>
          </w:p>
        </w:tc>
      </w:tr>
      <w:tr w:rsidR="00A361E6" w:rsidTr="00DF1A53">
        <w:trPr>
          <w:trHeight w:val="257"/>
        </w:trPr>
        <w:tc>
          <w:tcPr>
            <w:tcW w:w="902" w:type="dxa"/>
          </w:tcPr>
          <w:p w:rsidR="00A361E6" w:rsidRDefault="00FA14FD" w:rsidP="00FA14FD">
            <w:pPr>
              <w:ind w:left="0" w:firstLine="0"/>
              <w:rPr>
                <w:b/>
                <w:color w:val="31849B"/>
              </w:rPr>
            </w:pPr>
            <w:r>
              <w:rPr>
                <w:b/>
                <w:color w:val="31849B"/>
              </w:rPr>
              <w:t>4</w:t>
            </w:r>
          </w:p>
        </w:tc>
        <w:tc>
          <w:tcPr>
            <w:tcW w:w="4400" w:type="dxa"/>
            <w:gridSpan w:val="2"/>
          </w:tcPr>
          <w:p w:rsidR="00A361E6" w:rsidRDefault="00A361E6" w:rsidP="00FA14FD">
            <w:pPr>
              <w:ind w:left="0" w:firstLine="0"/>
              <w:rPr>
                <w:b/>
                <w:color w:val="31849B"/>
              </w:rPr>
            </w:pPr>
            <w:r>
              <w:rPr>
                <w:b/>
                <w:color w:val="31849B" w:themeColor="accent5" w:themeShade="BF"/>
              </w:rPr>
              <w:t xml:space="preserve">Trace écrite </w:t>
            </w:r>
          </w:p>
        </w:tc>
        <w:tc>
          <w:tcPr>
            <w:tcW w:w="4388" w:type="dxa"/>
          </w:tcPr>
          <w:p w:rsidR="00A361E6" w:rsidRDefault="00A361E6" w:rsidP="00FA14FD">
            <w:pPr>
              <w:ind w:left="0" w:firstLine="0"/>
              <w:rPr>
                <w:b/>
                <w:color w:val="31849B"/>
              </w:rPr>
            </w:pPr>
            <w:r>
              <w:rPr>
                <w:b/>
                <w:color w:val="31849B" w:themeColor="accent5" w:themeShade="BF"/>
              </w:rPr>
              <w:t>Individuel</w:t>
            </w:r>
          </w:p>
        </w:tc>
        <w:tc>
          <w:tcPr>
            <w:tcW w:w="1171" w:type="dxa"/>
          </w:tcPr>
          <w:p w:rsidR="00A361E6" w:rsidRDefault="00A361E6" w:rsidP="00FA14FD">
            <w:pPr>
              <w:ind w:left="0" w:firstLine="0"/>
              <w:rPr>
                <w:b/>
                <w:color w:val="31849B"/>
              </w:rPr>
            </w:pPr>
            <w:r>
              <w:rPr>
                <w:b/>
                <w:color w:val="31849B" w:themeColor="accent5" w:themeShade="BF"/>
              </w:rPr>
              <w:t>10 min</w:t>
            </w:r>
          </w:p>
        </w:tc>
      </w:tr>
      <w:tr w:rsidR="00A361E6" w:rsidTr="00FA14FD">
        <w:tc>
          <w:tcPr>
            <w:tcW w:w="10861" w:type="dxa"/>
            <w:gridSpan w:val="5"/>
          </w:tcPr>
          <w:p w:rsidR="00A361E6" w:rsidRDefault="00A361E6" w:rsidP="00A361E6">
            <w:pPr>
              <w:ind w:left="720" w:firstLine="0"/>
            </w:pPr>
            <w:r>
              <w:t xml:space="preserve">Trace écrite   stressed syllabe ( voir plus bas) </w:t>
            </w:r>
          </w:p>
        </w:tc>
      </w:tr>
    </w:tbl>
    <w:p w:rsidR="00A361E6" w:rsidRDefault="00A361E6">
      <w:pPr>
        <w:ind w:left="0" w:firstLine="0"/>
        <w:rPr>
          <w:b/>
          <w:u w:val="single"/>
        </w:rPr>
      </w:pPr>
    </w:p>
    <w:p w:rsidR="00A361E6" w:rsidRDefault="00A361E6">
      <w:pPr>
        <w:ind w:left="0" w:firstLine="0"/>
        <w:rPr>
          <w:b/>
          <w:u w:val="single"/>
        </w:rPr>
      </w:pPr>
    </w:p>
    <w:p w:rsidR="00A361E6" w:rsidRDefault="00A361E6">
      <w:pPr>
        <w:ind w:left="0" w:firstLine="0"/>
        <w:rPr>
          <w:b/>
          <w:u w:val="single"/>
        </w:rPr>
      </w:pPr>
    </w:p>
    <w:p w:rsidR="00DF1A53" w:rsidRDefault="00DF1A53">
      <w:pPr>
        <w:ind w:left="0" w:firstLine="0"/>
        <w:rPr>
          <w:b/>
          <w:u w:val="single"/>
        </w:rPr>
      </w:pPr>
    </w:p>
    <w:p w:rsidR="001F032C" w:rsidRDefault="001F032C">
      <w:pPr>
        <w:ind w:left="0" w:firstLine="0"/>
        <w:rPr>
          <w:b/>
          <w:u w:val="single"/>
        </w:rPr>
      </w:pPr>
    </w:p>
    <w:p w:rsidR="003B7D7C" w:rsidRDefault="003B7D7C">
      <w:pPr>
        <w:ind w:left="0" w:firstLine="0"/>
        <w:rPr>
          <w:b/>
          <w:u w:val="single"/>
        </w:rPr>
      </w:pPr>
      <w:r>
        <w:rPr>
          <w:b/>
          <w:u w:val="single"/>
        </w:rPr>
        <w:t xml:space="preserve">Séance 4 : </w:t>
      </w:r>
    </w:p>
    <w:p w:rsidR="003B7D7C" w:rsidRDefault="003B7D7C">
      <w:pPr>
        <w:ind w:left="0" w:firstLine="0"/>
        <w:rPr>
          <w:b/>
          <w:u w:val="single"/>
        </w:rPr>
      </w:pPr>
    </w:p>
    <w:p w:rsidR="003B7D7C" w:rsidRDefault="003B7D7C" w:rsidP="003B7D7C">
      <w:pPr>
        <w:rPr>
          <w:b/>
        </w:rPr>
      </w:pPr>
      <w:r w:rsidRPr="001D28D4">
        <w:rPr>
          <w:b/>
        </w:rPr>
        <w:t>Séance  3R’s Reduce/ Reuse/ recycle   Cf -&gt; séquence de Primlangue</w:t>
      </w:r>
      <w:r>
        <w:rPr>
          <w:b/>
        </w:rPr>
        <w:t>s</w:t>
      </w:r>
      <w:r w:rsidRPr="001D28D4">
        <w:rPr>
          <w:b/>
        </w:rPr>
        <w:t xml:space="preserve"> 3R’s </w:t>
      </w:r>
    </w:p>
    <w:p w:rsidR="003B7D7C" w:rsidRDefault="003B7D7C" w:rsidP="003B7D7C">
      <w:pPr>
        <w:rPr>
          <w:b/>
        </w:rPr>
      </w:pPr>
    </w:p>
    <w:tbl>
      <w:tblPr>
        <w:tblStyle w:val="Grilledutableau"/>
        <w:tblW w:w="10861" w:type="dxa"/>
        <w:tblInd w:w="57" w:type="dxa"/>
        <w:tblLayout w:type="fixed"/>
        <w:tblLook w:val="04A0" w:firstRow="1" w:lastRow="0" w:firstColumn="1" w:lastColumn="0" w:noHBand="0" w:noVBand="1"/>
      </w:tblPr>
      <w:tblGrid>
        <w:gridCol w:w="902"/>
        <w:gridCol w:w="4400"/>
        <w:gridCol w:w="4388"/>
        <w:gridCol w:w="1171"/>
      </w:tblGrid>
      <w:tr w:rsidR="003B7D7C" w:rsidTr="009C0AD5">
        <w:tc>
          <w:tcPr>
            <w:tcW w:w="902" w:type="dxa"/>
          </w:tcPr>
          <w:p w:rsidR="003B7D7C" w:rsidRDefault="003B7D7C" w:rsidP="009C0AD5">
            <w:pPr>
              <w:ind w:left="0" w:firstLine="0"/>
              <w:rPr>
                <w:b/>
                <w:color w:val="31849B"/>
              </w:rPr>
            </w:pPr>
            <w:r>
              <w:rPr>
                <w:b/>
                <w:color w:val="31849B" w:themeColor="accent5" w:themeShade="BF"/>
              </w:rPr>
              <w:t>1</w:t>
            </w:r>
          </w:p>
        </w:tc>
        <w:tc>
          <w:tcPr>
            <w:tcW w:w="4400" w:type="dxa"/>
          </w:tcPr>
          <w:p w:rsidR="003B7D7C" w:rsidRDefault="003B7D7C" w:rsidP="003B7D7C">
            <w:pPr>
              <w:ind w:left="0" w:firstLine="0"/>
              <w:rPr>
                <w:b/>
                <w:color w:val="31849B"/>
              </w:rPr>
            </w:pPr>
            <w:r>
              <w:rPr>
                <w:b/>
                <w:color w:val="31849B" w:themeColor="accent5" w:themeShade="BF"/>
              </w:rPr>
              <w:t xml:space="preserve">Connaitre notion de </w:t>
            </w:r>
            <w:r w:rsidRPr="003B7D7C">
              <w:rPr>
                <w:b/>
                <w:i/>
                <w:color w:val="31849B" w:themeColor="accent5" w:themeShade="BF"/>
              </w:rPr>
              <w:t>Sustainable Development</w:t>
            </w:r>
            <w:r>
              <w:rPr>
                <w:b/>
                <w:color w:val="31849B" w:themeColor="accent5" w:themeShade="BF"/>
              </w:rPr>
              <w:t xml:space="preserve">  </w:t>
            </w:r>
          </w:p>
        </w:tc>
        <w:tc>
          <w:tcPr>
            <w:tcW w:w="4388" w:type="dxa"/>
          </w:tcPr>
          <w:p w:rsidR="003B7D7C" w:rsidRDefault="003B7D7C" w:rsidP="009C0AD5">
            <w:pPr>
              <w:ind w:left="0" w:firstLine="0"/>
              <w:rPr>
                <w:b/>
                <w:color w:val="31859A"/>
              </w:rPr>
            </w:pPr>
            <w:r>
              <w:rPr>
                <w:b/>
                <w:color w:val="31849B" w:themeColor="accent5" w:themeShade="BF"/>
              </w:rPr>
              <w:t>En collectif</w:t>
            </w:r>
          </w:p>
          <w:p w:rsidR="003B7D7C" w:rsidRDefault="003B7D7C" w:rsidP="009C0AD5">
            <w:pPr>
              <w:ind w:left="0" w:firstLine="0"/>
              <w:rPr>
                <w:b/>
                <w:color w:val="31849B"/>
              </w:rPr>
            </w:pPr>
            <w:r>
              <w:rPr>
                <w:b/>
                <w:color w:val="31849B" w:themeColor="accent5" w:themeShade="BF"/>
              </w:rPr>
              <w:t xml:space="preserve"> </w:t>
            </w:r>
          </w:p>
        </w:tc>
        <w:tc>
          <w:tcPr>
            <w:tcW w:w="1171" w:type="dxa"/>
          </w:tcPr>
          <w:p w:rsidR="003B7D7C" w:rsidRDefault="003B7D7C" w:rsidP="009C0AD5">
            <w:pPr>
              <w:ind w:left="0" w:firstLine="0"/>
              <w:rPr>
                <w:b/>
                <w:color w:val="31849B"/>
              </w:rPr>
            </w:pPr>
            <w:r>
              <w:rPr>
                <w:b/>
                <w:color w:val="31849B" w:themeColor="accent5" w:themeShade="BF"/>
              </w:rPr>
              <w:t xml:space="preserve"> 5 min</w:t>
            </w:r>
          </w:p>
        </w:tc>
      </w:tr>
      <w:tr w:rsidR="003B7D7C" w:rsidRPr="00FA14FD" w:rsidTr="009C0AD5">
        <w:tc>
          <w:tcPr>
            <w:tcW w:w="10861" w:type="dxa"/>
            <w:gridSpan w:val="4"/>
          </w:tcPr>
          <w:p w:rsidR="003B7D7C" w:rsidRPr="00FA14FD" w:rsidRDefault="003B7D7C" w:rsidP="009C0AD5">
            <w:pPr>
              <w:ind w:left="0" w:firstLine="0"/>
              <w:rPr>
                <w:lang w:val="en-US"/>
              </w:rPr>
            </w:pPr>
          </w:p>
          <w:p w:rsidR="003B7D7C" w:rsidRPr="00FA14FD" w:rsidRDefault="003B7D7C" w:rsidP="009C0AD5">
            <w:pPr>
              <w:ind w:left="0" w:firstLine="0"/>
              <w:rPr>
                <w:lang w:val="en-US"/>
              </w:rPr>
            </w:pPr>
            <w:r w:rsidRPr="00FA14FD">
              <w:rPr>
                <w:lang w:val="en-US"/>
              </w:rPr>
              <w:t xml:space="preserve">  Revoir  TNI  paperboard 3R’s   </w:t>
            </w:r>
          </w:p>
          <w:p w:rsidR="003B7D7C" w:rsidRPr="00FA14FD" w:rsidRDefault="003B7D7C" w:rsidP="009C0AD5">
            <w:pPr>
              <w:ind w:left="0" w:firstLine="0"/>
              <w:rPr>
                <w:lang w:val="en-US"/>
              </w:rPr>
            </w:pPr>
            <w:r w:rsidRPr="00FA14FD">
              <w:rPr>
                <w:lang w:val="en-US"/>
              </w:rPr>
              <w:t xml:space="preserve"> </w:t>
            </w:r>
          </w:p>
          <w:p w:rsidR="003B7D7C" w:rsidRPr="00FA14FD" w:rsidRDefault="003B7D7C" w:rsidP="009C0AD5">
            <w:pPr>
              <w:ind w:left="0" w:firstLine="0"/>
              <w:rPr>
                <w:lang w:val="en-US"/>
              </w:rPr>
            </w:pPr>
          </w:p>
          <w:p w:rsidR="003B7D7C" w:rsidRPr="003B7D7C" w:rsidRDefault="003B7D7C" w:rsidP="009C0AD5">
            <w:pPr>
              <w:ind w:left="0" w:firstLine="0"/>
              <w:rPr>
                <w:lang w:val="en-US"/>
              </w:rPr>
            </w:pPr>
            <w:r>
              <w:rPr>
                <w:noProof/>
                <w:lang w:eastAsia="fr-FR"/>
              </w:rPr>
              <w:drawing>
                <wp:anchor distT="0" distB="0" distL="114300" distR="114300" simplePos="0" relativeHeight="251658240" behindDoc="1" locked="0" layoutInCell="1" allowOverlap="1" wp14:anchorId="0E300CC2" wp14:editId="64661836">
                  <wp:simplePos x="0" y="0"/>
                  <wp:positionH relativeFrom="column">
                    <wp:posOffset>1905</wp:posOffset>
                  </wp:positionH>
                  <wp:positionV relativeFrom="paragraph">
                    <wp:posOffset>1270</wp:posOffset>
                  </wp:positionV>
                  <wp:extent cx="1562100" cy="1036320"/>
                  <wp:effectExtent l="0" t="0" r="0" b="0"/>
                  <wp:wrapTight wrapText="bothSides">
                    <wp:wrapPolygon edited="0">
                      <wp:start x="0" y="0"/>
                      <wp:lineTo x="0" y="21044"/>
                      <wp:lineTo x="21337" y="21044"/>
                      <wp:lineTo x="2133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62100" cy="1036320"/>
                          </a:xfrm>
                          <a:prstGeom prst="rect">
                            <a:avLst/>
                          </a:prstGeom>
                        </pic:spPr>
                      </pic:pic>
                    </a:graphicData>
                  </a:graphic>
                  <wp14:sizeRelH relativeFrom="page">
                    <wp14:pctWidth>0</wp14:pctWidth>
                  </wp14:sizeRelH>
                  <wp14:sizeRelV relativeFrom="page">
                    <wp14:pctHeight>0</wp14:pctHeight>
                  </wp14:sizeRelV>
                </wp:anchor>
              </w:drawing>
            </w:r>
            <w:r w:rsidRPr="003B7D7C">
              <w:rPr>
                <w:lang w:val="en-US"/>
              </w:rPr>
              <w:t xml:space="preserve">What does it mean? </w:t>
            </w:r>
          </w:p>
          <w:p w:rsidR="003B7D7C" w:rsidRDefault="003B7D7C" w:rsidP="009C0AD5">
            <w:pPr>
              <w:ind w:left="0" w:firstLine="0"/>
              <w:rPr>
                <w:lang w:val="en-US"/>
              </w:rPr>
            </w:pPr>
            <w:r w:rsidRPr="003B7D7C">
              <w:rPr>
                <w:lang w:val="en-US"/>
              </w:rPr>
              <w:t>Can you give examples</w:t>
            </w:r>
            <w:r>
              <w:rPr>
                <w:lang w:val="en-US"/>
              </w:rPr>
              <w:t xml:space="preserve">? </w:t>
            </w:r>
          </w:p>
          <w:p w:rsidR="003B7D7C" w:rsidRDefault="003B7D7C" w:rsidP="009C0AD5">
            <w:pPr>
              <w:ind w:left="0" w:firstLine="0"/>
              <w:rPr>
                <w:lang w:val="en-US"/>
              </w:rPr>
            </w:pPr>
            <w:r>
              <w:rPr>
                <w:lang w:val="en-US"/>
              </w:rPr>
              <w:t xml:space="preserve">What can we recycle? </w:t>
            </w:r>
          </w:p>
          <w:p w:rsidR="003B7D7C" w:rsidRDefault="003B7D7C" w:rsidP="009C0AD5">
            <w:pPr>
              <w:ind w:left="0" w:firstLine="0"/>
              <w:rPr>
                <w:lang w:val="en-US"/>
              </w:rPr>
            </w:pPr>
            <w:r>
              <w:rPr>
                <w:lang w:val="en-US"/>
              </w:rPr>
              <w:t xml:space="preserve">What can we reduce? </w:t>
            </w:r>
          </w:p>
          <w:p w:rsidR="003B7D7C" w:rsidRPr="003B7D7C" w:rsidRDefault="003B7D7C" w:rsidP="009C0AD5">
            <w:pPr>
              <w:ind w:left="0" w:firstLine="0"/>
              <w:rPr>
                <w:lang w:val="en-US"/>
              </w:rPr>
            </w:pPr>
            <w:r>
              <w:rPr>
                <w:lang w:val="en-US"/>
              </w:rPr>
              <w:t xml:space="preserve">What can we reuse? </w:t>
            </w:r>
          </w:p>
          <w:p w:rsidR="003B7D7C" w:rsidRPr="003B7D7C" w:rsidRDefault="003B7D7C" w:rsidP="009C0AD5">
            <w:pPr>
              <w:ind w:left="0" w:firstLine="0"/>
              <w:rPr>
                <w:i/>
                <w:lang w:val="en-US"/>
              </w:rPr>
            </w:pPr>
          </w:p>
          <w:p w:rsidR="003B7D7C" w:rsidRPr="003B7D7C" w:rsidRDefault="003B7D7C" w:rsidP="009C0AD5">
            <w:pPr>
              <w:ind w:left="0" w:firstLine="0"/>
              <w:rPr>
                <w:lang w:val="en-US"/>
              </w:rPr>
            </w:pPr>
          </w:p>
        </w:tc>
      </w:tr>
      <w:tr w:rsidR="003B7D7C" w:rsidTr="009C0AD5">
        <w:tc>
          <w:tcPr>
            <w:tcW w:w="902" w:type="dxa"/>
          </w:tcPr>
          <w:p w:rsidR="003B7D7C" w:rsidRDefault="003B7D7C" w:rsidP="009C0AD5">
            <w:pPr>
              <w:ind w:left="0" w:firstLine="0"/>
              <w:rPr>
                <w:b/>
                <w:color w:val="31849B"/>
              </w:rPr>
            </w:pPr>
            <w:r>
              <w:rPr>
                <w:b/>
                <w:color w:val="31849B" w:themeColor="accent5" w:themeShade="BF"/>
              </w:rPr>
              <w:t>2</w:t>
            </w:r>
          </w:p>
        </w:tc>
        <w:tc>
          <w:tcPr>
            <w:tcW w:w="4400" w:type="dxa"/>
          </w:tcPr>
          <w:p w:rsidR="003B7D7C" w:rsidRDefault="003B7D7C" w:rsidP="009C0AD5">
            <w:pPr>
              <w:ind w:left="0" w:firstLine="0"/>
              <w:rPr>
                <w:b/>
                <w:color w:val="31849B"/>
              </w:rPr>
            </w:pPr>
            <w:r>
              <w:rPr>
                <w:b/>
                <w:color w:val="31849B" w:themeColor="accent5" w:themeShade="BF"/>
              </w:rPr>
              <w:t xml:space="preserve">Réduire notre consommation d’eau  </w:t>
            </w:r>
          </w:p>
        </w:tc>
        <w:tc>
          <w:tcPr>
            <w:tcW w:w="4388" w:type="dxa"/>
          </w:tcPr>
          <w:p w:rsidR="003B7D7C" w:rsidRDefault="003B7D7C" w:rsidP="009C0AD5">
            <w:pPr>
              <w:ind w:left="0" w:firstLine="0"/>
              <w:rPr>
                <w:b/>
                <w:color w:val="31849B"/>
              </w:rPr>
            </w:pPr>
            <w:r>
              <w:rPr>
                <w:b/>
                <w:color w:val="31849B" w:themeColor="accent5" w:themeShade="BF"/>
              </w:rPr>
              <w:t>Collectif</w:t>
            </w:r>
          </w:p>
        </w:tc>
        <w:tc>
          <w:tcPr>
            <w:tcW w:w="1171" w:type="dxa"/>
          </w:tcPr>
          <w:p w:rsidR="003B7D7C" w:rsidRDefault="003B7D7C" w:rsidP="009C0AD5">
            <w:pPr>
              <w:ind w:left="0" w:firstLine="0"/>
              <w:rPr>
                <w:b/>
                <w:color w:val="31849B"/>
              </w:rPr>
            </w:pPr>
            <w:r>
              <w:rPr>
                <w:b/>
                <w:color w:val="31849B" w:themeColor="accent5" w:themeShade="BF"/>
              </w:rPr>
              <w:t>10 min</w:t>
            </w:r>
          </w:p>
        </w:tc>
      </w:tr>
      <w:tr w:rsidR="003B7D7C" w:rsidRPr="003B7D7C" w:rsidTr="009C0AD5">
        <w:tc>
          <w:tcPr>
            <w:tcW w:w="10861" w:type="dxa"/>
            <w:gridSpan w:val="4"/>
          </w:tcPr>
          <w:p w:rsidR="003B7D7C" w:rsidRDefault="003B7D7C" w:rsidP="009C0AD5">
            <w:r>
              <w:t xml:space="preserve"> </w:t>
            </w:r>
          </w:p>
          <w:p w:rsidR="003B7D7C" w:rsidRDefault="003B7D7C" w:rsidP="009C0AD5">
            <w:r>
              <w:t xml:space="preserve">Raisonnement collectif autour de la notion de </w:t>
            </w:r>
            <w:r w:rsidR="00FF5253">
              <w:t xml:space="preserve">consommation d’eau -&gt; TNI paperboard 3R’s </w:t>
            </w:r>
          </w:p>
          <w:p w:rsidR="00FF5253" w:rsidRDefault="00FF5253" w:rsidP="009C0AD5"/>
          <w:p w:rsidR="00FF5253" w:rsidRPr="003B7D7C" w:rsidRDefault="00FF5253" w:rsidP="009C0AD5">
            <w:r>
              <w:t>Fiche élève ( voir plus bas)</w:t>
            </w:r>
          </w:p>
          <w:p w:rsidR="003B7D7C" w:rsidRPr="003B7D7C" w:rsidRDefault="003B7D7C" w:rsidP="009C0AD5">
            <w:pPr>
              <w:ind w:left="0" w:firstLine="0"/>
              <w:rPr>
                <w:color w:val="000000"/>
              </w:rPr>
            </w:pPr>
          </w:p>
          <w:p w:rsidR="003B7D7C" w:rsidRPr="003B7D7C" w:rsidRDefault="003B7D7C" w:rsidP="009C0AD5">
            <w:pPr>
              <w:ind w:left="0" w:firstLine="0"/>
              <w:rPr>
                <w:color w:val="000000"/>
              </w:rPr>
            </w:pPr>
          </w:p>
        </w:tc>
      </w:tr>
      <w:tr w:rsidR="003B7D7C" w:rsidTr="009C0AD5">
        <w:trPr>
          <w:trHeight w:val="503"/>
        </w:trPr>
        <w:tc>
          <w:tcPr>
            <w:tcW w:w="902" w:type="dxa"/>
          </w:tcPr>
          <w:p w:rsidR="003B7D7C" w:rsidRDefault="003B7D7C" w:rsidP="009C0AD5">
            <w:pPr>
              <w:ind w:left="0" w:firstLine="0"/>
              <w:rPr>
                <w:b/>
                <w:color w:val="31849B"/>
              </w:rPr>
            </w:pPr>
            <w:r>
              <w:rPr>
                <w:b/>
                <w:color w:val="31849B" w:themeColor="accent5" w:themeShade="BF"/>
              </w:rPr>
              <w:t>3</w:t>
            </w:r>
          </w:p>
        </w:tc>
        <w:tc>
          <w:tcPr>
            <w:tcW w:w="4400" w:type="dxa"/>
          </w:tcPr>
          <w:p w:rsidR="003B7D7C" w:rsidRDefault="00FF5253" w:rsidP="009C0AD5">
            <w:pPr>
              <w:ind w:left="0" w:firstLine="0"/>
              <w:rPr>
                <w:b/>
                <w:color w:val="31849B"/>
              </w:rPr>
            </w:pPr>
            <w:r>
              <w:rPr>
                <w:b/>
                <w:color w:val="31849B" w:themeColor="accent5" w:themeShade="BF"/>
              </w:rPr>
              <w:t>Réduire nos consommations et</w:t>
            </w:r>
            <w:r w:rsidR="00823557">
              <w:rPr>
                <w:b/>
                <w:color w:val="31849B" w:themeColor="accent5" w:themeShade="BF"/>
              </w:rPr>
              <w:t xml:space="preserve"> nos </w:t>
            </w:r>
            <w:r>
              <w:rPr>
                <w:b/>
                <w:color w:val="31849B" w:themeColor="accent5" w:themeShade="BF"/>
              </w:rPr>
              <w:t>déchets</w:t>
            </w:r>
            <w:r w:rsidR="003B7D7C">
              <w:rPr>
                <w:b/>
                <w:color w:val="31849B" w:themeColor="accent5" w:themeShade="BF"/>
              </w:rPr>
              <w:t xml:space="preserve"> </w:t>
            </w:r>
          </w:p>
        </w:tc>
        <w:tc>
          <w:tcPr>
            <w:tcW w:w="4388" w:type="dxa"/>
          </w:tcPr>
          <w:p w:rsidR="003B7D7C" w:rsidRDefault="003B7D7C" w:rsidP="009C0AD5">
            <w:pPr>
              <w:ind w:left="0" w:firstLine="0"/>
              <w:rPr>
                <w:b/>
                <w:color w:val="31849B"/>
              </w:rPr>
            </w:pPr>
            <w:r>
              <w:rPr>
                <w:b/>
                <w:color w:val="31849B" w:themeColor="accent5" w:themeShade="BF"/>
              </w:rPr>
              <w:t>Individuel</w:t>
            </w:r>
          </w:p>
        </w:tc>
        <w:tc>
          <w:tcPr>
            <w:tcW w:w="1171" w:type="dxa"/>
          </w:tcPr>
          <w:p w:rsidR="003B7D7C" w:rsidRDefault="003B7D7C" w:rsidP="009C0AD5">
            <w:pPr>
              <w:ind w:left="0" w:firstLine="0"/>
              <w:rPr>
                <w:b/>
                <w:color w:val="31849B"/>
              </w:rPr>
            </w:pPr>
            <w:r>
              <w:rPr>
                <w:b/>
                <w:color w:val="31849B" w:themeColor="accent5" w:themeShade="BF"/>
              </w:rPr>
              <w:t>10 min</w:t>
            </w:r>
          </w:p>
        </w:tc>
      </w:tr>
      <w:tr w:rsidR="003B7D7C" w:rsidTr="009C0AD5">
        <w:tc>
          <w:tcPr>
            <w:tcW w:w="10861" w:type="dxa"/>
            <w:gridSpan w:val="4"/>
          </w:tcPr>
          <w:p w:rsidR="003B7D7C" w:rsidRDefault="00FF5253" w:rsidP="009C0AD5">
            <w:pPr>
              <w:ind w:left="720" w:firstLine="0"/>
            </w:pPr>
            <w:r>
              <w:t xml:space="preserve">TNI paperboard 3R’s </w:t>
            </w:r>
          </w:p>
          <w:p w:rsidR="00FF5253" w:rsidRDefault="00FF5253" w:rsidP="009C0AD5">
            <w:pPr>
              <w:ind w:left="720" w:firstLine="0"/>
            </w:pPr>
          </w:p>
          <w:p w:rsidR="00FF5253" w:rsidRDefault="00FF5253" w:rsidP="009C0AD5">
            <w:pPr>
              <w:ind w:left="720" w:firstLine="0"/>
            </w:pPr>
            <w:r>
              <w:t xml:space="preserve">Associer les visuels et les propositions. </w:t>
            </w:r>
          </w:p>
          <w:p w:rsidR="00FF5253" w:rsidRDefault="00FF5253" w:rsidP="009C0AD5">
            <w:pPr>
              <w:ind w:left="720" w:firstLine="0"/>
            </w:pPr>
          </w:p>
          <w:p w:rsidR="00FF5253" w:rsidRDefault="00FF5253" w:rsidP="009C0AD5">
            <w:pPr>
              <w:ind w:left="720" w:firstLine="0"/>
            </w:pPr>
            <w:r>
              <w:t>Attention : Il faut découper les étiquettes avant de les donner aux élèves</w:t>
            </w:r>
            <w:r w:rsidR="00823557">
              <w:t xml:space="preserve"> car sinon, il n’y a rien à faire !! </w:t>
            </w:r>
          </w:p>
        </w:tc>
      </w:tr>
    </w:tbl>
    <w:p w:rsidR="003B7D7C" w:rsidRPr="001D28D4" w:rsidRDefault="003B7D7C" w:rsidP="003B7D7C">
      <w:pPr>
        <w:rPr>
          <w:b/>
        </w:rPr>
      </w:pPr>
    </w:p>
    <w:p w:rsidR="003B7D7C" w:rsidRDefault="003B7D7C">
      <w:pPr>
        <w:ind w:left="0" w:firstLine="0"/>
        <w:rPr>
          <w:b/>
          <w:u w:val="single"/>
        </w:rPr>
      </w:pPr>
    </w:p>
    <w:p w:rsidR="003B7D7C" w:rsidRDefault="009C0AD5">
      <w:pPr>
        <w:ind w:left="0" w:firstLine="0"/>
        <w:rPr>
          <w:b/>
          <w:u w:val="single"/>
        </w:rPr>
      </w:pPr>
      <w:r>
        <w:rPr>
          <w:b/>
          <w:u w:val="single"/>
        </w:rPr>
        <w:t>Séance 5</w:t>
      </w:r>
      <w:r w:rsidRPr="009C0AD5">
        <w:rPr>
          <w:b/>
        </w:rPr>
        <w:t xml:space="preserve">     </w:t>
      </w:r>
      <w:r>
        <w:rPr>
          <w:b/>
          <w:u w:val="single"/>
        </w:rPr>
        <w:t>Tri</w:t>
      </w:r>
      <w:r w:rsidR="00DF1A53">
        <w:rPr>
          <w:b/>
          <w:u w:val="single"/>
        </w:rPr>
        <w:t>ons</w:t>
      </w:r>
      <w:r>
        <w:rPr>
          <w:b/>
          <w:u w:val="single"/>
        </w:rPr>
        <w:t xml:space="preserve"> des déchets !</w:t>
      </w:r>
    </w:p>
    <w:p w:rsidR="009C0AD5" w:rsidRDefault="009C0AD5">
      <w:pPr>
        <w:ind w:left="0" w:firstLine="0"/>
        <w:rPr>
          <w:b/>
          <w:u w:val="single"/>
        </w:rPr>
      </w:pPr>
    </w:p>
    <w:p w:rsidR="009C0AD5" w:rsidRPr="009C0AD5" w:rsidRDefault="009C0AD5">
      <w:pPr>
        <w:ind w:left="0" w:firstLine="0"/>
      </w:pPr>
      <w:r w:rsidRPr="009C0AD5">
        <w:t xml:space="preserve">Prévoir des déchets de toutes sortes qui doivent aller dans différentes poubelles (bin). </w:t>
      </w:r>
    </w:p>
    <w:p w:rsidR="009C0AD5" w:rsidRDefault="009C0AD5">
      <w:pPr>
        <w:ind w:left="0" w:firstLine="0"/>
      </w:pPr>
      <w:r w:rsidRPr="009C0AD5">
        <w:t>Utiliser les couleurs de poubelle valides localement pour les enfants.</w:t>
      </w:r>
      <w:r>
        <w:t xml:space="preserve"> : déchets végétaux, papiers cartons, boutilles d’eau, vieil appareil électroménager, bouteille en verre, canette en métal… </w:t>
      </w:r>
    </w:p>
    <w:p w:rsidR="009C0AD5" w:rsidRDefault="009C0AD5">
      <w:pPr>
        <w:ind w:left="0" w:firstLine="0"/>
      </w:pPr>
    </w:p>
    <w:p w:rsidR="009C0AD5" w:rsidRDefault="007276B2" w:rsidP="009C0AD5">
      <w:pPr>
        <w:pStyle w:val="Paragraphedeliste"/>
        <w:numPr>
          <w:ilvl w:val="0"/>
          <w:numId w:val="9"/>
        </w:numPr>
      </w:pPr>
      <w:r>
        <w:t>4</w:t>
      </w:r>
      <w:r w:rsidR="009C0AD5">
        <w:t xml:space="preserve"> cartons clairement étiquetés avec la poubelle qu’ils symbolisent : compost, tout venant, poubelle pour recyclage, déchetterie. </w:t>
      </w:r>
    </w:p>
    <w:p w:rsidR="007276B2" w:rsidRDefault="007276B2" w:rsidP="009C0AD5">
      <w:pPr>
        <w:pStyle w:val="Paragraphedeliste"/>
        <w:numPr>
          <w:ilvl w:val="0"/>
          <w:numId w:val="9"/>
        </w:numPr>
      </w:pPr>
      <w:r>
        <w:t>Expliquer qu’il existe plusieurs types de poubelles pour recyclage (verre/ papier…) et plusieurs centres de collecte pour les déchets spéciaux (piles/ ampoules/ électroménager/ peintures… dans les magasins ou les déchetteries)</w:t>
      </w:r>
    </w:p>
    <w:p w:rsidR="007276B2" w:rsidRPr="00F2407C" w:rsidRDefault="007276B2" w:rsidP="009C0AD5">
      <w:pPr>
        <w:pStyle w:val="Paragraphedeliste"/>
        <w:numPr>
          <w:ilvl w:val="0"/>
          <w:numId w:val="9"/>
        </w:numPr>
        <w:rPr>
          <w:lang w:val="en-US"/>
        </w:rPr>
      </w:pPr>
      <w:r w:rsidRPr="00F2407C">
        <w:rPr>
          <w:lang w:val="en-US"/>
        </w:rPr>
        <w:t xml:space="preserve">Fiches </w:t>
      </w:r>
      <w:r w:rsidR="00F2407C" w:rsidRPr="00F2407C">
        <w:rPr>
          <w:lang w:val="en-US"/>
        </w:rPr>
        <w:t>Choose the right bin</w:t>
      </w:r>
      <w:r w:rsidR="00F2407C">
        <w:rPr>
          <w:lang w:val="en-US"/>
        </w:rPr>
        <w:t xml:space="preserve"> ( 2 parts)</w:t>
      </w:r>
    </w:p>
    <w:p w:rsidR="009C0AD5" w:rsidRPr="00F2407C" w:rsidRDefault="009C0AD5">
      <w:pPr>
        <w:ind w:left="0" w:firstLine="0"/>
        <w:rPr>
          <w:lang w:val="en-US"/>
        </w:rPr>
      </w:pPr>
    </w:p>
    <w:p w:rsidR="009C0AD5" w:rsidRPr="00F2407C" w:rsidRDefault="009C0AD5">
      <w:pPr>
        <w:ind w:left="0" w:firstLine="0"/>
        <w:rPr>
          <w:b/>
          <w:u w:val="single"/>
          <w:lang w:val="en-US"/>
        </w:rPr>
      </w:pPr>
    </w:p>
    <w:tbl>
      <w:tblPr>
        <w:tblStyle w:val="Grilledutableau"/>
        <w:tblW w:w="10861" w:type="dxa"/>
        <w:tblInd w:w="57" w:type="dxa"/>
        <w:tblLayout w:type="fixed"/>
        <w:tblLook w:val="04A0" w:firstRow="1" w:lastRow="0" w:firstColumn="1" w:lastColumn="0" w:noHBand="0" w:noVBand="1"/>
      </w:tblPr>
      <w:tblGrid>
        <w:gridCol w:w="902"/>
        <w:gridCol w:w="4400"/>
        <w:gridCol w:w="4388"/>
        <w:gridCol w:w="1171"/>
      </w:tblGrid>
      <w:tr w:rsidR="009C0AD5" w:rsidTr="009C0AD5">
        <w:tc>
          <w:tcPr>
            <w:tcW w:w="902" w:type="dxa"/>
          </w:tcPr>
          <w:p w:rsidR="009C0AD5" w:rsidRDefault="009C0AD5" w:rsidP="009C0AD5">
            <w:pPr>
              <w:ind w:left="0" w:firstLine="0"/>
              <w:rPr>
                <w:b/>
                <w:color w:val="31849B"/>
              </w:rPr>
            </w:pPr>
            <w:r>
              <w:rPr>
                <w:b/>
                <w:color w:val="31849B" w:themeColor="accent5" w:themeShade="BF"/>
              </w:rPr>
              <w:t>1</w:t>
            </w:r>
          </w:p>
        </w:tc>
        <w:tc>
          <w:tcPr>
            <w:tcW w:w="4400" w:type="dxa"/>
          </w:tcPr>
          <w:p w:rsidR="009C0AD5" w:rsidRDefault="009C0AD5" w:rsidP="009C0AD5">
            <w:pPr>
              <w:ind w:left="0" w:firstLine="0"/>
              <w:rPr>
                <w:b/>
                <w:color w:val="31849B" w:themeColor="accent5" w:themeShade="BF"/>
              </w:rPr>
            </w:pPr>
            <w:r>
              <w:rPr>
                <w:b/>
                <w:color w:val="31849B" w:themeColor="accent5" w:themeShade="BF"/>
              </w:rPr>
              <w:t xml:space="preserve">Connaitre les façons de trier nos déchets. </w:t>
            </w:r>
          </w:p>
          <w:p w:rsidR="009C0AD5" w:rsidRDefault="009C0AD5" w:rsidP="009C0AD5">
            <w:pPr>
              <w:ind w:left="0" w:firstLine="0"/>
              <w:rPr>
                <w:b/>
                <w:color w:val="31849B"/>
              </w:rPr>
            </w:pPr>
            <w:r>
              <w:rPr>
                <w:b/>
                <w:color w:val="31849B" w:themeColor="accent5" w:themeShade="BF"/>
              </w:rPr>
              <w:t xml:space="preserve">Choisir a bonne poubelle </w:t>
            </w:r>
          </w:p>
        </w:tc>
        <w:tc>
          <w:tcPr>
            <w:tcW w:w="4388" w:type="dxa"/>
          </w:tcPr>
          <w:p w:rsidR="009C0AD5" w:rsidRDefault="009C0AD5" w:rsidP="009C0AD5">
            <w:pPr>
              <w:ind w:left="0" w:firstLine="0"/>
              <w:rPr>
                <w:b/>
                <w:color w:val="31859A"/>
              </w:rPr>
            </w:pPr>
            <w:r>
              <w:rPr>
                <w:b/>
                <w:color w:val="31849B" w:themeColor="accent5" w:themeShade="BF"/>
              </w:rPr>
              <w:t>En collectif</w:t>
            </w:r>
          </w:p>
          <w:p w:rsidR="009C0AD5" w:rsidRDefault="009C0AD5" w:rsidP="009C0AD5">
            <w:pPr>
              <w:ind w:left="0" w:firstLine="0"/>
              <w:rPr>
                <w:b/>
                <w:color w:val="31849B"/>
              </w:rPr>
            </w:pPr>
            <w:r>
              <w:rPr>
                <w:b/>
                <w:color w:val="31849B" w:themeColor="accent5" w:themeShade="BF"/>
              </w:rPr>
              <w:t xml:space="preserve"> </w:t>
            </w:r>
          </w:p>
        </w:tc>
        <w:tc>
          <w:tcPr>
            <w:tcW w:w="1171" w:type="dxa"/>
          </w:tcPr>
          <w:p w:rsidR="009C0AD5" w:rsidRDefault="009C0AD5" w:rsidP="009C0AD5">
            <w:pPr>
              <w:ind w:left="0" w:firstLine="0"/>
              <w:rPr>
                <w:b/>
                <w:color w:val="31849B"/>
              </w:rPr>
            </w:pPr>
            <w:r>
              <w:rPr>
                <w:b/>
                <w:color w:val="31849B" w:themeColor="accent5" w:themeShade="BF"/>
              </w:rPr>
              <w:t xml:space="preserve"> 5 min</w:t>
            </w:r>
          </w:p>
        </w:tc>
      </w:tr>
      <w:tr w:rsidR="009C0AD5" w:rsidRPr="00FA14FD" w:rsidTr="009C0AD5">
        <w:tc>
          <w:tcPr>
            <w:tcW w:w="10861" w:type="dxa"/>
            <w:gridSpan w:val="4"/>
          </w:tcPr>
          <w:p w:rsidR="009C0AD5" w:rsidRPr="00FA14FD" w:rsidRDefault="009C0AD5" w:rsidP="009C0AD5">
            <w:pPr>
              <w:ind w:left="0" w:firstLine="0"/>
            </w:pPr>
          </w:p>
          <w:p w:rsidR="009C0AD5" w:rsidRDefault="009C0AD5" w:rsidP="009C0AD5">
            <w:pPr>
              <w:ind w:left="0" w:firstLine="0"/>
            </w:pPr>
            <w:r w:rsidRPr="009C0AD5">
              <w:t>Chaque enfant reçoit à son entrée en classe un déchet à trier</w:t>
            </w:r>
            <w:r>
              <w:t xml:space="preserve">. Si possible, le nommer en anglais. </w:t>
            </w:r>
          </w:p>
          <w:p w:rsidR="009C0AD5" w:rsidRDefault="00196C9D" w:rsidP="009C0AD5">
            <w:pPr>
              <w:ind w:left="0" w:firstLine="0"/>
              <w:rPr>
                <w:lang w:val="en-US"/>
              </w:rPr>
            </w:pPr>
            <w:r>
              <w:rPr>
                <w:lang w:val="en-US"/>
              </w:rPr>
              <w:t>What a mess! W</w:t>
            </w:r>
            <w:r w:rsidR="009C0AD5" w:rsidRPr="009C0AD5">
              <w:rPr>
                <w:lang w:val="en-US"/>
              </w:rPr>
              <w:t>e have to sort out all this things</w:t>
            </w:r>
            <w:r w:rsidR="009C0AD5">
              <w:rPr>
                <w:lang w:val="en-US"/>
              </w:rPr>
              <w:t xml:space="preserve">/ rubbish… </w:t>
            </w:r>
          </w:p>
          <w:p w:rsidR="009C0AD5" w:rsidRDefault="009C0AD5" w:rsidP="009C0AD5">
            <w:pPr>
              <w:ind w:left="0" w:firstLine="0"/>
              <w:rPr>
                <w:lang w:val="en-US"/>
              </w:rPr>
            </w:pPr>
          </w:p>
          <w:p w:rsidR="009C0AD5" w:rsidRDefault="009C0AD5" w:rsidP="009C0AD5">
            <w:pPr>
              <w:ind w:left="0" w:firstLine="0"/>
              <w:rPr>
                <w:lang w:val="en-US"/>
              </w:rPr>
            </w:pPr>
            <w:r>
              <w:rPr>
                <w:lang w:val="en-US"/>
              </w:rPr>
              <w:t xml:space="preserve">What bin is correct? </w:t>
            </w:r>
          </w:p>
          <w:p w:rsidR="009C0AD5" w:rsidRDefault="009C0AD5" w:rsidP="009C0AD5">
            <w:pPr>
              <w:ind w:left="0" w:firstLine="0"/>
              <w:rPr>
                <w:lang w:val="en-US"/>
              </w:rPr>
            </w:pPr>
          </w:p>
          <w:p w:rsidR="007276B2" w:rsidRPr="00F2407C" w:rsidRDefault="007276B2" w:rsidP="009C0AD5">
            <w:pPr>
              <w:ind w:left="0" w:firstLine="0"/>
              <w:rPr>
                <w:b/>
                <w:lang w:val="en-US"/>
              </w:rPr>
            </w:pPr>
            <w:r w:rsidRPr="00F2407C">
              <w:rPr>
                <w:b/>
                <w:lang w:val="en-US"/>
              </w:rPr>
              <w:t xml:space="preserve">Expliciter les choix: </w:t>
            </w:r>
          </w:p>
          <w:p w:rsidR="007276B2" w:rsidRDefault="007276B2" w:rsidP="009C0AD5">
            <w:pPr>
              <w:ind w:left="0" w:firstLine="0"/>
              <w:rPr>
                <w:lang w:val="en-US"/>
              </w:rPr>
            </w:pPr>
            <w:r>
              <w:rPr>
                <w:lang w:val="en-US"/>
              </w:rPr>
              <w:t xml:space="preserve">The book is made of paper, so it goes in the yellow bin. </w:t>
            </w:r>
          </w:p>
          <w:p w:rsidR="007276B2" w:rsidRDefault="007276B2" w:rsidP="009C0AD5">
            <w:pPr>
              <w:ind w:left="0" w:firstLine="0"/>
              <w:rPr>
                <w:lang w:val="en-US"/>
              </w:rPr>
            </w:pPr>
            <w:r>
              <w:rPr>
                <w:lang w:val="en-US"/>
              </w:rPr>
              <w:t xml:space="preserve">The apple peel is </w:t>
            </w:r>
            <w:r w:rsidR="00196C9D">
              <w:rPr>
                <w:lang w:val="en-US"/>
              </w:rPr>
              <w:t>organic,</w:t>
            </w:r>
            <w:r>
              <w:rPr>
                <w:lang w:val="en-US"/>
              </w:rPr>
              <w:t xml:space="preserve"> it goes in the compost. </w:t>
            </w:r>
          </w:p>
          <w:p w:rsidR="007276B2" w:rsidRPr="009C0AD5" w:rsidRDefault="007276B2" w:rsidP="009C0AD5">
            <w:pPr>
              <w:ind w:left="0" w:firstLine="0"/>
              <w:rPr>
                <w:i/>
                <w:lang w:val="en-US"/>
              </w:rPr>
            </w:pPr>
            <w:r>
              <w:rPr>
                <w:lang w:val="en-US"/>
              </w:rPr>
              <w:t xml:space="preserve">The plastic bottle is </w:t>
            </w:r>
            <w:r w:rsidR="00196C9D">
              <w:rPr>
                <w:lang w:val="en-US"/>
              </w:rPr>
              <w:t>recyclable;</w:t>
            </w:r>
            <w:r>
              <w:rPr>
                <w:lang w:val="en-US"/>
              </w:rPr>
              <w:t xml:space="preserve"> it goes in the yellow bin… </w:t>
            </w:r>
          </w:p>
          <w:p w:rsidR="009C0AD5" w:rsidRPr="009C0AD5" w:rsidRDefault="009C0AD5" w:rsidP="009C0AD5">
            <w:pPr>
              <w:ind w:left="0" w:firstLine="0"/>
              <w:rPr>
                <w:lang w:val="en-US"/>
              </w:rPr>
            </w:pPr>
          </w:p>
        </w:tc>
      </w:tr>
      <w:tr w:rsidR="009C0AD5" w:rsidTr="009C0AD5">
        <w:tc>
          <w:tcPr>
            <w:tcW w:w="902" w:type="dxa"/>
          </w:tcPr>
          <w:p w:rsidR="009C0AD5" w:rsidRDefault="009C0AD5" w:rsidP="009C0AD5">
            <w:pPr>
              <w:ind w:left="0" w:firstLine="0"/>
              <w:rPr>
                <w:b/>
                <w:color w:val="31849B"/>
              </w:rPr>
            </w:pPr>
            <w:r>
              <w:rPr>
                <w:b/>
                <w:color w:val="31849B" w:themeColor="accent5" w:themeShade="BF"/>
              </w:rPr>
              <w:t>2</w:t>
            </w:r>
          </w:p>
        </w:tc>
        <w:tc>
          <w:tcPr>
            <w:tcW w:w="4400" w:type="dxa"/>
          </w:tcPr>
          <w:p w:rsidR="009C0AD5" w:rsidRDefault="007276B2" w:rsidP="009C0AD5">
            <w:pPr>
              <w:ind w:left="0" w:firstLine="0"/>
              <w:rPr>
                <w:b/>
                <w:color w:val="31849B"/>
              </w:rPr>
            </w:pPr>
            <w:r>
              <w:rPr>
                <w:b/>
                <w:color w:val="31849B" w:themeColor="accent5" w:themeShade="BF"/>
              </w:rPr>
              <w:t xml:space="preserve">Utiliser un document authentique </w:t>
            </w:r>
            <w:r w:rsidR="009C0AD5">
              <w:rPr>
                <w:b/>
                <w:color w:val="31849B" w:themeColor="accent5" w:themeShade="BF"/>
              </w:rPr>
              <w:t xml:space="preserve">  </w:t>
            </w:r>
          </w:p>
        </w:tc>
        <w:tc>
          <w:tcPr>
            <w:tcW w:w="4388" w:type="dxa"/>
          </w:tcPr>
          <w:p w:rsidR="009C0AD5" w:rsidRDefault="009C0AD5" w:rsidP="009C0AD5">
            <w:pPr>
              <w:ind w:left="0" w:firstLine="0"/>
              <w:rPr>
                <w:b/>
                <w:color w:val="31849B"/>
              </w:rPr>
            </w:pPr>
            <w:r>
              <w:rPr>
                <w:b/>
                <w:color w:val="31849B" w:themeColor="accent5" w:themeShade="BF"/>
              </w:rPr>
              <w:t>Collectif</w:t>
            </w:r>
          </w:p>
        </w:tc>
        <w:tc>
          <w:tcPr>
            <w:tcW w:w="1171" w:type="dxa"/>
          </w:tcPr>
          <w:p w:rsidR="009C0AD5" w:rsidRDefault="009C0AD5" w:rsidP="009C0AD5">
            <w:pPr>
              <w:ind w:left="0" w:firstLine="0"/>
              <w:rPr>
                <w:b/>
                <w:color w:val="31849B"/>
              </w:rPr>
            </w:pPr>
            <w:r>
              <w:rPr>
                <w:b/>
                <w:color w:val="31849B" w:themeColor="accent5" w:themeShade="BF"/>
              </w:rPr>
              <w:t>10 min</w:t>
            </w:r>
          </w:p>
        </w:tc>
      </w:tr>
      <w:tr w:rsidR="009C0AD5" w:rsidRPr="00FA14FD" w:rsidTr="009C0AD5">
        <w:tc>
          <w:tcPr>
            <w:tcW w:w="10861" w:type="dxa"/>
            <w:gridSpan w:val="4"/>
          </w:tcPr>
          <w:p w:rsidR="009C0AD5" w:rsidRPr="00FA14FD" w:rsidRDefault="009C0AD5" w:rsidP="009C0AD5">
            <w:pPr>
              <w:rPr>
                <w:lang w:val="en-US"/>
              </w:rPr>
            </w:pPr>
            <w:r w:rsidRPr="00FA14FD">
              <w:rPr>
                <w:lang w:val="en-US"/>
              </w:rPr>
              <w:t xml:space="preserve"> </w:t>
            </w:r>
            <w:r w:rsidR="007276B2" w:rsidRPr="00FA14FD">
              <w:rPr>
                <w:lang w:val="en-US"/>
              </w:rPr>
              <w:t xml:space="preserve"> Au TNI. Tiddy the room </w:t>
            </w:r>
          </w:p>
          <w:p w:rsidR="00E60D0A" w:rsidRPr="00FA14FD" w:rsidRDefault="00E60D0A" w:rsidP="00E60D0A">
            <w:pPr>
              <w:rPr>
                <w:lang w:val="en-US"/>
              </w:rPr>
            </w:pPr>
            <w:r w:rsidRPr="00FA14FD">
              <w:rPr>
                <w:b/>
                <w:lang w:val="en-US"/>
              </w:rPr>
              <w:t xml:space="preserve">Waste sorting </w:t>
            </w:r>
          </w:p>
          <w:p w:rsidR="00E60D0A" w:rsidRPr="00784813" w:rsidRDefault="00E60D0A" w:rsidP="00E60D0A">
            <w:pPr>
              <w:rPr>
                <w:i/>
                <w:lang w:val="en-US"/>
              </w:rPr>
            </w:pPr>
            <w:r w:rsidRPr="00784813">
              <w:rPr>
                <w:i/>
                <w:lang w:val="en-US"/>
              </w:rPr>
              <w:t>Materials  Recycle App</w:t>
            </w:r>
          </w:p>
          <w:p w:rsidR="007276B2" w:rsidRPr="00FA14FD" w:rsidRDefault="007276B2" w:rsidP="009C0AD5">
            <w:pPr>
              <w:rPr>
                <w:lang w:val="en-US"/>
              </w:rPr>
            </w:pPr>
          </w:p>
          <w:p w:rsidR="007276B2" w:rsidRPr="00FA14FD" w:rsidRDefault="00FA14FD" w:rsidP="009C0AD5">
            <w:pPr>
              <w:rPr>
                <w:lang w:val="en-US"/>
              </w:rPr>
            </w:pPr>
            <w:hyperlink r:id="rId12" w:history="1">
              <w:r w:rsidR="007276B2" w:rsidRPr="00FA14FD">
                <w:rPr>
                  <w:rStyle w:val="Lienhypertexte"/>
                  <w:color w:val="auto"/>
                  <w:lang w:val="en-US"/>
                </w:rPr>
                <w:t>https://1c7951e0f713f82c10d3-9c5e6fbd2c9d828eb37b6bf0399bddd6.ssl.cf1.rackcdn.com/clean-green/index.html</w:t>
              </w:r>
            </w:hyperlink>
          </w:p>
          <w:p w:rsidR="009C0AD5" w:rsidRPr="00FA14FD" w:rsidRDefault="009C0AD5" w:rsidP="009C0AD5">
            <w:pPr>
              <w:ind w:left="0" w:firstLine="0"/>
              <w:rPr>
                <w:color w:val="000000"/>
                <w:lang w:val="en-US"/>
              </w:rPr>
            </w:pPr>
          </w:p>
          <w:p w:rsidR="009C0AD5" w:rsidRPr="00FA14FD" w:rsidRDefault="009C0AD5" w:rsidP="009C0AD5">
            <w:pPr>
              <w:ind w:left="0" w:firstLine="0"/>
              <w:rPr>
                <w:color w:val="000000"/>
                <w:lang w:val="en-US"/>
              </w:rPr>
            </w:pPr>
          </w:p>
        </w:tc>
      </w:tr>
      <w:tr w:rsidR="009C0AD5" w:rsidTr="00196C9D">
        <w:trPr>
          <w:trHeight w:val="305"/>
        </w:trPr>
        <w:tc>
          <w:tcPr>
            <w:tcW w:w="902" w:type="dxa"/>
          </w:tcPr>
          <w:p w:rsidR="009C0AD5" w:rsidRDefault="009C0AD5" w:rsidP="009C0AD5">
            <w:pPr>
              <w:ind w:left="0" w:firstLine="0"/>
              <w:rPr>
                <w:b/>
                <w:color w:val="31849B"/>
              </w:rPr>
            </w:pPr>
            <w:r>
              <w:rPr>
                <w:b/>
                <w:color w:val="31849B" w:themeColor="accent5" w:themeShade="BF"/>
              </w:rPr>
              <w:t>3</w:t>
            </w:r>
          </w:p>
        </w:tc>
        <w:tc>
          <w:tcPr>
            <w:tcW w:w="4400" w:type="dxa"/>
          </w:tcPr>
          <w:p w:rsidR="009C0AD5" w:rsidRDefault="007276B2" w:rsidP="009C0AD5">
            <w:pPr>
              <w:ind w:left="0" w:firstLine="0"/>
              <w:rPr>
                <w:b/>
                <w:color w:val="31849B"/>
              </w:rPr>
            </w:pPr>
            <w:r>
              <w:rPr>
                <w:b/>
                <w:color w:val="31849B" w:themeColor="accent5" w:themeShade="BF"/>
              </w:rPr>
              <w:t>Trace écrite</w:t>
            </w:r>
            <w:r w:rsidR="009C0AD5">
              <w:rPr>
                <w:b/>
                <w:color w:val="31849B" w:themeColor="accent5" w:themeShade="BF"/>
              </w:rPr>
              <w:t xml:space="preserve"> </w:t>
            </w:r>
          </w:p>
        </w:tc>
        <w:tc>
          <w:tcPr>
            <w:tcW w:w="4388" w:type="dxa"/>
          </w:tcPr>
          <w:p w:rsidR="009C0AD5" w:rsidRDefault="009C0AD5" w:rsidP="009C0AD5">
            <w:pPr>
              <w:ind w:left="0" w:firstLine="0"/>
              <w:rPr>
                <w:b/>
                <w:color w:val="31849B"/>
              </w:rPr>
            </w:pPr>
            <w:r>
              <w:rPr>
                <w:b/>
                <w:color w:val="31849B" w:themeColor="accent5" w:themeShade="BF"/>
              </w:rPr>
              <w:t>Individuel</w:t>
            </w:r>
            <w:r w:rsidR="007276B2">
              <w:rPr>
                <w:b/>
                <w:color w:val="31849B" w:themeColor="accent5" w:themeShade="BF"/>
              </w:rPr>
              <w:t xml:space="preserve"> avec aide par binôme</w:t>
            </w:r>
          </w:p>
        </w:tc>
        <w:tc>
          <w:tcPr>
            <w:tcW w:w="1171" w:type="dxa"/>
          </w:tcPr>
          <w:p w:rsidR="009C0AD5" w:rsidRDefault="009C0AD5" w:rsidP="009C0AD5">
            <w:pPr>
              <w:ind w:left="0" w:firstLine="0"/>
              <w:rPr>
                <w:b/>
                <w:color w:val="31849B"/>
              </w:rPr>
            </w:pPr>
            <w:r>
              <w:rPr>
                <w:b/>
                <w:color w:val="31849B" w:themeColor="accent5" w:themeShade="BF"/>
              </w:rPr>
              <w:t>10 min</w:t>
            </w:r>
          </w:p>
        </w:tc>
      </w:tr>
      <w:tr w:rsidR="009C0AD5" w:rsidTr="009C0AD5">
        <w:tc>
          <w:tcPr>
            <w:tcW w:w="10861" w:type="dxa"/>
            <w:gridSpan w:val="4"/>
          </w:tcPr>
          <w:p w:rsidR="009C0AD5" w:rsidRDefault="007276B2" w:rsidP="009C0AD5">
            <w:pPr>
              <w:ind w:left="720" w:firstLine="0"/>
            </w:pPr>
            <w:r>
              <w:t>Les enfants reçoivent des étiquettes d’</w:t>
            </w:r>
            <w:r w:rsidR="00E60D0A">
              <w:t>objets à trier dans</w:t>
            </w:r>
            <w:r w:rsidR="009C0AD5">
              <w:t xml:space="preserve"> </w:t>
            </w:r>
            <w:r>
              <w:t xml:space="preserve">les bonnes poubelles. </w:t>
            </w:r>
          </w:p>
          <w:p w:rsidR="00E60D0A" w:rsidRDefault="00E60D0A" w:rsidP="009C0AD5">
            <w:pPr>
              <w:ind w:left="720" w:firstLine="0"/>
            </w:pPr>
            <w:r>
              <w:t>S</w:t>
            </w:r>
            <w:r w:rsidR="00196C9D">
              <w:t>éparer la feuille</w:t>
            </w:r>
            <w:r>
              <w:t xml:space="preserve"> en 4 espaces pour les 4 « poubelles » ou 2 colonnes sur une page et 2 autres colonnes sur le verso. </w:t>
            </w:r>
          </w:p>
          <w:p w:rsidR="007276B2" w:rsidRDefault="007276B2" w:rsidP="009C0AD5">
            <w:pPr>
              <w:ind w:left="720" w:firstLine="0"/>
            </w:pPr>
          </w:p>
        </w:tc>
      </w:tr>
    </w:tbl>
    <w:p w:rsidR="003B7D7C" w:rsidRDefault="003B7D7C">
      <w:pPr>
        <w:ind w:left="0" w:firstLine="0"/>
        <w:rPr>
          <w:b/>
          <w:u w:val="single"/>
        </w:rPr>
      </w:pPr>
    </w:p>
    <w:p w:rsidR="008D684C" w:rsidRDefault="008D684C">
      <w:pPr>
        <w:ind w:left="0" w:firstLine="0"/>
      </w:pPr>
    </w:p>
    <w:p w:rsidR="00966E05" w:rsidRDefault="000C3E89">
      <w:pPr>
        <w:ind w:left="0" w:firstLine="0"/>
        <w:rPr>
          <w:b/>
          <w:u w:val="single"/>
        </w:rPr>
      </w:pPr>
      <w:r w:rsidRPr="002A394C">
        <w:rPr>
          <w:b/>
          <w:u w:val="single"/>
        </w:rPr>
        <w:t>Pour</w:t>
      </w:r>
      <w:r>
        <w:rPr>
          <w:b/>
          <w:u w:val="single"/>
        </w:rPr>
        <w:t xml:space="preserve"> aller plus loin : </w:t>
      </w:r>
    </w:p>
    <w:p w:rsidR="00861A2D" w:rsidRPr="00861A2D" w:rsidRDefault="00861A2D">
      <w:pPr>
        <w:ind w:left="0" w:firstLine="0"/>
      </w:pPr>
      <w:r w:rsidRPr="00861A2D">
        <w:t>Un livre lu sur les déchets … mais un peu long !</w:t>
      </w:r>
    </w:p>
    <w:p w:rsidR="002D4128" w:rsidRPr="00E60D0A" w:rsidRDefault="00FA14FD" w:rsidP="002D4128">
      <w:hyperlink r:id="rId13" w:history="1">
        <w:r w:rsidR="002D4128" w:rsidRPr="00E60D0A">
          <w:rPr>
            <w:rStyle w:val="Lienhypertexte"/>
            <w:color w:val="auto"/>
          </w:rPr>
          <w:t>https://1c7951e0f713f82c10d3-9c5e6fbd2c9d828eb37b6bf0399bddd6.ssl.cf1.rackcdn.com/clean-green/index.html</w:t>
        </w:r>
      </w:hyperlink>
    </w:p>
    <w:p w:rsidR="002D4128" w:rsidRPr="00E60D0A" w:rsidRDefault="00FA14FD" w:rsidP="002D4128">
      <w:hyperlink r:id="rId14" w:history="1"/>
      <w:r w:rsidR="00E60D0A" w:rsidRPr="00E60D0A">
        <w:rPr>
          <w:rStyle w:val="Lienhypertexte"/>
          <w:color w:val="auto"/>
        </w:rPr>
        <w:t xml:space="preserve"> </w:t>
      </w:r>
    </w:p>
    <w:p w:rsidR="002D4128" w:rsidRDefault="002A394C" w:rsidP="002D4128">
      <w:r w:rsidRPr="002A394C">
        <w:rPr>
          <w:b/>
          <w:u w:val="single"/>
        </w:rPr>
        <w:t>Séance 6</w:t>
      </w:r>
      <w:r>
        <w:t> : ReUse</w:t>
      </w:r>
    </w:p>
    <w:p w:rsidR="002A394C" w:rsidRDefault="002A394C" w:rsidP="002D4128"/>
    <w:tbl>
      <w:tblPr>
        <w:tblStyle w:val="Grilledutableau"/>
        <w:tblW w:w="10861" w:type="dxa"/>
        <w:tblInd w:w="57" w:type="dxa"/>
        <w:tblLayout w:type="fixed"/>
        <w:tblLook w:val="04A0" w:firstRow="1" w:lastRow="0" w:firstColumn="1" w:lastColumn="0" w:noHBand="0" w:noVBand="1"/>
      </w:tblPr>
      <w:tblGrid>
        <w:gridCol w:w="902"/>
        <w:gridCol w:w="4400"/>
        <w:gridCol w:w="4388"/>
        <w:gridCol w:w="1171"/>
      </w:tblGrid>
      <w:tr w:rsidR="002A394C" w:rsidTr="00FA14FD">
        <w:tc>
          <w:tcPr>
            <w:tcW w:w="902" w:type="dxa"/>
          </w:tcPr>
          <w:p w:rsidR="002A394C" w:rsidRDefault="002A394C" w:rsidP="00FA14FD">
            <w:pPr>
              <w:ind w:left="0" w:firstLine="0"/>
              <w:rPr>
                <w:b/>
                <w:color w:val="31849B"/>
              </w:rPr>
            </w:pPr>
            <w:r>
              <w:rPr>
                <w:b/>
                <w:color w:val="31849B" w:themeColor="accent5" w:themeShade="BF"/>
              </w:rPr>
              <w:t>1</w:t>
            </w:r>
          </w:p>
        </w:tc>
        <w:tc>
          <w:tcPr>
            <w:tcW w:w="4400" w:type="dxa"/>
          </w:tcPr>
          <w:p w:rsidR="002A394C" w:rsidRDefault="002A394C" w:rsidP="002A394C">
            <w:pPr>
              <w:ind w:left="0" w:firstLine="0"/>
              <w:rPr>
                <w:b/>
                <w:color w:val="31849B"/>
              </w:rPr>
            </w:pPr>
            <w:r>
              <w:rPr>
                <w:b/>
                <w:color w:val="31849B" w:themeColor="accent5" w:themeShade="BF"/>
              </w:rPr>
              <w:t xml:space="preserve">Connaitre les façons de réutiliser des objets anciens au lieu de les jeter  </w:t>
            </w:r>
          </w:p>
        </w:tc>
        <w:tc>
          <w:tcPr>
            <w:tcW w:w="4388" w:type="dxa"/>
          </w:tcPr>
          <w:p w:rsidR="002A394C" w:rsidRDefault="002A394C" w:rsidP="00FA14FD">
            <w:pPr>
              <w:ind w:left="0" w:firstLine="0"/>
              <w:rPr>
                <w:b/>
                <w:color w:val="31859A"/>
              </w:rPr>
            </w:pPr>
            <w:r>
              <w:rPr>
                <w:b/>
                <w:color w:val="31849B" w:themeColor="accent5" w:themeShade="BF"/>
              </w:rPr>
              <w:t>En collectif</w:t>
            </w:r>
          </w:p>
          <w:p w:rsidR="002A394C" w:rsidRDefault="002A394C" w:rsidP="00FA14FD">
            <w:pPr>
              <w:ind w:left="0" w:firstLine="0"/>
              <w:rPr>
                <w:b/>
                <w:color w:val="31849B"/>
              </w:rPr>
            </w:pPr>
            <w:r>
              <w:rPr>
                <w:b/>
                <w:color w:val="31849B" w:themeColor="accent5" w:themeShade="BF"/>
              </w:rPr>
              <w:t xml:space="preserve"> </w:t>
            </w:r>
          </w:p>
        </w:tc>
        <w:tc>
          <w:tcPr>
            <w:tcW w:w="1171" w:type="dxa"/>
          </w:tcPr>
          <w:p w:rsidR="002A394C" w:rsidRDefault="002A394C" w:rsidP="00FA14FD">
            <w:pPr>
              <w:ind w:left="0" w:firstLine="0"/>
              <w:rPr>
                <w:b/>
                <w:color w:val="31849B"/>
              </w:rPr>
            </w:pPr>
            <w:r>
              <w:rPr>
                <w:b/>
                <w:color w:val="31849B" w:themeColor="accent5" w:themeShade="BF"/>
              </w:rPr>
              <w:t xml:space="preserve"> 5 min</w:t>
            </w:r>
          </w:p>
        </w:tc>
      </w:tr>
      <w:tr w:rsidR="002A394C" w:rsidRPr="002A394C" w:rsidTr="00FA14FD">
        <w:tc>
          <w:tcPr>
            <w:tcW w:w="10861" w:type="dxa"/>
            <w:gridSpan w:val="4"/>
          </w:tcPr>
          <w:p w:rsidR="002A394C" w:rsidRPr="002A394C" w:rsidRDefault="002A394C" w:rsidP="00FA14FD">
            <w:pPr>
              <w:ind w:left="0" w:firstLine="0"/>
            </w:pPr>
          </w:p>
          <w:p w:rsidR="002A394C" w:rsidRDefault="002A394C" w:rsidP="00FA14FD">
            <w:pPr>
              <w:ind w:left="0" w:firstLine="0"/>
            </w:pPr>
            <w:r>
              <w:t xml:space="preserve">Comment valoriser, réutiliser des vieux objets ?  </w:t>
            </w:r>
          </w:p>
          <w:p w:rsidR="002A394C" w:rsidRPr="002A394C" w:rsidRDefault="002A394C" w:rsidP="00FA14FD">
            <w:pPr>
              <w:ind w:left="0" w:firstLine="0"/>
              <w:rPr>
                <w:i/>
              </w:rPr>
            </w:pPr>
            <w:r>
              <w:t xml:space="preserve">Les enfants ont déjà des connaissances et des idées. </w:t>
            </w:r>
          </w:p>
          <w:p w:rsidR="002A394C" w:rsidRPr="002A394C" w:rsidRDefault="002A394C" w:rsidP="00FA14FD">
            <w:pPr>
              <w:ind w:left="0" w:firstLine="0"/>
            </w:pPr>
          </w:p>
        </w:tc>
      </w:tr>
      <w:tr w:rsidR="002A394C" w:rsidTr="00FA14FD">
        <w:tc>
          <w:tcPr>
            <w:tcW w:w="902" w:type="dxa"/>
          </w:tcPr>
          <w:p w:rsidR="002A394C" w:rsidRDefault="002A394C" w:rsidP="00FA14FD">
            <w:pPr>
              <w:ind w:left="0" w:firstLine="0"/>
              <w:rPr>
                <w:b/>
                <w:color w:val="31849B"/>
              </w:rPr>
            </w:pPr>
            <w:r>
              <w:rPr>
                <w:b/>
                <w:color w:val="31849B" w:themeColor="accent5" w:themeShade="BF"/>
              </w:rPr>
              <w:t>2</w:t>
            </w:r>
          </w:p>
        </w:tc>
        <w:tc>
          <w:tcPr>
            <w:tcW w:w="4400" w:type="dxa"/>
          </w:tcPr>
          <w:p w:rsidR="002A394C" w:rsidRDefault="002A394C" w:rsidP="00FA14FD">
            <w:pPr>
              <w:ind w:left="0" w:firstLine="0"/>
              <w:rPr>
                <w:b/>
                <w:color w:val="31849B"/>
              </w:rPr>
            </w:pPr>
            <w:r>
              <w:rPr>
                <w:b/>
                <w:color w:val="31849B" w:themeColor="accent5" w:themeShade="BF"/>
              </w:rPr>
              <w:t xml:space="preserve">    </w:t>
            </w:r>
            <w:r w:rsidR="00944E89">
              <w:rPr>
                <w:b/>
                <w:color w:val="31849B" w:themeColor="accent5" w:themeShade="BF"/>
              </w:rPr>
              <w:t xml:space="preserve">Procéder à des appariements </w:t>
            </w:r>
          </w:p>
        </w:tc>
        <w:tc>
          <w:tcPr>
            <w:tcW w:w="4388" w:type="dxa"/>
          </w:tcPr>
          <w:p w:rsidR="002A394C" w:rsidRDefault="002A394C" w:rsidP="00FA14FD">
            <w:pPr>
              <w:ind w:left="0" w:firstLine="0"/>
              <w:rPr>
                <w:b/>
                <w:color w:val="31849B"/>
              </w:rPr>
            </w:pPr>
            <w:r>
              <w:rPr>
                <w:b/>
                <w:color w:val="31849B" w:themeColor="accent5" w:themeShade="BF"/>
              </w:rPr>
              <w:t>Collectif</w:t>
            </w:r>
          </w:p>
        </w:tc>
        <w:tc>
          <w:tcPr>
            <w:tcW w:w="1171" w:type="dxa"/>
          </w:tcPr>
          <w:p w:rsidR="002A394C" w:rsidRDefault="002A394C" w:rsidP="00FA14FD">
            <w:pPr>
              <w:ind w:left="0" w:firstLine="0"/>
              <w:rPr>
                <w:b/>
                <w:color w:val="31849B"/>
              </w:rPr>
            </w:pPr>
            <w:r>
              <w:rPr>
                <w:b/>
                <w:color w:val="31849B" w:themeColor="accent5" w:themeShade="BF"/>
              </w:rPr>
              <w:t>10 min</w:t>
            </w:r>
          </w:p>
        </w:tc>
      </w:tr>
      <w:tr w:rsidR="002A394C" w:rsidRPr="00944E89" w:rsidTr="00FA14FD">
        <w:tc>
          <w:tcPr>
            <w:tcW w:w="10861" w:type="dxa"/>
            <w:gridSpan w:val="4"/>
          </w:tcPr>
          <w:p w:rsidR="002A394C" w:rsidRPr="00944E89" w:rsidRDefault="002A394C" w:rsidP="00FA14FD">
            <w:r w:rsidRPr="00944E89">
              <w:t xml:space="preserve"> </w:t>
            </w:r>
          </w:p>
          <w:p w:rsidR="002A394C" w:rsidRDefault="00944E89" w:rsidP="00FA14FD">
            <w:pPr>
              <w:ind w:left="0" w:firstLine="0"/>
              <w:rPr>
                <w:color w:val="000000"/>
              </w:rPr>
            </w:pPr>
            <w:r w:rsidRPr="00944E89">
              <w:rPr>
                <w:color w:val="000000"/>
              </w:rPr>
              <w:t>Associer collectivement les images du jeu entre un objet usag</w:t>
            </w:r>
            <w:r w:rsidR="00DF1A53">
              <w:rPr>
                <w:color w:val="000000"/>
              </w:rPr>
              <w:t>é</w:t>
            </w:r>
            <w:r w:rsidRPr="00944E89">
              <w:rPr>
                <w:color w:val="000000"/>
              </w:rPr>
              <w:t xml:space="preserve"> et la possibilité de le réutiliser</w:t>
            </w:r>
            <w:r>
              <w:rPr>
                <w:color w:val="000000"/>
              </w:rPr>
              <w:t xml:space="preserve">. </w:t>
            </w:r>
          </w:p>
          <w:p w:rsidR="00DF1A53" w:rsidRDefault="00DF1A53" w:rsidP="00FA14FD">
            <w:pPr>
              <w:ind w:left="0" w:firstLine="0"/>
              <w:rPr>
                <w:color w:val="000000"/>
              </w:rPr>
            </w:pPr>
          </w:p>
          <w:p w:rsidR="00944E89" w:rsidRDefault="00944E89" w:rsidP="00FA14FD">
            <w:pPr>
              <w:ind w:left="0" w:firstLine="0"/>
              <w:rPr>
                <w:color w:val="000000"/>
              </w:rPr>
            </w:pPr>
            <w:r>
              <w:rPr>
                <w:color w:val="000000"/>
              </w:rPr>
              <w:t xml:space="preserve">Use only English. </w:t>
            </w:r>
          </w:p>
          <w:p w:rsidR="00944E89" w:rsidRDefault="00944E89" w:rsidP="00FA14FD">
            <w:pPr>
              <w:ind w:left="0" w:firstLine="0"/>
              <w:rPr>
                <w:color w:val="000000"/>
              </w:rPr>
            </w:pPr>
          </w:p>
          <w:p w:rsidR="00944E89" w:rsidRPr="00944E89" w:rsidRDefault="00944E89" w:rsidP="00FA14FD">
            <w:pPr>
              <w:ind w:left="0" w:firstLine="0"/>
              <w:rPr>
                <w:color w:val="000000"/>
              </w:rPr>
            </w:pPr>
          </w:p>
          <w:p w:rsidR="002A394C" w:rsidRPr="00944E89" w:rsidRDefault="002A394C" w:rsidP="00FA14FD">
            <w:pPr>
              <w:ind w:left="0" w:firstLine="0"/>
              <w:rPr>
                <w:color w:val="000000"/>
              </w:rPr>
            </w:pPr>
          </w:p>
        </w:tc>
      </w:tr>
      <w:tr w:rsidR="002A394C" w:rsidTr="00FA14FD">
        <w:trPr>
          <w:trHeight w:val="305"/>
        </w:trPr>
        <w:tc>
          <w:tcPr>
            <w:tcW w:w="902" w:type="dxa"/>
          </w:tcPr>
          <w:p w:rsidR="002A394C" w:rsidRDefault="002A394C" w:rsidP="00FA14FD">
            <w:pPr>
              <w:ind w:left="0" w:firstLine="0"/>
              <w:rPr>
                <w:b/>
                <w:color w:val="31849B"/>
              </w:rPr>
            </w:pPr>
            <w:r>
              <w:rPr>
                <w:b/>
                <w:color w:val="31849B" w:themeColor="accent5" w:themeShade="BF"/>
              </w:rPr>
              <w:t>3</w:t>
            </w:r>
          </w:p>
        </w:tc>
        <w:tc>
          <w:tcPr>
            <w:tcW w:w="4400" w:type="dxa"/>
          </w:tcPr>
          <w:p w:rsidR="002A394C" w:rsidRDefault="002A394C" w:rsidP="002A394C">
            <w:pPr>
              <w:ind w:left="0" w:firstLine="0"/>
              <w:rPr>
                <w:b/>
                <w:color w:val="31849B"/>
              </w:rPr>
            </w:pPr>
            <w:r>
              <w:rPr>
                <w:b/>
                <w:color w:val="31849B" w:themeColor="accent5" w:themeShade="BF"/>
              </w:rPr>
              <w:t xml:space="preserve">Jouer à un jeu collectif  </w:t>
            </w:r>
          </w:p>
        </w:tc>
        <w:tc>
          <w:tcPr>
            <w:tcW w:w="4388" w:type="dxa"/>
          </w:tcPr>
          <w:p w:rsidR="002A394C" w:rsidRDefault="002A394C" w:rsidP="00FA14FD">
            <w:pPr>
              <w:ind w:left="0" w:firstLine="0"/>
              <w:rPr>
                <w:b/>
                <w:color w:val="31849B"/>
              </w:rPr>
            </w:pPr>
            <w:r>
              <w:rPr>
                <w:b/>
                <w:color w:val="31849B" w:themeColor="accent5" w:themeShade="BF"/>
              </w:rPr>
              <w:t xml:space="preserve">Par petits groupes ou en autonomie </w:t>
            </w:r>
          </w:p>
        </w:tc>
        <w:tc>
          <w:tcPr>
            <w:tcW w:w="1171" w:type="dxa"/>
          </w:tcPr>
          <w:p w:rsidR="002A394C" w:rsidRDefault="002A394C" w:rsidP="00FA14FD">
            <w:pPr>
              <w:ind w:left="0" w:firstLine="0"/>
              <w:rPr>
                <w:b/>
                <w:color w:val="31849B"/>
              </w:rPr>
            </w:pPr>
            <w:r>
              <w:rPr>
                <w:b/>
                <w:color w:val="31849B" w:themeColor="accent5" w:themeShade="BF"/>
              </w:rPr>
              <w:t>10 min</w:t>
            </w:r>
          </w:p>
        </w:tc>
      </w:tr>
      <w:tr w:rsidR="002A394C" w:rsidRPr="00FA14FD" w:rsidTr="00FA14FD">
        <w:tc>
          <w:tcPr>
            <w:tcW w:w="10861" w:type="dxa"/>
            <w:gridSpan w:val="4"/>
          </w:tcPr>
          <w:p w:rsidR="00DF1A53" w:rsidRPr="00FA14FD" w:rsidRDefault="00DF1A53" w:rsidP="00DF1A53">
            <w:pPr>
              <w:ind w:left="0" w:firstLine="0"/>
              <w:rPr>
                <w:color w:val="000000"/>
                <w:lang w:val="en-US"/>
              </w:rPr>
            </w:pPr>
            <w:r w:rsidRPr="00FA14FD">
              <w:rPr>
                <w:color w:val="000000"/>
                <w:lang w:val="en-US"/>
              </w:rPr>
              <w:t xml:space="preserve">The objective is to make pairs. </w:t>
            </w:r>
          </w:p>
          <w:p w:rsidR="00DF1A53" w:rsidRPr="00DF1A53" w:rsidRDefault="00DF1A53" w:rsidP="00DF1A53">
            <w:pPr>
              <w:ind w:left="0" w:firstLine="0"/>
              <w:rPr>
                <w:color w:val="000000"/>
                <w:lang w:val="en-US"/>
              </w:rPr>
            </w:pPr>
            <w:r w:rsidRPr="00DF1A53">
              <w:rPr>
                <w:color w:val="000000"/>
                <w:lang w:val="en-US"/>
              </w:rPr>
              <w:t>The more you have pairs, the best you are !</w:t>
            </w:r>
          </w:p>
          <w:p w:rsidR="00DF1A53" w:rsidRDefault="00DF1A53" w:rsidP="00DF1A53">
            <w:pPr>
              <w:ind w:left="0" w:firstLine="0"/>
              <w:rPr>
                <w:color w:val="000000"/>
                <w:lang w:val="en-US"/>
              </w:rPr>
            </w:pPr>
            <w:r>
              <w:rPr>
                <w:color w:val="000000"/>
                <w:lang w:val="en-US"/>
              </w:rPr>
              <w:t xml:space="preserve">You pick one card into your neighbor desk. If you can make a pair, it’s good for you. </w:t>
            </w:r>
          </w:p>
          <w:p w:rsidR="00DF1A53" w:rsidRDefault="00DF1A53" w:rsidP="00DF1A53">
            <w:pPr>
              <w:ind w:left="0" w:firstLine="0"/>
              <w:rPr>
                <w:color w:val="000000"/>
                <w:lang w:val="en-US"/>
              </w:rPr>
            </w:pPr>
            <w:r>
              <w:rPr>
                <w:color w:val="000000"/>
                <w:lang w:val="en-US"/>
              </w:rPr>
              <w:t xml:space="preserve">Then you leave your neighbor pick a card in your desk. </w:t>
            </w:r>
          </w:p>
          <w:p w:rsidR="00DF1A53" w:rsidRPr="00DF1A53" w:rsidRDefault="00DF1A53" w:rsidP="00DF1A53">
            <w:pPr>
              <w:ind w:left="0" w:firstLine="0"/>
              <w:rPr>
                <w:color w:val="000000"/>
                <w:lang w:val="en-US"/>
              </w:rPr>
            </w:pPr>
          </w:p>
          <w:p w:rsidR="002A394C" w:rsidRPr="00FA14FD" w:rsidRDefault="00DF1A53" w:rsidP="00DF1A53">
            <w:pPr>
              <w:ind w:left="0" w:firstLine="0"/>
              <w:rPr>
                <w:color w:val="000000"/>
                <w:lang w:val="en-US"/>
              </w:rPr>
            </w:pPr>
            <w:r w:rsidRPr="00FA14FD">
              <w:rPr>
                <w:color w:val="000000"/>
                <w:lang w:val="en-US"/>
              </w:rPr>
              <w:t>Your turn</w:t>
            </w:r>
            <w:r w:rsidR="00525E3A" w:rsidRPr="00FA14FD">
              <w:rPr>
                <w:color w:val="000000"/>
                <w:lang w:val="en-US"/>
              </w:rPr>
              <w:t xml:space="preserve">. Pick a card. </w:t>
            </w:r>
          </w:p>
          <w:p w:rsidR="002A394C" w:rsidRPr="00FA14FD" w:rsidRDefault="002A394C" w:rsidP="00FA14FD">
            <w:pPr>
              <w:ind w:left="720" w:firstLine="0"/>
              <w:rPr>
                <w:lang w:val="en-US"/>
              </w:rPr>
            </w:pPr>
          </w:p>
        </w:tc>
      </w:tr>
    </w:tbl>
    <w:p w:rsidR="002A394C" w:rsidRPr="00FA14FD" w:rsidRDefault="002A394C" w:rsidP="002D4128">
      <w:pPr>
        <w:rPr>
          <w:lang w:val="en-US"/>
        </w:rPr>
      </w:pPr>
    </w:p>
    <w:p w:rsidR="001F032C" w:rsidRPr="00FA14FD" w:rsidRDefault="001F032C" w:rsidP="002D4128">
      <w:pPr>
        <w:rPr>
          <w:lang w:val="en-US"/>
        </w:rPr>
      </w:pPr>
    </w:p>
    <w:p w:rsidR="001F032C" w:rsidRPr="00FA14FD" w:rsidRDefault="001F032C" w:rsidP="002D4128">
      <w:pPr>
        <w:rPr>
          <w:lang w:val="en-US"/>
        </w:rPr>
      </w:pPr>
    </w:p>
    <w:p w:rsidR="001F032C" w:rsidRPr="00FA14FD" w:rsidRDefault="001F032C" w:rsidP="002D4128">
      <w:pPr>
        <w:rPr>
          <w:lang w:val="en-US"/>
        </w:rPr>
      </w:pPr>
    </w:p>
    <w:p w:rsidR="00966E05" w:rsidRPr="00FA14FD" w:rsidRDefault="00966E05">
      <w:pPr>
        <w:ind w:left="0" w:firstLine="0"/>
        <w:rPr>
          <w:lang w:val="en-US"/>
        </w:rPr>
      </w:pPr>
    </w:p>
    <w:p w:rsidR="00966E05" w:rsidRDefault="002A394C">
      <w:pPr>
        <w:ind w:left="0" w:firstLine="0"/>
      </w:pPr>
      <w:r>
        <w:rPr>
          <w:b/>
          <w:u w:val="single"/>
        </w:rPr>
        <w:t>Séance 7</w:t>
      </w:r>
      <w:r w:rsidR="00E60D0A">
        <w:rPr>
          <w:b/>
          <w:u w:val="single"/>
        </w:rPr>
        <w:t xml:space="preserve"> et </w:t>
      </w:r>
      <w:r>
        <w:rPr>
          <w:b/>
          <w:u w:val="single"/>
        </w:rPr>
        <w:t>8</w:t>
      </w:r>
      <w:r w:rsidR="00E60D0A">
        <w:rPr>
          <w:b/>
          <w:u w:val="single"/>
        </w:rPr>
        <w:t xml:space="preserve"> </w:t>
      </w:r>
      <w:r w:rsidR="000C3E89">
        <w:rPr>
          <w:b/>
          <w:u w:val="single"/>
        </w:rPr>
        <w:t xml:space="preserve"> : </w:t>
      </w:r>
      <w:r w:rsidR="00E60D0A">
        <w:rPr>
          <w:b/>
          <w:u w:val="single"/>
        </w:rPr>
        <w:t xml:space="preserve"> </w:t>
      </w:r>
      <w:r w:rsidR="000C3E89">
        <w:t>E</w:t>
      </w:r>
      <w:r w:rsidR="00E60D0A">
        <w:t>nfouissement de déchets</w:t>
      </w:r>
    </w:p>
    <w:p w:rsidR="00E60D0A" w:rsidRDefault="00861A2D">
      <w:pPr>
        <w:ind w:left="0" w:firstLine="0"/>
      </w:pPr>
      <w:r>
        <w:t>Matériel :</w:t>
      </w:r>
    </w:p>
    <w:p w:rsidR="00E60D0A" w:rsidRDefault="00E60D0A" w:rsidP="00E60D0A">
      <w:pPr>
        <w:pStyle w:val="Paragraphedeliste"/>
        <w:ind w:left="417" w:firstLine="0"/>
      </w:pPr>
    </w:p>
    <w:tbl>
      <w:tblPr>
        <w:tblStyle w:val="Grilledutableau"/>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132"/>
      </w:tblGrid>
      <w:tr w:rsidR="00E60D0A" w:rsidTr="00E60D0A">
        <w:tc>
          <w:tcPr>
            <w:tcW w:w="5303" w:type="dxa"/>
          </w:tcPr>
          <w:p w:rsidR="00E60D0A" w:rsidRDefault="00E60D0A" w:rsidP="00196C9D">
            <w:pPr>
              <w:pStyle w:val="Paragraphedeliste"/>
              <w:numPr>
                <w:ilvl w:val="0"/>
                <w:numId w:val="9"/>
              </w:numPr>
            </w:pPr>
            <w:r>
              <w:t>M</w:t>
            </w:r>
            <w:r w:rsidR="00196C9D">
              <w:t>asque</w:t>
            </w:r>
          </w:p>
          <w:p w:rsidR="00196C9D" w:rsidRDefault="00196C9D" w:rsidP="00196C9D">
            <w:pPr>
              <w:pStyle w:val="Paragraphedeliste"/>
              <w:numPr>
                <w:ilvl w:val="0"/>
                <w:numId w:val="9"/>
              </w:numPr>
            </w:pPr>
            <w:r>
              <w:t>Déchets végétaux</w:t>
            </w:r>
          </w:p>
          <w:p w:rsidR="00E60D0A" w:rsidRDefault="00E60D0A"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 xml:space="preserve">Chewing-gum </w:t>
            </w:r>
          </w:p>
          <w:p w:rsidR="00E60D0A" w:rsidRDefault="00E60D0A"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Sacs plastiques bio/ pas bio</w:t>
            </w:r>
          </w:p>
          <w:p w:rsidR="00E60D0A" w:rsidRDefault="005954C3"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Pot de yaourt</w:t>
            </w:r>
          </w:p>
        </w:tc>
        <w:tc>
          <w:tcPr>
            <w:tcW w:w="5303" w:type="dxa"/>
          </w:tcPr>
          <w:p w:rsidR="00E60D0A" w:rsidRDefault="00E60D0A"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Tissus</w:t>
            </w:r>
            <w:r w:rsidR="005954C3">
              <w:t> / carton</w:t>
            </w:r>
          </w:p>
          <w:p w:rsidR="00E60D0A" w:rsidRDefault="00E60D0A"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Moreaux de bois /plastiques</w:t>
            </w:r>
          </w:p>
          <w:p w:rsidR="00E60D0A" w:rsidRDefault="00E60D0A"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Métaux</w:t>
            </w:r>
          </w:p>
          <w:p w:rsidR="00E60D0A" w:rsidRDefault="00E60D0A"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Bougie</w:t>
            </w:r>
          </w:p>
          <w:p w:rsidR="00E60D0A" w:rsidRDefault="00E60D0A" w:rsidP="00E60D0A">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pBdr>
              <w:ind w:left="0" w:firstLine="0"/>
            </w:pPr>
            <w:r>
              <w:t xml:space="preserve">Etc… </w:t>
            </w:r>
          </w:p>
        </w:tc>
      </w:tr>
    </w:tbl>
    <w:p w:rsidR="00E60D0A" w:rsidRDefault="00E60D0A" w:rsidP="00E60D0A">
      <w:pPr>
        <w:pStyle w:val="Paragraphedeliste"/>
        <w:ind w:left="417" w:firstLine="0"/>
      </w:pPr>
    </w:p>
    <w:tbl>
      <w:tblPr>
        <w:tblStyle w:val="Grilledutableau"/>
        <w:tblW w:w="10861" w:type="dxa"/>
        <w:tblInd w:w="57" w:type="dxa"/>
        <w:tblLayout w:type="fixed"/>
        <w:tblLook w:val="04A0" w:firstRow="1" w:lastRow="0" w:firstColumn="1" w:lastColumn="0" w:noHBand="0" w:noVBand="1"/>
      </w:tblPr>
      <w:tblGrid>
        <w:gridCol w:w="902"/>
        <w:gridCol w:w="4400"/>
        <w:gridCol w:w="4388"/>
        <w:gridCol w:w="1171"/>
      </w:tblGrid>
      <w:tr w:rsidR="00E60D0A" w:rsidTr="00FA14FD">
        <w:tc>
          <w:tcPr>
            <w:tcW w:w="902" w:type="dxa"/>
          </w:tcPr>
          <w:p w:rsidR="00E60D0A" w:rsidRDefault="00E60D0A" w:rsidP="00FA14FD">
            <w:pPr>
              <w:ind w:left="0" w:firstLine="0"/>
              <w:rPr>
                <w:b/>
                <w:color w:val="31849B"/>
              </w:rPr>
            </w:pPr>
            <w:r>
              <w:rPr>
                <w:b/>
                <w:color w:val="31849B" w:themeColor="accent5" w:themeShade="BF"/>
              </w:rPr>
              <w:t>1</w:t>
            </w:r>
          </w:p>
        </w:tc>
        <w:tc>
          <w:tcPr>
            <w:tcW w:w="4400" w:type="dxa"/>
          </w:tcPr>
          <w:p w:rsidR="00E60D0A" w:rsidRPr="00196C9D" w:rsidRDefault="00E60D0A" w:rsidP="00FA14FD">
            <w:pPr>
              <w:ind w:left="0" w:firstLine="0"/>
              <w:rPr>
                <w:b/>
                <w:color w:val="31849B" w:themeColor="accent5" w:themeShade="BF"/>
              </w:rPr>
            </w:pPr>
            <w:r>
              <w:rPr>
                <w:b/>
                <w:color w:val="31849B" w:themeColor="accent5" w:themeShade="BF"/>
              </w:rPr>
              <w:t>Émettre</w:t>
            </w:r>
            <w:r w:rsidR="00196C9D">
              <w:rPr>
                <w:b/>
                <w:color w:val="31849B" w:themeColor="accent5" w:themeShade="BF"/>
              </w:rPr>
              <w:t xml:space="preserve"> des hypothèses</w:t>
            </w:r>
          </w:p>
        </w:tc>
        <w:tc>
          <w:tcPr>
            <w:tcW w:w="4388" w:type="dxa"/>
          </w:tcPr>
          <w:p w:rsidR="00E60D0A" w:rsidRPr="00196C9D" w:rsidRDefault="00E60D0A" w:rsidP="00FA14FD">
            <w:pPr>
              <w:ind w:left="0" w:firstLine="0"/>
              <w:rPr>
                <w:b/>
                <w:color w:val="31859A"/>
              </w:rPr>
            </w:pPr>
            <w:r>
              <w:rPr>
                <w:b/>
                <w:color w:val="31849B" w:themeColor="accent5" w:themeShade="BF"/>
              </w:rPr>
              <w:t xml:space="preserve">En collectif </w:t>
            </w:r>
          </w:p>
        </w:tc>
        <w:tc>
          <w:tcPr>
            <w:tcW w:w="1171" w:type="dxa"/>
          </w:tcPr>
          <w:p w:rsidR="00E60D0A" w:rsidRDefault="00E60D0A" w:rsidP="00FA14FD">
            <w:pPr>
              <w:ind w:left="0" w:firstLine="0"/>
              <w:rPr>
                <w:b/>
                <w:color w:val="31849B"/>
              </w:rPr>
            </w:pPr>
            <w:r>
              <w:rPr>
                <w:b/>
                <w:color w:val="31849B" w:themeColor="accent5" w:themeShade="BF"/>
              </w:rPr>
              <w:t>15 min</w:t>
            </w:r>
          </w:p>
        </w:tc>
      </w:tr>
      <w:tr w:rsidR="00E60D0A" w:rsidRPr="00E60D0A" w:rsidTr="00FA14FD">
        <w:tc>
          <w:tcPr>
            <w:tcW w:w="10861" w:type="dxa"/>
            <w:gridSpan w:val="4"/>
          </w:tcPr>
          <w:p w:rsidR="00E60D0A" w:rsidRDefault="00E60D0A" w:rsidP="00E60D0A">
            <w:pPr>
              <w:ind w:left="0" w:firstLine="0"/>
            </w:pPr>
            <w:r>
              <w:t xml:space="preserve">Que se passe-t-il quand on enfouit les déchets dans la terre ?   </w:t>
            </w:r>
            <w:r w:rsidR="00196C9D">
              <w:t xml:space="preserve">Ils </w:t>
            </w:r>
            <w:r>
              <w:t>sont mangés par les insectes ?</w:t>
            </w:r>
            <w:r w:rsidR="00196C9D">
              <w:t xml:space="preserve"> Ils restent intact</w:t>
            </w:r>
            <w:r>
              <w:t xml:space="preserve">s ? </w:t>
            </w:r>
          </w:p>
          <w:p w:rsidR="00E60D0A" w:rsidRDefault="00E60D0A" w:rsidP="00E60D0A">
            <w:pPr>
              <w:ind w:left="0" w:firstLine="0"/>
            </w:pPr>
            <w:r>
              <w:t xml:space="preserve">Comment le vérifier ? </w:t>
            </w:r>
          </w:p>
          <w:p w:rsidR="005954C3" w:rsidRDefault="005954C3" w:rsidP="00E60D0A">
            <w:pPr>
              <w:ind w:left="0" w:firstLine="0"/>
            </w:pPr>
          </w:p>
          <w:p w:rsidR="005954C3" w:rsidRDefault="005954C3" w:rsidP="00E60D0A">
            <w:pPr>
              <w:ind w:left="0" w:firstLine="0"/>
            </w:pPr>
            <w:r>
              <w:t xml:space="preserve">On se donne 6 mois pour faire cette expérience. On ouvre les hypothèses. </w:t>
            </w:r>
          </w:p>
          <w:p w:rsidR="005954C3" w:rsidRDefault="005954C3" w:rsidP="00E60D0A">
            <w:pPr>
              <w:ind w:left="0" w:firstLine="0"/>
            </w:pPr>
            <w:r>
              <w:t xml:space="preserve">On enterrera nos déchets. </w:t>
            </w:r>
          </w:p>
          <w:p w:rsidR="00E60D0A" w:rsidRDefault="00E60D0A" w:rsidP="00E60D0A">
            <w:pPr>
              <w:ind w:left="0" w:firstLine="0"/>
            </w:pPr>
          </w:p>
          <w:p w:rsidR="00196C9D" w:rsidRPr="00E60D0A" w:rsidRDefault="00196C9D" w:rsidP="00E60D0A">
            <w:pPr>
              <w:ind w:left="0" w:firstLine="0"/>
            </w:pPr>
            <w:r>
              <w:t xml:space="preserve"> Faire émerger les hypothèses </w:t>
            </w:r>
          </w:p>
        </w:tc>
      </w:tr>
      <w:tr w:rsidR="00E60D0A" w:rsidTr="00FA14FD">
        <w:tc>
          <w:tcPr>
            <w:tcW w:w="902" w:type="dxa"/>
          </w:tcPr>
          <w:p w:rsidR="00E60D0A" w:rsidRDefault="00E60D0A" w:rsidP="00FA14FD">
            <w:pPr>
              <w:ind w:left="0" w:firstLine="0"/>
              <w:rPr>
                <w:b/>
                <w:color w:val="31849B"/>
              </w:rPr>
            </w:pPr>
            <w:r>
              <w:rPr>
                <w:b/>
                <w:color w:val="31849B" w:themeColor="accent5" w:themeShade="BF"/>
              </w:rPr>
              <w:t>2</w:t>
            </w:r>
          </w:p>
        </w:tc>
        <w:tc>
          <w:tcPr>
            <w:tcW w:w="4400" w:type="dxa"/>
          </w:tcPr>
          <w:p w:rsidR="00E60D0A" w:rsidRDefault="00E60D0A" w:rsidP="00FA14FD">
            <w:pPr>
              <w:ind w:left="0" w:firstLine="0"/>
              <w:rPr>
                <w:b/>
                <w:color w:val="31849B"/>
              </w:rPr>
            </w:pPr>
            <w:r>
              <w:rPr>
                <w:b/>
                <w:color w:val="31849B" w:themeColor="accent5" w:themeShade="BF"/>
              </w:rPr>
              <w:t xml:space="preserve">    Mener une expérience</w:t>
            </w:r>
          </w:p>
        </w:tc>
        <w:tc>
          <w:tcPr>
            <w:tcW w:w="4388" w:type="dxa"/>
          </w:tcPr>
          <w:p w:rsidR="00E60D0A" w:rsidRDefault="00E60D0A" w:rsidP="00FA14FD">
            <w:pPr>
              <w:ind w:left="0" w:firstLine="0"/>
              <w:rPr>
                <w:b/>
                <w:color w:val="31849B"/>
              </w:rPr>
            </w:pPr>
            <w:r>
              <w:rPr>
                <w:b/>
                <w:color w:val="31849B" w:themeColor="accent5" w:themeShade="BF"/>
              </w:rPr>
              <w:t>Collectif</w:t>
            </w:r>
          </w:p>
        </w:tc>
        <w:tc>
          <w:tcPr>
            <w:tcW w:w="1171" w:type="dxa"/>
          </w:tcPr>
          <w:p w:rsidR="00E60D0A" w:rsidRDefault="00E60D0A" w:rsidP="00FA14FD">
            <w:pPr>
              <w:ind w:left="0" w:firstLine="0"/>
              <w:rPr>
                <w:b/>
                <w:color w:val="31849B"/>
              </w:rPr>
            </w:pPr>
            <w:r>
              <w:rPr>
                <w:b/>
                <w:color w:val="31849B" w:themeColor="accent5" w:themeShade="BF"/>
              </w:rPr>
              <w:t>10 min</w:t>
            </w:r>
          </w:p>
        </w:tc>
      </w:tr>
      <w:tr w:rsidR="00E60D0A" w:rsidRPr="00E60D0A" w:rsidTr="00FA14FD">
        <w:tc>
          <w:tcPr>
            <w:tcW w:w="10861" w:type="dxa"/>
            <w:gridSpan w:val="4"/>
          </w:tcPr>
          <w:p w:rsidR="00E60D0A" w:rsidRPr="00FA14FD" w:rsidRDefault="00E60D0A" w:rsidP="00E60D0A">
            <w:r w:rsidRPr="00FA14FD">
              <w:t xml:space="preserve">   </w:t>
            </w:r>
          </w:p>
          <w:p w:rsidR="00E60D0A" w:rsidRDefault="00E60D0A" w:rsidP="00E60D0A">
            <w:pPr>
              <w:ind w:left="0" w:firstLine="0"/>
            </w:pPr>
            <w:r>
              <w:t xml:space="preserve">Expérience à mener en faisant des hypothèses au départ et prise de photos. </w:t>
            </w:r>
          </w:p>
          <w:p w:rsidR="005954C3" w:rsidRDefault="005954C3" w:rsidP="00E60D0A">
            <w:pPr>
              <w:ind w:left="0" w:firstLine="0"/>
            </w:pPr>
            <w:r>
              <w:t xml:space="preserve">Faire plusieurs trous en fonction des hypothèses de départ, ce sera plus facile à vérifier. </w:t>
            </w:r>
          </w:p>
          <w:p w:rsidR="00861A2D" w:rsidRDefault="00861A2D" w:rsidP="00E60D0A">
            <w:pPr>
              <w:ind w:left="0" w:firstLine="0"/>
            </w:pPr>
          </w:p>
          <w:p w:rsidR="00E60D0A" w:rsidRPr="00196C9D" w:rsidRDefault="00861A2D" w:rsidP="00FA14FD">
            <w:pPr>
              <w:ind w:left="0" w:firstLine="0"/>
            </w:pPr>
            <w:r>
              <w:t xml:space="preserve">Recouvrir et marquer les emplacements. </w:t>
            </w:r>
            <w:r w:rsidR="00196C9D">
              <w:t xml:space="preserve"> Attendre 6 mois jour pour jour !! Noter dans le calendrier de la classe. </w:t>
            </w:r>
          </w:p>
        </w:tc>
      </w:tr>
    </w:tbl>
    <w:p w:rsidR="00E60D0A" w:rsidRDefault="00E60D0A">
      <w:pPr>
        <w:ind w:left="0" w:firstLine="0"/>
      </w:pPr>
    </w:p>
    <w:p w:rsidR="00861A2D" w:rsidRDefault="00861A2D">
      <w:pPr>
        <w:ind w:left="0" w:firstLine="0"/>
      </w:pPr>
      <w:r w:rsidRPr="00861A2D">
        <w:rPr>
          <w:b/>
          <w:u w:val="single"/>
        </w:rPr>
        <w:t xml:space="preserve">Séance </w:t>
      </w:r>
      <w:r w:rsidR="002A394C">
        <w:rPr>
          <w:b/>
          <w:u w:val="single"/>
        </w:rPr>
        <w:t>8</w:t>
      </w:r>
      <w:r w:rsidRPr="00861A2D">
        <w:rPr>
          <w:b/>
          <w:u w:val="single"/>
        </w:rPr>
        <w:t> :</w:t>
      </w:r>
      <w:r>
        <w:t xml:space="preserve"> 6 mois plus tard. Vérifier les hypothèses et noter les conclusions. </w:t>
      </w:r>
    </w:p>
    <w:p w:rsidR="00861A2D" w:rsidRDefault="00861A2D">
      <w:pPr>
        <w:ind w:left="0" w:firstLine="0"/>
      </w:pPr>
      <w:r>
        <w:t xml:space="preserve">Trace écrite des résultats en photos de l’expérience  +  document </w:t>
      </w:r>
      <w:r w:rsidRPr="00784813">
        <w:rPr>
          <w:i/>
        </w:rPr>
        <w:t>How long does it take to décompose ?</w:t>
      </w:r>
      <w:r>
        <w:t xml:space="preserve"> </w:t>
      </w:r>
    </w:p>
    <w:p w:rsidR="00861A2D" w:rsidRDefault="00861A2D">
      <w:pPr>
        <w:ind w:left="0" w:firstLine="0"/>
      </w:pPr>
    </w:p>
    <w:p w:rsidR="00861A2D" w:rsidRDefault="00861A2D" w:rsidP="00861A2D">
      <w:pPr>
        <w:ind w:left="0" w:firstLine="0"/>
        <w:rPr>
          <w:b/>
          <w:u w:val="single"/>
        </w:rPr>
      </w:pPr>
      <w:r>
        <w:rPr>
          <w:b/>
          <w:u w:val="single"/>
        </w:rPr>
        <w:t xml:space="preserve">Pour aller plus loin : </w:t>
      </w:r>
    </w:p>
    <w:p w:rsidR="00861A2D" w:rsidRPr="00861A2D" w:rsidRDefault="00861A2D" w:rsidP="00861A2D">
      <w:pPr>
        <w:ind w:left="0" w:firstLine="0"/>
        <w:rPr>
          <w:b/>
        </w:rPr>
      </w:pPr>
      <w:r>
        <w:t xml:space="preserve">Mener des expériences sur les qualités de matériaux : </w:t>
      </w:r>
      <w:r w:rsidRPr="00861A2D">
        <w:rPr>
          <w:b/>
        </w:rPr>
        <w:t>Hardness, Strength, Flexibility and Magnetism</w:t>
      </w:r>
      <w:r>
        <w:rPr>
          <w:b/>
        </w:rPr>
        <w:t>…</w:t>
      </w:r>
    </w:p>
    <w:p w:rsidR="00861A2D" w:rsidRDefault="00861A2D">
      <w:pPr>
        <w:ind w:left="0" w:firstLine="0"/>
      </w:pPr>
    </w:p>
    <w:p w:rsidR="00861A2D" w:rsidRDefault="00861A2D">
      <w:pPr>
        <w:ind w:left="0" w:firstLine="0"/>
      </w:pPr>
    </w:p>
    <w:p w:rsidR="00861A2D" w:rsidRDefault="00861A2D">
      <w:pPr>
        <w:ind w:left="0" w:firstLine="0"/>
      </w:pPr>
    </w:p>
    <w:p w:rsidR="00861A2D" w:rsidRDefault="00861A2D">
      <w:pPr>
        <w:ind w:left="0" w:firstLine="0"/>
      </w:pPr>
    </w:p>
    <w:p w:rsidR="00966E05" w:rsidRDefault="00AB292F">
      <w:r w:rsidRPr="00AB292F">
        <w:rPr>
          <w:noProof/>
          <w:lang w:eastAsia="fr-FR"/>
        </w:rPr>
        <w:drawing>
          <wp:inline distT="0" distB="0" distL="0" distR="0" wp14:anchorId="1018848B" wp14:editId="09E488B4">
            <wp:extent cx="6612466" cy="8628685"/>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609235" cy="8624469"/>
                    </a:xfrm>
                    <a:prstGeom prst="rect">
                      <a:avLst/>
                    </a:prstGeom>
                  </pic:spPr>
                </pic:pic>
              </a:graphicData>
            </a:graphic>
          </wp:inline>
        </w:drawing>
      </w:r>
    </w:p>
    <w:p w:rsidR="00DF1A53" w:rsidRDefault="00DF1A53" w:rsidP="00593177">
      <w:pPr>
        <w:ind w:left="0" w:firstLine="0"/>
        <w:rPr>
          <w:b/>
          <w:sz w:val="24"/>
          <w:szCs w:val="24"/>
          <w:u w:val="single"/>
        </w:rPr>
      </w:pPr>
    </w:p>
    <w:p w:rsidR="00DF1A53" w:rsidRDefault="00DF1A53" w:rsidP="00593177">
      <w:pPr>
        <w:ind w:left="0" w:firstLine="0"/>
        <w:rPr>
          <w:b/>
          <w:sz w:val="24"/>
          <w:szCs w:val="24"/>
          <w:u w:val="single"/>
        </w:rPr>
      </w:pPr>
    </w:p>
    <w:p w:rsidR="00DF1A53" w:rsidRDefault="00DF1A53" w:rsidP="00593177">
      <w:pPr>
        <w:ind w:left="0" w:firstLine="0"/>
        <w:rPr>
          <w:b/>
          <w:sz w:val="24"/>
          <w:szCs w:val="24"/>
          <w:u w:val="single"/>
        </w:rPr>
      </w:pPr>
    </w:p>
    <w:p w:rsidR="00DF1A53" w:rsidRDefault="00DF1A53" w:rsidP="00593177">
      <w:pPr>
        <w:ind w:left="0" w:firstLine="0"/>
        <w:rPr>
          <w:b/>
          <w:sz w:val="24"/>
          <w:szCs w:val="24"/>
          <w:u w:val="single"/>
        </w:rPr>
      </w:pPr>
    </w:p>
    <w:p w:rsidR="00593177" w:rsidRPr="008F25AB" w:rsidRDefault="00593177" w:rsidP="00593177">
      <w:pPr>
        <w:ind w:left="0" w:firstLine="0"/>
        <w:rPr>
          <w:b/>
          <w:sz w:val="24"/>
          <w:szCs w:val="24"/>
          <w:u w:val="single"/>
        </w:rPr>
      </w:pPr>
      <w:r w:rsidRPr="008F25AB">
        <w:rPr>
          <w:b/>
          <w:sz w:val="24"/>
          <w:szCs w:val="24"/>
          <w:u w:val="single"/>
        </w:rPr>
        <w:t xml:space="preserve">Complète avec les mots suivants : </w:t>
      </w:r>
    </w:p>
    <w:p w:rsidR="00593177" w:rsidRPr="008F25AB" w:rsidRDefault="00593177" w:rsidP="00593177">
      <w:pPr>
        <w:rPr>
          <w:i/>
          <w:sz w:val="24"/>
          <w:szCs w:val="24"/>
        </w:rPr>
      </w:pPr>
      <w:r w:rsidRPr="008F25AB">
        <w:rPr>
          <w:rFonts w:cs="Times New Roman"/>
          <w:b/>
          <w:i/>
          <w:sz w:val="24"/>
          <w:szCs w:val="24"/>
        </w:rPr>
        <w:t>Artificielle</w:t>
      </w:r>
      <w:r w:rsidRPr="008F25AB">
        <w:rPr>
          <w:rFonts w:cs="Times New Roman"/>
          <w:i/>
          <w:sz w:val="24"/>
          <w:szCs w:val="24"/>
        </w:rPr>
        <w:t xml:space="preserve">, </w:t>
      </w:r>
      <w:r w:rsidRPr="008F25AB">
        <w:rPr>
          <w:rFonts w:cs="Times New Roman"/>
          <w:b/>
          <w:i/>
          <w:sz w:val="24"/>
          <w:szCs w:val="24"/>
        </w:rPr>
        <w:t>minéraux</w:t>
      </w:r>
      <w:r w:rsidRPr="008F25AB">
        <w:rPr>
          <w:rFonts w:cs="Times New Roman"/>
          <w:i/>
          <w:sz w:val="24"/>
          <w:szCs w:val="24"/>
        </w:rPr>
        <w:t xml:space="preserve"> </w:t>
      </w:r>
      <w:r w:rsidRPr="008F25AB">
        <w:rPr>
          <w:i/>
          <w:sz w:val="24"/>
          <w:szCs w:val="24"/>
        </w:rPr>
        <w:t xml:space="preserve">, </w:t>
      </w:r>
      <w:r w:rsidRPr="008F25AB">
        <w:rPr>
          <w:rFonts w:cs="Times New Roman"/>
          <w:b/>
          <w:i/>
          <w:sz w:val="24"/>
          <w:szCs w:val="24"/>
        </w:rPr>
        <w:t>organiques</w:t>
      </w:r>
      <w:r w:rsidRPr="008F25AB">
        <w:rPr>
          <w:rFonts w:cs="Times New Roman"/>
          <w:i/>
          <w:sz w:val="24"/>
          <w:szCs w:val="24"/>
        </w:rPr>
        <w:t xml:space="preserve"> </w:t>
      </w:r>
      <w:r w:rsidRPr="008F25AB">
        <w:rPr>
          <w:i/>
          <w:sz w:val="24"/>
          <w:szCs w:val="24"/>
        </w:rPr>
        <w:t xml:space="preserve">, </w:t>
      </w:r>
      <w:r w:rsidRPr="008F25AB">
        <w:rPr>
          <w:rFonts w:cs="Times New Roman"/>
          <w:b/>
          <w:i/>
          <w:sz w:val="24"/>
          <w:szCs w:val="24"/>
        </w:rPr>
        <w:t>métalliques</w:t>
      </w:r>
      <w:r w:rsidRPr="008F25AB">
        <w:rPr>
          <w:rFonts w:cs="Times New Roman"/>
          <w:i/>
          <w:sz w:val="24"/>
          <w:szCs w:val="24"/>
        </w:rPr>
        <w:t xml:space="preserve">, </w:t>
      </w:r>
      <w:r w:rsidRPr="008F25AB">
        <w:rPr>
          <w:rFonts w:cs="Times New Roman"/>
          <w:b/>
          <w:i/>
          <w:sz w:val="24"/>
          <w:szCs w:val="24"/>
        </w:rPr>
        <w:t>matériaux</w:t>
      </w:r>
      <w:r w:rsidRPr="008F25AB">
        <w:rPr>
          <w:i/>
          <w:sz w:val="24"/>
          <w:szCs w:val="24"/>
        </w:rPr>
        <w:t xml:space="preserve">, </w:t>
      </w:r>
      <w:r w:rsidRPr="008F25AB">
        <w:rPr>
          <w:rFonts w:cs="Times New Roman"/>
          <w:b/>
          <w:i/>
          <w:sz w:val="24"/>
          <w:szCs w:val="24"/>
        </w:rPr>
        <w:t>composites</w:t>
      </w:r>
      <w:r w:rsidRPr="008F25AB">
        <w:rPr>
          <w:rFonts w:cs="Times New Roman"/>
          <w:i/>
          <w:sz w:val="24"/>
          <w:szCs w:val="24"/>
        </w:rPr>
        <w:t xml:space="preserve"> </w:t>
      </w:r>
    </w:p>
    <w:p w:rsidR="00593177" w:rsidRPr="008F25AB" w:rsidRDefault="00593177" w:rsidP="00593177">
      <w:pPr>
        <w:ind w:left="0" w:firstLine="0"/>
        <w:rPr>
          <w:sz w:val="24"/>
          <w:szCs w:val="24"/>
        </w:rPr>
      </w:pP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i/>
          <w:sz w:val="24"/>
          <w:szCs w:val="24"/>
        </w:rPr>
      </w:pPr>
      <w:r w:rsidRPr="008F25AB">
        <w:rPr>
          <w:rFonts w:cs="Times New Roman"/>
          <w:b/>
          <w:i/>
          <w:sz w:val="24"/>
          <w:szCs w:val="24"/>
        </w:rPr>
        <w:t>Je retiens :</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xml:space="preserve">• Nous utilisons chaque jour des matières d’origine naturelle ou </w:t>
      </w:r>
      <w:r w:rsidRPr="008F25AB">
        <w:rPr>
          <w:rFonts w:cs="Times New Roman"/>
          <w:b/>
          <w:sz w:val="24"/>
          <w:szCs w:val="24"/>
          <w:u w:val="single"/>
        </w:rPr>
        <w:t>………………………</w:t>
      </w:r>
      <w:r w:rsidRPr="008F25AB">
        <w:rPr>
          <w:rFonts w:cs="Times New Roman"/>
          <w:sz w:val="24"/>
          <w:szCs w:val="24"/>
        </w:rPr>
        <w:t xml:space="preserve"> pour de multiples usages : se déplacer, se nourrir, construire, se vêtir, faire une œuvre d’art…</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xml:space="preserve">• Quand on utilise des matières pour fabriquer des objets, on parle alors de </w:t>
      </w:r>
      <w:r w:rsidRPr="008F25AB">
        <w:rPr>
          <w:rFonts w:cs="Times New Roman"/>
          <w:b/>
          <w:sz w:val="24"/>
          <w:szCs w:val="24"/>
          <w:u w:val="single"/>
        </w:rPr>
        <w:t>……………………….</w:t>
      </w:r>
      <w:r w:rsidRPr="008F25AB">
        <w:rPr>
          <w:rFonts w:cs="Times New Roman"/>
          <w:sz w:val="24"/>
          <w:szCs w:val="24"/>
        </w:rPr>
        <w:t>.</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Ces matériaux peuvent être classés en quatre grandes familles :</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u w:val="single"/>
        </w:rPr>
        <w:t>……………………….</w:t>
      </w:r>
      <w:r w:rsidRPr="008F25AB">
        <w:rPr>
          <w:rFonts w:cs="Times New Roman"/>
          <w:sz w:val="24"/>
          <w:szCs w:val="24"/>
        </w:rPr>
        <w:t xml:space="preserve"> (et alliages) : d’origine naturelle, on les trouve dans les sols sous forme de minerais ;</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rPr>
        <w:t>………………………</w:t>
      </w:r>
      <w:r w:rsidRPr="008F25AB">
        <w:rPr>
          <w:rFonts w:cs="Times New Roman"/>
          <w:sz w:val="24"/>
          <w:szCs w:val="24"/>
        </w:rPr>
        <w:t xml:space="preserve"> (ou céramiques) issus de matières minérales d’origine naturelle ;</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rPr>
        <w:t>………………………..</w:t>
      </w:r>
      <w:r w:rsidRPr="008F25AB">
        <w:rPr>
          <w:rFonts w:cs="Times New Roman"/>
          <w:sz w:val="24"/>
          <w:szCs w:val="24"/>
        </w:rPr>
        <w:t xml:space="preserve"> : d’origine naturelle, animale ou végétale (dont les matériaux organiques synthétiques fabriqués à partir du pétrole essentiellement, ce sont les matières plastiques) ;</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rPr>
        <w:t>…………………………….</w:t>
      </w:r>
      <w:r w:rsidRPr="008F25AB">
        <w:rPr>
          <w:rFonts w:cs="Times New Roman"/>
          <w:sz w:val="24"/>
          <w:szCs w:val="24"/>
        </w:rPr>
        <w:t xml:space="preserve"> formés de plusieurs matériaux juxtaposés.</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Les matériaux sont choisis pour répondre à des besoins précis. Par exemple : être solide, léger, déformable, etc.</w:t>
      </w:r>
    </w:p>
    <w:p w:rsidR="00593177" w:rsidRPr="008F25AB" w:rsidRDefault="00593177" w:rsidP="00593177">
      <w:pPr>
        <w:rPr>
          <w:rFonts w:cs="Times New Roman"/>
          <w:b/>
          <w:sz w:val="24"/>
          <w:szCs w:val="24"/>
        </w:rPr>
      </w:pPr>
      <w:r w:rsidRPr="008F25AB">
        <w:rPr>
          <w:rFonts w:cs="Times New Roman"/>
          <w:b/>
          <w:sz w:val="24"/>
          <w:szCs w:val="24"/>
        </w:rPr>
        <w:t>Lexique</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Alliage : combinaison d’un métal avec un ou plusieurs autres éléments.</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Matériau : matière d’origine naturelle ou artificielle que l’Homme travaille pour fabriquer des objets.</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Matériau composite : matériau composé de plusieurs composants.</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Matière : ce qui forme l’ensemble des objets et des êtres vivants que l’on peut toucher ou peser, c’est-à-dire tout ce qui a une masse.</w:t>
      </w:r>
    </w:p>
    <w:p w:rsidR="00593177" w:rsidRDefault="00593177" w:rsidP="00593177">
      <w:pPr>
        <w:rPr>
          <w:rFonts w:cs="Times New Roman"/>
          <w:sz w:val="24"/>
          <w:szCs w:val="24"/>
        </w:rPr>
      </w:pPr>
    </w:p>
    <w:p w:rsidR="00593177" w:rsidRDefault="00593177" w:rsidP="00593177">
      <w:pPr>
        <w:rPr>
          <w:rFonts w:cs="Times New Roman"/>
          <w:sz w:val="24"/>
          <w:szCs w:val="24"/>
        </w:rPr>
      </w:pPr>
    </w:p>
    <w:p w:rsidR="00593177" w:rsidRPr="008F25AB" w:rsidRDefault="00593177" w:rsidP="00593177">
      <w:pPr>
        <w:rPr>
          <w:rFonts w:cs="Times New Roman"/>
          <w:sz w:val="24"/>
          <w:szCs w:val="24"/>
        </w:rPr>
      </w:pPr>
    </w:p>
    <w:p w:rsidR="00593177" w:rsidRPr="008F25AB" w:rsidRDefault="00593177" w:rsidP="00593177">
      <w:pPr>
        <w:ind w:left="0" w:firstLine="0"/>
        <w:rPr>
          <w:sz w:val="24"/>
          <w:szCs w:val="24"/>
        </w:rPr>
      </w:pPr>
    </w:p>
    <w:p w:rsidR="00593177" w:rsidRPr="008F25AB" w:rsidRDefault="00593177" w:rsidP="00593177">
      <w:pPr>
        <w:ind w:left="0" w:firstLine="0"/>
        <w:rPr>
          <w:b/>
          <w:sz w:val="24"/>
          <w:szCs w:val="24"/>
          <w:u w:val="single"/>
        </w:rPr>
      </w:pPr>
      <w:r w:rsidRPr="008F25AB">
        <w:rPr>
          <w:b/>
          <w:sz w:val="24"/>
          <w:szCs w:val="24"/>
          <w:u w:val="single"/>
        </w:rPr>
        <w:t xml:space="preserve">Complète avec les mots suivants : </w:t>
      </w:r>
    </w:p>
    <w:p w:rsidR="00593177" w:rsidRPr="008F25AB" w:rsidRDefault="00593177" w:rsidP="00593177">
      <w:pPr>
        <w:rPr>
          <w:i/>
          <w:sz w:val="24"/>
          <w:szCs w:val="24"/>
        </w:rPr>
      </w:pPr>
      <w:r w:rsidRPr="008F25AB">
        <w:rPr>
          <w:rFonts w:cs="Times New Roman"/>
          <w:b/>
          <w:i/>
          <w:sz w:val="24"/>
          <w:szCs w:val="24"/>
        </w:rPr>
        <w:t>Artificielle</w:t>
      </w:r>
      <w:r w:rsidRPr="008F25AB">
        <w:rPr>
          <w:rFonts w:cs="Times New Roman"/>
          <w:i/>
          <w:sz w:val="24"/>
          <w:szCs w:val="24"/>
        </w:rPr>
        <w:t xml:space="preserve">, </w:t>
      </w:r>
      <w:r w:rsidRPr="008F25AB">
        <w:rPr>
          <w:rFonts w:cs="Times New Roman"/>
          <w:b/>
          <w:i/>
          <w:sz w:val="24"/>
          <w:szCs w:val="24"/>
        </w:rPr>
        <w:t>minéraux</w:t>
      </w:r>
      <w:r w:rsidRPr="008F25AB">
        <w:rPr>
          <w:rFonts w:cs="Times New Roman"/>
          <w:i/>
          <w:sz w:val="24"/>
          <w:szCs w:val="24"/>
        </w:rPr>
        <w:t xml:space="preserve"> </w:t>
      </w:r>
      <w:r w:rsidRPr="008F25AB">
        <w:rPr>
          <w:i/>
          <w:sz w:val="24"/>
          <w:szCs w:val="24"/>
        </w:rPr>
        <w:t xml:space="preserve">, </w:t>
      </w:r>
      <w:r w:rsidRPr="008F25AB">
        <w:rPr>
          <w:rFonts w:cs="Times New Roman"/>
          <w:b/>
          <w:i/>
          <w:sz w:val="24"/>
          <w:szCs w:val="24"/>
        </w:rPr>
        <w:t>organiques</w:t>
      </w:r>
      <w:r w:rsidRPr="008F25AB">
        <w:rPr>
          <w:rFonts w:cs="Times New Roman"/>
          <w:i/>
          <w:sz w:val="24"/>
          <w:szCs w:val="24"/>
        </w:rPr>
        <w:t xml:space="preserve"> </w:t>
      </w:r>
      <w:r w:rsidRPr="008F25AB">
        <w:rPr>
          <w:i/>
          <w:sz w:val="24"/>
          <w:szCs w:val="24"/>
        </w:rPr>
        <w:t xml:space="preserve">, </w:t>
      </w:r>
      <w:r w:rsidRPr="008F25AB">
        <w:rPr>
          <w:rFonts w:cs="Times New Roman"/>
          <w:b/>
          <w:i/>
          <w:sz w:val="24"/>
          <w:szCs w:val="24"/>
        </w:rPr>
        <w:t>métalliques</w:t>
      </w:r>
      <w:r w:rsidRPr="008F25AB">
        <w:rPr>
          <w:rFonts w:cs="Times New Roman"/>
          <w:i/>
          <w:sz w:val="24"/>
          <w:szCs w:val="24"/>
        </w:rPr>
        <w:t xml:space="preserve">, </w:t>
      </w:r>
      <w:r w:rsidRPr="008F25AB">
        <w:rPr>
          <w:rFonts w:cs="Times New Roman"/>
          <w:b/>
          <w:i/>
          <w:sz w:val="24"/>
          <w:szCs w:val="24"/>
        </w:rPr>
        <w:t>matériaux</w:t>
      </w:r>
      <w:r w:rsidRPr="008F25AB">
        <w:rPr>
          <w:i/>
          <w:sz w:val="24"/>
          <w:szCs w:val="24"/>
        </w:rPr>
        <w:t xml:space="preserve">, </w:t>
      </w:r>
      <w:r w:rsidRPr="008F25AB">
        <w:rPr>
          <w:rFonts w:cs="Times New Roman"/>
          <w:b/>
          <w:i/>
          <w:sz w:val="24"/>
          <w:szCs w:val="24"/>
        </w:rPr>
        <w:t>composites</w:t>
      </w:r>
      <w:r w:rsidRPr="008F25AB">
        <w:rPr>
          <w:rFonts w:cs="Times New Roman"/>
          <w:i/>
          <w:sz w:val="24"/>
          <w:szCs w:val="24"/>
        </w:rPr>
        <w:t xml:space="preserve"> </w:t>
      </w:r>
    </w:p>
    <w:p w:rsidR="00593177" w:rsidRPr="008F25AB" w:rsidRDefault="00593177" w:rsidP="00593177">
      <w:pPr>
        <w:ind w:left="0" w:firstLine="0"/>
        <w:rPr>
          <w:sz w:val="24"/>
          <w:szCs w:val="24"/>
        </w:rPr>
      </w:pP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b/>
          <w:i/>
          <w:sz w:val="24"/>
          <w:szCs w:val="24"/>
        </w:rPr>
      </w:pPr>
      <w:r w:rsidRPr="008F25AB">
        <w:rPr>
          <w:rFonts w:cs="Times New Roman"/>
          <w:b/>
          <w:i/>
          <w:sz w:val="24"/>
          <w:szCs w:val="24"/>
        </w:rPr>
        <w:t>Je retiens :</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xml:space="preserve">• Nous utilisons chaque jour des matières d’origine naturelle ou </w:t>
      </w:r>
      <w:r w:rsidRPr="008F25AB">
        <w:rPr>
          <w:rFonts w:cs="Times New Roman"/>
          <w:b/>
          <w:sz w:val="24"/>
          <w:szCs w:val="24"/>
          <w:u w:val="single"/>
        </w:rPr>
        <w:t>………………………</w:t>
      </w:r>
      <w:r w:rsidRPr="008F25AB">
        <w:rPr>
          <w:rFonts w:cs="Times New Roman"/>
          <w:sz w:val="24"/>
          <w:szCs w:val="24"/>
        </w:rPr>
        <w:t xml:space="preserve"> pour de multiples usages : se déplacer, se nourrir, construire, se vêtir, faire une œuvre d’art…</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xml:space="preserve">• Quand on utilise des matières pour fabriquer des objets, on parle alors de </w:t>
      </w:r>
      <w:r w:rsidRPr="008F25AB">
        <w:rPr>
          <w:rFonts w:cs="Times New Roman"/>
          <w:b/>
          <w:sz w:val="24"/>
          <w:szCs w:val="24"/>
          <w:u w:val="single"/>
        </w:rPr>
        <w:t>……………………….</w:t>
      </w:r>
      <w:r w:rsidRPr="008F25AB">
        <w:rPr>
          <w:rFonts w:cs="Times New Roman"/>
          <w:sz w:val="24"/>
          <w:szCs w:val="24"/>
        </w:rPr>
        <w:t>.</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Ces matériaux peuvent être classés en quatre grandes familles :</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u w:val="single"/>
        </w:rPr>
        <w:t>……………………….</w:t>
      </w:r>
      <w:r w:rsidRPr="008F25AB">
        <w:rPr>
          <w:rFonts w:cs="Times New Roman"/>
          <w:sz w:val="24"/>
          <w:szCs w:val="24"/>
        </w:rPr>
        <w:t xml:space="preserve"> (et alliages) : d’origine naturelle, on les trouve dans les sols sous forme de minerais ;</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rPr>
        <w:t>………………………</w:t>
      </w:r>
      <w:r w:rsidRPr="008F25AB">
        <w:rPr>
          <w:rFonts w:cs="Times New Roman"/>
          <w:sz w:val="24"/>
          <w:szCs w:val="24"/>
        </w:rPr>
        <w:t xml:space="preserve"> (ou céramiques) issus de matières minérales d’origine naturelle ;</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rPr>
        <w:t>………………………..</w:t>
      </w:r>
      <w:r w:rsidRPr="008F25AB">
        <w:rPr>
          <w:rFonts w:cs="Times New Roman"/>
          <w:sz w:val="24"/>
          <w:szCs w:val="24"/>
        </w:rPr>
        <w:t xml:space="preserve"> : d’origine naturelle, animale ou végétale (dont les matériaux organiques synthétiques fabriqués à partir du pétrole essentiellement, ce sont les matières plastiques) ;</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xml:space="preserve">– les matériaux </w:t>
      </w:r>
      <w:r w:rsidRPr="008F25AB">
        <w:rPr>
          <w:rFonts w:cs="Times New Roman"/>
          <w:b/>
          <w:sz w:val="24"/>
          <w:szCs w:val="24"/>
        </w:rPr>
        <w:t>…………………………….</w:t>
      </w:r>
      <w:r w:rsidRPr="008F25AB">
        <w:rPr>
          <w:rFonts w:cs="Times New Roman"/>
          <w:sz w:val="24"/>
          <w:szCs w:val="24"/>
        </w:rPr>
        <w:t xml:space="preserve"> formés de plusieurs matériaux juxtaposés.</w:t>
      </w:r>
    </w:p>
    <w:p w:rsidR="00593177" w:rsidRPr="008F25AB" w:rsidRDefault="00593177" w:rsidP="00593177">
      <w:pPr>
        <w:widowControl w:val="0"/>
        <w:pBdr>
          <w:top w:val="single" w:sz="4" w:space="1" w:color="auto"/>
          <w:left w:val="single" w:sz="4" w:space="4" w:color="auto"/>
          <w:bottom w:val="single" w:sz="4" w:space="1" w:color="auto"/>
          <w:right w:val="single" w:sz="4" w:space="0" w:color="auto"/>
        </w:pBdr>
        <w:autoSpaceDE w:val="0"/>
        <w:autoSpaceDN w:val="0"/>
        <w:adjustRightInd w:val="0"/>
        <w:rPr>
          <w:rFonts w:cs="Times New Roman"/>
          <w:sz w:val="24"/>
          <w:szCs w:val="24"/>
        </w:rPr>
      </w:pPr>
      <w:r w:rsidRPr="008F25AB">
        <w:rPr>
          <w:rFonts w:cs="Times New Roman"/>
          <w:sz w:val="24"/>
          <w:szCs w:val="24"/>
        </w:rPr>
        <w:t>• Les matériaux sont choisis pour répondre à des besoins précis. Par exemple : être solide, léger, déformable, etc.</w:t>
      </w:r>
    </w:p>
    <w:p w:rsidR="00593177" w:rsidRPr="008F25AB" w:rsidRDefault="00593177" w:rsidP="00593177">
      <w:pPr>
        <w:rPr>
          <w:rFonts w:cs="Times New Roman"/>
          <w:b/>
          <w:sz w:val="24"/>
          <w:szCs w:val="24"/>
        </w:rPr>
      </w:pPr>
      <w:r w:rsidRPr="008F25AB">
        <w:rPr>
          <w:rFonts w:cs="Times New Roman"/>
          <w:b/>
          <w:sz w:val="24"/>
          <w:szCs w:val="24"/>
        </w:rPr>
        <w:t>Lexique</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Alliage : combinaison d’un métal avec un ou plusieurs autres éléments.</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Matériau : matière d’origine naturelle ou artificielle que l’Homme travaille pour fabriquer des objets.</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Matériau composite : matériau composé de plusieurs composants.</w:t>
      </w:r>
    </w:p>
    <w:p w:rsidR="00593177" w:rsidRPr="008F25AB" w:rsidRDefault="00593177" w:rsidP="00593177">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 w:val="24"/>
          <w:szCs w:val="24"/>
        </w:rPr>
      </w:pPr>
      <w:r w:rsidRPr="008F25AB">
        <w:rPr>
          <w:rFonts w:cs="Times New Roman"/>
          <w:sz w:val="24"/>
          <w:szCs w:val="24"/>
        </w:rPr>
        <w:t>• Matière : ce qui forme l’ensemble des objets et des êtres vivants que l’on peut toucher ou peser, c’est-à-dire tout ce qui a une masse.</w:t>
      </w:r>
    </w:p>
    <w:p w:rsidR="00593177" w:rsidRDefault="00593177" w:rsidP="00593177">
      <w:pPr>
        <w:rPr>
          <w:rFonts w:cs="Times New Roman"/>
          <w:sz w:val="24"/>
          <w:szCs w:val="24"/>
        </w:rPr>
      </w:pPr>
    </w:p>
    <w:p w:rsidR="00DF1A53" w:rsidRPr="00FA14FD" w:rsidRDefault="00DF1A53" w:rsidP="00593177">
      <w:pPr>
        <w:rPr>
          <w:rFonts w:cs="Times New Roman"/>
          <w:b/>
          <w:sz w:val="24"/>
          <w:szCs w:val="24"/>
          <w:u w:val="single"/>
          <w:lang w:val="en-US"/>
        </w:rPr>
      </w:pPr>
      <w:r w:rsidRPr="00FA14FD">
        <w:rPr>
          <w:rFonts w:cs="Times New Roman"/>
          <w:b/>
          <w:sz w:val="24"/>
          <w:szCs w:val="24"/>
          <w:u w:val="single"/>
          <w:lang w:val="en-US"/>
        </w:rPr>
        <w:t>Phonology</w:t>
      </w:r>
    </w:p>
    <w:p w:rsidR="00DF1A53" w:rsidRPr="00FA14FD" w:rsidRDefault="00DF1A53" w:rsidP="00593177">
      <w:pPr>
        <w:rPr>
          <w:rFonts w:cs="Times New Roman"/>
          <w:sz w:val="24"/>
          <w:szCs w:val="24"/>
          <w:lang w:val="en-US"/>
        </w:rPr>
      </w:pPr>
    </w:p>
    <w:p w:rsidR="00DF1A53" w:rsidRPr="00224DA4" w:rsidRDefault="00DF1A53" w:rsidP="00593177">
      <w:pPr>
        <w:rPr>
          <w:rFonts w:cs="Times New Roman"/>
          <w:i/>
          <w:sz w:val="24"/>
          <w:szCs w:val="24"/>
          <w:lang w:val="en-US"/>
        </w:rPr>
      </w:pPr>
      <w:r w:rsidRPr="00DF1A53">
        <w:rPr>
          <w:rFonts w:cs="Times New Roman"/>
          <w:sz w:val="24"/>
          <w:szCs w:val="24"/>
          <w:lang w:val="en-US"/>
        </w:rPr>
        <w:t xml:space="preserve">Complete de </w:t>
      </w:r>
      <w:r>
        <w:rPr>
          <w:rFonts w:cs="Times New Roman"/>
          <w:sz w:val="24"/>
          <w:szCs w:val="24"/>
          <w:lang w:val="en-US"/>
        </w:rPr>
        <w:t xml:space="preserve">stressed syllable </w:t>
      </w:r>
      <w:r w:rsidRPr="00DF1A53">
        <w:rPr>
          <w:rFonts w:cs="Times New Roman"/>
          <w:sz w:val="24"/>
          <w:szCs w:val="24"/>
          <w:lang w:val="en-US"/>
        </w:rPr>
        <w:t xml:space="preserve">grid with the words </w:t>
      </w:r>
      <w:r>
        <w:rPr>
          <w:rFonts w:cs="Times New Roman"/>
          <w:sz w:val="24"/>
          <w:szCs w:val="24"/>
          <w:lang w:val="en-US"/>
        </w:rPr>
        <w:t>:</w:t>
      </w:r>
      <w:r w:rsidR="00224DA4" w:rsidRPr="00224DA4">
        <w:rPr>
          <w:color w:val="000000"/>
          <w:lang w:val="en-US"/>
        </w:rPr>
        <w:t xml:space="preserve"> </w:t>
      </w:r>
      <w:r w:rsidR="00224DA4" w:rsidRPr="00224DA4">
        <w:rPr>
          <w:i/>
          <w:color w:val="000000"/>
          <w:lang w:val="en-US"/>
        </w:rPr>
        <w:t>animal, vegetal, organic, mineral, metallic, matérial, concrete, fabric, plastic</w:t>
      </w:r>
    </w:p>
    <w:p w:rsidR="00DF1A53" w:rsidRDefault="00DF1A53" w:rsidP="00593177">
      <w:pPr>
        <w:rPr>
          <w:rFonts w:cs="Times New Roman"/>
          <w:sz w:val="24"/>
          <w:szCs w:val="24"/>
          <w:lang w:val="en-US"/>
        </w:rPr>
      </w:pPr>
    </w:p>
    <w:tbl>
      <w:tblPr>
        <w:tblStyle w:val="Grilledutableau"/>
        <w:tblW w:w="0" w:type="auto"/>
        <w:tblInd w:w="414" w:type="dxa"/>
        <w:tblLook w:val="04A0" w:firstRow="1" w:lastRow="0" w:firstColumn="1" w:lastColumn="0" w:noHBand="0" w:noVBand="1"/>
      </w:tblPr>
      <w:tblGrid>
        <w:gridCol w:w="1709"/>
        <w:gridCol w:w="1710"/>
        <w:gridCol w:w="1717"/>
        <w:gridCol w:w="1717"/>
        <w:gridCol w:w="1717"/>
      </w:tblGrid>
      <w:tr w:rsidR="00DF1A53" w:rsidTr="00DF1A53">
        <w:tc>
          <w:tcPr>
            <w:tcW w:w="1709"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w:t>
            </w:r>
          </w:p>
        </w:tc>
        <w:tc>
          <w:tcPr>
            <w:tcW w:w="1710"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w:t>
            </w:r>
          </w:p>
        </w:tc>
        <w:tc>
          <w:tcPr>
            <w:tcW w:w="1717"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c>
          <w:tcPr>
            <w:tcW w:w="1717"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c>
          <w:tcPr>
            <w:tcW w:w="1717"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r>
      <w:tr w:rsidR="00DF1A53" w:rsidTr="00DF1A53">
        <w:tc>
          <w:tcPr>
            <w:tcW w:w="1709"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0"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DF1A53" w:rsidRDefault="00DF1A53" w:rsidP="00593177">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r>
    </w:tbl>
    <w:p w:rsidR="00DF1A53" w:rsidRPr="00DF1A53" w:rsidRDefault="00DF1A53" w:rsidP="00593177">
      <w:pPr>
        <w:rPr>
          <w:rFonts w:cs="Times New Roman"/>
          <w:sz w:val="24"/>
          <w:szCs w:val="24"/>
          <w:lang w:val="en-US"/>
        </w:rPr>
      </w:pPr>
    </w:p>
    <w:p w:rsidR="00224DA4" w:rsidRPr="00224DA4" w:rsidRDefault="00224DA4" w:rsidP="00224DA4">
      <w:pPr>
        <w:rPr>
          <w:rFonts w:cs="Times New Roman"/>
          <w:b/>
          <w:sz w:val="24"/>
          <w:szCs w:val="24"/>
          <w:u w:val="single"/>
          <w:lang w:val="en-US"/>
        </w:rPr>
      </w:pPr>
      <w:r w:rsidRPr="00224DA4">
        <w:rPr>
          <w:rFonts w:cs="Times New Roman"/>
          <w:b/>
          <w:sz w:val="24"/>
          <w:szCs w:val="24"/>
          <w:u w:val="single"/>
          <w:lang w:val="en-US"/>
        </w:rPr>
        <w:t>Phonology</w:t>
      </w:r>
    </w:p>
    <w:p w:rsidR="00224DA4" w:rsidRPr="00224DA4" w:rsidRDefault="00224DA4" w:rsidP="00224DA4">
      <w:pPr>
        <w:rPr>
          <w:rFonts w:cs="Times New Roman"/>
          <w:sz w:val="24"/>
          <w:szCs w:val="24"/>
          <w:lang w:val="en-US"/>
        </w:rPr>
      </w:pPr>
    </w:p>
    <w:p w:rsidR="00224DA4" w:rsidRPr="00224DA4" w:rsidRDefault="00224DA4" w:rsidP="00224DA4">
      <w:pPr>
        <w:rPr>
          <w:rFonts w:cs="Times New Roman"/>
          <w:i/>
          <w:sz w:val="24"/>
          <w:szCs w:val="24"/>
          <w:lang w:val="en-US"/>
        </w:rPr>
      </w:pPr>
      <w:r w:rsidRPr="00DF1A53">
        <w:rPr>
          <w:rFonts w:cs="Times New Roman"/>
          <w:sz w:val="24"/>
          <w:szCs w:val="24"/>
          <w:lang w:val="en-US"/>
        </w:rPr>
        <w:t xml:space="preserve">Complete de </w:t>
      </w:r>
      <w:r>
        <w:rPr>
          <w:rFonts w:cs="Times New Roman"/>
          <w:sz w:val="24"/>
          <w:szCs w:val="24"/>
          <w:lang w:val="en-US"/>
        </w:rPr>
        <w:t xml:space="preserve">stressed syllable </w:t>
      </w:r>
      <w:r w:rsidRPr="00DF1A53">
        <w:rPr>
          <w:rFonts w:cs="Times New Roman"/>
          <w:sz w:val="24"/>
          <w:szCs w:val="24"/>
          <w:lang w:val="en-US"/>
        </w:rPr>
        <w:t xml:space="preserve">grid with the words </w:t>
      </w:r>
      <w:r>
        <w:rPr>
          <w:rFonts w:cs="Times New Roman"/>
          <w:sz w:val="24"/>
          <w:szCs w:val="24"/>
          <w:lang w:val="en-US"/>
        </w:rPr>
        <w:t>:</w:t>
      </w:r>
      <w:r w:rsidRPr="00224DA4">
        <w:rPr>
          <w:color w:val="000000"/>
          <w:lang w:val="en-US"/>
        </w:rPr>
        <w:t xml:space="preserve"> </w:t>
      </w:r>
      <w:r w:rsidRPr="00224DA4">
        <w:rPr>
          <w:i/>
          <w:color w:val="000000"/>
          <w:lang w:val="en-US"/>
        </w:rPr>
        <w:t>animal, vegetal, organic, mineral, metallic, matérial, concrete, fabric, plastic</w:t>
      </w:r>
    </w:p>
    <w:p w:rsidR="00224DA4" w:rsidRDefault="00224DA4" w:rsidP="00224DA4">
      <w:pPr>
        <w:rPr>
          <w:rFonts w:cs="Times New Roman"/>
          <w:sz w:val="24"/>
          <w:szCs w:val="24"/>
          <w:lang w:val="en-US"/>
        </w:rPr>
      </w:pPr>
    </w:p>
    <w:tbl>
      <w:tblPr>
        <w:tblStyle w:val="Grilledutableau"/>
        <w:tblW w:w="0" w:type="auto"/>
        <w:tblInd w:w="414" w:type="dxa"/>
        <w:tblLook w:val="04A0" w:firstRow="1" w:lastRow="0" w:firstColumn="1" w:lastColumn="0" w:noHBand="0" w:noVBand="1"/>
      </w:tblPr>
      <w:tblGrid>
        <w:gridCol w:w="1709"/>
        <w:gridCol w:w="1710"/>
        <w:gridCol w:w="1717"/>
        <w:gridCol w:w="1717"/>
        <w:gridCol w:w="1717"/>
      </w:tblGrid>
      <w:tr w:rsidR="00224DA4" w:rsidTr="00FA14FD">
        <w:tc>
          <w:tcPr>
            <w:tcW w:w="1709"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w:t>
            </w:r>
          </w:p>
        </w:tc>
        <w:tc>
          <w:tcPr>
            <w:tcW w:w="1710"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w:t>
            </w: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r>
      <w:tr w:rsidR="00224DA4" w:rsidTr="00FA14FD">
        <w:tc>
          <w:tcPr>
            <w:tcW w:w="1709"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0"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r>
    </w:tbl>
    <w:p w:rsidR="00224DA4" w:rsidRPr="00DF1A53" w:rsidRDefault="00224DA4" w:rsidP="00224DA4">
      <w:pPr>
        <w:ind w:left="0" w:firstLine="0"/>
        <w:rPr>
          <w:rFonts w:cs="Times New Roman"/>
          <w:sz w:val="24"/>
          <w:szCs w:val="24"/>
          <w:lang w:val="en-US"/>
        </w:rPr>
      </w:pPr>
    </w:p>
    <w:p w:rsidR="00224DA4" w:rsidRPr="00224DA4" w:rsidRDefault="00224DA4" w:rsidP="00224DA4">
      <w:pPr>
        <w:rPr>
          <w:rFonts w:cs="Times New Roman"/>
          <w:b/>
          <w:sz w:val="24"/>
          <w:szCs w:val="24"/>
          <w:u w:val="single"/>
          <w:lang w:val="en-US"/>
        </w:rPr>
      </w:pPr>
      <w:r w:rsidRPr="00224DA4">
        <w:rPr>
          <w:rFonts w:cs="Times New Roman"/>
          <w:b/>
          <w:sz w:val="24"/>
          <w:szCs w:val="24"/>
          <w:u w:val="single"/>
          <w:lang w:val="en-US"/>
        </w:rPr>
        <w:t>Phonology</w:t>
      </w:r>
    </w:p>
    <w:p w:rsidR="00224DA4" w:rsidRPr="00224DA4" w:rsidRDefault="00224DA4" w:rsidP="00224DA4">
      <w:pPr>
        <w:rPr>
          <w:rFonts w:cs="Times New Roman"/>
          <w:sz w:val="24"/>
          <w:szCs w:val="24"/>
          <w:lang w:val="en-US"/>
        </w:rPr>
      </w:pPr>
    </w:p>
    <w:p w:rsidR="00224DA4" w:rsidRPr="00224DA4" w:rsidRDefault="00224DA4" w:rsidP="00224DA4">
      <w:pPr>
        <w:rPr>
          <w:rFonts w:cs="Times New Roman"/>
          <w:i/>
          <w:sz w:val="24"/>
          <w:szCs w:val="24"/>
          <w:lang w:val="en-US"/>
        </w:rPr>
      </w:pPr>
      <w:r w:rsidRPr="00DF1A53">
        <w:rPr>
          <w:rFonts w:cs="Times New Roman"/>
          <w:sz w:val="24"/>
          <w:szCs w:val="24"/>
          <w:lang w:val="en-US"/>
        </w:rPr>
        <w:t xml:space="preserve">Complete de </w:t>
      </w:r>
      <w:r>
        <w:rPr>
          <w:rFonts w:cs="Times New Roman"/>
          <w:sz w:val="24"/>
          <w:szCs w:val="24"/>
          <w:lang w:val="en-US"/>
        </w:rPr>
        <w:t xml:space="preserve">stressed syllable </w:t>
      </w:r>
      <w:r w:rsidRPr="00DF1A53">
        <w:rPr>
          <w:rFonts w:cs="Times New Roman"/>
          <w:sz w:val="24"/>
          <w:szCs w:val="24"/>
          <w:lang w:val="en-US"/>
        </w:rPr>
        <w:t xml:space="preserve">grid with the words </w:t>
      </w:r>
      <w:r>
        <w:rPr>
          <w:rFonts w:cs="Times New Roman"/>
          <w:sz w:val="24"/>
          <w:szCs w:val="24"/>
          <w:lang w:val="en-US"/>
        </w:rPr>
        <w:t>:</w:t>
      </w:r>
      <w:r w:rsidRPr="00224DA4">
        <w:rPr>
          <w:color w:val="000000"/>
          <w:lang w:val="en-US"/>
        </w:rPr>
        <w:t xml:space="preserve"> </w:t>
      </w:r>
      <w:r w:rsidRPr="00224DA4">
        <w:rPr>
          <w:i/>
          <w:color w:val="000000"/>
          <w:lang w:val="en-US"/>
        </w:rPr>
        <w:t>animal, vegetal, organic, mineral, metallic, matérial, concrete, fabric, plastic</w:t>
      </w:r>
    </w:p>
    <w:p w:rsidR="00224DA4" w:rsidRDefault="00224DA4" w:rsidP="00224DA4">
      <w:pPr>
        <w:rPr>
          <w:rFonts w:cs="Times New Roman"/>
          <w:sz w:val="24"/>
          <w:szCs w:val="24"/>
          <w:lang w:val="en-US"/>
        </w:rPr>
      </w:pPr>
    </w:p>
    <w:tbl>
      <w:tblPr>
        <w:tblStyle w:val="Grilledutableau"/>
        <w:tblW w:w="0" w:type="auto"/>
        <w:tblInd w:w="414" w:type="dxa"/>
        <w:tblLook w:val="04A0" w:firstRow="1" w:lastRow="0" w:firstColumn="1" w:lastColumn="0" w:noHBand="0" w:noVBand="1"/>
      </w:tblPr>
      <w:tblGrid>
        <w:gridCol w:w="1709"/>
        <w:gridCol w:w="1710"/>
        <w:gridCol w:w="1717"/>
        <w:gridCol w:w="1717"/>
        <w:gridCol w:w="1717"/>
      </w:tblGrid>
      <w:tr w:rsidR="00224DA4" w:rsidTr="00FA14FD">
        <w:tc>
          <w:tcPr>
            <w:tcW w:w="1709"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w:t>
            </w:r>
          </w:p>
        </w:tc>
        <w:tc>
          <w:tcPr>
            <w:tcW w:w="1710"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w:t>
            </w: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r>
              <w:rPr>
                <w:rFonts w:cs="Times New Roman"/>
                <w:sz w:val="24"/>
                <w:szCs w:val="24"/>
                <w:lang w:val="en-US"/>
              </w:rPr>
              <w:t>ooO</w:t>
            </w:r>
          </w:p>
        </w:tc>
      </w:tr>
      <w:tr w:rsidR="00224DA4" w:rsidTr="00FA14FD">
        <w:tc>
          <w:tcPr>
            <w:tcW w:w="1709"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0"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c>
          <w:tcPr>
            <w:tcW w:w="1717" w:type="dxa"/>
          </w:tcPr>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p w:rsidR="00224DA4" w:rsidRDefault="00224DA4" w:rsidP="00FA14FD">
            <w:pPr>
              <w:pBdr>
                <w:top w:val="none" w:sz="0" w:space="0" w:color="auto"/>
                <w:left w:val="none" w:sz="0" w:space="0" w:color="auto"/>
                <w:bottom w:val="none" w:sz="0" w:space="0" w:color="auto"/>
                <w:right w:val="none" w:sz="0" w:space="0" w:color="auto"/>
                <w:between w:val="none" w:sz="0" w:space="0" w:color="auto"/>
              </w:pBdr>
              <w:ind w:left="0" w:firstLine="0"/>
              <w:rPr>
                <w:rFonts w:cs="Times New Roman"/>
                <w:sz w:val="24"/>
                <w:szCs w:val="24"/>
                <w:lang w:val="en-US"/>
              </w:rPr>
            </w:pPr>
          </w:p>
        </w:tc>
      </w:tr>
    </w:tbl>
    <w:p w:rsidR="00DF1A53" w:rsidRPr="00DF1A53" w:rsidRDefault="00DF1A53" w:rsidP="00224DA4">
      <w:pPr>
        <w:ind w:left="0" w:firstLine="0"/>
        <w:rPr>
          <w:rFonts w:cs="Times New Roman"/>
          <w:sz w:val="24"/>
          <w:szCs w:val="24"/>
          <w:lang w:val="en-US"/>
        </w:rPr>
      </w:pPr>
    </w:p>
    <w:p w:rsidR="00593177" w:rsidRDefault="00FF5253" w:rsidP="00593177">
      <w:pPr>
        <w:ind w:left="0" w:firstLine="0"/>
      </w:pPr>
      <w:r w:rsidRPr="00FF5253">
        <w:rPr>
          <w:noProof/>
          <w:lang w:eastAsia="fr-FR"/>
        </w:rPr>
        <w:drawing>
          <wp:inline distT="0" distB="0" distL="0" distR="0" wp14:anchorId="5E714483" wp14:editId="3A5E3CC4">
            <wp:extent cx="5192395" cy="8258810"/>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92395" cy="8258810"/>
                    </a:xfrm>
                    <a:prstGeom prst="rect">
                      <a:avLst/>
                    </a:prstGeom>
                  </pic:spPr>
                </pic:pic>
              </a:graphicData>
            </a:graphic>
          </wp:inline>
        </w:drawing>
      </w:r>
    </w:p>
    <w:p w:rsidR="00FF5253" w:rsidRDefault="00FF5253" w:rsidP="00593177">
      <w:pPr>
        <w:ind w:left="0" w:firstLine="0"/>
      </w:pPr>
    </w:p>
    <w:p w:rsidR="00FF5253" w:rsidRDefault="00F2407C" w:rsidP="00593177">
      <w:pPr>
        <w:ind w:left="0" w:firstLine="0"/>
      </w:pPr>
      <w:r w:rsidRPr="00F2407C">
        <w:rPr>
          <w:noProof/>
          <w:lang w:eastAsia="fr-FR"/>
        </w:rPr>
        <w:drawing>
          <wp:inline distT="0" distB="0" distL="0" distR="0" wp14:anchorId="31FCD949" wp14:editId="4C288F8C">
            <wp:extent cx="6648450" cy="9410137"/>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648961" cy="9410861"/>
                    </a:xfrm>
                    <a:prstGeom prst="rect">
                      <a:avLst/>
                    </a:prstGeom>
                  </pic:spPr>
                </pic:pic>
              </a:graphicData>
            </a:graphic>
          </wp:inline>
        </w:drawing>
      </w:r>
    </w:p>
    <w:p w:rsidR="00FF5253" w:rsidRDefault="00FF5253" w:rsidP="00593177">
      <w:pPr>
        <w:ind w:left="0" w:firstLine="0"/>
      </w:pPr>
    </w:p>
    <w:p w:rsidR="00F2407C" w:rsidRDefault="00F2407C" w:rsidP="00593177">
      <w:pPr>
        <w:ind w:left="0" w:firstLine="0"/>
      </w:pPr>
      <w:r w:rsidRPr="00F2407C">
        <w:rPr>
          <w:noProof/>
          <w:lang w:eastAsia="fr-FR"/>
        </w:rPr>
        <w:drawing>
          <wp:inline distT="0" distB="0" distL="0" distR="0" wp14:anchorId="09FFA621" wp14:editId="2F94E647">
            <wp:extent cx="6237830" cy="9372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240091" cy="9375997"/>
                    </a:xfrm>
                    <a:prstGeom prst="rect">
                      <a:avLst/>
                    </a:prstGeom>
                  </pic:spPr>
                </pic:pic>
              </a:graphicData>
            </a:graphic>
          </wp:inline>
        </w:drawing>
      </w:r>
    </w:p>
    <w:p w:rsidR="005954C3" w:rsidRDefault="005954C3" w:rsidP="00593177">
      <w:pPr>
        <w:ind w:left="0" w:firstLine="0"/>
      </w:pPr>
      <w:r>
        <w:rPr>
          <w:noProof/>
          <w:lang w:eastAsia="fr-FR"/>
        </w:rPr>
        <w:drawing>
          <wp:inline distT="0" distB="0" distL="0" distR="0">
            <wp:extent cx="6645910" cy="7013397"/>
            <wp:effectExtent l="0" t="0" r="2540" b="0"/>
            <wp:docPr id="9" name="Image 9" descr="C:\Users\Sophie\Documents\EDUCATION\Au Cycle 3\Anglais + Autres disciplines\Sciences+anglais\3R Reduce Recycle\Séquence 3r's Reduce Reuse Reycle Primlangue\how-long-does-take-to-decompose-decomposition-rates-marine-debris-how-long-d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Documents\EDUCATION\Au Cycle 3\Anglais + Autres disciplines\Sciences+anglais\3R Reduce Recycle\Séquence 3r's Reduce Reuse Reycle Primlangue\how-long-does-take-to-decompose-decomposition-rates-marine-debris-how-long-do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7013397"/>
                    </a:xfrm>
                    <a:prstGeom prst="rect">
                      <a:avLst/>
                    </a:prstGeom>
                    <a:noFill/>
                    <a:ln>
                      <a:noFill/>
                    </a:ln>
                  </pic:spPr>
                </pic:pic>
              </a:graphicData>
            </a:graphic>
          </wp:inline>
        </w:drawing>
      </w:r>
    </w:p>
    <w:p w:rsidR="00FF5253" w:rsidRDefault="00FF5253" w:rsidP="00593177">
      <w:pPr>
        <w:ind w:left="0" w:firstLine="0"/>
      </w:pPr>
    </w:p>
    <w:p w:rsidR="00FF5253" w:rsidRDefault="00FF5253" w:rsidP="00593177">
      <w:pPr>
        <w:ind w:left="0" w:firstLine="0"/>
      </w:pPr>
    </w:p>
    <w:p w:rsidR="00FF5253" w:rsidRDefault="00FF5253" w:rsidP="00593177">
      <w:pPr>
        <w:ind w:left="0" w:firstLine="0"/>
      </w:pPr>
    </w:p>
    <w:p w:rsidR="00FF5253" w:rsidRDefault="00FF5253" w:rsidP="00FF5253">
      <w:pPr>
        <w:ind w:left="0" w:firstLine="0"/>
      </w:pP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i/>
        </w:rPr>
      </w:pPr>
      <w:r w:rsidRPr="003E33F3">
        <w:rPr>
          <w:rFonts w:cs="Times New Roman"/>
          <w:b/>
          <w:i/>
        </w:rPr>
        <w:t>Je retiens</w:t>
      </w:r>
      <w:r>
        <w:rPr>
          <w:rFonts w:cs="Times New Roman"/>
          <w:b/>
          <w:i/>
        </w:rPr>
        <w:t> :</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Nous utilisons chaque jour des matières d’origine</w:t>
      </w:r>
      <w:r>
        <w:rPr>
          <w:rFonts w:cs="Times New Roman"/>
          <w:szCs w:val="21"/>
        </w:rPr>
        <w:t xml:space="preserve"> </w:t>
      </w:r>
      <w:r w:rsidRPr="003E33F3">
        <w:rPr>
          <w:rFonts w:cs="Times New Roman"/>
          <w:szCs w:val="21"/>
        </w:rPr>
        <w:t xml:space="preserve">naturelle ou </w:t>
      </w:r>
      <w:r w:rsidRPr="008F25AB">
        <w:rPr>
          <w:rFonts w:cs="Times New Roman"/>
          <w:b/>
          <w:color w:val="FF0000"/>
          <w:szCs w:val="21"/>
        </w:rPr>
        <w:t>artificielle</w:t>
      </w:r>
      <w:r w:rsidRPr="003E33F3">
        <w:rPr>
          <w:rFonts w:cs="Times New Roman"/>
          <w:szCs w:val="21"/>
        </w:rPr>
        <w:t xml:space="preserve"> pour de multiples usages</w:t>
      </w:r>
      <w:r>
        <w:rPr>
          <w:rFonts w:cs="Times New Roman"/>
          <w:szCs w:val="21"/>
        </w:rPr>
        <w:t> </w:t>
      </w:r>
      <w:r w:rsidRPr="003E33F3">
        <w:rPr>
          <w:rFonts w:cs="Times New Roman"/>
          <w:szCs w:val="21"/>
        </w:rPr>
        <w:t>:</w:t>
      </w:r>
      <w:r>
        <w:rPr>
          <w:rFonts w:cs="Times New Roman"/>
          <w:szCs w:val="21"/>
        </w:rPr>
        <w:t xml:space="preserve"> </w:t>
      </w:r>
      <w:r w:rsidRPr="003E33F3">
        <w:rPr>
          <w:rFonts w:cs="Times New Roman"/>
          <w:szCs w:val="21"/>
        </w:rPr>
        <w:t>se déplacer, se nourrir, construire, se vêtir, faire une</w:t>
      </w:r>
      <w:r>
        <w:rPr>
          <w:rFonts w:cs="Times New Roman"/>
          <w:szCs w:val="21"/>
        </w:rPr>
        <w:t xml:space="preserve"> </w:t>
      </w:r>
      <w:r w:rsidRPr="003E33F3">
        <w:rPr>
          <w:rFonts w:cs="Times New Roman"/>
          <w:szCs w:val="21"/>
        </w:rPr>
        <w:t>œuvre d’art…</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Quand on utilise des matières pour fabriquer des</w:t>
      </w:r>
      <w:r>
        <w:rPr>
          <w:rFonts w:cs="Times New Roman"/>
          <w:szCs w:val="21"/>
        </w:rPr>
        <w:t xml:space="preserve"> </w:t>
      </w:r>
      <w:r w:rsidRPr="003E33F3">
        <w:rPr>
          <w:rFonts w:cs="Times New Roman"/>
          <w:szCs w:val="21"/>
        </w:rPr>
        <w:t xml:space="preserve">objets, on parle alors de </w:t>
      </w:r>
      <w:r w:rsidRPr="008F25AB">
        <w:rPr>
          <w:rFonts w:cs="Times New Roman"/>
          <w:b/>
          <w:color w:val="FF0000"/>
          <w:szCs w:val="21"/>
        </w:rPr>
        <w:t>matériaux</w:t>
      </w:r>
      <w:r w:rsidRPr="003E33F3">
        <w:rPr>
          <w:rFonts w:cs="Times New Roman"/>
          <w:szCs w:val="21"/>
        </w:rPr>
        <w:t>.</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Ces matériaux peuvent être classés en quatre grandes</w:t>
      </w:r>
      <w:r>
        <w:rPr>
          <w:rFonts w:cs="Times New Roman"/>
          <w:szCs w:val="21"/>
        </w:rPr>
        <w:t xml:space="preserve"> </w:t>
      </w:r>
      <w:r w:rsidRPr="003E33F3">
        <w:rPr>
          <w:rFonts w:cs="Times New Roman"/>
          <w:szCs w:val="21"/>
        </w:rPr>
        <w:t>familles</w:t>
      </w:r>
      <w:r>
        <w:rPr>
          <w:rFonts w:cs="Times New Roman"/>
          <w:szCs w:val="21"/>
        </w:rPr>
        <w:t> </w:t>
      </w:r>
      <w:r w:rsidRPr="003E33F3">
        <w:rPr>
          <w:rFonts w:cs="Times New Roman"/>
          <w:szCs w:val="21"/>
        </w:rPr>
        <w:t>:</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xml:space="preserve">– les matériaux </w:t>
      </w:r>
      <w:r w:rsidRPr="008F25AB">
        <w:rPr>
          <w:rFonts w:cs="Times New Roman"/>
          <w:b/>
          <w:color w:val="FF0000"/>
          <w:szCs w:val="21"/>
        </w:rPr>
        <w:t>métalliques</w:t>
      </w:r>
      <w:r w:rsidRPr="003E33F3">
        <w:rPr>
          <w:rFonts w:cs="Times New Roman"/>
          <w:szCs w:val="21"/>
        </w:rPr>
        <w:t xml:space="preserve"> (et alliages)</w:t>
      </w:r>
      <w:r>
        <w:rPr>
          <w:rFonts w:cs="Times New Roman"/>
          <w:szCs w:val="21"/>
        </w:rPr>
        <w:t> </w:t>
      </w:r>
      <w:r w:rsidRPr="003E33F3">
        <w:rPr>
          <w:rFonts w:cs="Times New Roman"/>
          <w:szCs w:val="21"/>
        </w:rPr>
        <w:t>: d’origine naturelle,</w:t>
      </w:r>
      <w:r>
        <w:rPr>
          <w:rFonts w:cs="Times New Roman"/>
          <w:szCs w:val="21"/>
        </w:rPr>
        <w:t xml:space="preserve"> </w:t>
      </w:r>
      <w:r w:rsidRPr="003E33F3">
        <w:rPr>
          <w:rFonts w:cs="Times New Roman"/>
          <w:szCs w:val="21"/>
        </w:rPr>
        <w:t>on les trouve dans les sols sous forme de minerais</w:t>
      </w:r>
      <w:r>
        <w:rPr>
          <w:rFonts w:cs="Times New Roman"/>
          <w:szCs w:val="21"/>
        </w:rPr>
        <w:t> </w:t>
      </w:r>
      <w:r w:rsidRPr="003E33F3">
        <w:rPr>
          <w:rFonts w:cs="Times New Roman"/>
          <w:szCs w:val="21"/>
        </w:rPr>
        <w:t>;</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xml:space="preserve">– les matériaux </w:t>
      </w:r>
      <w:r w:rsidRPr="008F25AB">
        <w:rPr>
          <w:rFonts w:cs="Times New Roman"/>
          <w:b/>
          <w:color w:val="FF0000"/>
          <w:szCs w:val="21"/>
        </w:rPr>
        <w:t>minéraux</w:t>
      </w:r>
      <w:r w:rsidRPr="003E33F3">
        <w:rPr>
          <w:rFonts w:cs="Times New Roman"/>
          <w:szCs w:val="21"/>
        </w:rPr>
        <w:t xml:space="preserve"> (ou céramiques) issus de</w:t>
      </w:r>
      <w:r>
        <w:rPr>
          <w:rFonts w:cs="Times New Roman"/>
          <w:szCs w:val="21"/>
        </w:rPr>
        <w:t xml:space="preserve"> </w:t>
      </w:r>
      <w:r w:rsidRPr="003E33F3">
        <w:rPr>
          <w:rFonts w:cs="Times New Roman"/>
          <w:szCs w:val="21"/>
        </w:rPr>
        <w:t>matières minérales d’origine naturelle ;</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xml:space="preserve">– les matériaux </w:t>
      </w:r>
      <w:r w:rsidRPr="008F25AB">
        <w:rPr>
          <w:rFonts w:cs="Times New Roman"/>
          <w:b/>
          <w:color w:val="FF0000"/>
          <w:szCs w:val="21"/>
        </w:rPr>
        <w:t>organiques</w:t>
      </w:r>
      <w:r w:rsidRPr="008F25AB">
        <w:rPr>
          <w:rFonts w:cs="Times New Roman"/>
          <w:color w:val="FF0000"/>
          <w:szCs w:val="21"/>
        </w:rPr>
        <w:t xml:space="preserve"> </w:t>
      </w:r>
      <w:r w:rsidRPr="003E33F3">
        <w:rPr>
          <w:rFonts w:cs="Times New Roman"/>
          <w:szCs w:val="21"/>
        </w:rPr>
        <w:t>: d’origine naturelle, animale</w:t>
      </w:r>
      <w:r>
        <w:rPr>
          <w:rFonts w:cs="Times New Roman"/>
          <w:szCs w:val="21"/>
        </w:rPr>
        <w:t xml:space="preserve"> </w:t>
      </w:r>
      <w:r w:rsidRPr="003E33F3">
        <w:rPr>
          <w:rFonts w:cs="Times New Roman"/>
          <w:szCs w:val="21"/>
        </w:rPr>
        <w:t>ou végétale (dont les matériaux organiques synthétiques</w:t>
      </w:r>
      <w:r>
        <w:rPr>
          <w:rFonts w:cs="Times New Roman"/>
          <w:szCs w:val="21"/>
        </w:rPr>
        <w:t xml:space="preserve"> </w:t>
      </w:r>
      <w:r w:rsidRPr="003E33F3">
        <w:rPr>
          <w:rFonts w:cs="Times New Roman"/>
          <w:szCs w:val="21"/>
        </w:rPr>
        <w:t>fabriqués à partir du pétrole essentiellement, ce sont les</w:t>
      </w:r>
      <w:r>
        <w:rPr>
          <w:rFonts w:cs="Times New Roman"/>
          <w:szCs w:val="21"/>
        </w:rPr>
        <w:t xml:space="preserve"> </w:t>
      </w:r>
      <w:r w:rsidRPr="003E33F3">
        <w:rPr>
          <w:rFonts w:cs="Times New Roman"/>
          <w:szCs w:val="21"/>
        </w:rPr>
        <w:t>matières plastiques) ;</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xml:space="preserve">– les matériaux </w:t>
      </w:r>
      <w:r w:rsidRPr="008F25AB">
        <w:rPr>
          <w:rFonts w:cs="Times New Roman"/>
          <w:b/>
          <w:color w:val="FF0000"/>
          <w:szCs w:val="21"/>
        </w:rPr>
        <w:t>composites</w:t>
      </w:r>
      <w:r w:rsidRPr="008F25AB">
        <w:rPr>
          <w:rFonts w:cs="Times New Roman"/>
          <w:color w:val="FF0000"/>
          <w:szCs w:val="21"/>
        </w:rPr>
        <w:t xml:space="preserve"> </w:t>
      </w:r>
      <w:r w:rsidRPr="003E33F3">
        <w:rPr>
          <w:rFonts w:cs="Times New Roman"/>
          <w:szCs w:val="21"/>
        </w:rPr>
        <w:t>formés de plusieurs matériaux</w:t>
      </w:r>
      <w:r>
        <w:rPr>
          <w:rFonts w:cs="Times New Roman"/>
          <w:szCs w:val="21"/>
        </w:rPr>
        <w:t xml:space="preserve"> </w:t>
      </w:r>
      <w:r w:rsidRPr="003E33F3">
        <w:rPr>
          <w:rFonts w:cs="Times New Roman"/>
          <w:szCs w:val="21"/>
        </w:rPr>
        <w:t>juxtaposés.</w:t>
      </w:r>
    </w:p>
    <w:p w:rsidR="00FF5253" w:rsidRPr="003E33F3" w:rsidRDefault="00FF5253" w:rsidP="00FF52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szCs w:val="21"/>
        </w:rPr>
      </w:pPr>
      <w:r w:rsidRPr="003E33F3">
        <w:rPr>
          <w:rFonts w:cs="Times New Roman"/>
          <w:szCs w:val="21"/>
        </w:rPr>
        <w:t>• Les matériaux sont choisis pour répondre à des besoins</w:t>
      </w:r>
      <w:r>
        <w:rPr>
          <w:rFonts w:cs="Times New Roman"/>
          <w:szCs w:val="21"/>
        </w:rPr>
        <w:t xml:space="preserve"> </w:t>
      </w:r>
      <w:r w:rsidRPr="003E33F3">
        <w:rPr>
          <w:rFonts w:cs="Times New Roman"/>
          <w:szCs w:val="21"/>
        </w:rPr>
        <w:t>précis. Par exemple : être solide, léger, déformable, etc.</w:t>
      </w:r>
    </w:p>
    <w:p w:rsidR="00FF5253" w:rsidRPr="003E33F3" w:rsidRDefault="00FF5253" w:rsidP="00FF5253">
      <w:pPr>
        <w:rPr>
          <w:rFonts w:cs="Times New Roman"/>
          <w:szCs w:val="21"/>
        </w:rPr>
      </w:pPr>
    </w:p>
    <w:p w:rsidR="00593177" w:rsidRDefault="00593177"/>
    <w:p w:rsidR="00FF5253" w:rsidRDefault="00FF5253">
      <w:r w:rsidRPr="00FF5253">
        <w:rPr>
          <w:noProof/>
          <w:lang w:eastAsia="fr-FR"/>
        </w:rPr>
        <w:drawing>
          <wp:inline distT="0" distB="0" distL="0" distR="0" wp14:anchorId="43ADDFD5" wp14:editId="00482ED5">
            <wp:extent cx="2857748" cy="3901778"/>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57748" cy="3901778"/>
                    </a:xfrm>
                    <a:prstGeom prst="rect">
                      <a:avLst/>
                    </a:prstGeom>
                  </pic:spPr>
                </pic:pic>
              </a:graphicData>
            </a:graphic>
          </wp:inline>
        </w:drawing>
      </w:r>
    </w:p>
    <w:p w:rsidR="00FF5253" w:rsidRDefault="00FF5253"/>
    <w:p w:rsidR="00FF5253" w:rsidRDefault="00FF5253"/>
    <w:p w:rsidR="00FF5253" w:rsidRDefault="00FF5253"/>
    <w:sectPr w:rsidR="00FF525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483" w:rsidRDefault="00430483">
      <w:r>
        <w:separator/>
      </w:r>
    </w:p>
  </w:endnote>
  <w:endnote w:type="continuationSeparator" w:id="0">
    <w:p w:rsidR="00430483" w:rsidRDefault="0043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G Corner of the Sky">
    <w:altName w:val="Corbel"/>
    <w:charset w:val="00"/>
    <w:family w:val="auto"/>
    <w:pitch w:val="variable"/>
    <w:sig w:usb0="00000001" w:usb1="00000000" w:usb2="00000000" w:usb3="00000000" w:csb0="00000003" w:csb1="00000000"/>
  </w:font>
  <w:font w:name="Champagne &amp; Limousines">
    <w:altName w:val="Bahnschrift Light"/>
    <w:charset w:val="00"/>
    <w:family w:val="swiss"/>
    <w:pitch w:val="variable"/>
    <w:sig w:usb0="00000001" w:usb1="501760F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483" w:rsidRDefault="00430483">
      <w:r>
        <w:separator/>
      </w:r>
    </w:p>
  </w:footnote>
  <w:footnote w:type="continuationSeparator" w:id="0">
    <w:p w:rsidR="00430483" w:rsidRDefault="0043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FD" w:rsidRDefault="00FA14FD">
    <w:pPr>
      <w:pStyle w:val="En-tte"/>
      <w:ind w:right="-576"/>
      <w:jc w:val="right"/>
      <w:rPr>
        <w:rFonts w:ascii="Cambria" w:eastAsia="Cambria" w:hAnsi="Cambria" w:cs="Cambria"/>
        <w:sz w:val="28"/>
        <w:szCs w:val="28"/>
      </w:rPr>
    </w:pPr>
    <w:r>
      <w:rPr>
        <w:rFonts w:ascii="Cambria" w:eastAsia="Cambria" w:hAnsi="Cambria" w:cs="Cambria"/>
        <w:noProof/>
        <w:sz w:val="28"/>
        <w:szCs w:val="28"/>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wp:positionV relativeFrom="margin">
                <wp:align>top</wp:align>
              </wp:positionV>
              <wp:extent cx="457200" cy="457200"/>
              <wp:effectExtent l="0" t="0" r="0" b="0"/>
              <wp:wrapNone/>
              <wp:docPr id="1" name="Zone de texte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457200"/>
                      </a:xfrm>
                      <a:prstGeom prst="rect">
                        <a:avLst/>
                      </a:prstGeom>
                      <a:solidFill>
                        <a:srgbClr val="FFFFFF"/>
                      </a:solidFill>
                    </wps:spPr>
                    <wps:txbx>
                      <w:txbxContent>
                        <w:p w:rsidR="00FA14FD" w:rsidRDefault="00FA14FD">
                          <w:pPr>
                            <w:pStyle w:val="Sansinterligne"/>
                            <w:pBdr>
                              <w:top w:val="single" w:sz="24" w:space="8" w:color="9BBB59" w:themeColor="accent3"/>
                              <w:bottom w:val="single" w:sz="24" w:space="8" w:color="9BBB59" w:themeColor="accent3"/>
                            </w:pBdr>
                            <w:jc w:val="center"/>
                            <w:rPr>
                              <w:rFonts w:ascii="Cambria" w:eastAsia="Cambria" w:hAnsi="Cambria" w:cs="Cambria"/>
                              <w:sz w:val="28"/>
                              <w:szCs w:val="28"/>
                            </w:rPr>
                          </w:pPr>
                          <w:r>
                            <w:fldChar w:fldCharType="begin"/>
                          </w:r>
                          <w:r>
                            <w:instrText>PAGE   \* MERGEFORMAT</w:instrText>
                          </w:r>
                          <w:r>
                            <w:fldChar w:fldCharType="separate"/>
                          </w:r>
                          <w:r w:rsidR="00430483" w:rsidRPr="00430483">
                            <w:rPr>
                              <w:rFonts w:ascii="Cambria" w:eastAsia="Cambria" w:hAnsi="Cambria" w:cs="Cambria"/>
                              <w:noProof/>
                              <w:sz w:val="28"/>
                              <w:szCs w:val="28"/>
                            </w:rPr>
                            <w:t>1</w:t>
                          </w:r>
                          <w:r>
                            <w:rPr>
                              <w:rFonts w:ascii="Cambria" w:eastAsia="Cambria" w:hAnsi="Cambria" w:cs="Cambria"/>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rect id="Zone de texte 464" o:spid="_x0000_s1026" style="position:absolute;left:0;text-align:left;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" o:allowincell="f" stroked="f">
              <v:path arrowok="t"/>
              <v:textbox inset="0,0,0,0">
                <w:txbxContent>
                  <w:p w:rsidR="00FA14FD" w:rsidRDefault="00FA14FD">
                    <w:pPr>
                      <w:pStyle w:val="Sansinterligne"/>
                      <w:pBdr>
                        <w:top w:val="single" w:sz="24" w:space="8" w:color="9BBB59" w:themeColor="accent3"/>
                        <w:bottom w:val="single" w:sz="24" w:space="8" w:color="9BBB59" w:themeColor="accent3"/>
                      </w:pBdr>
                      <w:jc w:val="center"/>
                      <w:rPr>
                        <w:rFonts w:ascii="Cambria" w:eastAsia="Cambria" w:hAnsi="Cambria" w:cs="Cambria"/>
                        <w:sz w:val="28"/>
                        <w:szCs w:val="28"/>
                      </w:rPr>
                    </w:pPr>
                    <w:r>
                      <w:fldChar w:fldCharType="begin"/>
                    </w:r>
                    <w:r>
                      <w:instrText>PAGE   \* MERGEFORMAT</w:instrText>
                    </w:r>
                    <w:r>
                      <w:fldChar w:fldCharType="separate"/>
                    </w:r>
                    <w:r w:rsidR="00430483" w:rsidRPr="00430483">
                      <w:rPr>
                        <w:rFonts w:ascii="Cambria" w:eastAsia="Cambria" w:hAnsi="Cambria" w:cs="Cambria"/>
                        <w:noProof/>
                        <w:sz w:val="28"/>
                        <w:szCs w:val="28"/>
                      </w:rPr>
                      <w:t>1</w:t>
                    </w:r>
                    <w:r>
                      <w:rPr>
                        <w:rFonts w:ascii="Cambria" w:eastAsia="Cambria" w:hAnsi="Cambria" w:cs="Cambria"/>
                        <w:sz w:val="28"/>
                        <w:szCs w:val="28"/>
                      </w:rPr>
                      <w:fldChar w:fldCharType="end"/>
                    </w:r>
                  </w:p>
                </w:txbxContent>
              </v:textbox>
              <w10:wrap anchorx="margin" anchory="margin"/>
            </v:rect>
          </w:pict>
        </mc:Fallback>
      </mc:AlternateContent>
    </w:r>
    <w:sdt>
      <w:sdtPr>
        <w:rPr>
          <w:rFonts w:ascii="Cambria" w:eastAsia="Cambria" w:hAnsi="Cambria" w:cs="Cambria"/>
          <w:sz w:val="28"/>
          <w:szCs w:val="28"/>
        </w:rPr>
        <w:alias w:val="Titre"/>
        <w:id w:val="270721805"/>
      </w:sdtPr>
      <w:sdtContent>
        <w:r>
          <w:rPr>
            <w:rFonts w:ascii="Cambria" w:eastAsia="Cambria" w:hAnsi="Cambria" w:cs="Cambria"/>
            <w:sz w:val="28"/>
            <w:szCs w:val="28"/>
          </w:rPr>
          <w:t>La planète Terre</w:t>
        </w:r>
      </w:sdtContent>
    </w:sdt>
  </w:p>
  <w:p w:rsidR="00FA14FD" w:rsidRDefault="00FA14F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F40"/>
    <w:multiLevelType w:val="hybridMultilevel"/>
    <w:tmpl w:val="8F3C8AF4"/>
    <w:lvl w:ilvl="0" w:tplc="17A0D6E0">
      <w:start w:val="1"/>
      <w:numFmt w:val="bullet"/>
      <w:lvlText w:val=""/>
      <w:lvlJc w:val="left"/>
      <w:pPr>
        <w:ind w:left="720" w:hanging="360"/>
      </w:pPr>
      <w:rPr>
        <w:rFonts w:ascii="Wingdings" w:hAnsi="Wingdings" w:hint="default"/>
      </w:rPr>
    </w:lvl>
    <w:lvl w:ilvl="1" w:tplc="D8F4857E">
      <w:start w:val="1"/>
      <w:numFmt w:val="bullet"/>
      <w:lvlText w:val="o"/>
      <w:lvlJc w:val="left"/>
      <w:pPr>
        <w:ind w:left="1440" w:hanging="360"/>
      </w:pPr>
      <w:rPr>
        <w:rFonts w:ascii="Courier New" w:hAnsi="Courier New" w:cs="Courier New" w:hint="default"/>
      </w:rPr>
    </w:lvl>
    <w:lvl w:ilvl="2" w:tplc="D34462AA">
      <w:start w:val="1"/>
      <w:numFmt w:val="bullet"/>
      <w:lvlText w:val=""/>
      <w:lvlJc w:val="left"/>
      <w:pPr>
        <w:ind w:left="2160" w:hanging="360"/>
      </w:pPr>
      <w:rPr>
        <w:rFonts w:ascii="Wingdings" w:hAnsi="Wingdings" w:hint="default"/>
      </w:rPr>
    </w:lvl>
    <w:lvl w:ilvl="3" w:tplc="9E362CDC">
      <w:start w:val="1"/>
      <w:numFmt w:val="bullet"/>
      <w:lvlText w:val=""/>
      <w:lvlJc w:val="left"/>
      <w:pPr>
        <w:ind w:left="2880" w:hanging="360"/>
      </w:pPr>
      <w:rPr>
        <w:rFonts w:ascii="Symbol" w:hAnsi="Symbol" w:hint="default"/>
      </w:rPr>
    </w:lvl>
    <w:lvl w:ilvl="4" w:tplc="7BD29FB2">
      <w:start w:val="1"/>
      <w:numFmt w:val="bullet"/>
      <w:lvlText w:val="o"/>
      <w:lvlJc w:val="left"/>
      <w:pPr>
        <w:ind w:left="3600" w:hanging="360"/>
      </w:pPr>
      <w:rPr>
        <w:rFonts w:ascii="Courier New" w:hAnsi="Courier New" w:cs="Courier New" w:hint="default"/>
      </w:rPr>
    </w:lvl>
    <w:lvl w:ilvl="5" w:tplc="1506F3F4">
      <w:start w:val="1"/>
      <w:numFmt w:val="bullet"/>
      <w:lvlText w:val=""/>
      <w:lvlJc w:val="left"/>
      <w:pPr>
        <w:ind w:left="4320" w:hanging="360"/>
      </w:pPr>
      <w:rPr>
        <w:rFonts w:ascii="Wingdings" w:hAnsi="Wingdings" w:hint="default"/>
      </w:rPr>
    </w:lvl>
    <w:lvl w:ilvl="6" w:tplc="92BCB7A4">
      <w:start w:val="1"/>
      <w:numFmt w:val="bullet"/>
      <w:lvlText w:val=""/>
      <w:lvlJc w:val="left"/>
      <w:pPr>
        <w:ind w:left="5040" w:hanging="360"/>
      </w:pPr>
      <w:rPr>
        <w:rFonts w:ascii="Symbol" w:hAnsi="Symbol" w:hint="default"/>
      </w:rPr>
    </w:lvl>
    <w:lvl w:ilvl="7" w:tplc="A894A998">
      <w:start w:val="1"/>
      <w:numFmt w:val="bullet"/>
      <w:lvlText w:val="o"/>
      <w:lvlJc w:val="left"/>
      <w:pPr>
        <w:ind w:left="5760" w:hanging="360"/>
      </w:pPr>
      <w:rPr>
        <w:rFonts w:ascii="Courier New" w:hAnsi="Courier New" w:cs="Courier New" w:hint="default"/>
      </w:rPr>
    </w:lvl>
    <w:lvl w:ilvl="8" w:tplc="B2A60A94">
      <w:start w:val="1"/>
      <w:numFmt w:val="bullet"/>
      <w:lvlText w:val=""/>
      <w:lvlJc w:val="left"/>
      <w:pPr>
        <w:ind w:left="6480" w:hanging="360"/>
      </w:pPr>
      <w:rPr>
        <w:rFonts w:ascii="Wingdings" w:hAnsi="Wingdings" w:hint="default"/>
      </w:rPr>
    </w:lvl>
  </w:abstractNum>
  <w:abstractNum w:abstractNumId="1">
    <w:nsid w:val="082112F1"/>
    <w:multiLevelType w:val="hybridMultilevel"/>
    <w:tmpl w:val="9DA68492"/>
    <w:lvl w:ilvl="0" w:tplc="5D6EE27E">
      <w:start w:val="7"/>
      <w:numFmt w:val="bullet"/>
      <w:lvlText w:val="-"/>
      <w:lvlJc w:val="left"/>
      <w:pPr>
        <w:ind w:left="417" w:hanging="360"/>
      </w:pPr>
      <w:rPr>
        <w:rFonts w:ascii="Calibri" w:eastAsia="Calibri" w:hAnsi="Calibri" w:cs="Calibri" w:hint="default"/>
      </w:rPr>
    </w:lvl>
    <w:lvl w:ilvl="1" w:tplc="A5227E34">
      <w:start w:val="1"/>
      <w:numFmt w:val="bullet"/>
      <w:lvlText w:val="o"/>
      <w:lvlJc w:val="left"/>
      <w:pPr>
        <w:ind w:left="1440" w:hanging="360"/>
      </w:pPr>
      <w:rPr>
        <w:rFonts w:ascii="Courier New" w:hAnsi="Courier New" w:cs="Courier New" w:hint="default"/>
      </w:rPr>
    </w:lvl>
    <w:lvl w:ilvl="2" w:tplc="378EBCAC">
      <w:start w:val="1"/>
      <w:numFmt w:val="bullet"/>
      <w:lvlText w:val=""/>
      <w:lvlJc w:val="left"/>
      <w:pPr>
        <w:ind w:left="2160" w:hanging="360"/>
      </w:pPr>
      <w:rPr>
        <w:rFonts w:ascii="Wingdings" w:hAnsi="Wingdings" w:hint="default"/>
      </w:rPr>
    </w:lvl>
    <w:lvl w:ilvl="3" w:tplc="C0DE8AFA">
      <w:start w:val="1"/>
      <w:numFmt w:val="bullet"/>
      <w:lvlText w:val=""/>
      <w:lvlJc w:val="left"/>
      <w:pPr>
        <w:ind w:left="2880" w:hanging="360"/>
      </w:pPr>
      <w:rPr>
        <w:rFonts w:ascii="Symbol" w:hAnsi="Symbol" w:hint="default"/>
      </w:rPr>
    </w:lvl>
    <w:lvl w:ilvl="4" w:tplc="092AF110">
      <w:start w:val="1"/>
      <w:numFmt w:val="bullet"/>
      <w:lvlText w:val="o"/>
      <w:lvlJc w:val="left"/>
      <w:pPr>
        <w:ind w:left="3600" w:hanging="360"/>
      </w:pPr>
      <w:rPr>
        <w:rFonts w:ascii="Courier New" w:hAnsi="Courier New" w:cs="Courier New" w:hint="default"/>
      </w:rPr>
    </w:lvl>
    <w:lvl w:ilvl="5" w:tplc="9A9CD69E">
      <w:start w:val="1"/>
      <w:numFmt w:val="bullet"/>
      <w:lvlText w:val=""/>
      <w:lvlJc w:val="left"/>
      <w:pPr>
        <w:ind w:left="4320" w:hanging="360"/>
      </w:pPr>
      <w:rPr>
        <w:rFonts w:ascii="Wingdings" w:hAnsi="Wingdings" w:hint="default"/>
      </w:rPr>
    </w:lvl>
    <w:lvl w:ilvl="6" w:tplc="074AFEC6">
      <w:start w:val="1"/>
      <w:numFmt w:val="bullet"/>
      <w:lvlText w:val=""/>
      <w:lvlJc w:val="left"/>
      <w:pPr>
        <w:ind w:left="5040" w:hanging="360"/>
      </w:pPr>
      <w:rPr>
        <w:rFonts w:ascii="Symbol" w:hAnsi="Symbol" w:hint="default"/>
      </w:rPr>
    </w:lvl>
    <w:lvl w:ilvl="7" w:tplc="91586D5C">
      <w:start w:val="1"/>
      <w:numFmt w:val="bullet"/>
      <w:lvlText w:val="o"/>
      <w:lvlJc w:val="left"/>
      <w:pPr>
        <w:ind w:left="5760" w:hanging="360"/>
      </w:pPr>
      <w:rPr>
        <w:rFonts w:ascii="Courier New" w:hAnsi="Courier New" w:cs="Courier New" w:hint="default"/>
      </w:rPr>
    </w:lvl>
    <w:lvl w:ilvl="8" w:tplc="FB847E38">
      <w:start w:val="1"/>
      <w:numFmt w:val="bullet"/>
      <w:lvlText w:val=""/>
      <w:lvlJc w:val="left"/>
      <w:pPr>
        <w:ind w:left="6480" w:hanging="360"/>
      </w:pPr>
      <w:rPr>
        <w:rFonts w:ascii="Wingdings" w:hAnsi="Wingdings" w:hint="default"/>
      </w:rPr>
    </w:lvl>
  </w:abstractNum>
  <w:abstractNum w:abstractNumId="2">
    <w:nsid w:val="08B3664A"/>
    <w:multiLevelType w:val="hybridMultilevel"/>
    <w:tmpl w:val="0218C666"/>
    <w:lvl w:ilvl="0" w:tplc="CC067FE8">
      <w:start w:val="7"/>
      <w:numFmt w:val="bullet"/>
      <w:lvlText w:val="-"/>
      <w:lvlJc w:val="left"/>
      <w:pPr>
        <w:ind w:left="417" w:hanging="360"/>
      </w:pPr>
      <w:rPr>
        <w:rFonts w:ascii="Calibri" w:eastAsia="Calibri" w:hAnsi="Calibri" w:cs="Calibri" w:hint="default"/>
      </w:rPr>
    </w:lvl>
    <w:lvl w:ilvl="1" w:tplc="5008BFD8">
      <w:start w:val="1"/>
      <w:numFmt w:val="bullet"/>
      <w:lvlText w:val="o"/>
      <w:lvlJc w:val="left"/>
      <w:pPr>
        <w:ind w:left="1440" w:hanging="360"/>
      </w:pPr>
      <w:rPr>
        <w:rFonts w:ascii="Courier New" w:hAnsi="Courier New" w:cs="Courier New" w:hint="default"/>
      </w:rPr>
    </w:lvl>
    <w:lvl w:ilvl="2" w:tplc="3BFA49E8">
      <w:start w:val="1"/>
      <w:numFmt w:val="bullet"/>
      <w:lvlText w:val=""/>
      <w:lvlJc w:val="left"/>
      <w:pPr>
        <w:ind w:left="2160" w:hanging="360"/>
      </w:pPr>
      <w:rPr>
        <w:rFonts w:ascii="Wingdings" w:hAnsi="Wingdings" w:hint="default"/>
      </w:rPr>
    </w:lvl>
    <w:lvl w:ilvl="3" w:tplc="CD1EA36C">
      <w:start w:val="1"/>
      <w:numFmt w:val="bullet"/>
      <w:lvlText w:val=""/>
      <w:lvlJc w:val="left"/>
      <w:pPr>
        <w:ind w:left="2880" w:hanging="360"/>
      </w:pPr>
      <w:rPr>
        <w:rFonts w:ascii="Symbol" w:hAnsi="Symbol" w:hint="default"/>
      </w:rPr>
    </w:lvl>
    <w:lvl w:ilvl="4" w:tplc="0172BBFA">
      <w:start w:val="1"/>
      <w:numFmt w:val="bullet"/>
      <w:lvlText w:val="o"/>
      <w:lvlJc w:val="left"/>
      <w:pPr>
        <w:ind w:left="3600" w:hanging="360"/>
      </w:pPr>
      <w:rPr>
        <w:rFonts w:ascii="Courier New" w:hAnsi="Courier New" w:cs="Courier New" w:hint="default"/>
      </w:rPr>
    </w:lvl>
    <w:lvl w:ilvl="5" w:tplc="EFD0B2F4">
      <w:start w:val="1"/>
      <w:numFmt w:val="bullet"/>
      <w:lvlText w:val=""/>
      <w:lvlJc w:val="left"/>
      <w:pPr>
        <w:ind w:left="4320" w:hanging="360"/>
      </w:pPr>
      <w:rPr>
        <w:rFonts w:ascii="Wingdings" w:hAnsi="Wingdings" w:hint="default"/>
      </w:rPr>
    </w:lvl>
    <w:lvl w:ilvl="6" w:tplc="E9DE79D0">
      <w:start w:val="1"/>
      <w:numFmt w:val="bullet"/>
      <w:lvlText w:val=""/>
      <w:lvlJc w:val="left"/>
      <w:pPr>
        <w:ind w:left="5040" w:hanging="360"/>
      </w:pPr>
      <w:rPr>
        <w:rFonts w:ascii="Symbol" w:hAnsi="Symbol" w:hint="default"/>
      </w:rPr>
    </w:lvl>
    <w:lvl w:ilvl="7" w:tplc="B6F8E1C4">
      <w:start w:val="1"/>
      <w:numFmt w:val="bullet"/>
      <w:lvlText w:val="o"/>
      <w:lvlJc w:val="left"/>
      <w:pPr>
        <w:ind w:left="5760" w:hanging="360"/>
      </w:pPr>
      <w:rPr>
        <w:rFonts w:ascii="Courier New" w:hAnsi="Courier New" w:cs="Courier New" w:hint="default"/>
      </w:rPr>
    </w:lvl>
    <w:lvl w:ilvl="8" w:tplc="A138497C">
      <w:start w:val="1"/>
      <w:numFmt w:val="bullet"/>
      <w:lvlText w:val=""/>
      <w:lvlJc w:val="left"/>
      <w:pPr>
        <w:ind w:left="6480" w:hanging="360"/>
      </w:pPr>
      <w:rPr>
        <w:rFonts w:ascii="Wingdings" w:hAnsi="Wingdings" w:hint="default"/>
      </w:rPr>
    </w:lvl>
  </w:abstractNum>
  <w:abstractNum w:abstractNumId="3">
    <w:nsid w:val="09B63067"/>
    <w:multiLevelType w:val="hybridMultilevel"/>
    <w:tmpl w:val="1646F50C"/>
    <w:lvl w:ilvl="0" w:tplc="78387090">
      <w:start w:val="1"/>
      <w:numFmt w:val="bullet"/>
      <w:lvlText w:val=""/>
      <w:lvlJc w:val="left"/>
      <w:pPr>
        <w:ind w:left="720" w:hanging="360"/>
      </w:pPr>
      <w:rPr>
        <w:rFonts w:ascii="Symbol" w:hAnsi="Symbol" w:hint="default"/>
      </w:rPr>
    </w:lvl>
    <w:lvl w:ilvl="1" w:tplc="D7AC9456">
      <w:start w:val="1"/>
      <w:numFmt w:val="bullet"/>
      <w:lvlText w:val="o"/>
      <w:lvlJc w:val="left"/>
      <w:pPr>
        <w:ind w:left="1440" w:hanging="360"/>
      </w:pPr>
      <w:rPr>
        <w:rFonts w:ascii="Courier New" w:hAnsi="Courier New" w:cs="Courier New" w:hint="default"/>
      </w:rPr>
    </w:lvl>
    <w:lvl w:ilvl="2" w:tplc="14FED0CC">
      <w:start w:val="1"/>
      <w:numFmt w:val="bullet"/>
      <w:lvlText w:val=""/>
      <w:lvlJc w:val="left"/>
      <w:pPr>
        <w:ind w:left="2160" w:hanging="360"/>
      </w:pPr>
      <w:rPr>
        <w:rFonts w:ascii="Wingdings" w:hAnsi="Wingdings" w:hint="default"/>
      </w:rPr>
    </w:lvl>
    <w:lvl w:ilvl="3" w:tplc="CC5A2EF4">
      <w:start w:val="1"/>
      <w:numFmt w:val="bullet"/>
      <w:lvlText w:val=""/>
      <w:lvlJc w:val="left"/>
      <w:pPr>
        <w:ind w:left="2880" w:hanging="360"/>
      </w:pPr>
      <w:rPr>
        <w:rFonts w:ascii="Symbol" w:hAnsi="Symbol" w:hint="default"/>
      </w:rPr>
    </w:lvl>
    <w:lvl w:ilvl="4" w:tplc="9404C67C">
      <w:start w:val="1"/>
      <w:numFmt w:val="bullet"/>
      <w:lvlText w:val="o"/>
      <w:lvlJc w:val="left"/>
      <w:pPr>
        <w:ind w:left="3600" w:hanging="360"/>
      </w:pPr>
      <w:rPr>
        <w:rFonts w:ascii="Courier New" w:hAnsi="Courier New" w:cs="Courier New" w:hint="default"/>
      </w:rPr>
    </w:lvl>
    <w:lvl w:ilvl="5" w:tplc="041CDF30">
      <w:start w:val="1"/>
      <w:numFmt w:val="bullet"/>
      <w:lvlText w:val=""/>
      <w:lvlJc w:val="left"/>
      <w:pPr>
        <w:ind w:left="4320" w:hanging="360"/>
      </w:pPr>
      <w:rPr>
        <w:rFonts w:ascii="Wingdings" w:hAnsi="Wingdings" w:hint="default"/>
      </w:rPr>
    </w:lvl>
    <w:lvl w:ilvl="6" w:tplc="E6FAB8E8">
      <w:start w:val="1"/>
      <w:numFmt w:val="bullet"/>
      <w:lvlText w:val=""/>
      <w:lvlJc w:val="left"/>
      <w:pPr>
        <w:ind w:left="5040" w:hanging="360"/>
      </w:pPr>
      <w:rPr>
        <w:rFonts w:ascii="Symbol" w:hAnsi="Symbol" w:hint="default"/>
      </w:rPr>
    </w:lvl>
    <w:lvl w:ilvl="7" w:tplc="1C6E0806">
      <w:start w:val="1"/>
      <w:numFmt w:val="bullet"/>
      <w:lvlText w:val="o"/>
      <w:lvlJc w:val="left"/>
      <w:pPr>
        <w:ind w:left="5760" w:hanging="360"/>
      </w:pPr>
      <w:rPr>
        <w:rFonts w:ascii="Courier New" w:hAnsi="Courier New" w:cs="Courier New" w:hint="default"/>
      </w:rPr>
    </w:lvl>
    <w:lvl w:ilvl="8" w:tplc="1280F60C">
      <w:start w:val="1"/>
      <w:numFmt w:val="bullet"/>
      <w:lvlText w:val=""/>
      <w:lvlJc w:val="left"/>
      <w:pPr>
        <w:ind w:left="6480" w:hanging="360"/>
      </w:pPr>
      <w:rPr>
        <w:rFonts w:ascii="Wingdings" w:hAnsi="Wingdings" w:hint="default"/>
      </w:rPr>
    </w:lvl>
  </w:abstractNum>
  <w:abstractNum w:abstractNumId="4">
    <w:nsid w:val="0B2E0440"/>
    <w:multiLevelType w:val="hybridMultilevel"/>
    <w:tmpl w:val="6940579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nsid w:val="128D7145"/>
    <w:multiLevelType w:val="hybridMultilevel"/>
    <w:tmpl w:val="6CC67216"/>
    <w:lvl w:ilvl="0" w:tplc="4B348BEA">
      <w:start w:val="7"/>
      <w:numFmt w:val="bullet"/>
      <w:lvlText w:val="-"/>
      <w:lvlJc w:val="left"/>
      <w:pPr>
        <w:ind w:left="417" w:hanging="360"/>
      </w:pPr>
      <w:rPr>
        <w:rFonts w:ascii="Calibri" w:eastAsia="Calibri" w:hAnsi="Calibri" w:cs="Calibri" w:hint="default"/>
      </w:rPr>
    </w:lvl>
    <w:lvl w:ilvl="1" w:tplc="00A4E280">
      <w:start w:val="1"/>
      <w:numFmt w:val="bullet"/>
      <w:lvlText w:val="o"/>
      <w:lvlJc w:val="left"/>
      <w:pPr>
        <w:ind w:left="1137" w:hanging="360"/>
      </w:pPr>
      <w:rPr>
        <w:rFonts w:ascii="Courier New" w:hAnsi="Courier New" w:cs="Courier New" w:hint="default"/>
      </w:rPr>
    </w:lvl>
    <w:lvl w:ilvl="2" w:tplc="0696E3B4">
      <w:start w:val="1"/>
      <w:numFmt w:val="bullet"/>
      <w:lvlText w:val=""/>
      <w:lvlJc w:val="left"/>
      <w:pPr>
        <w:ind w:left="1857" w:hanging="360"/>
      </w:pPr>
      <w:rPr>
        <w:rFonts w:ascii="Wingdings" w:hAnsi="Wingdings" w:hint="default"/>
      </w:rPr>
    </w:lvl>
    <w:lvl w:ilvl="3" w:tplc="19EAA62A">
      <w:start w:val="1"/>
      <w:numFmt w:val="bullet"/>
      <w:lvlText w:val=""/>
      <w:lvlJc w:val="left"/>
      <w:pPr>
        <w:ind w:left="2577" w:hanging="360"/>
      </w:pPr>
      <w:rPr>
        <w:rFonts w:ascii="Symbol" w:hAnsi="Symbol" w:hint="default"/>
      </w:rPr>
    </w:lvl>
    <w:lvl w:ilvl="4" w:tplc="46D279AA">
      <w:start w:val="1"/>
      <w:numFmt w:val="bullet"/>
      <w:lvlText w:val="o"/>
      <w:lvlJc w:val="left"/>
      <w:pPr>
        <w:ind w:left="3297" w:hanging="360"/>
      </w:pPr>
      <w:rPr>
        <w:rFonts w:ascii="Courier New" w:hAnsi="Courier New" w:cs="Courier New" w:hint="default"/>
      </w:rPr>
    </w:lvl>
    <w:lvl w:ilvl="5" w:tplc="ED5EB79C">
      <w:start w:val="1"/>
      <w:numFmt w:val="bullet"/>
      <w:lvlText w:val=""/>
      <w:lvlJc w:val="left"/>
      <w:pPr>
        <w:ind w:left="4017" w:hanging="360"/>
      </w:pPr>
      <w:rPr>
        <w:rFonts w:ascii="Wingdings" w:hAnsi="Wingdings" w:hint="default"/>
      </w:rPr>
    </w:lvl>
    <w:lvl w:ilvl="6" w:tplc="6BBA264E">
      <w:start w:val="1"/>
      <w:numFmt w:val="bullet"/>
      <w:lvlText w:val=""/>
      <w:lvlJc w:val="left"/>
      <w:pPr>
        <w:ind w:left="4737" w:hanging="360"/>
      </w:pPr>
      <w:rPr>
        <w:rFonts w:ascii="Symbol" w:hAnsi="Symbol" w:hint="default"/>
      </w:rPr>
    </w:lvl>
    <w:lvl w:ilvl="7" w:tplc="D2104B6A">
      <w:start w:val="1"/>
      <w:numFmt w:val="bullet"/>
      <w:lvlText w:val="o"/>
      <w:lvlJc w:val="left"/>
      <w:pPr>
        <w:ind w:left="5457" w:hanging="360"/>
      </w:pPr>
      <w:rPr>
        <w:rFonts w:ascii="Courier New" w:hAnsi="Courier New" w:cs="Courier New" w:hint="default"/>
      </w:rPr>
    </w:lvl>
    <w:lvl w:ilvl="8" w:tplc="AC6643FA">
      <w:start w:val="1"/>
      <w:numFmt w:val="bullet"/>
      <w:lvlText w:val=""/>
      <w:lvlJc w:val="left"/>
      <w:pPr>
        <w:ind w:left="6177" w:hanging="360"/>
      </w:pPr>
      <w:rPr>
        <w:rFonts w:ascii="Wingdings" w:hAnsi="Wingdings" w:hint="default"/>
      </w:rPr>
    </w:lvl>
  </w:abstractNum>
  <w:abstractNum w:abstractNumId="6">
    <w:nsid w:val="192C50C3"/>
    <w:multiLevelType w:val="hybridMultilevel"/>
    <w:tmpl w:val="1E68C82C"/>
    <w:lvl w:ilvl="0" w:tplc="E182C8FA">
      <w:start w:val="1"/>
      <w:numFmt w:val="bullet"/>
      <w:lvlText w:val="–"/>
      <w:lvlJc w:val="left"/>
      <w:pPr>
        <w:ind w:left="709" w:hanging="360"/>
      </w:pPr>
      <w:rPr>
        <w:rFonts w:ascii="Arial" w:eastAsia="Arial" w:hAnsi="Arial" w:cs="Arial"/>
      </w:rPr>
    </w:lvl>
    <w:lvl w:ilvl="1" w:tplc="A2A2AE80">
      <w:start w:val="1"/>
      <w:numFmt w:val="bullet"/>
      <w:lvlText w:val="o"/>
      <w:lvlJc w:val="left"/>
      <w:pPr>
        <w:ind w:left="1429" w:hanging="360"/>
      </w:pPr>
      <w:rPr>
        <w:rFonts w:ascii="Courier New" w:eastAsia="Courier New" w:hAnsi="Courier New" w:cs="Courier New"/>
      </w:rPr>
    </w:lvl>
    <w:lvl w:ilvl="2" w:tplc="1A9057B4">
      <w:start w:val="1"/>
      <w:numFmt w:val="bullet"/>
      <w:lvlText w:val="§"/>
      <w:lvlJc w:val="left"/>
      <w:pPr>
        <w:ind w:left="2149" w:hanging="360"/>
      </w:pPr>
      <w:rPr>
        <w:rFonts w:ascii="Wingdings" w:eastAsia="Wingdings" w:hAnsi="Wingdings" w:cs="Wingdings"/>
      </w:rPr>
    </w:lvl>
    <w:lvl w:ilvl="3" w:tplc="2460D842">
      <w:start w:val="1"/>
      <w:numFmt w:val="bullet"/>
      <w:lvlText w:val="·"/>
      <w:lvlJc w:val="left"/>
      <w:pPr>
        <w:ind w:left="2869" w:hanging="360"/>
      </w:pPr>
      <w:rPr>
        <w:rFonts w:ascii="Symbol" w:eastAsia="Symbol" w:hAnsi="Symbol" w:cs="Symbol"/>
      </w:rPr>
    </w:lvl>
    <w:lvl w:ilvl="4" w:tplc="E3A011CE">
      <w:start w:val="1"/>
      <w:numFmt w:val="bullet"/>
      <w:lvlText w:val="o"/>
      <w:lvlJc w:val="left"/>
      <w:pPr>
        <w:ind w:left="3589" w:hanging="360"/>
      </w:pPr>
      <w:rPr>
        <w:rFonts w:ascii="Courier New" w:eastAsia="Courier New" w:hAnsi="Courier New" w:cs="Courier New"/>
      </w:rPr>
    </w:lvl>
    <w:lvl w:ilvl="5" w:tplc="90AEEAE8">
      <w:start w:val="1"/>
      <w:numFmt w:val="bullet"/>
      <w:lvlText w:val="§"/>
      <w:lvlJc w:val="left"/>
      <w:pPr>
        <w:ind w:left="4309" w:hanging="360"/>
      </w:pPr>
      <w:rPr>
        <w:rFonts w:ascii="Wingdings" w:eastAsia="Wingdings" w:hAnsi="Wingdings" w:cs="Wingdings"/>
      </w:rPr>
    </w:lvl>
    <w:lvl w:ilvl="6" w:tplc="5A04AE8A">
      <w:start w:val="1"/>
      <w:numFmt w:val="bullet"/>
      <w:lvlText w:val="·"/>
      <w:lvlJc w:val="left"/>
      <w:pPr>
        <w:ind w:left="5029" w:hanging="360"/>
      </w:pPr>
      <w:rPr>
        <w:rFonts w:ascii="Symbol" w:eastAsia="Symbol" w:hAnsi="Symbol" w:cs="Symbol"/>
      </w:rPr>
    </w:lvl>
    <w:lvl w:ilvl="7" w:tplc="6A940E1A">
      <w:start w:val="1"/>
      <w:numFmt w:val="bullet"/>
      <w:lvlText w:val="o"/>
      <w:lvlJc w:val="left"/>
      <w:pPr>
        <w:ind w:left="5749" w:hanging="360"/>
      </w:pPr>
      <w:rPr>
        <w:rFonts w:ascii="Courier New" w:eastAsia="Courier New" w:hAnsi="Courier New" w:cs="Courier New"/>
      </w:rPr>
    </w:lvl>
    <w:lvl w:ilvl="8" w:tplc="40A6AE68">
      <w:start w:val="1"/>
      <w:numFmt w:val="bullet"/>
      <w:lvlText w:val="§"/>
      <w:lvlJc w:val="left"/>
      <w:pPr>
        <w:ind w:left="6469" w:hanging="360"/>
      </w:pPr>
      <w:rPr>
        <w:rFonts w:ascii="Wingdings" w:eastAsia="Wingdings" w:hAnsi="Wingdings" w:cs="Wingdings"/>
      </w:rPr>
    </w:lvl>
  </w:abstractNum>
  <w:abstractNum w:abstractNumId="7">
    <w:nsid w:val="1CC45416"/>
    <w:multiLevelType w:val="hybridMultilevel"/>
    <w:tmpl w:val="44CA60EC"/>
    <w:lvl w:ilvl="0" w:tplc="B8A65550">
      <w:start w:val="1"/>
      <w:numFmt w:val="bullet"/>
      <w:lvlText w:val="–"/>
      <w:lvlJc w:val="left"/>
      <w:pPr>
        <w:ind w:left="709" w:hanging="360"/>
      </w:pPr>
      <w:rPr>
        <w:rFonts w:ascii="Arial" w:eastAsia="Arial" w:hAnsi="Arial" w:cs="Arial"/>
      </w:rPr>
    </w:lvl>
    <w:lvl w:ilvl="1" w:tplc="729C3E5E">
      <w:start w:val="1"/>
      <w:numFmt w:val="bullet"/>
      <w:lvlText w:val="o"/>
      <w:lvlJc w:val="left"/>
      <w:pPr>
        <w:ind w:left="1429" w:hanging="360"/>
      </w:pPr>
      <w:rPr>
        <w:rFonts w:ascii="Courier New" w:eastAsia="Courier New" w:hAnsi="Courier New" w:cs="Courier New"/>
      </w:rPr>
    </w:lvl>
    <w:lvl w:ilvl="2" w:tplc="18D27224">
      <w:start w:val="1"/>
      <w:numFmt w:val="bullet"/>
      <w:lvlText w:val="§"/>
      <w:lvlJc w:val="left"/>
      <w:pPr>
        <w:ind w:left="2149" w:hanging="360"/>
      </w:pPr>
      <w:rPr>
        <w:rFonts w:ascii="Wingdings" w:eastAsia="Wingdings" w:hAnsi="Wingdings" w:cs="Wingdings"/>
      </w:rPr>
    </w:lvl>
    <w:lvl w:ilvl="3" w:tplc="7318D86C">
      <w:start w:val="1"/>
      <w:numFmt w:val="bullet"/>
      <w:lvlText w:val="·"/>
      <w:lvlJc w:val="left"/>
      <w:pPr>
        <w:ind w:left="2869" w:hanging="360"/>
      </w:pPr>
      <w:rPr>
        <w:rFonts w:ascii="Symbol" w:eastAsia="Symbol" w:hAnsi="Symbol" w:cs="Symbol"/>
      </w:rPr>
    </w:lvl>
    <w:lvl w:ilvl="4" w:tplc="6A3852CC">
      <w:start w:val="1"/>
      <w:numFmt w:val="bullet"/>
      <w:lvlText w:val="o"/>
      <w:lvlJc w:val="left"/>
      <w:pPr>
        <w:ind w:left="3589" w:hanging="360"/>
      </w:pPr>
      <w:rPr>
        <w:rFonts w:ascii="Courier New" w:eastAsia="Courier New" w:hAnsi="Courier New" w:cs="Courier New"/>
      </w:rPr>
    </w:lvl>
    <w:lvl w:ilvl="5" w:tplc="E0384F7C">
      <w:start w:val="1"/>
      <w:numFmt w:val="bullet"/>
      <w:lvlText w:val="§"/>
      <w:lvlJc w:val="left"/>
      <w:pPr>
        <w:ind w:left="4309" w:hanging="360"/>
      </w:pPr>
      <w:rPr>
        <w:rFonts w:ascii="Wingdings" w:eastAsia="Wingdings" w:hAnsi="Wingdings" w:cs="Wingdings"/>
      </w:rPr>
    </w:lvl>
    <w:lvl w:ilvl="6" w:tplc="DEECBE54">
      <w:start w:val="1"/>
      <w:numFmt w:val="bullet"/>
      <w:lvlText w:val="·"/>
      <w:lvlJc w:val="left"/>
      <w:pPr>
        <w:ind w:left="5029" w:hanging="360"/>
      </w:pPr>
      <w:rPr>
        <w:rFonts w:ascii="Symbol" w:eastAsia="Symbol" w:hAnsi="Symbol" w:cs="Symbol"/>
      </w:rPr>
    </w:lvl>
    <w:lvl w:ilvl="7" w:tplc="1DACB70E">
      <w:start w:val="1"/>
      <w:numFmt w:val="bullet"/>
      <w:lvlText w:val="o"/>
      <w:lvlJc w:val="left"/>
      <w:pPr>
        <w:ind w:left="5749" w:hanging="360"/>
      </w:pPr>
      <w:rPr>
        <w:rFonts w:ascii="Courier New" w:eastAsia="Courier New" w:hAnsi="Courier New" w:cs="Courier New"/>
      </w:rPr>
    </w:lvl>
    <w:lvl w:ilvl="8" w:tplc="0C64C7AC">
      <w:start w:val="1"/>
      <w:numFmt w:val="bullet"/>
      <w:lvlText w:val="§"/>
      <w:lvlJc w:val="left"/>
      <w:pPr>
        <w:ind w:left="6469" w:hanging="360"/>
      </w:pPr>
      <w:rPr>
        <w:rFonts w:ascii="Wingdings" w:eastAsia="Wingdings" w:hAnsi="Wingdings" w:cs="Wingdings"/>
      </w:rPr>
    </w:lvl>
  </w:abstractNum>
  <w:abstractNum w:abstractNumId="8">
    <w:nsid w:val="31D029F6"/>
    <w:multiLevelType w:val="hybridMultilevel"/>
    <w:tmpl w:val="DAA6B032"/>
    <w:lvl w:ilvl="0" w:tplc="F2E61412">
      <w:start w:val="1"/>
      <w:numFmt w:val="bullet"/>
      <w:lvlText w:val=""/>
      <w:lvlJc w:val="left"/>
      <w:pPr>
        <w:ind w:left="720" w:hanging="360"/>
      </w:pPr>
      <w:rPr>
        <w:rFonts w:ascii="Wingdings" w:hAnsi="Wingdings" w:hint="default"/>
      </w:rPr>
    </w:lvl>
    <w:lvl w:ilvl="1" w:tplc="39C6E140">
      <w:start w:val="1"/>
      <w:numFmt w:val="bullet"/>
      <w:lvlText w:val="o"/>
      <w:lvlJc w:val="left"/>
      <w:pPr>
        <w:ind w:left="1440" w:hanging="360"/>
      </w:pPr>
      <w:rPr>
        <w:rFonts w:ascii="Courier New" w:hAnsi="Courier New" w:cs="Courier New" w:hint="default"/>
      </w:rPr>
    </w:lvl>
    <w:lvl w:ilvl="2" w:tplc="00E24374">
      <w:start w:val="1"/>
      <w:numFmt w:val="bullet"/>
      <w:lvlText w:val=""/>
      <w:lvlJc w:val="left"/>
      <w:pPr>
        <w:ind w:left="2160" w:hanging="360"/>
      </w:pPr>
      <w:rPr>
        <w:rFonts w:ascii="Wingdings" w:hAnsi="Wingdings" w:hint="default"/>
      </w:rPr>
    </w:lvl>
    <w:lvl w:ilvl="3" w:tplc="158CDFE0">
      <w:start w:val="1"/>
      <w:numFmt w:val="bullet"/>
      <w:lvlText w:val=""/>
      <w:lvlJc w:val="left"/>
      <w:pPr>
        <w:ind w:left="2880" w:hanging="360"/>
      </w:pPr>
      <w:rPr>
        <w:rFonts w:ascii="Symbol" w:hAnsi="Symbol" w:hint="default"/>
      </w:rPr>
    </w:lvl>
    <w:lvl w:ilvl="4" w:tplc="4A2E4DBE">
      <w:start w:val="1"/>
      <w:numFmt w:val="bullet"/>
      <w:lvlText w:val="o"/>
      <w:lvlJc w:val="left"/>
      <w:pPr>
        <w:ind w:left="3600" w:hanging="360"/>
      </w:pPr>
      <w:rPr>
        <w:rFonts w:ascii="Courier New" w:hAnsi="Courier New" w:cs="Courier New" w:hint="default"/>
      </w:rPr>
    </w:lvl>
    <w:lvl w:ilvl="5" w:tplc="C3C624D8">
      <w:start w:val="1"/>
      <w:numFmt w:val="bullet"/>
      <w:lvlText w:val=""/>
      <w:lvlJc w:val="left"/>
      <w:pPr>
        <w:ind w:left="4320" w:hanging="360"/>
      </w:pPr>
      <w:rPr>
        <w:rFonts w:ascii="Wingdings" w:hAnsi="Wingdings" w:hint="default"/>
      </w:rPr>
    </w:lvl>
    <w:lvl w:ilvl="6" w:tplc="D0144AC0">
      <w:start w:val="1"/>
      <w:numFmt w:val="bullet"/>
      <w:lvlText w:val=""/>
      <w:lvlJc w:val="left"/>
      <w:pPr>
        <w:ind w:left="5040" w:hanging="360"/>
      </w:pPr>
      <w:rPr>
        <w:rFonts w:ascii="Symbol" w:hAnsi="Symbol" w:hint="default"/>
      </w:rPr>
    </w:lvl>
    <w:lvl w:ilvl="7" w:tplc="0E1C86A6">
      <w:start w:val="1"/>
      <w:numFmt w:val="bullet"/>
      <w:lvlText w:val="o"/>
      <w:lvlJc w:val="left"/>
      <w:pPr>
        <w:ind w:left="5760" w:hanging="360"/>
      </w:pPr>
      <w:rPr>
        <w:rFonts w:ascii="Courier New" w:hAnsi="Courier New" w:cs="Courier New" w:hint="default"/>
      </w:rPr>
    </w:lvl>
    <w:lvl w:ilvl="8" w:tplc="16FAE390">
      <w:start w:val="1"/>
      <w:numFmt w:val="bullet"/>
      <w:lvlText w:val=""/>
      <w:lvlJc w:val="left"/>
      <w:pPr>
        <w:ind w:left="6480" w:hanging="360"/>
      </w:pPr>
      <w:rPr>
        <w:rFonts w:ascii="Wingdings" w:hAnsi="Wingdings" w:hint="default"/>
      </w:rPr>
    </w:lvl>
  </w:abstractNum>
  <w:abstractNum w:abstractNumId="9">
    <w:nsid w:val="4162058E"/>
    <w:multiLevelType w:val="hybridMultilevel"/>
    <w:tmpl w:val="72EC3F8E"/>
    <w:lvl w:ilvl="0" w:tplc="77BCD89A">
      <w:start w:val="1"/>
      <w:numFmt w:val="bullet"/>
      <w:lvlText w:val="•"/>
      <w:lvlJc w:val="left"/>
      <w:pPr>
        <w:tabs>
          <w:tab w:val="num" w:pos="720"/>
        </w:tabs>
        <w:ind w:left="720" w:hanging="360"/>
      </w:pPr>
      <w:rPr>
        <w:rFonts w:ascii="Arial" w:hAnsi="Arial" w:hint="default"/>
      </w:rPr>
    </w:lvl>
    <w:lvl w:ilvl="1" w:tplc="0C72E876">
      <w:start w:val="1"/>
      <w:numFmt w:val="bullet"/>
      <w:lvlText w:val="•"/>
      <w:lvlJc w:val="left"/>
      <w:pPr>
        <w:tabs>
          <w:tab w:val="num" w:pos="1440"/>
        </w:tabs>
        <w:ind w:left="1440" w:hanging="360"/>
      </w:pPr>
      <w:rPr>
        <w:rFonts w:ascii="Arial" w:hAnsi="Arial" w:hint="default"/>
      </w:rPr>
    </w:lvl>
    <w:lvl w:ilvl="2" w:tplc="A98C1192">
      <w:start w:val="1"/>
      <w:numFmt w:val="bullet"/>
      <w:lvlText w:val="•"/>
      <w:lvlJc w:val="left"/>
      <w:pPr>
        <w:tabs>
          <w:tab w:val="num" w:pos="2160"/>
        </w:tabs>
        <w:ind w:left="2160" w:hanging="360"/>
      </w:pPr>
      <w:rPr>
        <w:rFonts w:ascii="Arial" w:hAnsi="Arial" w:hint="default"/>
      </w:rPr>
    </w:lvl>
    <w:lvl w:ilvl="3" w:tplc="7CA2E0B8">
      <w:start w:val="1"/>
      <w:numFmt w:val="bullet"/>
      <w:lvlText w:val="•"/>
      <w:lvlJc w:val="left"/>
      <w:pPr>
        <w:tabs>
          <w:tab w:val="num" w:pos="2880"/>
        </w:tabs>
        <w:ind w:left="2880" w:hanging="360"/>
      </w:pPr>
      <w:rPr>
        <w:rFonts w:ascii="Arial" w:hAnsi="Arial" w:hint="default"/>
      </w:rPr>
    </w:lvl>
    <w:lvl w:ilvl="4" w:tplc="7CAA13F0">
      <w:start w:val="1"/>
      <w:numFmt w:val="bullet"/>
      <w:lvlText w:val="•"/>
      <w:lvlJc w:val="left"/>
      <w:pPr>
        <w:tabs>
          <w:tab w:val="num" w:pos="3600"/>
        </w:tabs>
        <w:ind w:left="3600" w:hanging="360"/>
      </w:pPr>
      <w:rPr>
        <w:rFonts w:ascii="Arial" w:hAnsi="Arial" w:hint="default"/>
      </w:rPr>
    </w:lvl>
    <w:lvl w:ilvl="5" w:tplc="4D1C84D2">
      <w:start w:val="1"/>
      <w:numFmt w:val="bullet"/>
      <w:lvlText w:val="•"/>
      <w:lvlJc w:val="left"/>
      <w:pPr>
        <w:tabs>
          <w:tab w:val="num" w:pos="4320"/>
        </w:tabs>
        <w:ind w:left="4320" w:hanging="360"/>
      </w:pPr>
      <w:rPr>
        <w:rFonts w:ascii="Arial" w:hAnsi="Arial" w:hint="default"/>
      </w:rPr>
    </w:lvl>
    <w:lvl w:ilvl="6" w:tplc="04245316">
      <w:start w:val="1"/>
      <w:numFmt w:val="bullet"/>
      <w:lvlText w:val="•"/>
      <w:lvlJc w:val="left"/>
      <w:pPr>
        <w:tabs>
          <w:tab w:val="num" w:pos="5040"/>
        </w:tabs>
        <w:ind w:left="5040" w:hanging="360"/>
      </w:pPr>
      <w:rPr>
        <w:rFonts w:ascii="Arial" w:hAnsi="Arial" w:hint="default"/>
      </w:rPr>
    </w:lvl>
    <w:lvl w:ilvl="7" w:tplc="E6FCF0B0">
      <w:start w:val="1"/>
      <w:numFmt w:val="bullet"/>
      <w:lvlText w:val="•"/>
      <w:lvlJc w:val="left"/>
      <w:pPr>
        <w:tabs>
          <w:tab w:val="num" w:pos="5760"/>
        </w:tabs>
        <w:ind w:left="5760" w:hanging="360"/>
      </w:pPr>
      <w:rPr>
        <w:rFonts w:ascii="Arial" w:hAnsi="Arial" w:hint="default"/>
      </w:rPr>
    </w:lvl>
    <w:lvl w:ilvl="8" w:tplc="1CB81DAC">
      <w:start w:val="1"/>
      <w:numFmt w:val="bullet"/>
      <w:lvlText w:val="•"/>
      <w:lvlJc w:val="left"/>
      <w:pPr>
        <w:tabs>
          <w:tab w:val="num" w:pos="6480"/>
        </w:tabs>
        <w:ind w:left="6480" w:hanging="360"/>
      </w:pPr>
      <w:rPr>
        <w:rFonts w:ascii="Arial" w:hAnsi="Arial" w:hint="default"/>
      </w:rPr>
    </w:lvl>
  </w:abstractNum>
  <w:abstractNum w:abstractNumId="10">
    <w:nsid w:val="47CE79B9"/>
    <w:multiLevelType w:val="hybridMultilevel"/>
    <w:tmpl w:val="00505616"/>
    <w:lvl w:ilvl="0" w:tplc="040C000B">
      <w:start w:val="1"/>
      <w:numFmt w:val="bullet"/>
      <w:lvlText w:val=""/>
      <w:lvlJc w:val="left"/>
      <w:pPr>
        <w:ind w:left="1497" w:hanging="360"/>
      </w:pPr>
      <w:rPr>
        <w:rFonts w:ascii="Wingdings" w:hAnsi="Wingdings"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11">
    <w:nsid w:val="47D87856"/>
    <w:multiLevelType w:val="hybridMultilevel"/>
    <w:tmpl w:val="9D68049A"/>
    <w:lvl w:ilvl="0" w:tplc="DFE6FB36">
      <w:start w:val="1"/>
      <w:numFmt w:val="bullet"/>
      <w:lvlText w:val=""/>
      <w:lvlJc w:val="left"/>
      <w:pPr>
        <w:ind w:left="720" w:hanging="360"/>
      </w:pPr>
      <w:rPr>
        <w:rFonts w:ascii="Wingdings" w:hAnsi="Wingdings" w:hint="default"/>
      </w:rPr>
    </w:lvl>
    <w:lvl w:ilvl="1" w:tplc="E2348DCA">
      <w:start w:val="1"/>
      <w:numFmt w:val="bullet"/>
      <w:lvlText w:val="o"/>
      <w:lvlJc w:val="left"/>
      <w:pPr>
        <w:ind w:left="1440" w:hanging="360"/>
      </w:pPr>
      <w:rPr>
        <w:rFonts w:ascii="Courier New" w:hAnsi="Courier New" w:cs="Courier New" w:hint="default"/>
      </w:rPr>
    </w:lvl>
    <w:lvl w:ilvl="2" w:tplc="F5CE7EEC">
      <w:start w:val="1"/>
      <w:numFmt w:val="bullet"/>
      <w:lvlText w:val=""/>
      <w:lvlJc w:val="left"/>
      <w:pPr>
        <w:ind w:left="2160" w:hanging="360"/>
      </w:pPr>
      <w:rPr>
        <w:rFonts w:ascii="Wingdings" w:hAnsi="Wingdings" w:hint="default"/>
      </w:rPr>
    </w:lvl>
    <w:lvl w:ilvl="3" w:tplc="8FDE9B9C">
      <w:start w:val="1"/>
      <w:numFmt w:val="bullet"/>
      <w:lvlText w:val=""/>
      <w:lvlJc w:val="left"/>
      <w:pPr>
        <w:ind w:left="2880" w:hanging="360"/>
      </w:pPr>
      <w:rPr>
        <w:rFonts w:ascii="Symbol" w:hAnsi="Symbol" w:hint="default"/>
      </w:rPr>
    </w:lvl>
    <w:lvl w:ilvl="4" w:tplc="6054F0C4">
      <w:start w:val="1"/>
      <w:numFmt w:val="bullet"/>
      <w:lvlText w:val="o"/>
      <w:lvlJc w:val="left"/>
      <w:pPr>
        <w:ind w:left="3600" w:hanging="360"/>
      </w:pPr>
      <w:rPr>
        <w:rFonts w:ascii="Courier New" w:hAnsi="Courier New" w:cs="Courier New" w:hint="default"/>
      </w:rPr>
    </w:lvl>
    <w:lvl w:ilvl="5" w:tplc="1CDC6662">
      <w:start w:val="1"/>
      <w:numFmt w:val="bullet"/>
      <w:lvlText w:val=""/>
      <w:lvlJc w:val="left"/>
      <w:pPr>
        <w:ind w:left="4320" w:hanging="360"/>
      </w:pPr>
      <w:rPr>
        <w:rFonts w:ascii="Wingdings" w:hAnsi="Wingdings" w:hint="default"/>
      </w:rPr>
    </w:lvl>
    <w:lvl w:ilvl="6" w:tplc="2228DEA8">
      <w:start w:val="1"/>
      <w:numFmt w:val="bullet"/>
      <w:lvlText w:val=""/>
      <w:lvlJc w:val="left"/>
      <w:pPr>
        <w:ind w:left="5040" w:hanging="360"/>
      </w:pPr>
      <w:rPr>
        <w:rFonts w:ascii="Symbol" w:hAnsi="Symbol" w:hint="default"/>
      </w:rPr>
    </w:lvl>
    <w:lvl w:ilvl="7" w:tplc="89341B48">
      <w:start w:val="1"/>
      <w:numFmt w:val="bullet"/>
      <w:lvlText w:val="o"/>
      <w:lvlJc w:val="left"/>
      <w:pPr>
        <w:ind w:left="5760" w:hanging="360"/>
      </w:pPr>
      <w:rPr>
        <w:rFonts w:ascii="Courier New" w:hAnsi="Courier New" w:cs="Courier New" w:hint="default"/>
      </w:rPr>
    </w:lvl>
    <w:lvl w:ilvl="8" w:tplc="0EC64438">
      <w:start w:val="1"/>
      <w:numFmt w:val="bullet"/>
      <w:lvlText w:val=""/>
      <w:lvlJc w:val="left"/>
      <w:pPr>
        <w:ind w:left="6480" w:hanging="360"/>
      </w:pPr>
      <w:rPr>
        <w:rFonts w:ascii="Wingdings" w:hAnsi="Wingdings" w:hint="default"/>
      </w:rPr>
    </w:lvl>
  </w:abstractNum>
  <w:abstractNum w:abstractNumId="12">
    <w:nsid w:val="49CC5513"/>
    <w:multiLevelType w:val="hybridMultilevel"/>
    <w:tmpl w:val="10364354"/>
    <w:lvl w:ilvl="0" w:tplc="78A0F8DC">
      <w:start w:val="1"/>
      <w:numFmt w:val="bullet"/>
      <w:lvlText w:val="–"/>
      <w:lvlJc w:val="left"/>
      <w:pPr>
        <w:ind w:left="766" w:hanging="360"/>
      </w:pPr>
      <w:rPr>
        <w:rFonts w:ascii="Arial" w:eastAsia="Arial" w:hAnsi="Arial" w:cs="Arial"/>
      </w:rPr>
    </w:lvl>
    <w:lvl w:ilvl="1" w:tplc="DCAA111A">
      <w:start w:val="1"/>
      <w:numFmt w:val="bullet"/>
      <w:lvlText w:val="o"/>
      <w:lvlJc w:val="left"/>
      <w:pPr>
        <w:ind w:left="1486" w:hanging="360"/>
      </w:pPr>
      <w:rPr>
        <w:rFonts w:ascii="Courier New" w:eastAsia="Courier New" w:hAnsi="Courier New" w:cs="Courier New"/>
      </w:rPr>
    </w:lvl>
    <w:lvl w:ilvl="2" w:tplc="4EFED290">
      <w:start w:val="1"/>
      <w:numFmt w:val="bullet"/>
      <w:lvlText w:val="§"/>
      <w:lvlJc w:val="left"/>
      <w:pPr>
        <w:ind w:left="2206" w:hanging="360"/>
      </w:pPr>
      <w:rPr>
        <w:rFonts w:ascii="Wingdings" w:eastAsia="Wingdings" w:hAnsi="Wingdings" w:cs="Wingdings"/>
      </w:rPr>
    </w:lvl>
    <w:lvl w:ilvl="3" w:tplc="704A69BA">
      <w:start w:val="1"/>
      <w:numFmt w:val="bullet"/>
      <w:lvlText w:val="·"/>
      <w:lvlJc w:val="left"/>
      <w:pPr>
        <w:ind w:left="2926" w:hanging="360"/>
      </w:pPr>
      <w:rPr>
        <w:rFonts w:ascii="Symbol" w:eastAsia="Symbol" w:hAnsi="Symbol" w:cs="Symbol"/>
      </w:rPr>
    </w:lvl>
    <w:lvl w:ilvl="4" w:tplc="8472885A">
      <w:start w:val="1"/>
      <w:numFmt w:val="bullet"/>
      <w:lvlText w:val="o"/>
      <w:lvlJc w:val="left"/>
      <w:pPr>
        <w:ind w:left="3646" w:hanging="360"/>
      </w:pPr>
      <w:rPr>
        <w:rFonts w:ascii="Courier New" w:eastAsia="Courier New" w:hAnsi="Courier New" w:cs="Courier New"/>
      </w:rPr>
    </w:lvl>
    <w:lvl w:ilvl="5" w:tplc="4CB4115E">
      <w:start w:val="1"/>
      <w:numFmt w:val="bullet"/>
      <w:lvlText w:val="§"/>
      <w:lvlJc w:val="left"/>
      <w:pPr>
        <w:ind w:left="4366" w:hanging="360"/>
      </w:pPr>
      <w:rPr>
        <w:rFonts w:ascii="Wingdings" w:eastAsia="Wingdings" w:hAnsi="Wingdings" w:cs="Wingdings"/>
      </w:rPr>
    </w:lvl>
    <w:lvl w:ilvl="6" w:tplc="969EC350">
      <w:start w:val="1"/>
      <w:numFmt w:val="bullet"/>
      <w:lvlText w:val="·"/>
      <w:lvlJc w:val="left"/>
      <w:pPr>
        <w:ind w:left="5086" w:hanging="360"/>
      </w:pPr>
      <w:rPr>
        <w:rFonts w:ascii="Symbol" w:eastAsia="Symbol" w:hAnsi="Symbol" w:cs="Symbol"/>
      </w:rPr>
    </w:lvl>
    <w:lvl w:ilvl="7" w:tplc="6216462E">
      <w:start w:val="1"/>
      <w:numFmt w:val="bullet"/>
      <w:lvlText w:val="o"/>
      <w:lvlJc w:val="left"/>
      <w:pPr>
        <w:ind w:left="5806" w:hanging="360"/>
      </w:pPr>
      <w:rPr>
        <w:rFonts w:ascii="Courier New" w:eastAsia="Courier New" w:hAnsi="Courier New" w:cs="Courier New"/>
      </w:rPr>
    </w:lvl>
    <w:lvl w:ilvl="8" w:tplc="C750E92E">
      <w:start w:val="1"/>
      <w:numFmt w:val="bullet"/>
      <w:lvlText w:val="§"/>
      <w:lvlJc w:val="left"/>
      <w:pPr>
        <w:ind w:left="6526" w:hanging="360"/>
      </w:pPr>
      <w:rPr>
        <w:rFonts w:ascii="Wingdings" w:eastAsia="Wingdings" w:hAnsi="Wingdings" w:cs="Wingdings"/>
      </w:rPr>
    </w:lvl>
  </w:abstractNum>
  <w:abstractNum w:abstractNumId="13">
    <w:nsid w:val="4C616890"/>
    <w:multiLevelType w:val="hybridMultilevel"/>
    <w:tmpl w:val="56BE311C"/>
    <w:lvl w:ilvl="0" w:tplc="7CC28F88">
      <w:start w:val="1"/>
      <w:numFmt w:val="bullet"/>
      <w:lvlText w:val=""/>
      <w:lvlJc w:val="left"/>
      <w:pPr>
        <w:ind w:left="720" w:hanging="360"/>
      </w:pPr>
      <w:rPr>
        <w:rFonts w:ascii="Wingdings" w:hAnsi="Wingdings" w:hint="default"/>
      </w:rPr>
    </w:lvl>
    <w:lvl w:ilvl="1" w:tplc="D1CE89F8">
      <w:start w:val="1"/>
      <w:numFmt w:val="bullet"/>
      <w:lvlText w:val="o"/>
      <w:lvlJc w:val="left"/>
      <w:pPr>
        <w:ind w:left="1440" w:hanging="360"/>
      </w:pPr>
      <w:rPr>
        <w:rFonts w:ascii="Courier New" w:hAnsi="Courier New" w:cs="Courier New" w:hint="default"/>
      </w:rPr>
    </w:lvl>
    <w:lvl w:ilvl="2" w:tplc="8E40B748">
      <w:start w:val="1"/>
      <w:numFmt w:val="bullet"/>
      <w:lvlText w:val=""/>
      <w:lvlJc w:val="left"/>
      <w:pPr>
        <w:ind w:left="2160" w:hanging="360"/>
      </w:pPr>
      <w:rPr>
        <w:rFonts w:ascii="Wingdings" w:hAnsi="Wingdings" w:hint="default"/>
      </w:rPr>
    </w:lvl>
    <w:lvl w:ilvl="3" w:tplc="DC5A2022">
      <w:start w:val="1"/>
      <w:numFmt w:val="bullet"/>
      <w:lvlText w:val=""/>
      <w:lvlJc w:val="left"/>
      <w:pPr>
        <w:ind w:left="2880" w:hanging="360"/>
      </w:pPr>
      <w:rPr>
        <w:rFonts w:ascii="Symbol" w:hAnsi="Symbol" w:hint="default"/>
      </w:rPr>
    </w:lvl>
    <w:lvl w:ilvl="4" w:tplc="2A90487E">
      <w:start w:val="1"/>
      <w:numFmt w:val="bullet"/>
      <w:lvlText w:val="o"/>
      <w:lvlJc w:val="left"/>
      <w:pPr>
        <w:ind w:left="3600" w:hanging="360"/>
      </w:pPr>
      <w:rPr>
        <w:rFonts w:ascii="Courier New" w:hAnsi="Courier New" w:cs="Courier New" w:hint="default"/>
      </w:rPr>
    </w:lvl>
    <w:lvl w:ilvl="5" w:tplc="8902A304">
      <w:start w:val="1"/>
      <w:numFmt w:val="bullet"/>
      <w:lvlText w:val=""/>
      <w:lvlJc w:val="left"/>
      <w:pPr>
        <w:ind w:left="4320" w:hanging="360"/>
      </w:pPr>
      <w:rPr>
        <w:rFonts w:ascii="Wingdings" w:hAnsi="Wingdings" w:hint="default"/>
      </w:rPr>
    </w:lvl>
    <w:lvl w:ilvl="6" w:tplc="41941B2A">
      <w:start w:val="1"/>
      <w:numFmt w:val="bullet"/>
      <w:lvlText w:val=""/>
      <w:lvlJc w:val="left"/>
      <w:pPr>
        <w:ind w:left="5040" w:hanging="360"/>
      </w:pPr>
      <w:rPr>
        <w:rFonts w:ascii="Symbol" w:hAnsi="Symbol" w:hint="default"/>
      </w:rPr>
    </w:lvl>
    <w:lvl w:ilvl="7" w:tplc="5A12FFD4">
      <w:start w:val="1"/>
      <w:numFmt w:val="bullet"/>
      <w:lvlText w:val="o"/>
      <w:lvlJc w:val="left"/>
      <w:pPr>
        <w:ind w:left="5760" w:hanging="360"/>
      </w:pPr>
      <w:rPr>
        <w:rFonts w:ascii="Courier New" w:hAnsi="Courier New" w:cs="Courier New" w:hint="default"/>
      </w:rPr>
    </w:lvl>
    <w:lvl w:ilvl="8" w:tplc="1E90FDAA">
      <w:start w:val="1"/>
      <w:numFmt w:val="bullet"/>
      <w:lvlText w:val=""/>
      <w:lvlJc w:val="left"/>
      <w:pPr>
        <w:ind w:left="6480" w:hanging="360"/>
      </w:pPr>
      <w:rPr>
        <w:rFonts w:ascii="Wingdings" w:hAnsi="Wingdings" w:hint="default"/>
      </w:rPr>
    </w:lvl>
  </w:abstractNum>
  <w:abstractNum w:abstractNumId="14">
    <w:nsid w:val="4CD96A3B"/>
    <w:multiLevelType w:val="hybridMultilevel"/>
    <w:tmpl w:val="2CAE9DEE"/>
    <w:lvl w:ilvl="0" w:tplc="3992FA06">
      <w:start w:val="1"/>
      <w:numFmt w:val="bullet"/>
      <w:lvlText w:val=""/>
      <w:lvlJc w:val="left"/>
      <w:pPr>
        <w:ind w:left="720" w:hanging="360"/>
      </w:pPr>
      <w:rPr>
        <w:rFonts w:ascii="Symbol" w:hAnsi="Symbol" w:hint="default"/>
      </w:rPr>
    </w:lvl>
    <w:lvl w:ilvl="1" w:tplc="3DE26786">
      <w:start w:val="1"/>
      <w:numFmt w:val="bullet"/>
      <w:lvlText w:val="o"/>
      <w:lvlJc w:val="left"/>
      <w:pPr>
        <w:ind w:left="1440" w:hanging="360"/>
      </w:pPr>
      <w:rPr>
        <w:rFonts w:ascii="Courier New" w:hAnsi="Courier New" w:cs="Courier New" w:hint="default"/>
      </w:rPr>
    </w:lvl>
    <w:lvl w:ilvl="2" w:tplc="E558232C">
      <w:start w:val="1"/>
      <w:numFmt w:val="bullet"/>
      <w:lvlText w:val=""/>
      <w:lvlJc w:val="left"/>
      <w:pPr>
        <w:ind w:left="2160" w:hanging="360"/>
      </w:pPr>
      <w:rPr>
        <w:rFonts w:ascii="Wingdings" w:hAnsi="Wingdings" w:hint="default"/>
      </w:rPr>
    </w:lvl>
    <w:lvl w:ilvl="3" w:tplc="967A31F6">
      <w:start w:val="1"/>
      <w:numFmt w:val="bullet"/>
      <w:lvlText w:val=""/>
      <w:lvlJc w:val="left"/>
      <w:pPr>
        <w:ind w:left="2880" w:hanging="360"/>
      </w:pPr>
      <w:rPr>
        <w:rFonts w:ascii="Symbol" w:hAnsi="Symbol" w:hint="default"/>
      </w:rPr>
    </w:lvl>
    <w:lvl w:ilvl="4" w:tplc="0DF49084">
      <w:start w:val="1"/>
      <w:numFmt w:val="bullet"/>
      <w:lvlText w:val="o"/>
      <w:lvlJc w:val="left"/>
      <w:pPr>
        <w:ind w:left="3600" w:hanging="360"/>
      </w:pPr>
      <w:rPr>
        <w:rFonts w:ascii="Courier New" w:hAnsi="Courier New" w:cs="Courier New" w:hint="default"/>
      </w:rPr>
    </w:lvl>
    <w:lvl w:ilvl="5" w:tplc="C06A21BE">
      <w:start w:val="1"/>
      <w:numFmt w:val="bullet"/>
      <w:lvlText w:val=""/>
      <w:lvlJc w:val="left"/>
      <w:pPr>
        <w:ind w:left="4320" w:hanging="360"/>
      </w:pPr>
      <w:rPr>
        <w:rFonts w:ascii="Wingdings" w:hAnsi="Wingdings" w:hint="default"/>
      </w:rPr>
    </w:lvl>
    <w:lvl w:ilvl="6" w:tplc="DA04479E">
      <w:start w:val="1"/>
      <w:numFmt w:val="bullet"/>
      <w:lvlText w:val=""/>
      <w:lvlJc w:val="left"/>
      <w:pPr>
        <w:ind w:left="5040" w:hanging="360"/>
      </w:pPr>
      <w:rPr>
        <w:rFonts w:ascii="Symbol" w:hAnsi="Symbol" w:hint="default"/>
      </w:rPr>
    </w:lvl>
    <w:lvl w:ilvl="7" w:tplc="FE4C3D18">
      <w:start w:val="1"/>
      <w:numFmt w:val="bullet"/>
      <w:lvlText w:val="o"/>
      <w:lvlJc w:val="left"/>
      <w:pPr>
        <w:ind w:left="5760" w:hanging="360"/>
      </w:pPr>
      <w:rPr>
        <w:rFonts w:ascii="Courier New" w:hAnsi="Courier New" w:cs="Courier New" w:hint="default"/>
      </w:rPr>
    </w:lvl>
    <w:lvl w:ilvl="8" w:tplc="5392592E">
      <w:start w:val="1"/>
      <w:numFmt w:val="bullet"/>
      <w:lvlText w:val=""/>
      <w:lvlJc w:val="left"/>
      <w:pPr>
        <w:ind w:left="6480" w:hanging="360"/>
      </w:pPr>
      <w:rPr>
        <w:rFonts w:ascii="Wingdings" w:hAnsi="Wingdings" w:hint="default"/>
      </w:rPr>
    </w:lvl>
  </w:abstractNum>
  <w:abstractNum w:abstractNumId="15">
    <w:nsid w:val="4D8D6096"/>
    <w:multiLevelType w:val="hybridMultilevel"/>
    <w:tmpl w:val="2D5461F6"/>
    <w:lvl w:ilvl="0" w:tplc="8390B7C2">
      <w:start w:val="1"/>
      <w:numFmt w:val="bullet"/>
      <w:lvlText w:val="–"/>
      <w:lvlJc w:val="left"/>
      <w:pPr>
        <w:ind w:left="709" w:hanging="360"/>
      </w:pPr>
      <w:rPr>
        <w:rFonts w:ascii="Arial" w:eastAsia="Arial" w:hAnsi="Arial" w:cs="Arial"/>
      </w:rPr>
    </w:lvl>
    <w:lvl w:ilvl="1" w:tplc="396C2E68">
      <w:start w:val="1"/>
      <w:numFmt w:val="bullet"/>
      <w:lvlText w:val="o"/>
      <w:lvlJc w:val="left"/>
      <w:pPr>
        <w:ind w:left="1429" w:hanging="360"/>
      </w:pPr>
      <w:rPr>
        <w:rFonts w:ascii="Courier New" w:eastAsia="Courier New" w:hAnsi="Courier New" w:cs="Courier New"/>
      </w:rPr>
    </w:lvl>
    <w:lvl w:ilvl="2" w:tplc="C4DA50B4">
      <w:start w:val="1"/>
      <w:numFmt w:val="bullet"/>
      <w:lvlText w:val="§"/>
      <w:lvlJc w:val="left"/>
      <w:pPr>
        <w:ind w:left="2149" w:hanging="360"/>
      </w:pPr>
      <w:rPr>
        <w:rFonts w:ascii="Wingdings" w:eastAsia="Wingdings" w:hAnsi="Wingdings" w:cs="Wingdings"/>
      </w:rPr>
    </w:lvl>
    <w:lvl w:ilvl="3" w:tplc="5FAE12EA">
      <w:start w:val="1"/>
      <w:numFmt w:val="bullet"/>
      <w:lvlText w:val="·"/>
      <w:lvlJc w:val="left"/>
      <w:pPr>
        <w:ind w:left="2869" w:hanging="360"/>
      </w:pPr>
      <w:rPr>
        <w:rFonts w:ascii="Symbol" w:eastAsia="Symbol" w:hAnsi="Symbol" w:cs="Symbol"/>
      </w:rPr>
    </w:lvl>
    <w:lvl w:ilvl="4" w:tplc="219472BC">
      <w:start w:val="1"/>
      <w:numFmt w:val="bullet"/>
      <w:lvlText w:val="o"/>
      <w:lvlJc w:val="left"/>
      <w:pPr>
        <w:ind w:left="3589" w:hanging="360"/>
      </w:pPr>
      <w:rPr>
        <w:rFonts w:ascii="Courier New" w:eastAsia="Courier New" w:hAnsi="Courier New" w:cs="Courier New"/>
      </w:rPr>
    </w:lvl>
    <w:lvl w:ilvl="5" w:tplc="32BE22B6">
      <w:start w:val="1"/>
      <w:numFmt w:val="bullet"/>
      <w:lvlText w:val="§"/>
      <w:lvlJc w:val="left"/>
      <w:pPr>
        <w:ind w:left="4309" w:hanging="360"/>
      </w:pPr>
      <w:rPr>
        <w:rFonts w:ascii="Wingdings" w:eastAsia="Wingdings" w:hAnsi="Wingdings" w:cs="Wingdings"/>
      </w:rPr>
    </w:lvl>
    <w:lvl w:ilvl="6" w:tplc="264C8748">
      <w:start w:val="1"/>
      <w:numFmt w:val="bullet"/>
      <w:lvlText w:val="·"/>
      <w:lvlJc w:val="left"/>
      <w:pPr>
        <w:ind w:left="5029" w:hanging="360"/>
      </w:pPr>
      <w:rPr>
        <w:rFonts w:ascii="Symbol" w:eastAsia="Symbol" w:hAnsi="Symbol" w:cs="Symbol"/>
      </w:rPr>
    </w:lvl>
    <w:lvl w:ilvl="7" w:tplc="4A982782">
      <w:start w:val="1"/>
      <w:numFmt w:val="bullet"/>
      <w:lvlText w:val="o"/>
      <w:lvlJc w:val="left"/>
      <w:pPr>
        <w:ind w:left="5749" w:hanging="360"/>
      </w:pPr>
      <w:rPr>
        <w:rFonts w:ascii="Courier New" w:eastAsia="Courier New" w:hAnsi="Courier New" w:cs="Courier New"/>
      </w:rPr>
    </w:lvl>
    <w:lvl w:ilvl="8" w:tplc="0060DA94">
      <w:start w:val="1"/>
      <w:numFmt w:val="bullet"/>
      <w:lvlText w:val="§"/>
      <w:lvlJc w:val="left"/>
      <w:pPr>
        <w:ind w:left="6469" w:hanging="360"/>
      </w:pPr>
      <w:rPr>
        <w:rFonts w:ascii="Wingdings" w:eastAsia="Wingdings" w:hAnsi="Wingdings" w:cs="Wingdings"/>
      </w:rPr>
    </w:lvl>
  </w:abstractNum>
  <w:abstractNum w:abstractNumId="16">
    <w:nsid w:val="59AB333A"/>
    <w:multiLevelType w:val="hybridMultilevel"/>
    <w:tmpl w:val="D0805110"/>
    <w:lvl w:ilvl="0" w:tplc="25A0AF9A">
      <w:start w:val="10"/>
      <w:numFmt w:val="bullet"/>
      <w:lvlText w:val="-"/>
      <w:lvlJc w:val="left"/>
      <w:pPr>
        <w:ind w:left="417" w:hanging="360"/>
      </w:pPr>
      <w:rPr>
        <w:rFonts w:ascii="Calibri" w:eastAsia="Calibri" w:hAnsi="Calibri" w:cs="Calibri" w:hint="default"/>
      </w:rPr>
    </w:lvl>
    <w:lvl w:ilvl="1" w:tplc="171857E6">
      <w:start w:val="1"/>
      <w:numFmt w:val="bullet"/>
      <w:lvlText w:val="o"/>
      <w:lvlJc w:val="left"/>
      <w:pPr>
        <w:ind w:left="1137" w:hanging="360"/>
      </w:pPr>
      <w:rPr>
        <w:rFonts w:ascii="Courier New" w:hAnsi="Courier New" w:cs="Courier New" w:hint="default"/>
      </w:rPr>
    </w:lvl>
    <w:lvl w:ilvl="2" w:tplc="7CE62476">
      <w:start w:val="1"/>
      <w:numFmt w:val="bullet"/>
      <w:lvlText w:val=""/>
      <w:lvlJc w:val="left"/>
      <w:pPr>
        <w:ind w:left="1857" w:hanging="360"/>
      </w:pPr>
      <w:rPr>
        <w:rFonts w:ascii="Wingdings" w:hAnsi="Wingdings" w:hint="default"/>
      </w:rPr>
    </w:lvl>
    <w:lvl w:ilvl="3" w:tplc="1DC2EAC2">
      <w:start w:val="1"/>
      <w:numFmt w:val="bullet"/>
      <w:lvlText w:val=""/>
      <w:lvlJc w:val="left"/>
      <w:pPr>
        <w:ind w:left="2577" w:hanging="360"/>
      </w:pPr>
      <w:rPr>
        <w:rFonts w:ascii="Symbol" w:hAnsi="Symbol" w:hint="default"/>
      </w:rPr>
    </w:lvl>
    <w:lvl w:ilvl="4" w:tplc="9DC4FCEE">
      <w:start w:val="1"/>
      <w:numFmt w:val="bullet"/>
      <w:lvlText w:val="o"/>
      <w:lvlJc w:val="left"/>
      <w:pPr>
        <w:ind w:left="3297" w:hanging="360"/>
      </w:pPr>
      <w:rPr>
        <w:rFonts w:ascii="Courier New" w:hAnsi="Courier New" w:cs="Courier New" w:hint="default"/>
      </w:rPr>
    </w:lvl>
    <w:lvl w:ilvl="5" w:tplc="E640D7A2">
      <w:start w:val="1"/>
      <w:numFmt w:val="bullet"/>
      <w:lvlText w:val=""/>
      <w:lvlJc w:val="left"/>
      <w:pPr>
        <w:ind w:left="4017" w:hanging="360"/>
      </w:pPr>
      <w:rPr>
        <w:rFonts w:ascii="Wingdings" w:hAnsi="Wingdings" w:hint="default"/>
      </w:rPr>
    </w:lvl>
    <w:lvl w:ilvl="6" w:tplc="FEB6422E">
      <w:start w:val="1"/>
      <w:numFmt w:val="bullet"/>
      <w:lvlText w:val=""/>
      <w:lvlJc w:val="left"/>
      <w:pPr>
        <w:ind w:left="4737" w:hanging="360"/>
      </w:pPr>
      <w:rPr>
        <w:rFonts w:ascii="Symbol" w:hAnsi="Symbol" w:hint="default"/>
      </w:rPr>
    </w:lvl>
    <w:lvl w:ilvl="7" w:tplc="4BE8767C">
      <w:start w:val="1"/>
      <w:numFmt w:val="bullet"/>
      <w:lvlText w:val="o"/>
      <w:lvlJc w:val="left"/>
      <w:pPr>
        <w:ind w:left="5457" w:hanging="360"/>
      </w:pPr>
      <w:rPr>
        <w:rFonts w:ascii="Courier New" w:hAnsi="Courier New" w:cs="Courier New" w:hint="default"/>
      </w:rPr>
    </w:lvl>
    <w:lvl w:ilvl="8" w:tplc="D0FCEFDA">
      <w:start w:val="1"/>
      <w:numFmt w:val="bullet"/>
      <w:lvlText w:val=""/>
      <w:lvlJc w:val="left"/>
      <w:pPr>
        <w:ind w:left="6177" w:hanging="360"/>
      </w:pPr>
      <w:rPr>
        <w:rFonts w:ascii="Wingdings" w:hAnsi="Wingdings" w:hint="default"/>
      </w:rPr>
    </w:lvl>
  </w:abstractNum>
  <w:abstractNum w:abstractNumId="17">
    <w:nsid w:val="5C1F541B"/>
    <w:multiLevelType w:val="hybridMultilevel"/>
    <w:tmpl w:val="9A343E66"/>
    <w:lvl w:ilvl="0" w:tplc="328A40E0">
      <w:start w:val="7"/>
      <w:numFmt w:val="bullet"/>
      <w:lvlText w:val="-"/>
      <w:lvlJc w:val="left"/>
      <w:pPr>
        <w:ind w:left="417" w:hanging="360"/>
      </w:pPr>
      <w:rPr>
        <w:rFonts w:ascii="Calibri" w:eastAsia="Calibri" w:hAnsi="Calibri" w:cs="Calibri" w:hint="default"/>
      </w:rPr>
    </w:lvl>
    <w:lvl w:ilvl="1" w:tplc="3AA2C388">
      <w:start w:val="1"/>
      <w:numFmt w:val="bullet"/>
      <w:lvlText w:val="o"/>
      <w:lvlJc w:val="left"/>
      <w:pPr>
        <w:ind w:left="1137" w:hanging="360"/>
      </w:pPr>
      <w:rPr>
        <w:rFonts w:ascii="Courier New" w:hAnsi="Courier New" w:cs="Courier New" w:hint="default"/>
      </w:rPr>
    </w:lvl>
    <w:lvl w:ilvl="2" w:tplc="B0B0D6A2">
      <w:start w:val="1"/>
      <w:numFmt w:val="bullet"/>
      <w:lvlText w:val=""/>
      <w:lvlJc w:val="left"/>
      <w:pPr>
        <w:ind w:left="1857" w:hanging="360"/>
      </w:pPr>
      <w:rPr>
        <w:rFonts w:ascii="Wingdings" w:hAnsi="Wingdings" w:hint="default"/>
      </w:rPr>
    </w:lvl>
    <w:lvl w:ilvl="3" w:tplc="7F7EA0C6">
      <w:start w:val="1"/>
      <w:numFmt w:val="bullet"/>
      <w:lvlText w:val=""/>
      <w:lvlJc w:val="left"/>
      <w:pPr>
        <w:ind w:left="2577" w:hanging="360"/>
      </w:pPr>
      <w:rPr>
        <w:rFonts w:ascii="Symbol" w:hAnsi="Symbol" w:hint="default"/>
      </w:rPr>
    </w:lvl>
    <w:lvl w:ilvl="4" w:tplc="482419C6">
      <w:start w:val="1"/>
      <w:numFmt w:val="bullet"/>
      <w:lvlText w:val="o"/>
      <w:lvlJc w:val="left"/>
      <w:pPr>
        <w:ind w:left="3297" w:hanging="360"/>
      </w:pPr>
      <w:rPr>
        <w:rFonts w:ascii="Courier New" w:hAnsi="Courier New" w:cs="Courier New" w:hint="default"/>
      </w:rPr>
    </w:lvl>
    <w:lvl w:ilvl="5" w:tplc="1A28EAF2">
      <w:start w:val="1"/>
      <w:numFmt w:val="bullet"/>
      <w:lvlText w:val=""/>
      <w:lvlJc w:val="left"/>
      <w:pPr>
        <w:ind w:left="4017" w:hanging="360"/>
      </w:pPr>
      <w:rPr>
        <w:rFonts w:ascii="Wingdings" w:hAnsi="Wingdings" w:hint="default"/>
      </w:rPr>
    </w:lvl>
    <w:lvl w:ilvl="6" w:tplc="F8C2D016">
      <w:start w:val="1"/>
      <w:numFmt w:val="bullet"/>
      <w:lvlText w:val=""/>
      <w:lvlJc w:val="left"/>
      <w:pPr>
        <w:ind w:left="4737" w:hanging="360"/>
      </w:pPr>
      <w:rPr>
        <w:rFonts w:ascii="Symbol" w:hAnsi="Symbol" w:hint="default"/>
      </w:rPr>
    </w:lvl>
    <w:lvl w:ilvl="7" w:tplc="8618E61A">
      <w:start w:val="1"/>
      <w:numFmt w:val="bullet"/>
      <w:lvlText w:val="o"/>
      <w:lvlJc w:val="left"/>
      <w:pPr>
        <w:ind w:left="5457" w:hanging="360"/>
      </w:pPr>
      <w:rPr>
        <w:rFonts w:ascii="Courier New" w:hAnsi="Courier New" w:cs="Courier New" w:hint="default"/>
      </w:rPr>
    </w:lvl>
    <w:lvl w:ilvl="8" w:tplc="295AD8FE">
      <w:start w:val="1"/>
      <w:numFmt w:val="bullet"/>
      <w:lvlText w:val=""/>
      <w:lvlJc w:val="left"/>
      <w:pPr>
        <w:ind w:left="6177" w:hanging="360"/>
      </w:pPr>
      <w:rPr>
        <w:rFonts w:ascii="Wingdings" w:hAnsi="Wingdings" w:hint="default"/>
      </w:rPr>
    </w:lvl>
  </w:abstractNum>
  <w:abstractNum w:abstractNumId="18">
    <w:nsid w:val="60AB477A"/>
    <w:multiLevelType w:val="hybridMultilevel"/>
    <w:tmpl w:val="C2F259A6"/>
    <w:lvl w:ilvl="0" w:tplc="A378AC18">
      <w:start w:val="1"/>
      <w:numFmt w:val="bullet"/>
      <w:lvlText w:val=""/>
      <w:lvlJc w:val="left"/>
      <w:pPr>
        <w:ind w:left="720" w:hanging="360"/>
      </w:pPr>
      <w:rPr>
        <w:rFonts w:ascii="Symbol" w:hAnsi="Symbol" w:hint="default"/>
      </w:rPr>
    </w:lvl>
    <w:lvl w:ilvl="1" w:tplc="95F0C23C">
      <w:start w:val="1"/>
      <w:numFmt w:val="bullet"/>
      <w:lvlText w:val="o"/>
      <w:lvlJc w:val="left"/>
      <w:pPr>
        <w:ind w:left="1440" w:hanging="360"/>
      </w:pPr>
      <w:rPr>
        <w:rFonts w:ascii="Courier New" w:hAnsi="Courier New" w:hint="default"/>
      </w:rPr>
    </w:lvl>
    <w:lvl w:ilvl="2" w:tplc="F5984B4E">
      <w:start w:val="1"/>
      <w:numFmt w:val="bullet"/>
      <w:lvlText w:val=""/>
      <w:lvlJc w:val="left"/>
      <w:pPr>
        <w:ind w:left="2160" w:hanging="360"/>
      </w:pPr>
      <w:rPr>
        <w:rFonts w:ascii="Wingdings" w:hAnsi="Wingdings" w:hint="default"/>
      </w:rPr>
    </w:lvl>
    <w:lvl w:ilvl="3" w:tplc="4F667BE6">
      <w:start w:val="1"/>
      <w:numFmt w:val="bullet"/>
      <w:lvlText w:val=""/>
      <w:lvlJc w:val="left"/>
      <w:pPr>
        <w:ind w:left="2880" w:hanging="360"/>
      </w:pPr>
      <w:rPr>
        <w:rFonts w:ascii="Symbol" w:hAnsi="Symbol" w:hint="default"/>
      </w:rPr>
    </w:lvl>
    <w:lvl w:ilvl="4" w:tplc="C6C27E04">
      <w:start w:val="1"/>
      <w:numFmt w:val="bullet"/>
      <w:lvlText w:val="o"/>
      <w:lvlJc w:val="left"/>
      <w:pPr>
        <w:ind w:left="3600" w:hanging="360"/>
      </w:pPr>
      <w:rPr>
        <w:rFonts w:ascii="Courier New" w:hAnsi="Courier New" w:hint="default"/>
      </w:rPr>
    </w:lvl>
    <w:lvl w:ilvl="5" w:tplc="D01E8B84">
      <w:start w:val="1"/>
      <w:numFmt w:val="bullet"/>
      <w:lvlText w:val=""/>
      <w:lvlJc w:val="left"/>
      <w:pPr>
        <w:ind w:left="4320" w:hanging="360"/>
      </w:pPr>
      <w:rPr>
        <w:rFonts w:ascii="Wingdings" w:hAnsi="Wingdings" w:hint="default"/>
      </w:rPr>
    </w:lvl>
    <w:lvl w:ilvl="6" w:tplc="DA4E8FD4">
      <w:start w:val="1"/>
      <w:numFmt w:val="bullet"/>
      <w:lvlText w:val=""/>
      <w:lvlJc w:val="left"/>
      <w:pPr>
        <w:ind w:left="5040" w:hanging="360"/>
      </w:pPr>
      <w:rPr>
        <w:rFonts w:ascii="Symbol" w:hAnsi="Symbol" w:hint="default"/>
      </w:rPr>
    </w:lvl>
    <w:lvl w:ilvl="7" w:tplc="5D1ED0EC">
      <w:start w:val="1"/>
      <w:numFmt w:val="bullet"/>
      <w:lvlText w:val="o"/>
      <w:lvlJc w:val="left"/>
      <w:pPr>
        <w:ind w:left="5760" w:hanging="360"/>
      </w:pPr>
      <w:rPr>
        <w:rFonts w:ascii="Courier New" w:hAnsi="Courier New" w:hint="default"/>
      </w:rPr>
    </w:lvl>
    <w:lvl w:ilvl="8" w:tplc="8806BF54">
      <w:start w:val="1"/>
      <w:numFmt w:val="bullet"/>
      <w:lvlText w:val=""/>
      <w:lvlJc w:val="left"/>
      <w:pPr>
        <w:ind w:left="6480" w:hanging="360"/>
      </w:pPr>
      <w:rPr>
        <w:rFonts w:ascii="Wingdings" w:hAnsi="Wingdings" w:hint="default"/>
      </w:rPr>
    </w:lvl>
  </w:abstractNum>
  <w:abstractNum w:abstractNumId="19">
    <w:nsid w:val="630E6CC1"/>
    <w:multiLevelType w:val="hybridMultilevel"/>
    <w:tmpl w:val="FBF807CC"/>
    <w:lvl w:ilvl="0" w:tplc="956274C6">
      <w:start w:val="1"/>
      <w:numFmt w:val="bullet"/>
      <w:lvlText w:val=""/>
      <w:lvlJc w:val="left"/>
      <w:pPr>
        <w:ind w:left="777" w:hanging="360"/>
      </w:pPr>
      <w:rPr>
        <w:rFonts w:ascii="Symbol" w:hAnsi="Symbol" w:hint="default"/>
      </w:rPr>
    </w:lvl>
    <w:lvl w:ilvl="1" w:tplc="4F6681E4">
      <w:start w:val="1"/>
      <w:numFmt w:val="bullet"/>
      <w:lvlText w:val="o"/>
      <w:lvlJc w:val="left"/>
      <w:pPr>
        <w:ind w:left="1497" w:hanging="360"/>
      </w:pPr>
      <w:rPr>
        <w:rFonts w:ascii="Courier New" w:hAnsi="Courier New" w:cs="Courier New" w:hint="default"/>
      </w:rPr>
    </w:lvl>
    <w:lvl w:ilvl="2" w:tplc="773E16F2">
      <w:start w:val="1"/>
      <w:numFmt w:val="bullet"/>
      <w:lvlText w:val=""/>
      <w:lvlJc w:val="left"/>
      <w:pPr>
        <w:ind w:left="2217" w:hanging="360"/>
      </w:pPr>
      <w:rPr>
        <w:rFonts w:ascii="Wingdings" w:hAnsi="Wingdings" w:hint="default"/>
      </w:rPr>
    </w:lvl>
    <w:lvl w:ilvl="3" w:tplc="840C5ACC">
      <w:start w:val="1"/>
      <w:numFmt w:val="bullet"/>
      <w:lvlText w:val=""/>
      <w:lvlJc w:val="left"/>
      <w:pPr>
        <w:ind w:left="2937" w:hanging="360"/>
      </w:pPr>
      <w:rPr>
        <w:rFonts w:ascii="Symbol" w:hAnsi="Symbol" w:hint="default"/>
      </w:rPr>
    </w:lvl>
    <w:lvl w:ilvl="4" w:tplc="A628F8E0">
      <w:start w:val="1"/>
      <w:numFmt w:val="bullet"/>
      <w:lvlText w:val="o"/>
      <w:lvlJc w:val="left"/>
      <w:pPr>
        <w:ind w:left="3657" w:hanging="360"/>
      </w:pPr>
      <w:rPr>
        <w:rFonts w:ascii="Courier New" w:hAnsi="Courier New" w:cs="Courier New" w:hint="default"/>
      </w:rPr>
    </w:lvl>
    <w:lvl w:ilvl="5" w:tplc="3DC6655C">
      <w:start w:val="1"/>
      <w:numFmt w:val="bullet"/>
      <w:lvlText w:val=""/>
      <w:lvlJc w:val="left"/>
      <w:pPr>
        <w:ind w:left="4377" w:hanging="360"/>
      </w:pPr>
      <w:rPr>
        <w:rFonts w:ascii="Wingdings" w:hAnsi="Wingdings" w:hint="default"/>
      </w:rPr>
    </w:lvl>
    <w:lvl w:ilvl="6" w:tplc="DC121BA2">
      <w:start w:val="1"/>
      <w:numFmt w:val="bullet"/>
      <w:lvlText w:val=""/>
      <w:lvlJc w:val="left"/>
      <w:pPr>
        <w:ind w:left="5097" w:hanging="360"/>
      </w:pPr>
      <w:rPr>
        <w:rFonts w:ascii="Symbol" w:hAnsi="Symbol" w:hint="default"/>
      </w:rPr>
    </w:lvl>
    <w:lvl w:ilvl="7" w:tplc="5AC006E8">
      <w:start w:val="1"/>
      <w:numFmt w:val="bullet"/>
      <w:lvlText w:val="o"/>
      <w:lvlJc w:val="left"/>
      <w:pPr>
        <w:ind w:left="5817" w:hanging="360"/>
      </w:pPr>
      <w:rPr>
        <w:rFonts w:ascii="Courier New" w:hAnsi="Courier New" w:cs="Courier New" w:hint="default"/>
      </w:rPr>
    </w:lvl>
    <w:lvl w:ilvl="8" w:tplc="2E1683F4">
      <w:start w:val="1"/>
      <w:numFmt w:val="bullet"/>
      <w:lvlText w:val=""/>
      <w:lvlJc w:val="left"/>
      <w:pPr>
        <w:ind w:left="6537" w:hanging="360"/>
      </w:pPr>
      <w:rPr>
        <w:rFonts w:ascii="Wingdings" w:hAnsi="Wingdings" w:hint="default"/>
      </w:rPr>
    </w:lvl>
  </w:abstractNum>
  <w:abstractNum w:abstractNumId="20">
    <w:nsid w:val="654F51C9"/>
    <w:multiLevelType w:val="hybridMultilevel"/>
    <w:tmpl w:val="81BC9EB8"/>
    <w:lvl w:ilvl="0" w:tplc="84E6F300">
      <w:start w:val="1"/>
      <w:numFmt w:val="bullet"/>
      <w:lvlText w:val=""/>
      <w:lvlJc w:val="left"/>
      <w:pPr>
        <w:ind w:left="720" w:hanging="360"/>
      </w:pPr>
      <w:rPr>
        <w:rFonts w:ascii="Wingdings" w:hAnsi="Wingdings" w:hint="default"/>
      </w:rPr>
    </w:lvl>
    <w:lvl w:ilvl="1" w:tplc="DD907D40">
      <w:start w:val="1"/>
      <w:numFmt w:val="bullet"/>
      <w:lvlText w:val="o"/>
      <w:lvlJc w:val="left"/>
      <w:pPr>
        <w:ind w:left="1440" w:hanging="360"/>
      </w:pPr>
      <w:rPr>
        <w:rFonts w:ascii="Courier New" w:hAnsi="Courier New" w:cs="Courier New" w:hint="default"/>
      </w:rPr>
    </w:lvl>
    <w:lvl w:ilvl="2" w:tplc="828E1E82">
      <w:start w:val="1"/>
      <w:numFmt w:val="bullet"/>
      <w:lvlText w:val=""/>
      <w:lvlJc w:val="left"/>
      <w:pPr>
        <w:ind w:left="2160" w:hanging="360"/>
      </w:pPr>
      <w:rPr>
        <w:rFonts w:ascii="Wingdings" w:hAnsi="Wingdings" w:hint="default"/>
      </w:rPr>
    </w:lvl>
    <w:lvl w:ilvl="3" w:tplc="DF8CBD30">
      <w:start w:val="1"/>
      <w:numFmt w:val="bullet"/>
      <w:lvlText w:val=""/>
      <w:lvlJc w:val="left"/>
      <w:pPr>
        <w:ind w:left="2880" w:hanging="360"/>
      </w:pPr>
      <w:rPr>
        <w:rFonts w:ascii="Symbol" w:hAnsi="Symbol" w:hint="default"/>
      </w:rPr>
    </w:lvl>
    <w:lvl w:ilvl="4" w:tplc="6AB0596A">
      <w:start w:val="1"/>
      <w:numFmt w:val="bullet"/>
      <w:lvlText w:val="o"/>
      <w:lvlJc w:val="left"/>
      <w:pPr>
        <w:ind w:left="3600" w:hanging="360"/>
      </w:pPr>
      <w:rPr>
        <w:rFonts w:ascii="Courier New" w:hAnsi="Courier New" w:cs="Courier New" w:hint="default"/>
      </w:rPr>
    </w:lvl>
    <w:lvl w:ilvl="5" w:tplc="8AEE4B66">
      <w:start w:val="1"/>
      <w:numFmt w:val="bullet"/>
      <w:lvlText w:val=""/>
      <w:lvlJc w:val="left"/>
      <w:pPr>
        <w:ind w:left="4320" w:hanging="360"/>
      </w:pPr>
      <w:rPr>
        <w:rFonts w:ascii="Wingdings" w:hAnsi="Wingdings" w:hint="default"/>
      </w:rPr>
    </w:lvl>
    <w:lvl w:ilvl="6" w:tplc="E96A0EF4">
      <w:start w:val="1"/>
      <w:numFmt w:val="bullet"/>
      <w:lvlText w:val=""/>
      <w:lvlJc w:val="left"/>
      <w:pPr>
        <w:ind w:left="5040" w:hanging="360"/>
      </w:pPr>
      <w:rPr>
        <w:rFonts w:ascii="Symbol" w:hAnsi="Symbol" w:hint="default"/>
      </w:rPr>
    </w:lvl>
    <w:lvl w:ilvl="7" w:tplc="25628036">
      <w:start w:val="1"/>
      <w:numFmt w:val="bullet"/>
      <w:lvlText w:val="o"/>
      <w:lvlJc w:val="left"/>
      <w:pPr>
        <w:ind w:left="5760" w:hanging="360"/>
      </w:pPr>
      <w:rPr>
        <w:rFonts w:ascii="Courier New" w:hAnsi="Courier New" w:cs="Courier New" w:hint="default"/>
      </w:rPr>
    </w:lvl>
    <w:lvl w:ilvl="8" w:tplc="10D07F8E">
      <w:start w:val="1"/>
      <w:numFmt w:val="bullet"/>
      <w:lvlText w:val=""/>
      <w:lvlJc w:val="left"/>
      <w:pPr>
        <w:ind w:left="6480" w:hanging="360"/>
      </w:pPr>
      <w:rPr>
        <w:rFonts w:ascii="Wingdings" w:hAnsi="Wingdings" w:hint="default"/>
      </w:rPr>
    </w:lvl>
  </w:abstractNum>
  <w:abstractNum w:abstractNumId="21">
    <w:nsid w:val="7BA2406E"/>
    <w:multiLevelType w:val="hybridMultilevel"/>
    <w:tmpl w:val="07F210EE"/>
    <w:lvl w:ilvl="0" w:tplc="CE60EF6A">
      <w:start w:val="1"/>
      <w:numFmt w:val="bullet"/>
      <w:lvlText w:val="–"/>
      <w:lvlJc w:val="left"/>
      <w:pPr>
        <w:ind w:left="766" w:hanging="360"/>
      </w:pPr>
      <w:rPr>
        <w:rFonts w:ascii="Arial" w:eastAsia="Arial" w:hAnsi="Arial" w:cs="Arial"/>
      </w:rPr>
    </w:lvl>
    <w:lvl w:ilvl="1" w:tplc="514AE70C">
      <w:start w:val="1"/>
      <w:numFmt w:val="bullet"/>
      <w:lvlText w:val="o"/>
      <w:lvlJc w:val="left"/>
      <w:pPr>
        <w:ind w:left="1486" w:hanging="360"/>
      </w:pPr>
      <w:rPr>
        <w:rFonts w:ascii="Courier New" w:eastAsia="Courier New" w:hAnsi="Courier New" w:cs="Courier New"/>
      </w:rPr>
    </w:lvl>
    <w:lvl w:ilvl="2" w:tplc="62189E60">
      <w:start w:val="1"/>
      <w:numFmt w:val="bullet"/>
      <w:lvlText w:val="§"/>
      <w:lvlJc w:val="left"/>
      <w:pPr>
        <w:ind w:left="2206" w:hanging="360"/>
      </w:pPr>
      <w:rPr>
        <w:rFonts w:ascii="Wingdings" w:eastAsia="Wingdings" w:hAnsi="Wingdings" w:cs="Wingdings"/>
      </w:rPr>
    </w:lvl>
    <w:lvl w:ilvl="3" w:tplc="43F2ECE4">
      <w:start w:val="1"/>
      <w:numFmt w:val="bullet"/>
      <w:lvlText w:val="·"/>
      <w:lvlJc w:val="left"/>
      <w:pPr>
        <w:ind w:left="2926" w:hanging="360"/>
      </w:pPr>
      <w:rPr>
        <w:rFonts w:ascii="Symbol" w:eastAsia="Symbol" w:hAnsi="Symbol" w:cs="Symbol"/>
      </w:rPr>
    </w:lvl>
    <w:lvl w:ilvl="4" w:tplc="91D8AB8C">
      <w:start w:val="1"/>
      <w:numFmt w:val="bullet"/>
      <w:lvlText w:val="o"/>
      <w:lvlJc w:val="left"/>
      <w:pPr>
        <w:ind w:left="3646" w:hanging="360"/>
      </w:pPr>
      <w:rPr>
        <w:rFonts w:ascii="Courier New" w:eastAsia="Courier New" w:hAnsi="Courier New" w:cs="Courier New"/>
      </w:rPr>
    </w:lvl>
    <w:lvl w:ilvl="5" w:tplc="A31CF4E0">
      <w:start w:val="1"/>
      <w:numFmt w:val="bullet"/>
      <w:lvlText w:val="§"/>
      <w:lvlJc w:val="left"/>
      <w:pPr>
        <w:ind w:left="4366" w:hanging="360"/>
      </w:pPr>
      <w:rPr>
        <w:rFonts w:ascii="Wingdings" w:eastAsia="Wingdings" w:hAnsi="Wingdings" w:cs="Wingdings"/>
      </w:rPr>
    </w:lvl>
    <w:lvl w:ilvl="6" w:tplc="BB901F7C">
      <w:start w:val="1"/>
      <w:numFmt w:val="bullet"/>
      <w:lvlText w:val="·"/>
      <w:lvlJc w:val="left"/>
      <w:pPr>
        <w:ind w:left="5086" w:hanging="360"/>
      </w:pPr>
      <w:rPr>
        <w:rFonts w:ascii="Symbol" w:eastAsia="Symbol" w:hAnsi="Symbol" w:cs="Symbol"/>
      </w:rPr>
    </w:lvl>
    <w:lvl w:ilvl="7" w:tplc="5BEA8E76">
      <w:start w:val="1"/>
      <w:numFmt w:val="bullet"/>
      <w:lvlText w:val="o"/>
      <w:lvlJc w:val="left"/>
      <w:pPr>
        <w:ind w:left="5806" w:hanging="360"/>
      </w:pPr>
      <w:rPr>
        <w:rFonts w:ascii="Courier New" w:eastAsia="Courier New" w:hAnsi="Courier New" w:cs="Courier New"/>
      </w:rPr>
    </w:lvl>
    <w:lvl w:ilvl="8" w:tplc="E758B660">
      <w:start w:val="1"/>
      <w:numFmt w:val="bullet"/>
      <w:lvlText w:val="§"/>
      <w:lvlJc w:val="left"/>
      <w:pPr>
        <w:ind w:left="6526" w:hanging="360"/>
      </w:pPr>
      <w:rPr>
        <w:rFonts w:ascii="Wingdings" w:eastAsia="Wingdings" w:hAnsi="Wingdings" w:cs="Wingdings"/>
      </w:rPr>
    </w:lvl>
  </w:abstractNum>
  <w:abstractNum w:abstractNumId="22">
    <w:nsid w:val="7DC4266F"/>
    <w:multiLevelType w:val="hybridMultilevel"/>
    <w:tmpl w:val="5B6A6CBA"/>
    <w:lvl w:ilvl="0" w:tplc="B442D57E">
      <w:start w:val="7"/>
      <w:numFmt w:val="bullet"/>
      <w:lvlText w:val="-"/>
      <w:lvlJc w:val="left"/>
      <w:pPr>
        <w:ind w:left="417" w:hanging="360"/>
      </w:pPr>
      <w:rPr>
        <w:rFonts w:ascii="Calibri" w:eastAsia="Calibri" w:hAnsi="Calibri" w:cs="Calibri" w:hint="default"/>
      </w:rPr>
    </w:lvl>
    <w:lvl w:ilvl="1" w:tplc="CA4E94B8">
      <w:start w:val="1"/>
      <w:numFmt w:val="bullet"/>
      <w:lvlText w:val="o"/>
      <w:lvlJc w:val="left"/>
      <w:pPr>
        <w:ind w:left="1137" w:hanging="360"/>
      </w:pPr>
      <w:rPr>
        <w:rFonts w:ascii="Courier New" w:hAnsi="Courier New" w:cs="Courier New" w:hint="default"/>
      </w:rPr>
    </w:lvl>
    <w:lvl w:ilvl="2" w:tplc="F452AD84">
      <w:start w:val="1"/>
      <w:numFmt w:val="bullet"/>
      <w:lvlText w:val=""/>
      <w:lvlJc w:val="left"/>
      <w:pPr>
        <w:ind w:left="1857" w:hanging="360"/>
      </w:pPr>
      <w:rPr>
        <w:rFonts w:ascii="Wingdings" w:hAnsi="Wingdings" w:hint="default"/>
      </w:rPr>
    </w:lvl>
    <w:lvl w:ilvl="3" w:tplc="4236901E">
      <w:start w:val="1"/>
      <w:numFmt w:val="bullet"/>
      <w:lvlText w:val=""/>
      <w:lvlJc w:val="left"/>
      <w:pPr>
        <w:ind w:left="2577" w:hanging="360"/>
      </w:pPr>
      <w:rPr>
        <w:rFonts w:ascii="Symbol" w:hAnsi="Symbol" w:hint="default"/>
      </w:rPr>
    </w:lvl>
    <w:lvl w:ilvl="4" w:tplc="638A3FEC">
      <w:start w:val="1"/>
      <w:numFmt w:val="bullet"/>
      <w:lvlText w:val="o"/>
      <w:lvlJc w:val="left"/>
      <w:pPr>
        <w:ind w:left="3297" w:hanging="360"/>
      </w:pPr>
      <w:rPr>
        <w:rFonts w:ascii="Courier New" w:hAnsi="Courier New" w:cs="Courier New" w:hint="default"/>
      </w:rPr>
    </w:lvl>
    <w:lvl w:ilvl="5" w:tplc="B66497CE">
      <w:start w:val="1"/>
      <w:numFmt w:val="bullet"/>
      <w:lvlText w:val=""/>
      <w:lvlJc w:val="left"/>
      <w:pPr>
        <w:ind w:left="4017" w:hanging="360"/>
      </w:pPr>
      <w:rPr>
        <w:rFonts w:ascii="Wingdings" w:hAnsi="Wingdings" w:hint="default"/>
      </w:rPr>
    </w:lvl>
    <w:lvl w:ilvl="6" w:tplc="65B69840">
      <w:start w:val="1"/>
      <w:numFmt w:val="bullet"/>
      <w:lvlText w:val=""/>
      <w:lvlJc w:val="left"/>
      <w:pPr>
        <w:ind w:left="4737" w:hanging="360"/>
      </w:pPr>
      <w:rPr>
        <w:rFonts w:ascii="Symbol" w:hAnsi="Symbol" w:hint="default"/>
      </w:rPr>
    </w:lvl>
    <w:lvl w:ilvl="7" w:tplc="57E0887E">
      <w:start w:val="1"/>
      <w:numFmt w:val="bullet"/>
      <w:lvlText w:val="o"/>
      <w:lvlJc w:val="left"/>
      <w:pPr>
        <w:ind w:left="5457" w:hanging="360"/>
      </w:pPr>
      <w:rPr>
        <w:rFonts w:ascii="Courier New" w:hAnsi="Courier New" w:cs="Courier New" w:hint="default"/>
      </w:rPr>
    </w:lvl>
    <w:lvl w:ilvl="8" w:tplc="D1E2839A">
      <w:start w:val="1"/>
      <w:numFmt w:val="bullet"/>
      <w:lvlText w:val=""/>
      <w:lvlJc w:val="left"/>
      <w:pPr>
        <w:ind w:left="6177" w:hanging="360"/>
      </w:pPr>
      <w:rPr>
        <w:rFonts w:ascii="Wingdings" w:hAnsi="Wingdings" w:hint="default"/>
      </w:rPr>
    </w:lvl>
  </w:abstractNum>
  <w:num w:numId="1">
    <w:abstractNumId w:val="19"/>
  </w:num>
  <w:num w:numId="2">
    <w:abstractNumId w:val="16"/>
  </w:num>
  <w:num w:numId="3">
    <w:abstractNumId w:val="22"/>
  </w:num>
  <w:num w:numId="4">
    <w:abstractNumId w:val="20"/>
  </w:num>
  <w:num w:numId="5">
    <w:abstractNumId w:val="0"/>
  </w:num>
  <w:num w:numId="6">
    <w:abstractNumId w:val="11"/>
  </w:num>
  <w:num w:numId="7">
    <w:abstractNumId w:val="13"/>
  </w:num>
  <w:num w:numId="8">
    <w:abstractNumId w:val="1"/>
  </w:num>
  <w:num w:numId="9">
    <w:abstractNumId w:val="2"/>
  </w:num>
  <w:num w:numId="10">
    <w:abstractNumId w:val="9"/>
  </w:num>
  <w:num w:numId="11">
    <w:abstractNumId w:val="14"/>
  </w:num>
  <w:num w:numId="12">
    <w:abstractNumId w:val="3"/>
  </w:num>
  <w:num w:numId="13">
    <w:abstractNumId w:val="18"/>
  </w:num>
  <w:num w:numId="14">
    <w:abstractNumId w:val="17"/>
  </w:num>
  <w:num w:numId="15">
    <w:abstractNumId w:val="5"/>
  </w:num>
  <w:num w:numId="16">
    <w:abstractNumId w:val="8"/>
  </w:num>
  <w:num w:numId="17">
    <w:abstractNumId w:val="15"/>
  </w:num>
  <w:num w:numId="18">
    <w:abstractNumId w:val="21"/>
  </w:num>
  <w:num w:numId="19">
    <w:abstractNumId w:val="7"/>
  </w:num>
  <w:num w:numId="20">
    <w:abstractNumId w:val="12"/>
  </w:num>
  <w:num w:numId="21">
    <w:abstractNumId w:val="6"/>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05"/>
    <w:rsid w:val="0003213B"/>
    <w:rsid w:val="000C3E89"/>
    <w:rsid w:val="000F72D2"/>
    <w:rsid w:val="00196C9D"/>
    <w:rsid w:val="001E039F"/>
    <w:rsid w:val="001F032C"/>
    <w:rsid w:val="00213722"/>
    <w:rsid w:val="00224DA4"/>
    <w:rsid w:val="002A394C"/>
    <w:rsid w:val="002A6865"/>
    <w:rsid w:val="002D4128"/>
    <w:rsid w:val="00327FD3"/>
    <w:rsid w:val="003B7D7C"/>
    <w:rsid w:val="00424565"/>
    <w:rsid w:val="00430483"/>
    <w:rsid w:val="004C735D"/>
    <w:rsid w:val="00505B5D"/>
    <w:rsid w:val="00525E3A"/>
    <w:rsid w:val="00541B89"/>
    <w:rsid w:val="00593177"/>
    <w:rsid w:val="005954C3"/>
    <w:rsid w:val="007276B2"/>
    <w:rsid w:val="00784813"/>
    <w:rsid w:val="007907B5"/>
    <w:rsid w:val="00823557"/>
    <w:rsid w:val="008411A9"/>
    <w:rsid w:val="00861A2D"/>
    <w:rsid w:val="008D684C"/>
    <w:rsid w:val="00944E89"/>
    <w:rsid w:val="00966E05"/>
    <w:rsid w:val="009C0AD5"/>
    <w:rsid w:val="009D792E"/>
    <w:rsid w:val="00A047AD"/>
    <w:rsid w:val="00A361E6"/>
    <w:rsid w:val="00AB292F"/>
    <w:rsid w:val="00BA5BCD"/>
    <w:rsid w:val="00C32EAD"/>
    <w:rsid w:val="00CF0811"/>
    <w:rsid w:val="00DA509C"/>
    <w:rsid w:val="00DF1A53"/>
    <w:rsid w:val="00E60D0A"/>
    <w:rsid w:val="00E71121"/>
    <w:rsid w:val="00E73D99"/>
    <w:rsid w:val="00F2407C"/>
    <w:rsid w:val="00F54144"/>
    <w:rsid w:val="00FA0912"/>
    <w:rsid w:val="00FA14FD"/>
    <w:rsid w:val="00FF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ind w:left="4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ind w:left="0" w:firstLine="0"/>
    </w:pPr>
  </w:style>
  <w:style w:type="paragraph" w:styleId="TM2">
    <w:name w:val="toc 2"/>
    <w:basedOn w:val="Normal"/>
    <w:next w:val="Normal"/>
    <w:uiPriority w:val="39"/>
    <w:unhideWhenUsed/>
    <w:pPr>
      <w:spacing w:after="57"/>
      <w:ind w:left="283" w:firstLine="0"/>
    </w:pPr>
  </w:style>
  <w:style w:type="paragraph" w:styleId="TM3">
    <w:name w:val="toc 3"/>
    <w:basedOn w:val="Normal"/>
    <w:next w:val="Normal"/>
    <w:uiPriority w:val="39"/>
    <w:unhideWhenUsed/>
    <w:pPr>
      <w:spacing w:after="57"/>
      <w:ind w:left="567" w:firstLine="0"/>
    </w:pPr>
  </w:style>
  <w:style w:type="paragraph" w:styleId="TM4">
    <w:name w:val="toc 4"/>
    <w:basedOn w:val="Normal"/>
    <w:next w:val="Normal"/>
    <w:uiPriority w:val="39"/>
    <w:unhideWhenUsed/>
    <w:pPr>
      <w:spacing w:after="57"/>
      <w:ind w:left="850" w:firstLine="0"/>
    </w:pPr>
  </w:style>
  <w:style w:type="paragraph" w:styleId="TM5">
    <w:name w:val="toc 5"/>
    <w:basedOn w:val="Normal"/>
    <w:next w:val="Normal"/>
    <w:uiPriority w:val="39"/>
    <w:unhideWhenUsed/>
    <w:pPr>
      <w:spacing w:after="57"/>
      <w:ind w:left="1134" w:firstLine="0"/>
    </w:pPr>
  </w:style>
  <w:style w:type="paragraph" w:styleId="TM6">
    <w:name w:val="toc 6"/>
    <w:basedOn w:val="Normal"/>
    <w:next w:val="Normal"/>
    <w:uiPriority w:val="39"/>
    <w:unhideWhenUsed/>
    <w:pPr>
      <w:spacing w:after="57"/>
      <w:ind w:left="1417" w:firstLine="0"/>
    </w:pPr>
  </w:style>
  <w:style w:type="paragraph" w:styleId="TM7">
    <w:name w:val="toc 7"/>
    <w:basedOn w:val="Normal"/>
    <w:next w:val="Normal"/>
    <w:uiPriority w:val="39"/>
    <w:unhideWhenUsed/>
    <w:pPr>
      <w:spacing w:after="57"/>
      <w:ind w:left="1701" w:firstLine="0"/>
    </w:pPr>
  </w:style>
  <w:style w:type="paragraph" w:styleId="TM8">
    <w:name w:val="toc 8"/>
    <w:basedOn w:val="Normal"/>
    <w:next w:val="Normal"/>
    <w:uiPriority w:val="39"/>
    <w:unhideWhenUsed/>
    <w:pPr>
      <w:spacing w:after="57"/>
      <w:ind w:left="1984" w:firstLine="0"/>
    </w:pPr>
  </w:style>
  <w:style w:type="paragraph" w:styleId="TM9">
    <w:name w:val="toc 9"/>
    <w:basedOn w:val="Normal"/>
    <w:next w:val="Normal"/>
    <w:uiPriority w:val="39"/>
    <w:unhideWhenUsed/>
    <w:pPr>
      <w:spacing w:after="57"/>
      <w:ind w:left="2268" w:firstLine="0"/>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Sansinterligne">
    <w:name w:val="No Spacing"/>
    <w:link w:val="SansinterligneCar"/>
    <w:uiPriority w:val="1"/>
    <w:qFormat/>
    <w:pPr>
      <w:ind w:left="0" w:firstLine="0"/>
    </w:pPr>
    <w:rPr>
      <w:lang w:eastAsia="fr-FR"/>
    </w:rPr>
  </w:style>
  <w:style w:type="character" w:customStyle="1" w:styleId="SansinterligneCar">
    <w:name w:val="Sans interligne Car"/>
    <w:basedOn w:val="Policepardfaut"/>
    <w:link w:val="Sansinterligne"/>
    <w:uiPriority w:val="1"/>
    <w:rPr>
      <w:rFonts w:eastAsia="Calibri"/>
      <w:lang w:eastAsia="fr-FR"/>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ind w:left="0" w:firstLine="0"/>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Cambria" w:eastAsia="Cambria" w:hAnsi="Cambria" w:cs="Cambria"/>
      <w:color w:val="17365D" w:themeColor="text2" w:themeShade="BF"/>
      <w:spacing w:val="5"/>
      <w:sz w:val="52"/>
      <w:szCs w:val="52"/>
    </w:rPr>
  </w:style>
  <w:style w:type="character" w:customStyle="1" w:styleId="TitreCar">
    <w:name w:val="Titre Car"/>
    <w:basedOn w:val="Policepardfaut"/>
    <w:link w:val="Titre"/>
    <w:uiPriority w:val="10"/>
    <w:rPr>
      <w:rFonts w:ascii="Cambria" w:eastAsia="Cambria" w:hAnsi="Cambria" w:cs="Cambria"/>
      <w:color w:val="17365D" w:themeColor="text2" w:themeShade="BF"/>
      <w:spacing w:val="5"/>
      <w:sz w:val="52"/>
      <w:szCs w:val="52"/>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customStyle="1" w:styleId="Default">
    <w:name w:val="Default"/>
    <w:rsid w:val="00FA091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0"/>
    </w:pPr>
    <w:rPr>
      <w:rFonts w:ascii="Arial" w:hAnsi="Arial" w:cs="Arial"/>
      <w:color w:val="000000"/>
      <w:sz w:val="24"/>
      <w:szCs w:val="24"/>
    </w:rPr>
  </w:style>
  <w:style w:type="character" w:styleId="Lienhypertextesuivivisit">
    <w:name w:val="FollowedHyperlink"/>
    <w:basedOn w:val="Policepardfaut"/>
    <w:uiPriority w:val="99"/>
    <w:semiHidden/>
    <w:unhideWhenUsed/>
    <w:rsid w:val="00E711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ind w:left="4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ind w:left="0" w:firstLine="0"/>
    </w:pPr>
  </w:style>
  <w:style w:type="paragraph" w:styleId="TM2">
    <w:name w:val="toc 2"/>
    <w:basedOn w:val="Normal"/>
    <w:next w:val="Normal"/>
    <w:uiPriority w:val="39"/>
    <w:unhideWhenUsed/>
    <w:pPr>
      <w:spacing w:after="57"/>
      <w:ind w:left="283" w:firstLine="0"/>
    </w:pPr>
  </w:style>
  <w:style w:type="paragraph" w:styleId="TM3">
    <w:name w:val="toc 3"/>
    <w:basedOn w:val="Normal"/>
    <w:next w:val="Normal"/>
    <w:uiPriority w:val="39"/>
    <w:unhideWhenUsed/>
    <w:pPr>
      <w:spacing w:after="57"/>
      <w:ind w:left="567" w:firstLine="0"/>
    </w:pPr>
  </w:style>
  <w:style w:type="paragraph" w:styleId="TM4">
    <w:name w:val="toc 4"/>
    <w:basedOn w:val="Normal"/>
    <w:next w:val="Normal"/>
    <w:uiPriority w:val="39"/>
    <w:unhideWhenUsed/>
    <w:pPr>
      <w:spacing w:after="57"/>
      <w:ind w:left="850" w:firstLine="0"/>
    </w:pPr>
  </w:style>
  <w:style w:type="paragraph" w:styleId="TM5">
    <w:name w:val="toc 5"/>
    <w:basedOn w:val="Normal"/>
    <w:next w:val="Normal"/>
    <w:uiPriority w:val="39"/>
    <w:unhideWhenUsed/>
    <w:pPr>
      <w:spacing w:after="57"/>
      <w:ind w:left="1134" w:firstLine="0"/>
    </w:pPr>
  </w:style>
  <w:style w:type="paragraph" w:styleId="TM6">
    <w:name w:val="toc 6"/>
    <w:basedOn w:val="Normal"/>
    <w:next w:val="Normal"/>
    <w:uiPriority w:val="39"/>
    <w:unhideWhenUsed/>
    <w:pPr>
      <w:spacing w:after="57"/>
      <w:ind w:left="1417" w:firstLine="0"/>
    </w:pPr>
  </w:style>
  <w:style w:type="paragraph" w:styleId="TM7">
    <w:name w:val="toc 7"/>
    <w:basedOn w:val="Normal"/>
    <w:next w:val="Normal"/>
    <w:uiPriority w:val="39"/>
    <w:unhideWhenUsed/>
    <w:pPr>
      <w:spacing w:after="57"/>
      <w:ind w:left="1701" w:firstLine="0"/>
    </w:pPr>
  </w:style>
  <w:style w:type="paragraph" w:styleId="TM8">
    <w:name w:val="toc 8"/>
    <w:basedOn w:val="Normal"/>
    <w:next w:val="Normal"/>
    <w:uiPriority w:val="39"/>
    <w:unhideWhenUsed/>
    <w:pPr>
      <w:spacing w:after="57"/>
      <w:ind w:left="1984" w:firstLine="0"/>
    </w:pPr>
  </w:style>
  <w:style w:type="paragraph" w:styleId="TM9">
    <w:name w:val="toc 9"/>
    <w:basedOn w:val="Normal"/>
    <w:next w:val="Normal"/>
    <w:uiPriority w:val="39"/>
    <w:unhideWhenUsed/>
    <w:pPr>
      <w:spacing w:after="57"/>
      <w:ind w:left="2268" w:firstLine="0"/>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Sansinterligne">
    <w:name w:val="No Spacing"/>
    <w:link w:val="SansinterligneCar"/>
    <w:uiPriority w:val="1"/>
    <w:qFormat/>
    <w:pPr>
      <w:ind w:left="0" w:firstLine="0"/>
    </w:pPr>
    <w:rPr>
      <w:lang w:eastAsia="fr-FR"/>
    </w:rPr>
  </w:style>
  <w:style w:type="character" w:customStyle="1" w:styleId="SansinterligneCar">
    <w:name w:val="Sans interligne Car"/>
    <w:basedOn w:val="Policepardfaut"/>
    <w:link w:val="Sansinterligne"/>
    <w:uiPriority w:val="1"/>
    <w:rPr>
      <w:rFonts w:eastAsia="Calibri"/>
      <w:lang w:eastAsia="fr-FR"/>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ind w:left="0" w:firstLine="0"/>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Cambria" w:eastAsia="Cambria" w:hAnsi="Cambria" w:cs="Cambria"/>
      <w:color w:val="17365D" w:themeColor="text2" w:themeShade="BF"/>
      <w:spacing w:val="5"/>
      <w:sz w:val="52"/>
      <w:szCs w:val="52"/>
    </w:rPr>
  </w:style>
  <w:style w:type="character" w:customStyle="1" w:styleId="TitreCar">
    <w:name w:val="Titre Car"/>
    <w:basedOn w:val="Policepardfaut"/>
    <w:link w:val="Titre"/>
    <w:uiPriority w:val="10"/>
    <w:rPr>
      <w:rFonts w:ascii="Cambria" w:eastAsia="Cambria" w:hAnsi="Cambria" w:cs="Cambria"/>
      <w:color w:val="17365D" w:themeColor="text2" w:themeShade="BF"/>
      <w:spacing w:val="5"/>
      <w:sz w:val="52"/>
      <w:szCs w:val="52"/>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customStyle="1" w:styleId="Default">
    <w:name w:val="Default"/>
    <w:rsid w:val="00FA091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firstLine="0"/>
    </w:pPr>
    <w:rPr>
      <w:rFonts w:ascii="Arial" w:hAnsi="Arial" w:cs="Arial"/>
      <w:color w:val="000000"/>
      <w:sz w:val="24"/>
      <w:szCs w:val="24"/>
    </w:rPr>
  </w:style>
  <w:style w:type="character" w:styleId="Lienhypertextesuivivisit">
    <w:name w:val="FollowedHyperlink"/>
    <w:basedOn w:val="Policepardfaut"/>
    <w:uiPriority w:val="99"/>
    <w:semiHidden/>
    <w:unhideWhenUsed/>
    <w:rsid w:val="00E71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c7951e0f713f82c10d3-9c5e6fbd2c9d828eb37b6bf0399bddd6.ssl.cf1.rackcdn.com/clean-green/index.html"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c7951e0f713f82c10d3-9c5e6fbd2c9d828eb37b6bf0399bddd6.ssl.cf1.rackcdn.com/clean-green/index.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youtube.com/watch?v=xOKr462HLc0"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youtube.com/watch?v=KSIXqg284h4" TargetMode="External"/><Relationship Id="rId14" Type="http://schemas.openxmlformats.org/officeDocument/2006/relationships/hyperlink" Target="https://www.twinkl.co.uk/go/resource/tg-ga-59-twinkl-green-week-junk-jumble-recycling-gam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16</Pages>
  <Words>2640</Words>
  <Characters>14523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La planète Terre</vt:lpstr>
    </vt:vector>
  </TitlesOfParts>
  <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planète Terre</dc:title>
  <dc:creator>Sophie Gaboreau</dc:creator>
  <cp:lastModifiedBy>Sophie Gaboreau</cp:lastModifiedBy>
  <cp:revision>15</cp:revision>
  <dcterms:created xsi:type="dcterms:W3CDTF">2021-04-16T14:29:00Z</dcterms:created>
  <dcterms:modified xsi:type="dcterms:W3CDTF">2021-04-17T13:44:00Z</dcterms:modified>
</cp:coreProperties>
</file>