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A8F" w:rsidRPr="005F4735" w:rsidRDefault="00DB4A8F">
      <w:pPr>
        <w:rPr>
          <w:b/>
          <w:u w:val="single"/>
        </w:rPr>
      </w:pPr>
      <w:r w:rsidRPr="005F4735">
        <w:rPr>
          <w:b/>
          <w:u w:val="single"/>
        </w:rPr>
        <w:t>Habituels jeux de présentation</w:t>
      </w:r>
    </w:p>
    <w:p w:rsidR="00DB4A8F" w:rsidRDefault="00DB4A8F"/>
    <w:p w:rsidR="00DB4A8F" w:rsidRPr="005F4735" w:rsidRDefault="00DB4A8F" w:rsidP="005F4735">
      <w:pPr>
        <w:pStyle w:val="Paragraphedeliste"/>
        <w:numPr>
          <w:ilvl w:val="0"/>
          <w:numId w:val="1"/>
        </w:numPr>
        <w:rPr>
          <w:u w:val="single"/>
        </w:rPr>
      </w:pPr>
      <w:r w:rsidRPr="005F4735">
        <w:rPr>
          <w:u w:val="single"/>
        </w:rPr>
        <w:t>Concentration</w:t>
      </w:r>
    </w:p>
    <w:p w:rsidR="00DB4A8F" w:rsidRDefault="009B1876">
      <w:r>
        <w:t>En cercle,  faire un premier tour de</w:t>
      </w:r>
      <w:r w:rsidR="00DB4A8F">
        <w:t xml:space="preserve"> prénom</w:t>
      </w:r>
      <w:r w:rsidR="005F4735">
        <w:t>s</w:t>
      </w:r>
      <w:r>
        <w:t xml:space="preserve"> </w:t>
      </w:r>
      <w:r w:rsidR="00DB4A8F">
        <w:t xml:space="preserve">dans l’ordre </w:t>
      </w:r>
      <w:r w:rsidR="005F4735">
        <w:t>en partant de</w:t>
      </w:r>
      <w:r w:rsidR="00DB4A8F">
        <w:t xml:space="preserve"> la droite ou la gauche</w:t>
      </w:r>
      <w:r w:rsidR="005F4735">
        <w:t>, en donnant le sien</w:t>
      </w:r>
      <w:r w:rsidR="00DB4A8F">
        <w:t>.</w:t>
      </w:r>
    </w:p>
    <w:p w:rsidR="00DB4A8F" w:rsidRDefault="009B1876">
      <w:r>
        <w:t xml:space="preserve">Second tour : </w:t>
      </w:r>
      <w:r w:rsidR="00DB4A8F">
        <w:t>Dire le prénom de la personne qui est à sa droite</w:t>
      </w:r>
      <w:r w:rsidR="005F4735">
        <w:t>.</w:t>
      </w:r>
    </w:p>
    <w:p w:rsidR="005F4735" w:rsidRDefault="009B1876" w:rsidP="005F4735">
      <w:r>
        <w:t>Dans une seconde phase (on ne l’a pas fait mais c’est un jeu top)</w:t>
      </w:r>
      <w:r w:rsidR="005F4735">
        <w:t>, donner un</w:t>
      </w:r>
      <w:r>
        <w:t xml:space="preserve"> défi</w:t>
      </w:r>
      <w:r w:rsidR="005F4735">
        <w:t> : un</w:t>
      </w:r>
      <w:r>
        <w:t xml:space="preserve"> élèv</w:t>
      </w:r>
      <w:r w:rsidR="005F4735">
        <w:t xml:space="preserve">e doit dire </w:t>
      </w:r>
      <w:r>
        <w:t>tous les prénoms des camarades dans l’ordre, les yeux fermés. Ça travaille la mémoire et l’attention. Comme les élèves ont compris, ils se mettent à faire attention. Relation mémoire/attention/concentration</w:t>
      </w:r>
      <w:r w:rsidR="005F4735">
        <w:t>.</w:t>
      </w:r>
    </w:p>
    <w:p w:rsidR="005F4735" w:rsidRDefault="00DB4A8F" w:rsidP="005F4735">
      <w:pPr>
        <w:pStyle w:val="Paragraphedeliste"/>
        <w:numPr>
          <w:ilvl w:val="0"/>
          <w:numId w:val="1"/>
        </w:numPr>
      </w:pPr>
      <w:r w:rsidRPr="005F4735">
        <w:rPr>
          <w:u w:val="single"/>
        </w:rPr>
        <w:t>Je</w:t>
      </w:r>
      <w:r w:rsidR="009B1876" w:rsidRPr="005F4735">
        <w:rPr>
          <w:u w:val="single"/>
        </w:rPr>
        <w:t>u</w:t>
      </w:r>
      <w:r w:rsidRPr="005F4735">
        <w:rPr>
          <w:u w:val="single"/>
        </w:rPr>
        <w:t xml:space="preserve"> du consentement</w:t>
      </w:r>
      <w:r w:rsidR="005F4735">
        <w:t xml:space="preserve"> (je ne me souviens plus si on l’a fait, cela travaille la décomposition des actions … et le consentement)</w:t>
      </w:r>
    </w:p>
    <w:p w:rsidR="00DB4A8F" w:rsidRDefault="00DB4A8F" w:rsidP="005F4735">
      <w:r>
        <w:t>Traverser le cercle en allant vers une personne qu’on a nommé</w:t>
      </w:r>
      <w:r w:rsidR="005F4735">
        <w:t>e</w:t>
      </w:r>
      <w:r>
        <w:t xml:space="preserve"> pour prendre sa place. Mais il est interdit de commencer à traverser le cercle et même de bouger </w:t>
      </w:r>
      <w:r w:rsidR="005F4735">
        <w:t>si</w:t>
      </w:r>
      <w:r>
        <w:t xml:space="preserve"> la personne appelée n’a pas consenti par un </w:t>
      </w:r>
      <w:r w:rsidR="005F4735">
        <w:t>« </w:t>
      </w:r>
      <w:r>
        <w:t>oui</w:t>
      </w:r>
      <w:r w:rsidR="005F4735">
        <w:t> »</w:t>
      </w:r>
      <w:r>
        <w:t xml:space="preserve"> dit distinctement</w:t>
      </w:r>
      <w:r w:rsidR="005F4735">
        <w:t xml:space="preserve"> en réponse à son prénom</w:t>
      </w:r>
      <w:r>
        <w:t xml:space="preserve">. Une fois que l’on a </w:t>
      </w:r>
      <w:r w:rsidR="005F4735">
        <w:t xml:space="preserve">obtenu </w:t>
      </w:r>
      <w:r>
        <w:t xml:space="preserve">son </w:t>
      </w:r>
      <w:r w:rsidR="005F4735">
        <w:t>« </w:t>
      </w:r>
      <w:r>
        <w:t>oui</w:t>
      </w:r>
      <w:r w:rsidR="005F4735">
        <w:t> »</w:t>
      </w:r>
      <w:r>
        <w:t xml:space="preserve"> on peut traverser prendre sa place ; la personne qu’on a appelé</w:t>
      </w:r>
      <w:r w:rsidR="005F4735">
        <w:t>e</w:t>
      </w:r>
      <w:r>
        <w:t xml:space="preserve"> fait de même avec un camarade dans le cercle en l’appelant par son prénom et en attendant son consentement pour traverser le cercle</w:t>
      </w:r>
      <w:r w:rsidR="006965DC">
        <w:t xml:space="preserve"> et prendre sa place. Et ainsi de suite..</w:t>
      </w:r>
      <w:r>
        <w:t>.</w:t>
      </w:r>
      <w:r w:rsidR="005F4735">
        <w:t xml:space="preserve"> </w:t>
      </w:r>
    </w:p>
    <w:p w:rsidR="00DB4A8F" w:rsidRDefault="00DB4A8F">
      <w:r>
        <w:t xml:space="preserve">Dans une deuxième phase on supprime le </w:t>
      </w:r>
      <w:r w:rsidR="005F4735">
        <w:t>« </w:t>
      </w:r>
      <w:r>
        <w:t>oui</w:t>
      </w:r>
      <w:r w:rsidR="005F4735">
        <w:t xml:space="preserve"> » du partenaire, mais </w:t>
      </w:r>
      <w:r>
        <w:t>on doit attendre un acquiescement du visage avant de traverser le cercle. Dans une troisième phase cela doit être juste un regard.</w:t>
      </w:r>
      <w:r w:rsidR="005F4735">
        <w:t xml:space="preserve"> Aller le plus vite possible tout en attendant toujours le consentement pour travailler l’écoute et la concentration</w:t>
      </w:r>
      <w:r w:rsidR="006965DC">
        <w:t>, et la décomposition des actions.</w:t>
      </w:r>
    </w:p>
    <w:p w:rsidR="00DB4A8F" w:rsidRPr="005F4735" w:rsidRDefault="00DB4A8F" w:rsidP="005F4735">
      <w:pPr>
        <w:pStyle w:val="Paragraphedeliste"/>
        <w:numPr>
          <w:ilvl w:val="0"/>
          <w:numId w:val="1"/>
        </w:numPr>
        <w:rPr>
          <w:u w:val="single"/>
        </w:rPr>
      </w:pPr>
      <w:r w:rsidRPr="005F4735">
        <w:rPr>
          <w:u w:val="single"/>
        </w:rPr>
        <w:t>Dynamisation</w:t>
      </w:r>
    </w:p>
    <w:p w:rsidR="00DB4A8F" w:rsidRDefault="00DB4A8F">
      <w:r>
        <w:t xml:space="preserve">Z commence en disant : </w:t>
      </w:r>
      <w:r w:rsidR="005F4735">
        <w:t>« </w:t>
      </w:r>
      <w:r>
        <w:t>je remercie X de m’avoir choisi et je suis heureuse de vous présenter Y</w:t>
      </w:r>
      <w:r w:rsidR="005F4735">
        <w:t> ».</w:t>
      </w:r>
      <w:r>
        <w:t xml:space="preserve"> Il doit faire d’Y la star de la soirée. Il doit lui dérouler un tapis rouge avec l’intention </w:t>
      </w:r>
      <w:r w:rsidR="006965DC">
        <w:t xml:space="preserve">et l’intensité </w:t>
      </w:r>
      <w:r>
        <w:t xml:space="preserve">vocale. Le public, quand Y est nommé, doit applaudir à tout rompre, il doit siffler crier le prénom, Y qui est arrivé sur scène à son tour </w:t>
      </w:r>
      <w:r w:rsidR="005F4735">
        <w:t>s’</w:t>
      </w:r>
      <w:r>
        <w:t xml:space="preserve">exclame </w:t>
      </w:r>
      <w:r w:rsidR="005F4735">
        <w:t>« </w:t>
      </w:r>
      <w:r>
        <w:t>je remercie Z de m’avoir choisi et je suis heureuse de vous présenter…</w:t>
      </w:r>
      <w:r w:rsidR="005F4735">
        <w:t xml:space="preserve"> » </w:t>
      </w:r>
      <w:r>
        <w:t xml:space="preserve">Etc. jusqu’à ce que tout le monde soit passé. Il faut bien penser à maintenir les applaudissements et à </w:t>
      </w:r>
      <w:r w:rsidR="005F4735">
        <w:t>construire collectivement</w:t>
      </w:r>
      <w:r>
        <w:t xml:space="preserve"> une vague sur lequel chacun peut surfer de plaisir </w:t>
      </w:r>
      <w:r w:rsidR="005F4735">
        <w:t xml:space="preserve">jusqu’à la scène </w:t>
      </w:r>
      <w:r>
        <w:t>sous les applaudissements.</w:t>
      </w:r>
    </w:p>
    <w:p w:rsidR="005F4735" w:rsidRPr="005F4735" w:rsidRDefault="00DB4A8F" w:rsidP="005F4735">
      <w:pPr>
        <w:pStyle w:val="Paragraphedeliste"/>
        <w:numPr>
          <w:ilvl w:val="0"/>
          <w:numId w:val="1"/>
        </w:numPr>
        <w:rPr>
          <w:u w:val="single"/>
        </w:rPr>
      </w:pPr>
      <w:r w:rsidRPr="005F4735">
        <w:rPr>
          <w:u w:val="single"/>
        </w:rPr>
        <w:t xml:space="preserve">Exercice de de présentation avec un questionnaire en duo sur les goûts et la biographie rapide du partenaire. </w:t>
      </w:r>
      <w:bookmarkStart w:id="0" w:name="_GoBack"/>
      <w:bookmarkEnd w:id="0"/>
    </w:p>
    <w:p w:rsidR="00DB4A8F" w:rsidRDefault="00DB4A8F">
      <w:r>
        <w:t>Voir la liste de questions sur laquelle on a travaillé</w:t>
      </w:r>
      <w:r w:rsidR="005F4735">
        <w:t>,</w:t>
      </w:r>
      <w:r>
        <w:t xml:space="preserve"> qui peut être adapté à la thématique choisie. C’est toujours pas mal de finir par le pouvoir du super-héros afin de faire de la personne qu’on présente une super héroïne.</w:t>
      </w:r>
      <w:r w:rsidR="005F4735">
        <w:t xml:space="preserve"> </w:t>
      </w:r>
      <w:r w:rsidR="002D0FCE">
        <w:t>L’échange entre les élèves peut durer un peu plus que le temps que l’on a pris, nous.</w:t>
      </w:r>
    </w:p>
    <w:p w:rsidR="005F4735" w:rsidRDefault="005F4735">
      <w:r>
        <w:t>Mieux de faire passer tout le monde dans un sens que d’alterner les duos à la suite l’un de l’autre. Porter l’attention des spectateurs sur la manière dont se tient à la personne qui est présenté et combien c’est un exercice sensible d’être présenté.</w:t>
      </w:r>
    </w:p>
    <w:p w:rsidR="005F4735" w:rsidRDefault="005F4735">
      <w:r>
        <w:t>Ne pas oublier qu’il faut travailler avec la mémoire</w:t>
      </w:r>
      <w:r w:rsidR="002D0FCE">
        <w:t xml:space="preserve"> e</w:t>
      </w:r>
      <w:r>
        <w:t xml:space="preserve">t pas avec le papier du questionnaire. </w:t>
      </w:r>
    </w:p>
    <w:p w:rsidR="005F4735" w:rsidRDefault="005F4735">
      <w:r>
        <w:t>Devenir l’autre : Dans une seconde phase on peut faire passer tout le monde à nouveau. Chacun doit se présenter à partir de la biographie du partenaire en insistant sur quelque chose qui l’a marqué particulièrement et donc en disant le pronom « je ».</w:t>
      </w:r>
    </w:p>
    <w:p w:rsidR="00DB4A8F" w:rsidRDefault="00DB4A8F"/>
    <w:p w:rsidR="0038115D" w:rsidRDefault="0038115D"/>
    <w:sectPr w:rsidR="0038115D" w:rsidSect="008503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F683A"/>
    <w:multiLevelType w:val="hybridMultilevel"/>
    <w:tmpl w:val="708E7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8F"/>
    <w:rsid w:val="00086BE6"/>
    <w:rsid w:val="002D0FCE"/>
    <w:rsid w:val="0038115D"/>
    <w:rsid w:val="005F4735"/>
    <w:rsid w:val="006965DC"/>
    <w:rsid w:val="0085037A"/>
    <w:rsid w:val="008A439B"/>
    <w:rsid w:val="009B1876"/>
    <w:rsid w:val="00A97474"/>
    <w:rsid w:val="00DA50ED"/>
    <w:rsid w:val="00DB4A8F"/>
    <w:rsid w:val="00F97ADA"/>
    <w:rsid w:val="00FA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5D871A"/>
  <w15:chartTrackingRefBased/>
  <w15:docId w15:val="{9716651D-7523-D542-8314-40064F8D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 Unicode MS"/>
        <w:kern w:val="3"/>
        <w:sz w:val="24"/>
        <w:szCs w:val="24"/>
        <w:lang w:val="fr-FR" w:eastAsia="en-US" w:bidi="ar-SA"/>
      </w:rPr>
    </w:rPrDefault>
    <w:pPrDefault>
      <w:pPr>
        <w:widowControl w:val="0"/>
        <w:autoSpaceDN w:val="0"/>
        <w:spacing w:after="8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039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FA1039"/>
    <w:pPr>
      <w:keepNext/>
      <w:spacing w:before="240" w:after="120"/>
      <w:outlineLvl w:val="0"/>
    </w:pPr>
    <w:rPr>
      <w:b/>
      <w:bCs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1039"/>
    <w:pPr>
      <w:keepNext/>
      <w:spacing w:before="240" w:after="120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1039"/>
    <w:pPr>
      <w:spacing w:before="28" w:after="28"/>
      <w:outlineLvl w:val="2"/>
    </w:pPr>
    <w:rPr>
      <w:rFonts w:eastAsia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1039"/>
    <w:pPr>
      <w:keepNext/>
      <w:spacing w:before="240" w:after="120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1039"/>
    <w:rPr>
      <w:b/>
      <w:bCs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semiHidden/>
    <w:rsid w:val="00FA1039"/>
    <w:rPr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FA1039"/>
    <w:rPr>
      <w:rFonts w:eastAsia="Times New Roman" w:cs="Times New Roman"/>
      <w:b/>
      <w:bCs/>
      <w:sz w:val="27"/>
      <w:szCs w:val="27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A1039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F4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2025-10-04T17:51:00Z</dcterms:created>
  <dcterms:modified xsi:type="dcterms:W3CDTF">2025-10-05T16:50:00Z</dcterms:modified>
</cp:coreProperties>
</file>