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52F3" w:rsidRPr="006552F3" w:rsidRDefault="006552F3" w:rsidP="006552F3">
      <w:pPr>
        <w:pBdr>
          <w:bottom w:val="single" w:sz="12" w:space="1" w:color="000000"/>
        </w:pBdr>
        <w:jc w:val="center"/>
      </w:pPr>
      <w:r w:rsidRPr="006552F3">
        <w:rPr>
          <w:color w:val="000000"/>
        </w:rPr>
        <w:t>ГМО заместителей заведующих по ВМР и старших воспитателей ДОО</w:t>
      </w:r>
    </w:p>
    <w:p w:rsidR="006552F3" w:rsidRPr="00B35C68" w:rsidRDefault="006552F3" w:rsidP="006552F3">
      <w:pPr>
        <w:pStyle w:val="a3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</w:p>
    <w:p w:rsidR="006552F3" w:rsidRPr="00B35C68" w:rsidRDefault="006552F3" w:rsidP="006552F3">
      <w:pPr>
        <w:pStyle w:val="a3"/>
        <w:spacing w:before="0" w:beforeAutospacing="0" w:after="0" w:afterAutospacing="0"/>
        <w:jc w:val="center"/>
        <w:textAlignment w:val="baseline"/>
        <w:rPr>
          <w:color w:val="000000"/>
          <w:sz w:val="40"/>
          <w:szCs w:val="40"/>
        </w:rPr>
      </w:pPr>
    </w:p>
    <w:p w:rsidR="006552F3" w:rsidRPr="006552F3" w:rsidRDefault="006552F3" w:rsidP="006552F3">
      <w:pPr>
        <w:pStyle w:val="a3"/>
        <w:spacing w:before="0" w:beforeAutospacing="0" w:after="0" w:afterAutospacing="0"/>
        <w:jc w:val="center"/>
        <w:textAlignment w:val="baseline"/>
        <w:rPr>
          <w:b/>
          <w:color w:val="000000"/>
        </w:rPr>
      </w:pPr>
    </w:p>
    <w:p w:rsidR="006552F3" w:rsidRPr="006552F3" w:rsidRDefault="006552F3" w:rsidP="006552F3">
      <w:pPr>
        <w:pStyle w:val="a3"/>
        <w:spacing w:before="0" w:beforeAutospacing="0" w:after="0" w:afterAutospacing="0"/>
        <w:jc w:val="center"/>
        <w:textAlignment w:val="baseline"/>
        <w:rPr>
          <w:b/>
          <w:color w:val="000000"/>
        </w:rPr>
      </w:pPr>
    </w:p>
    <w:p w:rsidR="006552F3" w:rsidRPr="006552F3" w:rsidRDefault="006552F3" w:rsidP="006552F3">
      <w:pPr>
        <w:pStyle w:val="a3"/>
        <w:spacing w:before="0" w:beforeAutospacing="0" w:after="0" w:afterAutospacing="0"/>
        <w:jc w:val="center"/>
        <w:textAlignment w:val="baseline"/>
        <w:rPr>
          <w:b/>
          <w:color w:val="000000"/>
        </w:rPr>
      </w:pPr>
    </w:p>
    <w:p w:rsidR="006552F3" w:rsidRDefault="006552F3" w:rsidP="006552F3">
      <w:pPr>
        <w:pStyle w:val="a3"/>
        <w:spacing w:before="0" w:beforeAutospacing="0" w:after="0" w:afterAutospacing="0"/>
        <w:jc w:val="center"/>
        <w:textAlignment w:val="baseline"/>
        <w:rPr>
          <w:b/>
          <w:color w:val="000000"/>
        </w:rPr>
      </w:pPr>
    </w:p>
    <w:p w:rsidR="006552F3" w:rsidRDefault="006552F3" w:rsidP="006552F3">
      <w:pPr>
        <w:pStyle w:val="a3"/>
        <w:spacing w:before="0" w:beforeAutospacing="0" w:after="0" w:afterAutospacing="0"/>
        <w:jc w:val="center"/>
        <w:textAlignment w:val="baseline"/>
        <w:rPr>
          <w:b/>
          <w:color w:val="000000"/>
        </w:rPr>
      </w:pPr>
    </w:p>
    <w:p w:rsidR="006552F3" w:rsidRDefault="006552F3" w:rsidP="006552F3">
      <w:pPr>
        <w:pStyle w:val="a3"/>
        <w:spacing w:before="0" w:beforeAutospacing="0" w:after="0" w:afterAutospacing="0"/>
        <w:jc w:val="center"/>
        <w:textAlignment w:val="baseline"/>
        <w:rPr>
          <w:b/>
          <w:color w:val="000000"/>
        </w:rPr>
      </w:pPr>
    </w:p>
    <w:p w:rsidR="006552F3" w:rsidRPr="006552F3" w:rsidRDefault="006552F3" w:rsidP="006552F3">
      <w:pPr>
        <w:pStyle w:val="a3"/>
        <w:spacing w:before="0" w:beforeAutospacing="0" w:after="0" w:afterAutospacing="0"/>
        <w:jc w:val="center"/>
        <w:textAlignment w:val="baseline"/>
        <w:rPr>
          <w:b/>
          <w:color w:val="000000"/>
        </w:rPr>
      </w:pPr>
    </w:p>
    <w:p w:rsidR="006552F3" w:rsidRPr="006552F3" w:rsidRDefault="006552F3" w:rsidP="006552F3">
      <w:pPr>
        <w:pStyle w:val="a3"/>
        <w:spacing w:before="0" w:beforeAutospacing="0" w:after="0" w:afterAutospacing="0"/>
        <w:textAlignment w:val="baseline"/>
        <w:rPr>
          <w:b/>
          <w:color w:val="000000"/>
        </w:rPr>
      </w:pPr>
    </w:p>
    <w:p w:rsidR="006552F3" w:rsidRPr="006552F3" w:rsidRDefault="006552F3" w:rsidP="006552F3">
      <w:pPr>
        <w:pStyle w:val="a3"/>
        <w:spacing w:before="0" w:beforeAutospacing="0" w:after="0" w:afterAutospacing="0"/>
        <w:jc w:val="center"/>
        <w:textAlignment w:val="baseline"/>
        <w:rPr>
          <w:b/>
          <w:color w:val="000000"/>
        </w:rPr>
      </w:pPr>
    </w:p>
    <w:p w:rsidR="006552F3" w:rsidRPr="006552F3" w:rsidRDefault="006552F3" w:rsidP="006552F3">
      <w:pPr>
        <w:pStyle w:val="a3"/>
        <w:spacing w:before="0" w:beforeAutospacing="0" w:after="0" w:afterAutospacing="0"/>
        <w:jc w:val="center"/>
        <w:textAlignment w:val="baseline"/>
        <w:rPr>
          <w:b/>
          <w:color w:val="000000"/>
          <w:sz w:val="28"/>
          <w:szCs w:val="28"/>
        </w:rPr>
      </w:pPr>
      <w:r w:rsidRPr="006552F3">
        <w:rPr>
          <w:b/>
          <w:color w:val="000000"/>
          <w:sz w:val="28"/>
          <w:szCs w:val="28"/>
        </w:rPr>
        <w:t xml:space="preserve">Опыт организации образовательной деятельности </w:t>
      </w:r>
    </w:p>
    <w:p w:rsidR="006552F3" w:rsidRPr="006552F3" w:rsidRDefault="006552F3" w:rsidP="006552F3">
      <w:pPr>
        <w:pStyle w:val="a3"/>
        <w:spacing w:before="0" w:beforeAutospacing="0" w:after="0" w:afterAutospacing="0"/>
        <w:jc w:val="center"/>
        <w:textAlignment w:val="baseline"/>
        <w:rPr>
          <w:b/>
          <w:color w:val="000000"/>
          <w:sz w:val="28"/>
          <w:szCs w:val="28"/>
        </w:rPr>
      </w:pPr>
      <w:r w:rsidRPr="006552F3">
        <w:rPr>
          <w:b/>
          <w:color w:val="000000"/>
          <w:sz w:val="28"/>
          <w:szCs w:val="28"/>
        </w:rPr>
        <w:t xml:space="preserve">с детьми от 1 года до </w:t>
      </w:r>
      <w:r w:rsidR="00325534">
        <w:rPr>
          <w:b/>
          <w:color w:val="000000"/>
          <w:sz w:val="28"/>
          <w:szCs w:val="28"/>
        </w:rPr>
        <w:t>1,5</w:t>
      </w:r>
      <w:r w:rsidRPr="006552F3">
        <w:rPr>
          <w:b/>
          <w:color w:val="000000"/>
          <w:sz w:val="28"/>
          <w:szCs w:val="28"/>
        </w:rPr>
        <w:t xml:space="preserve"> лет в условиях ДОУ</w:t>
      </w:r>
    </w:p>
    <w:p w:rsidR="006552F3" w:rsidRDefault="006552F3" w:rsidP="006552F3">
      <w:pPr>
        <w:pStyle w:val="c0"/>
        <w:spacing w:before="0" w:beforeAutospacing="0" w:after="0" w:afterAutospacing="0"/>
        <w:ind w:firstLine="708"/>
        <w:jc w:val="center"/>
        <w:rPr>
          <w:rStyle w:val="c1"/>
          <w:highlight w:val="yellow"/>
        </w:rPr>
      </w:pPr>
    </w:p>
    <w:p w:rsidR="006552F3" w:rsidRDefault="006552F3" w:rsidP="006552F3">
      <w:pPr>
        <w:pStyle w:val="c0"/>
        <w:spacing w:before="0" w:beforeAutospacing="0" w:after="0" w:afterAutospacing="0"/>
        <w:ind w:firstLine="708"/>
        <w:jc w:val="center"/>
        <w:rPr>
          <w:rStyle w:val="c1"/>
          <w:highlight w:val="yellow"/>
        </w:rPr>
      </w:pPr>
    </w:p>
    <w:p w:rsidR="006552F3" w:rsidRDefault="006552F3" w:rsidP="006552F3">
      <w:pPr>
        <w:pStyle w:val="c0"/>
        <w:spacing w:before="0" w:beforeAutospacing="0" w:after="0" w:afterAutospacing="0"/>
        <w:ind w:firstLine="708"/>
        <w:jc w:val="center"/>
        <w:rPr>
          <w:rStyle w:val="c1"/>
          <w:highlight w:val="yellow"/>
        </w:rPr>
      </w:pPr>
    </w:p>
    <w:p w:rsidR="006552F3" w:rsidRDefault="006552F3" w:rsidP="006552F3">
      <w:pPr>
        <w:pStyle w:val="c0"/>
        <w:spacing w:before="0" w:beforeAutospacing="0" w:after="0" w:afterAutospacing="0"/>
        <w:ind w:firstLine="708"/>
        <w:jc w:val="center"/>
        <w:rPr>
          <w:rStyle w:val="c1"/>
          <w:highlight w:val="yellow"/>
        </w:rPr>
      </w:pPr>
    </w:p>
    <w:p w:rsidR="006552F3" w:rsidRDefault="006552F3" w:rsidP="006552F3">
      <w:pPr>
        <w:pStyle w:val="c0"/>
        <w:spacing w:before="0" w:beforeAutospacing="0" w:after="0" w:afterAutospacing="0"/>
        <w:ind w:firstLine="708"/>
        <w:jc w:val="center"/>
        <w:rPr>
          <w:rStyle w:val="c1"/>
          <w:highlight w:val="yellow"/>
        </w:rPr>
      </w:pPr>
    </w:p>
    <w:p w:rsidR="001E1813" w:rsidRDefault="001E1813" w:rsidP="006552F3">
      <w:pPr>
        <w:pStyle w:val="c0"/>
        <w:spacing w:before="0" w:beforeAutospacing="0" w:after="0" w:afterAutospacing="0"/>
        <w:ind w:firstLine="708"/>
        <w:jc w:val="center"/>
        <w:rPr>
          <w:rStyle w:val="c1"/>
          <w:highlight w:val="yellow"/>
        </w:rPr>
      </w:pPr>
      <w:bookmarkStart w:id="0" w:name="_GoBack"/>
      <w:bookmarkEnd w:id="0"/>
    </w:p>
    <w:p w:rsidR="006552F3" w:rsidRPr="006552F3" w:rsidRDefault="006552F3" w:rsidP="006552F3">
      <w:pPr>
        <w:pStyle w:val="c0"/>
        <w:spacing w:before="0" w:beforeAutospacing="0" w:after="0" w:afterAutospacing="0"/>
        <w:ind w:firstLine="708"/>
        <w:jc w:val="center"/>
        <w:rPr>
          <w:rStyle w:val="c1"/>
          <w:highlight w:val="yellow"/>
        </w:rPr>
      </w:pPr>
    </w:p>
    <w:p w:rsidR="006552F3" w:rsidRPr="006552F3" w:rsidRDefault="006552F3" w:rsidP="006552F3">
      <w:pPr>
        <w:pStyle w:val="c0"/>
        <w:spacing w:before="0" w:beforeAutospacing="0" w:after="0" w:afterAutospacing="0"/>
        <w:ind w:firstLine="708"/>
        <w:jc w:val="center"/>
        <w:rPr>
          <w:rStyle w:val="c1"/>
          <w:highlight w:val="yellow"/>
        </w:rPr>
      </w:pPr>
    </w:p>
    <w:tbl>
      <w:tblPr>
        <w:tblStyle w:val="a4"/>
        <w:tblW w:w="3969" w:type="dxa"/>
        <w:tblInd w:w="55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</w:tblGrid>
      <w:tr w:rsidR="006552F3" w:rsidRPr="006552F3" w:rsidTr="006552F3">
        <w:trPr>
          <w:trHeight w:val="1024"/>
        </w:trPr>
        <w:tc>
          <w:tcPr>
            <w:tcW w:w="3969" w:type="dxa"/>
          </w:tcPr>
          <w:p w:rsidR="006552F3" w:rsidRPr="006552F3" w:rsidRDefault="006552F3" w:rsidP="006552F3">
            <w:pPr>
              <w:rPr>
                <w:rStyle w:val="c1"/>
              </w:rPr>
            </w:pPr>
            <w:r w:rsidRPr="006552F3">
              <w:rPr>
                <w:rStyle w:val="c1"/>
              </w:rPr>
              <w:t>Харламова Н.А.</w:t>
            </w:r>
          </w:p>
          <w:p w:rsidR="006552F3" w:rsidRPr="006552F3" w:rsidRDefault="006552F3" w:rsidP="006552F3">
            <w:pPr>
              <w:rPr>
                <w:rStyle w:val="c1"/>
              </w:rPr>
            </w:pPr>
            <w:r w:rsidRPr="006552F3">
              <w:rPr>
                <w:rStyle w:val="c1"/>
              </w:rPr>
              <w:t xml:space="preserve">Старший воспитатель </w:t>
            </w:r>
          </w:p>
          <w:p w:rsidR="006552F3" w:rsidRPr="006552F3" w:rsidRDefault="006552F3" w:rsidP="006552F3">
            <w:pPr>
              <w:rPr>
                <w:rStyle w:val="c1"/>
              </w:rPr>
            </w:pPr>
            <w:r w:rsidRPr="006552F3">
              <w:rPr>
                <w:rStyle w:val="c1"/>
              </w:rPr>
              <w:t>МБДОУ детский сад №25 «Умка»</w:t>
            </w:r>
          </w:p>
        </w:tc>
      </w:tr>
    </w:tbl>
    <w:p w:rsidR="006552F3" w:rsidRPr="006552F3" w:rsidRDefault="006552F3" w:rsidP="006552F3">
      <w:pPr>
        <w:ind w:firstLine="709"/>
        <w:jc w:val="both"/>
        <w:rPr>
          <w:rStyle w:val="c1"/>
          <w:highlight w:val="yellow"/>
        </w:rPr>
      </w:pPr>
    </w:p>
    <w:p w:rsidR="006552F3" w:rsidRDefault="006552F3" w:rsidP="006552F3">
      <w:pPr>
        <w:ind w:firstLine="709"/>
        <w:jc w:val="both"/>
        <w:rPr>
          <w:rStyle w:val="c1"/>
        </w:rPr>
      </w:pPr>
    </w:p>
    <w:p w:rsidR="006552F3" w:rsidRDefault="006552F3" w:rsidP="006552F3">
      <w:pPr>
        <w:ind w:firstLine="709"/>
        <w:jc w:val="both"/>
        <w:rPr>
          <w:rStyle w:val="c1"/>
        </w:rPr>
      </w:pPr>
    </w:p>
    <w:p w:rsidR="006552F3" w:rsidRDefault="006552F3" w:rsidP="006552F3">
      <w:pPr>
        <w:ind w:firstLine="709"/>
        <w:jc w:val="both"/>
        <w:rPr>
          <w:rStyle w:val="c1"/>
        </w:rPr>
      </w:pPr>
    </w:p>
    <w:p w:rsidR="006552F3" w:rsidRDefault="006552F3" w:rsidP="006552F3">
      <w:pPr>
        <w:ind w:firstLine="709"/>
        <w:jc w:val="both"/>
        <w:rPr>
          <w:rStyle w:val="c1"/>
        </w:rPr>
      </w:pPr>
    </w:p>
    <w:p w:rsidR="006552F3" w:rsidRDefault="006552F3" w:rsidP="006552F3">
      <w:pPr>
        <w:ind w:firstLine="709"/>
        <w:jc w:val="both"/>
        <w:rPr>
          <w:rStyle w:val="c1"/>
        </w:rPr>
      </w:pPr>
    </w:p>
    <w:p w:rsidR="006552F3" w:rsidRDefault="006552F3" w:rsidP="006552F3">
      <w:pPr>
        <w:ind w:firstLine="709"/>
        <w:jc w:val="both"/>
        <w:rPr>
          <w:rStyle w:val="c1"/>
        </w:rPr>
      </w:pPr>
    </w:p>
    <w:p w:rsidR="006552F3" w:rsidRDefault="006552F3" w:rsidP="006552F3">
      <w:pPr>
        <w:ind w:firstLine="709"/>
        <w:jc w:val="both"/>
        <w:rPr>
          <w:rStyle w:val="c1"/>
        </w:rPr>
      </w:pPr>
    </w:p>
    <w:p w:rsidR="006552F3" w:rsidRDefault="006552F3" w:rsidP="006552F3">
      <w:pPr>
        <w:ind w:firstLine="709"/>
        <w:jc w:val="both"/>
        <w:rPr>
          <w:rStyle w:val="c1"/>
        </w:rPr>
      </w:pPr>
    </w:p>
    <w:p w:rsidR="006552F3" w:rsidRDefault="006552F3" w:rsidP="006552F3">
      <w:pPr>
        <w:ind w:firstLine="709"/>
        <w:jc w:val="both"/>
        <w:rPr>
          <w:rStyle w:val="c1"/>
        </w:rPr>
      </w:pPr>
    </w:p>
    <w:p w:rsidR="006552F3" w:rsidRDefault="006552F3" w:rsidP="006552F3">
      <w:pPr>
        <w:ind w:firstLine="709"/>
        <w:jc w:val="both"/>
        <w:rPr>
          <w:rStyle w:val="c1"/>
        </w:rPr>
      </w:pPr>
    </w:p>
    <w:p w:rsidR="006552F3" w:rsidRDefault="006552F3" w:rsidP="006552F3">
      <w:pPr>
        <w:ind w:firstLine="709"/>
        <w:jc w:val="both"/>
        <w:rPr>
          <w:rStyle w:val="c1"/>
        </w:rPr>
      </w:pPr>
    </w:p>
    <w:p w:rsidR="006552F3" w:rsidRDefault="006552F3" w:rsidP="006552F3">
      <w:pPr>
        <w:ind w:firstLine="709"/>
        <w:jc w:val="both"/>
        <w:rPr>
          <w:rStyle w:val="c1"/>
        </w:rPr>
      </w:pPr>
    </w:p>
    <w:p w:rsidR="006552F3" w:rsidRDefault="006552F3" w:rsidP="006552F3">
      <w:pPr>
        <w:ind w:firstLine="709"/>
        <w:jc w:val="both"/>
        <w:rPr>
          <w:rStyle w:val="c1"/>
        </w:rPr>
      </w:pPr>
    </w:p>
    <w:p w:rsidR="006552F3" w:rsidRDefault="006552F3" w:rsidP="006552F3">
      <w:pPr>
        <w:ind w:firstLine="709"/>
        <w:jc w:val="both"/>
        <w:rPr>
          <w:rStyle w:val="c1"/>
        </w:rPr>
      </w:pPr>
    </w:p>
    <w:p w:rsidR="006552F3" w:rsidRDefault="006552F3" w:rsidP="006552F3">
      <w:pPr>
        <w:ind w:firstLine="709"/>
        <w:jc w:val="both"/>
        <w:rPr>
          <w:rStyle w:val="c1"/>
        </w:rPr>
      </w:pPr>
    </w:p>
    <w:p w:rsidR="006552F3" w:rsidRDefault="006552F3" w:rsidP="006552F3">
      <w:pPr>
        <w:jc w:val="both"/>
        <w:rPr>
          <w:rStyle w:val="c1"/>
        </w:rPr>
      </w:pPr>
    </w:p>
    <w:p w:rsidR="006552F3" w:rsidRDefault="006552F3" w:rsidP="006552F3">
      <w:pPr>
        <w:jc w:val="both"/>
        <w:rPr>
          <w:rStyle w:val="c1"/>
        </w:rPr>
      </w:pPr>
    </w:p>
    <w:p w:rsidR="006552F3" w:rsidRDefault="006552F3" w:rsidP="006552F3">
      <w:pPr>
        <w:jc w:val="both"/>
        <w:rPr>
          <w:rStyle w:val="c1"/>
        </w:rPr>
      </w:pPr>
    </w:p>
    <w:p w:rsidR="006552F3" w:rsidRDefault="006552F3" w:rsidP="006552F3">
      <w:pPr>
        <w:jc w:val="both"/>
        <w:rPr>
          <w:rStyle w:val="c1"/>
        </w:rPr>
      </w:pPr>
    </w:p>
    <w:p w:rsidR="006552F3" w:rsidRDefault="006552F3" w:rsidP="006552F3">
      <w:pPr>
        <w:jc w:val="both"/>
        <w:rPr>
          <w:rStyle w:val="c1"/>
        </w:rPr>
      </w:pPr>
    </w:p>
    <w:p w:rsidR="006552F3" w:rsidRDefault="006552F3" w:rsidP="006552F3">
      <w:pPr>
        <w:jc w:val="both"/>
        <w:rPr>
          <w:rStyle w:val="c1"/>
        </w:rPr>
      </w:pPr>
    </w:p>
    <w:p w:rsidR="006552F3" w:rsidRDefault="006552F3" w:rsidP="006552F3">
      <w:pPr>
        <w:jc w:val="both"/>
        <w:rPr>
          <w:rStyle w:val="c1"/>
        </w:rPr>
      </w:pPr>
    </w:p>
    <w:p w:rsidR="006552F3" w:rsidRDefault="006552F3" w:rsidP="006552F3">
      <w:pPr>
        <w:jc w:val="both"/>
        <w:rPr>
          <w:rStyle w:val="c1"/>
        </w:rPr>
      </w:pPr>
    </w:p>
    <w:p w:rsidR="006552F3" w:rsidRDefault="006552F3" w:rsidP="006552F3">
      <w:pPr>
        <w:jc w:val="center"/>
        <w:rPr>
          <w:rStyle w:val="c1"/>
        </w:rPr>
      </w:pPr>
      <w:r>
        <w:rPr>
          <w:rStyle w:val="c1"/>
        </w:rPr>
        <w:t>г. Саяногорск, 2021</w:t>
      </w:r>
    </w:p>
    <w:p w:rsidR="00695500" w:rsidRPr="00A96536" w:rsidRDefault="007D1957" w:rsidP="00695500">
      <w:pPr>
        <w:ind w:firstLine="708"/>
        <w:jc w:val="both"/>
      </w:pPr>
      <w:r w:rsidRPr="004E5492">
        <w:lastRenderedPageBreak/>
        <w:t xml:space="preserve">Раннее детство – особый период в жизни ребёнка. По насыщенности овладения навыками и умениями, по темпам развития ранний возраст не имеет себе подобного в последующие периоды. </w:t>
      </w:r>
      <w:r w:rsidR="004E5492" w:rsidRPr="004E5492">
        <w:t xml:space="preserve">Но это и самый уязвимый период в жизни человека, требующий наибольшей заботы со стороны взрослых. Воспитание и развитие детей раннего возраста предусматривает </w:t>
      </w:r>
      <w:r w:rsidR="004E5492">
        <w:t>в первую очередь</w:t>
      </w:r>
      <w:r w:rsidR="004E5492" w:rsidRPr="004E5492">
        <w:t xml:space="preserve"> создание в детском саду условий, обеспечивающих психологический комфорт и всестороннее развитие каждому ребенку.</w:t>
      </w:r>
      <w:r w:rsidR="004E5492" w:rsidRPr="00A96536">
        <w:t xml:space="preserve"> </w:t>
      </w:r>
    </w:p>
    <w:p w:rsidR="0089789C" w:rsidRDefault="004E5492" w:rsidP="00104EFE">
      <w:pPr>
        <w:ind w:firstLine="708"/>
        <w:jc w:val="both"/>
      </w:pPr>
      <w:r>
        <w:t xml:space="preserve">Опыт работы нашего ДОУ с детьми от 1 года до </w:t>
      </w:r>
      <w:r w:rsidR="00325534">
        <w:t>1,5</w:t>
      </w:r>
      <w:r>
        <w:t xml:space="preserve"> лет составляет 6 лет.</w:t>
      </w:r>
      <w:r w:rsidR="00695500">
        <w:t xml:space="preserve"> </w:t>
      </w:r>
      <w:r w:rsidR="004D2D9D">
        <w:t xml:space="preserve">Списочный состав </w:t>
      </w:r>
      <w:r w:rsidR="002213F5">
        <w:t xml:space="preserve">ранней группы </w:t>
      </w:r>
      <w:r w:rsidR="004D2D9D">
        <w:t xml:space="preserve">составляет в среднем 20-25 детей. Средняя ежедневная посещаемость 10-15 детей. </w:t>
      </w:r>
      <w:r w:rsidR="00F87C4A">
        <w:t>В основном к нам поступают дети</w:t>
      </w:r>
      <w:r w:rsidR="004D2D9D">
        <w:t>,</w:t>
      </w:r>
      <w:r w:rsidR="007F2027">
        <w:t xml:space="preserve"> начиная с 1 года 2 месяцев.</w:t>
      </w:r>
      <w:r w:rsidR="005D6B69">
        <w:t xml:space="preserve"> Более 85%</w:t>
      </w:r>
      <w:r w:rsidR="0089789C">
        <w:t xml:space="preserve"> детей, поступающих в раннюю группу</w:t>
      </w:r>
      <w:r w:rsidR="00104EFE">
        <w:t>,</w:t>
      </w:r>
      <w:r w:rsidR="0089789C">
        <w:t xml:space="preserve"> посещали групп</w:t>
      </w:r>
      <w:r w:rsidR="00104EFE">
        <w:t>у кратковременного пребывания на базе нашего детского сада, знакомы с педагогами, видами образовательной деятельности, способами её проведения, поэтому адаптация к условиям группы полного дня проходит удовлетворительно.</w:t>
      </w:r>
    </w:p>
    <w:p w:rsidR="00A96536" w:rsidRDefault="0078415E" w:rsidP="00B6129E">
      <w:pPr>
        <w:ind w:firstLine="708"/>
        <w:jc w:val="both"/>
      </w:pPr>
      <w:r>
        <w:t xml:space="preserve">Дети первых лет жизни особенно нуждаются в индивидуальном обслуживании и обучении, поэтому в ранней группе </w:t>
      </w:r>
      <w:r w:rsidR="00F87C4A">
        <w:t>кроме воспитателей работают</w:t>
      </w:r>
      <w:r>
        <w:t xml:space="preserve"> два младших воспитателя. График работы составлен таким образом, чтобы кормление в обед и укладывание на дневной сон осуществляли оба воспитателя и младши</w:t>
      </w:r>
      <w:r w:rsidR="00F87C4A">
        <w:t>й</w:t>
      </w:r>
      <w:r>
        <w:t xml:space="preserve"> воспитател</w:t>
      </w:r>
      <w:r w:rsidR="00F87C4A">
        <w:t>ь</w:t>
      </w:r>
      <w:r>
        <w:t xml:space="preserve">. </w:t>
      </w:r>
    </w:p>
    <w:p w:rsidR="002213F5" w:rsidRDefault="002213F5" w:rsidP="002213F5">
      <w:pPr>
        <w:ind w:firstLine="708"/>
        <w:jc w:val="both"/>
      </w:pPr>
      <w:r w:rsidRPr="00C645AF">
        <w:t>Важнейшим моментом является организация развивающей предметно-пространственной среды.</w:t>
      </w:r>
      <w:r w:rsidRPr="002275C5">
        <w:t xml:space="preserve"> Возрастные особенности раннего возраста (ситуативность, интерес к предметам, повышенная двигательная активность и пр.) предъявляют особые требования к организации </w:t>
      </w:r>
      <w:r>
        <w:t>предметной среды, которая</w:t>
      </w:r>
      <w:r w:rsidRPr="002275C5">
        <w:t xml:space="preserve"> </w:t>
      </w:r>
      <w:r>
        <w:t xml:space="preserve">способствует </w:t>
      </w:r>
      <w:r w:rsidRPr="002275C5">
        <w:t>развитию ребёнка.</w:t>
      </w:r>
      <w:r>
        <w:t xml:space="preserve"> </w:t>
      </w:r>
      <w:r w:rsidR="00A03428">
        <w:t>Таким образом, в</w:t>
      </w:r>
      <w:r w:rsidR="00E04CBF">
        <w:t xml:space="preserve"> </w:t>
      </w:r>
      <w:r w:rsidR="00A96536">
        <w:t>РППС</w:t>
      </w:r>
      <w:r w:rsidR="004D2D9D">
        <w:t xml:space="preserve"> групп</w:t>
      </w:r>
      <w:r w:rsidR="00E04CBF">
        <w:t>ы</w:t>
      </w:r>
      <w:r w:rsidR="004D2D9D">
        <w:t xml:space="preserve"> </w:t>
      </w:r>
      <w:r w:rsidR="00E04CBF" w:rsidRPr="00FD6FAC">
        <w:rPr>
          <w:iCs/>
        </w:rPr>
        <w:t>предпочтение отдано предоставлению необходимых возможностей для движения</w:t>
      </w:r>
      <w:r w:rsidR="00E04CBF">
        <w:rPr>
          <w:iCs/>
        </w:rPr>
        <w:t xml:space="preserve"> детей</w:t>
      </w:r>
      <w:r w:rsidR="00A03428">
        <w:rPr>
          <w:iCs/>
        </w:rPr>
        <w:t>,</w:t>
      </w:r>
      <w:r w:rsidR="00A03428" w:rsidRPr="00A03428">
        <w:rPr>
          <w:iCs/>
        </w:rPr>
        <w:t xml:space="preserve"> </w:t>
      </w:r>
      <w:r w:rsidR="00A03428" w:rsidRPr="00FD6FAC">
        <w:rPr>
          <w:iCs/>
        </w:rPr>
        <w:t>предметной и игровой деятельности с разными материалами, для игр с дидактическими игрушками и для сюжетно-ситуативных игр</w:t>
      </w:r>
      <w:r w:rsidR="00A03428">
        <w:rPr>
          <w:iCs/>
        </w:rPr>
        <w:t>. М</w:t>
      </w:r>
      <w:r w:rsidR="000627EA">
        <w:t xml:space="preserve">ебель расположена по периметру группы, есть </w:t>
      </w:r>
      <w:r w:rsidR="000627EA" w:rsidRPr="00E91695">
        <w:t>горк</w:t>
      </w:r>
      <w:r w:rsidR="000627EA">
        <w:t>а</w:t>
      </w:r>
      <w:r w:rsidR="000627EA" w:rsidRPr="00E91695">
        <w:t xml:space="preserve"> со</w:t>
      </w:r>
      <w:r w:rsidR="000627EA">
        <w:t xml:space="preserve"> ступеньками и пологим спуском, </w:t>
      </w:r>
      <w:r w:rsidR="00A96536">
        <w:t>игрушки</w:t>
      </w:r>
      <w:r w:rsidR="00A03428">
        <w:t xml:space="preserve"> </w:t>
      </w:r>
      <w:r w:rsidR="00341EAE">
        <w:t>–</w:t>
      </w:r>
      <w:r w:rsidR="00A96536">
        <w:t xml:space="preserve"> </w:t>
      </w:r>
      <w:r w:rsidR="00341EAE">
        <w:t xml:space="preserve">качалки и игрушки - </w:t>
      </w:r>
      <w:r w:rsidR="00A96536">
        <w:t>каталки</w:t>
      </w:r>
      <w:r w:rsidR="00A03428">
        <w:t xml:space="preserve">, </w:t>
      </w:r>
      <w:r w:rsidR="000627EA" w:rsidRPr="00E91695">
        <w:t>имеются вкладыши разной формы, дидактическ</w:t>
      </w:r>
      <w:r w:rsidR="000627EA">
        <w:t>и</w:t>
      </w:r>
      <w:r w:rsidR="000627EA" w:rsidRPr="00E91695">
        <w:t xml:space="preserve">е панно с </w:t>
      </w:r>
      <w:r w:rsidR="000627EA">
        <w:t>кнопками, застежками, втулками,</w:t>
      </w:r>
      <w:r w:rsidR="000627EA" w:rsidRPr="00E91695">
        <w:t xml:space="preserve"> крупные мозаики, пирамиды разных размеров, шнуровки, крупные конструкторы</w:t>
      </w:r>
      <w:r w:rsidR="00A03428">
        <w:t>, мягкие модули</w:t>
      </w:r>
      <w:r>
        <w:t xml:space="preserve"> и др</w:t>
      </w:r>
      <w:r w:rsidR="000627EA" w:rsidRPr="00E91695">
        <w:t xml:space="preserve">. </w:t>
      </w:r>
      <w:r w:rsidR="000627EA">
        <w:t xml:space="preserve">Для развития интереса к сюжетной игре имеются </w:t>
      </w:r>
      <w:r w:rsidR="000627EA" w:rsidRPr="00FE5E95">
        <w:t xml:space="preserve">игрушки, </w:t>
      </w:r>
      <w:r w:rsidR="000627EA" w:rsidRPr="00341EAE">
        <w:t xml:space="preserve">копирующие предметы быта, </w:t>
      </w:r>
      <w:r w:rsidR="00A03428" w:rsidRPr="00341EAE">
        <w:t>с которыми</w:t>
      </w:r>
      <w:r w:rsidR="000627EA" w:rsidRPr="00341EAE">
        <w:t xml:space="preserve"> малыши знакомятся и учатся действовать с ними. </w:t>
      </w:r>
    </w:p>
    <w:p w:rsidR="005D6B69" w:rsidRDefault="005D6B69" w:rsidP="005D6B69">
      <w:pPr>
        <w:ind w:firstLine="708"/>
        <w:jc w:val="both"/>
      </w:pPr>
      <w:r>
        <w:t xml:space="preserve">Обучение и развитие детей происходит </w:t>
      </w:r>
      <w:r w:rsidRPr="00B6129E">
        <w:t xml:space="preserve">на основе </w:t>
      </w:r>
      <w:r>
        <w:t>ООП</w:t>
      </w:r>
      <w:r w:rsidRPr="00B6129E">
        <w:t xml:space="preserve"> </w:t>
      </w:r>
      <w:r>
        <w:t>ДО</w:t>
      </w:r>
      <w:r w:rsidRPr="00B6129E">
        <w:t xml:space="preserve"> МБДОУ детский сад  </w:t>
      </w:r>
      <w:r>
        <w:t xml:space="preserve">       </w:t>
      </w:r>
      <w:r w:rsidRPr="00B6129E">
        <w:t>№ 25 «Умка»</w:t>
      </w:r>
      <w:r>
        <w:t xml:space="preserve">, учитывающей положения </w:t>
      </w:r>
      <w:r w:rsidRPr="00B6129E">
        <w:t>комплексной образовательной программы дошкольного образования «Детство» Т.И. Бабаева, А.Г. Гогоберидзе, О.В. Солнцева</w:t>
      </w:r>
      <w:r>
        <w:t xml:space="preserve">. </w:t>
      </w:r>
    </w:p>
    <w:p w:rsidR="005D6B69" w:rsidRDefault="005D6B69" w:rsidP="005D6B69">
      <w:pPr>
        <w:ind w:firstLine="708"/>
        <w:jc w:val="both"/>
      </w:pPr>
      <w:r w:rsidRPr="00BA6F06">
        <w:t xml:space="preserve">Учебным планом установлен следующий перечень видов образовательной деятельности и </w:t>
      </w:r>
      <w:r>
        <w:t>её</w:t>
      </w:r>
      <w:r w:rsidRPr="00BA6F06">
        <w:t xml:space="preserve"> объем (периодичность) в</w:t>
      </w:r>
      <w:r>
        <w:t xml:space="preserve"> ранней группе.</w:t>
      </w:r>
    </w:p>
    <w:tbl>
      <w:tblPr>
        <w:tblStyle w:val="1"/>
        <w:tblW w:w="9351" w:type="dxa"/>
        <w:tblLayout w:type="fixed"/>
        <w:tblLook w:val="04A0" w:firstRow="1" w:lastRow="0" w:firstColumn="1" w:lastColumn="0" w:noHBand="0" w:noVBand="1"/>
      </w:tblPr>
      <w:tblGrid>
        <w:gridCol w:w="3256"/>
        <w:gridCol w:w="4394"/>
        <w:gridCol w:w="1701"/>
      </w:tblGrid>
      <w:tr w:rsidR="005D6B69" w:rsidRPr="00BA6F06" w:rsidTr="00F77003">
        <w:tc>
          <w:tcPr>
            <w:tcW w:w="3256" w:type="dxa"/>
          </w:tcPr>
          <w:p w:rsidR="005D6B69" w:rsidRPr="00BA6F06" w:rsidRDefault="005D6B69" w:rsidP="00F77003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BA6F06">
              <w:rPr>
                <w:rFonts w:eastAsia="Calibri"/>
                <w:sz w:val="22"/>
                <w:szCs w:val="22"/>
                <w:lang w:eastAsia="en-US"/>
              </w:rPr>
              <w:t>Образовательная область</w:t>
            </w:r>
          </w:p>
        </w:tc>
        <w:tc>
          <w:tcPr>
            <w:tcW w:w="4394" w:type="dxa"/>
          </w:tcPr>
          <w:p w:rsidR="005D6B69" w:rsidRPr="00BA6F06" w:rsidRDefault="005D6B69" w:rsidP="00F77003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BA6F06">
              <w:rPr>
                <w:rFonts w:eastAsia="Calibri"/>
                <w:sz w:val="22"/>
                <w:szCs w:val="22"/>
                <w:lang w:eastAsia="en-US"/>
              </w:rPr>
              <w:t>Базовый вид деятельности</w:t>
            </w:r>
          </w:p>
        </w:tc>
        <w:tc>
          <w:tcPr>
            <w:tcW w:w="1701" w:type="dxa"/>
          </w:tcPr>
          <w:p w:rsidR="005D6B69" w:rsidRPr="00BA6F06" w:rsidRDefault="005D6B69" w:rsidP="00F77003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A6F06">
              <w:rPr>
                <w:rFonts w:eastAsia="Calibri"/>
                <w:sz w:val="22"/>
                <w:szCs w:val="22"/>
                <w:lang w:eastAsia="en-US"/>
              </w:rPr>
              <w:t>Ранняя II группа</w:t>
            </w:r>
          </w:p>
        </w:tc>
      </w:tr>
      <w:tr w:rsidR="005D6B69" w:rsidRPr="00BA6F06" w:rsidTr="00F77003">
        <w:tc>
          <w:tcPr>
            <w:tcW w:w="3256" w:type="dxa"/>
            <w:vMerge w:val="restart"/>
          </w:tcPr>
          <w:p w:rsidR="005D6B69" w:rsidRPr="00BA6F06" w:rsidRDefault="005D6B69" w:rsidP="00F77003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A6F06">
              <w:rPr>
                <w:rFonts w:eastAsia="Calibri"/>
                <w:sz w:val="22"/>
                <w:szCs w:val="22"/>
                <w:lang w:eastAsia="en-US"/>
              </w:rPr>
              <w:t>Познавательное развитие</w:t>
            </w:r>
          </w:p>
        </w:tc>
        <w:tc>
          <w:tcPr>
            <w:tcW w:w="4394" w:type="dxa"/>
          </w:tcPr>
          <w:p w:rsidR="005D6B69" w:rsidRPr="00BA6F06" w:rsidRDefault="005D6B69" w:rsidP="00F77003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BA6F06">
              <w:rPr>
                <w:rFonts w:eastAsia="Calibri"/>
                <w:sz w:val="22"/>
                <w:szCs w:val="22"/>
                <w:lang w:eastAsia="en-US"/>
              </w:rPr>
              <w:t>Формирование элементарных математических представлений/</w:t>
            </w:r>
          </w:p>
          <w:p w:rsidR="005D6B69" w:rsidRPr="00BA6F06" w:rsidRDefault="005D6B69" w:rsidP="00F77003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BA6F06">
              <w:rPr>
                <w:rFonts w:eastAsia="Calibri"/>
                <w:sz w:val="22"/>
                <w:szCs w:val="22"/>
                <w:lang w:eastAsia="en-US"/>
              </w:rPr>
              <w:t>сенсорное развитие</w:t>
            </w:r>
          </w:p>
        </w:tc>
        <w:tc>
          <w:tcPr>
            <w:tcW w:w="1701" w:type="dxa"/>
          </w:tcPr>
          <w:p w:rsidR="005D6B69" w:rsidRPr="00BA6F06" w:rsidRDefault="005D6B69" w:rsidP="00F77003">
            <w:pPr>
              <w:spacing w:line="25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A6F06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</w:tr>
      <w:tr w:rsidR="005D6B69" w:rsidRPr="00BA6F06" w:rsidTr="00F77003">
        <w:trPr>
          <w:trHeight w:val="231"/>
        </w:trPr>
        <w:tc>
          <w:tcPr>
            <w:tcW w:w="3256" w:type="dxa"/>
            <w:vMerge/>
          </w:tcPr>
          <w:p w:rsidR="005D6B69" w:rsidRPr="00BA6F06" w:rsidRDefault="005D6B69" w:rsidP="00F77003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394" w:type="dxa"/>
          </w:tcPr>
          <w:p w:rsidR="005D6B69" w:rsidRPr="00BA6F06" w:rsidRDefault="005D6B69" w:rsidP="00F77003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BA6F06">
              <w:rPr>
                <w:rFonts w:eastAsia="Calibri"/>
                <w:sz w:val="22"/>
                <w:szCs w:val="22"/>
                <w:lang w:eastAsia="en-US"/>
              </w:rPr>
              <w:t>Ознакомление с окружающим миром</w:t>
            </w:r>
          </w:p>
        </w:tc>
        <w:tc>
          <w:tcPr>
            <w:tcW w:w="1701" w:type="dxa"/>
          </w:tcPr>
          <w:p w:rsidR="005D6B69" w:rsidRPr="00BA6F06" w:rsidRDefault="005D6B69" w:rsidP="00F77003">
            <w:pPr>
              <w:spacing w:line="25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A6F06">
              <w:rPr>
                <w:rFonts w:eastAsia="Calibri"/>
                <w:sz w:val="22"/>
                <w:szCs w:val="22"/>
                <w:lang w:eastAsia="en-US"/>
              </w:rPr>
              <w:t>0,5</w:t>
            </w:r>
          </w:p>
        </w:tc>
      </w:tr>
      <w:tr w:rsidR="005D6B69" w:rsidRPr="00BA6F06" w:rsidTr="00F77003">
        <w:trPr>
          <w:trHeight w:val="236"/>
        </w:trPr>
        <w:tc>
          <w:tcPr>
            <w:tcW w:w="3256" w:type="dxa"/>
          </w:tcPr>
          <w:p w:rsidR="005D6B69" w:rsidRPr="00BA6F06" w:rsidRDefault="005D6B69" w:rsidP="00F77003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BA6F06">
              <w:rPr>
                <w:rFonts w:eastAsia="Calibri"/>
                <w:sz w:val="22"/>
                <w:szCs w:val="22"/>
                <w:lang w:eastAsia="en-US"/>
              </w:rPr>
              <w:t>Социально – коммуникативное развитие</w:t>
            </w:r>
          </w:p>
        </w:tc>
        <w:tc>
          <w:tcPr>
            <w:tcW w:w="4394" w:type="dxa"/>
          </w:tcPr>
          <w:p w:rsidR="005D6B69" w:rsidRPr="00BA6F06" w:rsidRDefault="005D6B69" w:rsidP="00F77003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BA6F06">
              <w:rPr>
                <w:rFonts w:eastAsia="Calibri"/>
                <w:sz w:val="22"/>
                <w:szCs w:val="22"/>
                <w:lang w:eastAsia="en-US"/>
              </w:rPr>
              <w:t xml:space="preserve">Предметный и социальный мир </w:t>
            </w:r>
          </w:p>
        </w:tc>
        <w:tc>
          <w:tcPr>
            <w:tcW w:w="1701" w:type="dxa"/>
          </w:tcPr>
          <w:p w:rsidR="005D6B69" w:rsidRPr="00BA6F06" w:rsidRDefault="005D6B69" w:rsidP="00F77003">
            <w:pPr>
              <w:spacing w:line="25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A6F06">
              <w:rPr>
                <w:rFonts w:eastAsia="Calibri"/>
                <w:sz w:val="22"/>
                <w:szCs w:val="22"/>
                <w:lang w:eastAsia="en-US"/>
              </w:rPr>
              <w:t>0,5</w:t>
            </w:r>
          </w:p>
        </w:tc>
      </w:tr>
      <w:tr w:rsidR="005D6B69" w:rsidRPr="00BA6F06" w:rsidTr="00F77003">
        <w:trPr>
          <w:trHeight w:val="286"/>
        </w:trPr>
        <w:tc>
          <w:tcPr>
            <w:tcW w:w="3256" w:type="dxa"/>
            <w:vMerge w:val="restart"/>
          </w:tcPr>
          <w:p w:rsidR="005D6B69" w:rsidRPr="00BA6F06" w:rsidRDefault="005D6B69" w:rsidP="00F77003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A6F06">
              <w:rPr>
                <w:rFonts w:eastAsia="Calibri"/>
                <w:sz w:val="22"/>
                <w:szCs w:val="22"/>
                <w:lang w:eastAsia="en-US"/>
              </w:rPr>
              <w:t>Речевое развитие</w:t>
            </w:r>
          </w:p>
        </w:tc>
        <w:tc>
          <w:tcPr>
            <w:tcW w:w="4394" w:type="dxa"/>
          </w:tcPr>
          <w:p w:rsidR="005D6B69" w:rsidRPr="00BA6F06" w:rsidRDefault="005D6B69" w:rsidP="00F77003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BA6F06">
              <w:rPr>
                <w:rFonts w:eastAsia="Calibri"/>
                <w:sz w:val="22"/>
                <w:szCs w:val="22"/>
                <w:lang w:eastAsia="en-US"/>
              </w:rPr>
              <w:t>Развитие речи</w:t>
            </w:r>
          </w:p>
        </w:tc>
        <w:tc>
          <w:tcPr>
            <w:tcW w:w="1701" w:type="dxa"/>
          </w:tcPr>
          <w:p w:rsidR="005D6B69" w:rsidRPr="00BA6F06" w:rsidRDefault="005D6B69" w:rsidP="00F77003">
            <w:pPr>
              <w:spacing w:line="25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A6F06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</w:tr>
      <w:tr w:rsidR="005D6B69" w:rsidRPr="00BA6F06" w:rsidTr="00F77003">
        <w:tc>
          <w:tcPr>
            <w:tcW w:w="3256" w:type="dxa"/>
            <w:vMerge/>
          </w:tcPr>
          <w:p w:rsidR="005D6B69" w:rsidRPr="00BA6F06" w:rsidRDefault="005D6B69" w:rsidP="00F77003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394" w:type="dxa"/>
          </w:tcPr>
          <w:p w:rsidR="005D6B69" w:rsidRPr="00BA6F06" w:rsidRDefault="005D6B69" w:rsidP="00F77003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BA6F06">
              <w:rPr>
                <w:rFonts w:eastAsia="Calibri"/>
                <w:sz w:val="22"/>
                <w:szCs w:val="22"/>
                <w:lang w:eastAsia="en-US"/>
              </w:rPr>
              <w:t>Чтение художественной литературы</w:t>
            </w:r>
          </w:p>
        </w:tc>
        <w:tc>
          <w:tcPr>
            <w:tcW w:w="1701" w:type="dxa"/>
          </w:tcPr>
          <w:p w:rsidR="005D6B69" w:rsidRPr="00BA6F06" w:rsidRDefault="005D6B69" w:rsidP="00F77003">
            <w:pPr>
              <w:spacing w:line="25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A6F06">
              <w:rPr>
                <w:rFonts w:eastAsia="Calibri"/>
                <w:sz w:val="18"/>
                <w:szCs w:val="18"/>
                <w:lang w:eastAsia="en-US"/>
              </w:rPr>
              <w:t>Ежедневно в образовательных ситуациях</w:t>
            </w:r>
          </w:p>
        </w:tc>
      </w:tr>
      <w:tr w:rsidR="005D6B69" w:rsidRPr="00BA6F06" w:rsidTr="00F77003">
        <w:tc>
          <w:tcPr>
            <w:tcW w:w="3256" w:type="dxa"/>
            <w:vMerge w:val="restart"/>
          </w:tcPr>
          <w:p w:rsidR="005D6B69" w:rsidRPr="00BA6F06" w:rsidRDefault="005D6B69" w:rsidP="00F77003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A6F06">
              <w:rPr>
                <w:rFonts w:eastAsia="Calibri"/>
                <w:sz w:val="22"/>
                <w:szCs w:val="22"/>
                <w:lang w:eastAsia="en-US"/>
              </w:rPr>
              <w:t>Художественно-эстетическое развитие</w:t>
            </w:r>
          </w:p>
        </w:tc>
        <w:tc>
          <w:tcPr>
            <w:tcW w:w="4394" w:type="dxa"/>
          </w:tcPr>
          <w:p w:rsidR="005D6B69" w:rsidRPr="00BA6F06" w:rsidRDefault="005D6B69" w:rsidP="00F77003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A6F06">
              <w:rPr>
                <w:rFonts w:eastAsia="Calibri"/>
                <w:sz w:val="22"/>
                <w:szCs w:val="22"/>
                <w:lang w:eastAsia="en-US"/>
              </w:rPr>
              <w:t>Рисование</w:t>
            </w:r>
          </w:p>
        </w:tc>
        <w:tc>
          <w:tcPr>
            <w:tcW w:w="1701" w:type="dxa"/>
          </w:tcPr>
          <w:p w:rsidR="005D6B69" w:rsidRPr="00BA6F06" w:rsidRDefault="005D6B69" w:rsidP="00F77003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A6F06">
              <w:rPr>
                <w:rFonts w:eastAsia="Calibri"/>
                <w:sz w:val="22"/>
                <w:szCs w:val="22"/>
                <w:lang w:eastAsia="en-US"/>
              </w:rPr>
              <w:t>0,5</w:t>
            </w:r>
          </w:p>
        </w:tc>
      </w:tr>
      <w:tr w:rsidR="005D6B69" w:rsidRPr="00BA6F06" w:rsidTr="00F77003">
        <w:tc>
          <w:tcPr>
            <w:tcW w:w="3256" w:type="dxa"/>
            <w:vMerge/>
          </w:tcPr>
          <w:p w:rsidR="005D6B69" w:rsidRPr="00BA6F06" w:rsidRDefault="005D6B69" w:rsidP="00F77003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394" w:type="dxa"/>
          </w:tcPr>
          <w:p w:rsidR="005D6B69" w:rsidRPr="00BA6F06" w:rsidRDefault="005D6B69" w:rsidP="00F77003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A6F06">
              <w:rPr>
                <w:rFonts w:eastAsia="Calibri"/>
                <w:sz w:val="22"/>
                <w:szCs w:val="22"/>
                <w:lang w:eastAsia="en-US"/>
              </w:rPr>
              <w:t>Конструирование</w:t>
            </w:r>
          </w:p>
        </w:tc>
        <w:tc>
          <w:tcPr>
            <w:tcW w:w="1701" w:type="dxa"/>
          </w:tcPr>
          <w:p w:rsidR="005D6B69" w:rsidRPr="00BA6F06" w:rsidRDefault="005D6B69" w:rsidP="00F77003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A6F06">
              <w:rPr>
                <w:rFonts w:eastAsia="Calibri"/>
                <w:sz w:val="22"/>
                <w:szCs w:val="22"/>
                <w:lang w:eastAsia="en-US"/>
              </w:rPr>
              <w:t>0,5</w:t>
            </w:r>
          </w:p>
        </w:tc>
      </w:tr>
      <w:tr w:rsidR="005D6B69" w:rsidRPr="00BA6F06" w:rsidTr="00F77003">
        <w:tc>
          <w:tcPr>
            <w:tcW w:w="3256" w:type="dxa"/>
            <w:vMerge/>
          </w:tcPr>
          <w:p w:rsidR="005D6B69" w:rsidRPr="00BA6F06" w:rsidRDefault="005D6B69" w:rsidP="00F77003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394" w:type="dxa"/>
          </w:tcPr>
          <w:p w:rsidR="005D6B69" w:rsidRPr="00BA6F06" w:rsidRDefault="005D6B69" w:rsidP="00F77003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A6F06">
              <w:rPr>
                <w:rFonts w:eastAsia="Calibri"/>
                <w:sz w:val="22"/>
                <w:szCs w:val="22"/>
                <w:lang w:eastAsia="en-US"/>
              </w:rPr>
              <w:t>Лепка</w:t>
            </w:r>
          </w:p>
        </w:tc>
        <w:tc>
          <w:tcPr>
            <w:tcW w:w="1701" w:type="dxa"/>
          </w:tcPr>
          <w:p w:rsidR="005D6B69" w:rsidRPr="00BA6F06" w:rsidRDefault="005D6B69" w:rsidP="00F77003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A6F06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</w:tr>
      <w:tr w:rsidR="005D6B69" w:rsidRPr="00BA6F06" w:rsidTr="00F77003">
        <w:trPr>
          <w:trHeight w:val="161"/>
        </w:trPr>
        <w:tc>
          <w:tcPr>
            <w:tcW w:w="3256" w:type="dxa"/>
            <w:vMerge/>
          </w:tcPr>
          <w:p w:rsidR="005D6B69" w:rsidRPr="00BA6F06" w:rsidRDefault="005D6B69" w:rsidP="00F77003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394" w:type="dxa"/>
          </w:tcPr>
          <w:p w:rsidR="005D6B69" w:rsidRPr="00BA6F06" w:rsidRDefault="005D6B69" w:rsidP="00F77003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A6F06">
              <w:rPr>
                <w:rFonts w:eastAsia="Calibri"/>
                <w:sz w:val="22"/>
                <w:szCs w:val="22"/>
                <w:lang w:eastAsia="en-US"/>
              </w:rPr>
              <w:t>Аппликация</w:t>
            </w:r>
          </w:p>
        </w:tc>
        <w:tc>
          <w:tcPr>
            <w:tcW w:w="1701" w:type="dxa"/>
          </w:tcPr>
          <w:p w:rsidR="005D6B69" w:rsidRPr="00BA6F06" w:rsidRDefault="005D6B69" w:rsidP="00F77003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BA6F06">
              <w:rPr>
                <w:rFonts w:eastAsia="Calibri"/>
                <w:b/>
                <w:sz w:val="22"/>
                <w:szCs w:val="22"/>
                <w:lang w:eastAsia="en-US"/>
              </w:rPr>
              <w:t>-</w:t>
            </w:r>
          </w:p>
        </w:tc>
      </w:tr>
      <w:tr w:rsidR="005D6B69" w:rsidRPr="00BA6F06" w:rsidTr="00F77003">
        <w:tc>
          <w:tcPr>
            <w:tcW w:w="3256" w:type="dxa"/>
            <w:vMerge/>
          </w:tcPr>
          <w:p w:rsidR="005D6B69" w:rsidRPr="00BA6F06" w:rsidRDefault="005D6B69" w:rsidP="00F77003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394" w:type="dxa"/>
          </w:tcPr>
          <w:p w:rsidR="005D6B69" w:rsidRDefault="005D6B69" w:rsidP="00F77003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A6F06">
              <w:rPr>
                <w:rFonts w:eastAsia="Calibri"/>
                <w:sz w:val="22"/>
                <w:szCs w:val="22"/>
                <w:lang w:eastAsia="en-US"/>
              </w:rPr>
              <w:t>Музыкальная деятельность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  <w:p w:rsidR="005D6B69" w:rsidRPr="00BA6F06" w:rsidRDefault="005D6B69" w:rsidP="00F77003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(музыкальный зал)</w:t>
            </w:r>
          </w:p>
        </w:tc>
        <w:tc>
          <w:tcPr>
            <w:tcW w:w="1701" w:type="dxa"/>
          </w:tcPr>
          <w:p w:rsidR="005D6B69" w:rsidRPr="00BA6F06" w:rsidRDefault="005D6B69" w:rsidP="00F77003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A6F06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</w:tr>
      <w:tr w:rsidR="005D6B69" w:rsidRPr="00BA6F06" w:rsidTr="00F77003">
        <w:tc>
          <w:tcPr>
            <w:tcW w:w="3256" w:type="dxa"/>
          </w:tcPr>
          <w:p w:rsidR="005D6B69" w:rsidRPr="00BA6F06" w:rsidRDefault="005D6B69" w:rsidP="00F77003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A6F06">
              <w:rPr>
                <w:rFonts w:eastAsia="Calibri"/>
                <w:sz w:val="22"/>
                <w:szCs w:val="22"/>
                <w:lang w:eastAsia="en-US"/>
              </w:rPr>
              <w:t>Физическое развитие</w:t>
            </w:r>
          </w:p>
        </w:tc>
        <w:tc>
          <w:tcPr>
            <w:tcW w:w="4394" w:type="dxa"/>
          </w:tcPr>
          <w:p w:rsidR="00F2041D" w:rsidRDefault="005D6B69" w:rsidP="00F2041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BA6F06">
              <w:rPr>
                <w:rFonts w:eastAsia="Calibri"/>
                <w:sz w:val="22"/>
                <w:szCs w:val="22"/>
                <w:lang w:eastAsia="en-US"/>
              </w:rPr>
              <w:t xml:space="preserve">Физическая культура </w:t>
            </w:r>
          </w:p>
          <w:p w:rsidR="005D6B69" w:rsidRPr="00BA6F06" w:rsidRDefault="005D6B69" w:rsidP="00F2041D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>(групповая комната)</w:t>
            </w:r>
          </w:p>
        </w:tc>
        <w:tc>
          <w:tcPr>
            <w:tcW w:w="1701" w:type="dxa"/>
          </w:tcPr>
          <w:p w:rsidR="005D6B69" w:rsidRPr="00BA6F06" w:rsidRDefault="005D6B69" w:rsidP="00F77003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A6F06">
              <w:rPr>
                <w:rFonts w:eastAsia="Calibri"/>
                <w:sz w:val="22"/>
                <w:szCs w:val="22"/>
                <w:lang w:eastAsia="en-US"/>
              </w:rPr>
              <w:lastRenderedPageBreak/>
              <w:t>2</w:t>
            </w:r>
          </w:p>
        </w:tc>
      </w:tr>
      <w:tr w:rsidR="005D6B69" w:rsidRPr="00BA6F06" w:rsidTr="00F77003">
        <w:trPr>
          <w:trHeight w:val="191"/>
        </w:trPr>
        <w:tc>
          <w:tcPr>
            <w:tcW w:w="7650" w:type="dxa"/>
            <w:gridSpan w:val="2"/>
          </w:tcPr>
          <w:p w:rsidR="005D6B69" w:rsidRPr="00BA6F06" w:rsidRDefault="005D6B69" w:rsidP="00F77003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BA6F06">
              <w:rPr>
                <w:rFonts w:eastAsia="Calibri"/>
                <w:b/>
                <w:sz w:val="22"/>
                <w:szCs w:val="22"/>
                <w:lang w:eastAsia="en-US"/>
              </w:rPr>
              <w:lastRenderedPageBreak/>
              <w:t>Итого в неделю</w:t>
            </w:r>
          </w:p>
        </w:tc>
        <w:tc>
          <w:tcPr>
            <w:tcW w:w="1701" w:type="dxa"/>
          </w:tcPr>
          <w:p w:rsidR="005D6B69" w:rsidRPr="00BA6F06" w:rsidRDefault="005D6B69" w:rsidP="00F77003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9</w:t>
            </w:r>
          </w:p>
        </w:tc>
      </w:tr>
    </w:tbl>
    <w:p w:rsidR="00832DFF" w:rsidRDefault="00832DFF" w:rsidP="005D6B69">
      <w:pPr>
        <w:ind w:firstLine="708"/>
        <w:jc w:val="both"/>
      </w:pPr>
    </w:p>
    <w:p w:rsidR="005D6B69" w:rsidRPr="00341EAE" w:rsidRDefault="005D6B69" w:rsidP="005D6B69">
      <w:pPr>
        <w:ind w:firstLine="708"/>
        <w:jc w:val="both"/>
      </w:pPr>
      <w:r w:rsidRPr="00341EAE">
        <w:t xml:space="preserve">Образовательная деятельность с детьми раннего возраста осуществляется на протяжении всего времени нахождения ребенка в </w:t>
      </w:r>
      <w:r w:rsidRPr="00BD531F">
        <w:t>детском саду:</w:t>
      </w:r>
    </w:p>
    <w:p w:rsidR="005D6B69" w:rsidRPr="00341EAE" w:rsidRDefault="005D6B69" w:rsidP="005D6B69">
      <w:pPr>
        <w:numPr>
          <w:ilvl w:val="0"/>
          <w:numId w:val="2"/>
        </w:numPr>
        <w:jc w:val="both"/>
      </w:pPr>
      <w:r w:rsidRPr="00BD531F">
        <w:t>о</w:t>
      </w:r>
      <w:r w:rsidRPr="00341EAE">
        <w:t>бразовательная деятельность в режимных моментах</w:t>
      </w:r>
      <w:r>
        <w:t>;</w:t>
      </w:r>
      <w:r w:rsidRPr="00341EAE">
        <w:t xml:space="preserve"> </w:t>
      </w:r>
    </w:p>
    <w:p w:rsidR="005D6B69" w:rsidRDefault="005D6B69" w:rsidP="005D6B69">
      <w:pPr>
        <w:numPr>
          <w:ilvl w:val="0"/>
          <w:numId w:val="2"/>
        </w:numPr>
        <w:jc w:val="both"/>
      </w:pPr>
      <w:r>
        <w:t>о</w:t>
      </w:r>
      <w:r w:rsidRPr="00341EAE">
        <w:t>рганизованная образовательная деятельность.</w:t>
      </w:r>
    </w:p>
    <w:p w:rsidR="00FC0539" w:rsidRDefault="002213F5" w:rsidP="00FC0539">
      <w:pPr>
        <w:pStyle w:val="a3"/>
        <w:spacing w:before="0" w:beforeAutospacing="0" w:after="0" w:afterAutospacing="0"/>
        <w:ind w:firstLine="708"/>
        <w:jc w:val="both"/>
      </w:pPr>
      <w:r w:rsidRPr="000571D2">
        <w:t>Главная особенность образовательной деятельности</w:t>
      </w:r>
      <w:r w:rsidR="003946E1">
        <w:t xml:space="preserve"> с</w:t>
      </w:r>
      <w:r w:rsidRPr="000571D2">
        <w:t xml:space="preserve"> детьми раннего возраста заключается в том, что </w:t>
      </w:r>
      <w:r>
        <w:t>основой</w:t>
      </w:r>
      <w:r w:rsidRPr="000571D2">
        <w:t xml:space="preserve"> организации взаимодействия педагога с детьми должна стать интересная для </w:t>
      </w:r>
      <w:r w:rsidR="003946E1">
        <w:t>малышей</w:t>
      </w:r>
      <w:r w:rsidRPr="000571D2">
        <w:t>, специально организованная воспитателем специфическая детская деятельность, подразумевающая стимулирование активности каждого ребенка, формирование желани</w:t>
      </w:r>
      <w:r>
        <w:t>я</w:t>
      </w:r>
      <w:r w:rsidRPr="000571D2">
        <w:t xml:space="preserve"> действовать, общаться, играть. </w:t>
      </w:r>
      <w:r w:rsidR="00B6129E">
        <w:t>В</w:t>
      </w:r>
      <w:r w:rsidRPr="000571D2">
        <w:t>едущим видом деятельности и основой становления личности ребенка до 3 лет является предметно-игровая</w:t>
      </w:r>
      <w:r>
        <w:t xml:space="preserve"> </w:t>
      </w:r>
      <w:r w:rsidRPr="000571D2">
        <w:t>деятельность</w:t>
      </w:r>
      <w:r w:rsidR="003946E1">
        <w:t>,</w:t>
      </w:r>
      <w:r>
        <w:t xml:space="preserve"> </w:t>
      </w:r>
      <w:r w:rsidR="003946E1">
        <w:t>п</w:t>
      </w:r>
      <w:r w:rsidRPr="000571D2">
        <w:t>оэтому с детьми данного возраста проводятся игры-занятия,</w:t>
      </w:r>
      <w:r>
        <w:t xml:space="preserve"> </w:t>
      </w:r>
      <w:r w:rsidRPr="000571D2">
        <w:t>в которых усвоение какого-либо материала протекает незаметно для малышей, в практической деятельности</w:t>
      </w:r>
      <w:r w:rsidR="00FC0539">
        <w:t>:</w:t>
      </w:r>
      <w:r w:rsidRPr="000571D2">
        <w:t xml:space="preserve"> </w:t>
      </w:r>
    </w:p>
    <w:p w:rsidR="00FC0539" w:rsidRDefault="00341EAE" w:rsidP="00953877">
      <w:pPr>
        <w:pStyle w:val="a3"/>
        <w:numPr>
          <w:ilvl w:val="0"/>
          <w:numId w:val="4"/>
        </w:numPr>
        <w:spacing w:before="0" w:beforeAutospacing="0" w:after="0" w:afterAutospacing="0"/>
        <w:jc w:val="both"/>
      </w:pPr>
      <w:r w:rsidRPr="00341EAE">
        <w:t>предметная деятельность и игры с составным</w:t>
      </w:r>
      <w:r w:rsidR="00FC0539">
        <w:t>и и динамическими игрушками;</w:t>
      </w:r>
    </w:p>
    <w:p w:rsidR="00FC0539" w:rsidRDefault="00341EAE" w:rsidP="00953877">
      <w:pPr>
        <w:pStyle w:val="a3"/>
        <w:numPr>
          <w:ilvl w:val="0"/>
          <w:numId w:val="4"/>
        </w:numPr>
        <w:spacing w:before="0" w:beforeAutospacing="0" w:after="0" w:afterAutospacing="0"/>
        <w:jc w:val="both"/>
      </w:pPr>
      <w:r w:rsidRPr="00341EAE">
        <w:t>экспериментирование с материалами и веществам</w:t>
      </w:r>
      <w:r w:rsidR="00FC0539">
        <w:t>и (песок, вода, тесто и пр.);</w:t>
      </w:r>
    </w:p>
    <w:p w:rsidR="00FC0539" w:rsidRDefault="00FC0539" w:rsidP="00953877">
      <w:pPr>
        <w:pStyle w:val="a3"/>
        <w:numPr>
          <w:ilvl w:val="0"/>
          <w:numId w:val="4"/>
        </w:numPr>
        <w:spacing w:before="0" w:beforeAutospacing="0" w:after="0" w:afterAutospacing="0"/>
        <w:jc w:val="both"/>
      </w:pPr>
      <w:r>
        <w:t>общение с взрослым;</w:t>
      </w:r>
    </w:p>
    <w:p w:rsidR="00FC0539" w:rsidRDefault="00341EAE" w:rsidP="00953877">
      <w:pPr>
        <w:pStyle w:val="a3"/>
        <w:numPr>
          <w:ilvl w:val="0"/>
          <w:numId w:val="4"/>
        </w:numPr>
        <w:spacing w:before="0" w:beforeAutospacing="0" w:after="0" w:afterAutospacing="0"/>
        <w:jc w:val="both"/>
      </w:pPr>
      <w:r w:rsidRPr="00341EAE">
        <w:t>совместные игры со сверстникам</w:t>
      </w:r>
      <w:r w:rsidR="00FC0539">
        <w:t>и под руководством взрослого;</w:t>
      </w:r>
    </w:p>
    <w:p w:rsidR="00FC0539" w:rsidRDefault="00341EAE" w:rsidP="00953877">
      <w:pPr>
        <w:pStyle w:val="a3"/>
        <w:numPr>
          <w:ilvl w:val="0"/>
          <w:numId w:val="4"/>
        </w:numPr>
        <w:spacing w:before="0" w:beforeAutospacing="0" w:after="0" w:afterAutospacing="0"/>
        <w:jc w:val="both"/>
      </w:pPr>
      <w:r w:rsidRPr="00341EAE">
        <w:t>самообслуживание и действия с бытовыми предметами-орудиями (</w:t>
      </w:r>
      <w:r w:rsidR="00FC0539">
        <w:t>ложка, совок, лопатка и пр.);</w:t>
      </w:r>
    </w:p>
    <w:p w:rsidR="00341EAE" w:rsidRPr="00341EAE" w:rsidRDefault="00341EAE" w:rsidP="00953877">
      <w:pPr>
        <w:pStyle w:val="a3"/>
        <w:numPr>
          <w:ilvl w:val="0"/>
          <w:numId w:val="4"/>
        </w:numPr>
        <w:spacing w:before="0" w:beforeAutospacing="0" w:after="0" w:afterAutospacing="0"/>
        <w:jc w:val="both"/>
      </w:pPr>
      <w:r w:rsidRPr="00341EAE">
        <w:t>восприятие смысла музыки, сказок, сти</w:t>
      </w:r>
      <w:r w:rsidR="00FC0539">
        <w:t>хов, рассматривание картинок;</w:t>
      </w:r>
      <w:r w:rsidR="00FC0539">
        <w:br/>
      </w:r>
      <w:r w:rsidRPr="00341EAE">
        <w:t xml:space="preserve">двигательная </w:t>
      </w:r>
      <w:r w:rsidR="00FC0539">
        <w:t>активность.</w:t>
      </w:r>
    </w:p>
    <w:p w:rsidR="00D71D30" w:rsidRPr="00D71D30" w:rsidRDefault="00D71D30" w:rsidP="00FC0539">
      <w:r w:rsidRPr="00D71D30">
        <w:rPr>
          <w:b/>
          <w:bCs/>
        </w:rPr>
        <w:t>1. Предметная деятельность и игры с составными и динамическими игрушками.</w:t>
      </w:r>
    </w:p>
    <w:p w:rsidR="00FC0539" w:rsidRDefault="00D71D30" w:rsidP="00FC0539">
      <w:pPr>
        <w:jc w:val="both"/>
        <w:rPr>
          <w:b/>
          <w:bCs/>
        </w:rPr>
      </w:pPr>
      <w:r w:rsidRPr="00D71D30">
        <w:t>Предметно-игровая деятельность с составными и динамическими игрушками является основной в формировании познавательной активности, в развитии наглядно-действенного</w:t>
      </w:r>
      <w:r w:rsidR="00FC0539">
        <w:t xml:space="preserve"> </w:t>
      </w:r>
      <w:r w:rsidRPr="00D71D30">
        <w:t>и наглядно-образного мышления детей.</w:t>
      </w:r>
    </w:p>
    <w:p w:rsidR="00D71D30" w:rsidRPr="00D71D30" w:rsidRDefault="00D71D30" w:rsidP="00FC0539">
      <w:pPr>
        <w:jc w:val="both"/>
      </w:pPr>
      <w:r w:rsidRPr="00D71D30">
        <w:rPr>
          <w:bCs/>
        </w:rPr>
        <w:t>К составным игрушкам</w:t>
      </w:r>
      <w:r w:rsidRPr="00D71D30">
        <w:t xml:space="preserve"> относятся пирамидки, матрёшки, различные шнуровки, составные и разрезные картинки, кубики, </w:t>
      </w:r>
      <w:proofErr w:type="spellStart"/>
      <w:r w:rsidRPr="00D71D30">
        <w:t>пазлы</w:t>
      </w:r>
      <w:proofErr w:type="spellEnd"/>
      <w:r w:rsidRPr="00D71D30">
        <w:t xml:space="preserve"> (крупные), конструкторы (крупные), и др.</w:t>
      </w:r>
      <w:r w:rsidRPr="00D71D30">
        <w:br/>
      </w:r>
      <w:r w:rsidRPr="00D71D30">
        <w:rPr>
          <w:bCs/>
        </w:rPr>
        <w:t>К динамическим игрушкам</w:t>
      </w:r>
      <w:r w:rsidRPr="00D71D30">
        <w:t xml:space="preserve"> относятся юла, волчки, неваляшки, заводные игрушки, то есть те, в основе которых происходят разнообразные виды движения: кручение, кувыркание, вращение.</w:t>
      </w:r>
      <w:r w:rsidRPr="00D71D30">
        <w:br/>
        <w:t>В предметно-игровой деятельности важен результат действия ребенка (особенно с составными игрушками). Познавательный интерес детей как раз и поддерживается за счет понятных им собственных результативных действий. Таким образом, происходит усвоение способов действий.</w:t>
      </w:r>
    </w:p>
    <w:p w:rsidR="00FC0539" w:rsidRPr="005D6B69" w:rsidRDefault="00D71D30" w:rsidP="00FC0539">
      <w:r w:rsidRPr="00D71D30">
        <w:rPr>
          <w:bCs/>
        </w:rPr>
        <w:t>Задачи педагога:</w:t>
      </w:r>
    </w:p>
    <w:p w:rsidR="00FC0539" w:rsidRDefault="00D71D30" w:rsidP="003946E1">
      <w:pPr>
        <w:pStyle w:val="a5"/>
        <w:numPr>
          <w:ilvl w:val="0"/>
          <w:numId w:val="5"/>
        </w:numPr>
        <w:jc w:val="both"/>
      </w:pPr>
      <w:r w:rsidRPr="00D71D30">
        <w:t>развивать познавательный интерес к окружающим предметам и способствов</w:t>
      </w:r>
      <w:r w:rsidR="00FC0539">
        <w:t>ать активным действиям с ними;</w:t>
      </w:r>
    </w:p>
    <w:p w:rsidR="00FC0539" w:rsidRDefault="00D71D30" w:rsidP="003946E1">
      <w:pPr>
        <w:pStyle w:val="a5"/>
        <w:numPr>
          <w:ilvl w:val="0"/>
          <w:numId w:val="5"/>
        </w:numPr>
        <w:jc w:val="both"/>
      </w:pPr>
      <w:r w:rsidRPr="00D71D30">
        <w:t>формировать игровые действия с разнообразными сюжетными игрушками, умение использовать предметы-з</w:t>
      </w:r>
      <w:r w:rsidR="00FC0539">
        <w:t>аместители;</w:t>
      </w:r>
    </w:p>
    <w:p w:rsidR="00D71D30" w:rsidRPr="00D71D30" w:rsidRDefault="00D71D30" w:rsidP="00FC0539">
      <w:pPr>
        <w:pStyle w:val="a5"/>
        <w:numPr>
          <w:ilvl w:val="0"/>
          <w:numId w:val="5"/>
        </w:numPr>
      </w:pPr>
      <w:r w:rsidRPr="00D71D30">
        <w:t>формировать умение подражать игровым действиям взрослого.</w:t>
      </w:r>
    </w:p>
    <w:p w:rsidR="00D71D30" w:rsidRPr="00D71D30" w:rsidRDefault="00D71D30" w:rsidP="00FC0539">
      <w:pPr>
        <w:jc w:val="both"/>
      </w:pPr>
      <w:r w:rsidRPr="00D71D30">
        <w:t>В предметно – игровой деятельности показываем детям правильные способы действий, поддерживаем познавательную активность, заинтересованность, побуждаем к самостоятельности.</w:t>
      </w:r>
    </w:p>
    <w:p w:rsidR="00D71D30" w:rsidRPr="00D71D30" w:rsidRDefault="00D71D30" w:rsidP="00FC0539">
      <w:r w:rsidRPr="00D71D30">
        <w:rPr>
          <w:b/>
          <w:bCs/>
        </w:rPr>
        <w:t>2. Экспериментирование с материалами и веществами (песок, вода, тесто и пр.).</w:t>
      </w:r>
      <w:r w:rsidRPr="00D71D30">
        <w:t xml:space="preserve"> </w:t>
      </w:r>
    </w:p>
    <w:p w:rsidR="00D71D30" w:rsidRPr="00D71D30" w:rsidRDefault="00D71D30" w:rsidP="00FC0539">
      <w:pPr>
        <w:jc w:val="both"/>
      </w:pPr>
      <w:r w:rsidRPr="00D71D30">
        <w:t xml:space="preserve">Знакомство со свойствами предметов происходит в практической исследовательской деятельности методом проб. В ходе экспериментирования педагог привлекает внимание детей к запахам, звукам, форме, цвету и другим свойствам предметов и объектов. Необходимо показывать правильные способы действий, а также предоставлять возможность для самостоятельного исследования. </w:t>
      </w:r>
    </w:p>
    <w:p w:rsidR="007C7483" w:rsidRPr="005D6B69" w:rsidRDefault="00D71D30" w:rsidP="00FC0539">
      <w:r w:rsidRPr="00D71D30">
        <w:rPr>
          <w:bCs/>
        </w:rPr>
        <w:t>Задачи педагога:</w:t>
      </w:r>
    </w:p>
    <w:p w:rsidR="007C7483" w:rsidRDefault="00D71D30" w:rsidP="007C7483">
      <w:pPr>
        <w:pStyle w:val="a5"/>
        <w:numPr>
          <w:ilvl w:val="0"/>
          <w:numId w:val="6"/>
        </w:numPr>
      </w:pPr>
      <w:r w:rsidRPr="00D71D30">
        <w:lastRenderedPageBreak/>
        <w:t>знакомить с обобщенными способами исследования различных объект</w:t>
      </w:r>
      <w:r w:rsidR="007C7483">
        <w:t>ов из окружающей жизни ребенка;</w:t>
      </w:r>
    </w:p>
    <w:p w:rsidR="007C7483" w:rsidRDefault="00D71D30" w:rsidP="007C7483">
      <w:pPr>
        <w:pStyle w:val="a5"/>
        <w:numPr>
          <w:ilvl w:val="0"/>
          <w:numId w:val="6"/>
        </w:numPr>
      </w:pPr>
      <w:r w:rsidRPr="00D71D30">
        <w:t xml:space="preserve">поддерживать познавательную активность и познавательный интерес в </w:t>
      </w:r>
      <w:r w:rsidR="007C7483">
        <w:t>процессе экспериментирования;</w:t>
      </w:r>
    </w:p>
    <w:p w:rsidR="007C7483" w:rsidRDefault="00D71D30" w:rsidP="007C7483">
      <w:pPr>
        <w:pStyle w:val="a5"/>
        <w:numPr>
          <w:ilvl w:val="0"/>
          <w:numId w:val="6"/>
        </w:numPr>
      </w:pPr>
      <w:r w:rsidRPr="00D71D30">
        <w:t>побуждать к самостоятельному экспериментированию с разнообразны</w:t>
      </w:r>
      <w:r w:rsidR="007C7483">
        <w:t>ми дидактическими материалами;</w:t>
      </w:r>
    </w:p>
    <w:p w:rsidR="00D71D30" w:rsidRPr="00D71D30" w:rsidRDefault="00D71D30" w:rsidP="007C7483">
      <w:pPr>
        <w:pStyle w:val="a5"/>
        <w:numPr>
          <w:ilvl w:val="0"/>
          <w:numId w:val="6"/>
        </w:numPr>
      </w:pPr>
      <w:r w:rsidRPr="00D71D30">
        <w:t xml:space="preserve"> обогащать непосредственный чувственный опыт детей в различных видах деятельности.</w:t>
      </w:r>
    </w:p>
    <w:p w:rsidR="00D71D30" w:rsidRPr="00D71D30" w:rsidRDefault="00D71D30" w:rsidP="00FC0539">
      <w:r w:rsidRPr="00D71D30">
        <w:rPr>
          <w:b/>
          <w:bCs/>
        </w:rPr>
        <w:t>3. Общение со взрослым.</w:t>
      </w:r>
    </w:p>
    <w:p w:rsidR="00D71D30" w:rsidRPr="00D71D30" w:rsidRDefault="00D71D30" w:rsidP="007C7483">
      <w:pPr>
        <w:jc w:val="both"/>
      </w:pPr>
      <w:r w:rsidRPr="00D71D30">
        <w:t>Общение – это важнейшее событие в раннем возрасте и основная форма воспитания. Формы и содержание общения меняются по мере развития ребенка: эмоциональное общение; общение на основе понимания интонации, мимики, жестов, а затем собственно речевое общение. Речь взрослого является образцом для подражания. Для развития общения используем вопросы, словесные поручения, создание проблемно-речевых ситуаций, ролевые и коммуникативные игры, чтение стихотворений и сказок, опыты, драматизации, наблюдения.</w:t>
      </w:r>
    </w:p>
    <w:p w:rsidR="007C7483" w:rsidRPr="005D6B69" w:rsidRDefault="00D71D30" w:rsidP="00FC0539">
      <w:r w:rsidRPr="00D71D30">
        <w:rPr>
          <w:bCs/>
        </w:rPr>
        <w:t>Задачи педагога:</w:t>
      </w:r>
    </w:p>
    <w:p w:rsidR="007C7483" w:rsidRDefault="00D71D30" w:rsidP="007C7483">
      <w:pPr>
        <w:pStyle w:val="a5"/>
        <w:numPr>
          <w:ilvl w:val="0"/>
          <w:numId w:val="7"/>
        </w:numPr>
      </w:pPr>
      <w:r w:rsidRPr="00D71D30">
        <w:t>спосо</w:t>
      </w:r>
      <w:r w:rsidR="007C7483">
        <w:t>бствовать обогащению словаря;</w:t>
      </w:r>
    </w:p>
    <w:p w:rsidR="007C7483" w:rsidRDefault="00D71D30" w:rsidP="007C7483">
      <w:pPr>
        <w:pStyle w:val="a5"/>
        <w:numPr>
          <w:ilvl w:val="0"/>
          <w:numId w:val="7"/>
        </w:numPr>
      </w:pPr>
      <w:r w:rsidRPr="00D71D30">
        <w:t>формировать умение спросить, ответит</w:t>
      </w:r>
      <w:r w:rsidR="007C7483">
        <w:t>ь, попросить, подать реплику;</w:t>
      </w:r>
    </w:p>
    <w:p w:rsidR="00D71D30" w:rsidRPr="00D71D30" w:rsidRDefault="00D71D30" w:rsidP="007C7483">
      <w:pPr>
        <w:pStyle w:val="a5"/>
        <w:numPr>
          <w:ilvl w:val="0"/>
          <w:numId w:val="7"/>
        </w:numPr>
      </w:pPr>
      <w:r w:rsidRPr="00D71D30">
        <w:t>развивать потребность в речевом общении.</w:t>
      </w:r>
      <w:r w:rsidRPr="007C7483">
        <w:rPr>
          <w:u w:val="single"/>
        </w:rPr>
        <w:t xml:space="preserve"> </w:t>
      </w:r>
    </w:p>
    <w:p w:rsidR="00D71D30" w:rsidRPr="00D71D30" w:rsidRDefault="00D71D30" w:rsidP="00FC0539">
      <w:r w:rsidRPr="00D71D30">
        <w:rPr>
          <w:b/>
          <w:bCs/>
        </w:rPr>
        <w:t>4. Совместные игры со сверстниками под руководством взрослого.</w:t>
      </w:r>
      <w:r w:rsidRPr="00D71D30">
        <w:t xml:space="preserve"> </w:t>
      </w:r>
    </w:p>
    <w:p w:rsidR="00D71D30" w:rsidRPr="00D71D30" w:rsidRDefault="00D71D30" w:rsidP="007C7483">
      <w:pPr>
        <w:jc w:val="both"/>
      </w:pPr>
      <w:r w:rsidRPr="00D71D30">
        <w:t>Так как детям раннего возраста еще сложно самостоятельно включаться в игры со сверстниками, педагог целенаправленно организует игровую деятельность. Для совместных игр рекомендуются коммуникативные, сюжетно-</w:t>
      </w:r>
      <w:proofErr w:type="spellStart"/>
      <w:r w:rsidRPr="00D71D30">
        <w:t>отобразительные</w:t>
      </w:r>
      <w:proofErr w:type="spellEnd"/>
      <w:r w:rsidRPr="00D71D30">
        <w:t>, музыкально-ритмические игры, а также игры и упражнения с дидактическим материалом.</w:t>
      </w:r>
    </w:p>
    <w:p w:rsidR="007C7483" w:rsidRPr="005D6B69" w:rsidRDefault="00D71D30" w:rsidP="00FC0539">
      <w:r w:rsidRPr="00D71D30">
        <w:rPr>
          <w:bCs/>
        </w:rPr>
        <w:t>Задачи педагога:</w:t>
      </w:r>
    </w:p>
    <w:p w:rsidR="007C7483" w:rsidRDefault="00D71D30" w:rsidP="003946E1">
      <w:pPr>
        <w:pStyle w:val="a5"/>
        <w:numPr>
          <w:ilvl w:val="0"/>
          <w:numId w:val="8"/>
        </w:numPr>
        <w:jc w:val="both"/>
      </w:pPr>
      <w:r w:rsidRPr="00D71D30">
        <w:t>способствовать формированию опыта доброжелательных вза</w:t>
      </w:r>
      <w:r w:rsidR="007C7483">
        <w:t>имоотношений со сверстниками;</w:t>
      </w:r>
    </w:p>
    <w:p w:rsidR="007C7483" w:rsidRDefault="00D71D30" w:rsidP="003946E1">
      <w:pPr>
        <w:pStyle w:val="a5"/>
        <w:numPr>
          <w:ilvl w:val="0"/>
          <w:numId w:val="8"/>
        </w:numPr>
        <w:jc w:val="both"/>
      </w:pPr>
      <w:r w:rsidRPr="00D71D30">
        <w:t>обучать позитивным способам общения и разрешени</w:t>
      </w:r>
      <w:r w:rsidR="007C7483">
        <w:t>я конфликтов в процессе игры;</w:t>
      </w:r>
    </w:p>
    <w:p w:rsidR="00D71D30" w:rsidRPr="00D71D30" w:rsidRDefault="00D71D30" w:rsidP="007C7483">
      <w:pPr>
        <w:pStyle w:val="a5"/>
        <w:numPr>
          <w:ilvl w:val="0"/>
          <w:numId w:val="8"/>
        </w:numPr>
      </w:pPr>
      <w:r w:rsidRPr="00D71D30">
        <w:t>развивать эмоциональную отзывчивость при взаимодействии со сверстниками.</w:t>
      </w:r>
    </w:p>
    <w:p w:rsidR="00D71D30" w:rsidRPr="00D71D30" w:rsidRDefault="00D71D30" w:rsidP="00FC0539">
      <w:r w:rsidRPr="00D71D30">
        <w:rPr>
          <w:b/>
          <w:bCs/>
        </w:rPr>
        <w:t>5. Самообслуживание и действия с бытовыми предметами-орудиями (ложка, совок, лопатка и пр.).</w:t>
      </w:r>
    </w:p>
    <w:p w:rsidR="00D71D30" w:rsidRPr="00D71D30" w:rsidRDefault="00D71D30" w:rsidP="007C7483">
      <w:pPr>
        <w:jc w:val="both"/>
      </w:pPr>
      <w:r w:rsidRPr="00D71D30">
        <w:t>Простейшие навыки самостоятельности, опрятности, аккуратности формируются в процессе режимных моментов. При этом обязательным условием является соблюдение принципа постепенного включения ребенка в какую-либо деятельность по приобретению навыков самообслуживания. Необходимо эмоциональное вовлечение малыша к действиям с бытовыми предметами-орудиями, поэтому обучение должно происходить в игровой форме.</w:t>
      </w:r>
    </w:p>
    <w:p w:rsidR="007C7483" w:rsidRPr="005D6B69" w:rsidRDefault="00D71D30" w:rsidP="00FC0539">
      <w:r w:rsidRPr="00D71D30">
        <w:rPr>
          <w:bCs/>
        </w:rPr>
        <w:t>Задачи педагога:</w:t>
      </w:r>
    </w:p>
    <w:p w:rsidR="007C7483" w:rsidRDefault="00D71D30" w:rsidP="007C7483">
      <w:pPr>
        <w:pStyle w:val="a5"/>
        <w:numPr>
          <w:ilvl w:val="0"/>
          <w:numId w:val="9"/>
        </w:numPr>
      </w:pPr>
      <w:r w:rsidRPr="00D71D30">
        <w:t>формировать элемента</w:t>
      </w:r>
      <w:r w:rsidR="007C7483">
        <w:t>рные навыки самообслуживания;</w:t>
      </w:r>
    </w:p>
    <w:p w:rsidR="007C7483" w:rsidRDefault="00D71D30" w:rsidP="003946E1">
      <w:pPr>
        <w:pStyle w:val="a5"/>
        <w:numPr>
          <w:ilvl w:val="0"/>
          <w:numId w:val="9"/>
        </w:numPr>
        <w:jc w:val="both"/>
      </w:pPr>
      <w:r w:rsidRPr="00D71D30">
        <w:t>формировать навыки культуры поведения, соотв</w:t>
      </w:r>
      <w:r w:rsidR="007C7483">
        <w:t>етствующие нормам и правилам;</w:t>
      </w:r>
    </w:p>
    <w:p w:rsidR="007C7483" w:rsidRDefault="00D71D30" w:rsidP="007C7483">
      <w:pPr>
        <w:pStyle w:val="a5"/>
        <w:numPr>
          <w:ilvl w:val="0"/>
          <w:numId w:val="9"/>
        </w:numPr>
      </w:pPr>
      <w:r w:rsidRPr="00D71D30">
        <w:t>фор</w:t>
      </w:r>
      <w:r w:rsidR="007C7483">
        <w:t>мировать предметные действия;</w:t>
      </w:r>
    </w:p>
    <w:p w:rsidR="00D71D30" w:rsidRPr="00D71D30" w:rsidRDefault="00D71D30" w:rsidP="007C7483">
      <w:pPr>
        <w:pStyle w:val="a5"/>
        <w:numPr>
          <w:ilvl w:val="0"/>
          <w:numId w:val="9"/>
        </w:numPr>
      </w:pPr>
      <w:r w:rsidRPr="00D71D30">
        <w:t>развивать самостоятельность в бытовом поведении.</w:t>
      </w:r>
    </w:p>
    <w:p w:rsidR="00D71D30" w:rsidRPr="00D71D30" w:rsidRDefault="00D71D30" w:rsidP="00FC0539">
      <w:r w:rsidRPr="00D71D30">
        <w:rPr>
          <w:b/>
          <w:bCs/>
        </w:rPr>
        <w:t xml:space="preserve">6. Восприятие смысла музыки, сказок, стихов, рассматривание картинок. </w:t>
      </w:r>
    </w:p>
    <w:p w:rsidR="00D71D30" w:rsidRPr="00D71D30" w:rsidRDefault="00D71D30" w:rsidP="007C7483">
      <w:pPr>
        <w:jc w:val="both"/>
      </w:pPr>
      <w:r w:rsidRPr="00D71D30">
        <w:t xml:space="preserve">Особое значение в восприятии детей раннего возраста имеет наглядность. Поэтому чтение, рассказывание, слушание музыки сопровождается показом картинок, картин и игрушек. </w:t>
      </w:r>
    </w:p>
    <w:p w:rsidR="007C7483" w:rsidRPr="005D6B69" w:rsidRDefault="00D71D30" w:rsidP="00FC0539">
      <w:r w:rsidRPr="00D71D30">
        <w:rPr>
          <w:bCs/>
        </w:rPr>
        <w:t>Задачи педагога:</w:t>
      </w:r>
    </w:p>
    <w:p w:rsidR="007C7483" w:rsidRDefault="00D71D30" w:rsidP="007C7483">
      <w:pPr>
        <w:pStyle w:val="a5"/>
        <w:numPr>
          <w:ilvl w:val="0"/>
          <w:numId w:val="10"/>
        </w:numPr>
      </w:pPr>
      <w:r w:rsidRPr="00D71D30">
        <w:t>формировать умение рассмат</w:t>
      </w:r>
      <w:r w:rsidR="007C7483">
        <w:t>ривать картинки, иллюстрации;</w:t>
      </w:r>
    </w:p>
    <w:p w:rsidR="007C7483" w:rsidRDefault="00D71D30" w:rsidP="003946E1">
      <w:pPr>
        <w:pStyle w:val="a5"/>
        <w:numPr>
          <w:ilvl w:val="0"/>
          <w:numId w:val="10"/>
        </w:numPr>
        <w:jc w:val="both"/>
      </w:pPr>
      <w:r w:rsidRPr="00D71D30">
        <w:t>формировать умение слушать и понимать короткие, доступные по содержанию песенки</w:t>
      </w:r>
      <w:r w:rsidR="007C7483">
        <w:t xml:space="preserve">, </w:t>
      </w:r>
      <w:proofErr w:type="spellStart"/>
      <w:r w:rsidR="007C7483">
        <w:t>потешки</w:t>
      </w:r>
      <w:proofErr w:type="spellEnd"/>
      <w:r w:rsidR="007C7483">
        <w:t>, сказки и рассказы;</w:t>
      </w:r>
    </w:p>
    <w:p w:rsidR="00D71D30" w:rsidRPr="00D71D30" w:rsidRDefault="00D71D30" w:rsidP="003946E1">
      <w:pPr>
        <w:pStyle w:val="a5"/>
        <w:numPr>
          <w:ilvl w:val="0"/>
          <w:numId w:val="10"/>
        </w:numPr>
        <w:jc w:val="both"/>
      </w:pPr>
      <w:r w:rsidRPr="00D71D30">
        <w:lastRenderedPageBreak/>
        <w:t>развивать способность эмоционально откликаться на различные произведения культуры и искусства.</w:t>
      </w:r>
    </w:p>
    <w:p w:rsidR="00D71D30" w:rsidRPr="00D71D30" w:rsidRDefault="00D71D30" w:rsidP="00FC0539">
      <w:r w:rsidRPr="00D71D30">
        <w:rPr>
          <w:b/>
          <w:bCs/>
        </w:rPr>
        <w:t>7. Двигательная активность.</w:t>
      </w:r>
      <w:r w:rsidRPr="00D71D30">
        <w:t xml:space="preserve"> </w:t>
      </w:r>
    </w:p>
    <w:p w:rsidR="00D71D30" w:rsidRPr="00D71D30" w:rsidRDefault="00D71D30" w:rsidP="007C7483">
      <w:pPr>
        <w:jc w:val="both"/>
      </w:pPr>
      <w:r w:rsidRPr="00D71D30">
        <w:t>Помимо организации подвижных игр и упражнений созданы условия для развития самостоятельной двигательной активности детей. Для этого развивающ</w:t>
      </w:r>
      <w:r w:rsidR="007C7483">
        <w:t>ая</w:t>
      </w:r>
      <w:r w:rsidRPr="00D71D30">
        <w:t xml:space="preserve"> сред</w:t>
      </w:r>
      <w:r w:rsidR="007C7483">
        <w:t>а оснащена</w:t>
      </w:r>
      <w:r w:rsidRPr="00D71D30">
        <w:t xml:space="preserve"> игрушками-каталками, тележками, автомобилями и др., а также спортивным инвентарем и оборудованием.</w:t>
      </w:r>
    </w:p>
    <w:p w:rsidR="007C7483" w:rsidRPr="005D6B69" w:rsidRDefault="00D71D30" w:rsidP="00FC0539">
      <w:r w:rsidRPr="00D71D30">
        <w:rPr>
          <w:bCs/>
        </w:rPr>
        <w:t>Задачи педагога:</w:t>
      </w:r>
    </w:p>
    <w:p w:rsidR="007C7483" w:rsidRDefault="00D71D30" w:rsidP="007C7483">
      <w:pPr>
        <w:pStyle w:val="a5"/>
        <w:numPr>
          <w:ilvl w:val="0"/>
          <w:numId w:val="11"/>
        </w:numPr>
      </w:pPr>
      <w:r w:rsidRPr="00D71D30">
        <w:t>развивать двигательную активн</w:t>
      </w:r>
      <w:r w:rsidR="007C7483">
        <w:t>ость детей во всех видах игр;</w:t>
      </w:r>
    </w:p>
    <w:p w:rsidR="007C7483" w:rsidRDefault="00D71D30" w:rsidP="007C7483">
      <w:pPr>
        <w:pStyle w:val="a5"/>
        <w:numPr>
          <w:ilvl w:val="0"/>
          <w:numId w:val="11"/>
        </w:numPr>
      </w:pPr>
      <w:r w:rsidRPr="00D71D30">
        <w:t>содействоват</w:t>
      </w:r>
      <w:r w:rsidR="007C7483">
        <w:t>ь развитию основных движений;</w:t>
      </w:r>
    </w:p>
    <w:p w:rsidR="007C7483" w:rsidRPr="007C7483" w:rsidRDefault="00D71D30" w:rsidP="007C7483">
      <w:pPr>
        <w:pStyle w:val="a5"/>
        <w:numPr>
          <w:ilvl w:val="0"/>
          <w:numId w:val="11"/>
        </w:numPr>
      </w:pPr>
      <w:r w:rsidRPr="00D71D30">
        <w:t>создавать условия, побуждающие детей к двигательной активности.</w:t>
      </w:r>
    </w:p>
    <w:p w:rsidR="007C7483" w:rsidRDefault="00D71D30" w:rsidP="007C7483">
      <w:pPr>
        <w:jc w:val="both"/>
      </w:pPr>
      <w:r w:rsidRPr="00D71D30">
        <w:rPr>
          <w:bCs/>
        </w:rPr>
        <w:t>Таким образом</w:t>
      </w:r>
      <w:r w:rsidRPr="00D71D30">
        <w:t>, при организации взаимодействия педагога с детьми</w:t>
      </w:r>
      <w:r w:rsidR="007C7483">
        <w:t xml:space="preserve"> раннего возраста необходимо:</w:t>
      </w:r>
    </w:p>
    <w:p w:rsidR="007C7483" w:rsidRDefault="00D71D30" w:rsidP="003946E1">
      <w:pPr>
        <w:pStyle w:val="a5"/>
        <w:numPr>
          <w:ilvl w:val="0"/>
          <w:numId w:val="12"/>
        </w:numPr>
        <w:jc w:val="both"/>
      </w:pPr>
      <w:r w:rsidRPr="00D71D30">
        <w:t>включать несколько различных видов деятельности, которые послед</w:t>
      </w:r>
      <w:r w:rsidR="007C7483">
        <w:t>овательно сменяют друг друга;</w:t>
      </w:r>
    </w:p>
    <w:p w:rsidR="007C7483" w:rsidRDefault="00D71D30" w:rsidP="003946E1">
      <w:pPr>
        <w:pStyle w:val="a5"/>
        <w:numPr>
          <w:ilvl w:val="0"/>
          <w:numId w:val="12"/>
        </w:numPr>
        <w:jc w:val="both"/>
      </w:pPr>
      <w:r w:rsidRPr="00D71D30">
        <w:t>организовать деятельность так, чтобы избежать возникнов</w:t>
      </w:r>
      <w:r w:rsidR="007C7483">
        <w:t>ения переутомления у малышей;</w:t>
      </w:r>
    </w:p>
    <w:p w:rsidR="0089789C" w:rsidRDefault="00D71D30" w:rsidP="0089789C">
      <w:pPr>
        <w:pStyle w:val="a5"/>
        <w:numPr>
          <w:ilvl w:val="0"/>
          <w:numId w:val="12"/>
        </w:numPr>
      </w:pPr>
      <w:r w:rsidRPr="00D71D30">
        <w:t>обогащать личный опыт детей в бытовых и игровых процессах.</w:t>
      </w:r>
    </w:p>
    <w:p w:rsidR="005D6B69" w:rsidRDefault="005D6B69" w:rsidP="0089789C">
      <w:pPr>
        <w:ind w:firstLine="708"/>
        <w:jc w:val="both"/>
      </w:pPr>
    </w:p>
    <w:p w:rsidR="00D71D30" w:rsidRPr="00D71D30" w:rsidRDefault="00D71D30" w:rsidP="003946E1">
      <w:pPr>
        <w:ind w:firstLine="708"/>
        <w:jc w:val="both"/>
      </w:pPr>
      <w:r w:rsidRPr="00D71D30">
        <w:t xml:space="preserve">Выполнение всех требований к построению </w:t>
      </w:r>
      <w:proofErr w:type="spellStart"/>
      <w:r w:rsidRPr="00D71D30">
        <w:t>воспитательно</w:t>
      </w:r>
      <w:proofErr w:type="spellEnd"/>
      <w:r w:rsidRPr="00D71D30">
        <w:t>-образовательного процесса с детьми раннего возраста в условиях ДОУ, к организации развивающей предметно-пространственной среды способствует решению одного из главных принципов дошкольного образования – проживание ребенком всех этапов детства, конкретно – раннего возраста.</w:t>
      </w:r>
    </w:p>
    <w:p w:rsidR="00695500" w:rsidRPr="00FC0539" w:rsidRDefault="00695500" w:rsidP="00FC0539">
      <w:pPr>
        <w:jc w:val="both"/>
        <w:rPr>
          <w:shd w:val="clear" w:color="auto" w:fill="FFFFFF"/>
        </w:rPr>
      </w:pPr>
    </w:p>
    <w:p w:rsidR="004D2D9D" w:rsidRPr="00FC0539" w:rsidRDefault="004D2D9D" w:rsidP="00FC0539">
      <w:pPr>
        <w:jc w:val="both"/>
        <w:rPr>
          <w:shd w:val="clear" w:color="auto" w:fill="FFFFFF"/>
        </w:rPr>
      </w:pPr>
    </w:p>
    <w:p w:rsidR="004D2D9D" w:rsidRPr="00FC0539" w:rsidRDefault="004D2D9D" w:rsidP="00FC0539">
      <w:pPr>
        <w:jc w:val="both"/>
        <w:rPr>
          <w:shd w:val="clear" w:color="auto" w:fill="FFFFFF"/>
        </w:rPr>
      </w:pPr>
    </w:p>
    <w:p w:rsidR="004D2D9D" w:rsidRPr="00341EAE" w:rsidRDefault="004D2D9D" w:rsidP="00341EAE">
      <w:pPr>
        <w:jc w:val="both"/>
        <w:rPr>
          <w:shd w:val="clear" w:color="auto" w:fill="FFFFFF"/>
        </w:rPr>
      </w:pPr>
    </w:p>
    <w:p w:rsidR="004D2D9D" w:rsidRPr="00341EAE" w:rsidRDefault="004D2D9D" w:rsidP="00341EAE">
      <w:pPr>
        <w:jc w:val="both"/>
        <w:rPr>
          <w:shd w:val="clear" w:color="auto" w:fill="FFFFFF"/>
        </w:rPr>
      </w:pPr>
    </w:p>
    <w:p w:rsidR="004D2D9D" w:rsidRDefault="004D2D9D" w:rsidP="007D1957">
      <w:pPr>
        <w:jc w:val="both"/>
        <w:rPr>
          <w:rFonts w:ascii="Georgia" w:hAnsi="Georgia"/>
          <w:shd w:val="clear" w:color="auto" w:fill="FFFFFF"/>
        </w:rPr>
      </w:pPr>
    </w:p>
    <w:p w:rsidR="004D2D9D" w:rsidRDefault="004D2D9D" w:rsidP="007D1957">
      <w:pPr>
        <w:jc w:val="both"/>
        <w:rPr>
          <w:rFonts w:ascii="Georgia" w:hAnsi="Georgia"/>
          <w:shd w:val="clear" w:color="auto" w:fill="FFFFFF"/>
        </w:rPr>
      </w:pPr>
    </w:p>
    <w:p w:rsidR="004D2D9D" w:rsidRDefault="004D2D9D" w:rsidP="007D1957">
      <w:pPr>
        <w:jc w:val="both"/>
        <w:rPr>
          <w:rFonts w:ascii="Georgia" w:hAnsi="Georgia"/>
          <w:shd w:val="clear" w:color="auto" w:fill="FFFFFF"/>
        </w:rPr>
      </w:pPr>
    </w:p>
    <w:p w:rsidR="004D2D9D" w:rsidRDefault="004D2D9D" w:rsidP="007D1957">
      <w:pPr>
        <w:jc w:val="both"/>
        <w:rPr>
          <w:rFonts w:ascii="Georgia" w:hAnsi="Georgia"/>
          <w:shd w:val="clear" w:color="auto" w:fill="FFFFFF"/>
        </w:rPr>
      </w:pPr>
    </w:p>
    <w:p w:rsidR="004D2D9D" w:rsidRDefault="004D2D9D" w:rsidP="007D1957">
      <w:pPr>
        <w:jc w:val="both"/>
        <w:rPr>
          <w:rFonts w:ascii="Georgia" w:hAnsi="Georgia"/>
          <w:shd w:val="clear" w:color="auto" w:fill="FFFFFF"/>
        </w:rPr>
      </w:pPr>
    </w:p>
    <w:p w:rsidR="004D2D9D" w:rsidRDefault="004D2D9D" w:rsidP="007D1957">
      <w:pPr>
        <w:jc w:val="both"/>
        <w:rPr>
          <w:rFonts w:ascii="Georgia" w:hAnsi="Georgia"/>
          <w:shd w:val="clear" w:color="auto" w:fill="FFFFFF"/>
        </w:rPr>
      </w:pPr>
    </w:p>
    <w:p w:rsidR="004D2D9D" w:rsidRDefault="004D2D9D" w:rsidP="007D1957">
      <w:pPr>
        <w:jc w:val="both"/>
        <w:rPr>
          <w:rFonts w:ascii="Georgia" w:hAnsi="Georgia"/>
          <w:shd w:val="clear" w:color="auto" w:fill="FFFFFF"/>
        </w:rPr>
      </w:pPr>
    </w:p>
    <w:p w:rsidR="004D2D9D" w:rsidRDefault="004D2D9D" w:rsidP="007D1957">
      <w:pPr>
        <w:jc w:val="both"/>
        <w:rPr>
          <w:rFonts w:ascii="Georgia" w:hAnsi="Georgia"/>
          <w:shd w:val="clear" w:color="auto" w:fill="FFFFFF"/>
        </w:rPr>
      </w:pPr>
    </w:p>
    <w:p w:rsidR="004D2D9D" w:rsidRDefault="004D2D9D" w:rsidP="007D1957">
      <w:pPr>
        <w:jc w:val="both"/>
        <w:rPr>
          <w:rFonts w:ascii="Georgia" w:hAnsi="Georgia"/>
          <w:shd w:val="clear" w:color="auto" w:fill="FFFFFF"/>
        </w:rPr>
      </w:pPr>
    </w:p>
    <w:p w:rsidR="004D2D9D" w:rsidRDefault="004D2D9D" w:rsidP="007D1957">
      <w:pPr>
        <w:jc w:val="both"/>
        <w:rPr>
          <w:rFonts w:ascii="Georgia" w:hAnsi="Georgia"/>
          <w:shd w:val="clear" w:color="auto" w:fill="FFFFFF"/>
        </w:rPr>
      </w:pPr>
    </w:p>
    <w:p w:rsidR="004D2D9D" w:rsidRDefault="004D2D9D" w:rsidP="007D1957">
      <w:pPr>
        <w:jc w:val="both"/>
        <w:rPr>
          <w:rFonts w:ascii="Georgia" w:hAnsi="Georgia"/>
          <w:shd w:val="clear" w:color="auto" w:fill="FFFFFF"/>
        </w:rPr>
      </w:pPr>
    </w:p>
    <w:p w:rsidR="004D2D9D" w:rsidRDefault="004D2D9D" w:rsidP="007D1957">
      <w:pPr>
        <w:jc w:val="both"/>
        <w:rPr>
          <w:rFonts w:ascii="Georgia" w:hAnsi="Georgia"/>
          <w:shd w:val="clear" w:color="auto" w:fill="FFFFFF"/>
        </w:rPr>
      </w:pPr>
    </w:p>
    <w:p w:rsidR="004D2D9D" w:rsidRDefault="004D2D9D" w:rsidP="007D1957">
      <w:pPr>
        <w:jc w:val="both"/>
        <w:rPr>
          <w:rFonts w:ascii="Georgia" w:hAnsi="Georgia"/>
          <w:shd w:val="clear" w:color="auto" w:fill="FFFFFF"/>
        </w:rPr>
      </w:pPr>
    </w:p>
    <w:sectPr w:rsidR="004D2D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Georgia">
    <w:charset w:val="CC"/>
    <w:family w:val="roman"/>
    <w:pitch w:val="variable"/>
    <w:sig w:usb0="00000287" w:usb1="00000000" w:usb2="00000000" w:usb3="00000000" w:csb0="000000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33E14"/>
    <w:multiLevelType w:val="multilevel"/>
    <w:tmpl w:val="81C6F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1B36A3"/>
    <w:multiLevelType w:val="hybridMultilevel"/>
    <w:tmpl w:val="8668B6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2B5658"/>
    <w:multiLevelType w:val="hybridMultilevel"/>
    <w:tmpl w:val="854646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E04E8D"/>
    <w:multiLevelType w:val="hybridMultilevel"/>
    <w:tmpl w:val="87621F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867F46"/>
    <w:multiLevelType w:val="hybridMultilevel"/>
    <w:tmpl w:val="C7CA49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ED373B"/>
    <w:multiLevelType w:val="hybridMultilevel"/>
    <w:tmpl w:val="4606D7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5624EF"/>
    <w:multiLevelType w:val="hybridMultilevel"/>
    <w:tmpl w:val="239EEE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E60CAA"/>
    <w:multiLevelType w:val="hybridMultilevel"/>
    <w:tmpl w:val="2B9C8B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9977B1"/>
    <w:multiLevelType w:val="multilevel"/>
    <w:tmpl w:val="2A36A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7040FEC"/>
    <w:multiLevelType w:val="hybridMultilevel"/>
    <w:tmpl w:val="F536B3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E62151"/>
    <w:multiLevelType w:val="hybridMultilevel"/>
    <w:tmpl w:val="97CAB4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116006"/>
    <w:multiLevelType w:val="hybridMultilevel"/>
    <w:tmpl w:val="4008E8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11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7"/>
  </w:num>
  <w:num w:numId="10">
    <w:abstractNumId w:val="1"/>
  </w:num>
  <w:num w:numId="11">
    <w:abstractNumId w:val="10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E69"/>
    <w:rsid w:val="000627EA"/>
    <w:rsid w:val="00104EFE"/>
    <w:rsid w:val="001E1813"/>
    <w:rsid w:val="001F4549"/>
    <w:rsid w:val="002213F5"/>
    <w:rsid w:val="002E36AB"/>
    <w:rsid w:val="00325534"/>
    <w:rsid w:val="00341EAE"/>
    <w:rsid w:val="003946E1"/>
    <w:rsid w:val="004D2D9D"/>
    <w:rsid w:val="004E5492"/>
    <w:rsid w:val="005D6B69"/>
    <w:rsid w:val="006552F3"/>
    <w:rsid w:val="00695500"/>
    <w:rsid w:val="0078415E"/>
    <w:rsid w:val="007C7483"/>
    <w:rsid w:val="007D1957"/>
    <w:rsid w:val="007F2027"/>
    <w:rsid w:val="00832DFF"/>
    <w:rsid w:val="0089789C"/>
    <w:rsid w:val="00953877"/>
    <w:rsid w:val="00A0329C"/>
    <w:rsid w:val="00A03428"/>
    <w:rsid w:val="00A96536"/>
    <w:rsid w:val="00B6129E"/>
    <w:rsid w:val="00BA6F06"/>
    <w:rsid w:val="00BD531F"/>
    <w:rsid w:val="00BF05D3"/>
    <w:rsid w:val="00CD7E69"/>
    <w:rsid w:val="00D71D30"/>
    <w:rsid w:val="00DD4372"/>
    <w:rsid w:val="00DF1960"/>
    <w:rsid w:val="00E04CBF"/>
    <w:rsid w:val="00F2041D"/>
    <w:rsid w:val="00F87C4A"/>
    <w:rsid w:val="00FC0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5C39B4"/>
  <w15:chartTrackingRefBased/>
  <w15:docId w15:val="{BA0864A9-C653-41E8-A2B1-3AE75C788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52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6552F3"/>
    <w:pPr>
      <w:spacing w:before="100" w:beforeAutospacing="1" w:after="100" w:afterAutospacing="1"/>
    </w:pPr>
  </w:style>
  <w:style w:type="character" w:customStyle="1" w:styleId="c1">
    <w:name w:val="c1"/>
    <w:rsid w:val="006552F3"/>
    <w:rPr>
      <w:rFonts w:cs="Times New Roman"/>
    </w:rPr>
  </w:style>
  <w:style w:type="paragraph" w:customStyle="1" w:styleId="c0">
    <w:name w:val="c0"/>
    <w:basedOn w:val="a"/>
    <w:rsid w:val="006552F3"/>
    <w:pPr>
      <w:spacing w:before="100" w:beforeAutospacing="1" w:after="100" w:afterAutospacing="1"/>
    </w:pPr>
    <w:rPr>
      <w:rFonts w:eastAsia="Calibri"/>
    </w:rPr>
  </w:style>
  <w:style w:type="table" w:styleId="a4">
    <w:name w:val="Table Grid"/>
    <w:basedOn w:val="a1"/>
    <w:uiPriority w:val="39"/>
    <w:rsid w:val="006552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FC0539"/>
    <w:pPr>
      <w:ind w:left="720"/>
      <w:contextualSpacing/>
    </w:pPr>
  </w:style>
  <w:style w:type="table" w:customStyle="1" w:styleId="1">
    <w:name w:val="Сетка таблицы1"/>
    <w:basedOn w:val="a1"/>
    <w:next w:val="a4"/>
    <w:uiPriority w:val="59"/>
    <w:rsid w:val="00BA6F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906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9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D8B747-0EC0-46A4-9510-E4E89563ED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5</Pages>
  <Words>1591</Words>
  <Characters>9073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Нина</dc:creator>
  <cp:keywords/>
  <dc:description/>
  <cp:lastModifiedBy>Нина</cp:lastModifiedBy>
  <cp:revision>20</cp:revision>
  <dcterms:created xsi:type="dcterms:W3CDTF">2021-05-11T02:59:00Z</dcterms:created>
  <dcterms:modified xsi:type="dcterms:W3CDTF">2021-05-11T09:20:00Z</dcterms:modified>
</cp:coreProperties>
</file>