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92" w:rsidRDefault="00251021">
      <w:pPr>
        <w:rPr>
          <w:b/>
          <w:sz w:val="28"/>
          <w:szCs w:val="28"/>
        </w:rPr>
      </w:pPr>
      <w:r w:rsidRPr="00251021">
        <w:rPr>
          <w:b/>
          <w:sz w:val="28"/>
          <w:szCs w:val="28"/>
        </w:rPr>
        <w:t>Минутка безопасности «Правила поведения с незнакомыми людьми»</w:t>
      </w:r>
    </w:p>
    <w:p w:rsidR="00251021" w:rsidRDefault="00251021">
      <w:pPr>
        <w:rPr>
          <w:b/>
          <w:sz w:val="28"/>
          <w:szCs w:val="28"/>
        </w:rPr>
      </w:pPr>
    </w:p>
    <w:p w:rsidR="00251021" w:rsidRPr="00251021" w:rsidRDefault="00251021" w:rsidP="00251021">
      <w:pPr>
        <w:shd w:val="clear" w:color="auto" w:fill="FFFFFF"/>
        <w:spacing w:after="0" w:line="300" w:lineRule="atLeast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Дорогие ребята! Новые знакомства, новые друзья – это хорошо, но всегда нужно строго следить за тем, чтобы знакомство было безопасным для вас. Со взрослыми людьми детей обычно знакомят родители, и это, пожалуй, самый правильный способ заводить себе друзей среди старших. Существует ряд важных правил, которым должны следовать дети при встрече с незнакомыми взрослыми людьми. Запомни их.</w:t>
      </w:r>
    </w:p>
    <w:p w:rsidR="00251021" w:rsidRPr="00251021" w:rsidRDefault="00251021" w:rsidP="00251021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51021">
        <w:rPr>
          <w:rFonts w:ascii="Open Sans" w:eastAsia="Times New Roman" w:hAnsi="Open 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8F5020" wp14:editId="462F7150">
            <wp:extent cx="8886825" cy="5924550"/>
            <wp:effectExtent l="0" t="0" r="9525" b="0"/>
            <wp:docPr id="1" name="Рисунок 1" descr="Правила поведения при общении с незнакомыми люд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при общении с незнакомыми людь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21" w:rsidRPr="00251021" w:rsidRDefault="00251021" w:rsidP="00251021">
      <w:pPr>
        <w:numPr>
          <w:ilvl w:val="0"/>
          <w:numId w:val="1"/>
        </w:numPr>
        <w:shd w:val="clear" w:color="auto" w:fill="028AC8"/>
        <w:spacing w:after="0" w:line="240" w:lineRule="auto"/>
        <w:ind w:left="15" w:right="15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251021" w:rsidRPr="00251021" w:rsidRDefault="00251021" w:rsidP="00251021">
      <w:pPr>
        <w:numPr>
          <w:ilvl w:val="0"/>
          <w:numId w:val="1"/>
        </w:numPr>
        <w:shd w:val="clear" w:color="auto" w:fill="028AC8"/>
        <w:spacing w:after="0" w:line="240" w:lineRule="auto"/>
        <w:ind w:left="15" w:right="15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Дорогие ребята! Новые знакомства, новые друзья – это хорошо, но всегда нужно </w:t>
      </w:r>
      <w:bookmarkStart w:id="0" w:name="_GoBack"/>
      <w:bookmarkEnd w:id="0"/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строго следить за тем, чтобы знакомство было безопасным для вас. Со взрослыми людьми детей обычно знакомят родители, и это, пожалуй, самый правильный способ заводить себе друзей среди старших. Существует ряд важных правил, 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которым должны следовать дети при встрече с незнакомыми взрослыми людьми. Запомни их.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Незнакомец – это любой человек, который приходит в отсутствие родителей, бабушек, дедушек и пытается с вами заговорить (иногда называет вас по имени, говорит, что знает вас или ваших родителей).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При общении с незнакомым человеком: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• Никогда не вступай в разговор с незнакомым человеком на улице.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Не соглашайся никуда идти с незнакомым человеком, не садись к нему в машину. Как бы он тебя ни уговаривал и что бы ни предлагал.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Никогда не верь незнакомцу, если он обещает что-то купить или подарить тебе. Ответь, что тебе ничего не нужно.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О любом таком происшествии с тобой обязательно расскажи родителям, учителю и знакомым взрослым.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Незнакомый человек звонит в дверь: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• Ни в коем случае не открывай дверь, пока не посмотришь в глазок. Если человек за дверью тебе не знаком и под разными предлогами просит открыть дверь, позвони соседям и сообщи об этом.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Не вступай с незнакомцем в разговоры. Помни, что под видом почтальона, слесаря и т.д. злоумышленники пытаются проникнуть в квартиру.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Если незнакомец пытается открыть дверь, срочно звони в полицию по телефону 102, назови причину звонка и точный адрес, затем с балкона или из окна зови на помощь знакомых или соседей.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Незнакомый человек в подъезде дома: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• Не заходи в подъезд, если за тобой идет незнакомый человек. Сделай вид, что ты что-то забыл и задержись у подъезда.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Не подходи к квартире и не открывай ее, если кто-то незнакомый находится в подъезде. Выйди из подъезда и подожди, пока незнакомец выйдет на улицу, после чего позвони соседям и попроси их проверить, нет ли посторонних на других этажах.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 xml:space="preserve">• При угрозе нападения подними шум, привлекай внимание соседей (свисти, 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разбей стекло, звони и стучи в двери, кричи «Пожар!», «Помогите!»), постарайся выскочить на улицу.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Оказавшись в безопасности, немедленно сообщи в полицию, расскажи соседям, родителям.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Незнакомый человек в лифте:</w:t>
      </w:r>
    </w:p>
    <w:p w:rsidR="00251021" w:rsidRPr="00251021" w:rsidRDefault="00251021" w:rsidP="00251021">
      <w:pPr>
        <w:shd w:val="clear" w:color="auto" w:fill="FFFFFF"/>
        <w:spacing w:after="225"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• Если в вызванном тобой лифте находится незнакомый человек, не входи в кабину. Отойди от лифта и через некоторое время вызови лифт снова.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Если ты все же вошел в лифт с незнакомцем, вызывающим подозрение, нажми одновременно кнопки «Вызов диспетчера» и «Стоп», чтобы кабина стояла на месте с открытыми дверями. После ответа диспетчера, нажми кнопку нужного этажа и завяжи разговор с диспетчером. Диспетчер слышит тебя и при необходимости вызовет полицию и лифтера.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Не стой в лифте спиной к пассажиру, наблюдай за его действиями.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При попытке нападения подними крик, шуми, стучи по стенкам лифта, защищайся любым способом. Постарайся нажать кнопку «Вызов диспетчера» и любого этажа.</w:t>
      </w: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• Если двери открылись, постарайся выбежать, зови на помощь соседей. Оказавшись в безопасности, немедленно вызови полицию и сообщи приметы нападавшего.</w:t>
      </w:r>
    </w:p>
    <w:p w:rsidR="00251021" w:rsidRPr="00251021" w:rsidRDefault="00251021" w:rsidP="00251021">
      <w:pPr>
        <w:shd w:val="clear" w:color="auto" w:fill="FFFFFF"/>
        <w:spacing w:line="384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25102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Запомни! Ни при каких обстоятельствах не открывай дверь незнакомому человеку, если ты дома один. Проявляй внимание и бдительность. Старайся заметить возможную опасность и избежать ее. Входи в лифт, убедившись, что на площадке нет постороннего.</w:t>
      </w:r>
    </w:p>
    <w:p w:rsidR="00251021" w:rsidRPr="00251021" w:rsidRDefault="00251021">
      <w:pPr>
        <w:rPr>
          <w:b/>
          <w:sz w:val="28"/>
          <w:szCs w:val="28"/>
        </w:rPr>
      </w:pPr>
    </w:p>
    <w:sectPr w:rsidR="00251021" w:rsidRPr="0025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E6D79"/>
    <w:multiLevelType w:val="multilevel"/>
    <w:tmpl w:val="2244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91"/>
    <w:rsid w:val="00251021"/>
    <w:rsid w:val="006E4192"/>
    <w:rsid w:val="00B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2DFE"/>
  <w15:chartTrackingRefBased/>
  <w15:docId w15:val="{42D84CFF-29AD-4CA1-A12B-33C2A0C5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7234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  <w:div w:id="10548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55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2023-06-06T16:13:00Z</dcterms:created>
  <dcterms:modified xsi:type="dcterms:W3CDTF">2023-06-06T16:16:00Z</dcterms:modified>
</cp:coreProperties>
</file>