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6A" w:rsidRDefault="00FA656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Зима.&#10;"/>
          </v:shape>
        </w:pict>
      </w:r>
    </w:p>
    <w:p w:rsidR="00FA656A" w:rsidRDefault="00FA656A" w:rsidP="00FA656A">
      <w:pPr>
        <w:pStyle w:val="a5"/>
        <w:rPr>
          <w:rFonts w:ascii="Arial" w:hAnsi="Arial" w:cs="Arial"/>
          <w:b/>
          <w:bCs/>
          <w:color w:val="000000"/>
          <w:sz w:val="23"/>
          <w:szCs w:val="23"/>
        </w:rPr>
        <w:sectPr w:rsidR="00FA656A" w:rsidSect="00FA656A">
          <w:pgSz w:w="11906" w:h="16838"/>
          <w:pgMar w:top="993" w:right="424" w:bottom="1134" w:left="85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Снежинки</w:t>
      </w: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Летают снежинки,</w:t>
      </w:r>
      <w:r>
        <w:rPr>
          <w:rFonts w:ascii="Arial" w:hAnsi="Arial" w:cs="Arial"/>
          <w:color w:val="000000"/>
          <w:sz w:val="23"/>
          <w:szCs w:val="23"/>
        </w:rPr>
        <w:br/>
        <w:t>Почти невидимки,</w:t>
      </w:r>
      <w:r>
        <w:rPr>
          <w:rFonts w:ascii="Arial" w:hAnsi="Arial" w:cs="Arial"/>
          <w:color w:val="000000"/>
          <w:sz w:val="23"/>
          <w:szCs w:val="23"/>
        </w:rPr>
        <w:br/>
        <w:t>Как много всегда их зимой.</w:t>
      </w:r>
      <w:r>
        <w:rPr>
          <w:rFonts w:ascii="Arial" w:hAnsi="Arial" w:cs="Arial"/>
          <w:color w:val="000000"/>
          <w:sz w:val="23"/>
          <w:szCs w:val="23"/>
        </w:rPr>
        <w:br/>
        <w:t>И вот я снежинк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у-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Пушистую льдинку —</w:t>
      </w:r>
      <w:r>
        <w:rPr>
          <w:rFonts w:ascii="Arial" w:hAnsi="Arial" w:cs="Arial"/>
          <w:color w:val="000000"/>
          <w:sz w:val="23"/>
          <w:szCs w:val="23"/>
        </w:rPr>
        <w:br/>
        <w:t>Поймал наконец-то рукой.</w:t>
      </w:r>
      <w:r>
        <w:rPr>
          <w:rFonts w:ascii="Arial" w:hAnsi="Arial" w:cs="Arial"/>
          <w:color w:val="000000"/>
          <w:sz w:val="23"/>
          <w:szCs w:val="23"/>
        </w:rPr>
        <w:br/>
        <w:t>Заплакала тихо</w:t>
      </w:r>
      <w:r>
        <w:rPr>
          <w:rFonts w:ascii="Arial" w:hAnsi="Arial" w:cs="Arial"/>
          <w:color w:val="000000"/>
          <w:sz w:val="23"/>
          <w:szCs w:val="23"/>
        </w:rPr>
        <w:br/>
        <w:t>Хрустальная льдинка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</w:t>
      </w:r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 тёплой ладони</w:t>
      </w:r>
      <w:r>
        <w:rPr>
          <w:rFonts w:ascii="Arial" w:hAnsi="Arial" w:cs="Arial"/>
          <w:color w:val="000000"/>
          <w:sz w:val="23"/>
          <w:szCs w:val="23"/>
        </w:rPr>
        <w:br/>
        <w:t>Осталась слезинка.</w:t>
      </w: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Аркадий Мельников</w:t>
      </w:r>
    </w:p>
    <w:p w:rsidR="00FA656A" w:rsidRDefault="00FA656A" w:rsidP="00FA656A">
      <w:pPr>
        <w:pStyle w:val="a5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lastRenderedPageBreak/>
        <w:t xml:space="preserve">Если ветер </w:t>
      </w:r>
      <w:proofErr w:type="gramStart"/>
      <w:r>
        <w:rPr>
          <w:rFonts w:ascii="Arial" w:hAnsi="Arial" w:cs="Arial"/>
          <w:b/>
          <w:color w:val="000000"/>
          <w:sz w:val="23"/>
          <w:szCs w:val="23"/>
        </w:rPr>
        <w:t>злющий</w:t>
      </w:r>
      <w:proofErr w:type="gramEnd"/>
    </w:p>
    <w:p w:rsidR="00FA656A" w:rsidRDefault="00FA656A" w:rsidP="00FA656A">
      <w:pPr>
        <w:pStyle w:val="a5"/>
        <w:rPr>
          <w:rFonts w:ascii="Arial" w:hAnsi="Arial" w:cs="Arial"/>
          <w:color w:val="000000"/>
          <w:sz w:val="23"/>
          <w:szCs w:val="23"/>
        </w:rPr>
      </w:pPr>
      <w:r w:rsidRPr="00FA656A">
        <w:rPr>
          <w:rFonts w:ascii="Arial" w:hAnsi="Arial" w:cs="Arial"/>
          <w:b/>
          <w:color w:val="000000"/>
          <w:sz w:val="23"/>
          <w:szCs w:val="23"/>
        </w:rPr>
        <w:t>кружит,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Застеклились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 ночь лужи,</w:t>
      </w:r>
      <w:r>
        <w:rPr>
          <w:rFonts w:ascii="Arial" w:hAnsi="Arial" w:cs="Arial"/>
          <w:color w:val="000000"/>
          <w:sz w:val="23"/>
          <w:szCs w:val="23"/>
        </w:rPr>
        <w:br/>
        <w:t>А меня упаковали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сто одёжек неуклюжих,</w:t>
      </w:r>
      <w:r>
        <w:rPr>
          <w:rFonts w:ascii="Arial" w:hAnsi="Arial" w:cs="Arial"/>
          <w:color w:val="000000"/>
          <w:sz w:val="23"/>
          <w:szCs w:val="23"/>
        </w:rPr>
        <w:br/>
        <w:t>На деревьях, на карнизах</w:t>
      </w:r>
      <w:r>
        <w:rPr>
          <w:rFonts w:ascii="Arial" w:hAnsi="Arial" w:cs="Arial"/>
          <w:color w:val="000000"/>
          <w:sz w:val="23"/>
          <w:szCs w:val="23"/>
        </w:rPr>
        <w:br/>
        <w:t>Кружева да бахрома,</w:t>
      </w:r>
      <w:r>
        <w:rPr>
          <w:rFonts w:ascii="Arial" w:hAnsi="Arial" w:cs="Arial"/>
          <w:color w:val="000000"/>
          <w:sz w:val="23"/>
          <w:szCs w:val="23"/>
        </w:rPr>
        <w:br/>
        <w:t>Это значит — на снежинках</w:t>
      </w:r>
      <w:r>
        <w:rPr>
          <w:rFonts w:ascii="Arial" w:hAnsi="Arial" w:cs="Arial"/>
          <w:color w:val="000000"/>
          <w:sz w:val="23"/>
          <w:szCs w:val="23"/>
        </w:rPr>
        <w:br/>
        <w:t>Опустилась к нам ЗИМА.</w:t>
      </w:r>
    </w:p>
    <w:p w:rsidR="00FA656A" w:rsidRDefault="00FA656A" w:rsidP="00FA656A">
      <w:pPr>
        <w:pStyle w:val="a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Э. Булгакова</w:t>
      </w:r>
    </w:p>
    <w:p w:rsidR="00FA656A" w:rsidRDefault="00FA656A" w:rsidP="00FA656A">
      <w:pPr>
        <w:pStyle w:val="a5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Зима</w:t>
      </w: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картине у зимы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сё бело от снега:</w:t>
      </w:r>
      <w:r>
        <w:rPr>
          <w:rFonts w:ascii="Arial" w:hAnsi="Arial" w:cs="Arial"/>
          <w:color w:val="000000"/>
          <w:sz w:val="23"/>
          <w:szCs w:val="23"/>
        </w:rPr>
        <w:br/>
        <w:t>Поле, дальние холмы,</w:t>
      </w:r>
      <w:r>
        <w:rPr>
          <w:rFonts w:ascii="Arial" w:hAnsi="Arial" w:cs="Arial"/>
          <w:color w:val="000000"/>
          <w:sz w:val="23"/>
          <w:szCs w:val="23"/>
        </w:rPr>
        <w:br/>
        <w:t>Изгородь, телега.</w:t>
      </w: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порой блеснут на ней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С</w:t>
      </w:r>
      <w:proofErr w:type="gramEnd"/>
      <w:r>
        <w:rPr>
          <w:rFonts w:ascii="Arial" w:hAnsi="Arial" w:cs="Arial"/>
          <w:color w:val="000000"/>
          <w:sz w:val="23"/>
          <w:szCs w:val="23"/>
        </w:rPr>
        <w:t>редь поляны ватной</w:t>
      </w:r>
      <w:r>
        <w:rPr>
          <w:rFonts w:ascii="Arial" w:hAnsi="Arial" w:cs="Arial"/>
          <w:color w:val="000000"/>
          <w:sz w:val="23"/>
          <w:szCs w:val="23"/>
        </w:rPr>
        <w:br/>
        <w:t>Красногрудых снегирей</w:t>
      </w:r>
      <w:r>
        <w:rPr>
          <w:rFonts w:ascii="Arial" w:hAnsi="Arial" w:cs="Arial"/>
          <w:color w:val="000000"/>
          <w:sz w:val="23"/>
          <w:szCs w:val="23"/>
        </w:rPr>
        <w:br/>
        <w:t>Солнечные пятна.</w:t>
      </w:r>
    </w:p>
    <w:p w:rsidR="00FA656A" w:rsidRDefault="00FA656A" w:rsidP="00FA656A">
      <w:pPr>
        <w:pStyle w:val="a5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В.Лунин</w:t>
      </w:r>
    </w:p>
    <w:p w:rsidR="00FA656A" w:rsidRDefault="00FA656A" w:rsidP="00FA656A">
      <w:pPr>
        <w:pStyle w:val="a5"/>
        <w:rPr>
          <w:rFonts w:ascii="Arial" w:hAnsi="Arial" w:cs="Arial"/>
          <w:color w:val="000000"/>
          <w:sz w:val="23"/>
          <w:szCs w:val="23"/>
        </w:rPr>
        <w:sectPr w:rsidR="00FA656A" w:rsidSect="00FA656A">
          <w:type w:val="continuous"/>
          <w:pgSz w:w="11906" w:h="16838"/>
          <w:pgMar w:top="567" w:right="424" w:bottom="1134" w:left="85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3" w:space="708"/>
          <w:docGrid w:linePitch="360"/>
        </w:sectPr>
      </w:pPr>
    </w:p>
    <w:p w:rsidR="00FA656A" w:rsidRDefault="00FA656A" w:rsidP="00FA656A">
      <w:pPr>
        <w:pStyle w:val="a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330200</wp:posOffset>
            </wp:positionV>
            <wp:extent cx="6524625" cy="5410200"/>
            <wp:effectExtent l="19050" t="0" r="9525" b="0"/>
            <wp:wrapThrough wrapText="bothSides">
              <wp:wrapPolygon edited="0">
                <wp:start x="-63" y="0"/>
                <wp:lineTo x="-63" y="21524"/>
                <wp:lineTo x="21632" y="21524"/>
                <wp:lineTo x="21632" y="0"/>
                <wp:lineTo x="-63" y="0"/>
              </wp:wrapPolygon>
            </wp:wrapThrough>
            <wp:docPr id="1" name="Рисунок 11" descr="http://www.tapeciarnia.pl/tapety/normalne/150546_las_sarna_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apeciarnia.pl/tapety/normalne/150546_las_sarna_zi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656A" w:rsidSect="00FA656A">
      <w:type w:val="continuous"/>
      <w:pgSz w:w="11906" w:h="16838"/>
      <w:pgMar w:top="567" w:right="424" w:bottom="1134" w:left="85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56A"/>
    <w:rsid w:val="0080627A"/>
    <w:rsid w:val="008A5EF5"/>
    <w:rsid w:val="00A22FA9"/>
    <w:rsid w:val="00FA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</cp:revision>
  <dcterms:created xsi:type="dcterms:W3CDTF">2015-12-07T15:14:00Z</dcterms:created>
  <dcterms:modified xsi:type="dcterms:W3CDTF">2015-12-07T15:25:00Z</dcterms:modified>
</cp:coreProperties>
</file>