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FDD7" w14:textId="60BF42B1" w:rsidR="00261A4C" w:rsidRDefault="00261A4C">
      <w:r>
        <w:t xml:space="preserve">Fiche de préparation de séance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13"/>
        <w:gridCol w:w="1025"/>
        <w:gridCol w:w="2808"/>
        <w:gridCol w:w="6270"/>
        <w:gridCol w:w="350"/>
        <w:gridCol w:w="1510"/>
        <w:gridCol w:w="1731"/>
      </w:tblGrid>
      <w:tr w:rsidR="00261A4C" w14:paraId="02576946" w14:textId="77777777" w:rsidTr="001F4F5B">
        <w:trPr>
          <w:trHeight w:val="331"/>
        </w:trPr>
        <w:tc>
          <w:tcPr>
            <w:tcW w:w="15807" w:type="dxa"/>
            <w:gridSpan w:val="7"/>
            <w:shd w:val="clear" w:color="auto" w:fill="D9E2F3" w:themeFill="accent1" w:themeFillTint="33"/>
          </w:tcPr>
          <w:p w14:paraId="25A692B8" w14:textId="5D85A3D5" w:rsidR="00261A4C" w:rsidRPr="00261A4C" w:rsidRDefault="00261A4C">
            <w:r w:rsidRPr="00261A4C">
              <w:rPr>
                <w:rFonts w:ascii="Arial" w:hAnsi="Arial" w:cs="Arial"/>
                <w:b/>
              </w:rPr>
              <w:t>DOMAINE D’ACTIVITES ou DISCIPLINE</w:t>
            </w:r>
          </w:p>
        </w:tc>
      </w:tr>
      <w:tr w:rsidR="00261A4C" w14:paraId="7C04F223" w14:textId="77777777" w:rsidTr="007002BF">
        <w:trPr>
          <w:trHeight w:val="704"/>
        </w:trPr>
        <w:tc>
          <w:tcPr>
            <w:tcW w:w="3050" w:type="dxa"/>
            <w:gridSpan w:val="2"/>
          </w:tcPr>
          <w:p w14:paraId="1B74E4DA" w14:textId="27043A72" w:rsidR="00261A4C" w:rsidRDefault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Titre de la séquence :</w:t>
            </w:r>
            <w:r w:rsidR="00C327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421" w:type="dxa"/>
            <w:gridSpan w:val="2"/>
          </w:tcPr>
          <w:p w14:paraId="6E7C47CC" w14:textId="43C27A88" w:rsidR="00261A4C" w:rsidRDefault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SEANCE  N°       TITRE :</w:t>
            </w:r>
            <w:r w:rsidR="009110F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6442D">
              <w:rPr>
                <w:rFonts w:ascii="Arial" w:hAnsi="Arial" w:cs="Arial"/>
                <w:b/>
                <w:sz w:val="18"/>
                <w:szCs w:val="18"/>
              </w:rPr>
              <w:t>Les 5 sens</w:t>
            </w:r>
          </w:p>
        </w:tc>
        <w:tc>
          <w:tcPr>
            <w:tcW w:w="1814" w:type="dxa"/>
            <w:gridSpan w:val="2"/>
          </w:tcPr>
          <w:p w14:paraId="30DB5DB0" w14:textId="022B9D10" w:rsidR="00261A4C" w:rsidRDefault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NIVEAU :</w:t>
            </w:r>
            <w:r w:rsidR="004623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110F0">
              <w:rPr>
                <w:rFonts w:ascii="Arial" w:hAnsi="Arial" w:cs="Arial"/>
                <w:b/>
                <w:sz w:val="18"/>
                <w:szCs w:val="18"/>
              </w:rPr>
              <w:t>CE2</w:t>
            </w:r>
          </w:p>
        </w:tc>
        <w:tc>
          <w:tcPr>
            <w:tcW w:w="1522" w:type="dxa"/>
          </w:tcPr>
          <w:p w14:paraId="6AA5F716" w14:textId="4D876429" w:rsidR="00261A4C" w:rsidRDefault="00261A4C">
            <w:r>
              <w:rPr>
                <w:rFonts w:ascii="Arial" w:hAnsi="Arial" w:cs="Arial"/>
                <w:b/>
                <w:sz w:val="18"/>
                <w:szCs w:val="18"/>
              </w:rPr>
              <w:t>DOMAINE(s)</w:t>
            </w:r>
            <w:r w:rsidRPr="00D65ADB">
              <w:rPr>
                <w:rFonts w:ascii="Arial" w:hAnsi="Arial" w:cs="Arial"/>
                <w:b/>
                <w:sz w:val="18"/>
                <w:szCs w:val="18"/>
              </w:rPr>
              <w:t xml:space="preserve"> DU SOCLE :</w:t>
            </w:r>
            <w:r w:rsidR="004623B5">
              <w:rPr>
                <w:rFonts w:ascii="Arial" w:hAnsi="Arial" w:cs="Arial"/>
                <w:b/>
                <w:sz w:val="18"/>
                <w:szCs w:val="18"/>
              </w:rPr>
              <w:t xml:space="preserve"> Questionner le monde</w:t>
            </w:r>
          </w:p>
        </w:tc>
      </w:tr>
      <w:tr w:rsidR="0063512B" w14:paraId="4E34763D" w14:textId="77777777" w:rsidTr="004117DA">
        <w:trPr>
          <w:trHeight w:val="700"/>
        </w:trPr>
        <w:tc>
          <w:tcPr>
            <w:tcW w:w="15807" w:type="dxa"/>
            <w:gridSpan w:val="7"/>
            <w:vAlign w:val="center"/>
          </w:tcPr>
          <w:p w14:paraId="0350CF7C" w14:textId="10E654CF" w:rsidR="0063512B" w:rsidRDefault="0063512B" w:rsidP="0063512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OBJECTIF :</w:t>
            </w:r>
            <w:r w:rsidR="00E6442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C66A0">
              <w:rPr>
                <w:rFonts w:ascii="Arial" w:hAnsi="Arial" w:cs="Arial"/>
                <w:b/>
                <w:sz w:val="18"/>
                <w:szCs w:val="18"/>
              </w:rPr>
              <w:t>comparer les modalités sensorielles</w:t>
            </w:r>
          </w:p>
        </w:tc>
      </w:tr>
      <w:tr w:rsidR="00261A4C" w14:paraId="5FFD4818" w14:textId="77777777" w:rsidTr="001F4F5B">
        <w:trPr>
          <w:trHeight w:val="340"/>
        </w:trPr>
        <w:tc>
          <w:tcPr>
            <w:tcW w:w="15807" w:type="dxa"/>
            <w:gridSpan w:val="7"/>
            <w:shd w:val="clear" w:color="auto" w:fill="D9E2F3" w:themeFill="accent1" w:themeFillTint="33"/>
            <w:vAlign w:val="center"/>
          </w:tcPr>
          <w:p w14:paraId="005535CA" w14:textId="412C90B2" w:rsidR="00261A4C" w:rsidRDefault="00261A4C" w:rsidP="00261A4C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COMPETENCES</w:t>
            </w:r>
          </w:p>
        </w:tc>
      </w:tr>
      <w:tr w:rsidR="00261A4C" w14:paraId="5871722B" w14:textId="77777777" w:rsidTr="007002BF">
        <w:trPr>
          <w:trHeight w:val="994"/>
        </w:trPr>
        <w:tc>
          <w:tcPr>
            <w:tcW w:w="5922" w:type="dxa"/>
            <w:gridSpan w:val="3"/>
          </w:tcPr>
          <w:p w14:paraId="6D8D7C5D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CONNAISSANCE(S)</w:t>
            </w:r>
          </w:p>
          <w:p w14:paraId="39F2D006" w14:textId="77777777" w:rsidR="00261A4C" w:rsidRDefault="001C66A0" w:rsidP="001C66A0">
            <w:pPr>
              <w:pStyle w:val="Paragraphedeliste"/>
              <w:numPr>
                <w:ilvl w:val="0"/>
                <w:numId w:val="1"/>
              </w:numPr>
            </w:pPr>
            <w:r>
              <w:t xml:space="preserve">Les 5 sens : vue, ouïe, toucher, odorat, </w:t>
            </w:r>
            <w:r w:rsidR="008C3871">
              <w:t>goût</w:t>
            </w:r>
          </w:p>
          <w:p w14:paraId="76C50C38" w14:textId="2BC0FB65" w:rsidR="008C3871" w:rsidRDefault="008C3871" w:rsidP="001C66A0">
            <w:pPr>
              <w:pStyle w:val="Paragraphedeliste"/>
              <w:numPr>
                <w:ilvl w:val="0"/>
                <w:numId w:val="1"/>
              </w:numPr>
            </w:pPr>
            <w:r>
              <w:t>Les organes sensoriels</w:t>
            </w:r>
            <w:r w:rsidR="00722AB5">
              <w:t xml:space="preserve"> et leur importance</w:t>
            </w:r>
          </w:p>
        </w:tc>
        <w:tc>
          <w:tcPr>
            <w:tcW w:w="6831" w:type="dxa"/>
            <w:gridSpan w:val="2"/>
          </w:tcPr>
          <w:p w14:paraId="2D8CBE73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CAPACITES</w:t>
            </w:r>
          </w:p>
          <w:p w14:paraId="178DE132" w14:textId="77777777" w:rsidR="00261A4C" w:rsidRDefault="00ED2019" w:rsidP="008C3871">
            <w:pPr>
              <w:pStyle w:val="Paragraphedeliste"/>
              <w:numPr>
                <w:ilvl w:val="0"/>
                <w:numId w:val="1"/>
              </w:numPr>
            </w:pPr>
            <w:r>
              <w:t>Savoir comparer les sens</w:t>
            </w:r>
          </w:p>
          <w:p w14:paraId="0072AA99" w14:textId="68052569" w:rsidR="00A70338" w:rsidRDefault="00A70338" w:rsidP="008C3871">
            <w:pPr>
              <w:pStyle w:val="Paragraphedeliste"/>
              <w:numPr>
                <w:ilvl w:val="0"/>
                <w:numId w:val="1"/>
              </w:numPr>
            </w:pPr>
            <w:r>
              <w:t>Savoir justifier</w:t>
            </w:r>
          </w:p>
        </w:tc>
        <w:tc>
          <w:tcPr>
            <w:tcW w:w="3054" w:type="dxa"/>
            <w:gridSpan w:val="2"/>
          </w:tcPr>
          <w:p w14:paraId="1B32A035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ATTITUDES</w:t>
            </w:r>
          </w:p>
          <w:p w14:paraId="1C7786D0" w14:textId="77777777" w:rsidR="000B06DD" w:rsidRDefault="000B06DD" w:rsidP="000B06DD">
            <w:pPr>
              <w:pStyle w:val="Paragraphedeliste"/>
              <w:numPr>
                <w:ilvl w:val="0"/>
                <w:numId w:val="1"/>
              </w:numPr>
            </w:pPr>
            <w:r>
              <w:t>Oser tester les différents ateliers</w:t>
            </w:r>
          </w:p>
          <w:p w14:paraId="15F7A494" w14:textId="1755800D" w:rsidR="000B06DD" w:rsidRDefault="000B06DD" w:rsidP="000B06DD">
            <w:pPr>
              <w:pStyle w:val="Paragraphedeliste"/>
              <w:numPr>
                <w:ilvl w:val="0"/>
                <w:numId w:val="1"/>
              </w:numPr>
            </w:pPr>
            <w:r>
              <w:t>Respecter le matériel</w:t>
            </w:r>
          </w:p>
        </w:tc>
      </w:tr>
      <w:tr w:rsidR="00261A4C" w14:paraId="190D14F9" w14:textId="77777777" w:rsidTr="0063512B">
        <w:trPr>
          <w:trHeight w:val="1121"/>
        </w:trPr>
        <w:tc>
          <w:tcPr>
            <w:tcW w:w="15807" w:type="dxa"/>
            <w:gridSpan w:val="7"/>
          </w:tcPr>
          <w:p w14:paraId="4A6ED0C8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CONNAISSANCES UTILES POUR LE MAITRE :</w:t>
            </w:r>
          </w:p>
          <w:p w14:paraId="086E4E12" w14:textId="77777777" w:rsidR="00A70338" w:rsidRDefault="00D62A37" w:rsidP="00A70338">
            <w:pPr>
              <w:pStyle w:val="Paragraphedeliste"/>
              <w:numPr>
                <w:ilvl w:val="0"/>
                <w:numId w:val="1"/>
              </w:numPr>
            </w:pPr>
            <w:r>
              <w:t>Connaître et savoir expliquer les mécanismes des 5 sens</w:t>
            </w:r>
          </w:p>
          <w:p w14:paraId="2E635BCB" w14:textId="77777777" w:rsidR="00D71B0F" w:rsidRDefault="00D71B0F" w:rsidP="00A70338">
            <w:pPr>
              <w:pStyle w:val="Paragraphedeliste"/>
              <w:numPr>
                <w:ilvl w:val="0"/>
                <w:numId w:val="1"/>
              </w:numPr>
            </w:pPr>
            <w:r>
              <w:t>Savoir ce qu’il se passe dans le corps (système nerveux…)</w:t>
            </w:r>
          </w:p>
          <w:p w14:paraId="6642503D" w14:textId="5B46F38E" w:rsidR="00A140B9" w:rsidRDefault="00A140B9" w:rsidP="00A70338">
            <w:pPr>
              <w:pStyle w:val="Paragraphedeliste"/>
              <w:numPr>
                <w:ilvl w:val="0"/>
                <w:numId w:val="1"/>
              </w:numPr>
            </w:pPr>
            <w:r>
              <w:t>Les allergies potentielles de ses élèves</w:t>
            </w:r>
          </w:p>
        </w:tc>
      </w:tr>
      <w:tr w:rsidR="00261A4C" w14:paraId="3C1D4B16" w14:textId="77777777" w:rsidTr="001F4F5B">
        <w:trPr>
          <w:trHeight w:val="567"/>
        </w:trPr>
        <w:tc>
          <w:tcPr>
            <w:tcW w:w="15807" w:type="dxa"/>
            <w:gridSpan w:val="7"/>
            <w:shd w:val="clear" w:color="auto" w:fill="D9E2F3" w:themeFill="accent1" w:themeFillTint="33"/>
            <w:vAlign w:val="center"/>
          </w:tcPr>
          <w:p w14:paraId="6C3B5AF5" w14:textId="785C4B6B" w:rsidR="00261A4C" w:rsidRPr="00261A4C" w:rsidRDefault="00261A4C" w:rsidP="00261A4C">
            <w:pPr>
              <w:jc w:val="center"/>
            </w:pPr>
            <w:r w:rsidRPr="00261A4C">
              <w:rPr>
                <w:rFonts w:ascii="Arial" w:hAnsi="Arial" w:cs="Arial"/>
                <w:b/>
              </w:rPr>
              <w:t>DEROULEMENT</w:t>
            </w:r>
          </w:p>
        </w:tc>
      </w:tr>
      <w:tr w:rsidR="00261A4C" w14:paraId="613AAE6F" w14:textId="77777777" w:rsidTr="007002BF">
        <w:tc>
          <w:tcPr>
            <w:tcW w:w="2122" w:type="dxa"/>
            <w:vAlign w:val="center"/>
          </w:tcPr>
          <w:p w14:paraId="30BA8829" w14:textId="08EC5BB2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ACTIVITES PREVUES AUX DIFFERENTES PHASE</w:t>
            </w:r>
            <w:r>
              <w:rPr>
                <w:rFonts w:ascii="Arial" w:hAnsi="Arial" w:cs="Arial"/>
                <w:b/>
                <w:sz w:val="18"/>
                <w:szCs w:val="18"/>
              </w:rPr>
              <w:t>S (Objectifs et compétences précisés)</w:t>
            </w:r>
          </w:p>
        </w:tc>
        <w:tc>
          <w:tcPr>
            <w:tcW w:w="928" w:type="dxa"/>
            <w:vAlign w:val="center"/>
          </w:tcPr>
          <w:p w14:paraId="7F066D53" w14:textId="7366D2CA" w:rsidR="00261A4C" w:rsidRPr="00261A4C" w:rsidRDefault="00261A4C" w:rsidP="00261A4C">
            <w:pPr>
              <w:jc w:val="center"/>
              <w:rPr>
                <w:b/>
                <w:bCs/>
              </w:rPr>
            </w:pPr>
            <w:r w:rsidRPr="00261A4C">
              <w:rPr>
                <w:b/>
                <w:bCs/>
              </w:rPr>
              <w:t>DUREE</w:t>
            </w:r>
          </w:p>
        </w:tc>
        <w:tc>
          <w:tcPr>
            <w:tcW w:w="9421" w:type="dxa"/>
            <w:gridSpan w:val="2"/>
            <w:vAlign w:val="center"/>
          </w:tcPr>
          <w:p w14:paraId="349D0097" w14:textId="530F1149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CONSIGNES</w:t>
            </w:r>
          </w:p>
        </w:tc>
        <w:tc>
          <w:tcPr>
            <w:tcW w:w="1814" w:type="dxa"/>
            <w:gridSpan w:val="2"/>
            <w:vAlign w:val="center"/>
          </w:tcPr>
          <w:p w14:paraId="062C6904" w14:textId="0417085F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MATERIEL ET SUPPORT UTILISES</w:t>
            </w:r>
          </w:p>
        </w:tc>
        <w:tc>
          <w:tcPr>
            <w:tcW w:w="1522" w:type="dxa"/>
            <w:vAlign w:val="center"/>
          </w:tcPr>
          <w:p w14:paraId="02A8D8BE" w14:textId="77777777" w:rsidR="00261A4C" w:rsidRPr="00D65ADB" w:rsidRDefault="00261A4C" w:rsidP="00261A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ORGANISATION PEDAGOGIQUE</w:t>
            </w:r>
          </w:p>
          <w:p w14:paraId="70C56EDB" w14:textId="228F954A" w:rsidR="00261A4C" w:rsidRDefault="00261A4C" w:rsidP="00261A4C">
            <w:pPr>
              <w:jc w:val="center"/>
            </w:pPr>
            <w:r>
              <w:rPr>
                <w:rFonts w:ascii="Arial" w:hAnsi="Arial" w:cs="Arial"/>
              </w:rPr>
              <w:t>(Préciser les traces écrites élèves)</w:t>
            </w:r>
          </w:p>
        </w:tc>
      </w:tr>
      <w:tr w:rsidR="007346AD" w14:paraId="17114F56" w14:textId="77777777" w:rsidTr="007002BF">
        <w:trPr>
          <w:trHeight w:val="2678"/>
        </w:trPr>
        <w:tc>
          <w:tcPr>
            <w:tcW w:w="2122" w:type="dxa"/>
          </w:tcPr>
          <w:p w14:paraId="5BCA9CA7" w14:textId="113AE418" w:rsidR="007346AD" w:rsidRDefault="005B6AEE" w:rsidP="00261A4C">
            <w:r>
              <w:t>Situation déclenchante</w:t>
            </w:r>
          </w:p>
        </w:tc>
        <w:tc>
          <w:tcPr>
            <w:tcW w:w="928" w:type="dxa"/>
          </w:tcPr>
          <w:p w14:paraId="06E89760" w14:textId="0A8FC72A" w:rsidR="007346AD" w:rsidRDefault="007346AD" w:rsidP="00261A4C">
            <w:r>
              <w:t>5/10min</w:t>
            </w:r>
          </w:p>
        </w:tc>
        <w:tc>
          <w:tcPr>
            <w:tcW w:w="9421" w:type="dxa"/>
            <w:gridSpan w:val="2"/>
          </w:tcPr>
          <w:p w14:paraId="737AE9E0" w14:textId="77777777" w:rsidR="007346AD" w:rsidRDefault="007346AD" w:rsidP="00261A4C">
            <w:r>
              <w:t>PE</w:t>
            </w:r>
            <w:r w:rsidR="005B6AEE">
              <w:t> </w:t>
            </w:r>
            <w:r w:rsidR="007B0D0D">
              <w:t xml:space="preserve">explique </w:t>
            </w:r>
            <w:r w:rsidR="001F7F9B">
              <w:t>le déroulé de la séance et répartit les élèves par groupes préétablis</w:t>
            </w:r>
          </w:p>
          <w:p w14:paraId="25D1953D" w14:textId="77777777" w:rsidR="001F7F9B" w:rsidRDefault="001F7F9B" w:rsidP="00261A4C"/>
          <w:p w14:paraId="195F1F5B" w14:textId="528AC87D" w:rsidR="001F7F9B" w:rsidRDefault="001F7F9B" w:rsidP="00261A4C">
            <w:r>
              <w:t xml:space="preserve">Explique </w:t>
            </w:r>
            <w:r w:rsidR="00621083">
              <w:t>rapidement le principe de chaque atelier et ce que les élèves doivent faire</w:t>
            </w:r>
            <w:r w:rsidR="002C2CD4">
              <w:t xml:space="preserve"> en s’appuyant sur les affiches.</w:t>
            </w:r>
          </w:p>
          <w:p w14:paraId="11B70D9D" w14:textId="77777777" w:rsidR="00621083" w:rsidRDefault="00621083" w:rsidP="00261A4C">
            <w:r>
              <w:t>1 affiche par atelier réexplique ce que les élèves doivent faire avec des pictogrammes</w:t>
            </w:r>
          </w:p>
          <w:p w14:paraId="1AA1BE76" w14:textId="77777777" w:rsidR="0022708B" w:rsidRDefault="0022708B" w:rsidP="00261A4C"/>
          <w:p w14:paraId="48F7C4CF" w14:textId="27C8619C" w:rsidR="0022708B" w:rsidRDefault="0022708B" w:rsidP="00261A4C">
            <w:r>
              <w:t>PE explique ce que les élèves vont devoir écrire sur leur feuille</w:t>
            </w:r>
            <w:r w:rsidR="00A3534A">
              <w:t xml:space="preserve"> de route</w:t>
            </w:r>
            <w:r>
              <w:t xml:space="preserve"> à chaque atelier</w:t>
            </w:r>
          </w:p>
          <w:p w14:paraId="6F0A7BAA" w14:textId="77777777" w:rsidR="00A3534A" w:rsidRDefault="00A3534A" w:rsidP="00261A4C"/>
          <w:p w14:paraId="2403F626" w14:textId="530D4244" w:rsidR="00A3534A" w:rsidRDefault="00A3534A" w:rsidP="00261A4C">
            <w:r>
              <w:t>Distribue les feuilles de route</w:t>
            </w:r>
          </w:p>
        </w:tc>
        <w:tc>
          <w:tcPr>
            <w:tcW w:w="1814" w:type="dxa"/>
            <w:gridSpan w:val="2"/>
          </w:tcPr>
          <w:p w14:paraId="4A8EBB79" w14:textId="77777777" w:rsidR="007346AD" w:rsidRDefault="002C2CD4" w:rsidP="00261A4C">
            <w:r>
              <w:t>5 affiches</w:t>
            </w:r>
          </w:p>
          <w:p w14:paraId="0086067D" w14:textId="77777777" w:rsidR="0022708B" w:rsidRDefault="0022708B" w:rsidP="00261A4C"/>
          <w:p w14:paraId="4706D317" w14:textId="24A60C8C" w:rsidR="0022708B" w:rsidRDefault="00A3534A" w:rsidP="00261A4C">
            <w:r>
              <w:t xml:space="preserve">1 feuille de route par élève </w:t>
            </w:r>
          </w:p>
        </w:tc>
        <w:tc>
          <w:tcPr>
            <w:tcW w:w="1522" w:type="dxa"/>
          </w:tcPr>
          <w:p w14:paraId="17EBCA49" w14:textId="77777777" w:rsidR="007346AD" w:rsidRDefault="00246FBE" w:rsidP="00261A4C">
            <w:r>
              <w:t>Classe entière</w:t>
            </w:r>
          </w:p>
          <w:p w14:paraId="6BDCF78A" w14:textId="46DFCE08" w:rsidR="00246FBE" w:rsidRDefault="00246FBE" w:rsidP="00261A4C"/>
        </w:tc>
      </w:tr>
      <w:tr w:rsidR="00261A4C" w14:paraId="544F2E00" w14:textId="77777777" w:rsidTr="007002BF">
        <w:trPr>
          <w:trHeight w:val="2678"/>
        </w:trPr>
        <w:tc>
          <w:tcPr>
            <w:tcW w:w="2122" w:type="dxa"/>
          </w:tcPr>
          <w:p w14:paraId="3D118A68" w14:textId="53220FA7" w:rsidR="00261A4C" w:rsidRDefault="0079564F" w:rsidP="00261A4C">
            <w:r>
              <w:lastRenderedPageBreak/>
              <w:t xml:space="preserve">Atelier </w:t>
            </w:r>
            <w:r w:rsidR="00772984">
              <w:t>le GOÛT</w:t>
            </w:r>
          </w:p>
        </w:tc>
        <w:tc>
          <w:tcPr>
            <w:tcW w:w="928" w:type="dxa"/>
          </w:tcPr>
          <w:p w14:paraId="64F786C1" w14:textId="59C90454" w:rsidR="00261A4C" w:rsidRDefault="00AF40E8" w:rsidP="00261A4C">
            <w:r>
              <w:t>10min</w:t>
            </w:r>
          </w:p>
        </w:tc>
        <w:tc>
          <w:tcPr>
            <w:tcW w:w="9421" w:type="dxa"/>
            <w:gridSpan w:val="2"/>
          </w:tcPr>
          <w:p w14:paraId="4CD88899" w14:textId="77777777" w:rsidR="00261A4C" w:rsidRDefault="00DF3FED" w:rsidP="00261A4C">
            <w:r>
              <w:t xml:space="preserve">Feuille de route : </w:t>
            </w:r>
          </w:p>
          <w:p w14:paraId="06F98531" w14:textId="2E812129" w:rsidR="00DF3FED" w:rsidRDefault="000A4607" w:rsidP="00261A4C">
            <w:r>
              <w:t>« Quels aliments as-tu goûté ? »</w:t>
            </w:r>
          </w:p>
        </w:tc>
        <w:tc>
          <w:tcPr>
            <w:tcW w:w="1814" w:type="dxa"/>
            <w:gridSpan w:val="2"/>
          </w:tcPr>
          <w:p w14:paraId="5D1AA5EE" w14:textId="14DE052B" w:rsidR="00261A4C" w:rsidRDefault="002F2C84" w:rsidP="002F2C84">
            <w:pPr>
              <w:pStyle w:val="Paragraphedeliste"/>
              <w:numPr>
                <w:ilvl w:val="0"/>
                <w:numId w:val="1"/>
              </w:numPr>
            </w:pPr>
            <w:r>
              <w:t>Citron</w:t>
            </w:r>
          </w:p>
          <w:p w14:paraId="1ACC394E" w14:textId="77777777" w:rsidR="002F2C84" w:rsidRDefault="002F2C84" w:rsidP="002F2C84">
            <w:pPr>
              <w:pStyle w:val="Paragraphedeliste"/>
              <w:numPr>
                <w:ilvl w:val="0"/>
                <w:numId w:val="1"/>
              </w:numPr>
            </w:pPr>
            <w:r>
              <w:t>Chocolat</w:t>
            </w:r>
          </w:p>
          <w:p w14:paraId="11A6FA99" w14:textId="77777777" w:rsidR="008E64EA" w:rsidRDefault="00EE262C" w:rsidP="002F2C84">
            <w:pPr>
              <w:pStyle w:val="Paragraphedeliste"/>
              <w:numPr>
                <w:ilvl w:val="0"/>
                <w:numId w:val="1"/>
              </w:numPr>
            </w:pPr>
            <w:r>
              <w:t xml:space="preserve">Banane </w:t>
            </w:r>
          </w:p>
          <w:p w14:paraId="4784856C" w14:textId="77777777" w:rsidR="00EE262C" w:rsidRDefault="00EE262C" w:rsidP="002F2C84">
            <w:pPr>
              <w:pStyle w:val="Paragraphedeliste"/>
              <w:numPr>
                <w:ilvl w:val="0"/>
                <w:numId w:val="1"/>
              </w:numPr>
            </w:pPr>
            <w:r>
              <w:t>Sel</w:t>
            </w:r>
          </w:p>
          <w:p w14:paraId="1B9C562B" w14:textId="74C6146A" w:rsidR="00E1127B" w:rsidRDefault="004D418D" w:rsidP="002F2C84">
            <w:pPr>
              <w:pStyle w:val="Paragraphedeliste"/>
              <w:numPr>
                <w:ilvl w:val="0"/>
                <w:numId w:val="1"/>
              </w:numPr>
            </w:pPr>
            <w:r>
              <w:t>Carotte</w:t>
            </w:r>
          </w:p>
          <w:p w14:paraId="1EA1EA77" w14:textId="3FA867C6" w:rsidR="00EE262C" w:rsidRDefault="00A619A5" w:rsidP="002F2C84">
            <w:pPr>
              <w:pStyle w:val="Paragraphedeliste"/>
              <w:numPr>
                <w:ilvl w:val="0"/>
                <w:numId w:val="1"/>
              </w:numPr>
            </w:pPr>
            <w:r>
              <w:t>Cure-dents</w:t>
            </w:r>
          </w:p>
          <w:p w14:paraId="2D774B92" w14:textId="1CB5F4EB" w:rsidR="00A619A5" w:rsidRDefault="00AC4229" w:rsidP="002F2C84">
            <w:pPr>
              <w:pStyle w:val="Paragraphedeliste"/>
              <w:numPr>
                <w:ilvl w:val="0"/>
                <w:numId w:val="1"/>
              </w:numPr>
            </w:pPr>
            <w:r>
              <w:t>Bandeaux</w:t>
            </w:r>
          </w:p>
        </w:tc>
        <w:tc>
          <w:tcPr>
            <w:tcW w:w="1522" w:type="dxa"/>
          </w:tcPr>
          <w:p w14:paraId="549ADE4E" w14:textId="05D233F4" w:rsidR="00261A4C" w:rsidRDefault="002F2C84" w:rsidP="00261A4C">
            <w:r>
              <w:t>Avec le PE</w:t>
            </w:r>
            <w:r w:rsidR="004D418D">
              <w:t xml:space="preserve"> par groupe de 5</w:t>
            </w:r>
          </w:p>
        </w:tc>
      </w:tr>
      <w:tr w:rsidR="00BA6409" w14:paraId="6E59957F" w14:textId="77777777" w:rsidTr="007002BF">
        <w:trPr>
          <w:trHeight w:val="2678"/>
        </w:trPr>
        <w:tc>
          <w:tcPr>
            <w:tcW w:w="2122" w:type="dxa"/>
          </w:tcPr>
          <w:p w14:paraId="7E3560AB" w14:textId="2C6C4697" w:rsidR="00BA6409" w:rsidRDefault="00772984" w:rsidP="00261A4C">
            <w:r>
              <w:t xml:space="preserve">Atelier </w:t>
            </w:r>
            <w:r w:rsidR="00657691">
              <w:t>le TOUCHER</w:t>
            </w:r>
          </w:p>
        </w:tc>
        <w:tc>
          <w:tcPr>
            <w:tcW w:w="928" w:type="dxa"/>
          </w:tcPr>
          <w:p w14:paraId="60CA79F4" w14:textId="054141D0" w:rsidR="00BA6409" w:rsidRDefault="00AF40E8" w:rsidP="00261A4C">
            <w:r>
              <w:t>10min</w:t>
            </w:r>
          </w:p>
        </w:tc>
        <w:tc>
          <w:tcPr>
            <w:tcW w:w="9421" w:type="dxa"/>
            <w:gridSpan w:val="2"/>
          </w:tcPr>
          <w:p w14:paraId="0C037996" w14:textId="77777777" w:rsidR="00BA6409" w:rsidRDefault="00791BA9" w:rsidP="00261A4C">
            <w:r>
              <w:t xml:space="preserve">Sur feuille de route : </w:t>
            </w:r>
          </w:p>
          <w:p w14:paraId="52B56CF7" w14:textId="45CCAF83" w:rsidR="00791BA9" w:rsidRDefault="00DF3FED" w:rsidP="00261A4C">
            <w:r>
              <w:t>« Qu’est-ce que tu as sentis dans la boîte n°1 ? …. »</w:t>
            </w:r>
          </w:p>
        </w:tc>
        <w:tc>
          <w:tcPr>
            <w:tcW w:w="1814" w:type="dxa"/>
            <w:gridSpan w:val="2"/>
          </w:tcPr>
          <w:p w14:paraId="0F89D224" w14:textId="77777777" w:rsidR="00BA6409" w:rsidRDefault="00AC4229" w:rsidP="00261A4C">
            <w:r>
              <w:t xml:space="preserve">5 boîtes à chaussures </w:t>
            </w:r>
            <w:r w:rsidR="00ED2E2B">
              <w:t>avec un trou sur le côté</w:t>
            </w:r>
          </w:p>
          <w:p w14:paraId="3FCCE70C" w14:textId="77777777" w:rsidR="00ED2E2B" w:rsidRDefault="00ED2E2B" w:rsidP="00261A4C"/>
          <w:p w14:paraId="15222C14" w14:textId="476C9AE3" w:rsidR="00ED2E2B" w:rsidRDefault="00ED2E2B" w:rsidP="00261A4C">
            <w:r>
              <w:t>5 matériaux différents : herbe, cailloux, mousse, écorce, aluminium</w:t>
            </w:r>
          </w:p>
        </w:tc>
        <w:tc>
          <w:tcPr>
            <w:tcW w:w="1522" w:type="dxa"/>
          </w:tcPr>
          <w:p w14:paraId="5B01C7C4" w14:textId="19C0F620" w:rsidR="00BA6409" w:rsidRDefault="00E1127B" w:rsidP="00261A4C">
            <w:r>
              <w:t>Par groupe</w:t>
            </w:r>
            <w:r w:rsidR="004D418D">
              <w:t xml:space="preserve"> de 5</w:t>
            </w:r>
          </w:p>
        </w:tc>
      </w:tr>
      <w:tr w:rsidR="00BA6409" w14:paraId="4F0BD2EB" w14:textId="77777777" w:rsidTr="007002BF">
        <w:trPr>
          <w:trHeight w:val="2678"/>
        </w:trPr>
        <w:tc>
          <w:tcPr>
            <w:tcW w:w="2122" w:type="dxa"/>
          </w:tcPr>
          <w:p w14:paraId="1B60E8E2" w14:textId="6219F042" w:rsidR="00BA6409" w:rsidRDefault="00657691" w:rsidP="00261A4C">
            <w:r>
              <w:t>Atelier la VUE</w:t>
            </w:r>
          </w:p>
        </w:tc>
        <w:tc>
          <w:tcPr>
            <w:tcW w:w="928" w:type="dxa"/>
          </w:tcPr>
          <w:p w14:paraId="6FD2E4AA" w14:textId="13B34819" w:rsidR="00BA6409" w:rsidRDefault="00AF40E8" w:rsidP="00261A4C">
            <w:r>
              <w:t>10min</w:t>
            </w:r>
          </w:p>
        </w:tc>
        <w:tc>
          <w:tcPr>
            <w:tcW w:w="9421" w:type="dxa"/>
            <w:gridSpan w:val="2"/>
          </w:tcPr>
          <w:p w14:paraId="46E2B9C7" w14:textId="77777777" w:rsidR="00BA6409" w:rsidRDefault="00634D71" w:rsidP="00261A4C">
            <w:r>
              <w:t xml:space="preserve">Sur feuille de route : </w:t>
            </w:r>
          </w:p>
          <w:p w14:paraId="089B414D" w14:textId="584C89FA" w:rsidR="00634D71" w:rsidRDefault="00634D71" w:rsidP="00261A4C">
            <w:r>
              <w:t>« Que voyez-vous ? De quelles couleurs sont les différents objets ? Décrivez-les</w:t>
            </w:r>
            <w:r w:rsidR="007D0972">
              <w:t>, leur taille…</w:t>
            </w:r>
            <w:r>
              <w:t xml:space="preserve"> »</w:t>
            </w:r>
          </w:p>
        </w:tc>
        <w:tc>
          <w:tcPr>
            <w:tcW w:w="1814" w:type="dxa"/>
            <w:gridSpan w:val="2"/>
          </w:tcPr>
          <w:p w14:paraId="0AFE2BA5" w14:textId="77777777" w:rsidR="00BA6409" w:rsidRDefault="00C33D5B" w:rsidP="00C33D5B">
            <w:pPr>
              <w:pStyle w:val="Paragraphedeliste"/>
              <w:numPr>
                <w:ilvl w:val="0"/>
                <w:numId w:val="1"/>
              </w:numPr>
            </w:pPr>
            <w:r>
              <w:t>1 stylo bleu</w:t>
            </w:r>
          </w:p>
          <w:p w14:paraId="3B51902F" w14:textId="77777777" w:rsidR="00C33D5B" w:rsidRDefault="00C33D5B" w:rsidP="00C33D5B">
            <w:pPr>
              <w:pStyle w:val="Paragraphedeliste"/>
              <w:numPr>
                <w:ilvl w:val="0"/>
                <w:numId w:val="1"/>
              </w:numPr>
            </w:pPr>
            <w:r>
              <w:t>Cahier rouge</w:t>
            </w:r>
          </w:p>
          <w:p w14:paraId="2CF2824C" w14:textId="77777777" w:rsidR="00C33D5B" w:rsidRDefault="007D0972" w:rsidP="00C33D5B">
            <w:pPr>
              <w:pStyle w:val="Paragraphedeliste"/>
              <w:numPr>
                <w:ilvl w:val="0"/>
                <w:numId w:val="1"/>
              </w:numPr>
            </w:pPr>
            <w:r>
              <w:t xml:space="preserve">Une trousse </w:t>
            </w:r>
          </w:p>
          <w:p w14:paraId="37E592EE" w14:textId="77777777" w:rsidR="007D0972" w:rsidRDefault="007D0972" w:rsidP="00C33D5B">
            <w:pPr>
              <w:pStyle w:val="Paragraphedeliste"/>
              <w:numPr>
                <w:ilvl w:val="0"/>
                <w:numId w:val="1"/>
              </w:numPr>
            </w:pPr>
            <w:r>
              <w:t>Un aimant</w:t>
            </w:r>
          </w:p>
          <w:p w14:paraId="4724DE0B" w14:textId="25D3E1B6" w:rsidR="007D0972" w:rsidRDefault="001E0687" w:rsidP="00C33D5B">
            <w:pPr>
              <w:pStyle w:val="Paragraphedeliste"/>
              <w:numPr>
                <w:ilvl w:val="0"/>
                <w:numId w:val="1"/>
              </w:numPr>
            </w:pPr>
            <w:r>
              <w:t>Une règle</w:t>
            </w:r>
          </w:p>
        </w:tc>
        <w:tc>
          <w:tcPr>
            <w:tcW w:w="1522" w:type="dxa"/>
          </w:tcPr>
          <w:p w14:paraId="6C67393D" w14:textId="18DCF146" w:rsidR="00BA6409" w:rsidRDefault="004D418D" w:rsidP="00261A4C">
            <w:r>
              <w:t>Par groupe de 5</w:t>
            </w:r>
          </w:p>
        </w:tc>
      </w:tr>
      <w:tr w:rsidR="00BA6409" w14:paraId="2EA1AD1A" w14:textId="77777777" w:rsidTr="007002BF">
        <w:trPr>
          <w:trHeight w:val="2678"/>
        </w:trPr>
        <w:tc>
          <w:tcPr>
            <w:tcW w:w="2122" w:type="dxa"/>
          </w:tcPr>
          <w:p w14:paraId="7D5B47B0" w14:textId="5D565768" w:rsidR="00BA6409" w:rsidRDefault="00657691" w:rsidP="00261A4C">
            <w:r>
              <w:lastRenderedPageBreak/>
              <w:t xml:space="preserve">Atelier </w:t>
            </w:r>
            <w:r w:rsidR="00AE7AF7">
              <w:t>l’</w:t>
            </w:r>
            <w:r>
              <w:t>OUÏE</w:t>
            </w:r>
          </w:p>
        </w:tc>
        <w:tc>
          <w:tcPr>
            <w:tcW w:w="928" w:type="dxa"/>
          </w:tcPr>
          <w:p w14:paraId="31DA3196" w14:textId="3443126A" w:rsidR="00BA6409" w:rsidRDefault="00AF40E8" w:rsidP="00261A4C">
            <w:r>
              <w:t>10min</w:t>
            </w:r>
          </w:p>
        </w:tc>
        <w:tc>
          <w:tcPr>
            <w:tcW w:w="9421" w:type="dxa"/>
            <w:gridSpan w:val="2"/>
          </w:tcPr>
          <w:p w14:paraId="76A10C41" w14:textId="77777777" w:rsidR="00BA6409" w:rsidRDefault="001969C2" w:rsidP="00261A4C">
            <w:r>
              <w:t xml:space="preserve">Feuille de route : </w:t>
            </w:r>
          </w:p>
          <w:p w14:paraId="43D7E80E" w14:textId="77777777" w:rsidR="001969C2" w:rsidRDefault="001969C2" w:rsidP="00261A4C">
            <w:r>
              <w:t>« Qu’est-ce que tu entends dans la classe ?</w:t>
            </w:r>
          </w:p>
          <w:p w14:paraId="3D84EC78" w14:textId="77777777" w:rsidR="001969C2" w:rsidRDefault="001969C2" w:rsidP="00261A4C">
            <w:r>
              <w:t>Qu’est-ce que tu entends quand tu retourne</w:t>
            </w:r>
            <w:r w:rsidR="006A79BF">
              <w:t>s</w:t>
            </w:r>
            <w:r>
              <w:t xml:space="preserve"> la boite</w:t>
            </w:r>
            <w:r w:rsidR="0017277A">
              <w:t xml:space="preserve"> n°1</w:t>
            </w:r>
            <w:r w:rsidR="006A79BF">
              <w:t> ?</w:t>
            </w:r>
          </w:p>
          <w:p w14:paraId="1AAD0AB5" w14:textId="7E7E418D" w:rsidR="00CF4C55" w:rsidRDefault="00CF4C55" w:rsidP="00261A4C">
            <w:r>
              <w:t>Qu’est-ce que tu entends quand tu secoues la trousse ? »</w:t>
            </w:r>
          </w:p>
        </w:tc>
        <w:tc>
          <w:tcPr>
            <w:tcW w:w="1814" w:type="dxa"/>
            <w:gridSpan w:val="2"/>
          </w:tcPr>
          <w:p w14:paraId="6AFE3945" w14:textId="195CE613" w:rsidR="0017277A" w:rsidRDefault="00CF4C55" w:rsidP="0017277A">
            <w:r>
              <w:t>2 pots de confiture : d</w:t>
            </w:r>
            <w:r w:rsidR="0017277A">
              <w:t>es boîtes numérotées</w:t>
            </w:r>
          </w:p>
          <w:p w14:paraId="1FF24F65" w14:textId="5134A080" w:rsidR="00BA6409" w:rsidRDefault="00E5225C" w:rsidP="00E5225C">
            <w:pPr>
              <w:pStyle w:val="Paragraphedeliste"/>
              <w:numPr>
                <w:ilvl w:val="0"/>
                <w:numId w:val="1"/>
              </w:numPr>
            </w:pPr>
            <w:r>
              <w:t>1 boîte à meuh</w:t>
            </w:r>
          </w:p>
          <w:p w14:paraId="4AD0A3EC" w14:textId="77777777" w:rsidR="00E5225C" w:rsidRDefault="006A79BF" w:rsidP="00E5225C">
            <w:pPr>
              <w:pStyle w:val="Paragraphedeliste"/>
              <w:numPr>
                <w:ilvl w:val="0"/>
                <w:numId w:val="1"/>
              </w:numPr>
            </w:pPr>
            <w:r>
              <w:t>1 boîte à billes</w:t>
            </w:r>
          </w:p>
          <w:p w14:paraId="77259459" w14:textId="7EB52C40" w:rsidR="006A79BF" w:rsidRDefault="00CF4C55" w:rsidP="00E5225C">
            <w:pPr>
              <w:pStyle w:val="Paragraphedeliste"/>
              <w:numPr>
                <w:ilvl w:val="0"/>
                <w:numId w:val="1"/>
              </w:numPr>
            </w:pPr>
            <w:r>
              <w:t>1 boîte avec du riz</w:t>
            </w:r>
          </w:p>
          <w:p w14:paraId="04D3C94F" w14:textId="77777777" w:rsidR="006A79BF" w:rsidRDefault="005C3BC8" w:rsidP="00E5225C">
            <w:pPr>
              <w:pStyle w:val="Paragraphedeliste"/>
              <w:numPr>
                <w:ilvl w:val="0"/>
                <w:numId w:val="1"/>
              </w:numPr>
            </w:pPr>
            <w:r>
              <w:t>1 trousse pleine</w:t>
            </w:r>
          </w:p>
          <w:p w14:paraId="7B80729B" w14:textId="6B227419" w:rsidR="005C3BC8" w:rsidRDefault="005C3BC8" w:rsidP="00CF4C55"/>
        </w:tc>
        <w:tc>
          <w:tcPr>
            <w:tcW w:w="1522" w:type="dxa"/>
          </w:tcPr>
          <w:p w14:paraId="09B98EA3" w14:textId="60EE7604" w:rsidR="00BA6409" w:rsidRDefault="00791BA9" w:rsidP="00261A4C">
            <w:r>
              <w:t>Par groupe de 5</w:t>
            </w:r>
          </w:p>
        </w:tc>
      </w:tr>
      <w:tr w:rsidR="00BA6409" w14:paraId="404D6510" w14:textId="77777777" w:rsidTr="007002BF">
        <w:trPr>
          <w:trHeight w:val="2678"/>
        </w:trPr>
        <w:tc>
          <w:tcPr>
            <w:tcW w:w="2122" w:type="dxa"/>
          </w:tcPr>
          <w:p w14:paraId="09A29BC4" w14:textId="2DE237A2" w:rsidR="00BA6409" w:rsidRDefault="00AF40E8" w:rsidP="00261A4C">
            <w:r>
              <w:t>Atelier l’ODORAT</w:t>
            </w:r>
          </w:p>
        </w:tc>
        <w:tc>
          <w:tcPr>
            <w:tcW w:w="928" w:type="dxa"/>
          </w:tcPr>
          <w:p w14:paraId="3E3E52C5" w14:textId="5D802D66" w:rsidR="00BA6409" w:rsidRDefault="00AF40E8" w:rsidP="00261A4C">
            <w:r>
              <w:t>10min</w:t>
            </w:r>
          </w:p>
        </w:tc>
        <w:tc>
          <w:tcPr>
            <w:tcW w:w="9421" w:type="dxa"/>
            <w:gridSpan w:val="2"/>
          </w:tcPr>
          <w:p w14:paraId="17802FBA" w14:textId="77777777" w:rsidR="00BA6409" w:rsidRDefault="00DB4A0B" w:rsidP="00261A4C">
            <w:r>
              <w:t>Feuille de route :</w:t>
            </w:r>
          </w:p>
          <w:p w14:paraId="1273AC67" w14:textId="77777777" w:rsidR="00DB4A0B" w:rsidRDefault="00DB4A0B" w:rsidP="00261A4C">
            <w:r>
              <w:t>« Que sens-tu dans le pot n°1 ?</w:t>
            </w:r>
          </w:p>
          <w:p w14:paraId="77FA1B9E" w14:textId="34C24E29" w:rsidR="00B00D52" w:rsidRDefault="00B00D52" w:rsidP="00261A4C">
            <w:r>
              <w:t>…. »</w:t>
            </w:r>
          </w:p>
        </w:tc>
        <w:tc>
          <w:tcPr>
            <w:tcW w:w="1814" w:type="dxa"/>
            <w:gridSpan w:val="2"/>
          </w:tcPr>
          <w:p w14:paraId="04C0F805" w14:textId="1DDA26DA" w:rsidR="00BA6409" w:rsidRDefault="00E31A46" w:rsidP="00261A4C">
            <w:r>
              <w:t xml:space="preserve">5 </w:t>
            </w:r>
            <w:r w:rsidR="00F12112">
              <w:t xml:space="preserve">pots de confiture </w:t>
            </w:r>
            <w:r w:rsidR="00E1550D">
              <w:t>recouverts et percés sur le couvercle</w:t>
            </w:r>
            <w:r w:rsidR="00DB4A0B">
              <w:t xml:space="preserve"> numérotés</w:t>
            </w:r>
          </w:p>
          <w:p w14:paraId="61143F8B" w14:textId="2289C24E" w:rsidR="00E1550D" w:rsidRDefault="00E1550D" w:rsidP="00E1550D">
            <w:pPr>
              <w:pStyle w:val="Paragraphedeliste"/>
              <w:numPr>
                <w:ilvl w:val="0"/>
                <w:numId w:val="1"/>
              </w:numPr>
            </w:pPr>
            <w:r>
              <w:t>Café</w:t>
            </w:r>
          </w:p>
          <w:p w14:paraId="15F27D8F" w14:textId="77777777" w:rsidR="00E1550D" w:rsidRDefault="00E1550D" w:rsidP="00E1550D">
            <w:pPr>
              <w:pStyle w:val="Paragraphedeliste"/>
              <w:numPr>
                <w:ilvl w:val="0"/>
                <w:numId w:val="1"/>
              </w:numPr>
            </w:pPr>
            <w:r>
              <w:t>Menthe</w:t>
            </w:r>
          </w:p>
          <w:p w14:paraId="0ECC3742" w14:textId="36EED1FD" w:rsidR="00E1550D" w:rsidRDefault="00D845CE" w:rsidP="00E1550D">
            <w:pPr>
              <w:pStyle w:val="Paragraphedeliste"/>
              <w:numPr>
                <w:ilvl w:val="0"/>
                <w:numId w:val="1"/>
              </w:numPr>
            </w:pPr>
            <w:r>
              <w:t>Rose</w:t>
            </w:r>
          </w:p>
          <w:p w14:paraId="097057F7" w14:textId="77777777" w:rsidR="00D845CE" w:rsidRDefault="00DB4A0B" w:rsidP="00E1550D">
            <w:pPr>
              <w:pStyle w:val="Paragraphedeliste"/>
              <w:numPr>
                <w:ilvl w:val="0"/>
                <w:numId w:val="1"/>
              </w:numPr>
            </w:pPr>
            <w:r>
              <w:t>Chocolat</w:t>
            </w:r>
          </w:p>
          <w:p w14:paraId="51026440" w14:textId="0677E840" w:rsidR="00DB4A0B" w:rsidRDefault="00DB4A0B" w:rsidP="00E1550D">
            <w:pPr>
              <w:pStyle w:val="Paragraphedeliste"/>
              <w:numPr>
                <w:ilvl w:val="0"/>
                <w:numId w:val="1"/>
              </w:numPr>
            </w:pPr>
            <w:r>
              <w:t>Vanille</w:t>
            </w:r>
          </w:p>
        </w:tc>
        <w:tc>
          <w:tcPr>
            <w:tcW w:w="1522" w:type="dxa"/>
          </w:tcPr>
          <w:p w14:paraId="63CCBBCC" w14:textId="1E7DAF75" w:rsidR="00BA6409" w:rsidRDefault="001E0687" w:rsidP="00261A4C">
            <w:r>
              <w:t>Par groupe de 5</w:t>
            </w:r>
          </w:p>
        </w:tc>
      </w:tr>
      <w:tr w:rsidR="000A4607" w14:paraId="049305B3" w14:textId="77777777" w:rsidTr="007002BF">
        <w:trPr>
          <w:trHeight w:val="2678"/>
        </w:trPr>
        <w:tc>
          <w:tcPr>
            <w:tcW w:w="2122" w:type="dxa"/>
          </w:tcPr>
          <w:p w14:paraId="01668B11" w14:textId="39DDC519" w:rsidR="000A4607" w:rsidRDefault="00C0772C" w:rsidP="00261A4C">
            <w:r>
              <w:t>Mise en commun</w:t>
            </w:r>
          </w:p>
        </w:tc>
        <w:tc>
          <w:tcPr>
            <w:tcW w:w="928" w:type="dxa"/>
          </w:tcPr>
          <w:p w14:paraId="55F1BDE7" w14:textId="79A45BB7" w:rsidR="000A4607" w:rsidRDefault="00C0772C" w:rsidP="00261A4C">
            <w:r>
              <w:t>10min</w:t>
            </w:r>
          </w:p>
        </w:tc>
        <w:tc>
          <w:tcPr>
            <w:tcW w:w="9421" w:type="dxa"/>
            <w:gridSpan w:val="2"/>
          </w:tcPr>
          <w:p w14:paraId="5E6F2BB8" w14:textId="77777777" w:rsidR="000A4607" w:rsidRDefault="00C0772C" w:rsidP="00261A4C">
            <w:r>
              <w:t>PE : « Qu’est ce que vous avez dû faire dans les ateliers ? »</w:t>
            </w:r>
          </w:p>
          <w:p w14:paraId="1D3996DA" w14:textId="77777777" w:rsidR="00C0772C" w:rsidRDefault="00C0772C" w:rsidP="00261A4C">
            <w:r>
              <w:t xml:space="preserve">Réponses attendues : on a touché, senti, goûté, écouté, </w:t>
            </w:r>
            <w:r w:rsidR="00055572">
              <w:t>regardé</w:t>
            </w:r>
          </w:p>
          <w:p w14:paraId="19228649" w14:textId="77777777" w:rsidR="00055572" w:rsidRDefault="00055572" w:rsidP="00261A4C"/>
          <w:p w14:paraId="2BF95A56" w14:textId="77777777" w:rsidR="00055572" w:rsidRDefault="00055572" w:rsidP="00261A4C">
            <w:r>
              <w:t xml:space="preserve">PE reprend chaque atelier et demande : </w:t>
            </w:r>
          </w:p>
          <w:p w14:paraId="33989924" w14:textId="41C20A3C" w:rsidR="00055572" w:rsidRDefault="00055572" w:rsidP="00261A4C">
            <w:r>
              <w:t xml:space="preserve">« Quelle partie du corps avez-vous utilisé pour </w:t>
            </w:r>
            <w:r w:rsidRPr="00055572">
              <w:rPr>
                <w:i/>
                <w:iCs/>
              </w:rPr>
              <w:t>sentir</w:t>
            </w:r>
            <w:r>
              <w:t> ? »</w:t>
            </w:r>
          </w:p>
          <w:p w14:paraId="07784260" w14:textId="77777777" w:rsidR="00055572" w:rsidRDefault="00055572" w:rsidP="00261A4C"/>
          <w:p w14:paraId="4DD425E3" w14:textId="76CD5A59" w:rsidR="00F54370" w:rsidRDefault="00F54370" w:rsidP="00261A4C">
            <w:r>
              <w:t>PE : « est-ce que vous savez comment ça s’appelle le fait de goûter, toucher, écouter, regarder, sentir ? »</w:t>
            </w:r>
          </w:p>
          <w:p w14:paraId="655DBEEE" w14:textId="07A0AD49" w:rsidR="00F54370" w:rsidRDefault="00F54370" w:rsidP="00261A4C">
            <w:r>
              <w:t>Réponse attendue : 5 sens</w:t>
            </w:r>
          </w:p>
          <w:p w14:paraId="2585ACAE" w14:textId="5F544D02" w:rsidR="00F54370" w:rsidRDefault="00F54370" w:rsidP="00261A4C">
            <w:r>
              <w:lastRenderedPageBreak/>
              <w:t xml:space="preserve">S’ils ne trouvent pas, appuyer sur le fait qu’il y a </w:t>
            </w:r>
            <w:r w:rsidRPr="00F54370">
              <w:rPr>
                <w:b/>
                <w:bCs/>
                <w:u w:val="single"/>
              </w:rPr>
              <w:t>5</w:t>
            </w:r>
            <w:r>
              <w:t xml:space="preserve"> choses</w:t>
            </w:r>
            <w:r w:rsidR="00022B55">
              <w:t>, si toujours pas de réponse : dire qu’il s’agit des 5 sens du corps humain</w:t>
            </w:r>
            <w:r w:rsidR="00DD7875">
              <w:t>.</w:t>
            </w:r>
          </w:p>
          <w:p w14:paraId="1A12FD08" w14:textId="77777777" w:rsidR="00557F3E" w:rsidRDefault="00557F3E" w:rsidP="00261A4C"/>
          <w:p w14:paraId="4428244B" w14:textId="5EB26F2C" w:rsidR="00557F3E" w:rsidRDefault="00557F3E" w:rsidP="00261A4C">
            <w:r>
              <w:t>PE : « </w:t>
            </w:r>
            <w:r w:rsidR="007E356D">
              <w:t xml:space="preserve">Donc on va nommer ces 5 sens : </w:t>
            </w:r>
          </w:p>
          <w:tbl>
            <w:tblPr>
              <w:tblW w:w="9086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shd w:val="clear" w:color="auto" w:fill="F3ECE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1"/>
              <w:gridCol w:w="8005"/>
            </w:tblGrid>
            <w:tr w:rsidR="0050077C" w:rsidRPr="0050077C" w14:paraId="2140DA28" w14:textId="77777777" w:rsidTr="00FB48BD">
              <w:trPr>
                <w:trHeight w:val="290"/>
              </w:trPr>
              <w:tc>
                <w:tcPr>
                  <w:tcW w:w="100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495B1523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vue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vAlign w:val="center"/>
                  <w:hideMark/>
                </w:tcPr>
                <w:p w14:paraId="4646B2A9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  <w:t>Le sens qui permet de percevoir la lumière, les couleurs et les formes grâce aux yeux.</w:t>
                  </w:r>
                </w:p>
              </w:tc>
            </w:tr>
            <w:tr w:rsidR="0050077C" w:rsidRPr="0050077C" w14:paraId="5BAC87AE" w14:textId="77777777" w:rsidTr="00FB48BD">
              <w:trPr>
                <w:trHeight w:val="304"/>
              </w:trPr>
              <w:tc>
                <w:tcPr>
                  <w:tcW w:w="100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4FFE056D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ouïe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vAlign w:val="center"/>
                  <w:hideMark/>
                </w:tcPr>
                <w:p w14:paraId="5F22F8B8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  <w:t>Le sens qui permet de percevoir les sons grâce aux oreilles.</w:t>
                  </w:r>
                </w:p>
              </w:tc>
            </w:tr>
            <w:tr w:rsidR="0050077C" w:rsidRPr="0050077C" w14:paraId="7C5E1320" w14:textId="77777777" w:rsidTr="00FB48BD">
              <w:trPr>
                <w:trHeight w:val="290"/>
              </w:trPr>
              <w:tc>
                <w:tcPr>
                  <w:tcW w:w="100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04DDFA14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odorat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vAlign w:val="center"/>
                  <w:hideMark/>
                </w:tcPr>
                <w:p w14:paraId="52CF78E7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  <w:t>Le sens qui permet de sentir les odeurs grâce au nez.</w:t>
                  </w:r>
                </w:p>
              </w:tc>
            </w:tr>
            <w:tr w:rsidR="0050077C" w:rsidRPr="0050077C" w14:paraId="69A61362" w14:textId="77777777" w:rsidTr="00FB48BD">
              <w:trPr>
                <w:trHeight w:val="304"/>
              </w:trPr>
              <w:tc>
                <w:tcPr>
                  <w:tcW w:w="100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4010B154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goût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vAlign w:val="center"/>
                  <w:hideMark/>
                </w:tcPr>
                <w:p w14:paraId="5B6FC359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  <w:t>Le sens qui permet de distinguer les saveurs des aliments grâce à la langue.</w:t>
                  </w:r>
                </w:p>
              </w:tc>
            </w:tr>
            <w:tr w:rsidR="0050077C" w:rsidRPr="0050077C" w14:paraId="2EE0D083" w14:textId="77777777" w:rsidTr="00FB48BD">
              <w:trPr>
                <w:trHeight w:val="595"/>
              </w:trPr>
              <w:tc>
                <w:tcPr>
                  <w:tcW w:w="100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23427F94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toucher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vAlign w:val="center"/>
                  <w:hideMark/>
                </w:tcPr>
                <w:p w14:paraId="49251699" w14:textId="77777777" w:rsidR="0050077C" w:rsidRPr="0050077C" w:rsidRDefault="0050077C" w:rsidP="0050077C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  <w:t>Le sens qui permet de percevoir les textures, la température et la pression grâce à la peau.</w:t>
                  </w:r>
                </w:p>
              </w:tc>
            </w:tr>
          </w:tbl>
          <w:p w14:paraId="3EDD187C" w14:textId="77777777" w:rsidR="0050077C" w:rsidRDefault="0050077C" w:rsidP="00261A4C"/>
          <w:p w14:paraId="44BFCAF8" w14:textId="77777777" w:rsidR="00F54370" w:rsidRDefault="00F54370" w:rsidP="00261A4C"/>
          <w:p w14:paraId="360F1FA3" w14:textId="5119EA15" w:rsidR="00055572" w:rsidRDefault="00055572" w:rsidP="00261A4C"/>
        </w:tc>
        <w:tc>
          <w:tcPr>
            <w:tcW w:w="1814" w:type="dxa"/>
            <w:gridSpan w:val="2"/>
          </w:tcPr>
          <w:p w14:paraId="7D3D718D" w14:textId="6EBDD9E2" w:rsidR="000A4607" w:rsidRDefault="000A4607" w:rsidP="00261A4C"/>
        </w:tc>
        <w:tc>
          <w:tcPr>
            <w:tcW w:w="1522" w:type="dxa"/>
          </w:tcPr>
          <w:p w14:paraId="689FE341" w14:textId="77777777" w:rsidR="000A4607" w:rsidRDefault="00246FBE" w:rsidP="00261A4C">
            <w:r>
              <w:t>Classe entière</w:t>
            </w:r>
          </w:p>
          <w:p w14:paraId="393A170C" w14:textId="5B8C8430" w:rsidR="00246FBE" w:rsidRDefault="00246FBE" w:rsidP="00261A4C">
            <w:r>
              <w:t>A l’oral</w:t>
            </w:r>
          </w:p>
        </w:tc>
      </w:tr>
      <w:tr w:rsidR="00F54370" w14:paraId="58CF58A8" w14:textId="77777777" w:rsidTr="007002BF">
        <w:trPr>
          <w:trHeight w:val="2678"/>
        </w:trPr>
        <w:tc>
          <w:tcPr>
            <w:tcW w:w="2122" w:type="dxa"/>
          </w:tcPr>
          <w:p w14:paraId="025CD49A" w14:textId="2A9984CD" w:rsidR="00F54370" w:rsidRDefault="00F54370" w:rsidP="00261A4C">
            <w:r>
              <w:t>Institutionnalisation</w:t>
            </w:r>
            <w:r w:rsidR="008228C1">
              <w:t xml:space="preserve"> / Trace écrite</w:t>
            </w:r>
          </w:p>
        </w:tc>
        <w:tc>
          <w:tcPr>
            <w:tcW w:w="928" w:type="dxa"/>
          </w:tcPr>
          <w:p w14:paraId="3E54D05E" w14:textId="455A4F1E" w:rsidR="00F54370" w:rsidRDefault="00246FBE" w:rsidP="00261A4C">
            <w:r>
              <w:t>10min</w:t>
            </w:r>
          </w:p>
        </w:tc>
        <w:tc>
          <w:tcPr>
            <w:tcW w:w="9421" w:type="dxa"/>
            <w:gridSpan w:val="2"/>
          </w:tcPr>
          <w:p w14:paraId="0C19D62F" w14:textId="23282602" w:rsidR="004026D3" w:rsidRDefault="00C053C5" w:rsidP="00261A4C">
            <w:r>
              <w:t>PE : « </w:t>
            </w:r>
            <w:r w:rsidR="00CB7ECD">
              <w:t>qu’est-ce que la vue ?</w:t>
            </w:r>
            <w:r w:rsidR="003E533F">
              <w:t> »</w:t>
            </w:r>
          </w:p>
          <w:p w14:paraId="79A5C16A" w14:textId="55337D24" w:rsidR="003E533F" w:rsidRDefault="003E533F" w:rsidP="003E533F">
            <w:pPr>
              <w:pStyle w:val="Paragraphedeliste"/>
              <w:numPr>
                <w:ilvl w:val="0"/>
                <w:numId w:val="2"/>
              </w:numPr>
            </w:pPr>
            <w:r>
              <w:t>Les élèves créent la trace écrite (dictée à l’adulte)</w:t>
            </w:r>
          </w:p>
          <w:p w14:paraId="1AF1941B" w14:textId="77777777" w:rsidR="004026D3" w:rsidRDefault="004026D3" w:rsidP="00261A4C"/>
          <w:tbl>
            <w:tblPr>
              <w:tblW w:w="7894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shd w:val="clear" w:color="auto" w:fill="F3ECE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0"/>
              <w:gridCol w:w="6804"/>
            </w:tblGrid>
            <w:tr w:rsidR="00556D10" w:rsidRPr="0050077C" w14:paraId="5F46C04B" w14:textId="77777777" w:rsidTr="00556D10">
              <w:trPr>
                <w:trHeight w:val="287"/>
              </w:trPr>
              <w:tc>
                <w:tcPr>
                  <w:tcW w:w="109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40CB9A83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vue</w:t>
                  </w:r>
                </w:p>
              </w:tc>
              <w:tc>
                <w:tcPr>
                  <w:tcW w:w="68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</w:tcPr>
                <w:p w14:paraId="6995A330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</w:p>
              </w:tc>
            </w:tr>
            <w:tr w:rsidR="00556D10" w:rsidRPr="0050077C" w14:paraId="3EA12095" w14:textId="77777777" w:rsidTr="00556D10">
              <w:trPr>
                <w:trHeight w:val="301"/>
              </w:trPr>
              <w:tc>
                <w:tcPr>
                  <w:tcW w:w="109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384BF2E2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ouïe</w:t>
                  </w:r>
                </w:p>
              </w:tc>
              <w:tc>
                <w:tcPr>
                  <w:tcW w:w="68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</w:tcPr>
                <w:p w14:paraId="52770CCB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</w:p>
              </w:tc>
            </w:tr>
            <w:tr w:rsidR="00556D10" w:rsidRPr="0050077C" w14:paraId="60AD32A9" w14:textId="77777777" w:rsidTr="00556D10">
              <w:trPr>
                <w:trHeight w:val="287"/>
              </w:trPr>
              <w:tc>
                <w:tcPr>
                  <w:tcW w:w="109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466BDA42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odorat</w:t>
                  </w:r>
                </w:p>
              </w:tc>
              <w:tc>
                <w:tcPr>
                  <w:tcW w:w="68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</w:tcPr>
                <w:p w14:paraId="3233D1ED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</w:p>
              </w:tc>
            </w:tr>
            <w:tr w:rsidR="00556D10" w:rsidRPr="0050077C" w14:paraId="127EA055" w14:textId="77777777" w:rsidTr="00556D10">
              <w:trPr>
                <w:trHeight w:val="301"/>
              </w:trPr>
              <w:tc>
                <w:tcPr>
                  <w:tcW w:w="109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6F7D62B2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goût</w:t>
                  </w:r>
                </w:p>
              </w:tc>
              <w:tc>
                <w:tcPr>
                  <w:tcW w:w="68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</w:tcPr>
                <w:p w14:paraId="0C4DAE41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</w:p>
              </w:tc>
            </w:tr>
            <w:tr w:rsidR="00556D10" w:rsidRPr="0050077C" w14:paraId="6FA81470" w14:textId="77777777" w:rsidTr="00556D10">
              <w:trPr>
                <w:trHeight w:val="301"/>
              </w:trPr>
              <w:tc>
                <w:tcPr>
                  <w:tcW w:w="109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  <w:noWrap/>
                  <w:tcMar>
                    <w:top w:w="0" w:type="dxa"/>
                    <w:left w:w="0" w:type="dxa"/>
                    <w:bottom w:w="0" w:type="dxa"/>
                    <w:right w:w="240" w:type="dxa"/>
                  </w:tcMar>
                  <w:hideMark/>
                </w:tcPr>
                <w:p w14:paraId="1ED99EAB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</w:pPr>
                  <w:r w:rsidRPr="0050077C">
                    <w:rPr>
                      <w:rFonts w:ascii="Inter Fallback" w:eastAsia="Times New Roman" w:hAnsi="Inter Fallback" w:cs="Times New Roman"/>
                      <w:b/>
                      <w:bCs/>
                      <w:color w:val="2C2420"/>
                      <w:spacing w:val="-3"/>
                      <w:kern w:val="0"/>
                      <w:lang w:eastAsia="fr-FR"/>
                      <w14:ligatures w14:val="none"/>
                    </w:rPr>
                    <w:t>toucher</w:t>
                  </w:r>
                </w:p>
              </w:tc>
              <w:tc>
                <w:tcPr>
                  <w:tcW w:w="6804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3ECE4"/>
                </w:tcPr>
                <w:p w14:paraId="2A703D8F" w14:textId="77777777" w:rsidR="00556D10" w:rsidRPr="0050077C" w:rsidRDefault="00556D10" w:rsidP="004026D3">
                  <w:pPr>
                    <w:spacing w:after="0" w:line="240" w:lineRule="auto"/>
                    <w:rPr>
                      <w:rFonts w:ascii="Inter Fallback" w:eastAsia="Times New Roman" w:hAnsi="Inter Fallback" w:cs="Times New Roman"/>
                      <w:color w:val="6B5E56"/>
                      <w:spacing w:val="-3"/>
                      <w:kern w:val="0"/>
                      <w:lang w:eastAsia="fr-FR"/>
                      <w14:ligatures w14:val="none"/>
                    </w:rPr>
                  </w:pPr>
                </w:p>
              </w:tc>
            </w:tr>
          </w:tbl>
          <w:p w14:paraId="56CA775F" w14:textId="6CCD9EB7" w:rsidR="004026D3" w:rsidRDefault="004026D3" w:rsidP="00261A4C"/>
        </w:tc>
        <w:tc>
          <w:tcPr>
            <w:tcW w:w="1814" w:type="dxa"/>
            <w:gridSpan w:val="2"/>
          </w:tcPr>
          <w:p w14:paraId="30526475" w14:textId="71ADC601" w:rsidR="00F54370" w:rsidRDefault="008228C1" w:rsidP="00261A4C">
            <w:r>
              <w:t>Tableau imprimé</w:t>
            </w:r>
          </w:p>
        </w:tc>
        <w:tc>
          <w:tcPr>
            <w:tcW w:w="1522" w:type="dxa"/>
          </w:tcPr>
          <w:p w14:paraId="70C973D9" w14:textId="77777777" w:rsidR="00F54370" w:rsidRDefault="007002BF" w:rsidP="00261A4C">
            <w:r>
              <w:t>Individuel</w:t>
            </w:r>
          </w:p>
          <w:p w14:paraId="515C4788" w14:textId="77777777" w:rsidR="007002BF" w:rsidRDefault="007002BF" w:rsidP="00261A4C"/>
          <w:p w14:paraId="63E4BA63" w14:textId="10C2BFD4" w:rsidR="007002BF" w:rsidRDefault="007002BF" w:rsidP="00261A4C">
            <w:r>
              <w:t xml:space="preserve">Différenciation : si des élèves </w:t>
            </w:r>
            <w:r w:rsidR="00FB48BD">
              <w:t>sont en retard ou en difficulté on leur distribue le tableau déjà complété</w:t>
            </w:r>
          </w:p>
        </w:tc>
      </w:tr>
      <w:tr w:rsidR="00261A4C" w14:paraId="08A57C6E" w14:textId="77777777" w:rsidTr="00455503">
        <w:tc>
          <w:tcPr>
            <w:tcW w:w="15807" w:type="dxa"/>
            <w:gridSpan w:val="7"/>
          </w:tcPr>
          <w:p w14:paraId="6BCDF916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D9B3A2" w14:textId="2CB87D41" w:rsidR="00261A4C" w:rsidRDefault="001F4F5B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BILAN PEDAGOGIQUE</w:t>
            </w:r>
            <w:r w:rsidR="00261A4C" w:rsidRPr="00D65ADB">
              <w:rPr>
                <w:rFonts w:ascii="Arial" w:hAnsi="Arial" w:cs="Arial"/>
                <w:b/>
                <w:sz w:val="18"/>
                <w:szCs w:val="18"/>
              </w:rPr>
              <w:t xml:space="preserve"> ET DIDACTIQUE</w:t>
            </w:r>
          </w:p>
          <w:p w14:paraId="68C27F96" w14:textId="77777777" w:rsidR="00261A4C" w:rsidRDefault="00261A4C" w:rsidP="000A4607"/>
        </w:tc>
      </w:tr>
      <w:tr w:rsidR="00261A4C" w14:paraId="4BD23D1A" w14:textId="77777777" w:rsidTr="002C02E3">
        <w:tc>
          <w:tcPr>
            <w:tcW w:w="15807" w:type="dxa"/>
            <w:gridSpan w:val="7"/>
          </w:tcPr>
          <w:p w14:paraId="7DE823E1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B56161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Eventuellement : </w:t>
            </w:r>
            <w:r w:rsidRPr="00D65ADB">
              <w:rPr>
                <w:rFonts w:ascii="Arial" w:hAnsi="Arial" w:cs="Arial"/>
                <w:b/>
                <w:sz w:val="18"/>
                <w:szCs w:val="18"/>
              </w:rPr>
              <w:t xml:space="preserve">MODALITES D’EVALUATION </w:t>
            </w:r>
          </w:p>
          <w:p w14:paraId="5E8AD9CC" w14:textId="77777777" w:rsidR="00261A4C" w:rsidRDefault="00261A4C" w:rsidP="00261A4C"/>
          <w:p w14:paraId="2356C5A5" w14:textId="77777777" w:rsidR="002E7051" w:rsidRDefault="002E7051" w:rsidP="00261A4C">
            <w:r>
              <w:t xml:space="preserve">Tableau </w:t>
            </w:r>
            <w:r w:rsidR="006F2771">
              <w:t>à relier : d’un côté les sens et de l’autre les définitions</w:t>
            </w:r>
          </w:p>
          <w:p w14:paraId="0213C752" w14:textId="1162C29A" w:rsidR="006F2771" w:rsidRDefault="006F2771" w:rsidP="006F2771">
            <w:pPr>
              <w:pStyle w:val="Paragraphedeliste"/>
              <w:numPr>
                <w:ilvl w:val="0"/>
                <w:numId w:val="2"/>
              </w:numPr>
            </w:pPr>
            <w:r>
              <w:t>Doivent relier le sens à la bonne définition</w:t>
            </w:r>
          </w:p>
        </w:tc>
      </w:tr>
    </w:tbl>
    <w:p w14:paraId="3A08F74B" w14:textId="77777777" w:rsidR="00261A4C" w:rsidRPr="004117DA" w:rsidRDefault="00261A4C" w:rsidP="004117DA">
      <w:pPr>
        <w:rPr>
          <w:sz w:val="2"/>
          <w:szCs w:val="2"/>
        </w:rPr>
      </w:pPr>
    </w:p>
    <w:sectPr w:rsidR="00261A4C" w:rsidRPr="004117DA" w:rsidSect="00261A4C">
      <w:footerReference w:type="default" r:id="rId7"/>
      <w:pgSz w:w="16838" w:h="11906" w:orient="landscape"/>
      <w:pgMar w:top="454" w:right="567" w:bottom="454" w:left="45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9A163" w14:textId="77777777" w:rsidR="004573F9" w:rsidRDefault="004573F9" w:rsidP="00261A4C">
      <w:pPr>
        <w:spacing w:after="0" w:line="240" w:lineRule="auto"/>
      </w:pPr>
      <w:r>
        <w:separator/>
      </w:r>
    </w:p>
  </w:endnote>
  <w:endnote w:type="continuationSeparator" w:id="0">
    <w:p w14:paraId="78694C1E" w14:textId="77777777" w:rsidR="004573F9" w:rsidRDefault="004573F9" w:rsidP="0026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F622C" w14:textId="567A6C08" w:rsidR="00261A4C" w:rsidRDefault="00261A4C" w:rsidP="00261A4C">
    <w:pPr>
      <w:pStyle w:val="Pieddepage"/>
      <w:jc w:val="right"/>
    </w:pPr>
    <w:r>
      <w:t>D’après Pascale Paly IEN - Luc Grosjean IEN - Sandrine Taillade CPC // Modifiée par A.Clerc PRAG INSPE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3CA90" w14:textId="77777777" w:rsidR="004573F9" w:rsidRDefault="004573F9" w:rsidP="00261A4C">
      <w:pPr>
        <w:spacing w:after="0" w:line="240" w:lineRule="auto"/>
      </w:pPr>
      <w:r>
        <w:separator/>
      </w:r>
    </w:p>
  </w:footnote>
  <w:footnote w:type="continuationSeparator" w:id="0">
    <w:p w14:paraId="537EC4E4" w14:textId="77777777" w:rsidR="004573F9" w:rsidRDefault="004573F9" w:rsidP="00261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A200B"/>
    <w:multiLevelType w:val="hybridMultilevel"/>
    <w:tmpl w:val="2C1EC058"/>
    <w:lvl w:ilvl="0" w:tplc="748C79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57656"/>
    <w:multiLevelType w:val="hybridMultilevel"/>
    <w:tmpl w:val="2ED03436"/>
    <w:lvl w:ilvl="0" w:tplc="1CB81508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089950">
    <w:abstractNumId w:val="0"/>
  </w:num>
  <w:num w:numId="2" w16cid:durableId="1283724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4C"/>
    <w:rsid w:val="00022B55"/>
    <w:rsid w:val="00055572"/>
    <w:rsid w:val="000A4607"/>
    <w:rsid w:val="000B06DD"/>
    <w:rsid w:val="0017277A"/>
    <w:rsid w:val="001969C2"/>
    <w:rsid w:val="001C66A0"/>
    <w:rsid w:val="001E0687"/>
    <w:rsid w:val="001F4F5B"/>
    <w:rsid w:val="001F7F9B"/>
    <w:rsid w:val="0022708B"/>
    <w:rsid w:val="00246FBE"/>
    <w:rsid w:val="00261A4C"/>
    <w:rsid w:val="002C2CD4"/>
    <w:rsid w:val="002E7051"/>
    <w:rsid w:val="002F2C84"/>
    <w:rsid w:val="003E533F"/>
    <w:rsid w:val="004026D3"/>
    <w:rsid w:val="004117DA"/>
    <w:rsid w:val="004573F9"/>
    <w:rsid w:val="004623B5"/>
    <w:rsid w:val="004D418D"/>
    <w:rsid w:val="0050077C"/>
    <w:rsid w:val="00556D10"/>
    <w:rsid w:val="00557F3E"/>
    <w:rsid w:val="00577E77"/>
    <w:rsid w:val="005B6AEE"/>
    <w:rsid w:val="005C3BC8"/>
    <w:rsid w:val="00621083"/>
    <w:rsid w:val="00634D71"/>
    <w:rsid w:val="0063512B"/>
    <w:rsid w:val="00657691"/>
    <w:rsid w:val="006A79BF"/>
    <w:rsid w:val="006F2771"/>
    <w:rsid w:val="006F677B"/>
    <w:rsid w:val="007002BF"/>
    <w:rsid w:val="00722AB5"/>
    <w:rsid w:val="007346AD"/>
    <w:rsid w:val="00772984"/>
    <w:rsid w:val="00791BA9"/>
    <w:rsid w:val="0079564F"/>
    <w:rsid w:val="007B0D0D"/>
    <w:rsid w:val="007D0972"/>
    <w:rsid w:val="007D4EA2"/>
    <w:rsid w:val="007E356D"/>
    <w:rsid w:val="008228C1"/>
    <w:rsid w:val="00845597"/>
    <w:rsid w:val="008C3871"/>
    <w:rsid w:val="008E64EA"/>
    <w:rsid w:val="009110F0"/>
    <w:rsid w:val="009C6196"/>
    <w:rsid w:val="00A140B9"/>
    <w:rsid w:val="00A3534A"/>
    <w:rsid w:val="00A43F61"/>
    <w:rsid w:val="00A619A5"/>
    <w:rsid w:val="00A70338"/>
    <w:rsid w:val="00AC4229"/>
    <w:rsid w:val="00AE7AF7"/>
    <w:rsid w:val="00AF40E8"/>
    <w:rsid w:val="00B00D52"/>
    <w:rsid w:val="00BA6409"/>
    <w:rsid w:val="00C053C5"/>
    <w:rsid w:val="00C0772C"/>
    <w:rsid w:val="00C3274E"/>
    <w:rsid w:val="00C33D5B"/>
    <w:rsid w:val="00CB7ECD"/>
    <w:rsid w:val="00CF4C55"/>
    <w:rsid w:val="00D626C0"/>
    <w:rsid w:val="00D62A37"/>
    <w:rsid w:val="00D71B0F"/>
    <w:rsid w:val="00D845CE"/>
    <w:rsid w:val="00DB4A0B"/>
    <w:rsid w:val="00DD7875"/>
    <w:rsid w:val="00DF3FED"/>
    <w:rsid w:val="00E1127B"/>
    <w:rsid w:val="00E1550D"/>
    <w:rsid w:val="00E31A46"/>
    <w:rsid w:val="00E5225C"/>
    <w:rsid w:val="00E6442D"/>
    <w:rsid w:val="00ED2019"/>
    <w:rsid w:val="00ED2E2B"/>
    <w:rsid w:val="00EE262C"/>
    <w:rsid w:val="00F00062"/>
    <w:rsid w:val="00F12112"/>
    <w:rsid w:val="00F54370"/>
    <w:rsid w:val="00FB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B576"/>
  <w15:chartTrackingRefBased/>
  <w15:docId w15:val="{9B0870FA-720F-44BE-B0FD-E91D94BB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1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1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1A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1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1A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1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1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1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1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1A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1A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1A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1A4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1A4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1A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1A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1A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1A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1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1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1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1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1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1A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1A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1A4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1A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1A4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1A4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61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61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1A4C"/>
  </w:style>
  <w:style w:type="paragraph" w:styleId="Pieddepage">
    <w:name w:val="footer"/>
    <w:basedOn w:val="Normal"/>
    <w:link w:val="PieddepageCar"/>
    <w:unhideWhenUsed/>
    <w:rsid w:val="00261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61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615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Klr B</dc:creator>
  <cp:keywords/>
  <dc:description/>
  <cp:lastModifiedBy>Léa GRABER</cp:lastModifiedBy>
  <cp:revision>79</cp:revision>
  <dcterms:created xsi:type="dcterms:W3CDTF">2026-09-11T11:42:00Z</dcterms:created>
  <dcterms:modified xsi:type="dcterms:W3CDTF">2026-09-11T12:54:00Z</dcterms:modified>
</cp:coreProperties>
</file>