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2EBD" w14:textId="77777777" w:rsidR="00791EF4" w:rsidRPr="00FD1358" w:rsidRDefault="0066225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943634" w:themeColor="accent2" w:themeShade="BF"/>
          <w:sz w:val="28"/>
          <w:szCs w:val="20"/>
          <w:u w:val="single"/>
          <w:lang w:eastAsia="fr-FR"/>
        </w:rPr>
      </w:pPr>
      <w:r w:rsidRPr="00FD1358">
        <w:rPr>
          <w:rFonts w:ascii="Arial" w:eastAsia="Times New Roman" w:hAnsi="Arial" w:cs="Arial"/>
          <w:b/>
          <w:i/>
          <w:color w:val="943634" w:themeColor="accent2" w:themeShade="BF"/>
          <w:sz w:val="28"/>
          <w:szCs w:val="20"/>
          <w:u w:val="single"/>
          <w:lang w:eastAsia="fr-FR"/>
        </w:rPr>
        <w:t xml:space="preserve">Outil d’aide à la conception d’un enseignement </w:t>
      </w:r>
      <w:r w:rsidR="00D86099">
        <w:rPr>
          <w:rFonts w:ascii="Arial" w:eastAsia="Times New Roman" w:hAnsi="Arial" w:cs="Arial"/>
          <w:b/>
          <w:i/>
          <w:color w:val="943634" w:themeColor="accent2" w:themeShade="BF"/>
          <w:sz w:val="28"/>
          <w:szCs w:val="20"/>
          <w:u w:val="single"/>
          <w:lang w:eastAsia="fr-FR"/>
        </w:rPr>
        <w:t>à visée inclusive</w:t>
      </w:r>
    </w:p>
    <w:p w14:paraId="61A7E186" w14:textId="77777777" w:rsidR="00342442" w:rsidRDefault="00342442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943634" w:themeColor="accent2" w:themeShade="BF"/>
          <w:szCs w:val="20"/>
          <w:u w:val="single"/>
          <w:lang w:eastAsia="fr-FR"/>
        </w:rPr>
      </w:pPr>
    </w:p>
    <w:p w14:paraId="0083BBDB" w14:textId="77777777" w:rsidR="005E6FC9" w:rsidRDefault="005E6FC9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fr-FR"/>
        </w:rPr>
      </w:pPr>
    </w:p>
    <w:p w14:paraId="58CA82CB" w14:textId="77777777" w:rsidR="00E76B91" w:rsidRDefault="00E76B9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fr-FR"/>
        </w:rPr>
      </w:pPr>
    </w:p>
    <w:p w14:paraId="6C089577" w14:textId="77777777" w:rsidR="00342442" w:rsidRPr="00031C16" w:rsidRDefault="00342442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fr-FR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3369"/>
        <w:gridCol w:w="7371"/>
      </w:tblGrid>
      <w:tr w:rsidR="00637FCE" w:rsidRPr="00031C16" w14:paraId="35CD630C" w14:textId="77777777" w:rsidTr="004F3750">
        <w:tc>
          <w:tcPr>
            <w:tcW w:w="3369" w:type="dxa"/>
            <w:shd w:val="clear" w:color="auto" w:fill="auto"/>
            <w:vAlign w:val="center"/>
          </w:tcPr>
          <w:p w14:paraId="205AD4DE" w14:textId="77777777" w:rsidR="00637FCE" w:rsidRPr="00D46453" w:rsidRDefault="00E07517" w:rsidP="004F3750">
            <w:pPr>
              <w:pStyle w:val="Paragraphedeliste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Qu’est-ce que je veux que mes élèves apprennent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> ? Quel est le savoir en jeu ?</w:t>
            </w:r>
            <w:r w:rsidR="004F3750"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 xml:space="preserve"> </w:t>
            </w:r>
          </w:p>
          <w:p w14:paraId="57A50C02" w14:textId="77777777" w:rsidR="00637FCE" w:rsidRPr="00D46453" w:rsidRDefault="00637FCE" w:rsidP="004F3750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0"/>
                <w:lang w:eastAsia="fr-FR"/>
              </w:rPr>
            </w:pPr>
          </w:p>
        </w:tc>
        <w:tc>
          <w:tcPr>
            <w:tcW w:w="7371" w:type="dxa"/>
            <w:shd w:val="clear" w:color="auto" w:fill="auto"/>
          </w:tcPr>
          <w:p w14:paraId="71CA8DE1" w14:textId="77777777" w:rsidR="00342442" w:rsidRDefault="00E07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b/>
                <w:szCs w:val="24"/>
                <w:u w:val="single"/>
                <w:lang w:eastAsia="fr-FR"/>
              </w:rPr>
              <w:t>Objectif d’apprentissage</w:t>
            </w:r>
            <w:r w:rsidRPr="00D46453">
              <w:rPr>
                <w:rFonts w:ascii="Arial" w:eastAsia="Times New Roman" w:hAnsi="Arial" w:cs="Arial"/>
                <w:b/>
                <w:szCs w:val="24"/>
                <w:lang w:eastAsia="fr-FR"/>
              </w:rPr>
              <w:t> :</w:t>
            </w:r>
            <w:r w:rsidR="00F005CD">
              <w:rPr>
                <w:rFonts w:ascii="Arial" w:eastAsia="Times New Roman" w:hAnsi="Arial" w:cs="Arial"/>
                <w:b/>
                <w:szCs w:val="24"/>
                <w:lang w:eastAsia="fr-FR"/>
              </w:rPr>
              <w:t xml:space="preserve">   </w:t>
            </w:r>
          </w:p>
          <w:p w14:paraId="02B1D2D3" w14:textId="77777777" w:rsidR="002D40C7" w:rsidRPr="00F005CD" w:rsidRDefault="002D40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4"/>
                <w:lang w:eastAsia="fr-FR"/>
              </w:rPr>
            </w:pPr>
          </w:p>
          <w:p w14:paraId="7AF19349" w14:textId="77777777" w:rsidR="00D24E04" w:rsidRDefault="00E07517" w:rsidP="005F2C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20"/>
                <w:szCs w:val="24"/>
                <w:u w:val="single"/>
                <w:lang w:eastAsia="fr-FR"/>
              </w:rPr>
              <w:t>Savoir</w:t>
            </w:r>
            <w:r w:rsidR="004F3750" w:rsidRPr="00D46453">
              <w:rPr>
                <w:rFonts w:ascii="Arial" w:eastAsia="Times New Roman" w:hAnsi="Arial" w:cs="Arial"/>
                <w:sz w:val="20"/>
                <w:szCs w:val="24"/>
                <w:u w:val="single"/>
                <w:lang w:eastAsia="fr-FR"/>
              </w:rPr>
              <w:t>s</w:t>
            </w:r>
            <w:r w:rsidRPr="00D46453">
              <w:rPr>
                <w:rFonts w:ascii="Arial" w:eastAsia="Times New Roman" w:hAnsi="Arial" w:cs="Arial"/>
                <w:sz w:val="20"/>
                <w:szCs w:val="24"/>
                <w:u w:val="single"/>
                <w:lang w:eastAsia="fr-FR"/>
              </w:rPr>
              <w:t xml:space="preserve"> en jeu</w:t>
            </w:r>
            <w:r w:rsidRPr="00D46453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 : </w:t>
            </w:r>
            <w:r w:rsidR="00F005CD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</w:t>
            </w:r>
          </w:p>
          <w:p w14:paraId="20AC3EED" w14:textId="77777777" w:rsidR="00BE304B" w:rsidRDefault="00BE304B" w:rsidP="005F2C22">
            <w:pPr>
              <w:spacing w:after="0" w:line="240" w:lineRule="auto"/>
              <w:jc w:val="both"/>
              <w:rPr>
                <w:rFonts w:ascii="Arial" w:hAnsi="Arial" w:cs="Arial"/>
                <w:i/>
                <w:color w:val="548DD4" w:themeColor="text2" w:themeTint="99"/>
              </w:rPr>
            </w:pPr>
          </w:p>
          <w:p w14:paraId="0AF6C7C4" w14:textId="77777777" w:rsidR="00BE304B" w:rsidRDefault="00BE304B" w:rsidP="005F2C2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548DD4" w:themeColor="text2" w:themeTint="99"/>
                <w:lang w:eastAsia="fr-FR"/>
              </w:rPr>
            </w:pPr>
          </w:p>
          <w:p w14:paraId="385A707D" w14:textId="77777777" w:rsidR="00BE304B" w:rsidRPr="00F005CD" w:rsidRDefault="00BE304B" w:rsidP="005F2C2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548DD4" w:themeColor="text2" w:themeTint="99"/>
                <w:lang w:eastAsia="fr-FR"/>
              </w:rPr>
            </w:pPr>
          </w:p>
          <w:p w14:paraId="009A2D6D" w14:textId="77777777" w:rsidR="00D24E04" w:rsidRPr="00D46453" w:rsidRDefault="00D24E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4F3750" w:rsidRPr="00031C16" w14:paraId="1A9E8592" w14:textId="77777777" w:rsidTr="004F3750">
        <w:tc>
          <w:tcPr>
            <w:tcW w:w="3369" w:type="dxa"/>
            <w:shd w:val="clear" w:color="auto" w:fill="auto"/>
            <w:vAlign w:val="center"/>
          </w:tcPr>
          <w:p w14:paraId="235DA2E5" w14:textId="77777777" w:rsidR="004F3750" w:rsidRPr="00D46453" w:rsidRDefault="004F3750" w:rsidP="004F3750">
            <w:pPr>
              <w:pStyle w:val="Paragraphedeliste"/>
              <w:numPr>
                <w:ilvl w:val="0"/>
                <w:numId w:val="9"/>
              </w:numPr>
              <w:tabs>
                <w:tab w:val="left" w:pos="426"/>
              </w:tabs>
              <w:spacing w:beforeAutospacing="1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 xml:space="preserve">Sur quoi mes élèves peuvent-ils s’appuyer 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>pour accéder au savoir visé ? (</w:t>
            </w:r>
            <w:proofErr w:type="gramStart"/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>les</w:t>
            </w:r>
            <w:proofErr w:type="gramEnd"/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 xml:space="preserve"> </w:t>
            </w:r>
            <w:proofErr w:type="spellStart"/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>préacquis</w:t>
            </w:r>
            <w:proofErr w:type="spellEnd"/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 xml:space="preserve">) </w:t>
            </w:r>
          </w:p>
        </w:tc>
        <w:tc>
          <w:tcPr>
            <w:tcW w:w="7371" w:type="dxa"/>
            <w:shd w:val="clear" w:color="auto" w:fill="auto"/>
          </w:tcPr>
          <w:p w14:paraId="5A3F00D5" w14:textId="77777777" w:rsidR="004F3750" w:rsidRPr="00D46453" w:rsidRDefault="004F3750" w:rsidP="005F2C22">
            <w:pPr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Rappel de ce qu’ils savent </w:t>
            </w:r>
            <w:r w:rsidRPr="00D46453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sym w:font="Wingdings" w:char="F0E0"/>
            </w:r>
            <w:r w:rsidRPr="00D46453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remobiliser les connaissances et les ressources </w:t>
            </w:r>
            <w:r w:rsidR="00F94600" w:rsidRPr="00D46453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– les resituer dans la séquence ou dans la programmation</w:t>
            </w:r>
          </w:p>
          <w:p w14:paraId="3E0FDCD2" w14:textId="77777777" w:rsidR="00D24E04" w:rsidRDefault="00D24E04" w:rsidP="005F2C22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01973E48" w14:textId="77777777" w:rsidR="00BE304B" w:rsidRPr="00D46453" w:rsidRDefault="00BE304B" w:rsidP="005F2C22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223D0967" w14:textId="77777777" w:rsidR="00D24E04" w:rsidRPr="00D46453" w:rsidRDefault="00D24E04" w:rsidP="00D24E04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637FCE" w:rsidRPr="00031C16" w14:paraId="47B8270C" w14:textId="77777777" w:rsidTr="004F3750">
        <w:tc>
          <w:tcPr>
            <w:tcW w:w="3369" w:type="dxa"/>
            <w:shd w:val="clear" w:color="auto" w:fill="auto"/>
            <w:vAlign w:val="center"/>
          </w:tcPr>
          <w:p w14:paraId="4E76E627" w14:textId="77777777" w:rsidR="00637FCE" w:rsidRPr="00D46453" w:rsidRDefault="00E07517" w:rsidP="004F3750">
            <w:pPr>
              <w:pStyle w:val="Paragraphedeliste"/>
              <w:numPr>
                <w:ilvl w:val="0"/>
                <w:numId w:val="9"/>
              </w:numPr>
              <w:tabs>
                <w:tab w:val="left" w:pos="426"/>
              </w:tabs>
              <w:spacing w:beforeAutospacing="1" w:line="240" w:lineRule="auto"/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Comment je fais pour qu’ils apprennent,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 xml:space="preserve"> ce que je mets en place, quel déroulement, </w:t>
            </w:r>
            <w:r w:rsidR="004F3750"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 xml:space="preserve">quelles modalités, quelles tâches, quels supports ? </w:t>
            </w:r>
          </w:p>
        </w:tc>
        <w:tc>
          <w:tcPr>
            <w:tcW w:w="7371" w:type="dxa"/>
            <w:shd w:val="clear" w:color="auto" w:fill="auto"/>
          </w:tcPr>
          <w:p w14:paraId="42683987" w14:textId="77777777" w:rsidR="00637FCE" w:rsidRPr="00D46453" w:rsidRDefault="00637F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3373B9A0" w14:textId="77777777" w:rsidR="00D24E04" w:rsidRPr="00D46453" w:rsidRDefault="00D24E04" w:rsidP="005F2C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79A4F0D5" w14:textId="77777777" w:rsidR="00A118CD" w:rsidRPr="00D46453" w:rsidRDefault="00A118CD" w:rsidP="00D24E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637FCE" w:rsidRPr="00031C16" w14:paraId="78F304A0" w14:textId="77777777" w:rsidTr="005F2C22">
        <w:tc>
          <w:tcPr>
            <w:tcW w:w="3369" w:type="dxa"/>
            <w:shd w:val="clear" w:color="auto" w:fill="auto"/>
            <w:vAlign w:val="center"/>
          </w:tcPr>
          <w:p w14:paraId="7EBEC103" w14:textId="77777777" w:rsidR="00637FCE" w:rsidRPr="00D46453" w:rsidRDefault="00E07517" w:rsidP="004F3750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fr-FR"/>
              </w:rPr>
              <w:t>Quelle cohérence est visée</w:t>
            </w: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 entre l'objectif d’apprentissage de l</w:t>
            </w:r>
            <w:r w:rsidR="004F3750"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a séance (point 1 ci-dessus) </w:t>
            </w: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les </w:t>
            </w:r>
            <w:proofErr w:type="spellStart"/>
            <w:r w:rsidR="004F3750"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>préacquis</w:t>
            </w:r>
            <w:proofErr w:type="spellEnd"/>
            <w:r w:rsidR="004F3750"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 et les </w:t>
            </w: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activités proposées aux élèves pour atteindre cet </w:t>
            </w:r>
            <w:r w:rsidR="00D46453"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>objectif (</w:t>
            </w: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point </w:t>
            </w:r>
            <w:r w:rsidR="004F3750"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>2 &amp;3</w:t>
            </w: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 ci-dessus) ?</w:t>
            </w:r>
          </w:p>
        </w:tc>
        <w:tc>
          <w:tcPr>
            <w:tcW w:w="7371" w:type="dxa"/>
            <w:shd w:val="clear" w:color="auto" w:fill="auto"/>
          </w:tcPr>
          <w:p w14:paraId="76FF7F21" w14:textId="77777777" w:rsidR="00A63A95" w:rsidRPr="00D46453" w:rsidRDefault="00A63A9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  <w:t>La tâche et les si</w:t>
            </w:r>
            <w:r w:rsidR="004F3750" w:rsidRPr="00D46453"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  <w:t>tuations proposées permettent d’atteindre</w:t>
            </w:r>
            <w:r w:rsidRPr="00D46453"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  <w:t xml:space="preserve"> ce qui est visé dans l’objectif. </w:t>
            </w:r>
            <w:r w:rsidR="00F005CD" w:rsidRPr="00F005CD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4"/>
                <w:lang w:eastAsia="fr-FR"/>
              </w:rPr>
              <w:sym w:font="Wingdings" w:char="F0E0"/>
            </w:r>
            <w:r w:rsidR="00F005CD" w:rsidRPr="00F005CD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4"/>
                <w:lang w:eastAsia="fr-FR"/>
              </w:rPr>
              <w:t xml:space="preserve"> Alignement pédagogique </w:t>
            </w:r>
          </w:p>
          <w:p w14:paraId="42BD1CAF" w14:textId="77777777" w:rsidR="00637FCE" w:rsidRDefault="00637F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6C023D9D" w14:textId="77777777" w:rsidR="00BE304B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2D029A49" w14:textId="77777777" w:rsidR="00BE304B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57E5ABE0" w14:textId="77777777" w:rsidR="00BE304B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20FF838C" w14:textId="77777777" w:rsidR="00BE304B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05665D2B" w14:textId="77777777" w:rsidR="00BE304B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4310DCCA" w14:textId="77777777" w:rsidR="00BE304B" w:rsidRPr="00D46453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</w:tbl>
    <w:p w14:paraId="1E0566C3" w14:textId="77777777" w:rsidR="00637FCE" w:rsidRDefault="00637FCE">
      <w:pPr>
        <w:rPr>
          <w:rFonts w:ascii="Arial" w:hAnsi="Arial" w:cs="Arial"/>
          <w:sz w:val="2"/>
        </w:rPr>
      </w:pPr>
    </w:p>
    <w:p w14:paraId="50440B66" w14:textId="77777777" w:rsidR="00E76B91" w:rsidRDefault="00E76B91">
      <w:pPr>
        <w:rPr>
          <w:rFonts w:ascii="Arial" w:hAnsi="Arial" w:cs="Arial"/>
          <w:sz w:val="2"/>
        </w:rPr>
      </w:pPr>
    </w:p>
    <w:p w14:paraId="5D76299C" w14:textId="77777777" w:rsidR="00BE304B" w:rsidRDefault="00BE304B">
      <w:pPr>
        <w:rPr>
          <w:rFonts w:ascii="Arial" w:hAnsi="Arial" w:cs="Arial"/>
          <w:sz w:val="2"/>
        </w:rPr>
      </w:pPr>
    </w:p>
    <w:p w14:paraId="1927328C" w14:textId="77777777" w:rsidR="00E76B91" w:rsidRDefault="00E76B91">
      <w:pPr>
        <w:rPr>
          <w:rFonts w:ascii="Arial" w:hAnsi="Arial" w:cs="Arial"/>
          <w:sz w:val="2"/>
        </w:rPr>
      </w:pPr>
    </w:p>
    <w:p w14:paraId="0FCAD56B" w14:textId="77777777" w:rsidR="00E76B91" w:rsidRPr="00031C16" w:rsidRDefault="00E76B91">
      <w:pPr>
        <w:rPr>
          <w:rFonts w:ascii="Arial" w:hAnsi="Arial" w:cs="Arial"/>
          <w:sz w:val="2"/>
        </w:rPr>
      </w:pPr>
    </w:p>
    <w:p w14:paraId="736A11F4" w14:textId="77777777" w:rsidR="00637FCE" w:rsidRPr="00031C16" w:rsidRDefault="00E07517" w:rsidP="00031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rFonts w:ascii="Arial" w:hAnsi="Arial" w:cs="Arial"/>
          <w:b/>
          <w:sz w:val="24"/>
          <w:u w:val="single"/>
        </w:rPr>
      </w:pPr>
      <w:r w:rsidRPr="00031C16">
        <w:rPr>
          <w:rFonts w:ascii="Arial" w:hAnsi="Arial" w:cs="Arial"/>
          <w:b/>
          <w:sz w:val="24"/>
          <w:u w:val="single"/>
        </w:rPr>
        <w:t>D</w:t>
      </w:r>
      <w:r w:rsidRPr="00031C16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ifférenciation </w:t>
      </w:r>
    </w:p>
    <w:p w14:paraId="473FC4A9" w14:textId="77777777" w:rsidR="00637FCE" w:rsidRPr="00D46453" w:rsidRDefault="00E07517" w:rsidP="00D86099">
      <w:pPr>
        <w:spacing w:after="0" w:line="288" w:lineRule="auto"/>
        <w:jc w:val="both"/>
        <w:rPr>
          <w:rFonts w:ascii="Arial" w:eastAsia="Times New Roman" w:hAnsi="Arial" w:cs="Arial"/>
          <w:b/>
          <w:sz w:val="28"/>
          <w:szCs w:val="24"/>
          <w:lang w:eastAsia="fr-FR"/>
        </w:rPr>
      </w:pPr>
      <w:r w:rsidRPr="00D46453">
        <w:rPr>
          <w:rFonts w:ascii="Arial" w:eastAsia="Times New Roman" w:hAnsi="Arial" w:cs="Arial"/>
          <w:b/>
          <w:color w:val="000000"/>
          <w:szCs w:val="20"/>
          <w:lang w:eastAsia="fr-FR"/>
        </w:rPr>
        <w:t>Quels sont</w:t>
      </w:r>
      <w:r w:rsidR="00D86099">
        <w:rPr>
          <w:rFonts w:ascii="Arial" w:eastAsia="Times New Roman" w:hAnsi="Arial" w:cs="Arial"/>
          <w:b/>
          <w:color w:val="000000"/>
          <w:szCs w:val="20"/>
          <w:lang w:eastAsia="fr-FR"/>
        </w:rPr>
        <w:t>, dans cette séance, l</w:t>
      </w:r>
      <w:r w:rsidRPr="00D46453">
        <w:rPr>
          <w:rFonts w:ascii="Arial" w:eastAsia="Times New Roman" w:hAnsi="Arial" w:cs="Arial"/>
          <w:b/>
          <w:color w:val="000000"/>
          <w:szCs w:val="20"/>
          <w:lang w:eastAsia="fr-FR"/>
        </w:rPr>
        <w:t>es obstacles</w:t>
      </w:r>
      <w:r w:rsidR="00D86099">
        <w:rPr>
          <w:rFonts w:ascii="Arial" w:eastAsia="Times New Roman" w:hAnsi="Arial" w:cs="Arial"/>
          <w:b/>
          <w:color w:val="000000"/>
          <w:szCs w:val="20"/>
          <w:lang w:eastAsia="fr-FR"/>
        </w:rPr>
        <w:t xml:space="preserve"> </w:t>
      </w:r>
      <w:r w:rsidRPr="00D46453">
        <w:rPr>
          <w:rFonts w:ascii="Arial" w:eastAsia="Times New Roman" w:hAnsi="Arial" w:cs="Arial"/>
          <w:b/>
          <w:color w:val="000000"/>
          <w:szCs w:val="20"/>
          <w:lang w:eastAsia="fr-FR"/>
        </w:rPr>
        <w:t xml:space="preserve">susceptibles d'être rencontrés par les </w:t>
      </w:r>
      <w:proofErr w:type="gramStart"/>
      <w:r w:rsidRPr="00D46453">
        <w:rPr>
          <w:rFonts w:ascii="Arial" w:eastAsia="Times New Roman" w:hAnsi="Arial" w:cs="Arial"/>
          <w:b/>
          <w:color w:val="000000"/>
          <w:szCs w:val="20"/>
          <w:lang w:eastAsia="fr-FR"/>
        </w:rPr>
        <w:t>élèves  pour</w:t>
      </w:r>
      <w:proofErr w:type="gramEnd"/>
      <w:r w:rsidRPr="00D46453">
        <w:rPr>
          <w:rFonts w:ascii="Arial" w:eastAsia="Times New Roman" w:hAnsi="Arial" w:cs="Arial"/>
          <w:b/>
          <w:color w:val="000000"/>
          <w:szCs w:val="20"/>
          <w:lang w:eastAsia="fr-FR"/>
        </w:rPr>
        <w:t xml:space="preserve"> atteindre l’objectif visé? 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3369"/>
        <w:gridCol w:w="7371"/>
      </w:tblGrid>
      <w:tr w:rsidR="00637FCE" w:rsidRPr="00D46453" w14:paraId="0449869E" w14:textId="77777777" w:rsidTr="00362DA4">
        <w:tc>
          <w:tcPr>
            <w:tcW w:w="3369" w:type="dxa"/>
            <w:shd w:val="clear" w:color="auto" w:fill="auto"/>
            <w:vAlign w:val="center"/>
          </w:tcPr>
          <w:p w14:paraId="74686D85" w14:textId="77777777" w:rsidR="00637FCE" w:rsidRPr="00D46453" w:rsidRDefault="00D46453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</w:t>
            </w:r>
            <w:r w:rsidR="00E07517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ans le savoir à acquérir</w:t>
            </w:r>
          </w:p>
        </w:tc>
        <w:tc>
          <w:tcPr>
            <w:tcW w:w="7371" w:type="dxa"/>
            <w:shd w:val="clear" w:color="auto" w:fill="auto"/>
          </w:tcPr>
          <w:p w14:paraId="653E7742" w14:textId="77777777" w:rsidR="00575DEB" w:rsidRPr="00D46453" w:rsidRDefault="00575DEB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8720734" w14:textId="77777777" w:rsidR="00A118CD" w:rsidRPr="00D46453" w:rsidRDefault="00D24E04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</w:p>
          <w:p w14:paraId="398B22C5" w14:textId="77777777" w:rsidR="00BE304B" w:rsidRDefault="00BE304B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9C1A0FB" w14:textId="77777777" w:rsidR="00BE304B" w:rsidRPr="00D46453" w:rsidRDefault="00BE304B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37FCE" w:rsidRPr="00D46453" w14:paraId="435BAFE5" w14:textId="77777777" w:rsidTr="00362DA4">
        <w:tc>
          <w:tcPr>
            <w:tcW w:w="3369" w:type="dxa"/>
            <w:shd w:val="clear" w:color="auto" w:fill="auto"/>
            <w:vAlign w:val="center"/>
          </w:tcPr>
          <w:p w14:paraId="13BE0F2D" w14:textId="77777777" w:rsidR="00637FCE" w:rsidRPr="00D46453" w:rsidRDefault="00D46453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</w:t>
            </w:r>
            <w:r w:rsidR="00E07517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ans le</w:t>
            </w:r>
            <w:r w:rsidR="004F3750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s</w:t>
            </w:r>
            <w:r w:rsidR="00E07517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support</w:t>
            </w:r>
            <w:r w:rsidR="004F3750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s et</w:t>
            </w:r>
            <w:r w:rsidR="00FE38FB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/ou</w:t>
            </w:r>
            <w:r w:rsidR="004F3750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le matériel à disposition</w:t>
            </w:r>
          </w:p>
        </w:tc>
        <w:tc>
          <w:tcPr>
            <w:tcW w:w="7371" w:type="dxa"/>
            <w:shd w:val="clear" w:color="auto" w:fill="auto"/>
          </w:tcPr>
          <w:p w14:paraId="7D58F887" w14:textId="77777777" w:rsidR="00637FCE" w:rsidRPr="00D46453" w:rsidRDefault="00402CD4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5943424F" w14:textId="77777777" w:rsidR="005F2C22" w:rsidRPr="00D46453" w:rsidRDefault="00D24E04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</w:p>
          <w:p w14:paraId="0453C6DD" w14:textId="77777777" w:rsidR="00A118CD" w:rsidRDefault="00A118CD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1D00D0EC" w14:textId="77777777" w:rsidR="00BE304B" w:rsidRPr="00D46453" w:rsidRDefault="00BE304B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37FCE" w:rsidRPr="00D46453" w14:paraId="37B2C4CB" w14:textId="77777777" w:rsidTr="00362DA4">
        <w:tc>
          <w:tcPr>
            <w:tcW w:w="3369" w:type="dxa"/>
            <w:shd w:val="clear" w:color="auto" w:fill="auto"/>
            <w:vAlign w:val="center"/>
          </w:tcPr>
          <w:p w14:paraId="2F77CCF1" w14:textId="77777777" w:rsidR="00637FCE" w:rsidRPr="00D46453" w:rsidRDefault="00D46453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</w:t>
            </w:r>
            <w:r w:rsidR="00E07517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ans la </w:t>
            </w: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tâche ou</w:t>
            </w:r>
            <w:r w:rsidR="004F3750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les tâches </w:t>
            </w:r>
            <w:r w:rsidR="00E07517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à réaliser</w:t>
            </w:r>
          </w:p>
        </w:tc>
        <w:tc>
          <w:tcPr>
            <w:tcW w:w="7371" w:type="dxa"/>
            <w:shd w:val="clear" w:color="auto" w:fill="auto"/>
          </w:tcPr>
          <w:p w14:paraId="21FE10D8" w14:textId="77777777" w:rsidR="001C2317" w:rsidRPr="00D46453" w:rsidRDefault="001C2317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AD8F966" w14:textId="77777777" w:rsidR="005F2C22" w:rsidRDefault="005F2C22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60E48A1B" w14:textId="77777777" w:rsidR="00BE304B" w:rsidRPr="00D46453" w:rsidRDefault="00BE304B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3A9315A9" w14:textId="77777777" w:rsidR="001C2317" w:rsidRPr="00D46453" w:rsidRDefault="00D24E04" w:rsidP="000B746E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</w:tr>
    </w:tbl>
    <w:p w14:paraId="603475C3" w14:textId="77777777" w:rsidR="00637FCE" w:rsidRDefault="00637FCE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796A7C2" w14:textId="77777777" w:rsidR="00D86099" w:rsidRDefault="00D86099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9AEA939" w14:textId="77777777" w:rsidR="00D86099" w:rsidRDefault="00D86099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C9ED130" w14:textId="77777777" w:rsidR="00D86099" w:rsidRDefault="00D86099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3CC0458" w14:textId="77777777" w:rsidR="005E6FC9" w:rsidRPr="00031C16" w:rsidRDefault="00362DA4" w:rsidP="00046A60">
      <w:pPr>
        <w:spacing w:after="0"/>
        <w:rPr>
          <w:rFonts w:ascii="Arial" w:hAnsi="Arial" w:cs="Arial"/>
          <w:b/>
          <w:sz w:val="24"/>
        </w:rPr>
      </w:pPr>
      <w:r w:rsidRPr="00031C16">
        <w:rPr>
          <w:rFonts w:ascii="Arial" w:hAnsi="Arial" w:cs="Arial"/>
          <w:b/>
          <w:sz w:val="24"/>
        </w:rPr>
        <w:lastRenderedPageBreak/>
        <w:t>Aides à l’accessibilité</w:t>
      </w:r>
      <w:r w:rsidR="00D86099">
        <w:rPr>
          <w:rFonts w:ascii="Arial" w:hAnsi="Arial" w:cs="Arial"/>
          <w:b/>
          <w:sz w:val="24"/>
        </w:rPr>
        <w:t xml:space="preserve"> en lien avec les obstacles déclinés </w:t>
      </w:r>
      <w:proofErr w:type="spellStart"/>
      <w:r w:rsidR="00D86099">
        <w:rPr>
          <w:rFonts w:ascii="Arial" w:hAnsi="Arial" w:cs="Arial"/>
          <w:b/>
          <w:sz w:val="24"/>
        </w:rPr>
        <w:t>ci dessus</w:t>
      </w:r>
      <w:proofErr w:type="spellEnd"/>
      <w:r w:rsidR="00FE38FB" w:rsidRPr="00031C16">
        <w:rPr>
          <w:rFonts w:ascii="Arial" w:hAnsi="Arial" w:cs="Arial"/>
          <w:b/>
          <w:sz w:val="24"/>
        </w:rPr>
        <w:t xml:space="preserve"> : les variables pour </w:t>
      </w:r>
      <w:r w:rsidR="00FE38FB" w:rsidRPr="00031C16">
        <w:rPr>
          <w:rFonts w:ascii="Arial" w:hAnsi="Arial" w:cs="Arial"/>
          <w:b/>
          <w:sz w:val="24"/>
          <w:u w:val="single"/>
        </w:rPr>
        <w:t xml:space="preserve">permettre </w:t>
      </w:r>
      <w:r w:rsidR="005F481E" w:rsidRPr="00031C16">
        <w:rPr>
          <w:rFonts w:ascii="Arial" w:hAnsi="Arial" w:cs="Arial"/>
          <w:b/>
          <w:sz w:val="24"/>
          <w:u w:val="single"/>
        </w:rPr>
        <w:t>UN</w:t>
      </w:r>
      <w:r w:rsidR="00FE38FB" w:rsidRPr="00031C16">
        <w:rPr>
          <w:rFonts w:ascii="Arial" w:hAnsi="Arial" w:cs="Arial"/>
          <w:b/>
          <w:sz w:val="24"/>
          <w:u w:val="single"/>
        </w:rPr>
        <w:t xml:space="preserve"> apprentissage de tous les élèves</w:t>
      </w:r>
    </w:p>
    <w:tbl>
      <w:tblPr>
        <w:tblStyle w:val="Grilledutableau"/>
        <w:tblW w:w="10667" w:type="dxa"/>
        <w:tblLook w:val="04A0" w:firstRow="1" w:lastRow="0" w:firstColumn="1" w:lastColumn="0" w:noHBand="0" w:noVBand="1"/>
      </w:tblPr>
      <w:tblGrid>
        <w:gridCol w:w="3369"/>
        <w:gridCol w:w="7298"/>
      </w:tblGrid>
      <w:tr w:rsidR="005F481E" w:rsidRPr="00031C16" w14:paraId="52A53500" w14:textId="77777777" w:rsidTr="005F2C22">
        <w:tc>
          <w:tcPr>
            <w:tcW w:w="3369" w:type="dxa"/>
            <w:shd w:val="clear" w:color="auto" w:fill="auto"/>
            <w:vAlign w:val="center"/>
          </w:tcPr>
          <w:p w14:paraId="44CF58A5" w14:textId="77777777" w:rsidR="005F481E" w:rsidRPr="00D46453" w:rsidRDefault="005F481E" w:rsidP="006E38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Lister des procédures, des stratégies que les E peuvent mobiliser pour atteindre l’objectif d’apprentissage.</w:t>
            </w:r>
          </w:p>
        </w:tc>
        <w:tc>
          <w:tcPr>
            <w:tcW w:w="7298" w:type="dxa"/>
            <w:shd w:val="clear" w:color="auto" w:fill="auto"/>
          </w:tcPr>
          <w:p w14:paraId="61888004" w14:textId="77777777" w:rsidR="005F481E" w:rsidRPr="00D46453" w:rsidRDefault="005F481E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4CA3FDA2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4A460412" w14:textId="77777777" w:rsidR="005F2C22" w:rsidRPr="00D46453" w:rsidRDefault="005F2C22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7B1706AB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3D67D00C" w14:textId="77777777" w:rsidR="005F481E" w:rsidRPr="00D46453" w:rsidRDefault="005F481E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5F481E" w:rsidRPr="00031C16" w14:paraId="38EE044B" w14:textId="77777777" w:rsidTr="005F2C22">
        <w:tc>
          <w:tcPr>
            <w:tcW w:w="3369" w:type="dxa"/>
            <w:shd w:val="clear" w:color="auto" w:fill="auto"/>
            <w:vAlign w:val="center"/>
          </w:tcPr>
          <w:p w14:paraId="26EF1645" w14:textId="77777777" w:rsidR="005F481E" w:rsidRPr="00D46453" w:rsidRDefault="005F481E" w:rsidP="005F481E">
            <w:pPr>
              <w:spacing w:beforeAutospacing="1"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Anticiper ce qui sera proposé pour permettre 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à tous et à chacun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d’atteindre l’objectif d’apprentissage 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sym w:font="Wingdings" w:char="F0E0"/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Accessibilité à l’apprentissage visé.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3D3623AB" w14:textId="77777777" w:rsidR="00F63168" w:rsidRPr="00D46453" w:rsidRDefault="00F63168" w:rsidP="00031C1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Quelles régulations au niveau de ces obstacles ?</w:t>
            </w:r>
          </w:p>
          <w:p w14:paraId="61031F5A" w14:textId="77777777" w:rsidR="00F63168" w:rsidRPr="00D46453" w:rsidRDefault="00F63168" w:rsidP="00031C1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 accompagnement</w:t>
            </w:r>
            <w:r w:rsidR="00D8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?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4FD69D6E" w14:textId="77777777" w:rsidR="00F63168" w:rsidRPr="00D46453" w:rsidRDefault="00F63168" w:rsidP="00031C1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 étayage ?</w:t>
            </w:r>
          </w:p>
          <w:p w14:paraId="776267B7" w14:textId="77777777" w:rsidR="00F63168" w:rsidRPr="00D46453" w:rsidRDefault="00F63168" w:rsidP="00031C1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Quelles adaptations ?</w:t>
            </w:r>
          </w:p>
          <w:p w14:paraId="1531C0C2" w14:textId="77777777" w:rsidR="00F63168" w:rsidRPr="00D46453" w:rsidRDefault="00F63168" w:rsidP="00031C1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Quels outils et quelles ressources à disposition ?</w:t>
            </w:r>
          </w:p>
        </w:tc>
        <w:tc>
          <w:tcPr>
            <w:tcW w:w="7298" w:type="dxa"/>
            <w:shd w:val="clear" w:color="auto" w:fill="auto"/>
          </w:tcPr>
          <w:p w14:paraId="30BC8DE5" w14:textId="77777777" w:rsidR="00F63168" w:rsidRPr="00D46453" w:rsidRDefault="00F63168" w:rsidP="00F63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(</w:t>
            </w:r>
            <w:proofErr w:type="gramStart"/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pour</w:t>
            </w:r>
            <w:proofErr w:type="gramEnd"/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 xml:space="preserve"> ne pas s’écarter de l’objectif d’apprentissage)?</w:t>
            </w:r>
          </w:p>
          <w:p w14:paraId="4C9C659A" w14:textId="77777777" w:rsidR="005F481E" w:rsidRPr="00D46453" w:rsidRDefault="005F481E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6F2B5DD" w14:textId="77777777" w:rsidR="00F63168" w:rsidRPr="00D46453" w:rsidRDefault="00F63168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4837AEDC" w14:textId="77777777" w:rsidR="00F63168" w:rsidRPr="00D46453" w:rsidRDefault="00F63168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1B3C0404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6872DBFA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196DED73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93B1046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59EC0972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4F334736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7D3FB290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0FB23740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42FE4C52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30C2B6DD" w14:textId="77777777" w:rsidR="00F63168" w:rsidRPr="00D46453" w:rsidRDefault="00F63168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1E277A14" w14:textId="77777777" w:rsidR="005F2C22" w:rsidRDefault="005F2C22">
      <w:pPr>
        <w:spacing w:after="0" w:line="240" w:lineRule="auto"/>
        <w:ind w:left="851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</w:p>
    <w:p w14:paraId="6B831A05" w14:textId="77777777" w:rsidR="005F2C22" w:rsidRPr="00031C16" w:rsidRDefault="005F2C22">
      <w:pPr>
        <w:spacing w:after="0" w:line="240" w:lineRule="auto"/>
        <w:ind w:left="851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</w:p>
    <w:p w14:paraId="1F8A19F8" w14:textId="77777777" w:rsidR="00637FCE" w:rsidRPr="00031C16" w:rsidRDefault="00FE74CF" w:rsidP="00FE74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 w:line="240" w:lineRule="auto"/>
        <w:ind w:left="851" w:hanging="993"/>
        <w:rPr>
          <w:rFonts w:ascii="Arial" w:eastAsia="Times New Roman" w:hAnsi="Arial" w:cs="Arial"/>
          <w:sz w:val="28"/>
          <w:szCs w:val="24"/>
          <w:lang w:eastAsia="fr-FR"/>
        </w:rPr>
      </w:pPr>
      <w:r w:rsidRPr="00031C16">
        <w:rPr>
          <w:rFonts w:ascii="Arial" w:eastAsia="Times New Roman" w:hAnsi="Arial" w:cs="Arial"/>
          <w:b/>
          <w:bCs/>
          <w:color w:val="000000"/>
          <w:sz w:val="24"/>
          <w:u w:val="single"/>
          <w:lang w:eastAsia="fr-FR"/>
        </w:rPr>
        <w:t>É</w:t>
      </w:r>
      <w:r w:rsidR="00E07517" w:rsidRPr="00031C16">
        <w:rPr>
          <w:rFonts w:ascii="Arial" w:eastAsia="Times New Roman" w:hAnsi="Arial" w:cs="Arial"/>
          <w:b/>
          <w:bCs/>
          <w:color w:val="000000"/>
          <w:sz w:val="24"/>
          <w:u w:val="single"/>
          <w:lang w:eastAsia="fr-FR"/>
        </w:rPr>
        <w:t>valuation</w:t>
      </w:r>
    </w:p>
    <w:p w14:paraId="10130528" w14:textId="77777777" w:rsidR="00637FCE" w:rsidRPr="00D46453" w:rsidRDefault="00E07517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28"/>
          <w:szCs w:val="24"/>
          <w:lang w:eastAsia="fr-FR"/>
        </w:rPr>
      </w:pPr>
      <w:r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>Comment je sais qu'ils ont appris </w:t>
      </w:r>
      <w:r w:rsidRPr="00D46453">
        <w:rPr>
          <w:rFonts w:ascii="Arial" w:eastAsia="Times New Roman" w:hAnsi="Arial" w:cs="Arial"/>
          <w:b/>
          <w:bCs/>
          <w:color w:val="000000" w:themeColor="text1"/>
          <w:szCs w:val="20"/>
          <w:u w:val="single"/>
          <w:lang w:eastAsia="fr-FR"/>
        </w:rPr>
        <w:t>et</w:t>
      </w:r>
      <w:r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 xml:space="preserve"> comment chaque élève sait ce qu’il apprend</w:t>
      </w:r>
      <w:r w:rsidR="00FE38FB"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 xml:space="preserve"> </w:t>
      </w:r>
      <w:r w:rsidR="00FE38FB" w:rsidRPr="00D46453">
        <w:rPr>
          <w:rFonts w:ascii="Arial" w:eastAsia="Times New Roman" w:hAnsi="Arial" w:cs="Arial"/>
          <w:b/>
          <w:color w:val="000000" w:themeColor="text1"/>
          <w:szCs w:val="20"/>
          <w:u w:val="single"/>
          <w:lang w:eastAsia="fr-FR"/>
        </w:rPr>
        <w:t>et</w:t>
      </w:r>
      <w:r w:rsidR="00FE74CF"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 xml:space="preserve"> qu’il</w:t>
      </w:r>
      <w:r w:rsidR="00FE38FB"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 xml:space="preserve"> progresse </w:t>
      </w:r>
      <w:r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 xml:space="preserve">? </w:t>
      </w:r>
      <w:r w:rsidR="00FE38FB" w:rsidRPr="00D46453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>(</w:t>
      </w:r>
      <w:proofErr w:type="spellStart"/>
      <w:proofErr w:type="gramStart"/>
      <w:r w:rsidR="00FE38FB" w:rsidRPr="00D46453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>cf</w:t>
      </w:r>
      <w:proofErr w:type="spellEnd"/>
      <w:r w:rsidR="00FE38FB" w:rsidRPr="00D46453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 xml:space="preserve"> </w:t>
      </w:r>
      <w:r w:rsidR="00D86099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 xml:space="preserve"> compétence</w:t>
      </w:r>
      <w:proofErr w:type="gramEnd"/>
      <w:r w:rsidR="00D86099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 xml:space="preserve"> </w:t>
      </w:r>
      <w:r w:rsidR="00FE38FB" w:rsidRPr="00D46453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>P5</w:t>
      </w:r>
      <w:r w:rsidR="00D86099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 xml:space="preserve"> du référentiel </w:t>
      </w:r>
      <w:r w:rsidR="00FE38FB" w:rsidRPr="00D46453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 xml:space="preserve"> : Evaluer les acquis et les progrès des élèves) </w:t>
      </w:r>
    </w:p>
    <w:p w14:paraId="44B97CA3" w14:textId="77777777" w:rsidR="00637FCE" w:rsidRPr="00D46453" w:rsidRDefault="00637FCE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3651"/>
        <w:gridCol w:w="6955"/>
      </w:tblGrid>
      <w:tr w:rsidR="00637FCE" w:rsidRPr="00D46453" w14:paraId="524D1F4A" w14:textId="77777777">
        <w:tc>
          <w:tcPr>
            <w:tcW w:w="3651" w:type="dxa"/>
            <w:shd w:val="clear" w:color="auto" w:fill="auto"/>
          </w:tcPr>
          <w:p w14:paraId="1AEF6065" w14:textId="77777777" w:rsidR="00637FCE" w:rsidRPr="00D46453" w:rsidRDefault="00E0751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Anticiper </w:t>
            </w: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pour l’enseignant</w:t>
            </w:r>
          </w:p>
          <w:p w14:paraId="6C51BABC" w14:textId="77777777" w:rsidR="00637FCE" w:rsidRPr="00D46453" w:rsidRDefault="00E075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proofErr w:type="gramStart"/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les</w:t>
            </w:r>
            <w:proofErr w:type="gramEnd"/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observables, les indicateurs de réussite </w:t>
            </w:r>
          </w:p>
          <w:p w14:paraId="1675B968" w14:textId="77777777" w:rsidR="00637FCE" w:rsidRPr="00D46453" w:rsidRDefault="00637F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  <w:tc>
          <w:tcPr>
            <w:tcW w:w="6954" w:type="dxa"/>
            <w:shd w:val="clear" w:color="auto" w:fill="auto"/>
          </w:tcPr>
          <w:p w14:paraId="3D568F0B" w14:textId="77777777" w:rsidR="00DF16D7" w:rsidRPr="00D46453" w:rsidRDefault="00DF16D7" w:rsidP="00EA1BE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70C0"/>
                <w:sz w:val="18"/>
                <w:szCs w:val="24"/>
                <w:lang w:eastAsia="fr-FR"/>
              </w:rPr>
              <w:t xml:space="preserve"> </w:t>
            </w:r>
          </w:p>
          <w:p w14:paraId="3CBA5EAE" w14:textId="77777777" w:rsidR="00046A60" w:rsidRPr="00D46453" w:rsidRDefault="00046A60" w:rsidP="00EA1BE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4"/>
                <w:lang w:eastAsia="fr-FR"/>
              </w:rPr>
            </w:pPr>
          </w:p>
          <w:p w14:paraId="54CF1034" w14:textId="77777777" w:rsidR="005F2C22" w:rsidRPr="00D46453" w:rsidRDefault="005F2C22" w:rsidP="00EA1BE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4"/>
                <w:lang w:eastAsia="fr-FR"/>
              </w:rPr>
            </w:pPr>
          </w:p>
          <w:p w14:paraId="26AD7050" w14:textId="77777777" w:rsidR="005F2C22" w:rsidRPr="00D46453" w:rsidRDefault="005F2C22" w:rsidP="00EA1BE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4"/>
                <w:lang w:eastAsia="fr-FR"/>
              </w:rPr>
            </w:pPr>
          </w:p>
          <w:p w14:paraId="66BA633C" w14:textId="77777777"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shd w:val="clear" w:color="auto" w:fill="D6E3BC" w:themeFill="accent3" w:themeFillTint="66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</w:t>
            </w:r>
            <w:r w:rsidRPr="00D46453">
              <w:rPr>
                <w:rFonts w:ascii="Arial" w:eastAsia="Times New Roman" w:hAnsi="Arial" w:cs="Arial"/>
                <w:sz w:val="18"/>
                <w:szCs w:val="24"/>
                <w:shd w:val="clear" w:color="auto" w:fill="D6E3BC" w:themeFill="accent3" w:themeFillTint="66"/>
                <w:lang w:eastAsia="fr-FR"/>
              </w:rPr>
              <w:t xml:space="preserve">   </w:t>
            </w:r>
          </w:p>
          <w:p w14:paraId="177DDB27" w14:textId="77777777" w:rsidR="00046A60" w:rsidRPr="00D46453" w:rsidRDefault="00046A60" w:rsidP="00EA1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</w:tc>
      </w:tr>
      <w:tr w:rsidR="00637FCE" w:rsidRPr="00D46453" w14:paraId="5969008B" w14:textId="77777777">
        <w:tc>
          <w:tcPr>
            <w:tcW w:w="3651" w:type="dxa"/>
            <w:shd w:val="clear" w:color="auto" w:fill="auto"/>
          </w:tcPr>
          <w:p w14:paraId="73B63598" w14:textId="77777777" w:rsidR="00637FCE" w:rsidRPr="00D46453" w:rsidRDefault="00E0751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Anticiper </w:t>
            </w: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pour l’enseignant</w:t>
            </w:r>
          </w:p>
          <w:p w14:paraId="3032EEA6" w14:textId="77777777" w:rsidR="00637FCE" w:rsidRPr="00D46453" w:rsidRDefault="00E075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proofErr w:type="gramStart"/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les</w:t>
            </w:r>
            <w:proofErr w:type="gramEnd"/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réponses, les productions, les contenus attendus. Le cas échéant, le degré de précision attendu.</w:t>
            </w:r>
          </w:p>
        </w:tc>
        <w:tc>
          <w:tcPr>
            <w:tcW w:w="6954" w:type="dxa"/>
            <w:shd w:val="clear" w:color="auto" w:fill="auto"/>
          </w:tcPr>
          <w:p w14:paraId="2CFA1579" w14:textId="77777777" w:rsidR="00046A60" w:rsidRPr="00D46453" w:rsidRDefault="00046A60" w:rsidP="00A1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11167B28" w14:textId="77777777" w:rsidR="00637FCE" w:rsidRPr="00D46453" w:rsidRDefault="00046A60" w:rsidP="005F2C22">
            <w:pPr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 </w:t>
            </w:r>
          </w:p>
          <w:p w14:paraId="267F69DA" w14:textId="77777777" w:rsidR="00046A60" w:rsidRPr="00D46453" w:rsidRDefault="00046A60" w:rsidP="005F2C22">
            <w:pPr>
              <w:spacing w:after="0"/>
              <w:rPr>
                <w:rFonts w:ascii="Arial" w:eastAsia="Times New Roman" w:hAnsi="Arial" w:cs="Arial"/>
                <w:sz w:val="18"/>
                <w:szCs w:val="24"/>
                <w:shd w:val="clear" w:color="auto" w:fill="D6E3BC" w:themeFill="accent3" w:themeFillTint="66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shd w:val="clear" w:color="auto" w:fill="D6E3BC" w:themeFill="accent3" w:themeFillTint="66"/>
                <w:lang w:eastAsia="fr-FR"/>
              </w:rPr>
              <w:t xml:space="preserve">   </w:t>
            </w:r>
          </w:p>
          <w:p w14:paraId="010C8C24" w14:textId="77777777" w:rsidR="00046A60" w:rsidRPr="00D46453" w:rsidRDefault="00046A60" w:rsidP="00046A60">
            <w:pPr>
              <w:spacing w:after="0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</w:tc>
      </w:tr>
      <w:tr w:rsidR="00637FCE" w:rsidRPr="00D46453" w14:paraId="2DBDA056" w14:textId="77777777">
        <w:tc>
          <w:tcPr>
            <w:tcW w:w="10605" w:type="dxa"/>
            <w:gridSpan w:val="2"/>
            <w:shd w:val="clear" w:color="auto" w:fill="auto"/>
          </w:tcPr>
          <w:p w14:paraId="2C46A891" w14:textId="77777777" w:rsidR="00637FCE" w:rsidRPr="00D46453" w:rsidRDefault="00637F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637FCE" w:rsidRPr="00D46453" w14:paraId="349A441C" w14:textId="77777777">
        <w:tc>
          <w:tcPr>
            <w:tcW w:w="3651" w:type="dxa"/>
            <w:shd w:val="clear" w:color="auto" w:fill="auto"/>
          </w:tcPr>
          <w:p w14:paraId="5EBCDF07" w14:textId="77777777" w:rsidR="00637FCE" w:rsidRPr="00D46453" w:rsidRDefault="00E0751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Anticiper </w:t>
            </w: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pour les élèves</w:t>
            </w:r>
          </w:p>
          <w:p w14:paraId="0EC4FCF1" w14:textId="77777777" w:rsidR="00637FCE" w:rsidRPr="00D46453" w:rsidRDefault="00E075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Comment </w:t>
            </w:r>
            <w:r w:rsidR="005F2C22"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sauront-ils</w:t>
            </w:r>
            <w:r w:rsidR="00362DA4"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qu'ils ont appris</w:t>
            </w:r>
            <w:r w:rsidR="00FE38FB"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et progressé</w:t>
            </w:r>
            <w:r w:rsidR="00362DA4"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?</w:t>
            </w:r>
          </w:p>
          <w:p w14:paraId="36286485" w14:textId="77777777" w:rsidR="00637FCE" w:rsidRPr="00D46453" w:rsidRDefault="00637FCE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954" w:type="dxa"/>
            <w:shd w:val="clear" w:color="auto" w:fill="auto"/>
          </w:tcPr>
          <w:p w14:paraId="46A51A48" w14:textId="77777777" w:rsidR="00637FCE" w:rsidRPr="00D46453" w:rsidRDefault="00637FCE" w:rsidP="00EA1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46EE1F70" w14:textId="77777777"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3838D904" w14:textId="77777777"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77EA334F" w14:textId="77777777" w:rsidR="005F2C22" w:rsidRPr="00D46453" w:rsidRDefault="005F2C22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6EBF5B20" w14:textId="77777777"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  </w:t>
            </w:r>
          </w:p>
          <w:p w14:paraId="3E17DD86" w14:textId="77777777" w:rsidR="00046A60" w:rsidRPr="00D46453" w:rsidRDefault="00046A60" w:rsidP="00EA1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</w:tc>
      </w:tr>
      <w:tr w:rsidR="00637FCE" w:rsidRPr="00D46453" w14:paraId="6157D2EE" w14:textId="77777777" w:rsidTr="00FE38FB">
        <w:tc>
          <w:tcPr>
            <w:tcW w:w="10605" w:type="dxa"/>
            <w:gridSpan w:val="2"/>
            <w:shd w:val="clear" w:color="auto" w:fill="D9D9D9" w:themeFill="background1" w:themeFillShade="D9"/>
          </w:tcPr>
          <w:p w14:paraId="1D33A544" w14:textId="77777777" w:rsidR="00637FCE" w:rsidRPr="00D46453" w:rsidRDefault="00637F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637FCE" w:rsidRPr="00D46453" w14:paraId="5EEE4FB2" w14:textId="77777777">
        <w:tc>
          <w:tcPr>
            <w:tcW w:w="3651" w:type="dxa"/>
            <w:shd w:val="clear" w:color="auto" w:fill="auto"/>
          </w:tcPr>
          <w:p w14:paraId="0143DB44" w14:textId="77777777" w:rsidR="00637FCE" w:rsidRPr="00D46453" w:rsidRDefault="00E0751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Quelle évaluation bienveillante est mise en œuvre pour viser le développement d’un sentiment de compétence chez l’élève ?</w:t>
            </w:r>
          </w:p>
          <w:p w14:paraId="233F7B46" w14:textId="77777777" w:rsidR="00637FCE" w:rsidRPr="00D46453" w:rsidRDefault="0063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954" w:type="dxa"/>
            <w:shd w:val="clear" w:color="auto" w:fill="auto"/>
          </w:tcPr>
          <w:p w14:paraId="5568EF6A" w14:textId="77777777" w:rsidR="00637FCE" w:rsidRPr="00D46453" w:rsidRDefault="00E07517" w:rsidP="00EA1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</w:t>
            </w:r>
          </w:p>
          <w:p w14:paraId="35B5A9AF" w14:textId="77777777"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153B7D96" w14:textId="77777777"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  </w:t>
            </w:r>
          </w:p>
          <w:p w14:paraId="264DA342" w14:textId="77777777" w:rsidR="005F2C22" w:rsidRPr="00D46453" w:rsidRDefault="005F2C22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0B7CE48F" w14:textId="77777777"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515903A9" w14:textId="77777777" w:rsidR="00046A60" w:rsidRPr="00D46453" w:rsidRDefault="00046A60" w:rsidP="00EA1B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shd w:val="clear" w:color="auto" w:fill="D6E3BC" w:themeFill="accent3" w:themeFillTint="66"/>
                <w:lang w:eastAsia="fr-FR"/>
              </w:rPr>
              <w:t xml:space="preserve">  </w:t>
            </w: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</w:t>
            </w:r>
          </w:p>
        </w:tc>
      </w:tr>
    </w:tbl>
    <w:p w14:paraId="77744FAE" w14:textId="77777777" w:rsidR="00031C16" w:rsidRDefault="00031C16" w:rsidP="00031C16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4421B541" w14:textId="77777777" w:rsidR="00342442" w:rsidRPr="00031C16" w:rsidRDefault="00342442" w:rsidP="00031C16">
      <w:pPr>
        <w:spacing w:after="0" w:line="240" w:lineRule="auto"/>
        <w:rPr>
          <w:rFonts w:ascii="Arial" w:hAnsi="Arial" w:cs="Arial"/>
          <w:b/>
          <w:color w:val="FF0000"/>
        </w:rPr>
      </w:pPr>
      <w:r w:rsidRPr="005F2C22">
        <w:rPr>
          <w:noProof/>
        </w:rPr>
        <w:drawing>
          <wp:inline distT="0" distB="0" distL="0" distR="0" wp14:anchorId="5C335FF2" wp14:editId="39F49EE1">
            <wp:extent cx="6543675" cy="1308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841" cy="130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442" w:rsidRPr="00031C16">
      <w:footerReference w:type="default" r:id="rId9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0E415" w14:textId="77777777" w:rsidR="003639DA" w:rsidRDefault="003639DA" w:rsidP="00FD1358">
      <w:pPr>
        <w:spacing w:after="0" w:line="240" w:lineRule="auto"/>
      </w:pPr>
      <w:r>
        <w:separator/>
      </w:r>
    </w:p>
  </w:endnote>
  <w:endnote w:type="continuationSeparator" w:id="0">
    <w:p w14:paraId="4425535D" w14:textId="77777777" w:rsidR="003639DA" w:rsidRDefault="003639DA" w:rsidP="00FD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7308" w14:textId="77777777" w:rsidR="00FD1358" w:rsidRPr="00FD1358" w:rsidRDefault="00975B30" w:rsidP="00975B30">
    <w:pPr>
      <w:pStyle w:val="Pieddepage"/>
      <w:jc w:val="right"/>
    </w:pPr>
    <w:r>
      <w:t xml:space="preserve"> </w:t>
    </w:r>
    <w:r w:rsidR="00FD1358">
      <w:t xml:space="preserve">C </w:t>
    </w:r>
    <w:proofErr w:type="spellStart"/>
    <w:r w:rsidR="00FD1358">
      <w:t>Lorinquer</w:t>
    </w:r>
    <w:proofErr w:type="spellEnd"/>
    <w:r w:rsidR="00FD1358">
      <w:t xml:space="preserve"> </w:t>
    </w:r>
    <w:proofErr w:type="spellStart"/>
    <w:r w:rsidR="00FD1358">
      <w:t>Oct</w:t>
    </w:r>
    <w:proofErr w:type="spellEnd"/>
    <w:r w:rsidR="00FD1358">
      <w:t xml:space="preserve"> 2021</w:t>
    </w:r>
  </w:p>
  <w:p w14:paraId="6C24BBD7" w14:textId="77777777" w:rsidR="00FD1358" w:rsidRDefault="00FD1358">
    <w:pPr>
      <w:pStyle w:val="Pieddepage"/>
    </w:pPr>
  </w:p>
  <w:p w14:paraId="58472150" w14:textId="77777777" w:rsidR="00FD1358" w:rsidRDefault="00FD13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CD18" w14:textId="77777777" w:rsidR="003639DA" w:rsidRDefault="003639DA" w:rsidP="00FD1358">
      <w:pPr>
        <w:spacing w:after="0" w:line="240" w:lineRule="auto"/>
      </w:pPr>
      <w:r>
        <w:separator/>
      </w:r>
    </w:p>
  </w:footnote>
  <w:footnote w:type="continuationSeparator" w:id="0">
    <w:p w14:paraId="71F9CC16" w14:textId="77777777" w:rsidR="003639DA" w:rsidRDefault="003639DA" w:rsidP="00FD1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198"/>
    <w:multiLevelType w:val="hybridMultilevel"/>
    <w:tmpl w:val="A4A285C0"/>
    <w:lvl w:ilvl="0" w:tplc="26D6405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638A"/>
    <w:multiLevelType w:val="multilevel"/>
    <w:tmpl w:val="C976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5E12B94"/>
    <w:multiLevelType w:val="hybridMultilevel"/>
    <w:tmpl w:val="2864E4FA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C037891"/>
    <w:multiLevelType w:val="multilevel"/>
    <w:tmpl w:val="6472E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2"/>
      <w:lvlJc w:val="left"/>
      <w:pPr>
        <w:ind w:left="1080" w:hanging="360"/>
      </w:pPr>
      <w:rPr>
        <w:rFonts w:eastAsia="Times New Roman" w:cs="Arial"/>
        <w:b/>
        <w:color w:val="00000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4220324"/>
    <w:multiLevelType w:val="hybridMultilevel"/>
    <w:tmpl w:val="086C5CE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FD28B1"/>
    <w:multiLevelType w:val="hybridMultilevel"/>
    <w:tmpl w:val="90C4523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412FB"/>
    <w:multiLevelType w:val="multilevel"/>
    <w:tmpl w:val="AEC8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F5C4C4B"/>
    <w:multiLevelType w:val="hybridMultilevel"/>
    <w:tmpl w:val="48845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011C7"/>
    <w:multiLevelType w:val="multilevel"/>
    <w:tmpl w:val="4FF4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C5E18C1"/>
    <w:multiLevelType w:val="hybridMultilevel"/>
    <w:tmpl w:val="A45CCF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86317"/>
    <w:multiLevelType w:val="hybridMultilevel"/>
    <w:tmpl w:val="8B3AB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6028CC"/>
    <w:multiLevelType w:val="multilevel"/>
    <w:tmpl w:val="BC7C54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91078295">
    <w:abstractNumId w:val="3"/>
  </w:num>
  <w:num w:numId="2" w16cid:durableId="1048995249">
    <w:abstractNumId w:val="6"/>
  </w:num>
  <w:num w:numId="3" w16cid:durableId="2070376092">
    <w:abstractNumId w:val="1"/>
  </w:num>
  <w:num w:numId="4" w16cid:durableId="69278803">
    <w:abstractNumId w:val="11"/>
  </w:num>
  <w:num w:numId="5" w16cid:durableId="1218663391">
    <w:abstractNumId w:val="0"/>
  </w:num>
  <w:num w:numId="6" w16cid:durableId="235824034">
    <w:abstractNumId w:val="8"/>
  </w:num>
  <w:num w:numId="7" w16cid:durableId="1004014215">
    <w:abstractNumId w:val="4"/>
  </w:num>
  <w:num w:numId="8" w16cid:durableId="1456874804">
    <w:abstractNumId w:val="5"/>
  </w:num>
  <w:num w:numId="9" w16cid:durableId="1338966575">
    <w:abstractNumId w:val="9"/>
  </w:num>
  <w:num w:numId="10" w16cid:durableId="2079788542">
    <w:abstractNumId w:val="7"/>
  </w:num>
  <w:num w:numId="11" w16cid:durableId="900558267">
    <w:abstractNumId w:val="10"/>
  </w:num>
  <w:num w:numId="12" w16cid:durableId="335689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E"/>
    <w:rsid w:val="00031C16"/>
    <w:rsid w:val="000369EC"/>
    <w:rsid w:val="00046A60"/>
    <w:rsid w:val="0007240C"/>
    <w:rsid w:val="000B746E"/>
    <w:rsid w:val="00115247"/>
    <w:rsid w:val="001C2317"/>
    <w:rsid w:val="0020548B"/>
    <w:rsid w:val="00253E3D"/>
    <w:rsid w:val="00281F37"/>
    <w:rsid w:val="00295921"/>
    <w:rsid w:val="002C7696"/>
    <w:rsid w:val="002D40C7"/>
    <w:rsid w:val="002E139C"/>
    <w:rsid w:val="00313487"/>
    <w:rsid w:val="00342442"/>
    <w:rsid w:val="00356BF7"/>
    <w:rsid w:val="00362DA4"/>
    <w:rsid w:val="003639DA"/>
    <w:rsid w:val="003E2526"/>
    <w:rsid w:val="00402CD4"/>
    <w:rsid w:val="004A46D4"/>
    <w:rsid w:val="004F240E"/>
    <w:rsid w:val="004F3750"/>
    <w:rsid w:val="00575DEB"/>
    <w:rsid w:val="005E6FC9"/>
    <w:rsid w:val="005F2C22"/>
    <w:rsid w:val="005F481E"/>
    <w:rsid w:val="00637FCE"/>
    <w:rsid w:val="0064580A"/>
    <w:rsid w:val="00662257"/>
    <w:rsid w:val="006A096F"/>
    <w:rsid w:val="00743199"/>
    <w:rsid w:val="00750E97"/>
    <w:rsid w:val="00773A0A"/>
    <w:rsid w:val="007902C2"/>
    <w:rsid w:val="00791EF4"/>
    <w:rsid w:val="007C71F5"/>
    <w:rsid w:val="0088023C"/>
    <w:rsid w:val="00882E7E"/>
    <w:rsid w:val="008A3609"/>
    <w:rsid w:val="008B463F"/>
    <w:rsid w:val="00975B30"/>
    <w:rsid w:val="009E5DBD"/>
    <w:rsid w:val="00A118CD"/>
    <w:rsid w:val="00A1541A"/>
    <w:rsid w:val="00A63A95"/>
    <w:rsid w:val="00B456F6"/>
    <w:rsid w:val="00B52EE9"/>
    <w:rsid w:val="00BE304B"/>
    <w:rsid w:val="00BF6A47"/>
    <w:rsid w:val="00C718A6"/>
    <w:rsid w:val="00D07937"/>
    <w:rsid w:val="00D13829"/>
    <w:rsid w:val="00D24E04"/>
    <w:rsid w:val="00D46453"/>
    <w:rsid w:val="00D623C2"/>
    <w:rsid w:val="00D86099"/>
    <w:rsid w:val="00DC02A0"/>
    <w:rsid w:val="00DF16D7"/>
    <w:rsid w:val="00E07517"/>
    <w:rsid w:val="00E7495C"/>
    <w:rsid w:val="00E76B91"/>
    <w:rsid w:val="00E914DA"/>
    <w:rsid w:val="00E92730"/>
    <w:rsid w:val="00EA1BE3"/>
    <w:rsid w:val="00ED42B6"/>
    <w:rsid w:val="00F005CD"/>
    <w:rsid w:val="00F12824"/>
    <w:rsid w:val="00F36F6C"/>
    <w:rsid w:val="00F63168"/>
    <w:rsid w:val="00F94600"/>
    <w:rsid w:val="00FA6DD7"/>
    <w:rsid w:val="00FD1358"/>
    <w:rsid w:val="00FD7853"/>
    <w:rsid w:val="00FE38FB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31E1"/>
  <w15:docId w15:val="{76AC64BB-1C58-4348-8B91-2CA13DEE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16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"/>
      <w:b/>
      <w:color w:val="000000"/>
    </w:rPr>
  </w:style>
  <w:style w:type="character" w:customStyle="1" w:styleId="ListLabel2">
    <w:name w:val="ListLabel 2"/>
    <w:qFormat/>
    <w:rPr>
      <w:rFonts w:ascii="Times New Roman" w:hAnsi="Times New Roman"/>
      <w:sz w:val="24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CA0D9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A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1C1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F005C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F005CD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FD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358"/>
  </w:style>
  <w:style w:type="paragraph" w:styleId="Pieddepage">
    <w:name w:val="footer"/>
    <w:basedOn w:val="Normal"/>
    <w:link w:val="PieddepageCar"/>
    <w:uiPriority w:val="99"/>
    <w:unhideWhenUsed/>
    <w:rsid w:val="00FD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5E4C-B5C7-499B-81A7-825720E1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LORINQUER</dc:creator>
  <cp:lastModifiedBy>Fanny De La Haye</cp:lastModifiedBy>
  <cp:revision>2</cp:revision>
  <cp:lastPrinted>2021-10-13T13:03:00Z</cp:lastPrinted>
  <dcterms:created xsi:type="dcterms:W3CDTF">2022-12-14T06:37:00Z</dcterms:created>
  <dcterms:modified xsi:type="dcterms:W3CDTF">2022-12-14T06:37:00Z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