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7456" w:rsidRDefault="00D67456" w:rsidP="000F663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-5"/>
          <w:kern w:val="36"/>
          <w:sz w:val="28"/>
          <w:szCs w:val="28"/>
          <w:lang w:eastAsia="ru-RU"/>
        </w:rPr>
      </w:pPr>
    </w:p>
    <w:p w:rsidR="00D67456" w:rsidRDefault="00D67456" w:rsidP="000F663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-5"/>
          <w:kern w:val="36"/>
          <w:sz w:val="28"/>
          <w:szCs w:val="28"/>
          <w:lang w:eastAsia="ru-RU"/>
        </w:rPr>
      </w:pPr>
    </w:p>
    <w:p w:rsidR="000F6633" w:rsidRDefault="000F6633" w:rsidP="000F663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-5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pacing w:val="-5"/>
          <w:kern w:val="36"/>
          <w:sz w:val="28"/>
          <w:szCs w:val="28"/>
          <w:lang w:eastAsia="ru-RU"/>
        </w:rPr>
        <w:t>Педагогический проект на тему</w:t>
      </w:r>
      <w:r w:rsidRPr="00DB751C">
        <w:rPr>
          <w:rFonts w:ascii="Times New Roman" w:eastAsia="Times New Roman" w:hAnsi="Times New Roman" w:cs="Times New Roman"/>
          <w:b/>
          <w:spacing w:val="-5"/>
          <w:kern w:val="36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b/>
          <w:spacing w:val="-5"/>
          <w:kern w:val="36"/>
          <w:sz w:val="28"/>
          <w:szCs w:val="28"/>
          <w:lang w:eastAsia="ru-RU"/>
        </w:rPr>
        <w:t xml:space="preserve"> </w:t>
      </w:r>
    </w:p>
    <w:p w:rsidR="000F6633" w:rsidRPr="00033575" w:rsidRDefault="000F6633" w:rsidP="004741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-5"/>
          <w:kern w:val="36"/>
          <w:sz w:val="28"/>
          <w:szCs w:val="28"/>
          <w:lang w:eastAsia="ru-RU"/>
        </w:rPr>
      </w:pPr>
      <w:r w:rsidRPr="0052117A">
        <w:rPr>
          <w:rFonts w:ascii="Times New Roman" w:eastAsia="Times New Roman" w:hAnsi="Times New Roman" w:cs="Times New Roman"/>
          <w:b/>
          <w:spacing w:val="-5"/>
          <w:kern w:val="36"/>
          <w:sz w:val="28"/>
          <w:szCs w:val="28"/>
          <w:lang w:eastAsia="ru-RU"/>
        </w:rPr>
        <w:t xml:space="preserve">«Фольклор </w:t>
      </w:r>
      <w:r w:rsidRPr="0052117A">
        <w:rPr>
          <w:rFonts w:ascii="Times New Roman" w:eastAsia="Times New Roman" w:hAnsi="Times New Roman" w:cs="Times New Roman"/>
          <w:b/>
          <w:bCs/>
          <w:spacing w:val="-5"/>
          <w:kern w:val="36"/>
          <w:sz w:val="28"/>
          <w:szCs w:val="28"/>
          <w:lang w:eastAsia="ru-RU"/>
        </w:rPr>
        <w:t xml:space="preserve">как средство приобщения детей с ОВЗ  к истокам русской народной культуры на </w:t>
      </w:r>
      <w:r>
        <w:rPr>
          <w:rFonts w:ascii="Times New Roman" w:eastAsia="Times New Roman" w:hAnsi="Times New Roman" w:cs="Times New Roman"/>
          <w:b/>
          <w:bCs/>
          <w:spacing w:val="-5"/>
          <w:kern w:val="36"/>
          <w:sz w:val="28"/>
          <w:szCs w:val="28"/>
          <w:lang w:eastAsia="ru-RU"/>
        </w:rPr>
        <w:t xml:space="preserve">музыкальных </w:t>
      </w:r>
      <w:r w:rsidRPr="0052117A">
        <w:rPr>
          <w:rFonts w:ascii="Times New Roman" w:eastAsia="Times New Roman" w:hAnsi="Times New Roman" w:cs="Times New Roman"/>
          <w:b/>
          <w:bCs/>
          <w:spacing w:val="-5"/>
          <w:kern w:val="36"/>
          <w:sz w:val="28"/>
          <w:szCs w:val="28"/>
          <w:lang w:eastAsia="ru-RU"/>
        </w:rPr>
        <w:t>зан</w:t>
      </w:r>
      <w:r>
        <w:rPr>
          <w:rFonts w:ascii="Times New Roman" w:eastAsia="Times New Roman" w:hAnsi="Times New Roman" w:cs="Times New Roman"/>
          <w:b/>
          <w:bCs/>
          <w:spacing w:val="-5"/>
          <w:kern w:val="36"/>
          <w:sz w:val="28"/>
          <w:szCs w:val="28"/>
          <w:lang w:eastAsia="ru-RU"/>
        </w:rPr>
        <w:t>ятиях</w:t>
      </w:r>
      <w:r>
        <w:rPr>
          <w:rFonts w:ascii="Times New Roman" w:eastAsia="Times New Roman" w:hAnsi="Times New Roman" w:cs="Times New Roman"/>
          <w:b/>
          <w:spacing w:val="-5"/>
          <w:kern w:val="36"/>
          <w:sz w:val="28"/>
          <w:szCs w:val="28"/>
          <w:lang w:eastAsia="ru-RU"/>
        </w:rPr>
        <w:t>»</w:t>
      </w:r>
    </w:p>
    <w:p w:rsidR="000F6633" w:rsidRPr="00DB751C" w:rsidRDefault="000F6633" w:rsidP="0047412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51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Автор</w:t>
      </w:r>
      <w:r w:rsidRPr="00B436BC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: </w:t>
      </w:r>
      <w:r w:rsidRPr="00DB751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Лукьяненко  Наталья Александровна</w:t>
      </w:r>
    </w:p>
    <w:p w:rsidR="000F6633" w:rsidRPr="00DB751C" w:rsidRDefault="000F6633" w:rsidP="0047412E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kern w:val="24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                                          </w:t>
      </w:r>
      <w:r w:rsidRPr="00DB751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музыкальный руководитель</w:t>
      </w:r>
      <w:r w:rsidRPr="00DB751C">
        <w:rPr>
          <w:rFonts w:ascii="Times New Roman" w:eastAsia="Times New Roman" w:hAnsi="Times New Roman" w:cs="Times New Roman"/>
          <w:i/>
          <w:iCs/>
          <w:color w:val="000000"/>
          <w:kern w:val="24"/>
          <w:sz w:val="36"/>
          <w:szCs w:val="36"/>
          <w:lang w:eastAsia="ru-RU"/>
        </w:rPr>
        <w:t xml:space="preserve"> </w:t>
      </w:r>
    </w:p>
    <w:p w:rsidR="000F6633" w:rsidRPr="00DB751C" w:rsidRDefault="000F6633" w:rsidP="000F6633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                                                            высшей</w:t>
      </w:r>
      <w:r w:rsidRPr="00DB751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 квалификационной категории </w:t>
      </w:r>
    </w:p>
    <w:p w:rsidR="000F6633" w:rsidRPr="00DB751C" w:rsidRDefault="000F6633" w:rsidP="000F66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                            </w:t>
      </w:r>
      <w:r w:rsidR="00EA09F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DB751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«Детский сад № 121</w:t>
      </w:r>
      <w:r w:rsidRPr="00DB75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F6633" w:rsidRPr="00B436BC" w:rsidRDefault="000F6633" w:rsidP="00033575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                                          </w:t>
      </w:r>
      <w:r w:rsidRPr="00DB751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«Золотой колосок»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DB751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г. Орска</w:t>
      </w:r>
    </w:p>
    <w:p w:rsidR="000F6633" w:rsidRPr="00392F24" w:rsidRDefault="00F44D0F" w:rsidP="000F66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5"/>
          <w:sz w:val="28"/>
          <w:szCs w:val="28"/>
          <w:lang w:eastAsia="ru-RU"/>
        </w:rPr>
      </w:pPr>
      <w:r w:rsidRPr="00F44D0F">
        <w:rPr>
          <w:rFonts w:ascii="Times New Roman" w:eastAsia="Times New Roman" w:hAnsi="Times New Roman" w:cs="Times New Roman"/>
          <w:b/>
          <w:color w:val="FF0000"/>
          <w:spacing w:val="-5"/>
          <w:sz w:val="28"/>
          <w:szCs w:val="28"/>
          <w:lang w:eastAsia="ru-RU"/>
        </w:rPr>
        <w:t xml:space="preserve"> </w:t>
      </w:r>
      <w:r w:rsidR="000F6633" w:rsidRPr="00DB751C">
        <w:rPr>
          <w:rFonts w:ascii="Times New Roman" w:eastAsia="Times New Roman" w:hAnsi="Times New Roman" w:cs="Times New Roman"/>
          <w:b/>
          <w:spacing w:val="-5"/>
          <w:sz w:val="28"/>
          <w:szCs w:val="28"/>
          <w:lang w:eastAsia="ru-RU"/>
        </w:rPr>
        <w:t>Актуальность проекта</w:t>
      </w:r>
    </w:p>
    <w:p w:rsidR="000F6633" w:rsidRPr="00575528" w:rsidRDefault="000F6633" w:rsidP="000F663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575528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 xml:space="preserve">Роль фольклора в воспитании детей достаточно значима, ведь он является средством приобщением детей к народному творчеству, национальным традициям и особенностям, что является </w:t>
      </w:r>
      <w:r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 xml:space="preserve">основой </w:t>
      </w:r>
      <w:r w:rsidRPr="00575528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духовно-нравственного развития и воспитания личности, к которому стремится современное образование.</w:t>
      </w:r>
    </w:p>
    <w:p w:rsidR="000F6633" w:rsidRPr="00575528" w:rsidRDefault="000F6633" w:rsidP="000F663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575528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В наше время с особой остротой стоит задача формирования духо</w:t>
      </w:r>
      <w:r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вного мира человека, возрождения</w:t>
      </w:r>
      <w:r w:rsidRPr="00575528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 xml:space="preserve"> и расцвета культур</w:t>
      </w:r>
      <w:r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ных традиций, а также воспитания</w:t>
      </w:r>
      <w:r w:rsidRPr="00575528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 xml:space="preserve"> патриотических чувств и любви к своей Родине. Эту задачу по развитию личности ребенка помогает решить введение элементов фольклора </w:t>
      </w:r>
      <w:r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 xml:space="preserve"> в образовательную деятельность ДОУ, в частности в музыкальное развитие дошкольников.</w:t>
      </w:r>
    </w:p>
    <w:p w:rsidR="000F6633" w:rsidRDefault="000F6633" w:rsidP="000F663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575528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Музыкальный фольклор - это уникальная, са</w:t>
      </w:r>
      <w:r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мобытная культура наших предков, значительный фактор духовной</w:t>
      </w:r>
      <w:r w:rsidRPr="00575528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 xml:space="preserve"> преемственности поколений, приобщения к жизненным национальным истокам. Фольклору отводится все более заметное место в выполнении задач нравственного и эстетического воспитания, развития творческих способностей подрастающего поколения. Внедрение элементов фольклора в практику музыкального воспитания, изучение традиций и обрядов своего народа является важнейшим звеном в процессе формирования у детей высокой художественной культуры.</w:t>
      </w:r>
    </w:p>
    <w:p w:rsidR="000F6633" w:rsidRDefault="000F6633" w:rsidP="000F663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607152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 xml:space="preserve">Принимая во внимание </w:t>
      </w:r>
      <w:r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 xml:space="preserve"> </w:t>
      </w:r>
      <w:r w:rsidRPr="00607152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актуальность темы, необходимо приобщать детей дошкольного возраста к русскому народному музыкальному искусству</w:t>
      </w:r>
      <w:r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 xml:space="preserve"> через фольклорные формы.</w:t>
      </w:r>
    </w:p>
    <w:p w:rsidR="000F6633" w:rsidRDefault="000F6633" w:rsidP="000F663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Между тем, в</w:t>
      </w:r>
      <w:r w:rsidRPr="00607152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 xml:space="preserve"> современных дошкольных образовательных организациях деятельность по приобщению детей к фольклору и</w:t>
      </w:r>
      <w:r w:rsidR="00D62151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 xml:space="preserve">меет ознакомительный характер, </w:t>
      </w:r>
      <w:r w:rsidRPr="00607152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 xml:space="preserve"> </w:t>
      </w:r>
      <w:r w:rsidR="00D62151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 xml:space="preserve">не рассматриваются задачи по </w:t>
      </w:r>
      <w:r w:rsidRPr="00607152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развитию</w:t>
      </w:r>
      <w:r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 xml:space="preserve"> творческих спосо</w:t>
      </w:r>
      <w:r w:rsidR="00D62151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бностей в музыкальном фольклоре</w:t>
      </w:r>
      <w:r w:rsidRPr="00607152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 xml:space="preserve">. </w:t>
      </w:r>
    </w:p>
    <w:p w:rsidR="00D62151" w:rsidRDefault="00CF562B" w:rsidP="00EE545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 xml:space="preserve">Такая же тенденция наблюдается и в организации работы с детьми с особыми образовательными потребностями, что  подтверждается данными, полученными в ходе анализа  </w:t>
      </w:r>
      <w:r w:rsidR="00CD117A" w:rsidRPr="00EE5458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психо</w:t>
      </w:r>
      <w:r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 xml:space="preserve">лого – педагогической литературы.  </w:t>
      </w:r>
      <w:r w:rsidR="00016277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В литературе уделяется недостаточное внимание р</w:t>
      </w:r>
      <w:r w:rsidR="00CD117A" w:rsidRPr="00EE5458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азработке форм, методов</w:t>
      </w:r>
      <w:r w:rsidR="00D62151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, средств</w:t>
      </w:r>
      <w:r w:rsidR="00CD117A" w:rsidRPr="00EE5458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 xml:space="preserve"> приобщения детей  </w:t>
      </w:r>
      <w:r w:rsidR="00D62151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 xml:space="preserve">с ОВЗ </w:t>
      </w:r>
      <w:r w:rsidR="00CD117A" w:rsidRPr="00EE5458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к истокам народной культуры</w:t>
      </w:r>
      <w:r w:rsidR="00016277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.</w:t>
      </w:r>
    </w:p>
    <w:p w:rsidR="0030498B" w:rsidRDefault="00EE5458" w:rsidP="0030498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pacing w:val="-5"/>
          <w:kern w:val="36"/>
          <w:sz w:val="28"/>
          <w:szCs w:val="28"/>
          <w:lang w:eastAsia="ru-RU"/>
        </w:rPr>
      </w:pPr>
      <w:r w:rsidRPr="00EE5458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Р</w:t>
      </w:r>
      <w:r w:rsidR="00CD117A" w:rsidRPr="00EE5458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 xml:space="preserve">ешением данной проблемы стала разработка </w:t>
      </w:r>
      <w:r w:rsidRPr="00EE5458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 xml:space="preserve"> и реализация проекта  </w:t>
      </w:r>
      <w:r w:rsidR="00CD117A" w:rsidRPr="00EE5458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по изучению</w:t>
      </w:r>
      <w:r w:rsidR="005C1C16" w:rsidRPr="00EE5458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 xml:space="preserve"> </w:t>
      </w:r>
      <w:r w:rsidR="00CD117A" w:rsidRPr="00EE5458">
        <w:rPr>
          <w:rFonts w:ascii="Times New Roman" w:eastAsia="Times New Roman" w:hAnsi="Times New Roman" w:cs="Times New Roman"/>
          <w:spacing w:val="-5"/>
          <w:kern w:val="36"/>
          <w:sz w:val="28"/>
          <w:szCs w:val="28"/>
          <w:lang w:eastAsia="ru-RU"/>
        </w:rPr>
        <w:t xml:space="preserve">фольклора </w:t>
      </w:r>
      <w:r w:rsidR="00CD117A" w:rsidRPr="00EE5458">
        <w:rPr>
          <w:rFonts w:ascii="Times New Roman" w:eastAsia="Times New Roman" w:hAnsi="Times New Roman" w:cs="Times New Roman"/>
          <w:bCs/>
          <w:spacing w:val="-5"/>
          <w:kern w:val="36"/>
          <w:sz w:val="28"/>
          <w:szCs w:val="28"/>
          <w:lang w:eastAsia="ru-RU"/>
        </w:rPr>
        <w:t>как средства  приобщения детей с ОВЗ  к истокам русской народной культуры на музыкальных занятиях.</w:t>
      </w:r>
    </w:p>
    <w:p w:rsidR="000F6633" w:rsidRDefault="005F013E" w:rsidP="00EE5458">
      <w:pPr>
        <w:tabs>
          <w:tab w:val="left" w:pos="631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FF0000"/>
          <w:spacing w:val="-5"/>
          <w:sz w:val="28"/>
          <w:szCs w:val="28"/>
          <w:lang w:eastAsia="ru-RU"/>
        </w:rPr>
        <w:t xml:space="preserve">          </w:t>
      </w:r>
      <w:r w:rsidR="00F44D0F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lang w:eastAsia="ru-RU"/>
        </w:rPr>
        <w:t xml:space="preserve"> </w:t>
      </w:r>
      <w:r w:rsidR="000F6633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lang w:eastAsia="ru-RU"/>
        </w:rPr>
        <w:t>Цель проекта</w:t>
      </w:r>
      <w:r w:rsidR="000F6633" w:rsidRPr="00025B90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lang w:eastAsia="ru-RU"/>
        </w:rPr>
        <w:t>:</w:t>
      </w:r>
      <w:r w:rsidR="000F6633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lang w:eastAsia="ru-RU"/>
        </w:rPr>
        <w:t xml:space="preserve"> </w:t>
      </w:r>
      <w:r w:rsidR="00EE5458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lang w:eastAsia="ru-RU"/>
        </w:rPr>
        <w:tab/>
      </w:r>
    </w:p>
    <w:p w:rsidR="00211502" w:rsidRDefault="000F6633" w:rsidP="000F663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pacing w:val="-5"/>
          <w:sz w:val="28"/>
          <w:szCs w:val="28"/>
          <w:lang w:eastAsia="ru-RU"/>
        </w:rPr>
      </w:pPr>
      <w:r w:rsidRPr="00D259BF">
        <w:rPr>
          <w:rFonts w:ascii="Times New Roman" w:eastAsia="Times New Roman" w:hAnsi="Times New Roman" w:cs="Times New Roman"/>
          <w:bCs/>
          <w:spacing w:val="-5"/>
          <w:sz w:val="28"/>
          <w:szCs w:val="28"/>
          <w:lang w:eastAsia="ru-RU"/>
        </w:rPr>
        <w:t xml:space="preserve">Приобщение дошкольников </w:t>
      </w:r>
      <w:r>
        <w:rPr>
          <w:rFonts w:ascii="Times New Roman" w:eastAsia="Times New Roman" w:hAnsi="Times New Roman" w:cs="Times New Roman"/>
          <w:bCs/>
          <w:spacing w:val="-5"/>
          <w:sz w:val="28"/>
          <w:szCs w:val="28"/>
          <w:lang w:eastAsia="ru-RU"/>
        </w:rPr>
        <w:t xml:space="preserve">с ОВЗ </w:t>
      </w:r>
      <w:r w:rsidRPr="00D259BF">
        <w:rPr>
          <w:rFonts w:ascii="Times New Roman" w:eastAsia="Times New Roman" w:hAnsi="Times New Roman" w:cs="Times New Roman"/>
          <w:bCs/>
          <w:spacing w:val="-5"/>
          <w:sz w:val="28"/>
          <w:szCs w:val="28"/>
          <w:lang w:eastAsia="ru-RU"/>
        </w:rPr>
        <w:t xml:space="preserve">к истокам русской национальной культуры посредством </w:t>
      </w:r>
      <w:r>
        <w:rPr>
          <w:rFonts w:ascii="Times New Roman" w:eastAsia="Times New Roman" w:hAnsi="Times New Roman" w:cs="Times New Roman"/>
          <w:bCs/>
          <w:spacing w:val="-5"/>
          <w:sz w:val="28"/>
          <w:szCs w:val="28"/>
          <w:lang w:eastAsia="ru-RU"/>
        </w:rPr>
        <w:t xml:space="preserve">восприятия </w:t>
      </w:r>
      <w:r w:rsidRPr="00D259BF">
        <w:rPr>
          <w:rFonts w:ascii="Times New Roman" w:eastAsia="Times New Roman" w:hAnsi="Times New Roman" w:cs="Times New Roman"/>
          <w:bCs/>
          <w:spacing w:val="-5"/>
          <w:sz w:val="28"/>
          <w:szCs w:val="28"/>
          <w:lang w:eastAsia="ru-RU"/>
        </w:rPr>
        <w:t>музыки</w:t>
      </w:r>
      <w:r w:rsidRPr="003D76F4">
        <w:rPr>
          <w:rFonts w:ascii="Times New Roman" w:eastAsia="Times New Roman" w:hAnsi="Times New Roman" w:cs="Times New Roman"/>
          <w:bCs/>
          <w:spacing w:val="-5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bCs/>
          <w:spacing w:val="-5"/>
          <w:sz w:val="28"/>
          <w:szCs w:val="28"/>
          <w:lang w:eastAsia="ru-RU"/>
        </w:rPr>
        <w:t>народных игр</w:t>
      </w:r>
      <w:r w:rsidRPr="003D76F4">
        <w:rPr>
          <w:rFonts w:ascii="Times New Roman" w:eastAsia="Times New Roman" w:hAnsi="Times New Roman" w:cs="Times New Roman"/>
          <w:bCs/>
          <w:spacing w:val="-5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bCs/>
          <w:spacing w:val="-5"/>
          <w:sz w:val="28"/>
          <w:szCs w:val="28"/>
          <w:lang w:eastAsia="ru-RU"/>
        </w:rPr>
        <w:t>пения</w:t>
      </w:r>
      <w:r w:rsidRPr="00D259BF">
        <w:rPr>
          <w:rFonts w:ascii="Times New Roman" w:eastAsia="Times New Roman" w:hAnsi="Times New Roman" w:cs="Times New Roman"/>
          <w:bCs/>
          <w:spacing w:val="-5"/>
          <w:sz w:val="28"/>
          <w:szCs w:val="28"/>
          <w:lang w:eastAsia="ru-RU"/>
        </w:rPr>
        <w:t xml:space="preserve"> и танца.</w:t>
      </w:r>
    </w:p>
    <w:p w:rsidR="00EA09FE" w:rsidRPr="00EA09FE" w:rsidRDefault="00EA09FE" w:rsidP="00EA09F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pacing w:val="-5"/>
          <w:kern w:val="36"/>
          <w:sz w:val="28"/>
          <w:szCs w:val="28"/>
          <w:lang w:eastAsia="ru-RU"/>
        </w:rPr>
      </w:pPr>
      <w:r w:rsidRPr="00EA09FE">
        <w:rPr>
          <w:rFonts w:ascii="Times New Roman" w:eastAsia="Times New Roman" w:hAnsi="Times New Roman" w:cs="Times New Roman"/>
          <w:bCs/>
          <w:spacing w:val="-5"/>
          <w:kern w:val="36"/>
          <w:sz w:val="28"/>
          <w:szCs w:val="28"/>
          <w:lang w:eastAsia="ru-RU"/>
        </w:rPr>
        <w:t>Исходя из цели проекта, были сформулированы следующие задачи</w:t>
      </w:r>
    </w:p>
    <w:p w:rsidR="00EA09FE" w:rsidRDefault="00EA09FE" w:rsidP="000F663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pacing w:val="-5"/>
          <w:sz w:val="28"/>
          <w:szCs w:val="28"/>
          <w:lang w:eastAsia="ru-RU"/>
        </w:rPr>
      </w:pPr>
    </w:p>
    <w:p w:rsidR="00EA09FE" w:rsidRPr="00033575" w:rsidRDefault="00EA09FE" w:rsidP="000F663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pacing w:val="-5"/>
          <w:sz w:val="28"/>
          <w:szCs w:val="28"/>
          <w:lang w:eastAsia="ru-RU"/>
        </w:rPr>
      </w:pPr>
    </w:p>
    <w:p w:rsidR="000F6633" w:rsidRPr="00EA09FE" w:rsidRDefault="000F6633" w:rsidP="000F6633">
      <w:pPr>
        <w:spacing w:after="0" w:line="240" w:lineRule="auto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lang w:eastAsia="ru-RU"/>
        </w:rPr>
        <w:t>Задачи:</w:t>
      </w:r>
      <w:r w:rsidR="00EA09FE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lang w:eastAsia="ru-RU"/>
        </w:rPr>
        <w:t xml:space="preserve">  </w:t>
      </w:r>
    </w:p>
    <w:p w:rsidR="00211502" w:rsidRDefault="00211502" w:rsidP="002115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21150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Образовательные:</w:t>
      </w:r>
      <w:r w:rsidRPr="0021150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</w:p>
    <w:p w:rsidR="00D62151" w:rsidRPr="00D62151" w:rsidRDefault="00D62151" w:rsidP="002115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62151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формировать у детей представления о традициях и обычаях русского народа;</w:t>
      </w:r>
    </w:p>
    <w:p w:rsidR="00211502" w:rsidRPr="00211502" w:rsidRDefault="0030498B" w:rsidP="00033575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-</w:t>
      </w:r>
      <w:r w:rsidR="00033575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з</w:t>
      </w:r>
      <w:r w:rsidR="00211502" w:rsidRPr="0021150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накомить детей с русским народным, поэтическим и музыкальным творчеством, традиционными </w:t>
      </w:r>
      <w:r w:rsidR="00D62151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народными </w:t>
      </w:r>
      <w:r w:rsidR="00211502" w:rsidRPr="0021150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праздниками;</w:t>
      </w:r>
    </w:p>
    <w:p w:rsidR="00D62151" w:rsidRPr="00D62151" w:rsidRDefault="0030498B" w:rsidP="00033575">
      <w:pPr>
        <w:shd w:val="clear" w:color="auto" w:fill="FFFFFF"/>
        <w:spacing w:before="30" w:after="30" w:line="240" w:lineRule="auto"/>
        <w:ind w:right="-284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-</w:t>
      </w:r>
      <w:r w:rsidR="00033575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ф</w:t>
      </w:r>
      <w:r w:rsidR="00211502" w:rsidRPr="0021150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ормировать исполнительские навыки в области </w:t>
      </w:r>
      <w:r w:rsidR="00D62151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народного пения, музицирования, движения.</w:t>
      </w:r>
    </w:p>
    <w:p w:rsidR="000F6633" w:rsidRPr="00384195" w:rsidRDefault="000F6633" w:rsidP="00033575">
      <w:pPr>
        <w:tabs>
          <w:tab w:val="left" w:pos="2820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384195">
        <w:rPr>
          <w:rFonts w:ascii="Times New Roman" w:hAnsi="Times New Roman" w:cs="Times New Roman"/>
          <w:b/>
          <w:i/>
          <w:sz w:val="28"/>
          <w:szCs w:val="28"/>
        </w:rPr>
        <w:t>Воспитательные:</w:t>
      </w:r>
      <w:r w:rsidR="00211502">
        <w:rPr>
          <w:rFonts w:ascii="Times New Roman" w:hAnsi="Times New Roman" w:cs="Times New Roman"/>
          <w:b/>
          <w:i/>
          <w:sz w:val="28"/>
          <w:szCs w:val="28"/>
        </w:rPr>
        <w:tab/>
      </w:r>
    </w:p>
    <w:p w:rsidR="000F6633" w:rsidRPr="00384195" w:rsidRDefault="000F6633" w:rsidP="000335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4195">
        <w:rPr>
          <w:rFonts w:ascii="Times New Roman" w:hAnsi="Times New Roman" w:cs="Times New Roman"/>
          <w:sz w:val="28"/>
          <w:szCs w:val="28"/>
        </w:rPr>
        <w:t>- создавать условия для проявления детьми любви к родной земле, уважения к традициям своего народа и людям труда;</w:t>
      </w:r>
    </w:p>
    <w:p w:rsidR="000F6633" w:rsidRPr="00384195" w:rsidRDefault="000F6633" w:rsidP="000335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4195">
        <w:rPr>
          <w:rFonts w:ascii="Times New Roman" w:hAnsi="Times New Roman" w:cs="Times New Roman"/>
          <w:sz w:val="28"/>
          <w:szCs w:val="28"/>
        </w:rPr>
        <w:t xml:space="preserve">- формировать доброжелательные отношения между детьми; </w:t>
      </w:r>
    </w:p>
    <w:p w:rsidR="000F6633" w:rsidRPr="00384195" w:rsidRDefault="000F6633" w:rsidP="000335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4195">
        <w:rPr>
          <w:rFonts w:ascii="Times New Roman" w:hAnsi="Times New Roman" w:cs="Times New Roman"/>
          <w:sz w:val="28"/>
          <w:szCs w:val="28"/>
        </w:rPr>
        <w:t>- воспитывать бережное отношение к музыкальным инструментам.</w:t>
      </w:r>
    </w:p>
    <w:p w:rsidR="000F6633" w:rsidRPr="00384195" w:rsidRDefault="000F6633" w:rsidP="000335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4195">
        <w:rPr>
          <w:rFonts w:ascii="Times New Roman" w:hAnsi="Times New Roman" w:cs="Times New Roman"/>
          <w:sz w:val="28"/>
          <w:szCs w:val="28"/>
        </w:rPr>
        <w:t>- воспитывать в детях толерантность.</w:t>
      </w:r>
    </w:p>
    <w:p w:rsidR="000F6633" w:rsidRPr="00384195" w:rsidRDefault="000F6633" w:rsidP="00033575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384195">
        <w:rPr>
          <w:rFonts w:ascii="Times New Roman" w:hAnsi="Times New Roman" w:cs="Times New Roman"/>
          <w:b/>
          <w:i/>
          <w:sz w:val="28"/>
          <w:szCs w:val="28"/>
        </w:rPr>
        <w:t>Развивающие:</w:t>
      </w:r>
    </w:p>
    <w:p w:rsidR="000F6633" w:rsidRPr="00384195" w:rsidRDefault="0030498B" w:rsidP="000335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0F6633" w:rsidRPr="00384195">
        <w:rPr>
          <w:rFonts w:ascii="Times New Roman" w:hAnsi="Times New Roman" w:cs="Times New Roman"/>
          <w:sz w:val="28"/>
          <w:szCs w:val="28"/>
        </w:rPr>
        <w:t xml:space="preserve">развивать самостоятельность, инициативу и импровизационные </w:t>
      </w:r>
      <w:r w:rsidR="00384195" w:rsidRPr="00384195">
        <w:rPr>
          <w:rFonts w:ascii="Times New Roman" w:hAnsi="Times New Roman" w:cs="Times New Roman"/>
          <w:sz w:val="28"/>
          <w:szCs w:val="28"/>
        </w:rPr>
        <w:t xml:space="preserve"> </w:t>
      </w:r>
      <w:r w:rsidR="000F6633" w:rsidRPr="00384195">
        <w:rPr>
          <w:rFonts w:ascii="Times New Roman" w:hAnsi="Times New Roman" w:cs="Times New Roman"/>
          <w:sz w:val="28"/>
          <w:szCs w:val="28"/>
        </w:rPr>
        <w:t>способности у детей;</w:t>
      </w:r>
    </w:p>
    <w:p w:rsidR="000F6633" w:rsidRPr="00384195" w:rsidRDefault="0030498B" w:rsidP="000335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0F6633" w:rsidRPr="00384195">
        <w:rPr>
          <w:rFonts w:ascii="Times New Roman" w:hAnsi="Times New Roman" w:cs="Times New Roman"/>
          <w:sz w:val="28"/>
          <w:szCs w:val="28"/>
        </w:rPr>
        <w:t>развивать активное восприятие музыки посредством музыкального фольклора;</w:t>
      </w:r>
    </w:p>
    <w:p w:rsidR="000F6633" w:rsidRPr="00384195" w:rsidRDefault="0030498B" w:rsidP="000335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0F6633" w:rsidRPr="00384195">
        <w:rPr>
          <w:rFonts w:ascii="Times New Roman" w:hAnsi="Times New Roman" w:cs="Times New Roman"/>
          <w:sz w:val="28"/>
          <w:szCs w:val="28"/>
        </w:rPr>
        <w:t>развивать музыкальные способности: чувство ритма, ладовое чувство, музыкально-слуховые представления;</w:t>
      </w:r>
    </w:p>
    <w:p w:rsidR="000F6633" w:rsidRPr="00384195" w:rsidRDefault="000F6633" w:rsidP="000335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4195">
        <w:rPr>
          <w:rFonts w:ascii="Times New Roman" w:hAnsi="Times New Roman" w:cs="Times New Roman"/>
          <w:sz w:val="28"/>
          <w:szCs w:val="28"/>
        </w:rPr>
        <w:t>- использовать малые формы фольклора для развития речи у детей;</w:t>
      </w:r>
    </w:p>
    <w:p w:rsidR="000F6633" w:rsidRDefault="000F6633" w:rsidP="000335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4195">
        <w:rPr>
          <w:rFonts w:ascii="Times New Roman" w:hAnsi="Times New Roman" w:cs="Times New Roman"/>
          <w:sz w:val="28"/>
          <w:szCs w:val="28"/>
        </w:rPr>
        <w:t>- развивать коммуникативные качества детей посредством народных танцев, игр, забав.</w:t>
      </w:r>
    </w:p>
    <w:p w:rsidR="0030498B" w:rsidRDefault="005F013E" w:rsidP="00F44D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 xml:space="preserve">          </w:t>
      </w:r>
      <w:r w:rsidR="00F44D0F" w:rsidRPr="00F44D0F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30498B">
        <w:rPr>
          <w:rFonts w:ascii="Times New Roman" w:hAnsi="Times New Roman" w:cs="Times New Roman"/>
          <w:sz w:val="28"/>
          <w:szCs w:val="28"/>
        </w:rPr>
        <w:t xml:space="preserve">В ходе реализации проекта использовались следующие </w:t>
      </w:r>
      <w:r w:rsidR="0030498B" w:rsidRPr="0030498B">
        <w:rPr>
          <w:rFonts w:ascii="Times New Roman" w:hAnsi="Times New Roman" w:cs="Times New Roman"/>
          <w:b/>
          <w:sz w:val="28"/>
          <w:szCs w:val="28"/>
        </w:rPr>
        <w:t>формы</w:t>
      </w:r>
      <w:r w:rsidR="0030498B" w:rsidRPr="0030498B">
        <w:rPr>
          <w:rFonts w:ascii="Times New Roman" w:hAnsi="Times New Roman" w:cs="Times New Roman"/>
          <w:sz w:val="28"/>
          <w:szCs w:val="28"/>
        </w:rPr>
        <w:t xml:space="preserve"> </w:t>
      </w:r>
      <w:r w:rsidR="0030498B">
        <w:rPr>
          <w:rFonts w:ascii="Times New Roman" w:hAnsi="Times New Roman" w:cs="Times New Roman"/>
          <w:sz w:val="28"/>
          <w:szCs w:val="28"/>
        </w:rPr>
        <w:t>ознакомления с народным фольклором</w:t>
      </w:r>
      <w:r w:rsidR="0030498B" w:rsidRPr="0030498B">
        <w:rPr>
          <w:rFonts w:ascii="Times New Roman" w:hAnsi="Times New Roman" w:cs="Times New Roman"/>
          <w:sz w:val="28"/>
          <w:szCs w:val="28"/>
        </w:rPr>
        <w:t>:</w:t>
      </w:r>
    </w:p>
    <w:p w:rsidR="00EA09FE" w:rsidRPr="0030498B" w:rsidRDefault="00EA09FE" w:rsidP="00F44D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музыкальное занятие.</w:t>
      </w:r>
    </w:p>
    <w:p w:rsidR="000F6633" w:rsidRPr="00EA09FE" w:rsidRDefault="000F6633" w:rsidP="007A5AAE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- проведение русских народных праздников</w:t>
      </w:r>
      <w:r w:rsidR="00EA09FE" w:rsidRPr="00EA09FE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,</w:t>
      </w:r>
      <w:r w:rsidR="00EA09FE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 xml:space="preserve"> досугов.</w:t>
      </w:r>
    </w:p>
    <w:p w:rsidR="00853E2E" w:rsidRDefault="005F013E" w:rsidP="00F44D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 xml:space="preserve">           </w:t>
      </w:r>
      <w:r w:rsidR="00853E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Работа по реализации проекта строилась в соответствии со следующими </w:t>
      </w:r>
      <w:r w:rsidR="00853E2E" w:rsidRPr="0030498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принципами:</w:t>
      </w:r>
      <w:r w:rsidR="00F44D0F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-</w:t>
      </w:r>
      <w:r w:rsidR="00EA09F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вы их видите на экране.</w:t>
      </w:r>
    </w:p>
    <w:p w:rsidR="000F6633" w:rsidRPr="00510C8C" w:rsidRDefault="000F6633" w:rsidP="002E76CC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10C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• принцип </w:t>
      </w:r>
      <w:r w:rsidR="00853E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«от простого к сложному»</w:t>
      </w:r>
      <w:r w:rsidRPr="00510C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– предлагаемый материал должен быть с постепенным усложнением;</w:t>
      </w:r>
    </w:p>
    <w:p w:rsidR="000F6633" w:rsidRPr="00510C8C" w:rsidRDefault="000F6633" w:rsidP="002E76CC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10C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принцип доступности – предлагаемая информация адаптирована к восприятию </w:t>
      </w:r>
      <w:r w:rsidRPr="00510C8C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дошкольников</w:t>
      </w:r>
      <w:r w:rsidRPr="00510C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0F6633" w:rsidRPr="00510C8C" w:rsidRDefault="000F6633" w:rsidP="002E76CC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10C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принцип научности и достоверности – содержание сведений, предлагаемых </w:t>
      </w:r>
      <w:r w:rsidRPr="00510C8C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дошкольникам</w:t>
      </w:r>
      <w:r w:rsidRPr="00510C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должно быт</w:t>
      </w:r>
      <w:r w:rsidR="00DD0D5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ь</w:t>
      </w:r>
      <w:r w:rsidRPr="00510C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основано на научных фактах, личном опыте и чувственных ощущений детей</w:t>
      </w:r>
      <w:r w:rsidR="00853E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0F6633" w:rsidRPr="00510C8C" w:rsidRDefault="000F6633" w:rsidP="002E76CC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10C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принцип наглядности и занимательности – образовательный материал должен вызывать у детей интерес и эмоциональный отклик;</w:t>
      </w:r>
    </w:p>
    <w:p w:rsidR="000F6633" w:rsidRPr="00510C8C" w:rsidRDefault="000F6633" w:rsidP="002E76CC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10C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принцип исторической последовательности обобщающих факторов;</w:t>
      </w:r>
    </w:p>
    <w:p w:rsidR="000F6633" w:rsidRDefault="002E76CC" w:rsidP="002E76CC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</w:t>
      </w:r>
      <w:r w:rsidR="000F6633" w:rsidRPr="00510C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принцип комплексного и интегративного подхода - </w:t>
      </w:r>
      <w:r w:rsidR="000F6633" w:rsidRPr="00510C8C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приобщение дошкольников к истокам русской народной культуры</w:t>
      </w:r>
      <w:r w:rsidR="000F6633" w:rsidRPr="00510C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осуществляется через различные виды деятельности </w:t>
      </w:r>
      <w:r w:rsidR="00853E2E" w:rsidRPr="00510C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образовательного</w:t>
      </w:r>
      <w:r w:rsidR="000F6633" w:rsidRPr="00510C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процесса. </w:t>
      </w:r>
    </w:p>
    <w:p w:rsidR="000F6633" w:rsidRPr="00211502" w:rsidRDefault="000F6633" w:rsidP="00211502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10C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принцип т</w:t>
      </w:r>
      <w:r w:rsidR="00853E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есного сотрудничества педагогов, детей </w:t>
      </w:r>
      <w:r w:rsidRPr="00510C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родителей.</w:t>
      </w:r>
    </w:p>
    <w:p w:rsidR="00211502" w:rsidRPr="00211502" w:rsidRDefault="005F013E" w:rsidP="00F44D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  <w:t xml:space="preserve">          </w:t>
      </w:r>
      <w:r w:rsidR="003C3861" w:rsidRPr="003C386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 проекте использовались следующие</w:t>
      </w:r>
      <w:r w:rsidR="003C3861" w:rsidRPr="003C38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метод</w:t>
      </w:r>
      <w:r w:rsidR="00EA09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ы и технологии реализации проекта</w:t>
      </w:r>
      <w:r w:rsidR="00211502" w:rsidRPr="003C38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:rsidR="00211502" w:rsidRPr="00D67456" w:rsidRDefault="00211502" w:rsidP="00211502">
      <w:pPr>
        <w:numPr>
          <w:ilvl w:val="0"/>
          <w:numId w:val="8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1150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беседы с детьми;</w:t>
      </w:r>
    </w:p>
    <w:p w:rsidR="00D67456" w:rsidRDefault="00D67456" w:rsidP="00D67456">
      <w:pPr>
        <w:shd w:val="clear" w:color="auto" w:fill="FFFFFF"/>
        <w:spacing w:before="30" w:after="30" w:line="240" w:lineRule="auto"/>
        <w:ind w:left="720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</w:p>
    <w:p w:rsidR="00D67456" w:rsidRPr="00211502" w:rsidRDefault="00D67456" w:rsidP="00D67456">
      <w:pPr>
        <w:shd w:val="clear" w:color="auto" w:fill="FFFFFF"/>
        <w:spacing w:before="30" w:after="3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211502" w:rsidRPr="00EA09FE" w:rsidRDefault="00211502" w:rsidP="00211502">
      <w:pPr>
        <w:numPr>
          <w:ilvl w:val="0"/>
          <w:numId w:val="8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1150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слушание русских народных песен, сказок;</w:t>
      </w:r>
    </w:p>
    <w:p w:rsidR="00EA09FE" w:rsidRPr="00211502" w:rsidRDefault="00EA09FE" w:rsidP="00211502">
      <w:pPr>
        <w:numPr>
          <w:ilvl w:val="0"/>
          <w:numId w:val="8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информационные технологии </w:t>
      </w:r>
      <w:proofErr w:type="gram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( </w:t>
      </w:r>
      <w:proofErr w:type="gram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мнемотехника</w:t>
      </w:r>
      <w:r w:rsidRPr="00EA09F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логоритмика</w:t>
      </w:r>
      <w:proofErr w:type="spellEnd"/>
      <w:r w:rsidRPr="00EA09F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мнемотанцевальные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знаки)</w:t>
      </w:r>
    </w:p>
    <w:p w:rsidR="00211502" w:rsidRPr="00211502" w:rsidRDefault="00211502" w:rsidP="00211502">
      <w:pPr>
        <w:numPr>
          <w:ilvl w:val="0"/>
          <w:numId w:val="8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1150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инсценировки песен, игр и малых фольклорных форм;</w:t>
      </w:r>
    </w:p>
    <w:p w:rsidR="00211502" w:rsidRPr="00211502" w:rsidRDefault="00211502" w:rsidP="00211502">
      <w:pPr>
        <w:numPr>
          <w:ilvl w:val="0"/>
          <w:numId w:val="8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1150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разыгрывание для детей и самими детьми русских народных сказок, обрядов (в том числе с привлечением взрослых).</w:t>
      </w:r>
    </w:p>
    <w:p w:rsidR="000F6633" w:rsidRPr="00025B90" w:rsidRDefault="00853E2E" w:rsidP="008B162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О</w:t>
      </w:r>
      <w:r w:rsidR="000F6633" w:rsidRPr="00B820A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дним из 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эффективных </w:t>
      </w:r>
      <w:r w:rsidR="000F6633" w:rsidRPr="00B820A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методов</w:t>
      </w:r>
      <w:r w:rsidR="000F6633" w:rsidRPr="00B820A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приобщения </w:t>
      </w:r>
      <w:r w:rsidR="000F6633" w:rsidRPr="009109D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старших дошкольников </w:t>
      </w:r>
      <w:r w:rsidR="000F663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 ОВЗ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 народным истокам через фольклорные формы </w:t>
      </w:r>
      <w:r w:rsidR="000F6633" w:rsidRPr="009109D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является введение </w:t>
      </w:r>
      <w:r w:rsidR="000F6633" w:rsidRPr="00362FC0">
        <w:rPr>
          <w:rFonts w:ascii="Times New Roman" w:hAnsi="Times New Roman" w:cs="Times New Roman"/>
          <w:sz w:val="28"/>
          <w:szCs w:val="28"/>
          <w:shd w:val="clear" w:color="auto" w:fill="FFFFFF"/>
        </w:rPr>
        <w:t>импровизации.</w:t>
      </w:r>
      <w:r w:rsidR="000F6633" w:rsidRPr="009109D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ходе слушания музыки, пения и </w:t>
      </w:r>
      <w:r w:rsidR="000F663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танцевальной </w:t>
      </w:r>
      <w:r w:rsidR="000F6633" w:rsidRPr="009109D7">
        <w:rPr>
          <w:rFonts w:ascii="Times New Roman" w:hAnsi="Times New Roman" w:cs="Times New Roman"/>
          <w:sz w:val="28"/>
          <w:szCs w:val="28"/>
          <w:shd w:val="clear" w:color="auto" w:fill="FFFFFF"/>
        </w:rPr>
        <w:t>импровизации дети получают навыки по восприятию и исполнению музыки, а творческие задания в</w:t>
      </w:r>
      <w:r w:rsidR="000F663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каждом виде музыкальной деятельности</w:t>
      </w:r>
      <w:r w:rsidR="000F6633" w:rsidRPr="009109D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 детьми развивают их музыкально-творческие способности, инициативу и самостоятельность. </w:t>
      </w:r>
    </w:p>
    <w:p w:rsidR="000F6633" w:rsidRPr="006949C4" w:rsidRDefault="005F013E" w:rsidP="00F44D0F">
      <w:pPr>
        <w:spacing w:after="0" w:line="240" w:lineRule="auto"/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FF0000"/>
          <w:spacing w:val="-5"/>
          <w:sz w:val="28"/>
          <w:szCs w:val="28"/>
          <w:lang w:eastAsia="ru-RU"/>
        </w:rPr>
        <w:t xml:space="preserve">             </w:t>
      </w:r>
      <w:r w:rsidR="00853E2E" w:rsidRPr="008B162C">
        <w:rPr>
          <w:rFonts w:ascii="Times New Roman" w:eastAsia="Times New Roman" w:hAnsi="Times New Roman" w:cs="Times New Roman"/>
          <w:bCs/>
          <w:spacing w:val="-5"/>
          <w:sz w:val="28"/>
          <w:szCs w:val="28"/>
          <w:lang w:eastAsia="ru-RU"/>
        </w:rPr>
        <w:t xml:space="preserve">Рассмотрим </w:t>
      </w:r>
      <w:r w:rsidR="008B162C" w:rsidRPr="008B162C">
        <w:rPr>
          <w:rFonts w:ascii="Times New Roman" w:eastAsia="Times New Roman" w:hAnsi="Times New Roman" w:cs="Times New Roman"/>
          <w:bCs/>
          <w:spacing w:val="-5"/>
          <w:sz w:val="28"/>
          <w:szCs w:val="28"/>
          <w:lang w:eastAsia="ru-RU"/>
        </w:rPr>
        <w:t xml:space="preserve">более детально  </w:t>
      </w:r>
      <w:r w:rsidR="008B162C" w:rsidRPr="008B162C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lang w:eastAsia="ru-RU"/>
        </w:rPr>
        <w:t>с</w:t>
      </w:r>
      <w:r w:rsidR="000F6633" w:rsidRPr="008B162C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lang w:eastAsia="ru-RU"/>
        </w:rPr>
        <w:t>одержание</w:t>
      </w:r>
      <w:r w:rsidR="000F6633" w:rsidRPr="006949C4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lang w:eastAsia="ru-RU"/>
        </w:rPr>
        <w:t xml:space="preserve"> работы по проекту</w:t>
      </w:r>
    </w:p>
    <w:p w:rsidR="000F6633" w:rsidRDefault="000F6633" w:rsidP="000F663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lang w:eastAsia="ru-RU"/>
        </w:rPr>
      </w:pPr>
      <w:r w:rsidRPr="006949C4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 xml:space="preserve">В музыкальном фольклоре неразрывно </w:t>
      </w:r>
      <w:proofErr w:type="gramStart"/>
      <w:r w:rsidRPr="006949C4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связаны</w:t>
      </w:r>
      <w:proofErr w:type="gramEnd"/>
      <w:r w:rsidRPr="006949C4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 xml:space="preserve"> музыка, пение, движение и  игра на  народных инструментах</w:t>
      </w:r>
      <w:r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.</w:t>
      </w:r>
      <w:r w:rsidRPr="009109D7">
        <w:rPr>
          <w:color w:val="333333"/>
          <w:sz w:val="21"/>
          <w:szCs w:val="21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73DA9">
        <w:rPr>
          <w:rFonts w:ascii="Times New Roman" w:hAnsi="Times New Roman" w:cs="Times New Roman"/>
          <w:sz w:val="28"/>
          <w:szCs w:val="28"/>
          <w:shd w:val="clear" w:color="auto" w:fill="FFFFFF"/>
        </w:rPr>
        <w:t>Поэтому</w:t>
      </w:r>
      <w:r w:rsidR="00853E2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изучение фольклора как средства</w:t>
      </w:r>
      <w:r w:rsidRPr="00273DA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приобщения к духовно – нравственным основам</w:t>
      </w:r>
      <w:r w:rsidR="00853E2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народной культуры</w:t>
      </w:r>
      <w:r w:rsidRPr="00273DA9">
        <w:rPr>
          <w:rFonts w:ascii="Times New Roman" w:hAnsi="Times New Roman" w:cs="Times New Roman"/>
          <w:sz w:val="28"/>
          <w:szCs w:val="28"/>
          <w:shd w:val="clear" w:color="auto" w:fill="FFFFFF"/>
        </w:rPr>
        <w:t>, нам представляется возможным только п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ри условии взаимосвязи этих </w:t>
      </w:r>
      <w:r w:rsidRPr="00273DA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компонентов.</w:t>
      </w:r>
      <w:r w:rsidRPr="009109D7">
        <w:rPr>
          <w:sz w:val="21"/>
          <w:szCs w:val="21"/>
          <w:shd w:val="clear" w:color="auto" w:fill="FFFFFF"/>
        </w:rPr>
        <w:t> </w:t>
      </w:r>
    </w:p>
    <w:p w:rsidR="000F6633" w:rsidRDefault="00AA18EB" w:rsidP="000F663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Таким образом,</w:t>
      </w:r>
      <w:r w:rsidR="000F6633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 xml:space="preserve"> приобщение</w:t>
      </w:r>
      <w:r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 xml:space="preserve"> детей</w:t>
      </w:r>
      <w:r w:rsidR="000F6633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 xml:space="preserve"> к фольклору в рамках данного </w:t>
      </w:r>
      <w:r w:rsidR="005F013E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 xml:space="preserve"> </w:t>
      </w:r>
      <w:r w:rsidR="000F6633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проекта осуществлялось через такие виды деятельности как</w:t>
      </w:r>
      <w:r w:rsidR="000F6633" w:rsidRPr="00E85383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:</w:t>
      </w:r>
      <w:r w:rsidR="000F6633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 xml:space="preserve">  </w:t>
      </w:r>
    </w:p>
    <w:p w:rsidR="000F6633" w:rsidRPr="00E85383" w:rsidRDefault="000F6633" w:rsidP="000F6633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народное пение</w:t>
      </w:r>
      <w:r w:rsidR="00AA18E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F6633" w:rsidRDefault="000F6633" w:rsidP="000F6633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народная хореография</w:t>
      </w:r>
      <w:r w:rsidR="00AA18E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0F6633" w:rsidRDefault="000F6633" w:rsidP="000F6633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народные игры и традиционные обрядовые народные праздники</w:t>
      </w:r>
      <w:r w:rsidR="00AA18E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0F6633" w:rsidRDefault="000F6633" w:rsidP="000F6633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игра на детских народных музыкальных инструментах</w:t>
      </w:r>
      <w:r w:rsidR="00AA18E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F6633" w:rsidRPr="00033575" w:rsidRDefault="000F6633" w:rsidP="000335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</w:t>
      </w:r>
      <w:r w:rsidRPr="0086614C">
        <w:rPr>
          <w:rFonts w:ascii="Times New Roman" w:hAnsi="Times New Roman" w:cs="Times New Roman"/>
          <w:sz w:val="28"/>
          <w:szCs w:val="28"/>
          <w:shd w:val="clear" w:color="auto" w:fill="FFFFFF"/>
        </w:rPr>
        <w:t>Рассмотрим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их специфику в работе по данным направлениям.</w:t>
      </w:r>
    </w:p>
    <w:p w:rsidR="000F6633" w:rsidRPr="00357E45" w:rsidRDefault="005F013E" w:rsidP="00357E45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FF0000"/>
          <w:spacing w:val="-5"/>
          <w:sz w:val="28"/>
          <w:szCs w:val="28"/>
          <w:lang w:eastAsia="ru-RU"/>
        </w:rPr>
        <w:t xml:space="preserve">       </w:t>
      </w:r>
      <w:r w:rsidR="0047412E">
        <w:rPr>
          <w:rFonts w:ascii="Times New Roman" w:eastAsia="Times New Roman" w:hAnsi="Times New Roman" w:cs="Times New Roman"/>
          <w:b/>
          <w:i/>
          <w:iCs/>
          <w:spacing w:val="-5"/>
          <w:sz w:val="28"/>
          <w:szCs w:val="28"/>
          <w:u w:val="single"/>
          <w:lang w:eastAsia="ru-RU"/>
        </w:rPr>
        <w:t xml:space="preserve"> </w:t>
      </w:r>
      <w:r w:rsidR="00EA09FE">
        <w:rPr>
          <w:rFonts w:ascii="Times New Roman" w:eastAsia="Times New Roman" w:hAnsi="Times New Roman" w:cs="Times New Roman"/>
          <w:b/>
          <w:i/>
          <w:iCs/>
          <w:spacing w:val="-5"/>
          <w:sz w:val="28"/>
          <w:szCs w:val="28"/>
          <w:u w:val="single"/>
          <w:lang w:eastAsia="ru-RU"/>
        </w:rPr>
        <w:t xml:space="preserve">1 </w:t>
      </w:r>
      <w:r>
        <w:rPr>
          <w:rFonts w:ascii="Times New Roman" w:eastAsia="Times New Roman" w:hAnsi="Times New Roman" w:cs="Times New Roman"/>
          <w:b/>
          <w:i/>
          <w:iCs/>
          <w:spacing w:val="-5"/>
          <w:sz w:val="28"/>
          <w:szCs w:val="28"/>
          <w:u w:val="single"/>
          <w:lang w:eastAsia="ru-RU"/>
        </w:rPr>
        <w:t>Направление</w:t>
      </w:r>
      <w:r w:rsidR="00AA18EB" w:rsidRPr="002A4C93">
        <w:rPr>
          <w:rFonts w:ascii="Times New Roman" w:eastAsia="Times New Roman" w:hAnsi="Times New Roman" w:cs="Times New Roman"/>
          <w:b/>
          <w:i/>
          <w:iCs/>
          <w:spacing w:val="-5"/>
          <w:sz w:val="28"/>
          <w:szCs w:val="28"/>
          <w:u w:val="single"/>
          <w:lang w:eastAsia="ru-RU"/>
        </w:rPr>
        <w:t>.</w:t>
      </w:r>
      <w:r>
        <w:rPr>
          <w:rFonts w:ascii="Times New Roman" w:eastAsia="Times New Roman" w:hAnsi="Times New Roman" w:cs="Times New Roman"/>
          <w:b/>
          <w:i/>
          <w:iCs/>
          <w:spacing w:val="-5"/>
          <w:sz w:val="28"/>
          <w:szCs w:val="28"/>
          <w:u w:val="single"/>
          <w:lang w:eastAsia="ru-RU"/>
        </w:rPr>
        <w:t xml:space="preserve"> </w:t>
      </w:r>
      <w:r w:rsidR="00AA18EB" w:rsidRPr="002A4C93">
        <w:rPr>
          <w:rFonts w:ascii="Times New Roman" w:eastAsia="Times New Roman" w:hAnsi="Times New Roman" w:cs="Times New Roman"/>
          <w:b/>
          <w:i/>
          <w:iCs/>
          <w:spacing w:val="-5"/>
          <w:sz w:val="28"/>
          <w:szCs w:val="28"/>
          <w:u w:val="single"/>
          <w:lang w:eastAsia="ru-RU"/>
        </w:rPr>
        <w:t>Народное пение</w:t>
      </w:r>
      <w:r w:rsidR="008B162C">
        <w:rPr>
          <w:rFonts w:ascii="Times New Roman" w:eastAsia="Times New Roman" w:hAnsi="Times New Roman" w:cs="Times New Roman"/>
          <w:i/>
          <w:iCs/>
          <w:spacing w:val="-5"/>
          <w:sz w:val="28"/>
          <w:szCs w:val="28"/>
          <w:u w:val="single"/>
          <w:lang w:eastAsia="ru-RU"/>
        </w:rPr>
        <w:t xml:space="preserve">. </w:t>
      </w:r>
      <w:r w:rsidR="000F6633" w:rsidRPr="00357E45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В русском песенном фольклоре сочетаются слово и му</w:t>
      </w:r>
      <w:r w:rsidR="00AA18EB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зыкальный ритм. В нем отражены</w:t>
      </w:r>
      <w:r w:rsidR="000F6633" w:rsidRPr="00357E45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 xml:space="preserve"> черты русского характера, его нравственные ценности – представления о добре, красоте, правде, уважении к человеку трудящемуся, семье, дружбе. </w:t>
      </w:r>
    </w:p>
    <w:p w:rsidR="000F6633" w:rsidRDefault="00AA18EB" w:rsidP="000F663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pacing w:val="-5"/>
          <w:sz w:val="28"/>
          <w:szCs w:val="28"/>
          <w:lang w:eastAsia="ru-RU"/>
        </w:rPr>
        <w:t xml:space="preserve">В рамках проекта мы подобрали песенный фольклорный материал </w:t>
      </w:r>
      <w:r w:rsidRPr="00357E45">
        <w:rPr>
          <w:rFonts w:ascii="Times New Roman" w:eastAsia="Times New Roman" w:hAnsi="Times New Roman" w:cs="Times New Roman"/>
          <w:iCs/>
          <w:spacing w:val="-5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Cs/>
          <w:spacing w:val="-5"/>
          <w:sz w:val="28"/>
          <w:szCs w:val="28"/>
          <w:lang w:eastAsia="ru-RU"/>
        </w:rPr>
        <w:t xml:space="preserve"> (</w:t>
      </w:r>
      <w:r w:rsidRPr="00357E45">
        <w:rPr>
          <w:rFonts w:ascii="Times New Roman" w:eastAsia="Times New Roman" w:hAnsi="Times New Roman" w:cs="Times New Roman"/>
          <w:iCs/>
          <w:spacing w:val="-5"/>
          <w:sz w:val="28"/>
          <w:szCs w:val="28"/>
          <w:lang w:eastAsia="ru-RU"/>
        </w:rPr>
        <w:t xml:space="preserve">песни, частушки, </w:t>
      </w:r>
      <w:proofErr w:type="spellStart"/>
      <w:r w:rsidRPr="00357E45">
        <w:rPr>
          <w:rFonts w:ascii="Times New Roman" w:eastAsia="Times New Roman" w:hAnsi="Times New Roman" w:cs="Times New Roman"/>
          <w:iCs/>
          <w:spacing w:val="-5"/>
          <w:sz w:val="28"/>
          <w:szCs w:val="28"/>
          <w:lang w:eastAsia="ru-RU"/>
        </w:rPr>
        <w:t>попевки</w:t>
      </w:r>
      <w:proofErr w:type="spellEnd"/>
      <w:r w:rsidRPr="00357E45">
        <w:rPr>
          <w:rFonts w:ascii="Times New Roman" w:eastAsia="Times New Roman" w:hAnsi="Times New Roman" w:cs="Times New Roman"/>
          <w:iCs/>
          <w:spacing w:val="-5"/>
          <w:sz w:val="28"/>
          <w:szCs w:val="28"/>
          <w:lang w:eastAsia="ru-RU"/>
        </w:rPr>
        <w:t xml:space="preserve">, </w:t>
      </w:r>
      <w:proofErr w:type="spellStart"/>
      <w:r w:rsidRPr="00357E45">
        <w:rPr>
          <w:rFonts w:ascii="Times New Roman" w:eastAsia="Times New Roman" w:hAnsi="Times New Roman" w:cs="Times New Roman"/>
          <w:iCs/>
          <w:spacing w:val="-5"/>
          <w:sz w:val="28"/>
          <w:szCs w:val="28"/>
          <w:lang w:eastAsia="ru-RU"/>
        </w:rPr>
        <w:t>заклички</w:t>
      </w:r>
      <w:proofErr w:type="spellEnd"/>
      <w:r w:rsidRPr="00357E45">
        <w:rPr>
          <w:rFonts w:ascii="Times New Roman" w:eastAsia="Times New Roman" w:hAnsi="Times New Roman" w:cs="Times New Roman"/>
          <w:iCs/>
          <w:spacing w:val="-5"/>
          <w:sz w:val="28"/>
          <w:szCs w:val="28"/>
          <w:lang w:eastAsia="ru-RU"/>
        </w:rPr>
        <w:t>, дразнилки, прибаутки</w:t>
      </w:r>
      <w:r>
        <w:rPr>
          <w:rFonts w:ascii="Times New Roman" w:eastAsia="Times New Roman" w:hAnsi="Times New Roman" w:cs="Times New Roman"/>
          <w:iCs/>
          <w:spacing w:val="-5"/>
          <w:sz w:val="28"/>
          <w:szCs w:val="28"/>
          <w:lang w:eastAsia="ru-RU"/>
        </w:rPr>
        <w:t>) в соответствии с возрастными и индивидуальными особенностями детей с ОВЗ.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0F6633">
        <w:rPr>
          <w:rFonts w:ascii="Times New Roman" w:hAnsi="Times New Roman" w:cs="Times New Roman"/>
          <w:sz w:val="28"/>
          <w:szCs w:val="28"/>
          <w:shd w:val="clear" w:color="auto" w:fill="FFFFFF"/>
        </w:rPr>
        <w:t>На первых этапа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х</w:t>
      </w:r>
      <w:r w:rsidR="000F663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проекта мы знакомили с такими лёгкими песнями </w:t>
      </w:r>
      <w:r w:rsidR="000F6633" w:rsidRPr="005B553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как: “Петушок”, “Ладушки”, “Зайка”, “Солны</w:t>
      </w:r>
      <w:r w:rsidR="000F6633">
        <w:rPr>
          <w:rFonts w:ascii="Times New Roman" w:hAnsi="Times New Roman" w:cs="Times New Roman"/>
          <w:sz w:val="28"/>
          <w:szCs w:val="28"/>
          <w:shd w:val="clear" w:color="auto" w:fill="FFFFFF"/>
        </w:rPr>
        <w:t>шко”, “Сорока – сорока” и т.д. Д</w:t>
      </w:r>
      <w:r w:rsidR="000F6633" w:rsidRPr="005B553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ля детей </w:t>
      </w:r>
      <w:r w:rsidR="00DD0D53">
        <w:rPr>
          <w:rFonts w:ascii="Times New Roman" w:hAnsi="Times New Roman" w:cs="Times New Roman"/>
          <w:sz w:val="28"/>
          <w:szCs w:val="28"/>
          <w:shd w:val="clear" w:color="auto" w:fill="FFFFFF"/>
        </w:rPr>
        <w:t>с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ОВЗ </w:t>
      </w:r>
      <w:r w:rsidR="000F663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они </w:t>
      </w:r>
      <w:r w:rsidR="000F6633" w:rsidRPr="005B553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просты по мелодии и понятны по содержанию, отражают окружающий мир ребёнка. По тексту песни очень лаконичны, построены на повторе одной музыкальной фразы, не требуют быстрого темпа, исполняются не торопливо, с хорошей дикцией. </w:t>
      </w:r>
    </w:p>
    <w:p w:rsidR="000F6633" w:rsidRDefault="000F6633" w:rsidP="000F663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Далее репертуар</w:t>
      </w:r>
      <w:r w:rsidR="00AA18EB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 xml:space="preserve"> усложнялся:</w:t>
      </w:r>
      <w:r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 xml:space="preserve"> использовались </w:t>
      </w:r>
      <w:proofErr w:type="spellStart"/>
      <w:r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заклички</w:t>
      </w:r>
      <w:proofErr w:type="spellEnd"/>
      <w:r w:rsidRPr="00CE6F07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зазывалки</w:t>
      </w:r>
      <w:proofErr w:type="spellEnd"/>
      <w:r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,</w:t>
      </w:r>
      <w:r w:rsidR="00257D1C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 xml:space="preserve"> частушки</w:t>
      </w:r>
      <w:r w:rsidR="00AC78E1" w:rsidRPr="00AC78E1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,</w:t>
      </w:r>
      <w:r w:rsidR="00AC78E1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 xml:space="preserve"> дразнилки</w:t>
      </w:r>
      <w:r w:rsidR="004F42B1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,</w:t>
      </w:r>
      <w:r w:rsidR="00257D1C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 xml:space="preserve"> которые </w:t>
      </w:r>
      <w:r w:rsidR="00015AC0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использовались в ходе досуговых мероприятий таких как</w:t>
      </w:r>
      <w:r w:rsidR="004F42B1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, «Маслен</w:t>
      </w:r>
      <w:r w:rsidR="00015AC0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ица»</w:t>
      </w:r>
      <w:r w:rsidR="00015AC0" w:rsidRPr="00015AC0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,</w:t>
      </w:r>
      <w:r w:rsidR="00015AC0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 xml:space="preserve"> «Зимние забавы»</w:t>
      </w:r>
      <w:r w:rsidR="00015AC0" w:rsidRPr="00015AC0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,</w:t>
      </w:r>
      <w:r w:rsidR="00015AC0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 xml:space="preserve"> «Осенины»</w:t>
      </w:r>
      <w:r w:rsidR="004F42B1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 xml:space="preserve"> и другие</w:t>
      </w:r>
      <w:r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 xml:space="preserve">. </w:t>
      </w:r>
    </w:p>
    <w:p w:rsidR="000F6633" w:rsidRDefault="005F013E" w:rsidP="0047412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FF0000"/>
          <w:sz w:val="28"/>
          <w:szCs w:val="28"/>
          <w:bdr w:val="none" w:sz="0" w:space="0" w:color="auto" w:frame="1"/>
          <w:lang w:eastAsia="ru-RU"/>
        </w:rPr>
        <w:t xml:space="preserve">          </w:t>
      </w:r>
      <w:r w:rsidR="0047412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="004F42B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 процессе обучения</w:t>
      </w:r>
      <w:r w:rsidR="000F663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песенному фольклору активно использовался такой эффективный метод</w:t>
      </w:r>
      <w:r w:rsidR="000F6633" w:rsidRPr="003D76F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,</w:t>
      </w:r>
      <w:r w:rsidR="000F663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как </w:t>
      </w:r>
      <w:r w:rsidR="000F6633" w:rsidRPr="00577510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мнемотехника.</w:t>
      </w:r>
      <w:r w:rsidR="000F663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="000F6633" w:rsidRPr="000D7899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 исп</w:t>
      </w:r>
      <w:r w:rsidR="004F42B1">
        <w:rPr>
          <w:rFonts w:ascii="Times New Roman" w:eastAsia="Times New Roman" w:hAnsi="Times New Roman" w:cs="Times New Roman"/>
          <w:sz w:val="28"/>
          <w:szCs w:val="28"/>
          <w:lang w:eastAsia="ru-RU"/>
        </w:rPr>
        <w:t>ользования мнемотехники в пении -</w:t>
      </w:r>
      <w:r w:rsidR="000F6633" w:rsidRPr="000D78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развитие слуховой и зрительной па</w:t>
      </w:r>
      <w:r w:rsidR="000F6633">
        <w:rPr>
          <w:rFonts w:ascii="Times New Roman" w:eastAsia="Times New Roman" w:hAnsi="Times New Roman" w:cs="Times New Roman"/>
          <w:sz w:val="28"/>
          <w:szCs w:val="28"/>
          <w:lang w:eastAsia="ru-RU"/>
        </w:rPr>
        <w:t>мяти</w:t>
      </w:r>
      <w:r w:rsidR="000F6633" w:rsidRPr="000D78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разучивания пе</w:t>
      </w:r>
      <w:r w:rsidR="000F6633">
        <w:rPr>
          <w:rFonts w:ascii="Times New Roman" w:eastAsia="Times New Roman" w:hAnsi="Times New Roman" w:cs="Times New Roman"/>
          <w:sz w:val="28"/>
          <w:szCs w:val="28"/>
          <w:lang w:eastAsia="ru-RU"/>
        </w:rPr>
        <w:t>сен и</w:t>
      </w:r>
      <w:r w:rsidR="000F6633" w:rsidRPr="000D78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стихов.</w:t>
      </w:r>
    </w:p>
    <w:p w:rsidR="00D67456" w:rsidRDefault="00D67456" w:rsidP="0047412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7456" w:rsidRDefault="00D67456" w:rsidP="0047412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0F6633" w:rsidRPr="003F2270" w:rsidRDefault="000F6633" w:rsidP="000F663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0D7899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Необходимость использования мнемотехники для детей с ОВЗ в том, что у таких детей преобладает зрительно-образная память. Мнемотехника помогает упростить процесс запоминания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песни</w:t>
      </w:r>
      <w:r w:rsidRPr="000D78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повысить внимательность. </w:t>
      </w:r>
    </w:p>
    <w:p w:rsidR="000F6633" w:rsidRDefault="000F6633" w:rsidP="00357E4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0D78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качестве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основного средства </w:t>
      </w:r>
      <w:r w:rsidRPr="00CD61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мнемотехники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были </w:t>
      </w:r>
      <w:r w:rsidRPr="00CD61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спользованы</w:t>
      </w:r>
      <w:r w:rsidRPr="000D78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76A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мнемотаблицы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</w:t>
      </w:r>
      <w:r w:rsidR="00D727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авторские или заимствованные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(как в иллюстрированном варианте</w:t>
      </w:r>
      <w:r w:rsidRPr="00DD7E3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D727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 и в электронном). </w:t>
      </w:r>
      <w:r w:rsidRPr="000D78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детей с ОВЗ  лучше давать цветные </w:t>
      </w:r>
      <w:proofErr w:type="spellStart"/>
      <w:r w:rsidRPr="000D7899">
        <w:rPr>
          <w:rFonts w:ascii="Times New Roman" w:eastAsia="Times New Roman" w:hAnsi="Times New Roman" w:cs="Times New Roman"/>
          <w:sz w:val="28"/>
          <w:szCs w:val="28"/>
          <w:lang w:eastAsia="ru-RU"/>
        </w:rPr>
        <w:t>мнемотаблицы</w:t>
      </w:r>
      <w:proofErr w:type="spellEnd"/>
      <w:r w:rsidRPr="000D78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т. к. у них остаются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памяти отдельные образы: солнышко</w:t>
      </w:r>
      <w:r w:rsidRPr="000D78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желтого цвета, елочка зеленая и т.д.</w:t>
      </w:r>
    </w:p>
    <w:p w:rsidR="000F6633" w:rsidRPr="0047412E" w:rsidRDefault="005F013E" w:rsidP="0047412E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FF0000"/>
          <w:spacing w:val="-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FF0000"/>
          <w:spacing w:val="-5"/>
          <w:sz w:val="28"/>
          <w:szCs w:val="28"/>
          <w:lang w:eastAsia="ru-RU"/>
        </w:rPr>
        <w:t xml:space="preserve">          </w:t>
      </w:r>
      <w:r w:rsidR="000F6633" w:rsidRPr="002A4C93">
        <w:rPr>
          <w:rFonts w:ascii="Times New Roman" w:eastAsia="Times New Roman" w:hAnsi="Times New Roman" w:cs="Times New Roman"/>
          <w:b/>
          <w:i/>
          <w:iCs/>
          <w:spacing w:val="-5"/>
          <w:sz w:val="28"/>
          <w:szCs w:val="28"/>
          <w:lang w:eastAsia="ru-RU"/>
        </w:rPr>
        <w:t xml:space="preserve">2. </w:t>
      </w:r>
      <w:r w:rsidR="008B162C">
        <w:rPr>
          <w:rFonts w:ascii="Times New Roman" w:eastAsia="Times New Roman" w:hAnsi="Times New Roman" w:cs="Times New Roman"/>
          <w:b/>
          <w:i/>
          <w:iCs/>
          <w:spacing w:val="-5"/>
          <w:sz w:val="28"/>
          <w:szCs w:val="28"/>
          <w:lang w:eastAsia="ru-RU"/>
        </w:rPr>
        <w:t>Направление н</w:t>
      </w:r>
      <w:r w:rsidR="00357E45" w:rsidRPr="002A4C93">
        <w:rPr>
          <w:rFonts w:ascii="Times New Roman" w:eastAsia="Times New Roman" w:hAnsi="Times New Roman" w:cs="Times New Roman"/>
          <w:b/>
          <w:i/>
          <w:iCs/>
          <w:spacing w:val="-5"/>
          <w:sz w:val="28"/>
          <w:szCs w:val="28"/>
          <w:lang w:eastAsia="ru-RU"/>
        </w:rPr>
        <w:t>ародная хореография</w:t>
      </w:r>
      <w:r w:rsidR="000F6633" w:rsidRPr="00CC28A3">
        <w:rPr>
          <w:rFonts w:ascii="Times New Roman" w:eastAsia="Times New Roman" w:hAnsi="Times New Roman" w:cs="Times New Roman"/>
          <w:i/>
          <w:iCs/>
          <w:spacing w:val="-5"/>
          <w:sz w:val="28"/>
          <w:szCs w:val="28"/>
          <w:lang w:eastAsia="ru-RU"/>
        </w:rPr>
        <w:t>.</w:t>
      </w:r>
      <w:r w:rsidR="000F6633">
        <w:rPr>
          <w:rFonts w:ascii="Times New Roman" w:eastAsia="Times New Roman" w:hAnsi="Times New Roman" w:cs="Times New Roman"/>
          <w:i/>
          <w:iCs/>
          <w:spacing w:val="-5"/>
          <w:sz w:val="28"/>
          <w:szCs w:val="28"/>
          <w:lang w:eastAsia="ru-RU"/>
        </w:rPr>
        <w:t xml:space="preserve"> </w:t>
      </w:r>
      <w:r w:rsidR="000F6633" w:rsidRPr="00CC28A3">
        <w:rPr>
          <w:rFonts w:ascii="Times New Roman" w:eastAsia="Times New Roman" w:hAnsi="Times New Roman" w:cs="Times New Roman"/>
          <w:i/>
          <w:iCs/>
          <w:spacing w:val="-5"/>
          <w:sz w:val="28"/>
          <w:szCs w:val="28"/>
          <w:lang w:eastAsia="ru-RU"/>
        </w:rPr>
        <w:t> </w:t>
      </w:r>
      <w:r w:rsidR="000F6633" w:rsidRPr="00CC28A3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В</w:t>
      </w:r>
      <w:r w:rsidR="00357E45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 xml:space="preserve"> элементах народной хореографии  </w:t>
      </w:r>
      <w:r w:rsidR="000F6633" w:rsidRPr="00CC28A3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 xml:space="preserve"> заключается огромный потенциал для социального</w:t>
      </w:r>
      <w:r w:rsidR="002A4C93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 xml:space="preserve"> и духовно-нравственного</w:t>
      </w:r>
      <w:r w:rsidR="000F6633" w:rsidRPr="00CC28A3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 xml:space="preserve"> развития ребенка.</w:t>
      </w:r>
      <w:r w:rsidR="000F6633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 xml:space="preserve"> </w:t>
      </w:r>
    </w:p>
    <w:p w:rsidR="000F6633" w:rsidRPr="002A4C93" w:rsidRDefault="000F6633" w:rsidP="002A4C9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gramStart"/>
      <w:r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В рамках данного направления мы работали с детьми над изучением простых ритмических рисунков</w:t>
      </w:r>
      <w:r w:rsidR="007E187F" w:rsidRPr="007E187F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 xml:space="preserve"> на основе русских народных мелодий</w:t>
      </w:r>
      <w:r w:rsidRPr="005B553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“Ах вы сени”, “Как у наших у ворот”, “Пойду ль выйду ль я”, “А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х ты </w:t>
      </w:r>
      <w:r w:rsidR="002A4C93">
        <w:rPr>
          <w:rFonts w:ascii="Times New Roman" w:hAnsi="Times New Roman" w:cs="Times New Roman"/>
          <w:sz w:val="28"/>
          <w:szCs w:val="28"/>
          <w:shd w:val="clear" w:color="auto" w:fill="FFFFFF"/>
        </w:rPr>
        <w:t>берёза”, “Я на горку шла”.</w:t>
      </w:r>
      <w:proofErr w:type="gramEnd"/>
      <w:r w:rsidR="002A4C9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Так же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использовалась импровизация в исполнении детей</w:t>
      </w:r>
      <w:r w:rsidR="002A4C9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 основе плясовой и хороводной народной музыки. </w:t>
      </w:r>
      <w:r w:rsidR="00AC78E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Данный вид деятельности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способствует развитию  </w:t>
      </w:r>
      <w:r w:rsidR="002A4C93">
        <w:rPr>
          <w:rFonts w:ascii="Times New Roman" w:hAnsi="Times New Roman" w:cs="Times New Roman"/>
          <w:sz w:val="28"/>
          <w:szCs w:val="28"/>
          <w:shd w:val="clear" w:color="auto" w:fill="FFFFFF"/>
        </w:rPr>
        <w:t>детского</w:t>
      </w:r>
      <w:r w:rsidR="00AC78E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2A4C93">
        <w:rPr>
          <w:rFonts w:ascii="Times New Roman" w:hAnsi="Times New Roman" w:cs="Times New Roman"/>
          <w:sz w:val="28"/>
          <w:szCs w:val="28"/>
          <w:shd w:val="clear" w:color="auto" w:fill="FFFFFF"/>
        </w:rPr>
        <w:t>музыкального творчества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7A5AAE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 xml:space="preserve"> </w:t>
      </w:r>
    </w:p>
    <w:p w:rsidR="002A4C93" w:rsidRPr="0047412E" w:rsidRDefault="000F6633" w:rsidP="0047412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FF0000"/>
          <w:spacing w:val="-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Так как участниками проекта являются дети с ОВЗ</w:t>
      </w:r>
      <w:r w:rsidR="002A4C9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мы </w:t>
      </w:r>
      <w:r w:rsidR="002A4C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использовали 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методы коррекционной </w:t>
      </w:r>
      <w:r w:rsidR="008F70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педагогики </w:t>
      </w:r>
      <w:r w:rsidR="007A5AAE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8F70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7A5A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логоритмику</w:t>
      </w:r>
      <w:proofErr w:type="spellEnd"/>
      <w:r w:rsidR="007A5A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 </w:t>
      </w:r>
      <w:proofErr w:type="spellStart"/>
      <w:r w:rsidR="007A5A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мнемотанцевальные</w:t>
      </w:r>
      <w:proofErr w:type="spellEnd"/>
      <w:r w:rsidR="007A5A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знаки. </w:t>
      </w:r>
    </w:p>
    <w:p w:rsidR="000F6633" w:rsidRDefault="007A5AAE" w:rsidP="000F663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A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</w:t>
      </w:r>
      <w:proofErr w:type="spellStart"/>
      <w:r w:rsidRPr="007A5AAE">
        <w:rPr>
          <w:rFonts w:ascii="Times New Roman" w:eastAsia="Times New Roman" w:hAnsi="Times New Roman" w:cs="Times New Roman"/>
          <w:sz w:val="28"/>
          <w:szCs w:val="28"/>
          <w:lang w:eastAsia="ru-RU"/>
        </w:rPr>
        <w:t>логоритмики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0F66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отобрали</w:t>
      </w:r>
      <w:r w:rsidR="000F6633" w:rsidRPr="000F66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такой репертуар,</w:t>
      </w:r>
      <w:r w:rsidR="000F66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который содержит</w:t>
      </w:r>
      <w:r w:rsidR="000F6633" w:rsidRPr="000F66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себе фольклорный контент.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Это </w:t>
      </w:r>
      <w:r w:rsidR="000F6633" w:rsidRPr="00B1467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разнообразны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0F6633" w:rsidRPr="00B146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музыкальные</w:t>
      </w:r>
      <w:r w:rsidR="00840A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игры-потешки </w:t>
      </w:r>
      <w:r w:rsidR="000F66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840AC0">
        <w:rPr>
          <w:rFonts w:ascii="Times New Roman" w:eastAsia="Times New Roman" w:hAnsi="Times New Roman" w:cs="Times New Roman"/>
          <w:sz w:val="28"/>
          <w:szCs w:val="28"/>
          <w:lang w:eastAsia="ru-RU"/>
        </w:rPr>
        <w:t>Екатерины Железновой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F6633" w:rsidRPr="00476ADB" w:rsidRDefault="006D722D" w:rsidP="000F663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Д</w:t>
      </w:r>
      <w:r w:rsidR="000F6633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 xml:space="preserve">ля более лёгкого  и быстрого изучения </w:t>
      </w:r>
      <w:r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 xml:space="preserve">народного </w:t>
      </w:r>
      <w:r w:rsidR="000F6633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 xml:space="preserve">танца были использованы  </w:t>
      </w:r>
      <w:proofErr w:type="spellStart"/>
      <w:r w:rsidR="000F6633" w:rsidRPr="00476ADB">
        <w:rPr>
          <w:rFonts w:ascii="Times New Roman" w:eastAsia="Times New Roman" w:hAnsi="Times New Roman" w:cs="Times New Roman"/>
          <w:b/>
          <w:spacing w:val="-5"/>
          <w:sz w:val="28"/>
          <w:szCs w:val="28"/>
          <w:lang w:eastAsia="ru-RU"/>
        </w:rPr>
        <w:t>мнемотанцевальные</w:t>
      </w:r>
      <w:proofErr w:type="spellEnd"/>
      <w:r w:rsidR="000F6633" w:rsidRPr="00476ADB">
        <w:rPr>
          <w:rFonts w:ascii="Times New Roman" w:eastAsia="Times New Roman" w:hAnsi="Times New Roman" w:cs="Times New Roman"/>
          <w:b/>
          <w:spacing w:val="-5"/>
          <w:sz w:val="28"/>
          <w:szCs w:val="28"/>
          <w:lang w:eastAsia="ru-RU"/>
        </w:rPr>
        <w:t xml:space="preserve"> знаки</w:t>
      </w:r>
      <w:r w:rsidR="000F6633" w:rsidRPr="00476ADB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,</w:t>
      </w:r>
      <w:r w:rsidR="000F6633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 xml:space="preserve"> которые позволяли дошкольникам быстро и без подсказки выполнить определённые композиции в танце.</w:t>
      </w:r>
    </w:p>
    <w:p w:rsidR="000F6633" w:rsidRPr="0047412E" w:rsidRDefault="005F013E" w:rsidP="00384195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FF0000"/>
          <w:spacing w:val="-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FF0000"/>
          <w:spacing w:val="-5"/>
          <w:sz w:val="28"/>
          <w:szCs w:val="28"/>
          <w:lang w:eastAsia="ru-RU"/>
        </w:rPr>
        <w:t xml:space="preserve">           </w:t>
      </w:r>
      <w:r w:rsidR="007A5AAE" w:rsidRPr="00384195">
        <w:rPr>
          <w:rFonts w:ascii="Times New Roman" w:eastAsia="Times New Roman" w:hAnsi="Times New Roman" w:cs="Times New Roman"/>
          <w:iCs/>
          <w:spacing w:val="-5"/>
          <w:sz w:val="28"/>
          <w:szCs w:val="28"/>
          <w:lang w:eastAsia="ru-RU"/>
        </w:rPr>
        <w:t>Третье направление по приобщению</w:t>
      </w:r>
      <w:r w:rsidR="00384195" w:rsidRPr="00384195">
        <w:rPr>
          <w:rFonts w:ascii="Times New Roman" w:eastAsia="Times New Roman" w:hAnsi="Times New Roman" w:cs="Times New Roman"/>
          <w:iCs/>
          <w:spacing w:val="-5"/>
          <w:sz w:val="28"/>
          <w:szCs w:val="28"/>
          <w:lang w:eastAsia="ru-RU"/>
        </w:rPr>
        <w:t xml:space="preserve"> к фольклору</w:t>
      </w:r>
    </w:p>
    <w:p w:rsidR="000F6633" w:rsidRPr="00465DA3" w:rsidRDefault="000F6633" w:rsidP="000F663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pacing w:val="-5"/>
          <w:sz w:val="28"/>
          <w:szCs w:val="28"/>
          <w:u w:val="single"/>
          <w:lang w:eastAsia="ru-RU"/>
        </w:rPr>
      </w:pPr>
      <w:r w:rsidRPr="006D722D">
        <w:rPr>
          <w:rFonts w:ascii="Times New Roman" w:eastAsia="Times New Roman" w:hAnsi="Times New Roman" w:cs="Times New Roman"/>
          <w:b/>
          <w:i/>
          <w:iCs/>
          <w:spacing w:val="-5"/>
          <w:sz w:val="28"/>
          <w:szCs w:val="28"/>
          <w:u w:val="single"/>
          <w:lang w:eastAsia="ru-RU"/>
        </w:rPr>
        <w:t>3.Знакомство с традиционными и обрядовыми праздниками и народными играми</w:t>
      </w:r>
      <w:r>
        <w:rPr>
          <w:rFonts w:ascii="Times New Roman" w:eastAsia="Times New Roman" w:hAnsi="Times New Roman" w:cs="Times New Roman"/>
          <w:i/>
          <w:iCs/>
          <w:spacing w:val="-5"/>
          <w:sz w:val="28"/>
          <w:szCs w:val="28"/>
          <w:u w:val="single"/>
          <w:lang w:eastAsia="ru-RU"/>
        </w:rPr>
        <w:t>.</w:t>
      </w:r>
      <w:r w:rsidRPr="00465DA3">
        <w:rPr>
          <w:rFonts w:ascii="Times New Roman" w:eastAsia="Times New Roman" w:hAnsi="Times New Roman" w:cs="Times New Roman"/>
          <w:spacing w:val="-5"/>
          <w:sz w:val="28"/>
          <w:szCs w:val="28"/>
          <w:u w:val="single"/>
          <w:lang w:eastAsia="ru-RU"/>
        </w:rPr>
        <w:t xml:space="preserve"> </w:t>
      </w:r>
    </w:p>
    <w:p w:rsidR="000F6633" w:rsidRDefault="000F6633" w:rsidP="004143D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Детей с ОВЗ в возрасте от 5 до 7 лет мы знакомим с такими традиционными обрядовыми праздниками  как «</w:t>
      </w:r>
      <w:proofErr w:type="spellStart"/>
      <w:r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Закликание</w:t>
      </w:r>
      <w:proofErr w:type="spellEnd"/>
      <w:r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 xml:space="preserve"> весны», «Масленица»</w:t>
      </w:r>
      <w:r w:rsidRPr="005D079C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«Зимние забавы»</w:t>
      </w:r>
      <w:r w:rsidRPr="00906D4F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 xml:space="preserve"> «Осенины на Руси»</w:t>
      </w:r>
      <w:r w:rsidRPr="005D079C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«</w:t>
      </w:r>
      <w:proofErr w:type="spellStart"/>
      <w:r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Заклички</w:t>
      </w:r>
      <w:proofErr w:type="spellEnd"/>
      <w:r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».</w:t>
      </w:r>
    </w:p>
    <w:p w:rsidR="008B162C" w:rsidRPr="008B162C" w:rsidRDefault="006D722D" w:rsidP="008B16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6D722D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 xml:space="preserve">Обрядовые праздники тесно связаны с трудом и другими сторонами общественной жизни человека. В них присутствуют наблюдения за  </w:t>
      </w:r>
      <w:r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 xml:space="preserve">трудом и обычаями взрослых, </w:t>
      </w:r>
      <w:r w:rsidRPr="006D722D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особенностями времен года, погоды,  за поведением птиц и насекомых, растениями.</w:t>
      </w:r>
      <w:r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 xml:space="preserve"> На основе этого</w:t>
      </w:r>
      <w:r w:rsidR="008B162C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 xml:space="preserve"> разучивались такие народные танцы как  «Самовар»</w:t>
      </w:r>
      <w:r w:rsidR="008B162C" w:rsidRPr="00435128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,</w:t>
      </w:r>
      <w:r w:rsidR="008B162C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 xml:space="preserve"> «Во поле берёзка стояла»</w:t>
      </w:r>
      <w:r w:rsidR="008B162C" w:rsidRPr="00465DA3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,</w:t>
      </w:r>
      <w:r w:rsidR="008B162C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 xml:space="preserve"> «Заплетайся плетень»</w:t>
      </w:r>
      <w:r w:rsidR="008B162C" w:rsidRPr="00465DA3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,</w:t>
      </w:r>
      <w:r w:rsidR="008B162C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 xml:space="preserve"> «Вейся</w:t>
      </w:r>
      <w:r w:rsidR="008B162C" w:rsidRPr="00465DA3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,</w:t>
      </w:r>
      <w:r w:rsidR="008B162C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 xml:space="preserve"> вейся капуста»</w:t>
      </w:r>
      <w:r w:rsidR="008B162C" w:rsidRPr="00465DA3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,</w:t>
      </w:r>
      <w:r w:rsidR="008B162C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 xml:space="preserve"> «Ледяные ворота»</w:t>
      </w:r>
      <w:r w:rsidR="008B162C" w:rsidRPr="008B162C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 xml:space="preserve">, </w:t>
      </w:r>
      <w:r w:rsidR="008B162C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«Гори</w:t>
      </w:r>
      <w:r w:rsidR="008B162C" w:rsidRPr="008B162C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,</w:t>
      </w:r>
      <w:r w:rsidR="008B162C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 xml:space="preserve"> гори ясно».</w:t>
      </w:r>
    </w:p>
    <w:p w:rsidR="008B162C" w:rsidRPr="0047412E" w:rsidRDefault="005F013E" w:rsidP="0047412E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FF0000"/>
          <w:spacing w:val="-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FF0000"/>
          <w:spacing w:val="-5"/>
          <w:sz w:val="28"/>
          <w:szCs w:val="28"/>
          <w:lang w:eastAsia="ru-RU"/>
        </w:rPr>
        <w:t xml:space="preserve">          </w:t>
      </w:r>
      <w:r w:rsidR="000F6633" w:rsidRPr="00465DA3">
        <w:rPr>
          <w:rFonts w:ascii="Times New Roman" w:eastAsia="Times New Roman" w:hAnsi="Times New Roman" w:cs="Times New Roman"/>
          <w:i/>
          <w:iCs/>
          <w:spacing w:val="-5"/>
          <w:sz w:val="28"/>
          <w:szCs w:val="28"/>
          <w:lang w:eastAsia="ru-RU"/>
        </w:rPr>
        <w:t xml:space="preserve">4. </w:t>
      </w:r>
      <w:r w:rsidR="008B162C">
        <w:rPr>
          <w:rFonts w:ascii="Times New Roman" w:eastAsia="Times New Roman" w:hAnsi="Times New Roman" w:cs="Times New Roman"/>
          <w:i/>
          <w:iCs/>
          <w:spacing w:val="-5"/>
          <w:sz w:val="28"/>
          <w:szCs w:val="28"/>
          <w:lang w:eastAsia="ru-RU"/>
        </w:rPr>
        <w:t xml:space="preserve">Работа по направлению игре на детских музыкальных инструментах </w:t>
      </w:r>
      <w:r w:rsidR="008B162C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предполагала знакомство с русскими народными инструментами:</w:t>
      </w:r>
      <w:r w:rsidR="00E76FA4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 xml:space="preserve"> балалайка</w:t>
      </w:r>
      <w:r w:rsidR="00E76FA4" w:rsidRPr="00E76FA4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,</w:t>
      </w:r>
      <w:r w:rsidR="00E76FA4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 xml:space="preserve"> гусли</w:t>
      </w:r>
      <w:r w:rsidR="00E76FA4" w:rsidRPr="00E76FA4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,</w:t>
      </w:r>
      <w:r w:rsidR="008B162C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 xml:space="preserve"> </w:t>
      </w:r>
      <w:r w:rsidR="001F395C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рожок</w:t>
      </w:r>
      <w:r w:rsidR="001F395C" w:rsidRPr="001F395C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,</w:t>
      </w:r>
      <w:r w:rsidR="001F395C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 xml:space="preserve"> баян</w:t>
      </w:r>
      <w:r w:rsidR="001F395C" w:rsidRPr="001F395C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,</w:t>
      </w:r>
      <w:r w:rsidR="001F395C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 xml:space="preserve"> гармонь</w:t>
      </w:r>
      <w:r w:rsidR="008B162C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 xml:space="preserve">.  Кроме того проводилось обучение игре на </w:t>
      </w:r>
      <w:r w:rsidR="001F395C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 xml:space="preserve">деревянных </w:t>
      </w:r>
      <w:r w:rsidR="008B162C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ложках</w:t>
      </w:r>
      <w:r w:rsidR="001F395C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, бубнах</w:t>
      </w:r>
      <w:r w:rsidR="001F395C" w:rsidRPr="001F395C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,</w:t>
      </w:r>
      <w:r w:rsidR="001F395C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 xml:space="preserve"> свистульках, дудочках</w:t>
      </w:r>
      <w:r w:rsidR="001F395C" w:rsidRPr="001F395C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,</w:t>
      </w:r>
      <w:r w:rsidR="001F395C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 xml:space="preserve"> трещотках.</w:t>
      </w:r>
    </w:p>
    <w:p w:rsidR="000F6633" w:rsidRDefault="005A18B8" w:rsidP="004741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FF0000"/>
          <w:spacing w:val="-5"/>
          <w:sz w:val="28"/>
          <w:szCs w:val="28"/>
          <w:lang w:eastAsia="ru-RU"/>
        </w:rPr>
        <w:t xml:space="preserve">           </w:t>
      </w:r>
      <w:r w:rsidR="0047412E">
        <w:rPr>
          <w:rFonts w:ascii="Times New Roman" w:eastAsia="Times New Roman" w:hAnsi="Times New Roman" w:cs="Times New Roman"/>
          <w:color w:val="FF0000"/>
          <w:spacing w:val="-5"/>
          <w:sz w:val="28"/>
          <w:szCs w:val="28"/>
          <w:lang w:eastAsia="ru-RU"/>
        </w:rPr>
        <w:t xml:space="preserve"> </w:t>
      </w:r>
      <w:r w:rsidR="005A28F7">
        <w:rPr>
          <w:rFonts w:ascii="Times New Roman" w:eastAsia="Times New Roman" w:hAnsi="Times New Roman" w:cs="Times New Roman"/>
          <w:sz w:val="28"/>
          <w:szCs w:val="28"/>
          <w:lang w:eastAsia="ru-RU"/>
        </w:rPr>
        <w:t>С целью обучения</w:t>
      </w:r>
      <w:r w:rsidR="000F66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игре на музыкальных инструментах детей с ОВЗ </w:t>
      </w:r>
      <w:r w:rsidR="006D72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мы использовали </w:t>
      </w:r>
      <w:r w:rsidR="000F663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репертуар с вокальным сопровождением</w:t>
      </w:r>
      <w:r w:rsidR="000F6633" w:rsidRPr="007B261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5A28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котором обозначалась</w:t>
      </w:r>
      <w:r w:rsidR="000F66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последовательность действ</w:t>
      </w:r>
      <w:r w:rsidR="006D722D">
        <w:rPr>
          <w:rFonts w:ascii="Times New Roman" w:eastAsia="Times New Roman" w:hAnsi="Times New Roman" w:cs="Times New Roman"/>
          <w:sz w:val="28"/>
          <w:szCs w:val="28"/>
          <w:lang w:eastAsia="ru-RU"/>
        </w:rPr>
        <w:t>ий с музыкальными инструментами, а также вводили элементы импровизации.</w:t>
      </w:r>
      <w:r w:rsidR="000F6633" w:rsidRPr="000E7A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F6633" w:rsidRPr="000D78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67456" w:rsidRDefault="00D67456" w:rsidP="004741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7456" w:rsidRDefault="00D67456" w:rsidP="004741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7456" w:rsidRPr="0047412E" w:rsidRDefault="00D67456" w:rsidP="0047412E">
      <w:pPr>
        <w:spacing w:after="0" w:line="240" w:lineRule="auto"/>
        <w:rPr>
          <w:rFonts w:ascii="Times New Roman" w:eastAsia="Times New Roman" w:hAnsi="Times New Roman" w:cs="Times New Roman"/>
          <w:color w:val="FF0000"/>
          <w:spacing w:val="-5"/>
          <w:sz w:val="28"/>
          <w:szCs w:val="28"/>
          <w:lang w:eastAsia="ru-RU"/>
        </w:rPr>
      </w:pPr>
    </w:p>
    <w:p w:rsidR="005A28F7" w:rsidRDefault="005F013E" w:rsidP="005A18B8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FF0000"/>
          <w:spacing w:val="-5"/>
          <w:sz w:val="28"/>
          <w:szCs w:val="28"/>
          <w:lang w:eastAsia="ru-RU"/>
        </w:rPr>
        <w:t xml:space="preserve">           </w:t>
      </w:r>
      <w:r w:rsidR="005A28F7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 xml:space="preserve">Знания детей о русских музыкальных инструментах  закреплялись в ходе познавательных занятий </w:t>
      </w:r>
      <w:r w:rsidR="006D722D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в мини-музее</w:t>
      </w:r>
      <w:r w:rsidR="005A28F7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 xml:space="preserve"> ДОУ, в котором представлена экспозиция «Русская народная культура». </w:t>
      </w:r>
      <w:r w:rsidR="006D722D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 xml:space="preserve"> </w:t>
      </w:r>
      <w:r w:rsidR="005A28F7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 xml:space="preserve"> Мною был разработан экспонат о русских музыкальных инструментах с презентационным материалом,  который знакомит детей с происхождением русских народных музыкальных инструментов.  </w:t>
      </w:r>
    </w:p>
    <w:p w:rsidR="00187349" w:rsidRPr="0047412E" w:rsidRDefault="005F013E" w:rsidP="000F6633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          </w:t>
      </w:r>
      <w:r w:rsidR="009E3DA9" w:rsidRPr="009E3DA9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Таким образом, в ходе реализации проекта</w:t>
      </w:r>
      <w:r w:rsidR="009E3D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4 направлениям</w:t>
      </w:r>
      <w:r w:rsidR="009E3DA9" w:rsidRPr="009E3D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были</w:t>
      </w:r>
      <w:r w:rsidR="005A28F7" w:rsidRPr="009E3D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E3DA9" w:rsidRPr="009E3D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получены следующие </w:t>
      </w:r>
      <w:r w:rsidR="00187349" w:rsidRPr="009E3D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результаты:</w:t>
      </w:r>
      <w:r w:rsidR="007D2B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7E187F" w:rsidRPr="007E187F" w:rsidRDefault="00187349" w:rsidP="007E187F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7E187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Повысился интерес</w:t>
      </w:r>
      <w:r w:rsidR="007E187F" w:rsidRPr="007E187F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 xml:space="preserve"> к народной музыке, желания ее слушать, эмоционально на нее откликаться.</w:t>
      </w:r>
    </w:p>
    <w:p w:rsidR="00187349" w:rsidRPr="007E187F" w:rsidRDefault="007E187F" w:rsidP="007E187F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Появилось  непреодолимое желание и умение</w:t>
      </w:r>
      <w:r w:rsidRPr="00CC28A3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 xml:space="preserve"> петь   русские народные песни, частушки, </w:t>
      </w:r>
      <w:proofErr w:type="spellStart"/>
      <w:r w:rsidRPr="00CC28A3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попевки</w:t>
      </w:r>
      <w:proofErr w:type="spellEnd"/>
      <w:r w:rsidRPr="00CC28A3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 xml:space="preserve">, </w:t>
      </w:r>
      <w:proofErr w:type="spellStart"/>
      <w:r w:rsidRPr="00CC28A3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заклички</w:t>
      </w:r>
      <w:proofErr w:type="spellEnd"/>
      <w:r w:rsidRPr="00CC28A3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,  приговорки, дразнилки,</w:t>
      </w:r>
      <w:r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 xml:space="preserve"> </w:t>
      </w:r>
      <w:r w:rsidRPr="00CC28A3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прибаутки, играть в русские народные игры, выполнять  движения, соответствующие характ</w:t>
      </w:r>
      <w:r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еру музыкального сопровождения.</w:t>
      </w:r>
    </w:p>
    <w:p w:rsidR="004D740C" w:rsidRPr="004D740C" w:rsidRDefault="007E187F" w:rsidP="007E187F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 xml:space="preserve">Научились </w:t>
      </w:r>
      <w:r w:rsidRPr="00CC28A3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 xml:space="preserve">различать </w:t>
      </w:r>
      <w:r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и узнавать звучание музыкальных инструментов</w:t>
      </w:r>
      <w:r w:rsidRPr="00CC28A3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 xml:space="preserve"> (дудочка, колокольчик, бубен, </w:t>
      </w:r>
      <w:r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 xml:space="preserve"> </w:t>
      </w:r>
      <w:r w:rsidRPr="00CC28A3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ложки, балалайки, баян, аккордеон</w:t>
      </w:r>
      <w:r w:rsidR="004D740C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 xml:space="preserve">, гармошка, барабан, и </w:t>
      </w:r>
      <w:proofErr w:type="spellStart"/>
      <w:proofErr w:type="gramStart"/>
      <w:r w:rsidR="004D740C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др</w:t>
      </w:r>
      <w:proofErr w:type="spellEnd"/>
      <w:proofErr w:type="gramEnd"/>
      <w:r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)</w:t>
      </w:r>
      <w:r w:rsidRPr="00CC28A3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, различать их по тембру, по вн</w:t>
      </w:r>
      <w:r w:rsidR="004D740C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ешнему виду, характеру звучания.</w:t>
      </w:r>
    </w:p>
    <w:p w:rsidR="00187349" w:rsidRPr="004143D2" w:rsidRDefault="004D740C" w:rsidP="00187349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 xml:space="preserve"> И</w:t>
      </w:r>
      <w:r w:rsidR="007E187F" w:rsidRPr="00CC28A3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грать на детских музыкальных инструментах в оркестре,</w:t>
      </w:r>
      <w:r w:rsidR="007E187F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 xml:space="preserve"> </w:t>
      </w:r>
      <w:r w:rsidR="007E187F" w:rsidRPr="00CC28A3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называть знакомые музыкальные произведения, самостоятельно высказываться об их содержании и    характере, обыгрывать хороводы,  п</w:t>
      </w:r>
      <w:r w:rsidR="007E187F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есни, частушки, колядки, и т.п.</w:t>
      </w:r>
    </w:p>
    <w:p w:rsidR="00187349" w:rsidRDefault="005F013E" w:rsidP="0047412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           </w:t>
      </w:r>
      <w:r w:rsidR="0018734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Проиллюст</w:t>
      </w:r>
      <w:r w:rsidR="00840AC0">
        <w:rPr>
          <w:rFonts w:ascii="Times New Roman" w:eastAsia="Times New Roman" w:hAnsi="Times New Roman" w:cs="Times New Roman"/>
          <w:sz w:val="28"/>
          <w:szCs w:val="28"/>
          <w:lang w:eastAsia="ru-RU"/>
        </w:rPr>
        <w:t>рируем основные виды фольклорных</w:t>
      </w:r>
      <w:r w:rsidR="00DD0D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</w:t>
      </w:r>
      <w:r w:rsidR="00840AC0">
        <w:rPr>
          <w:rFonts w:ascii="Times New Roman" w:eastAsia="Times New Roman" w:hAnsi="Times New Roman" w:cs="Times New Roman"/>
          <w:sz w:val="28"/>
          <w:szCs w:val="28"/>
          <w:lang w:eastAsia="ru-RU"/>
        </w:rPr>
        <w:t>, используемых</w:t>
      </w:r>
      <w:r w:rsidR="001873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на таком празднике</w:t>
      </w:r>
      <w:r w:rsidR="00187349" w:rsidRPr="0018734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840A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«М</w:t>
      </w:r>
      <w:r w:rsidR="00187349">
        <w:rPr>
          <w:rFonts w:ascii="Times New Roman" w:eastAsia="Times New Roman" w:hAnsi="Times New Roman" w:cs="Times New Roman"/>
          <w:sz w:val="28"/>
          <w:szCs w:val="28"/>
          <w:lang w:eastAsia="ru-RU"/>
        </w:rPr>
        <w:t>асленица</w:t>
      </w:r>
      <w:r w:rsidR="00840AC0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18734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40AC0" w:rsidRPr="007D2B5E" w:rsidRDefault="009E3DA9" w:rsidP="007D2B5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данном мероприятии был разработан презентационный материал с яркими иллюстрациями характеризующие традиции представленного вам праздника. Мы предоставили  информацию</w:t>
      </w:r>
      <w:r w:rsidRPr="009E3DA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адаптированную к восприятию детей</w:t>
      </w:r>
      <w:r w:rsidRPr="009E3DA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подобрали фольклорные формы</w:t>
      </w:r>
      <w:r w:rsidRPr="009E3DA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иллюстрирующие каждый масленичный день.</w:t>
      </w:r>
    </w:p>
    <w:p w:rsidR="000F6633" w:rsidRPr="008D3BA2" w:rsidRDefault="000F6633" w:rsidP="000F663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FD0D29">
        <w:rPr>
          <w:rFonts w:ascii="Times New Roman" w:eastAsia="Times New Roman" w:hAnsi="Times New Roman" w:cs="Times New Roman"/>
          <w:iCs/>
          <w:spacing w:val="-5"/>
          <w:sz w:val="28"/>
          <w:szCs w:val="28"/>
          <w:lang w:eastAsia="ru-RU"/>
        </w:rPr>
        <w:t>Итак, широко внедряя в работу детского сада народные игры, песни, танцы и обрядовые праздники мы приучаем наших воспитанников к мысли о  добре, дружбе, трудолюбии, любви к природе, к родной стране, которые всегда были важны для наших предков и почитаемы ими.</w:t>
      </w:r>
    </w:p>
    <w:p w:rsidR="0008309B" w:rsidRDefault="00C853A8" w:rsidP="00C208D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Используемая литература</w:t>
      </w:r>
      <w:bookmarkStart w:id="0" w:name="_GoBack"/>
      <w:bookmarkEnd w:id="0"/>
      <w:r w:rsidRPr="00C853A8">
        <w:rPr>
          <w:rFonts w:ascii="Times New Roman" w:hAnsi="Times New Roman" w:cs="Times New Roman"/>
          <w:b/>
          <w:sz w:val="28"/>
          <w:szCs w:val="28"/>
        </w:rPr>
        <w:t>:</w:t>
      </w:r>
    </w:p>
    <w:p w:rsidR="00C208D3" w:rsidRPr="00C208D3" w:rsidRDefault="00C208D3" w:rsidP="00C208D3">
      <w:pPr>
        <w:shd w:val="clear" w:color="auto" w:fill="FFFFFF"/>
        <w:spacing w:after="0" w:line="240" w:lineRule="auto"/>
        <w:ind w:firstLine="709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1. </w:t>
      </w:r>
      <w:proofErr w:type="spellStart"/>
      <w:r w:rsidRPr="00C208D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Бударина</w:t>
      </w:r>
      <w:proofErr w:type="spellEnd"/>
      <w:r w:rsidRPr="00C208D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Т.А., </w:t>
      </w:r>
      <w:proofErr w:type="spellStart"/>
      <w:r w:rsidRPr="00C208D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Корепанова</w:t>
      </w:r>
      <w:proofErr w:type="spellEnd"/>
      <w:r w:rsidRPr="00C208D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О.Н. Знакомство детей с русским народным творчеством. Методическое пособие.- С.-Пб</w:t>
      </w:r>
      <w:proofErr w:type="gramStart"/>
      <w:r w:rsidRPr="00C208D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.: </w:t>
      </w:r>
      <w:proofErr w:type="gramEnd"/>
      <w:r w:rsidRPr="00C208D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ДЕТСТВО - ПРЕСС, 2001.</w:t>
      </w:r>
    </w:p>
    <w:p w:rsidR="00C208D3" w:rsidRPr="00C208D3" w:rsidRDefault="00C208D3" w:rsidP="00C208D3">
      <w:pPr>
        <w:shd w:val="clear" w:color="auto" w:fill="FFFFFF"/>
        <w:spacing w:after="0" w:line="240" w:lineRule="auto"/>
        <w:ind w:firstLine="709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2. </w:t>
      </w:r>
      <w:proofErr w:type="spellStart"/>
      <w:r w:rsidRPr="00C208D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Кабаненкова</w:t>
      </w:r>
      <w:proofErr w:type="spellEnd"/>
      <w:r w:rsidRPr="00C208D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Н. Дни, прожитые с детьми / Фольклор в жизни детей - //Дошкольное Воспитание, №4,1997.</w:t>
      </w:r>
    </w:p>
    <w:p w:rsidR="00C208D3" w:rsidRPr="00C208D3" w:rsidRDefault="00C208D3" w:rsidP="00C208D3">
      <w:pPr>
        <w:shd w:val="clear" w:color="auto" w:fill="FFFFFF"/>
        <w:spacing w:after="0" w:line="240" w:lineRule="auto"/>
        <w:ind w:firstLine="709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3. </w:t>
      </w:r>
      <w:r w:rsidRPr="00C208D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Князева О.Л., </w:t>
      </w:r>
      <w:proofErr w:type="spellStart"/>
      <w:r w:rsidRPr="00C208D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Маханева</w:t>
      </w:r>
      <w:proofErr w:type="spellEnd"/>
      <w:r w:rsidRPr="00C208D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М.Д. Приобщение детей к истокам русской народной культуры/ Программа. </w:t>
      </w:r>
      <w:proofErr w:type="spellStart"/>
      <w:r w:rsidRPr="00C208D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Уч</w:t>
      </w:r>
      <w:proofErr w:type="spellEnd"/>
      <w:r w:rsidRPr="00C208D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.- метод, пособие / СПб</w:t>
      </w:r>
      <w:proofErr w:type="gramStart"/>
      <w:r w:rsidRPr="00C208D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.: </w:t>
      </w:r>
      <w:proofErr w:type="gramEnd"/>
      <w:r w:rsidRPr="00C208D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ДЕТСТВО-ПРЕСС,2000.</w:t>
      </w:r>
    </w:p>
    <w:p w:rsidR="00C208D3" w:rsidRPr="00C208D3" w:rsidRDefault="00C208D3" w:rsidP="00C208D3">
      <w:pPr>
        <w:shd w:val="clear" w:color="auto" w:fill="FFFFFF"/>
        <w:spacing w:after="0" w:line="240" w:lineRule="auto"/>
        <w:ind w:firstLine="709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4. </w:t>
      </w:r>
      <w:r w:rsidRPr="00C208D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Федорова Г.П. На золотом крыльце сидели. Игры, занятия, частушки, песни, </w:t>
      </w:r>
      <w:proofErr w:type="spellStart"/>
      <w:r w:rsidRPr="00C208D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потешки</w:t>
      </w:r>
      <w:proofErr w:type="spellEnd"/>
      <w:r w:rsidRPr="00C208D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для детей </w:t>
      </w:r>
      <w:proofErr w:type="spellStart"/>
      <w:r w:rsidRPr="00C208D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дошк</w:t>
      </w:r>
      <w:proofErr w:type="spellEnd"/>
      <w:r w:rsidRPr="00C208D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. </w:t>
      </w:r>
      <w:proofErr w:type="spellStart"/>
      <w:r w:rsidRPr="00C208D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возраста</w:t>
      </w:r>
      <w:proofErr w:type="gramStart"/>
      <w:r w:rsidRPr="00C208D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.-</w:t>
      </w:r>
      <w:proofErr w:type="gramEnd"/>
      <w:r w:rsidRPr="00C208D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СПб</w:t>
      </w:r>
      <w:proofErr w:type="spellEnd"/>
      <w:r w:rsidRPr="00C208D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.: «ДЕТСТВО-ПРЕСС»,2000.</w:t>
      </w:r>
    </w:p>
    <w:p w:rsidR="00C208D3" w:rsidRPr="00C208D3" w:rsidRDefault="00C208D3" w:rsidP="00C208D3">
      <w:pPr>
        <w:shd w:val="clear" w:color="auto" w:fill="FFFFFF"/>
        <w:spacing w:after="0" w:line="240" w:lineRule="auto"/>
        <w:ind w:firstLine="709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5. </w:t>
      </w:r>
      <w:r w:rsidRPr="00C208D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Лыкова И.А. Программа художественного воспитания, обучения и развития детей 2-7 лет «Цветные ладошки». – М.: Карапуз-Дидактика, 2007.</w:t>
      </w:r>
    </w:p>
    <w:p w:rsidR="00C208D3" w:rsidRPr="00C208D3" w:rsidRDefault="00C208D3" w:rsidP="00C208D3">
      <w:pPr>
        <w:shd w:val="clear" w:color="auto" w:fill="FFFFFF"/>
        <w:spacing w:after="0" w:line="240" w:lineRule="auto"/>
        <w:ind w:firstLine="709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6. </w:t>
      </w:r>
      <w:r w:rsidRPr="00C208D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Мельникова Л.И., Зимина А.Н. Детский музыкальный фольклор в дошкольных образовательных учреждениях. – М.: Гном-Пресс, 2007.</w:t>
      </w:r>
    </w:p>
    <w:sectPr w:rsidR="00C208D3" w:rsidRPr="00C208D3" w:rsidSect="00D67456">
      <w:pgSz w:w="11906" w:h="16838"/>
      <w:pgMar w:top="142" w:right="850" w:bottom="851" w:left="1701" w:header="708" w:footer="708" w:gutter="0"/>
      <w:pgBorders w:offsetFrom="page">
        <w:top w:val="thinThickSmallGap" w:sz="24" w:space="24" w:color="FF0000"/>
        <w:left w:val="thinThickSmallGap" w:sz="24" w:space="24" w:color="FF0000"/>
        <w:bottom w:val="thickThinSmallGap" w:sz="24" w:space="24" w:color="FF0000"/>
        <w:right w:val="thickThinSmallGap" w:sz="24" w:space="24" w:color="FF000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C73792"/>
    <w:multiLevelType w:val="multilevel"/>
    <w:tmpl w:val="1A34A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D554968"/>
    <w:multiLevelType w:val="multilevel"/>
    <w:tmpl w:val="AE3CC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29E25E6"/>
    <w:multiLevelType w:val="multilevel"/>
    <w:tmpl w:val="242AC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2F14F32"/>
    <w:multiLevelType w:val="hybridMultilevel"/>
    <w:tmpl w:val="A83EBE58"/>
    <w:lvl w:ilvl="0" w:tplc="FCA613B6">
      <w:start w:val="1"/>
      <w:numFmt w:val="decimal"/>
      <w:lvlText w:val="%1."/>
      <w:lvlJc w:val="left"/>
      <w:pPr>
        <w:ind w:left="1211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46DA5A0F"/>
    <w:multiLevelType w:val="multilevel"/>
    <w:tmpl w:val="81727F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8971054"/>
    <w:multiLevelType w:val="multilevel"/>
    <w:tmpl w:val="4164F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A431DF7"/>
    <w:multiLevelType w:val="hybridMultilevel"/>
    <w:tmpl w:val="9AC641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7786A91"/>
    <w:multiLevelType w:val="hybridMultilevel"/>
    <w:tmpl w:val="2FAE83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F7E21E4"/>
    <w:multiLevelType w:val="multilevel"/>
    <w:tmpl w:val="E2D4A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ED22E3A"/>
    <w:multiLevelType w:val="multilevel"/>
    <w:tmpl w:val="487AC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7"/>
  </w:num>
  <w:num w:numId="4">
    <w:abstractNumId w:val="6"/>
  </w:num>
  <w:num w:numId="5">
    <w:abstractNumId w:val="9"/>
  </w:num>
  <w:num w:numId="6">
    <w:abstractNumId w:val="5"/>
  </w:num>
  <w:num w:numId="7">
    <w:abstractNumId w:val="2"/>
  </w:num>
  <w:num w:numId="8">
    <w:abstractNumId w:val="0"/>
  </w:num>
  <w:num w:numId="9">
    <w:abstractNumId w:val="8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5494A"/>
    <w:rsid w:val="00015AC0"/>
    <w:rsid w:val="00016277"/>
    <w:rsid w:val="00033575"/>
    <w:rsid w:val="0008309B"/>
    <w:rsid w:val="000F6633"/>
    <w:rsid w:val="00182DB8"/>
    <w:rsid w:val="00187349"/>
    <w:rsid w:val="001F395C"/>
    <w:rsid w:val="00211502"/>
    <w:rsid w:val="002161FA"/>
    <w:rsid w:val="00257D1C"/>
    <w:rsid w:val="0026230D"/>
    <w:rsid w:val="002A4C93"/>
    <w:rsid w:val="002E76CC"/>
    <w:rsid w:val="0030498B"/>
    <w:rsid w:val="00357E45"/>
    <w:rsid w:val="00384195"/>
    <w:rsid w:val="003C3861"/>
    <w:rsid w:val="004143D2"/>
    <w:rsid w:val="0047412E"/>
    <w:rsid w:val="004D740C"/>
    <w:rsid w:val="004F42B1"/>
    <w:rsid w:val="0055494A"/>
    <w:rsid w:val="005A18B8"/>
    <w:rsid w:val="005A28F7"/>
    <w:rsid w:val="005C1C16"/>
    <w:rsid w:val="005F013E"/>
    <w:rsid w:val="005F4B84"/>
    <w:rsid w:val="006D722D"/>
    <w:rsid w:val="007A5AAE"/>
    <w:rsid w:val="007D2B5E"/>
    <w:rsid w:val="007E187F"/>
    <w:rsid w:val="00840AC0"/>
    <w:rsid w:val="00853E2E"/>
    <w:rsid w:val="008B162C"/>
    <w:rsid w:val="008B18DB"/>
    <w:rsid w:val="008F70ED"/>
    <w:rsid w:val="009754EF"/>
    <w:rsid w:val="009C62D6"/>
    <w:rsid w:val="009E3DA9"/>
    <w:rsid w:val="00A068DE"/>
    <w:rsid w:val="00AA18EB"/>
    <w:rsid w:val="00AC78E1"/>
    <w:rsid w:val="00C208D3"/>
    <w:rsid w:val="00C853A8"/>
    <w:rsid w:val="00CD117A"/>
    <w:rsid w:val="00CF562B"/>
    <w:rsid w:val="00D056C3"/>
    <w:rsid w:val="00D62151"/>
    <w:rsid w:val="00D67456"/>
    <w:rsid w:val="00D7279C"/>
    <w:rsid w:val="00D97ADA"/>
    <w:rsid w:val="00DD0D53"/>
    <w:rsid w:val="00E76FA4"/>
    <w:rsid w:val="00EA09FE"/>
    <w:rsid w:val="00EE5458"/>
    <w:rsid w:val="00F44D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66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F66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357E45"/>
    <w:pPr>
      <w:ind w:left="720"/>
      <w:contextualSpacing/>
    </w:pPr>
  </w:style>
  <w:style w:type="character" w:customStyle="1" w:styleId="c2">
    <w:name w:val="c2"/>
    <w:basedOn w:val="a0"/>
    <w:rsid w:val="00C208D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66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F66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357E4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808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8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5</Pages>
  <Words>1970</Words>
  <Characters>11234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</dc:creator>
  <cp:lastModifiedBy>ЕЛЕНА</cp:lastModifiedBy>
  <cp:revision>10</cp:revision>
  <dcterms:created xsi:type="dcterms:W3CDTF">2023-03-26T17:49:00Z</dcterms:created>
  <dcterms:modified xsi:type="dcterms:W3CDTF">2023-05-10T08:27:00Z</dcterms:modified>
</cp:coreProperties>
</file>