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EC4" w:rsidRPr="00CA2EC4" w:rsidRDefault="00CA2EC4" w:rsidP="00CA2EC4">
      <w:pPr>
        <w:shd w:val="clear" w:color="auto" w:fill="FFFFFF"/>
        <w:spacing w:after="0" w:line="240" w:lineRule="auto"/>
        <w:ind w:left="-284"/>
        <w:jc w:val="center"/>
        <w:outlineLvl w:val="1"/>
        <w:rPr>
          <w:rFonts w:eastAsia="Times New Roman" w:cs="Helvetica"/>
          <w:b/>
          <w:bCs/>
          <w:color w:val="333333"/>
          <w:sz w:val="44"/>
          <w:szCs w:val="36"/>
          <w:lang w:val="en-US" w:eastAsia="ru-RU"/>
        </w:rPr>
      </w:pPr>
      <w:r w:rsidRPr="00CA2EC4">
        <w:rPr>
          <w:rFonts w:eastAsia="Times New Roman" w:cs="Helvetica"/>
          <w:b/>
          <w:bCs/>
          <w:color w:val="333333"/>
          <w:sz w:val="44"/>
          <w:szCs w:val="36"/>
          <w:lang w:eastAsia="ru-RU"/>
        </w:rPr>
        <w:fldChar w:fldCharType="begin"/>
      </w:r>
      <w:r w:rsidRPr="00CA2EC4">
        <w:rPr>
          <w:rFonts w:eastAsia="Times New Roman" w:cs="Helvetica"/>
          <w:b/>
          <w:bCs/>
          <w:color w:val="333333"/>
          <w:sz w:val="44"/>
          <w:szCs w:val="36"/>
          <w:lang w:val="en-US" w:eastAsia="ru-RU"/>
        </w:rPr>
        <w:instrText xml:space="preserve"> HYPERLINK "https://interneturok.ru/lesson/english/7-8-klassy/povtorenie-vremen-s-rasshireniem-i-v-sravnenii-proshedshie-vremena/past-simple-past-continuous-past-perfect?block=content" \l "mediaplayer" \o "</w:instrText>
      </w:r>
      <w:r w:rsidRPr="00CA2EC4">
        <w:rPr>
          <w:rFonts w:eastAsia="Times New Roman" w:cs="Helvetica"/>
          <w:b/>
          <w:bCs/>
          <w:color w:val="333333"/>
          <w:sz w:val="44"/>
          <w:szCs w:val="36"/>
          <w:lang w:eastAsia="ru-RU"/>
        </w:rPr>
        <w:instrText>Смотреть</w:instrText>
      </w:r>
      <w:r w:rsidRPr="00CA2EC4">
        <w:rPr>
          <w:rFonts w:eastAsia="Times New Roman" w:cs="Helvetica"/>
          <w:b/>
          <w:bCs/>
          <w:color w:val="333333"/>
          <w:sz w:val="44"/>
          <w:szCs w:val="36"/>
          <w:lang w:val="en-US" w:eastAsia="ru-RU"/>
        </w:rPr>
        <w:instrText xml:space="preserve"> </w:instrText>
      </w:r>
      <w:r w:rsidRPr="00CA2EC4">
        <w:rPr>
          <w:rFonts w:eastAsia="Times New Roman" w:cs="Helvetica"/>
          <w:b/>
          <w:bCs/>
          <w:color w:val="333333"/>
          <w:sz w:val="44"/>
          <w:szCs w:val="36"/>
          <w:lang w:eastAsia="ru-RU"/>
        </w:rPr>
        <w:instrText>в</w:instrText>
      </w:r>
      <w:r w:rsidRPr="00CA2EC4">
        <w:rPr>
          <w:rFonts w:eastAsia="Times New Roman" w:cs="Helvetica"/>
          <w:b/>
          <w:bCs/>
          <w:color w:val="333333"/>
          <w:sz w:val="44"/>
          <w:szCs w:val="36"/>
          <w:lang w:val="en-US" w:eastAsia="ru-RU"/>
        </w:rPr>
        <w:instrText xml:space="preserve"> </w:instrText>
      </w:r>
      <w:r w:rsidRPr="00CA2EC4">
        <w:rPr>
          <w:rFonts w:eastAsia="Times New Roman" w:cs="Helvetica"/>
          <w:b/>
          <w:bCs/>
          <w:color w:val="333333"/>
          <w:sz w:val="44"/>
          <w:szCs w:val="36"/>
          <w:lang w:eastAsia="ru-RU"/>
        </w:rPr>
        <w:instrText>видеоуроке</w:instrText>
      </w:r>
      <w:r w:rsidRPr="00CA2EC4">
        <w:rPr>
          <w:rFonts w:eastAsia="Times New Roman" w:cs="Helvetica"/>
          <w:b/>
          <w:bCs/>
          <w:color w:val="333333"/>
          <w:sz w:val="44"/>
          <w:szCs w:val="36"/>
          <w:lang w:val="en-US" w:eastAsia="ru-RU"/>
        </w:rPr>
        <w:instrText xml:space="preserve">" </w:instrText>
      </w:r>
      <w:r w:rsidRPr="00CA2EC4">
        <w:rPr>
          <w:rFonts w:eastAsia="Times New Roman" w:cs="Helvetica"/>
          <w:b/>
          <w:bCs/>
          <w:color w:val="333333"/>
          <w:sz w:val="44"/>
          <w:szCs w:val="36"/>
          <w:lang w:eastAsia="ru-RU"/>
        </w:rPr>
        <w:fldChar w:fldCharType="separate"/>
      </w:r>
      <w:r w:rsidRPr="00CA2EC4">
        <w:rPr>
          <w:rFonts w:eastAsia="Times New Roman" w:cs="Helvetica"/>
          <w:color w:val="346BA2"/>
          <w:sz w:val="44"/>
          <w:szCs w:val="36"/>
          <w:lang w:val="en-US" w:eastAsia="ru-RU"/>
        </w:rPr>
        <w:t xml:space="preserve">1. </w:t>
      </w:r>
      <w:r w:rsidRPr="00CA2EC4">
        <w:rPr>
          <w:rFonts w:eastAsia="Times New Roman" w:cs="Helvetica"/>
          <w:color w:val="346BA2"/>
          <w:sz w:val="44"/>
          <w:szCs w:val="36"/>
          <w:lang w:eastAsia="ru-RU"/>
        </w:rPr>
        <w:t>Общая</w:t>
      </w:r>
      <w:r w:rsidRPr="00CA2EC4">
        <w:rPr>
          <w:rFonts w:eastAsia="Times New Roman" w:cs="Helvetica"/>
          <w:color w:val="346BA2"/>
          <w:sz w:val="44"/>
          <w:szCs w:val="36"/>
          <w:lang w:val="en-US" w:eastAsia="ru-RU"/>
        </w:rPr>
        <w:t xml:space="preserve"> </w:t>
      </w:r>
      <w:r w:rsidRPr="00CA2EC4">
        <w:rPr>
          <w:rFonts w:eastAsia="Times New Roman" w:cs="Helvetica"/>
          <w:color w:val="346BA2"/>
          <w:sz w:val="44"/>
          <w:szCs w:val="36"/>
          <w:lang w:eastAsia="ru-RU"/>
        </w:rPr>
        <w:t>информация</w:t>
      </w:r>
      <w:r w:rsidRPr="00CA2EC4">
        <w:rPr>
          <w:rFonts w:eastAsia="Times New Roman" w:cs="Helvetica"/>
          <w:color w:val="346BA2"/>
          <w:sz w:val="44"/>
          <w:szCs w:val="36"/>
          <w:lang w:val="en-US" w:eastAsia="ru-RU"/>
        </w:rPr>
        <w:t xml:space="preserve"> </w:t>
      </w:r>
      <w:r w:rsidRPr="00CA2EC4">
        <w:rPr>
          <w:rFonts w:eastAsia="Times New Roman" w:cs="Helvetica"/>
          <w:color w:val="346BA2"/>
          <w:sz w:val="44"/>
          <w:szCs w:val="36"/>
          <w:lang w:eastAsia="ru-RU"/>
        </w:rPr>
        <w:t>о</w:t>
      </w:r>
      <w:r w:rsidRPr="00CA2EC4">
        <w:rPr>
          <w:rFonts w:eastAsia="Times New Roman" w:cs="Helvetica"/>
          <w:color w:val="346BA2"/>
          <w:sz w:val="44"/>
          <w:szCs w:val="36"/>
          <w:lang w:val="en-US" w:eastAsia="ru-RU"/>
        </w:rPr>
        <w:t xml:space="preserve"> Past Simple, Past Continuous </w:t>
      </w:r>
      <w:r w:rsidRPr="00CA2EC4">
        <w:rPr>
          <w:rFonts w:eastAsia="Times New Roman" w:cs="Helvetica"/>
          <w:color w:val="346BA2"/>
          <w:sz w:val="44"/>
          <w:szCs w:val="36"/>
          <w:lang w:eastAsia="ru-RU"/>
        </w:rPr>
        <w:t>и</w:t>
      </w:r>
      <w:r w:rsidRPr="00CA2EC4">
        <w:rPr>
          <w:rFonts w:eastAsia="Times New Roman" w:cs="Helvetica"/>
          <w:color w:val="346BA2"/>
          <w:sz w:val="44"/>
          <w:szCs w:val="36"/>
          <w:lang w:val="en-US" w:eastAsia="ru-RU"/>
        </w:rPr>
        <w:t xml:space="preserve"> Past Perfect</w:t>
      </w:r>
      <w:r w:rsidRPr="00CA2EC4">
        <w:rPr>
          <w:rFonts w:eastAsia="Times New Roman" w:cs="Helvetica"/>
          <w:b/>
          <w:bCs/>
          <w:color w:val="333333"/>
          <w:sz w:val="44"/>
          <w:szCs w:val="36"/>
          <w:lang w:eastAsia="ru-RU"/>
        </w:rPr>
        <w:fldChar w:fldCharType="end"/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333333"/>
          <w:sz w:val="28"/>
          <w:szCs w:val="23"/>
          <w:lang w:eastAsia="ru-RU"/>
        </w:rPr>
      </w:pPr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Past Simple</w:t>
      </w:r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, </w:t>
      </w:r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Past Continuous </w:t>
      </w:r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и </w:t>
      </w:r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Past Perfect</w:t>
      </w:r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 – это времена, которые описывают действия в прошлом. Несмотря на эту общую черту, действия, которые они выражают, разные. Остановимся подробнее на каждом из времен.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333333"/>
          <w:sz w:val="28"/>
          <w:szCs w:val="23"/>
          <w:lang w:eastAsia="ru-RU"/>
        </w:rPr>
      </w:pPr>
      <w:proofErr w:type="spellStart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Past</w:t>
      </w:r>
      <w:proofErr w:type="spellEnd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 </w:t>
      </w:r>
      <w:proofErr w:type="spellStart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Simple</w:t>
      </w:r>
      <w:proofErr w:type="spellEnd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 – это простое прошедшее время. Также его называют </w:t>
      </w:r>
      <w:proofErr w:type="spellStart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Past</w:t>
      </w:r>
      <w:proofErr w:type="spellEnd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 </w:t>
      </w:r>
      <w:proofErr w:type="spellStart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Indefinite</w:t>
      </w:r>
      <w:proofErr w:type="spellEnd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 – прошедшее неопределенное.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333333"/>
          <w:sz w:val="28"/>
          <w:szCs w:val="23"/>
          <w:lang w:eastAsia="ru-RU"/>
        </w:rPr>
      </w:pPr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Словами, указывающими на </w:t>
      </w:r>
      <w:proofErr w:type="spellStart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Past</w:t>
      </w:r>
      <w:proofErr w:type="spellEnd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 </w:t>
      </w:r>
      <w:proofErr w:type="spellStart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Simple</w:t>
      </w:r>
      <w:proofErr w:type="spellEnd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 </w:t>
      </w:r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в предложении, являются следующие:</w:t>
      </w:r>
    </w:p>
    <w:p w:rsid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333333"/>
          <w:sz w:val="28"/>
          <w:szCs w:val="23"/>
          <w:lang w:val="en-US" w:eastAsia="ru-RU"/>
        </w:rPr>
        <w:sectPr w:rsidR="00CA2EC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1F4E79" w:themeColor="accent1" w:themeShade="80"/>
          <w:sz w:val="28"/>
          <w:szCs w:val="23"/>
          <w:lang w:val="en-US" w:eastAsia="ru-RU"/>
        </w:rPr>
      </w:pPr>
      <w:r w:rsidRPr="00CA2EC4">
        <w:rPr>
          <w:rFonts w:eastAsia="Times New Roman" w:cs="Helvetica"/>
          <w:color w:val="1F4E79" w:themeColor="accent1" w:themeShade="80"/>
          <w:sz w:val="28"/>
          <w:szCs w:val="23"/>
          <w:lang w:val="en-US" w:eastAsia="ru-RU"/>
        </w:rPr>
        <w:t xml:space="preserve">- </w:t>
      </w:r>
      <w:proofErr w:type="gramStart"/>
      <w:r w:rsidRPr="00CA2EC4">
        <w:rPr>
          <w:rFonts w:eastAsia="Times New Roman" w:cs="Helvetica"/>
          <w:b/>
          <w:color w:val="1F4E79" w:themeColor="accent1" w:themeShade="80"/>
          <w:sz w:val="28"/>
          <w:szCs w:val="23"/>
          <w:lang w:val="en-US" w:eastAsia="ru-RU"/>
        </w:rPr>
        <w:t>yesterday</w:t>
      </w:r>
      <w:proofErr w:type="gramEnd"/>
      <w:r w:rsidRPr="00CA2EC4">
        <w:rPr>
          <w:rFonts w:eastAsia="Times New Roman" w:cs="Helvetica"/>
          <w:color w:val="1F4E79" w:themeColor="accent1" w:themeShade="80"/>
          <w:sz w:val="28"/>
          <w:szCs w:val="23"/>
          <w:lang w:val="en-US" w:eastAsia="ru-RU"/>
        </w:rPr>
        <w:t xml:space="preserve"> – </w:t>
      </w:r>
      <w:r w:rsidRPr="00CA2EC4">
        <w:rPr>
          <w:rFonts w:eastAsia="Times New Roman" w:cs="Helvetica"/>
          <w:color w:val="1F4E79" w:themeColor="accent1" w:themeShade="80"/>
          <w:sz w:val="28"/>
          <w:szCs w:val="23"/>
          <w:lang w:eastAsia="ru-RU"/>
        </w:rPr>
        <w:t>вчера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1F4E79" w:themeColor="accent1" w:themeShade="80"/>
          <w:sz w:val="28"/>
          <w:szCs w:val="23"/>
          <w:lang w:val="en-US" w:eastAsia="ru-RU"/>
        </w:rPr>
      </w:pPr>
      <w:r w:rsidRPr="00CA2EC4">
        <w:rPr>
          <w:rFonts w:eastAsia="Times New Roman" w:cs="Helvetica"/>
          <w:color w:val="1F4E79" w:themeColor="accent1" w:themeShade="80"/>
          <w:sz w:val="28"/>
          <w:szCs w:val="23"/>
          <w:lang w:val="en-US" w:eastAsia="ru-RU"/>
        </w:rPr>
        <w:t xml:space="preserve">- </w:t>
      </w:r>
      <w:proofErr w:type="gramStart"/>
      <w:r w:rsidRPr="00CA2EC4">
        <w:rPr>
          <w:rFonts w:eastAsia="Times New Roman" w:cs="Helvetica"/>
          <w:b/>
          <w:color w:val="1F4E79" w:themeColor="accent1" w:themeShade="80"/>
          <w:sz w:val="28"/>
          <w:szCs w:val="23"/>
          <w:lang w:val="en-US" w:eastAsia="ru-RU"/>
        </w:rPr>
        <w:t>ago</w:t>
      </w:r>
      <w:proofErr w:type="gramEnd"/>
      <w:r w:rsidRPr="00CA2EC4">
        <w:rPr>
          <w:rFonts w:eastAsia="Times New Roman" w:cs="Helvetica"/>
          <w:color w:val="1F4E79" w:themeColor="accent1" w:themeShade="80"/>
          <w:sz w:val="28"/>
          <w:szCs w:val="23"/>
          <w:lang w:val="en-US" w:eastAsia="ru-RU"/>
        </w:rPr>
        <w:t xml:space="preserve"> – </w:t>
      </w:r>
      <w:r w:rsidRPr="00CA2EC4">
        <w:rPr>
          <w:rFonts w:eastAsia="Times New Roman" w:cs="Helvetica"/>
          <w:color w:val="1F4E79" w:themeColor="accent1" w:themeShade="80"/>
          <w:sz w:val="28"/>
          <w:szCs w:val="23"/>
          <w:lang w:eastAsia="ru-RU"/>
        </w:rPr>
        <w:t>тому</w:t>
      </w:r>
      <w:r w:rsidRPr="00CA2EC4">
        <w:rPr>
          <w:rFonts w:eastAsia="Times New Roman" w:cs="Helvetica"/>
          <w:color w:val="1F4E79" w:themeColor="accent1" w:themeShade="80"/>
          <w:sz w:val="28"/>
          <w:szCs w:val="23"/>
          <w:lang w:val="en-US" w:eastAsia="ru-RU"/>
        </w:rPr>
        <w:t xml:space="preserve"> </w:t>
      </w:r>
      <w:r w:rsidRPr="00CA2EC4">
        <w:rPr>
          <w:rFonts w:eastAsia="Times New Roman" w:cs="Helvetica"/>
          <w:color w:val="1F4E79" w:themeColor="accent1" w:themeShade="80"/>
          <w:sz w:val="28"/>
          <w:szCs w:val="23"/>
          <w:lang w:eastAsia="ru-RU"/>
        </w:rPr>
        <w:t>назад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1F4E79" w:themeColor="accent1" w:themeShade="80"/>
          <w:sz w:val="28"/>
          <w:szCs w:val="23"/>
          <w:lang w:val="en-US" w:eastAsia="ru-RU"/>
        </w:rPr>
      </w:pPr>
      <w:r w:rsidRPr="00CA2EC4">
        <w:rPr>
          <w:rFonts w:eastAsia="Times New Roman" w:cs="Helvetica"/>
          <w:color w:val="1F4E79" w:themeColor="accent1" w:themeShade="80"/>
          <w:sz w:val="28"/>
          <w:szCs w:val="23"/>
          <w:lang w:val="en-US" w:eastAsia="ru-RU"/>
        </w:rPr>
        <w:t xml:space="preserve">- </w:t>
      </w:r>
      <w:proofErr w:type="gramStart"/>
      <w:r w:rsidRPr="00CA2EC4">
        <w:rPr>
          <w:rFonts w:eastAsia="Times New Roman" w:cs="Helvetica"/>
          <w:b/>
          <w:color w:val="1F4E79" w:themeColor="accent1" w:themeShade="80"/>
          <w:sz w:val="28"/>
          <w:szCs w:val="23"/>
          <w:lang w:val="en-US" w:eastAsia="ru-RU"/>
        </w:rPr>
        <w:t>last</w:t>
      </w:r>
      <w:proofErr w:type="gramEnd"/>
      <w:r w:rsidRPr="00CA2EC4">
        <w:rPr>
          <w:rFonts w:eastAsia="Times New Roman" w:cs="Helvetica"/>
          <w:color w:val="1F4E79" w:themeColor="accent1" w:themeShade="80"/>
          <w:sz w:val="28"/>
          <w:szCs w:val="23"/>
          <w:lang w:val="en-US" w:eastAsia="ru-RU"/>
        </w:rPr>
        <w:t xml:space="preserve"> – </w:t>
      </w:r>
      <w:r w:rsidRPr="00CA2EC4">
        <w:rPr>
          <w:rFonts w:eastAsia="Times New Roman" w:cs="Helvetica"/>
          <w:color w:val="1F4E79" w:themeColor="accent1" w:themeShade="80"/>
          <w:sz w:val="28"/>
          <w:szCs w:val="23"/>
          <w:lang w:eastAsia="ru-RU"/>
        </w:rPr>
        <w:t>прошлый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1F4E79" w:themeColor="accent1" w:themeShade="80"/>
          <w:sz w:val="28"/>
          <w:szCs w:val="23"/>
          <w:lang w:val="en-US" w:eastAsia="ru-RU"/>
        </w:rPr>
      </w:pPr>
      <w:r w:rsidRPr="00CA2EC4">
        <w:rPr>
          <w:rFonts w:eastAsia="Times New Roman" w:cs="Helvetica"/>
          <w:color w:val="1F4E79" w:themeColor="accent1" w:themeShade="80"/>
          <w:sz w:val="28"/>
          <w:szCs w:val="23"/>
          <w:lang w:val="en-US" w:eastAsia="ru-RU"/>
        </w:rPr>
        <w:t xml:space="preserve">- </w:t>
      </w:r>
      <w:proofErr w:type="gramStart"/>
      <w:r w:rsidRPr="00CA2EC4">
        <w:rPr>
          <w:rFonts w:eastAsia="Times New Roman" w:cs="Helvetica"/>
          <w:b/>
          <w:color w:val="1F4E79" w:themeColor="accent1" w:themeShade="80"/>
          <w:sz w:val="28"/>
          <w:szCs w:val="23"/>
          <w:lang w:val="en-US" w:eastAsia="ru-RU"/>
        </w:rPr>
        <w:t>the</w:t>
      </w:r>
      <w:proofErr w:type="gramEnd"/>
      <w:r w:rsidRPr="00CA2EC4">
        <w:rPr>
          <w:rFonts w:eastAsia="Times New Roman" w:cs="Helvetica"/>
          <w:b/>
          <w:color w:val="1F4E79" w:themeColor="accent1" w:themeShade="80"/>
          <w:sz w:val="28"/>
          <w:szCs w:val="23"/>
          <w:lang w:val="en-US" w:eastAsia="ru-RU"/>
        </w:rPr>
        <w:t xml:space="preserve"> other day</w:t>
      </w:r>
      <w:r w:rsidRPr="00CA2EC4">
        <w:rPr>
          <w:rFonts w:eastAsia="Times New Roman" w:cs="Helvetica"/>
          <w:color w:val="1F4E79" w:themeColor="accent1" w:themeShade="80"/>
          <w:sz w:val="28"/>
          <w:szCs w:val="23"/>
          <w:lang w:val="en-US" w:eastAsia="ru-RU"/>
        </w:rPr>
        <w:t xml:space="preserve"> – </w:t>
      </w:r>
      <w:r w:rsidRPr="00CA2EC4">
        <w:rPr>
          <w:rFonts w:eastAsia="Times New Roman" w:cs="Helvetica"/>
          <w:color w:val="1F4E79" w:themeColor="accent1" w:themeShade="80"/>
          <w:sz w:val="28"/>
          <w:szCs w:val="23"/>
          <w:lang w:eastAsia="ru-RU"/>
        </w:rPr>
        <w:t>на</w:t>
      </w:r>
      <w:r w:rsidRPr="00CA2EC4">
        <w:rPr>
          <w:rFonts w:eastAsia="Times New Roman" w:cs="Helvetica"/>
          <w:color w:val="1F4E79" w:themeColor="accent1" w:themeShade="80"/>
          <w:sz w:val="28"/>
          <w:szCs w:val="23"/>
          <w:lang w:val="en-US" w:eastAsia="ru-RU"/>
        </w:rPr>
        <w:t xml:space="preserve"> </w:t>
      </w:r>
      <w:r w:rsidRPr="00CA2EC4">
        <w:rPr>
          <w:rFonts w:eastAsia="Times New Roman" w:cs="Helvetica"/>
          <w:color w:val="1F4E79" w:themeColor="accent1" w:themeShade="80"/>
          <w:sz w:val="28"/>
          <w:szCs w:val="23"/>
          <w:lang w:eastAsia="ru-RU"/>
        </w:rPr>
        <w:t>днях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1F4E79" w:themeColor="accent1" w:themeShade="80"/>
          <w:sz w:val="28"/>
          <w:szCs w:val="23"/>
          <w:lang w:eastAsia="ru-RU"/>
        </w:rPr>
      </w:pPr>
      <w:r w:rsidRPr="00CA2EC4">
        <w:rPr>
          <w:rFonts w:eastAsia="Times New Roman" w:cs="Helvetica"/>
          <w:color w:val="1F4E79" w:themeColor="accent1" w:themeShade="80"/>
          <w:sz w:val="28"/>
          <w:szCs w:val="23"/>
          <w:lang w:eastAsia="ru-RU"/>
        </w:rPr>
        <w:t xml:space="preserve">- </w:t>
      </w:r>
      <w:proofErr w:type="spellStart"/>
      <w:r w:rsidRPr="00CA2EC4">
        <w:rPr>
          <w:rFonts w:eastAsia="Times New Roman" w:cs="Helvetica"/>
          <w:b/>
          <w:color w:val="1F4E79" w:themeColor="accent1" w:themeShade="80"/>
          <w:sz w:val="28"/>
          <w:szCs w:val="23"/>
          <w:lang w:eastAsia="ru-RU"/>
        </w:rPr>
        <w:t>in</w:t>
      </w:r>
      <w:proofErr w:type="spellEnd"/>
      <w:r w:rsidRPr="00CA2EC4">
        <w:rPr>
          <w:rFonts w:eastAsia="Times New Roman" w:cs="Helvetica"/>
          <w:b/>
          <w:color w:val="1F4E79" w:themeColor="accent1" w:themeShade="80"/>
          <w:sz w:val="28"/>
          <w:szCs w:val="23"/>
          <w:lang w:eastAsia="ru-RU"/>
        </w:rPr>
        <w:t xml:space="preserve"> 1998</w:t>
      </w:r>
      <w:r w:rsidRPr="00CA2EC4">
        <w:rPr>
          <w:rFonts w:eastAsia="Times New Roman" w:cs="Helvetica"/>
          <w:color w:val="1F4E79" w:themeColor="accent1" w:themeShade="80"/>
          <w:sz w:val="28"/>
          <w:szCs w:val="23"/>
          <w:lang w:eastAsia="ru-RU"/>
        </w:rPr>
        <w:t xml:space="preserve"> – в 1998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1F4E79" w:themeColor="accent1" w:themeShade="80"/>
          <w:sz w:val="28"/>
          <w:szCs w:val="23"/>
          <w:lang w:eastAsia="ru-RU"/>
        </w:rPr>
      </w:pPr>
      <w:r w:rsidRPr="00CA2EC4">
        <w:rPr>
          <w:rFonts w:eastAsia="Times New Roman" w:cs="Helvetica"/>
          <w:color w:val="1F4E79" w:themeColor="accent1" w:themeShade="80"/>
          <w:sz w:val="28"/>
          <w:szCs w:val="23"/>
          <w:lang w:eastAsia="ru-RU"/>
        </w:rPr>
        <w:t xml:space="preserve">- </w:t>
      </w:r>
      <w:proofErr w:type="spellStart"/>
      <w:r w:rsidRPr="00CA2EC4">
        <w:rPr>
          <w:rFonts w:eastAsia="Times New Roman" w:cs="Helvetica"/>
          <w:b/>
          <w:color w:val="1F4E79" w:themeColor="accent1" w:themeShade="80"/>
          <w:sz w:val="28"/>
          <w:szCs w:val="23"/>
          <w:lang w:eastAsia="ru-RU"/>
        </w:rPr>
        <w:t>When</w:t>
      </w:r>
      <w:proofErr w:type="spellEnd"/>
      <w:r w:rsidRPr="00CA2EC4">
        <w:rPr>
          <w:rFonts w:eastAsia="Times New Roman" w:cs="Helvetica"/>
          <w:b/>
          <w:color w:val="1F4E79" w:themeColor="accent1" w:themeShade="80"/>
          <w:sz w:val="28"/>
          <w:szCs w:val="23"/>
          <w:lang w:eastAsia="ru-RU"/>
        </w:rPr>
        <w:t>?</w:t>
      </w:r>
      <w:r w:rsidRPr="00CA2EC4">
        <w:rPr>
          <w:rFonts w:eastAsia="Times New Roman" w:cs="Helvetica"/>
          <w:color w:val="1F4E79" w:themeColor="accent1" w:themeShade="80"/>
          <w:sz w:val="28"/>
          <w:szCs w:val="23"/>
          <w:lang w:eastAsia="ru-RU"/>
        </w:rPr>
        <w:t xml:space="preserve"> – Когда?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1F4E79" w:themeColor="accent1" w:themeShade="80"/>
          <w:sz w:val="28"/>
          <w:szCs w:val="23"/>
          <w:lang w:eastAsia="ru-RU"/>
        </w:rPr>
      </w:pPr>
      <w:r w:rsidRPr="00CA2EC4">
        <w:rPr>
          <w:rFonts w:eastAsia="Times New Roman" w:cs="Helvetica"/>
          <w:color w:val="1F4E79" w:themeColor="accent1" w:themeShade="80"/>
          <w:sz w:val="28"/>
          <w:szCs w:val="23"/>
          <w:lang w:eastAsia="ru-RU"/>
        </w:rPr>
        <w:t xml:space="preserve">- </w:t>
      </w:r>
      <w:proofErr w:type="spellStart"/>
      <w:r w:rsidRPr="00CA2EC4">
        <w:rPr>
          <w:rFonts w:eastAsia="Times New Roman" w:cs="Helvetica"/>
          <w:b/>
          <w:color w:val="1F4E79" w:themeColor="accent1" w:themeShade="80"/>
          <w:sz w:val="28"/>
          <w:szCs w:val="23"/>
          <w:lang w:eastAsia="ru-RU"/>
        </w:rPr>
        <w:t>Where</w:t>
      </w:r>
      <w:proofErr w:type="spellEnd"/>
      <w:r w:rsidRPr="00CA2EC4">
        <w:rPr>
          <w:rFonts w:eastAsia="Times New Roman" w:cs="Helvetica"/>
          <w:b/>
          <w:color w:val="1F4E79" w:themeColor="accent1" w:themeShade="80"/>
          <w:sz w:val="28"/>
          <w:szCs w:val="23"/>
          <w:lang w:eastAsia="ru-RU"/>
        </w:rPr>
        <w:t>?</w:t>
      </w:r>
      <w:r w:rsidRPr="00CA2EC4">
        <w:rPr>
          <w:rFonts w:eastAsia="Times New Roman" w:cs="Helvetica"/>
          <w:color w:val="1F4E79" w:themeColor="accent1" w:themeShade="80"/>
          <w:sz w:val="28"/>
          <w:szCs w:val="23"/>
          <w:lang w:eastAsia="ru-RU"/>
        </w:rPr>
        <w:t xml:space="preserve"> – Где?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i/>
          <w:iCs/>
          <w:color w:val="1F4E79" w:themeColor="accent1" w:themeShade="80"/>
          <w:sz w:val="28"/>
          <w:szCs w:val="23"/>
          <w:lang w:eastAsia="ru-RU"/>
        </w:rPr>
      </w:pPr>
    </w:p>
    <w:p w:rsid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i/>
          <w:iCs/>
          <w:color w:val="333333"/>
          <w:sz w:val="28"/>
          <w:szCs w:val="23"/>
          <w:lang w:eastAsia="ru-RU"/>
        </w:rPr>
      </w:pPr>
    </w:p>
    <w:p w:rsid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i/>
          <w:iCs/>
          <w:color w:val="333333"/>
          <w:sz w:val="28"/>
          <w:szCs w:val="23"/>
          <w:lang w:eastAsia="ru-RU"/>
        </w:rPr>
      </w:pPr>
    </w:p>
    <w:p w:rsidR="00CA2EC4" w:rsidRPr="00CA2EC4" w:rsidRDefault="00CA2EC4" w:rsidP="00CA2EC4">
      <w:pPr>
        <w:shd w:val="clear" w:color="auto" w:fill="FFFFFF"/>
        <w:spacing w:before="300" w:after="0" w:line="360" w:lineRule="auto"/>
        <w:ind w:left="-284"/>
        <w:rPr>
          <w:rFonts w:eastAsia="Times New Roman" w:cs="Helvetica"/>
          <w:b/>
          <w:i/>
          <w:iCs/>
          <w:sz w:val="28"/>
          <w:szCs w:val="23"/>
          <w:lang w:eastAsia="ru-RU"/>
        </w:rPr>
      </w:pPr>
      <w:r w:rsidRPr="000E447A">
        <w:rPr>
          <w:rFonts w:eastAsia="Times New Roman" w:cs="Helvetica"/>
          <w:i/>
          <w:iCs/>
          <w:sz w:val="28"/>
          <w:szCs w:val="23"/>
          <w:lang w:eastAsia="ru-RU"/>
        </w:rPr>
        <w:t> </w:t>
      </w:r>
      <w:r w:rsidRPr="000E447A">
        <w:rPr>
          <w:rFonts w:eastAsia="Times New Roman" w:cs="Helvetica"/>
          <w:b/>
          <w:i/>
          <w:iCs/>
          <w:sz w:val="28"/>
          <w:szCs w:val="23"/>
          <w:lang w:eastAsia="ru-RU"/>
        </w:rPr>
        <w:t>Пример:</w:t>
      </w:r>
    </w:p>
    <w:p w:rsidR="00CA2EC4" w:rsidRPr="00CA2EC4" w:rsidRDefault="00CA2EC4" w:rsidP="00CA2EC4">
      <w:pPr>
        <w:shd w:val="clear" w:color="auto" w:fill="FFFFFF"/>
        <w:spacing w:after="0" w:line="360" w:lineRule="auto"/>
        <w:ind w:left="-284"/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</w:pP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Yesterday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I visited my granny.</w:t>
      </w:r>
    </w:p>
    <w:p w:rsidR="00CA2EC4" w:rsidRPr="00CA2EC4" w:rsidRDefault="00CA2EC4" w:rsidP="00CA2EC4">
      <w:pPr>
        <w:shd w:val="clear" w:color="auto" w:fill="FFFFFF"/>
        <w:spacing w:after="0" w:line="360" w:lineRule="auto"/>
        <w:ind w:left="-284"/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</w:pP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Three years </w:t>
      </w:r>
      <w:proofErr w:type="gramStart"/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ago</w:t>
      </w:r>
      <w:proofErr w:type="gramEnd"/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I played tennis very well.</w:t>
      </w:r>
    </w:p>
    <w:p w:rsidR="00CA2EC4" w:rsidRPr="00CA2EC4" w:rsidRDefault="00CA2EC4" w:rsidP="00CA2EC4">
      <w:pPr>
        <w:shd w:val="clear" w:color="auto" w:fill="FFFFFF"/>
        <w:spacing w:after="0" w:line="360" w:lineRule="auto"/>
        <w:ind w:left="-284"/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</w:pP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Last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year I travelled to London with my classmates.</w:t>
      </w:r>
    </w:p>
    <w:p w:rsidR="00CA2EC4" w:rsidRPr="00CA2EC4" w:rsidRDefault="00CA2EC4" w:rsidP="00CA2EC4">
      <w:pPr>
        <w:shd w:val="clear" w:color="auto" w:fill="FFFFFF"/>
        <w:spacing w:after="0" w:line="360" w:lineRule="auto"/>
        <w:ind w:left="-284"/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</w:pP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We bought a new car </w:t>
      </w: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the other day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.</w:t>
      </w:r>
    </w:p>
    <w:p w:rsidR="00CA2EC4" w:rsidRPr="00CA2EC4" w:rsidRDefault="00CA2EC4" w:rsidP="00CA2EC4">
      <w:pPr>
        <w:shd w:val="clear" w:color="auto" w:fill="FFFFFF"/>
        <w:spacing w:after="0" w:line="360" w:lineRule="auto"/>
        <w:ind w:left="-284"/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</w:pP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In </w:t>
      </w:r>
      <w:proofErr w:type="gramStart"/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1998</w:t>
      </w:r>
      <w:proofErr w:type="gramEnd"/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Tom went to Novgorod for the first time.</w:t>
      </w:r>
    </w:p>
    <w:p w:rsidR="00CA2EC4" w:rsidRPr="00CA2EC4" w:rsidRDefault="00CA2EC4" w:rsidP="00CA2EC4">
      <w:pPr>
        <w:shd w:val="clear" w:color="auto" w:fill="FFFFFF"/>
        <w:spacing w:after="0" w:line="360" w:lineRule="auto"/>
        <w:ind w:left="-284"/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</w:pP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When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did you finish school?</w:t>
      </w:r>
    </w:p>
    <w:p w:rsidR="00CA2EC4" w:rsidRPr="00CA2EC4" w:rsidRDefault="00CA2EC4" w:rsidP="00CA2EC4">
      <w:pPr>
        <w:shd w:val="clear" w:color="auto" w:fill="FFFFFF"/>
        <w:spacing w:after="0" w:line="360" w:lineRule="auto"/>
        <w:ind w:left="-284"/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</w:pP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Where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did you spend your summer holidays?</w:t>
      </w:r>
    </w:p>
    <w:p w:rsidR="00CA2EC4" w:rsidRPr="000E447A" w:rsidRDefault="00CA2EC4" w:rsidP="00CA2EC4">
      <w:pPr>
        <w:ind w:left="-284"/>
        <w:rPr>
          <w:color w:val="538135" w:themeColor="accent6" w:themeShade="BF"/>
          <w:sz w:val="28"/>
          <w:lang w:val="en-US"/>
        </w:rPr>
        <w:sectPr w:rsidR="00CA2EC4" w:rsidRPr="000E447A" w:rsidSect="00CA2EC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A2EC4" w:rsidRPr="00CA2EC4" w:rsidRDefault="00CA2EC4" w:rsidP="00CA2EC4">
      <w:pPr>
        <w:ind w:left="-284"/>
        <w:rPr>
          <w:sz w:val="28"/>
          <w:lang w:val="en-US"/>
        </w:rPr>
      </w:pPr>
    </w:p>
    <w:p w:rsidR="00CA2EC4" w:rsidRPr="00CA2EC4" w:rsidRDefault="00CA2EC4" w:rsidP="00CA2EC4">
      <w:pPr>
        <w:shd w:val="clear" w:color="auto" w:fill="FFFFFF"/>
        <w:spacing w:after="0" w:line="240" w:lineRule="auto"/>
        <w:ind w:left="-284"/>
        <w:jc w:val="center"/>
        <w:outlineLvl w:val="1"/>
        <w:rPr>
          <w:rFonts w:eastAsia="Times New Roman" w:cs="Helvetica"/>
          <w:b/>
          <w:bCs/>
          <w:color w:val="333333"/>
          <w:sz w:val="44"/>
          <w:szCs w:val="36"/>
          <w:lang w:eastAsia="ru-RU"/>
        </w:rPr>
      </w:pPr>
      <w:hyperlink r:id="rId4" w:anchor="mediaplayer" w:tooltip="Смотреть в видеоуроке" w:history="1">
        <w:r w:rsidRPr="00CA2EC4">
          <w:rPr>
            <w:rFonts w:eastAsia="Times New Roman" w:cs="Helvetica"/>
            <w:color w:val="346BA2"/>
            <w:sz w:val="44"/>
            <w:szCs w:val="36"/>
            <w:lang w:eastAsia="ru-RU"/>
          </w:rPr>
          <w:t xml:space="preserve">2. </w:t>
        </w:r>
        <w:proofErr w:type="spellStart"/>
        <w:r w:rsidRPr="00CA2EC4">
          <w:rPr>
            <w:rFonts w:eastAsia="Times New Roman" w:cs="Helvetica"/>
            <w:color w:val="346BA2"/>
            <w:sz w:val="44"/>
            <w:szCs w:val="36"/>
            <w:lang w:eastAsia="ru-RU"/>
          </w:rPr>
          <w:t>Past</w:t>
        </w:r>
        <w:proofErr w:type="spellEnd"/>
        <w:r w:rsidRPr="00CA2EC4">
          <w:rPr>
            <w:rFonts w:eastAsia="Times New Roman" w:cs="Helvetica"/>
            <w:color w:val="346BA2"/>
            <w:sz w:val="44"/>
            <w:szCs w:val="36"/>
            <w:lang w:eastAsia="ru-RU"/>
          </w:rPr>
          <w:t xml:space="preserve"> </w:t>
        </w:r>
        <w:proofErr w:type="spellStart"/>
        <w:r w:rsidRPr="00CA2EC4">
          <w:rPr>
            <w:rFonts w:eastAsia="Times New Roman" w:cs="Helvetica"/>
            <w:color w:val="346BA2"/>
            <w:sz w:val="44"/>
            <w:szCs w:val="36"/>
            <w:lang w:eastAsia="ru-RU"/>
          </w:rPr>
          <w:t>Simple</w:t>
        </w:r>
        <w:proofErr w:type="spellEnd"/>
        <w:r w:rsidRPr="00CA2EC4">
          <w:rPr>
            <w:rFonts w:eastAsia="Times New Roman" w:cs="Helvetica"/>
            <w:color w:val="346BA2"/>
            <w:sz w:val="44"/>
            <w:szCs w:val="36"/>
            <w:lang w:eastAsia="ru-RU"/>
          </w:rPr>
          <w:t>: построение утвердительных, вопросительных и отрицательных предложений</w:t>
        </w:r>
      </w:hyperlink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333333"/>
          <w:sz w:val="28"/>
          <w:szCs w:val="23"/>
          <w:lang w:eastAsia="ru-RU"/>
        </w:rPr>
      </w:pPr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Для построения</w:t>
      </w:r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 утвердительных предложений в </w:t>
      </w:r>
      <w:proofErr w:type="spellStart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Past</w:t>
      </w:r>
      <w:proofErr w:type="spellEnd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 </w:t>
      </w:r>
      <w:proofErr w:type="spellStart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Simple</w:t>
      </w:r>
      <w:proofErr w:type="spellEnd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 </w:t>
      </w:r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к правильным глаголам необходимо добавить</w:t>
      </w:r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 окончание -</w:t>
      </w:r>
      <w:proofErr w:type="spellStart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ed</w:t>
      </w:r>
      <w:proofErr w:type="spellEnd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 xml:space="preserve">. Например, </w:t>
      </w:r>
      <w:proofErr w:type="spellStart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to</w:t>
      </w:r>
      <w:proofErr w:type="spellEnd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 xml:space="preserve"> </w:t>
      </w:r>
      <w:proofErr w:type="spellStart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play</w:t>
      </w:r>
      <w:proofErr w:type="spellEnd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 xml:space="preserve"> – </w:t>
      </w:r>
      <w:proofErr w:type="spellStart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play</w:t>
      </w:r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ed</w:t>
      </w:r>
      <w:proofErr w:type="spellEnd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 xml:space="preserve">. Если же глагол неправильный, мы будем использовать его вторую форму. Например, </w:t>
      </w:r>
      <w:proofErr w:type="spellStart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to</w:t>
      </w:r>
      <w:proofErr w:type="spellEnd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 xml:space="preserve"> </w:t>
      </w:r>
      <w:proofErr w:type="spellStart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speak</w:t>
      </w:r>
      <w:proofErr w:type="spellEnd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 xml:space="preserve"> – </w:t>
      </w:r>
      <w:proofErr w:type="spellStart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spoke</w:t>
      </w:r>
      <w:proofErr w:type="spellEnd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. Необходимо отметить, что для всех местоимений форма глагола будет одинаковой.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b/>
          <w:sz w:val="28"/>
          <w:szCs w:val="23"/>
          <w:lang w:val="en-US" w:eastAsia="ru-RU"/>
        </w:rPr>
      </w:pPr>
      <w:r w:rsidRPr="000E447A">
        <w:rPr>
          <w:rFonts w:eastAsia="Times New Roman" w:cs="Helvetica"/>
          <w:b/>
          <w:i/>
          <w:iCs/>
          <w:sz w:val="28"/>
          <w:szCs w:val="23"/>
          <w:lang w:eastAsia="ru-RU"/>
        </w:rPr>
        <w:lastRenderedPageBreak/>
        <w:t>Пример</w:t>
      </w:r>
      <w:r w:rsidRPr="000E447A">
        <w:rPr>
          <w:rFonts w:eastAsia="Times New Roman" w:cs="Helvetica"/>
          <w:b/>
          <w:i/>
          <w:iCs/>
          <w:sz w:val="28"/>
          <w:szCs w:val="23"/>
          <w:lang w:val="en-US" w:eastAsia="ru-RU"/>
        </w:rPr>
        <w:t>: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</w:pP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I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play</w:t>
      </w: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ed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tennis yesterday.                                       </w:t>
      </w: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You spoke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English very well last year.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</w:pP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She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play</w:t>
      </w: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ed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volleyball yesterday.                            </w:t>
      </w: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He spoke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French very well last week.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</w:pP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We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play</w:t>
      </w: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ed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football yesterday.                                </w:t>
      </w: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They spoke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French very well last month.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333333"/>
          <w:sz w:val="28"/>
          <w:szCs w:val="23"/>
          <w:lang w:val="en-US" w:eastAsia="ru-RU"/>
        </w:rPr>
      </w:pPr>
      <w:r w:rsidRPr="00CA2EC4">
        <w:rPr>
          <w:rFonts w:eastAsia="Times New Roman" w:cs="Helvetica"/>
          <w:color w:val="333333"/>
          <w:sz w:val="28"/>
          <w:szCs w:val="23"/>
          <w:lang w:val="en-US" w:eastAsia="ru-RU"/>
        </w:rPr>
        <w:t> 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333333"/>
          <w:sz w:val="28"/>
          <w:szCs w:val="23"/>
          <w:lang w:eastAsia="ru-RU"/>
        </w:rPr>
      </w:pPr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Для образования </w:t>
      </w:r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вопросительных предложений</w:t>
      </w:r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 нам понадобится вспомогательный глагол </w:t>
      </w:r>
      <w:proofErr w:type="spellStart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did</w:t>
      </w:r>
      <w:proofErr w:type="spellEnd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 (также одинаковый для всех местоимений), который выносится перед подлежащим. При этом смысловой глагол используется в первой форме.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b/>
          <w:sz w:val="28"/>
          <w:szCs w:val="23"/>
          <w:lang w:eastAsia="ru-RU"/>
        </w:rPr>
      </w:pPr>
      <w:r w:rsidRPr="000E447A">
        <w:rPr>
          <w:rFonts w:eastAsia="Times New Roman" w:cs="Helvetica"/>
          <w:b/>
          <w:i/>
          <w:iCs/>
          <w:sz w:val="28"/>
          <w:szCs w:val="23"/>
          <w:lang w:eastAsia="ru-RU"/>
        </w:rPr>
        <w:t>Пример: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</w:pPr>
      <w:proofErr w:type="spellStart"/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eastAsia="ru-RU"/>
        </w:rPr>
        <w:t>Did</w:t>
      </w:r>
      <w:proofErr w:type="spellEnd"/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eastAsia="ru-RU"/>
        </w:rPr>
        <w:t xml:space="preserve"> </w:t>
      </w:r>
      <w:proofErr w:type="spellStart"/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eastAsia="ru-RU"/>
        </w:rPr>
        <w:t>you</w:t>
      </w:r>
      <w:proofErr w:type="spellEnd"/>
      <w:r w:rsidRPr="00CA2EC4">
        <w:rPr>
          <w:rFonts w:eastAsia="Times New Roman" w:cs="Helvetica"/>
          <w:color w:val="538135" w:themeColor="accent6" w:themeShade="BF"/>
          <w:sz w:val="28"/>
          <w:szCs w:val="23"/>
          <w:lang w:eastAsia="ru-RU"/>
        </w:rPr>
        <w:t> </w:t>
      </w:r>
      <w:proofErr w:type="spellStart"/>
      <w:r w:rsidRPr="00CA2EC4">
        <w:rPr>
          <w:rFonts w:eastAsia="Times New Roman" w:cs="Helvetica"/>
          <w:color w:val="538135" w:themeColor="accent6" w:themeShade="BF"/>
          <w:sz w:val="28"/>
          <w:szCs w:val="23"/>
          <w:lang w:eastAsia="ru-RU"/>
        </w:rPr>
        <w:t>play</w:t>
      </w:r>
      <w:proofErr w:type="spellEnd"/>
      <w:r w:rsidRPr="00CA2EC4">
        <w:rPr>
          <w:rFonts w:eastAsia="Times New Roman" w:cs="Helvetica"/>
          <w:color w:val="538135" w:themeColor="accent6" w:themeShade="BF"/>
          <w:sz w:val="28"/>
          <w:szCs w:val="23"/>
          <w:lang w:eastAsia="ru-RU"/>
        </w:rPr>
        <w:t xml:space="preserve"> </w:t>
      </w:r>
      <w:proofErr w:type="spellStart"/>
      <w:r w:rsidRPr="00CA2EC4">
        <w:rPr>
          <w:rFonts w:eastAsia="Times New Roman" w:cs="Helvetica"/>
          <w:color w:val="538135" w:themeColor="accent6" w:themeShade="BF"/>
          <w:sz w:val="28"/>
          <w:szCs w:val="23"/>
          <w:lang w:eastAsia="ru-RU"/>
        </w:rPr>
        <w:t>tennis</w:t>
      </w:r>
      <w:proofErr w:type="spellEnd"/>
      <w:r w:rsidRPr="00CA2EC4">
        <w:rPr>
          <w:rFonts w:eastAsia="Times New Roman" w:cs="Helvetica"/>
          <w:color w:val="538135" w:themeColor="accent6" w:themeShade="BF"/>
          <w:sz w:val="28"/>
          <w:szCs w:val="23"/>
          <w:lang w:eastAsia="ru-RU"/>
        </w:rPr>
        <w:t xml:space="preserve"> </w:t>
      </w:r>
      <w:proofErr w:type="spellStart"/>
      <w:r w:rsidRPr="00CA2EC4">
        <w:rPr>
          <w:rFonts w:eastAsia="Times New Roman" w:cs="Helvetica"/>
          <w:color w:val="538135" w:themeColor="accent6" w:themeShade="BF"/>
          <w:sz w:val="28"/>
          <w:szCs w:val="23"/>
          <w:lang w:eastAsia="ru-RU"/>
        </w:rPr>
        <w:t>yesterday</w:t>
      </w:r>
      <w:proofErr w:type="spellEnd"/>
      <w:r w:rsidRPr="00CA2EC4">
        <w:rPr>
          <w:rFonts w:eastAsia="Times New Roman" w:cs="Helvetica"/>
          <w:color w:val="538135" w:themeColor="accent6" w:themeShade="BF"/>
          <w:sz w:val="28"/>
          <w:szCs w:val="23"/>
          <w:lang w:eastAsia="ru-RU"/>
        </w:rPr>
        <w:t>?                             </w:t>
      </w: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Did you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speak English last year?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</w:pP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Did she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play volleyball?                                         </w:t>
      </w: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Did he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speak French last week?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</w:pP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Did they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play football?                                           </w:t>
      </w: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Did they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speak French last month?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</w:pP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333333"/>
          <w:sz w:val="28"/>
          <w:szCs w:val="23"/>
          <w:lang w:eastAsia="ru-RU"/>
        </w:rPr>
      </w:pPr>
      <w:r w:rsidRPr="00CA2EC4">
        <w:rPr>
          <w:rFonts w:eastAsia="Times New Roman" w:cs="Helvetica"/>
          <w:color w:val="333333"/>
          <w:sz w:val="28"/>
          <w:szCs w:val="23"/>
          <w:lang w:val="en-US" w:eastAsia="ru-RU"/>
        </w:rPr>
        <w:t> </w:t>
      </w:r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Отрицательные предложения</w:t>
      </w:r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 мы также строим с помощью вспомогательного глагола </w:t>
      </w:r>
      <w:proofErr w:type="spellStart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did</w:t>
      </w:r>
      <w:proofErr w:type="spellEnd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 </w:t>
      </w:r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и отрицательной частицы </w:t>
      </w:r>
      <w:proofErr w:type="spellStart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not</w:t>
      </w:r>
      <w:proofErr w:type="spellEnd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. Смысловой глагол необходимо использовать в первой форме.</w:t>
      </w:r>
    </w:p>
    <w:p w:rsid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i/>
          <w:iCs/>
          <w:color w:val="333333"/>
          <w:sz w:val="28"/>
          <w:szCs w:val="23"/>
          <w:lang w:eastAsia="ru-RU"/>
        </w:rPr>
        <w:sectPr w:rsidR="00CA2EC4" w:rsidSect="00CA2EC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b/>
          <w:sz w:val="28"/>
          <w:szCs w:val="23"/>
          <w:lang w:eastAsia="ru-RU"/>
        </w:rPr>
      </w:pPr>
      <w:r w:rsidRPr="000E447A">
        <w:rPr>
          <w:rFonts w:eastAsia="Times New Roman" w:cs="Helvetica"/>
          <w:b/>
          <w:i/>
          <w:iCs/>
          <w:sz w:val="28"/>
          <w:szCs w:val="23"/>
          <w:lang w:eastAsia="ru-RU"/>
        </w:rPr>
        <w:t>Пример: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538135" w:themeColor="accent6" w:themeShade="BF"/>
          <w:sz w:val="28"/>
          <w:szCs w:val="23"/>
          <w:lang w:eastAsia="ru-RU"/>
        </w:rPr>
      </w:pPr>
      <w:r w:rsidRPr="00CA2EC4">
        <w:rPr>
          <w:rFonts w:eastAsia="Times New Roman" w:cs="Helvetica"/>
          <w:color w:val="538135" w:themeColor="accent6" w:themeShade="BF"/>
          <w:sz w:val="28"/>
          <w:szCs w:val="23"/>
          <w:lang w:eastAsia="ru-RU"/>
        </w:rPr>
        <w:t>I </w:t>
      </w:r>
      <w:proofErr w:type="spellStart"/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eastAsia="ru-RU"/>
        </w:rPr>
        <w:t>did</w:t>
      </w:r>
      <w:proofErr w:type="spellEnd"/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eastAsia="ru-RU"/>
        </w:rPr>
        <w:t> </w:t>
      </w:r>
      <w:proofErr w:type="spellStart"/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eastAsia="ru-RU"/>
        </w:rPr>
        <w:t>not</w:t>
      </w:r>
      <w:proofErr w:type="spellEnd"/>
      <w:r w:rsidRPr="00CA2EC4">
        <w:rPr>
          <w:rFonts w:eastAsia="Times New Roman" w:cs="Helvetica"/>
          <w:color w:val="538135" w:themeColor="accent6" w:themeShade="BF"/>
          <w:sz w:val="28"/>
          <w:szCs w:val="23"/>
          <w:lang w:eastAsia="ru-RU"/>
        </w:rPr>
        <w:t> </w:t>
      </w:r>
      <w:proofErr w:type="spellStart"/>
      <w:r w:rsidRPr="00CA2EC4">
        <w:rPr>
          <w:rFonts w:eastAsia="Times New Roman" w:cs="Helvetica"/>
          <w:color w:val="538135" w:themeColor="accent6" w:themeShade="BF"/>
          <w:sz w:val="28"/>
          <w:szCs w:val="23"/>
          <w:lang w:eastAsia="ru-RU"/>
        </w:rPr>
        <w:t>play</w:t>
      </w:r>
      <w:proofErr w:type="spellEnd"/>
      <w:r w:rsidRPr="00CA2EC4">
        <w:rPr>
          <w:rFonts w:eastAsia="Times New Roman" w:cs="Helvetica"/>
          <w:color w:val="538135" w:themeColor="accent6" w:themeShade="BF"/>
          <w:sz w:val="28"/>
          <w:szCs w:val="23"/>
          <w:lang w:eastAsia="ru-RU"/>
        </w:rPr>
        <w:t xml:space="preserve"> </w:t>
      </w:r>
      <w:proofErr w:type="spellStart"/>
      <w:r w:rsidRPr="00CA2EC4">
        <w:rPr>
          <w:rFonts w:eastAsia="Times New Roman" w:cs="Helvetica"/>
          <w:color w:val="538135" w:themeColor="accent6" w:themeShade="BF"/>
          <w:sz w:val="28"/>
          <w:szCs w:val="23"/>
          <w:lang w:eastAsia="ru-RU"/>
        </w:rPr>
        <w:t>tennis</w:t>
      </w:r>
      <w:proofErr w:type="spellEnd"/>
      <w:r w:rsidRPr="00CA2EC4">
        <w:rPr>
          <w:rFonts w:eastAsia="Times New Roman" w:cs="Helvetica"/>
          <w:color w:val="538135" w:themeColor="accent6" w:themeShade="BF"/>
          <w:sz w:val="28"/>
          <w:szCs w:val="23"/>
          <w:lang w:eastAsia="ru-RU"/>
        </w:rPr>
        <w:t xml:space="preserve"> </w:t>
      </w:r>
      <w:proofErr w:type="spellStart"/>
      <w:r w:rsidRPr="00CA2EC4">
        <w:rPr>
          <w:rFonts w:eastAsia="Times New Roman" w:cs="Helvetica"/>
          <w:color w:val="538135" w:themeColor="accent6" w:themeShade="BF"/>
          <w:sz w:val="28"/>
          <w:szCs w:val="23"/>
          <w:lang w:eastAsia="ru-RU"/>
        </w:rPr>
        <w:t>yesterday</w:t>
      </w:r>
      <w:proofErr w:type="spellEnd"/>
      <w:r w:rsidRPr="00CA2EC4">
        <w:rPr>
          <w:rFonts w:eastAsia="Times New Roman" w:cs="Helvetica"/>
          <w:color w:val="538135" w:themeColor="accent6" w:themeShade="BF"/>
          <w:sz w:val="28"/>
          <w:szCs w:val="23"/>
          <w:lang w:eastAsia="ru-RU"/>
        </w:rPr>
        <w:t>.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</w:pP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We </w:t>
      </w: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did not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speak English very well last year.</w:t>
      </w:r>
    </w:p>
    <w:p w:rsidR="00CA2EC4" w:rsidRPr="000E447A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</w:pP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538135" w:themeColor="accent6" w:themeShade="BF"/>
          <w:sz w:val="28"/>
          <w:szCs w:val="23"/>
          <w:lang w:eastAsia="ru-RU"/>
        </w:rPr>
      </w:pPr>
      <w:r w:rsidRPr="000E447A">
        <w:rPr>
          <w:rFonts w:eastAsia="Times New Roman" w:cs="Helvetica"/>
          <w:color w:val="538135" w:themeColor="accent6" w:themeShade="BF"/>
          <w:sz w:val="28"/>
          <w:szCs w:val="23"/>
          <w:lang w:eastAsia="ru-RU"/>
        </w:rPr>
        <w:t xml:space="preserve">Также можно 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eastAsia="ru-RU"/>
        </w:rPr>
        <w:t>использовать </w:t>
      </w: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eastAsia="ru-RU"/>
        </w:rPr>
        <w:t>сокращенную форму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eastAsia="ru-RU"/>
        </w:rPr>
        <w:t>: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</w:pP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I </w:t>
      </w:r>
      <w:proofErr w:type="gramStart"/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didn’t</w:t>
      </w:r>
      <w:proofErr w:type="gramEnd"/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play tennis yesterday.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</w:pP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We </w:t>
      </w:r>
      <w:proofErr w:type="gramStart"/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didn’t</w:t>
      </w:r>
      <w:proofErr w:type="gramEnd"/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speak English very well last year.</w:t>
      </w:r>
    </w:p>
    <w:p w:rsidR="00CA2EC4" w:rsidRPr="000E447A" w:rsidRDefault="00CA2EC4" w:rsidP="00CA2EC4">
      <w:pPr>
        <w:shd w:val="clear" w:color="auto" w:fill="FFFFFF"/>
        <w:spacing w:after="0" w:line="240" w:lineRule="auto"/>
        <w:ind w:left="-284"/>
        <w:jc w:val="center"/>
        <w:outlineLvl w:val="1"/>
        <w:rPr>
          <w:rFonts w:eastAsia="Times New Roman" w:cs="Helvetica"/>
          <w:b/>
          <w:bCs/>
          <w:color w:val="538135" w:themeColor="accent6" w:themeShade="BF"/>
          <w:sz w:val="44"/>
          <w:szCs w:val="36"/>
          <w:lang w:eastAsia="ru-RU"/>
        </w:rPr>
        <w:sectPr w:rsidR="00CA2EC4" w:rsidRPr="000E447A" w:rsidSect="00CA2EC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A2EC4" w:rsidRPr="00CA2EC4" w:rsidRDefault="00CA2EC4" w:rsidP="00CA2EC4">
      <w:pPr>
        <w:shd w:val="clear" w:color="auto" w:fill="FFFFFF"/>
        <w:spacing w:after="0" w:line="240" w:lineRule="auto"/>
        <w:ind w:left="-284"/>
        <w:jc w:val="center"/>
        <w:outlineLvl w:val="1"/>
        <w:rPr>
          <w:rFonts w:eastAsia="Times New Roman" w:cs="Helvetica"/>
          <w:b/>
          <w:bCs/>
          <w:color w:val="333333"/>
          <w:sz w:val="44"/>
          <w:szCs w:val="36"/>
          <w:lang w:eastAsia="ru-RU"/>
        </w:rPr>
      </w:pPr>
    </w:p>
    <w:p w:rsidR="00CA2EC4" w:rsidRPr="00CA2EC4" w:rsidRDefault="00CA2EC4" w:rsidP="00CA2EC4">
      <w:pPr>
        <w:shd w:val="clear" w:color="auto" w:fill="FFFFFF"/>
        <w:spacing w:after="0" w:line="240" w:lineRule="auto"/>
        <w:ind w:left="-284"/>
        <w:jc w:val="center"/>
        <w:outlineLvl w:val="1"/>
        <w:rPr>
          <w:rFonts w:eastAsia="Times New Roman" w:cs="Helvetica"/>
          <w:b/>
          <w:bCs/>
          <w:color w:val="333333"/>
          <w:sz w:val="44"/>
          <w:szCs w:val="36"/>
          <w:lang w:eastAsia="ru-RU"/>
        </w:rPr>
      </w:pPr>
      <w:hyperlink r:id="rId5" w:anchor="mediaplayer" w:tooltip="Смотреть в видеоуроке" w:history="1">
        <w:r w:rsidRPr="00CA2EC4">
          <w:rPr>
            <w:rFonts w:eastAsia="Times New Roman" w:cs="Helvetica"/>
            <w:color w:val="346BA2"/>
            <w:sz w:val="44"/>
            <w:szCs w:val="36"/>
            <w:lang w:eastAsia="ru-RU"/>
          </w:rPr>
          <w:t xml:space="preserve">3. </w:t>
        </w:r>
        <w:proofErr w:type="spellStart"/>
        <w:r w:rsidRPr="00CA2EC4">
          <w:rPr>
            <w:rFonts w:eastAsia="Times New Roman" w:cs="Helvetica"/>
            <w:color w:val="346BA2"/>
            <w:sz w:val="44"/>
            <w:szCs w:val="36"/>
            <w:lang w:eastAsia="ru-RU"/>
          </w:rPr>
          <w:t>Past</w:t>
        </w:r>
        <w:proofErr w:type="spellEnd"/>
        <w:r w:rsidRPr="00CA2EC4">
          <w:rPr>
            <w:rFonts w:eastAsia="Times New Roman" w:cs="Helvetica"/>
            <w:color w:val="346BA2"/>
            <w:sz w:val="44"/>
            <w:szCs w:val="36"/>
            <w:lang w:eastAsia="ru-RU"/>
          </w:rPr>
          <w:t xml:space="preserve"> </w:t>
        </w:r>
        <w:proofErr w:type="spellStart"/>
        <w:r w:rsidRPr="00CA2EC4">
          <w:rPr>
            <w:rFonts w:eastAsia="Times New Roman" w:cs="Helvetica"/>
            <w:color w:val="346BA2"/>
            <w:sz w:val="44"/>
            <w:szCs w:val="36"/>
            <w:lang w:eastAsia="ru-RU"/>
          </w:rPr>
          <w:t>Continuous</w:t>
        </w:r>
        <w:proofErr w:type="spellEnd"/>
        <w:r w:rsidRPr="00CA2EC4">
          <w:rPr>
            <w:rFonts w:eastAsia="Times New Roman" w:cs="Helvetica"/>
            <w:color w:val="346BA2"/>
            <w:sz w:val="44"/>
            <w:szCs w:val="36"/>
            <w:lang w:eastAsia="ru-RU"/>
          </w:rPr>
          <w:t>: построение утвердительных, вопросительных и отрицательных предложений</w:t>
        </w:r>
      </w:hyperlink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333333"/>
          <w:sz w:val="28"/>
          <w:szCs w:val="23"/>
          <w:lang w:eastAsia="ru-RU"/>
        </w:rPr>
      </w:pPr>
      <w:proofErr w:type="spellStart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lastRenderedPageBreak/>
        <w:t>Past</w:t>
      </w:r>
      <w:proofErr w:type="spellEnd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 </w:t>
      </w:r>
      <w:proofErr w:type="spellStart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Continuous</w:t>
      </w:r>
      <w:proofErr w:type="spellEnd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 xml:space="preserve"> – это прошедшее длительное время. В отличие от </w:t>
      </w:r>
      <w:proofErr w:type="spellStart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Past</w:t>
      </w:r>
      <w:proofErr w:type="spellEnd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 xml:space="preserve"> </w:t>
      </w:r>
      <w:proofErr w:type="spellStart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Simple</w:t>
      </w:r>
      <w:proofErr w:type="spellEnd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 xml:space="preserve">, которое выражает однократное действие в прошлом, </w:t>
      </w:r>
      <w:proofErr w:type="spellStart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Past</w:t>
      </w:r>
      <w:proofErr w:type="spellEnd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 xml:space="preserve"> </w:t>
      </w:r>
      <w:proofErr w:type="spellStart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Continuous</w:t>
      </w:r>
      <w:proofErr w:type="spellEnd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 xml:space="preserve"> характеризуется длительностью.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333333"/>
          <w:sz w:val="28"/>
          <w:szCs w:val="23"/>
          <w:lang w:eastAsia="ru-RU"/>
        </w:rPr>
      </w:pPr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Словами, указывающими на </w:t>
      </w:r>
      <w:proofErr w:type="spellStart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Past</w:t>
      </w:r>
      <w:proofErr w:type="spellEnd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 </w:t>
      </w:r>
      <w:proofErr w:type="spellStart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Continuous</w:t>
      </w:r>
      <w:proofErr w:type="spellEnd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, служат такие слова как: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1F4E79" w:themeColor="accent1" w:themeShade="80"/>
          <w:sz w:val="28"/>
          <w:szCs w:val="23"/>
          <w:lang w:eastAsia="ru-RU"/>
        </w:rPr>
      </w:pPr>
      <w:r w:rsidRPr="00CA2EC4">
        <w:rPr>
          <w:rFonts w:eastAsia="Times New Roman" w:cs="Helvetica"/>
          <w:color w:val="1F4E79" w:themeColor="accent1" w:themeShade="80"/>
          <w:sz w:val="28"/>
          <w:szCs w:val="23"/>
          <w:lang w:eastAsia="ru-RU"/>
        </w:rPr>
        <w:t xml:space="preserve">- </w:t>
      </w:r>
      <w:proofErr w:type="spellStart"/>
      <w:r w:rsidRPr="00CA2EC4">
        <w:rPr>
          <w:rFonts w:eastAsia="Times New Roman" w:cs="Helvetica"/>
          <w:b/>
          <w:color w:val="1F4E79" w:themeColor="accent1" w:themeShade="80"/>
          <w:sz w:val="28"/>
          <w:szCs w:val="23"/>
          <w:lang w:eastAsia="ru-RU"/>
        </w:rPr>
        <w:t>at</w:t>
      </w:r>
      <w:proofErr w:type="spellEnd"/>
      <w:r w:rsidRPr="00CA2EC4">
        <w:rPr>
          <w:rFonts w:eastAsia="Times New Roman" w:cs="Helvetica"/>
          <w:b/>
          <w:color w:val="1F4E79" w:themeColor="accent1" w:themeShade="80"/>
          <w:sz w:val="28"/>
          <w:szCs w:val="23"/>
          <w:lang w:eastAsia="ru-RU"/>
        </w:rPr>
        <w:t xml:space="preserve"> … </w:t>
      </w:r>
      <w:proofErr w:type="spellStart"/>
      <w:r w:rsidRPr="00CA2EC4">
        <w:rPr>
          <w:rFonts w:eastAsia="Times New Roman" w:cs="Helvetica"/>
          <w:b/>
          <w:color w:val="1F4E79" w:themeColor="accent1" w:themeShade="80"/>
          <w:sz w:val="28"/>
          <w:szCs w:val="23"/>
          <w:lang w:eastAsia="ru-RU"/>
        </w:rPr>
        <w:t>o’clock</w:t>
      </w:r>
      <w:proofErr w:type="spellEnd"/>
      <w:r w:rsidRPr="00CA2EC4">
        <w:rPr>
          <w:rFonts w:eastAsia="Times New Roman" w:cs="Helvetica"/>
          <w:color w:val="1F4E79" w:themeColor="accent1" w:themeShade="80"/>
          <w:sz w:val="28"/>
          <w:szCs w:val="23"/>
          <w:lang w:eastAsia="ru-RU"/>
        </w:rPr>
        <w:t xml:space="preserve"> – в … часов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1F4E79" w:themeColor="accent1" w:themeShade="80"/>
          <w:sz w:val="28"/>
          <w:szCs w:val="23"/>
          <w:lang w:eastAsia="ru-RU"/>
        </w:rPr>
      </w:pPr>
      <w:r w:rsidRPr="00CA2EC4">
        <w:rPr>
          <w:rFonts w:eastAsia="Times New Roman" w:cs="Helvetica"/>
          <w:color w:val="1F4E79" w:themeColor="accent1" w:themeShade="80"/>
          <w:sz w:val="28"/>
          <w:szCs w:val="23"/>
          <w:lang w:eastAsia="ru-RU"/>
        </w:rPr>
        <w:t xml:space="preserve">- </w:t>
      </w:r>
      <w:proofErr w:type="spellStart"/>
      <w:r w:rsidRPr="00CA2EC4">
        <w:rPr>
          <w:rFonts w:eastAsia="Times New Roman" w:cs="Helvetica"/>
          <w:b/>
          <w:color w:val="1F4E79" w:themeColor="accent1" w:themeShade="80"/>
          <w:sz w:val="28"/>
          <w:szCs w:val="23"/>
          <w:lang w:eastAsia="ru-RU"/>
        </w:rPr>
        <w:t>when</w:t>
      </w:r>
      <w:proofErr w:type="spellEnd"/>
      <w:r w:rsidRPr="00CA2EC4">
        <w:rPr>
          <w:rFonts w:eastAsia="Times New Roman" w:cs="Helvetica"/>
          <w:color w:val="1F4E79" w:themeColor="accent1" w:themeShade="80"/>
          <w:sz w:val="28"/>
          <w:szCs w:val="23"/>
          <w:lang w:eastAsia="ru-RU"/>
        </w:rPr>
        <w:t xml:space="preserve"> – когда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1F4E79" w:themeColor="accent1" w:themeShade="80"/>
          <w:sz w:val="28"/>
          <w:szCs w:val="23"/>
          <w:lang w:eastAsia="ru-RU"/>
        </w:rPr>
      </w:pPr>
      <w:r w:rsidRPr="00CA2EC4">
        <w:rPr>
          <w:rFonts w:eastAsia="Times New Roman" w:cs="Helvetica"/>
          <w:color w:val="1F4E79" w:themeColor="accent1" w:themeShade="80"/>
          <w:sz w:val="28"/>
          <w:szCs w:val="23"/>
          <w:lang w:eastAsia="ru-RU"/>
        </w:rPr>
        <w:t xml:space="preserve">- </w:t>
      </w:r>
      <w:proofErr w:type="spellStart"/>
      <w:r w:rsidRPr="00CA2EC4">
        <w:rPr>
          <w:rFonts w:eastAsia="Times New Roman" w:cs="Helvetica"/>
          <w:b/>
          <w:color w:val="1F4E79" w:themeColor="accent1" w:themeShade="80"/>
          <w:sz w:val="28"/>
          <w:szCs w:val="23"/>
          <w:lang w:eastAsia="ru-RU"/>
        </w:rPr>
        <w:t>while</w:t>
      </w:r>
      <w:proofErr w:type="spellEnd"/>
      <w:r w:rsidRPr="00CA2EC4">
        <w:rPr>
          <w:rFonts w:eastAsia="Times New Roman" w:cs="Helvetica"/>
          <w:color w:val="1F4E79" w:themeColor="accent1" w:themeShade="80"/>
          <w:sz w:val="28"/>
          <w:szCs w:val="23"/>
          <w:lang w:eastAsia="ru-RU"/>
        </w:rPr>
        <w:t xml:space="preserve"> – в то время как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b/>
          <w:sz w:val="28"/>
          <w:szCs w:val="23"/>
          <w:lang w:val="en-US" w:eastAsia="ru-RU"/>
        </w:rPr>
      </w:pPr>
      <w:r w:rsidRPr="000E447A">
        <w:rPr>
          <w:rFonts w:eastAsia="Times New Roman" w:cs="Helvetica"/>
          <w:b/>
          <w:i/>
          <w:iCs/>
          <w:sz w:val="28"/>
          <w:szCs w:val="23"/>
          <w:lang w:eastAsia="ru-RU"/>
        </w:rPr>
        <w:t>Пример</w:t>
      </w:r>
      <w:r w:rsidRPr="000E447A">
        <w:rPr>
          <w:rFonts w:eastAsia="Times New Roman" w:cs="Helvetica"/>
          <w:b/>
          <w:i/>
          <w:iCs/>
          <w:sz w:val="28"/>
          <w:szCs w:val="23"/>
          <w:lang w:val="en-US" w:eastAsia="ru-RU"/>
        </w:rPr>
        <w:t>: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</w:pP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Yesterday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 xml:space="preserve"> at 7 </w:t>
      </w:r>
      <w:proofErr w:type="gramStart"/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o’clo</w:t>
      </w:r>
      <w:bookmarkStart w:id="0" w:name="_GoBack"/>
      <w:bookmarkEnd w:id="0"/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ck</w:t>
      </w:r>
      <w:proofErr w:type="gramEnd"/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 xml:space="preserve"> I was playing football in the yard.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</w:pP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We were singing </w:t>
      </w: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when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the teacher came.</w:t>
      </w:r>
    </w:p>
    <w:p w:rsidR="00CA2EC4" w:rsidRPr="000E447A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</w:pP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While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 xml:space="preserve"> I was going </w:t>
      </w:r>
      <w:proofErr w:type="gramStart"/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home</w:t>
      </w:r>
      <w:proofErr w:type="gramEnd"/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 xml:space="preserve"> my mother was cooking dinner.</w:t>
      </w:r>
    </w:p>
    <w:p w:rsidR="000E447A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333333"/>
          <w:sz w:val="28"/>
          <w:szCs w:val="23"/>
          <w:lang w:eastAsia="ru-RU"/>
        </w:rPr>
      </w:pPr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 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333333"/>
          <w:sz w:val="28"/>
          <w:szCs w:val="23"/>
          <w:lang w:eastAsia="ru-RU"/>
        </w:rPr>
      </w:pPr>
      <w:r w:rsidRPr="000E447A">
        <w:rPr>
          <w:rFonts w:eastAsia="Times New Roman" w:cs="Helvetica"/>
          <w:b/>
          <w:bCs/>
          <w:color w:val="333333"/>
          <w:sz w:val="32"/>
          <w:szCs w:val="23"/>
          <w:lang w:eastAsia="ru-RU"/>
        </w:rPr>
        <w:t>Построение предложений в </w:t>
      </w:r>
      <w:proofErr w:type="spellStart"/>
      <w:r w:rsidRPr="000E447A">
        <w:rPr>
          <w:rFonts w:eastAsia="Times New Roman" w:cs="Helvetica"/>
          <w:b/>
          <w:bCs/>
          <w:color w:val="333333"/>
          <w:sz w:val="32"/>
          <w:szCs w:val="23"/>
          <w:lang w:eastAsia="ru-RU"/>
        </w:rPr>
        <w:t>Past</w:t>
      </w:r>
      <w:proofErr w:type="spellEnd"/>
      <w:r w:rsidRPr="000E447A">
        <w:rPr>
          <w:rFonts w:eastAsia="Times New Roman" w:cs="Helvetica"/>
          <w:b/>
          <w:bCs/>
          <w:color w:val="333333"/>
          <w:sz w:val="32"/>
          <w:szCs w:val="23"/>
          <w:lang w:eastAsia="ru-RU"/>
        </w:rPr>
        <w:t> </w:t>
      </w:r>
      <w:proofErr w:type="spellStart"/>
      <w:r w:rsidRPr="000E447A">
        <w:rPr>
          <w:rFonts w:eastAsia="Times New Roman" w:cs="Helvetica"/>
          <w:b/>
          <w:bCs/>
          <w:color w:val="333333"/>
          <w:sz w:val="32"/>
          <w:szCs w:val="23"/>
          <w:lang w:eastAsia="ru-RU"/>
        </w:rPr>
        <w:t>Continuous</w:t>
      </w:r>
      <w:proofErr w:type="spellEnd"/>
      <w:r w:rsidR="000E447A" w:rsidRPr="000E447A">
        <w:rPr>
          <w:rFonts w:eastAsia="Times New Roman" w:cs="Helvetica"/>
          <w:b/>
          <w:bCs/>
          <w:color w:val="333333"/>
          <w:sz w:val="32"/>
          <w:szCs w:val="23"/>
          <w:lang w:eastAsia="ru-RU"/>
        </w:rPr>
        <w:t>.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333333"/>
          <w:sz w:val="28"/>
          <w:szCs w:val="23"/>
          <w:lang w:eastAsia="ru-RU"/>
        </w:rPr>
      </w:pPr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Для того чтобы построить </w:t>
      </w:r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утвердительное предложение в </w:t>
      </w:r>
      <w:proofErr w:type="spellStart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Past</w:t>
      </w:r>
      <w:proofErr w:type="spellEnd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 </w:t>
      </w:r>
      <w:proofErr w:type="spellStart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Continuous</w:t>
      </w:r>
      <w:proofErr w:type="spellEnd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 нам понадобится глагол-связка </w:t>
      </w:r>
      <w:proofErr w:type="spellStart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to</w:t>
      </w:r>
      <w:proofErr w:type="spellEnd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 </w:t>
      </w:r>
      <w:proofErr w:type="spellStart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be</w:t>
      </w:r>
      <w:proofErr w:type="spellEnd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, </w:t>
      </w:r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а точнее – его прошедшие формы </w:t>
      </w:r>
      <w:proofErr w:type="spellStart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was</w:t>
      </w:r>
      <w:proofErr w:type="spellEnd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 xml:space="preserve"> (для местоимений I, </w:t>
      </w:r>
      <w:proofErr w:type="spellStart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he</w:t>
      </w:r>
      <w:proofErr w:type="spellEnd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 xml:space="preserve">, </w:t>
      </w:r>
      <w:proofErr w:type="spellStart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she</w:t>
      </w:r>
      <w:proofErr w:type="spellEnd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 xml:space="preserve">, </w:t>
      </w:r>
      <w:proofErr w:type="spellStart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it</w:t>
      </w:r>
      <w:proofErr w:type="spellEnd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) и </w:t>
      </w:r>
      <w:proofErr w:type="spellStart"/>
      <w:proofErr w:type="gramStart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were</w:t>
      </w:r>
      <w:proofErr w:type="spellEnd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(</w:t>
      </w:r>
      <w:proofErr w:type="gramEnd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 xml:space="preserve">для местоимений </w:t>
      </w:r>
      <w:proofErr w:type="spellStart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you</w:t>
      </w:r>
      <w:proofErr w:type="spellEnd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 xml:space="preserve">, </w:t>
      </w:r>
      <w:proofErr w:type="spellStart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we</w:t>
      </w:r>
      <w:proofErr w:type="spellEnd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 xml:space="preserve">, </w:t>
      </w:r>
      <w:proofErr w:type="spellStart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they</w:t>
      </w:r>
      <w:proofErr w:type="spellEnd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). К смысловому глаголу мы добавим </w:t>
      </w:r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~</w:t>
      </w:r>
      <w:proofErr w:type="spellStart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ing</w:t>
      </w:r>
      <w:proofErr w:type="spellEnd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 окончание</w:t>
      </w:r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.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b/>
          <w:sz w:val="28"/>
          <w:szCs w:val="23"/>
          <w:lang w:eastAsia="ru-RU"/>
        </w:rPr>
      </w:pPr>
      <w:r w:rsidRPr="000E447A">
        <w:rPr>
          <w:rFonts w:eastAsia="Times New Roman" w:cs="Helvetica"/>
          <w:b/>
          <w:i/>
          <w:iCs/>
          <w:sz w:val="28"/>
          <w:szCs w:val="23"/>
          <w:lang w:eastAsia="ru-RU"/>
        </w:rPr>
        <w:t>Пример: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538135" w:themeColor="accent6" w:themeShade="BF"/>
          <w:sz w:val="28"/>
          <w:szCs w:val="23"/>
          <w:lang w:eastAsia="ru-RU"/>
        </w:rPr>
      </w:pP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eastAsia="ru-RU"/>
        </w:rPr>
        <w:t>I </w:t>
      </w:r>
      <w:proofErr w:type="spellStart"/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eastAsia="ru-RU"/>
        </w:rPr>
        <w:t>was</w:t>
      </w:r>
      <w:proofErr w:type="spellEnd"/>
      <w:r w:rsidRPr="00CA2EC4">
        <w:rPr>
          <w:rFonts w:eastAsia="Times New Roman" w:cs="Helvetica"/>
          <w:color w:val="538135" w:themeColor="accent6" w:themeShade="BF"/>
          <w:sz w:val="28"/>
          <w:szCs w:val="23"/>
          <w:lang w:eastAsia="ru-RU"/>
        </w:rPr>
        <w:t> </w:t>
      </w:r>
      <w:proofErr w:type="spellStart"/>
      <w:r w:rsidRPr="00CA2EC4">
        <w:rPr>
          <w:rFonts w:eastAsia="Times New Roman" w:cs="Helvetica"/>
          <w:color w:val="538135" w:themeColor="accent6" w:themeShade="BF"/>
          <w:sz w:val="28"/>
          <w:szCs w:val="23"/>
          <w:lang w:eastAsia="ru-RU"/>
        </w:rPr>
        <w:t>jump</w:t>
      </w: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eastAsia="ru-RU"/>
        </w:rPr>
        <w:t>ing</w:t>
      </w:r>
      <w:proofErr w:type="spellEnd"/>
      <w:r w:rsidRPr="00CA2EC4">
        <w:rPr>
          <w:rFonts w:eastAsia="Times New Roman" w:cs="Helvetica"/>
          <w:color w:val="538135" w:themeColor="accent6" w:themeShade="BF"/>
          <w:sz w:val="28"/>
          <w:szCs w:val="23"/>
          <w:lang w:eastAsia="ru-RU"/>
        </w:rPr>
        <w:t> </w:t>
      </w:r>
      <w:proofErr w:type="spellStart"/>
      <w:r w:rsidRPr="00CA2EC4">
        <w:rPr>
          <w:rFonts w:eastAsia="Times New Roman" w:cs="Helvetica"/>
          <w:color w:val="538135" w:themeColor="accent6" w:themeShade="BF"/>
          <w:sz w:val="28"/>
          <w:szCs w:val="23"/>
          <w:lang w:eastAsia="ru-RU"/>
        </w:rPr>
        <w:t>at</w:t>
      </w:r>
      <w:proofErr w:type="spellEnd"/>
      <w:r w:rsidRPr="00CA2EC4">
        <w:rPr>
          <w:rFonts w:eastAsia="Times New Roman" w:cs="Helvetica"/>
          <w:color w:val="538135" w:themeColor="accent6" w:themeShade="BF"/>
          <w:sz w:val="28"/>
          <w:szCs w:val="23"/>
          <w:lang w:eastAsia="ru-RU"/>
        </w:rPr>
        <w:t xml:space="preserve"> 7 </w:t>
      </w:r>
      <w:proofErr w:type="spellStart"/>
      <w:r w:rsidRPr="00CA2EC4">
        <w:rPr>
          <w:rFonts w:eastAsia="Times New Roman" w:cs="Helvetica"/>
          <w:color w:val="538135" w:themeColor="accent6" w:themeShade="BF"/>
          <w:sz w:val="28"/>
          <w:szCs w:val="23"/>
          <w:lang w:eastAsia="ru-RU"/>
        </w:rPr>
        <w:t>o’clock</w:t>
      </w:r>
      <w:proofErr w:type="spellEnd"/>
      <w:r w:rsidRPr="00CA2EC4">
        <w:rPr>
          <w:rFonts w:eastAsia="Times New Roman" w:cs="Helvetica"/>
          <w:color w:val="538135" w:themeColor="accent6" w:themeShade="BF"/>
          <w:sz w:val="28"/>
          <w:szCs w:val="23"/>
          <w:lang w:eastAsia="ru-RU"/>
        </w:rPr>
        <w:t xml:space="preserve"> </w:t>
      </w:r>
      <w:proofErr w:type="spellStart"/>
      <w:r w:rsidRPr="00CA2EC4">
        <w:rPr>
          <w:rFonts w:eastAsia="Times New Roman" w:cs="Helvetica"/>
          <w:color w:val="538135" w:themeColor="accent6" w:themeShade="BF"/>
          <w:sz w:val="28"/>
          <w:szCs w:val="23"/>
          <w:lang w:eastAsia="ru-RU"/>
        </w:rPr>
        <w:t>yesterday</w:t>
      </w:r>
      <w:proofErr w:type="spellEnd"/>
      <w:r w:rsidRPr="00CA2EC4">
        <w:rPr>
          <w:rFonts w:eastAsia="Times New Roman" w:cs="Helvetica"/>
          <w:color w:val="538135" w:themeColor="accent6" w:themeShade="BF"/>
          <w:sz w:val="28"/>
          <w:szCs w:val="23"/>
          <w:lang w:eastAsia="ru-RU"/>
        </w:rPr>
        <w:t>.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</w:pP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He was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swimm</w:t>
      </w: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ing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at 5 o’clock in the morning.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</w:pP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You were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play</w:t>
      </w: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ing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hockey yesterday at 7 o’clock.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</w:pP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They were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do</w:t>
      </w: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ing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their homework all day yesterday.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333333"/>
          <w:sz w:val="28"/>
          <w:szCs w:val="23"/>
          <w:lang w:eastAsia="ru-RU"/>
        </w:rPr>
      </w:pPr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Чтобы задать </w:t>
      </w:r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вопрос</w:t>
      </w:r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 xml:space="preserve">, необходимо вынести глагол </w:t>
      </w:r>
      <w:proofErr w:type="spellStart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to</w:t>
      </w:r>
      <w:proofErr w:type="spellEnd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 xml:space="preserve"> </w:t>
      </w:r>
      <w:proofErr w:type="spellStart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be</w:t>
      </w:r>
      <w:proofErr w:type="spellEnd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 xml:space="preserve"> в нужной форме (</w:t>
      </w:r>
      <w:proofErr w:type="spellStart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was</w:t>
      </w:r>
      <w:proofErr w:type="spellEnd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 xml:space="preserve">, </w:t>
      </w:r>
      <w:proofErr w:type="spellStart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were</w:t>
      </w:r>
      <w:proofErr w:type="spellEnd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) перед подлежащим.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b/>
          <w:color w:val="333333"/>
          <w:sz w:val="28"/>
          <w:szCs w:val="23"/>
          <w:lang w:val="en-US" w:eastAsia="ru-RU"/>
        </w:rPr>
      </w:pPr>
      <w:r w:rsidRPr="000E447A">
        <w:rPr>
          <w:rFonts w:eastAsia="Times New Roman" w:cs="Helvetica"/>
          <w:b/>
          <w:i/>
          <w:iCs/>
          <w:color w:val="333333"/>
          <w:sz w:val="28"/>
          <w:szCs w:val="23"/>
          <w:lang w:eastAsia="ru-RU"/>
        </w:rPr>
        <w:t>Пример</w:t>
      </w:r>
      <w:r w:rsidRPr="000E447A">
        <w:rPr>
          <w:rFonts w:eastAsia="Times New Roman" w:cs="Helvetica"/>
          <w:b/>
          <w:i/>
          <w:iCs/>
          <w:color w:val="333333"/>
          <w:sz w:val="28"/>
          <w:szCs w:val="23"/>
          <w:lang w:val="en-US" w:eastAsia="ru-RU"/>
        </w:rPr>
        <w:t>: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</w:pP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lastRenderedPageBreak/>
        <w:t>Was he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jump</w:t>
      </w: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ing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yesterday at 7 o’clock?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</w:pP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Were you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do</w:t>
      </w: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ing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 xml:space="preserve"> homework yesterday at </w:t>
      </w:r>
      <w:proofErr w:type="gramStart"/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5</w:t>
      </w:r>
      <w:proofErr w:type="gramEnd"/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?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333333"/>
          <w:sz w:val="28"/>
          <w:szCs w:val="23"/>
          <w:lang w:eastAsia="ru-RU"/>
        </w:rPr>
      </w:pPr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Для построения </w:t>
      </w:r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отрицательного предложения</w:t>
      </w:r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, мы добавляем к глаголу </w:t>
      </w:r>
      <w:proofErr w:type="spellStart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tobe</w:t>
      </w:r>
      <w:proofErr w:type="spellEnd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 в нужной форме отрицательную частицу </w:t>
      </w:r>
      <w:proofErr w:type="spellStart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not</w:t>
      </w:r>
      <w:proofErr w:type="spellEnd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. К смысловому глаголу по-прежнему добавляем </w:t>
      </w:r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~</w:t>
      </w:r>
      <w:proofErr w:type="spellStart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ing</w:t>
      </w:r>
      <w:proofErr w:type="spellEnd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 окончание</w:t>
      </w:r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.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b/>
          <w:color w:val="333333"/>
          <w:sz w:val="28"/>
          <w:szCs w:val="23"/>
          <w:lang w:eastAsia="ru-RU"/>
        </w:rPr>
      </w:pPr>
      <w:r w:rsidRPr="000E447A">
        <w:rPr>
          <w:rFonts w:eastAsia="Times New Roman" w:cs="Helvetica"/>
          <w:b/>
          <w:i/>
          <w:iCs/>
          <w:color w:val="333333"/>
          <w:sz w:val="28"/>
          <w:szCs w:val="23"/>
          <w:lang w:eastAsia="ru-RU"/>
        </w:rPr>
        <w:t>Пример: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</w:pP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I </w:t>
      </w: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was not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jumping yesterday at 5 o’clock.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</w:pP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He </w:t>
      </w: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was not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doing homework yesterday at 3 o’clock.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</w:pP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We </w:t>
      </w: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were not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learning English yesterday all day.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333333"/>
          <w:sz w:val="28"/>
          <w:szCs w:val="23"/>
          <w:lang w:eastAsia="ru-RU"/>
        </w:rPr>
      </w:pPr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Также можно использовать </w:t>
      </w:r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краткие формы</w:t>
      </w:r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, что, кстати, в разговорном английском языке более предпочтительно.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</w:pP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I </w:t>
      </w:r>
      <w:proofErr w:type="gramStart"/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wasn’t</w:t>
      </w:r>
      <w:proofErr w:type="gramEnd"/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jumping yesterday at 5 o’clock.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</w:pP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We </w:t>
      </w:r>
      <w:proofErr w:type="gramStart"/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weren’t</w:t>
      </w:r>
      <w:proofErr w:type="gramEnd"/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learning English yesterday all day.</w:t>
      </w:r>
    </w:p>
    <w:p w:rsidR="00CA2EC4" w:rsidRPr="000E447A" w:rsidRDefault="00CA2EC4" w:rsidP="00CA2EC4">
      <w:pPr>
        <w:shd w:val="clear" w:color="auto" w:fill="FFFFFF"/>
        <w:spacing w:after="0" w:line="240" w:lineRule="auto"/>
        <w:ind w:left="-284"/>
        <w:jc w:val="center"/>
        <w:outlineLvl w:val="1"/>
        <w:rPr>
          <w:rFonts w:eastAsia="Times New Roman" w:cs="Helvetica"/>
          <w:b/>
          <w:bCs/>
          <w:color w:val="538135" w:themeColor="accent6" w:themeShade="BF"/>
          <w:sz w:val="44"/>
          <w:szCs w:val="36"/>
          <w:lang w:eastAsia="ru-RU"/>
        </w:rPr>
      </w:pPr>
    </w:p>
    <w:p w:rsidR="00CA2EC4" w:rsidRPr="00CA2EC4" w:rsidRDefault="00CA2EC4" w:rsidP="00CA2EC4">
      <w:pPr>
        <w:shd w:val="clear" w:color="auto" w:fill="FFFFFF"/>
        <w:spacing w:after="0" w:line="240" w:lineRule="auto"/>
        <w:ind w:left="-284"/>
        <w:jc w:val="center"/>
        <w:outlineLvl w:val="1"/>
        <w:rPr>
          <w:rFonts w:eastAsia="Times New Roman" w:cs="Helvetica"/>
          <w:b/>
          <w:bCs/>
          <w:color w:val="333333"/>
          <w:sz w:val="44"/>
          <w:szCs w:val="36"/>
          <w:lang w:eastAsia="ru-RU"/>
        </w:rPr>
      </w:pPr>
    </w:p>
    <w:p w:rsidR="00CA2EC4" w:rsidRPr="00CA2EC4" w:rsidRDefault="00CA2EC4" w:rsidP="00CA2EC4">
      <w:pPr>
        <w:shd w:val="clear" w:color="auto" w:fill="FFFFFF"/>
        <w:spacing w:after="0" w:line="240" w:lineRule="auto"/>
        <w:ind w:left="-284"/>
        <w:jc w:val="center"/>
        <w:outlineLvl w:val="1"/>
        <w:rPr>
          <w:rFonts w:eastAsia="Times New Roman" w:cs="Helvetica"/>
          <w:b/>
          <w:bCs/>
          <w:color w:val="333333"/>
          <w:sz w:val="44"/>
          <w:szCs w:val="36"/>
          <w:lang w:eastAsia="ru-RU"/>
        </w:rPr>
      </w:pPr>
      <w:hyperlink r:id="rId6" w:anchor="mediaplayer" w:tooltip="Смотреть в видеоуроке" w:history="1">
        <w:r w:rsidRPr="00CA2EC4">
          <w:rPr>
            <w:rFonts w:eastAsia="Times New Roman" w:cs="Helvetica"/>
            <w:color w:val="346BA2"/>
            <w:sz w:val="44"/>
            <w:szCs w:val="36"/>
            <w:lang w:eastAsia="ru-RU"/>
          </w:rPr>
          <w:t xml:space="preserve">4. </w:t>
        </w:r>
        <w:proofErr w:type="spellStart"/>
        <w:r w:rsidRPr="00CA2EC4">
          <w:rPr>
            <w:rFonts w:eastAsia="Times New Roman" w:cs="Helvetica"/>
            <w:color w:val="346BA2"/>
            <w:sz w:val="44"/>
            <w:szCs w:val="36"/>
            <w:lang w:eastAsia="ru-RU"/>
          </w:rPr>
          <w:t>Past</w:t>
        </w:r>
        <w:proofErr w:type="spellEnd"/>
        <w:r w:rsidRPr="00CA2EC4">
          <w:rPr>
            <w:rFonts w:eastAsia="Times New Roman" w:cs="Helvetica"/>
            <w:color w:val="346BA2"/>
            <w:sz w:val="44"/>
            <w:szCs w:val="36"/>
            <w:lang w:eastAsia="ru-RU"/>
          </w:rPr>
          <w:t xml:space="preserve"> </w:t>
        </w:r>
        <w:proofErr w:type="spellStart"/>
        <w:r w:rsidRPr="00CA2EC4">
          <w:rPr>
            <w:rFonts w:eastAsia="Times New Roman" w:cs="Helvetica"/>
            <w:color w:val="346BA2"/>
            <w:sz w:val="44"/>
            <w:szCs w:val="36"/>
            <w:lang w:eastAsia="ru-RU"/>
          </w:rPr>
          <w:t>Perfect</w:t>
        </w:r>
        <w:proofErr w:type="spellEnd"/>
        <w:r w:rsidRPr="00CA2EC4">
          <w:rPr>
            <w:rFonts w:eastAsia="Times New Roman" w:cs="Helvetica"/>
            <w:color w:val="346BA2"/>
            <w:sz w:val="44"/>
            <w:szCs w:val="36"/>
            <w:lang w:eastAsia="ru-RU"/>
          </w:rPr>
          <w:t>: построение утвердительных, вопросительных и отрицательных предложений</w:t>
        </w:r>
      </w:hyperlink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333333"/>
          <w:sz w:val="28"/>
          <w:szCs w:val="23"/>
          <w:lang w:eastAsia="ru-RU"/>
        </w:rPr>
      </w:pPr>
      <w:proofErr w:type="spellStart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Past</w:t>
      </w:r>
      <w:proofErr w:type="spellEnd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 </w:t>
      </w:r>
      <w:proofErr w:type="spellStart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Perfect</w:t>
      </w:r>
      <w:proofErr w:type="spellEnd"/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 – это прошедшее время, которое описывает действие, закончившееся к определенному моменту в прошлом или произошедшее раньше другого действия в прошлом.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333333"/>
          <w:sz w:val="28"/>
          <w:szCs w:val="23"/>
          <w:lang w:eastAsia="ru-RU"/>
        </w:rPr>
      </w:pPr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Словами и выражениями, указывающими на </w:t>
      </w:r>
      <w:proofErr w:type="spellStart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Past</w:t>
      </w:r>
      <w:proofErr w:type="spellEnd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 </w:t>
      </w:r>
      <w:proofErr w:type="spellStart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Perfect</w:t>
      </w:r>
      <w:proofErr w:type="spellEnd"/>
      <w:r w:rsidRPr="00CA2EC4">
        <w:rPr>
          <w:rFonts w:eastAsia="Times New Roman" w:cs="Helvetica"/>
          <w:b/>
          <w:bCs/>
          <w:color w:val="333333"/>
          <w:sz w:val="28"/>
          <w:szCs w:val="23"/>
          <w:lang w:eastAsia="ru-RU"/>
        </w:rPr>
        <w:t> </w:t>
      </w:r>
      <w:r w:rsidRPr="00CA2EC4">
        <w:rPr>
          <w:rFonts w:eastAsia="Times New Roman" w:cs="Helvetica"/>
          <w:color w:val="333333"/>
          <w:sz w:val="28"/>
          <w:szCs w:val="23"/>
          <w:lang w:eastAsia="ru-RU"/>
        </w:rPr>
        <w:t>в предложении, являются следующие: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1F4E79" w:themeColor="accent1" w:themeShade="80"/>
          <w:sz w:val="28"/>
          <w:szCs w:val="23"/>
          <w:lang w:val="en-US" w:eastAsia="ru-RU"/>
        </w:rPr>
      </w:pPr>
      <w:r w:rsidRPr="00CA2EC4">
        <w:rPr>
          <w:rFonts w:eastAsia="Times New Roman" w:cs="Helvetica"/>
          <w:color w:val="1F4E79" w:themeColor="accent1" w:themeShade="80"/>
          <w:sz w:val="28"/>
          <w:szCs w:val="23"/>
          <w:lang w:val="en-US" w:eastAsia="ru-RU"/>
        </w:rPr>
        <w:t>-  </w:t>
      </w:r>
      <w:proofErr w:type="gramStart"/>
      <w:r w:rsidRPr="00CA2EC4">
        <w:rPr>
          <w:rFonts w:eastAsia="Times New Roman" w:cs="Helvetica"/>
          <w:b/>
          <w:color w:val="1F4E79" w:themeColor="accent1" w:themeShade="80"/>
          <w:sz w:val="28"/>
          <w:szCs w:val="23"/>
          <w:lang w:val="en-US" w:eastAsia="ru-RU"/>
        </w:rPr>
        <w:t>by</w:t>
      </w:r>
      <w:proofErr w:type="gramEnd"/>
      <w:r w:rsidRPr="00CA2EC4">
        <w:rPr>
          <w:rFonts w:eastAsia="Times New Roman" w:cs="Helvetica"/>
          <w:b/>
          <w:color w:val="1F4E79" w:themeColor="accent1" w:themeShade="80"/>
          <w:sz w:val="28"/>
          <w:szCs w:val="23"/>
          <w:lang w:val="en-US" w:eastAsia="ru-RU"/>
        </w:rPr>
        <w:t xml:space="preserve"> … o’clock</w:t>
      </w:r>
      <w:r w:rsidRPr="00CA2EC4">
        <w:rPr>
          <w:rFonts w:eastAsia="Times New Roman" w:cs="Helvetica"/>
          <w:color w:val="1F4E79" w:themeColor="accent1" w:themeShade="80"/>
          <w:sz w:val="28"/>
          <w:szCs w:val="23"/>
          <w:lang w:val="en-US" w:eastAsia="ru-RU"/>
        </w:rPr>
        <w:t xml:space="preserve"> – </w:t>
      </w:r>
      <w:r w:rsidRPr="00CA2EC4">
        <w:rPr>
          <w:rFonts w:eastAsia="Times New Roman" w:cs="Helvetica"/>
          <w:color w:val="1F4E79" w:themeColor="accent1" w:themeShade="80"/>
          <w:sz w:val="28"/>
          <w:szCs w:val="23"/>
          <w:lang w:eastAsia="ru-RU"/>
        </w:rPr>
        <w:t>к</w:t>
      </w:r>
      <w:r w:rsidRPr="00CA2EC4">
        <w:rPr>
          <w:rFonts w:eastAsia="Times New Roman" w:cs="Helvetica"/>
          <w:color w:val="1F4E79" w:themeColor="accent1" w:themeShade="80"/>
          <w:sz w:val="28"/>
          <w:szCs w:val="23"/>
          <w:lang w:val="en-US" w:eastAsia="ru-RU"/>
        </w:rPr>
        <w:t xml:space="preserve"> … </w:t>
      </w:r>
      <w:r w:rsidRPr="00CA2EC4">
        <w:rPr>
          <w:rFonts w:eastAsia="Times New Roman" w:cs="Helvetica"/>
          <w:color w:val="1F4E79" w:themeColor="accent1" w:themeShade="80"/>
          <w:sz w:val="28"/>
          <w:szCs w:val="23"/>
          <w:lang w:eastAsia="ru-RU"/>
        </w:rPr>
        <w:t>часам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1F4E79" w:themeColor="accent1" w:themeShade="80"/>
          <w:sz w:val="28"/>
          <w:szCs w:val="23"/>
          <w:lang w:val="en-US" w:eastAsia="ru-RU"/>
        </w:rPr>
      </w:pPr>
      <w:r w:rsidRPr="00CA2EC4">
        <w:rPr>
          <w:rFonts w:eastAsia="Times New Roman" w:cs="Helvetica"/>
          <w:color w:val="1F4E79" w:themeColor="accent1" w:themeShade="80"/>
          <w:sz w:val="28"/>
          <w:szCs w:val="23"/>
          <w:lang w:val="en-US" w:eastAsia="ru-RU"/>
        </w:rPr>
        <w:t>-  </w:t>
      </w:r>
      <w:proofErr w:type="gramStart"/>
      <w:r w:rsidRPr="00CA2EC4">
        <w:rPr>
          <w:rFonts w:eastAsia="Times New Roman" w:cs="Helvetica"/>
          <w:b/>
          <w:color w:val="1F4E79" w:themeColor="accent1" w:themeShade="80"/>
          <w:sz w:val="28"/>
          <w:szCs w:val="23"/>
          <w:lang w:val="en-US" w:eastAsia="ru-RU"/>
        </w:rPr>
        <w:t>by</w:t>
      </w:r>
      <w:proofErr w:type="gramEnd"/>
      <w:r w:rsidRPr="00CA2EC4">
        <w:rPr>
          <w:rFonts w:eastAsia="Times New Roman" w:cs="Helvetica"/>
          <w:b/>
          <w:color w:val="1F4E79" w:themeColor="accent1" w:themeShade="80"/>
          <w:sz w:val="28"/>
          <w:szCs w:val="23"/>
          <w:lang w:val="en-US" w:eastAsia="ru-RU"/>
        </w:rPr>
        <w:t xml:space="preserve"> the summer</w:t>
      </w:r>
      <w:r w:rsidRPr="00CA2EC4">
        <w:rPr>
          <w:rFonts w:eastAsia="Times New Roman" w:cs="Helvetica"/>
          <w:color w:val="1F4E79" w:themeColor="accent1" w:themeShade="80"/>
          <w:sz w:val="28"/>
          <w:szCs w:val="23"/>
          <w:lang w:val="en-US" w:eastAsia="ru-RU"/>
        </w:rPr>
        <w:t xml:space="preserve"> – </w:t>
      </w:r>
      <w:r w:rsidRPr="00CA2EC4">
        <w:rPr>
          <w:rFonts w:eastAsia="Times New Roman" w:cs="Helvetica"/>
          <w:color w:val="1F4E79" w:themeColor="accent1" w:themeShade="80"/>
          <w:sz w:val="28"/>
          <w:szCs w:val="23"/>
          <w:lang w:eastAsia="ru-RU"/>
        </w:rPr>
        <w:t>к</w:t>
      </w:r>
      <w:r w:rsidRPr="00CA2EC4">
        <w:rPr>
          <w:rFonts w:eastAsia="Times New Roman" w:cs="Helvetica"/>
          <w:color w:val="1F4E79" w:themeColor="accent1" w:themeShade="80"/>
          <w:sz w:val="28"/>
          <w:szCs w:val="23"/>
          <w:lang w:val="en-US" w:eastAsia="ru-RU"/>
        </w:rPr>
        <w:t xml:space="preserve"> </w:t>
      </w:r>
      <w:r w:rsidRPr="00CA2EC4">
        <w:rPr>
          <w:rFonts w:eastAsia="Times New Roman" w:cs="Helvetica"/>
          <w:color w:val="1F4E79" w:themeColor="accent1" w:themeShade="80"/>
          <w:sz w:val="28"/>
          <w:szCs w:val="23"/>
          <w:lang w:eastAsia="ru-RU"/>
        </w:rPr>
        <w:t>лету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1F4E79" w:themeColor="accent1" w:themeShade="80"/>
          <w:sz w:val="28"/>
          <w:szCs w:val="23"/>
          <w:lang w:eastAsia="ru-RU"/>
        </w:rPr>
      </w:pPr>
      <w:r w:rsidRPr="00CA2EC4">
        <w:rPr>
          <w:rFonts w:eastAsia="Times New Roman" w:cs="Helvetica"/>
          <w:color w:val="1F4E79" w:themeColor="accent1" w:themeShade="80"/>
          <w:sz w:val="28"/>
          <w:szCs w:val="23"/>
          <w:lang w:eastAsia="ru-RU"/>
        </w:rPr>
        <w:t>-  </w:t>
      </w:r>
      <w:proofErr w:type="spellStart"/>
      <w:r w:rsidRPr="00CA2EC4">
        <w:rPr>
          <w:rFonts w:eastAsia="Times New Roman" w:cs="Helvetica"/>
          <w:b/>
          <w:color w:val="1F4E79" w:themeColor="accent1" w:themeShade="80"/>
          <w:sz w:val="28"/>
          <w:szCs w:val="23"/>
          <w:lang w:eastAsia="ru-RU"/>
        </w:rPr>
        <w:t>by</w:t>
      </w:r>
      <w:proofErr w:type="spellEnd"/>
      <w:r w:rsidRPr="00CA2EC4">
        <w:rPr>
          <w:rFonts w:eastAsia="Times New Roman" w:cs="Helvetica"/>
          <w:b/>
          <w:color w:val="1F4E79" w:themeColor="accent1" w:themeShade="80"/>
          <w:sz w:val="28"/>
          <w:szCs w:val="23"/>
          <w:lang w:eastAsia="ru-RU"/>
        </w:rPr>
        <w:t xml:space="preserve"> </w:t>
      </w:r>
      <w:proofErr w:type="spellStart"/>
      <w:r w:rsidRPr="00CA2EC4">
        <w:rPr>
          <w:rFonts w:eastAsia="Times New Roman" w:cs="Helvetica"/>
          <w:b/>
          <w:color w:val="1F4E79" w:themeColor="accent1" w:themeShade="80"/>
          <w:sz w:val="28"/>
          <w:szCs w:val="23"/>
          <w:lang w:eastAsia="ru-RU"/>
        </w:rPr>
        <w:t>that</w:t>
      </w:r>
      <w:proofErr w:type="spellEnd"/>
      <w:r w:rsidRPr="00CA2EC4">
        <w:rPr>
          <w:rFonts w:eastAsia="Times New Roman" w:cs="Helvetica"/>
          <w:b/>
          <w:color w:val="1F4E79" w:themeColor="accent1" w:themeShade="80"/>
          <w:sz w:val="28"/>
          <w:szCs w:val="23"/>
          <w:lang w:eastAsia="ru-RU"/>
        </w:rPr>
        <w:t xml:space="preserve"> (the) </w:t>
      </w:r>
      <w:proofErr w:type="spellStart"/>
      <w:r w:rsidRPr="00CA2EC4">
        <w:rPr>
          <w:rFonts w:eastAsia="Times New Roman" w:cs="Helvetica"/>
          <w:b/>
          <w:color w:val="1F4E79" w:themeColor="accent1" w:themeShade="80"/>
          <w:sz w:val="28"/>
          <w:szCs w:val="23"/>
          <w:lang w:eastAsia="ru-RU"/>
        </w:rPr>
        <w:t>time</w:t>
      </w:r>
      <w:proofErr w:type="spellEnd"/>
      <w:r w:rsidRPr="00CA2EC4">
        <w:rPr>
          <w:rFonts w:eastAsia="Times New Roman" w:cs="Helvetica"/>
          <w:color w:val="1F4E79" w:themeColor="accent1" w:themeShade="80"/>
          <w:sz w:val="28"/>
          <w:szCs w:val="23"/>
          <w:lang w:eastAsia="ru-RU"/>
        </w:rPr>
        <w:t xml:space="preserve"> – к тому моменту как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1F4E79" w:themeColor="accent1" w:themeShade="80"/>
          <w:sz w:val="28"/>
          <w:szCs w:val="23"/>
          <w:lang w:eastAsia="ru-RU"/>
        </w:rPr>
      </w:pPr>
      <w:r w:rsidRPr="00CA2EC4">
        <w:rPr>
          <w:rFonts w:eastAsia="Times New Roman" w:cs="Helvetica"/>
          <w:color w:val="1F4E79" w:themeColor="accent1" w:themeShade="80"/>
          <w:sz w:val="28"/>
          <w:szCs w:val="23"/>
          <w:lang w:eastAsia="ru-RU"/>
        </w:rPr>
        <w:t>-  </w:t>
      </w:r>
      <w:proofErr w:type="spellStart"/>
      <w:r w:rsidRPr="00CA2EC4">
        <w:rPr>
          <w:rFonts w:eastAsia="Times New Roman" w:cs="Helvetica"/>
          <w:b/>
          <w:color w:val="1F4E79" w:themeColor="accent1" w:themeShade="80"/>
          <w:sz w:val="28"/>
          <w:szCs w:val="23"/>
          <w:lang w:eastAsia="ru-RU"/>
        </w:rPr>
        <w:t>after</w:t>
      </w:r>
      <w:proofErr w:type="spellEnd"/>
      <w:r w:rsidRPr="00CA2EC4">
        <w:rPr>
          <w:rFonts w:eastAsia="Times New Roman" w:cs="Helvetica"/>
          <w:color w:val="1F4E79" w:themeColor="accent1" w:themeShade="80"/>
          <w:sz w:val="28"/>
          <w:szCs w:val="23"/>
          <w:lang w:eastAsia="ru-RU"/>
        </w:rPr>
        <w:t xml:space="preserve"> – после того как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1F4E79" w:themeColor="accent1" w:themeShade="80"/>
          <w:sz w:val="28"/>
          <w:szCs w:val="23"/>
          <w:lang w:eastAsia="ru-RU"/>
        </w:rPr>
      </w:pPr>
      <w:r w:rsidRPr="00CA2EC4">
        <w:rPr>
          <w:rFonts w:eastAsia="Times New Roman" w:cs="Helvetica"/>
          <w:color w:val="1F4E79" w:themeColor="accent1" w:themeShade="80"/>
          <w:sz w:val="28"/>
          <w:szCs w:val="23"/>
          <w:lang w:eastAsia="ru-RU"/>
        </w:rPr>
        <w:lastRenderedPageBreak/>
        <w:t xml:space="preserve">-  </w:t>
      </w:r>
      <w:proofErr w:type="spellStart"/>
      <w:r w:rsidRPr="00CA2EC4">
        <w:rPr>
          <w:rFonts w:eastAsia="Times New Roman" w:cs="Helvetica"/>
          <w:b/>
          <w:color w:val="1F4E79" w:themeColor="accent1" w:themeShade="80"/>
          <w:sz w:val="28"/>
          <w:szCs w:val="23"/>
          <w:lang w:eastAsia="ru-RU"/>
        </w:rPr>
        <w:t>before</w:t>
      </w:r>
      <w:proofErr w:type="spellEnd"/>
      <w:r w:rsidRPr="00CA2EC4">
        <w:rPr>
          <w:rFonts w:eastAsia="Times New Roman" w:cs="Helvetica"/>
          <w:color w:val="1F4E79" w:themeColor="accent1" w:themeShade="80"/>
          <w:sz w:val="28"/>
          <w:szCs w:val="23"/>
          <w:lang w:eastAsia="ru-RU"/>
        </w:rPr>
        <w:t xml:space="preserve"> – </w:t>
      </w:r>
      <w:proofErr w:type="gramStart"/>
      <w:r w:rsidRPr="00CA2EC4">
        <w:rPr>
          <w:rFonts w:eastAsia="Times New Roman" w:cs="Helvetica"/>
          <w:color w:val="1F4E79" w:themeColor="accent1" w:themeShade="80"/>
          <w:sz w:val="28"/>
          <w:szCs w:val="23"/>
          <w:lang w:eastAsia="ru-RU"/>
        </w:rPr>
        <w:t>до того как</w:t>
      </w:r>
      <w:proofErr w:type="gramEnd"/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b/>
          <w:color w:val="333333"/>
          <w:sz w:val="28"/>
          <w:szCs w:val="23"/>
          <w:lang w:eastAsia="ru-RU"/>
        </w:rPr>
      </w:pPr>
      <w:r w:rsidRPr="000E447A">
        <w:rPr>
          <w:rFonts w:eastAsia="Times New Roman" w:cs="Helvetica"/>
          <w:b/>
          <w:i/>
          <w:iCs/>
          <w:color w:val="333333"/>
          <w:sz w:val="28"/>
          <w:szCs w:val="23"/>
          <w:lang w:eastAsia="ru-RU"/>
        </w:rPr>
        <w:t>Пример: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</w:pP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They had cleaned their room </w:t>
      </w: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by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7 o’clock.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</w:pP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I had learnt to swim </w:t>
      </w: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by the summer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.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</w:pP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Nick had gone away </w:t>
      </w: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by the time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 the letter came.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</w:pP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After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 xml:space="preserve"> she had passed the </w:t>
      </w:r>
      <w:proofErr w:type="gramStart"/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exam</w:t>
      </w:r>
      <w:proofErr w:type="gramEnd"/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 xml:space="preserve"> she felt better.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</w:pPr>
      <w:r w:rsidRPr="000E447A">
        <w:rPr>
          <w:rFonts w:eastAsia="Times New Roman" w:cs="Helvetica"/>
          <w:b/>
          <w:bCs/>
          <w:color w:val="538135" w:themeColor="accent6" w:themeShade="BF"/>
          <w:sz w:val="28"/>
          <w:szCs w:val="23"/>
          <w:lang w:val="en-US" w:eastAsia="ru-RU"/>
        </w:rPr>
        <w:t>Before</w:t>
      </w:r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 xml:space="preserve"> mother came </w:t>
      </w:r>
      <w:proofErr w:type="gramStart"/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>home</w:t>
      </w:r>
      <w:proofErr w:type="gramEnd"/>
      <w:r w:rsidRPr="00CA2EC4">
        <w:rPr>
          <w:rFonts w:eastAsia="Times New Roman" w:cs="Helvetica"/>
          <w:color w:val="538135" w:themeColor="accent6" w:themeShade="BF"/>
          <w:sz w:val="28"/>
          <w:szCs w:val="23"/>
          <w:lang w:val="en-US" w:eastAsia="ru-RU"/>
        </w:rPr>
        <w:t xml:space="preserve"> he had already made dinner.</w:t>
      </w:r>
    </w:p>
    <w:p w:rsidR="00CA2EC4" w:rsidRPr="00CA2EC4" w:rsidRDefault="00CA2EC4" w:rsidP="00CA2EC4">
      <w:pPr>
        <w:pStyle w:val="a3"/>
        <w:shd w:val="clear" w:color="auto" w:fill="FFFFFF"/>
        <w:spacing w:before="300" w:beforeAutospacing="0" w:after="0" w:afterAutospacing="0"/>
        <w:ind w:left="-284"/>
        <w:rPr>
          <w:rFonts w:asciiTheme="minorHAnsi" w:hAnsiTheme="minorHAnsi" w:cs="Helvetica"/>
          <w:color w:val="333333"/>
          <w:sz w:val="28"/>
          <w:szCs w:val="23"/>
        </w:rPr>
      </w:pPr>
      <w:r w:rsidRPr="00CA2EC4">
        <w:rPr>
          <w:rFonts w:asciiTheme="minorHAnsi" w:hAnsiTheme="minorHAnsi" w:cs="Helvetica"/>
          <w:color w:val="333333"/>
          <w:sz w:val="28"/>
          <w:szCs w:val="23"/>
        </w:rPr>
        <w:t>Очень часто </w:t>
      </w:r>
      <w:proofErr w:type="spellStart"/>
      <w:r w:rsidRPr="00CA2EC4">
        <w:rPr>
          <w:rStyle w:val="a4"/>
          <w:rFonts w:asciiTheme="minorHAnsi" w:hAnsiTheme="minorHAnsi" w:cs="Helvetica"/>
          <w:color w:val="333333"/>
          <w:sz w:val="28"/>
          <w:szCs w:val="23"/>
        </w:rPr>
        <w:t>Past</w:t>
      </w:r>
      <w:proofErr w:type="spellEnd"/>
      <w:r w:rsidRPr="00CA2EC4">
        <w:rPr>
          <w:rStyle w:val="a4"/>
          <w:rFonts w:asciiTheme="minorHAnsi" w:hAnsiTheme="minorHAnsi" w:cs="Helvetica"/>
          <w:color w:val="333333"/>
          <w:sz w:val="28"/>
          <w:szCs w:val="23"/>
        </w:rPr>
        <w:t> </w:t>
      </w:r>
      <w:proofErr w:type="spellStart"/>
      <w:r w:rsidRPr="00CA2EC4">
        <w:rPr>
          <w:rStyle w:val="a4"/>
          <w:rFonts w:asciiTheme="minorHAnsi" w:hAnsiTheme="minorHAnsi" w:cs="Helvetica"/>
          <w:color w:val="333333"/>
          <w:sz w:val="28"/>
          <w:szCs w:val="23"/>
        </w:rPr>
        <w:t>Perfect</w:t>
      </w:r>
      <w:proofErr w:type="spellEnd"/>
      <w:r w:rsidRPr="00CA2EC4">
        <w:rPr>
          <w:rFonts w:asciiTheme="minorHAnsi" w:hAnsiTheme="minorHAnsi" w:cs="Helvetica"/>
          <w:color w:val="333333"/>
          <w:sz w:val="28"/>
          <w:szCs w:val="23"/>
        </w:rPr>
        <w:t> используется в косвенной речи при согласовании времен.</w:t>
      </w:r>
    </w:p>
    <w:p w:rsidR="00CA2EC4" w:rsidRPr="000E447A" w:rsidRDefault="00CA2EC4" w:rsidP="00CA2EC4">
      <w:pPr>
        <w:pStyle w:val="a3"/>
        <w:shd w:val="clear" w:color="auto" w:fill="FFFFFF"/>
        <w:spacing w:before="300" w:beforeAutospacing="0" w:after="0" w:afterAutospacing="0"/>
        <w:ind w:left="-284"/>
        <w:rPr>
          <w:rFonts w:asciiTheme="minorHAnsi" w:hAnsiTheme="minorHAnsi" w:cs="Helvetica"/>
          <w:b/>
          <w:color w:val="333333"/>
          <w:sz w:val="28"/>
          <w:szCs w:val="23"/>
        </w:rPr>
      </w:pPr>
      <w:r w:rsidRPr="000E447A">
        <w:rPr>
          <w:rStyle w:val="a5"/>
          <w:rFonts w:asciiTheme="minorHAnsi" w:hAnsiTheme="minorHAnsi" w:cs="Helvetica"/>
          <w:b/>
          <w:color w:val="333333"/>
          <w:sz w:val="28"/>
          <w:szCs w:val="23"/>
        </w:rPr>
        <w:t>Пример:</w:t>
      </w:r>
    </w:p>
    <w:p w:rsidR="00CA2EC4" w:rsidRPr="000E447A" w:rsidRDefault="00CA2EC4" w:rsidP="000E447A">
      <w:pPr>
        <w:pStyle w:val="a3"/>
        <w:shd w:val="clear" w:color="auto" w:fill="FFFFFF"/>
        <w:spacing w:before="300" w:beforeAutospacing="0" w:after="0" w:afterAutospacing="0"/>
        <w:ind w:left="-284"/>
        <w:rPr>
          <w:rFonts w:asciiTheme="minorHAnsi" w:hAnsiTheme="minorHAnsi" w:cs="Helvetica"/>
          <w:color w:val="538135" w:themeColor="accent6" w:themeShade="BF"/>
          <w:sz w:val="28"/>
          <w:szCs w:val="23"/>
        </w:rPr>
      </w:pPr>
      <w:r w:rsidRPr="000E447A">
        <w:rPr>
          <w:rFonts w:asciiTheme="minorHAnsi" w:hAnsiTheme="minorHAnsi" w:cs="Helvetica"/>
          <w:color w:val="538135" w:themeColor="accent6" w:themeShade="BF"/>
          <w:sz w:val="28"/>
          <w:szCs w:val="23"/>
          <w:lang w:val="en-US"/>
        </w:rPr>
        <w:t>Nina</w:t>
      </w:r>
      <w:r w:rsidRPr="000E447A">
        <w:rPr>
          <w:rFonts w:asciiTheme="minorHAnsi" w:hAnsiTheme="minorHAnsi" w:cs="Helvetica"/>
          <w:color w:val="538135" w:themeColor="accent6" w:themeShade="BF"/>
          <w:sz w:val="28"/>
          <w:szCs w:val="23"/>
        </w:rPr>
        <w:t xml:space="preserve"> </w:t>
      </w:r>
      <w:r w:rsidRPr="000E447A">
        <w:rPr>
          <w:rFonts w:asciiTheme="minorHAnsi" w:hAnsiTheme="minorHAnsi" w:cs="Helvetica"/>
          <w:color w:val="538135" w:themeColor="accent6" w:themeShade="BF"/>
          <w:sz w:val="28"/>
          <w:szCs w:val="23"/>
          <w:lang w:val="en-US"/>
        </w:rPr>
        <w:t>said</w:t>
      </w:r>
      <w:proofErr w:type="gramStart"/>
      <w:r w:rsidRPr="000E447A">
        <w:rPr>
          <w:rFonts w:asciiTheme="minorHAnsi" w:hAnsiTheme="minorHAnsi" w:cs="Helvetica"/>
          <w:color w:val="538135" w:themeColor="accent6" w:themeShade="BF"/>
          <w:sz w:val="28"/>
          <w:szCs w:val="23"/>
        </w:rPr>
        <w:t>,</w:t>
      </w:r>
      <w:proofErr w:type="gramEnd"/>
      <w:r w:rsidRPr="000E447A">
        <w:rPr>
          <w:rFonts w:asciiTheme="minorHAnsi" w:hAnsiTheme="minorHAnsi" w:cs="Helvetica"/>
          <w:color w:val="538135" w:themeColor="accent6" w:themeShade="BF"/>
          <w:sz w:val="28"/>
          <w:szCs w:val="23"/>
        </w:rPr>
        <w:t xml:space="preserve"> </w:t>
      </w:r>
      <w:r w:rsidRPr="000E447A">
        <w:rPr>
          <w:rFonts w:asciiTheme="minorHAnsi" w:hAnsiTheme="minorHAnsi" w:cs="Helvetica"/>
          <w:color w:val="538135" w:themeColor="accent6" w:themeShade="BF"/>
          <w:sz w:val="28"/>
          <w:szCs w:val="23"/>
          <w:lang w:val="en-US"/>
        </w:rPr>
        <w:t>she </w:t>
      </w:r>
      <w:r w:rsidRPr="000E447A">
        <w:rPr>
          <w:rStyle w:val="a4"/>
          <w:rFonts w:asciiTheme="minorHAnsi" w:hAnsiTheme="minorHAnsi" w:cs="Helvetica"/>
          <w:color w:val="538135" w:themeColor="accent6" w:themeShade="BF"/>
          <w:sz w:val="28"/>
          <w:szCs w:val="23"/>
          <w:lang w:val="en-US"/>
        </w:rPr>
        <w:t>had</w:t>
      </w:r>
      <w:r w:rsidRPr="000E447A">
        <w:rPr>
          <w:rStyle w:val="a4"/>
          <w:rFonts w:asciiTheme="minorHAnsi" w:hAnsiTheme="minorHAnsi" w:cs="Helvetica"/>
          <w:color w:val="538135" w:themeColor="accent6" w:themeShade="BF"/>
          <w:sz w:val="28"/>
          <w:szCs w:val="23"/>
        </w:rPr>
        <w:t xml:space="preserve"> </w:t>
      </w:r>
      <w:r w:rsidRPr="000E447A">
        <w:rPr>
          <w:rStyle w:val="a4"/>
          <w:rFonts w:asciiTheme="minorHAnsi" w:hAnsiTheme="minorHAnsi" w:cs="Helvetica"/>
          <w:color w:val="538135" w:themeColor="accent6" w:themeShade="BF"/>
          <w:sz w:val="28"/>
          <w:szCs w:val="23"/>
          <w:lang w:val="en-US"/>
        </w:rPr>
        <w:t>bought</w:t>
      </w:r>
      <w:r w:rsidRPr="000E447A">
        <w:rPr>
          <w:rFonts w:asciiTheme="minorHAnsi" w:hAnsiTheme="minorHAnsi" w:cs="Helvetica"/>
          <w:color w:val="538135" w:themeColor="accent6" w:themeShade="BF"/>
          <w:sz w:val="28"/>
          <w:szCs w:val="23"/>
          <w:lang w:val="en-US"/>
        </w:rPr>
        <w:t> sweets</w:t>
      </w:r>
      <w:r w:rsidRPr="000E447A">
        <w:rPr>
          <w:rFonts w:asciiTheme="minorHAnsi" w:hAnsiTheme="minorHAnsi" w:cs="Helvetica"/>
          <w:color w:val="538135" w:themeColor="accent6" w:themeShade="BF"/>
          <w:sz w:val="28"/>
          <w:szCs w:val="23"/>
        </w:rPr>
        <w:t xml:space="preserve"> </w:t>
      </w:r>
      <w:r w:rsidRPr="000E447A">
        <w:rPr>
          <w:rFonts w:asciiTheme="minorHAnsi" w:hAnsiTheme="minorHAnsi" w:cs="Helvetica"/>
          <w:color w:val="538135" w:themeColor="accent6" w:themeShade="BF"/>
          <w:sz w:val="28"/>
          <w:szCs w:val="23"/>
          <w:lang w:val="en-US"/>
        </w:rPr>
        <w:t>the</w:t>
      </w:r>
      <w:r w:rsidRPr="000E447A">
        <w:rPr>
          <w:rFonts w:asciiTheme="minorHAnsi" w:hAnsiTheme="minorHAnsi" w:cs="Helvetica"/>
          <w:color w:val="538135" w:themeColor="accent6" w:themeShade="BF"/>
          <w:sz w:val="28"/>
          <w:szCs w:val="23"/>
        </w:rPr>
        <w:t xml:space="preserve"> </w:t>
      </w:r>
      <w:r w:rsidRPr="000E447A">
        <w:rPr>
          <w:rFonts w:asciiTheme="minorHAnsi" w:hAnsiTheme="minorHAnsi" w:cs="Helvetica"/>
          <w:color w:val="538135" w:themeColor="accent6" w:themeShade="BF"/>
          <w:sz w:val="28"/>
          <w:szCs w:val="23"/>
          <w:lang w:val="en-US"/>
        </w:rPr>
        <w:t>day</w:t>
      </w:r>
      <w:r w:rsidRPr="000E447A">
        <w:rPr>
          <w:rFonts w:asciiTheme="minorHAnsi" w:hAnsiTheme="minorHAnsi" w:cs="Helvetica"/>
          <w:color w:val="538135" w:themeColor="accent6" w:themeShade="BF"/>
          <w:sz w:val="28"/>
          <w:szCs w:val="23"/>
        </w:rPr>
        <w:t xml:space="preserve"> </w:t>
      </w:r>
      <w:r w:rsidRPr="000E447A">
        <w:rPr>
          <w:rFonts w:asciiTheme="minorHAnsi" w:hAnsiTheme="minorHAnsi" w:cs="Helvetica"/>
          <w:color w:val="538135" w:themeColor="accent6" w:themeShade="BF"/>
          <w:sz w:val="28"/>
          <w:szCs w:val="23"/>
          <w:lang w:val="en-US"/>
        </w:rPr>
        <w:t>before</w:t>
      </w:r>
      <w:r w:rsidRPr="000E447A">
        <w:rPr>
          <w:rFonts w:asciiTheme="minorHAnsi" w:hAnsiTheme="minorHAnsi" w:cs="Helvetica"/>
          <w:color w:val="538135" w:themeColor="accent6" w:themeShade="BF"/>
          <w:sz w:val="28"/>
          <w:szCs w:val="23"/>
        </w:rPr>
        <w:t xml:space="preserve"> </w:t>
      </w:r>
      <w:r w:rsidRPr="000E447A">
        <w:rPr>
          <w:rFonts w:asciiTheme="minorHAnsi" w:hAnsiTheme="minorHAnsi" w:cs="Helvetica"/>
          <w:color w:val="538135" w:themeColor="accent6" w:themeShade="BF"/>
          <w:sz w:val="28"/>
          <w:szCs w:val="23"/>
          <w:lang w:val="en-US"/>
        </w:rPr>
        <w:t>yesterday</w:t>
      </w:r>
      <w:r w:rsidRPr="000E447A">
        <w:rPr>
          <w:rFonts w:asciiTheme="minorHAnsi" w:hAnsiTheme="minorHAnsi" w:cs="Helvetica"/>
          <w:color w:val="538135" w:themeColor="accent6" w:themeShade="BF"/>
          <w:sz w:val="28"/>
          <w:szCs w:val="23"/>
        </w:rPr>
        <w:t>.</w:t>
      </w:r>
      <w:r w:rsidRPr="00CA2EC4">
        <w:rPr>
          <w:rStyle w:val="a4"/>
          <w:rFonts w:asciiTheme="minorHAnsi" w:hAnsiTheme="minorHAnsi" w:cs="Helvetica"/>
          <w:color w:val="333333"/>
          <w:sz w:val="28"/>
          <w:szCs w:val="23"/>
          <w:lang w:val="en-US"/>
        </w:rPr>
        <w:t> </w:t>
      </w:r>
    </w:p>
    <w:p w:rsidR="000E447A" w:rsidRDefault="000E447A" w:rsidP="00CA2EC4">
      <w:pPr>
        <w:pStyle w:val="a3"/>
        <w:shd w:val="clear" w:color="auto" w:fill="FFFFFF"/>
        <w:spacing w:before="300" w:beforeAutospacing="0" w:after="0" w:afterAutospacing="0"/>
        <w:ind w:left="-284"/>
        <w:rPr>
          <w:rStyle w:val="a4"/>
          <w:rFonts w:asciiTheme="minorHAnsi" w:hAnsiTheme="minorHAnsi" w:cs="Helvetica"/>
          <w:color w:val="333333"/>
          <w:sz w:val="32"/>
          <w:szCs w:val="23"/>
        </w:rPr>
      </w:pPr>
    </w:p>
    <w:p w:rsidR="00CA2EC4" w:rsidRPr="000E447A" w:rsidRDefault="00CA2EC4" w:rsidP="00CA2EC4">
      <w:pPr>
        <w:pStyle w:val="a3"/>
        <w:shd w:val="clear" w:color="auto" w:fill="FFFFFF"/>
        <w:spacing w:before="300" w:beforeAutospacing="0" w:after="0" w:afterAutospacing="0"/>
        <w:ind w:left="-284"/>
        <w:rPr>
          <w:rFonts w:asciiTheme="minorHAnsi" w:hAnsiTheme="minorHAnsi" w:cs="Helvetica"/>
          <w:color w:val="333333"/>
          <w:sz w:val="28"/>
          <w:szCs w:val="23"/>
        </w:rPr>
      </w:pPr>
      <w:r w:rsidRPr="000E447A">
        <w:rPr>
          <w:rStyle w:val="a4"/>
          <w:rFonts w:asciiTheme="minorHAnsi" w:hAnsiTheme="minorHAnsi" w:cs="Helvetica"/>
          <w:color w:val="333333"/>
          <w:sz w:val="32"/>
          <w:szCs w:val="23"/>
        </w:rPr>
        <w:t>Построение предложений в </w:t>
      </w:r>
      <w:proofErr w:type="spellStart"/>
      <w:r w:rsidRPr="000E447A">
        <w:rPr>
          <w:rStyle w:val="a4"/>
          <w:rFonts w:asciiTheme="minorHAnsi" w:hAnsiTheme="minorHAnsi" w:cs="Helvetica"/>
          <w:color w:val="333333"/>
          <w:sz w:val="32"/>
          <w:szCs w:val="23"/>
        </w:rPr>
        <w:t>Past</w:t>
      </w:r>
      <w:proofErr w:type="spellEnd"/>
      <w:r w:rsidRPr="000E447A">
        <w:rPr>
          <w:rStyle w:val="a4"/>
          <w:rFonts w:asciiTheme="minorHAnsi" w:hAnsiTheme="minorHAnsi" w:cs="Helvetica"/>
          <w:color w:val="333333"/>
          <w:sz w:val="32"/>
          <w:szCs w:val="23"/>
        </w:rPr>
        <w:t> </w:t>
      </w:r>
      <w:proofErr w:type="spellStart"/>
      <w:r w:rsidRPr="000E447A">
        <w:rPr>
          <w:rStyle w:val="a4"/>
          <w:rFonts w:asciiTheme="minorHAnsi" w:hAnsiTheme="minorHAnsi" w:cs="Helvetica"/>
          <w:color w:val="333333"/>
          <w:sz w:val="32"/>
          <w:szCs w:val="23"/>
        </w:rPr>
        <w:t>Perfect</w:t>
      </w:r>
      <w:proofErr w:type="spellEnd"/>
      <w:r w:rsidR="000E447A" w:rsidRPr="000E447A">
        <w:rPr>
          <w:rStyle w:val="a4"/>
          <w:rFonts w:asciiTheme="minorHAnsi" w:hAnsiTheme="minorHAnsi" w:cs="Helvetica"/>
          <w:color w:val="333333"/>
          <w:sz w:val="32"/>
          <w:szCs w:val="23"/>
        </w:rPr>
        <w:t>.</w:t>
      </w:r>
    </w:p>
    <w:p w:rsidR="00CA2EC4" w:rsidRPr="00CA2EC4" w:rsidRDefault="00CA2EC4" w:rsidP="00CA2EC4">
      <w:pPr>
        <w:pStyle w:val="a3"/>
        <w:shd w:val="clear" w:color="auto" w:fill="FFFFFF"/>
        <w:spacing w:before="300" w:beforeAutospacing="0" w:after="0" w:afterAutospacing="0"/>
        <w:ind w:left="-284"/>
        <w:rPr>
          <w:rFonts w:asciiTheme="minorHAnsi" w:hAnsiTheme="minorHAnsi" w:cs="Helvetica"/>
          <w:color w:val="333333"/>
          <w:sz w:val="28"/>
          <w:szCs w:val="23"/>
        </w:rPr>
      </w:pPr>
      <w:proofErr w:type="spellStart"/>
      <w:r w:rsidRPr="00CA2EC4">
        <w:rPr>
          <w:rStyle w:val="a4"/>
          <w:rFonts w:asciiTheme="minorHAnsi" w:hAnsiTheme="minorHAnsi" w:cs="Helvetica"/>
          <w:color w:val="333333"/>
          <w:sz w:val="28"/>
          <w:szCs w:val="23"/>
        </w:rPr>
        <w:t>Past</w:t>
      </w:r>
      <w:proofErr w:type="spellEnd"/>
      <w:r w:rsidRPr="00CA2EC4">
        <w:rPr>
          <w:rStyle w:val="a4"/>
          <w:rFonts w:asciiTheme="minorHAnsi" w:hAnsiTheme="minorHAnsi" w:cs="Helvetica"/>
          <w:color w:val="333333"/>
          <w:sz w:val="28"/>
          <w:szCs w:val="23"/>
        </w:rPr>
        <w:t> </w:t>
      </w:r>
      <w:proofErr w:type="spellStart"/>
      <w:r w:rsidRPr="00CA2EC4">
        <w:rPr>
          <w:rStyle w:val="a4"/>
          <w:rFonts w:asciiTheme="minorHAnsi" w:hAnsiTheme="minorHAnsi" w:cs="Helvetica"/>
          <w:color w:val="333333"/>
          <w:sz w:val="28"/>
          <w:szCs w:val="23"/>
        </w:rPr>
        <w:t>Perfect</w:t>
      </w:r>
      <w:proofErr w:type="spellEnd"/>
      <w:r w:rsidRPr="00CA2EC4">
        <w:rPr>
          <w:rFonts w:asciiTheme="minorHAnsi" w:hAnsiTheme="minorHAnsi" w:cs="Helvetica"/>
          <w:color w:val="333333"/>
          <w:sz w:val="28"/>
          <w:szCs w:val="23"/>
        </w:rPr>
        <w:t xml:space="preserve"> – это составное время. Как и все времена группы </w:t>
      </w:r>
      <w:proofErr w:type="spellStart"/>
      <w:r w:rsidRPr="00CA2EC4">
        <w:rPr>
          <w:rFonts w:asciiTheme="minorHAnsi" w:hAnsiTheme="minorHAnsi" w:cs="Helvetica"/>
          <w:color w:val="333333"/>
          <w:sz w:val="28"/>
          <w:szCs w:val="23"/>
        </w:rPr>
        <w:t>Perfect</w:t>
      </w:r>
      <w:proofErr w:type="spellEnd"/>
      <w:r w:rsidRPr="00CA2EC4">
        <w:rPr>
          <w:rFonts w:asciiTheme="minorHAnsi" w:hAnsiTheme="minorHAnsi" w:cs="Helvetica"/>
          <w:color w:val="333333"/>
          <w:sz w:val="28"/>
          <w:szCs w:val="23"/>
        </w:rPr>
        <w:t xml:space="preserve"> оно включает в себя глагол-связку </w:t>
      </w:r>
      <w:proofErr w:type="spellStart"/>
      <w:r w:rsidRPr="00CA2EC4">
        <w:rPr>
          <w:rStyle w:val="a4"/>
          <w:rFonts w:asciiTheme="minorHAnsi" w:hAnsiTheme="minorHAnsi" w:cs="Helvetica"/>
          <w:color w:val="333333"/>
          <w:sz w:val="28"/>
          <w:szCs w:val="23"/>
        </w:rPr>
        <w:t>to</w:t>
      </w:r>
      <w:proofErr w:type="spellEnd"/>
      <w:r w:rsidRPr="00CA2EC4">
        <w:rPr>
          <w:rStyle w:val="a4"/>
          <w:rFonts w:asciiTheme="minorHAnsi" w:hAnsiTheme="minorHAnsi" w:cs="Helvetica"/>
          <w:color w:val="333333"/>
          <w:sz w:val="28"/>
          <w:szCs w:val="23"/>
        </w:rPr>
        <w:t> </w:t>
      </w:r>
      <w:proofErr w:type="spellStart"/>
      <w:r w:rsidRPr="00CA2EC4">
        <w:rPr>
          <w:rStyle w:val="a4"/>
          <w:rFonts w:asciiTheme="minorHAnsi" w:hAnsiTheme="minorHAnsi" w:cs="Helvetica"/>
          <w:color w:val="333333"/>
          <w:sz w:val="28"/>
          <w:szCs w:val="23"/>
        </w:rPr>
        <w:t>have</w:t>
      </w:r>
      <w:proofErr w:type="spellEnd"/>
      <w:r w:rsidRPr="00CA2EC4">
        <w:rPr>
          <w:rStyle w:val="a4"/>
          <w:rFonts w:asciiTheme="minorHAnsi" w:hAnsiTheme="minorHAnsi" w:cs="Helvetica"/>
          <w:color w:val="333333"/>
          <w:sz w:val="28"/>
          <w:szCs w:val="23"/>
        </w:rPr>
        <w:t> </w:t>
      </w:r>
      <w:r w:rsidRPr="00CA2EC4">
        <w:rPr>
          <w:rFonts w:asciiTheme="minorHAnsi" w:hAnsiTheme="minorHAnsi" w:cs="Helvetica"/>
          <w:color w:val="333333"/>
          <w:sz w:val="28"/>
          <w:szCs w:val="23"/>
        </w:rPr>
        <w:t>и смысловой глагол в третьей форме. Глагол-связка используется в прошедшем времени (</w:t>
      </w:r>
      <w:proofErr w:type="spellStart"/>
      <w:r w:rsidRPr="00CA2EC4">
        <w:rPr>
          <w:rStyle w:val="a4"/>
          <w:rFonts w:asciiTheme="minorHAnsi" w:hAnsiTheme="minorHAnsi" w:cs="Helvetica"/>
          <w:color w:val="333333"/>
          <w:sz w:val="28"/>
          <w:szCs w:val="23"/>
        </w:rPr>
        <w:t>had</w:t>
      </w:r>
      <w:proofErr w:type="spellEnd"/>
      <w:r w:rsidRPr="00CA2EC4">
        <w:rPr>
          <w:rFonts w:asciiTheme="minorHAnsi" w:hAnsiTheme="minorHAnsi" w:cs="Helvetica"/>
          <w:color w:val="333333"/>
          <w:sz w:val="28"/>
          <w:szCs w:val="23"/>
        </w:rPr>
        <w:t>) и он одинаковый для всех местоимений.</w:t>
      </w:r>
    </w:p>
    <w:p w:rsidR="00CA2EC4" w:rsidRPr="000E447A" w:rsidRDefault="00CA2EC4" w:rsidP="00CA2EC4">
      <w:pPr>
        <w:pStyle w:val="a3"/>
        <w:shd w:val="clear" w:color="auto" w:fill="FFFFFF"/>
        <w:spacing w:before="300" w:beforeAutospacing="0" w:after="0" w:afterAutospacing="0"/>
        <w:ind w:left="-284"/>
        <w:rPr>
          <w:rFonts w:asciiTheme="minorHAnsi" w:hAnsiTheme="minorHAnsi" w:cs="Helvetica"/>
          <w:b/>
          <w:color w:val="333333"/>
          <w:sz w:val="28"/>
          <w:szCs w:val="23"/>
          <w:lang w:val="en-US"/>
        </w:rPr>
      </w:pPr>
      <w:r w:rsidRPr="000E447A">
        <w:rPr>
          <w:rStyle w:val="a5"/>
          <w:rFonts w:asciiTheme="minorHAnsi" w:hAnsiTheme="minorHAnsi" w:cs="Helvetica"/>
          <w:b/>
          <w:color w:val="333333"/>
          <w:sz w:val="28"/>
          <w:szCs w:val="23"/>
        </w:rPr>
        <w:t>Пример</w:t>
      </w:r>
      <w:r w:rsidRPr="000E447A">
        <w:rPr>
          <w:rStyle w:val="a5"/>
          <w:rFonts w:asciiTheme="minorHAnsi" w:hAnsiTheme="minorHAnsi" w:cs="Helvetica"/>
          <w:b/>
          <w:color w:val="333333"/>
          <w:sz w:val="28"/>
          <w:szCs w:val="23"/>
          <w:lang w:val="en-US"/>
        </w:rPr>
        <w:t>:</w:t>
      </w:r>
    </w:p>
    <w:p w:rsidR="00CA2EC4" w:rsidRPr="000E447A" w:rsidRDefault="00CA2EC4" w:rsidP="00CA2EC4">
      <w:pPr>
        <w:pStyle w:val="a3"/>
        <w:shd w:val="clear" w:color="auto" w:fill="FFFFFF"/>
        <w:spacing w:before="300" w:beforeAutospacing="0" w:after="0" w:afterAutospacing="0"/>
        <w:ind w:left="-284"/>
        <w:rPr>
          <w:rFonts w:asciiTheme="minorHAnsi" w:hAnsiTheme="minorHAnsi" w:cs="Helvetica"/>
          <w:color w:val="538135" w:themeColor="accent6" w:themeShade="BF"/>
          <w:sz w:val="28"/>
          <w:szCs w:val="23"/>
          <w:lang w:val="en-US"/>
        </w:rPr>
      </w:pPr>
      <w:r w:rsidRPr="000E447A">
        <w:rPr>
          <w:rFonts w:asciiTheme="minorHAnsi" w:hAnsiTheme="minorHAnsi" w:cs="Helvetica"/>
          <w:color w:val="538135" w:themeColor="accent6" w:themeShade="BF"/>
          <w:sz w:val="28"/>
          <w:szCs w:val="23"/>
          <w:lang w:val="en-US"/>
        </w:rPr>
        <w:t>I </w:t>
      </w:r>
      <w:r w:rsidRPr="000E447A">
        <w:rPr>
          <w:rStyle w:val="a4"/>
          <w:rFonts w:asciiTheme="minorHAnsi" w:hAnsiTheme="minorHAnsi" w:cs="Helvetica"/>
          <w:color w:val="538135" w:themeColor="accent6" w:themeShade="BF"/>
          <w:sz w:val="28"/>
          <w:szCs w:val="23"/>
          <w:lang w:val="en-US"/>
        </w:rPr>
        <w:t>had done</w:t>
      </w:r>
      <w:r w:rsidRPr="000E447A">
        <w:rPr>
          <w:rFonts w:asciiTheme="minorHAnsi" w:hAnsiTheme="minorHAnsi" w:cs="Helvetica"/>
          <w:color w:val="538135" w:themeColor="accent6" w:themeShade="BF"/>
          <w:sz w:val="28"/>
          <w:szCs w:val="23"/>
          <w:lang w:val="en-US"/>
        </w:rPr>
        <w:t> homework by the time mother came.</w:t>
      </w:r>
    </w:p>
    <w:p w:rsidR="00CA2EC4" w:rsidRPr="000E447A" w:rsidRDefault="00CA2EC4" w:rsidP="00CA2EC4">
      <w:pPr>
        <w:pStyle w:val="a3"/>
        <w:shd w:val="clear" w:color="auto" w:fill="FFFFFF"/>
        <w:spacing w:before="300" w:beforeAutospacing="0" w:after="0" w:afterAutospacing="0"/>
        <w:ind w:left="-284"/>
        <w:rPr>
          <w:rFonts w:asciiTheme="minorHAnsi" w:hAnsiTheme="minorHAnsi" w:cs="Helvetica"/>
          <w:color w:val="538135" w:themeColor="accent6" w:themeShade="BF"/>
          <w:sz w:val="28"/>
          <w:szCs w:val="23"/>
          <w:lang w:val="en-US"/>
        </w:rPr>
      </w:pPr>
      <w:r w:rsidRPr="000E447A">
        <w:rPr>
          <w:rFonts w:asciiTheme="minorHAnsi" w:hAnsiTheme="minorHAnsi" w:cs="Helvetica"/>
          <w:color w:val="538135" w:themeColor="accent6" w:themeShade="BF"/>
          <w:sz w:val="28"/>
          <w:szCs w:val="23"/>
          <w:lang w:val="en-US"/>
        </w:rPr>
        <w:t>You </w:t>
      </w:r>
      <w:r w:rsidRPr="000E447A">
        <w:rPr>
          <w:rStyle w:val="a4"/>
          <w:rFonts w:asciiTheme="minorHAnsi" w:hAnsiTheme="minorHAnsi" w:cs="Helvetica"/>
          <w:color w:val="538135" w:themeColor="accent6" w:themeShade="BF"/>
          <w:sz w:val="28"/>
          <w:szCs w:val="23"/>
          <w:lang w:val="en-US"/>
        </w:rPr>
        <w:t>had done</w:t>
      </w:r>
      <w:r w:rsidRPr="000E447A">
        <w:rPr>
          <w:rFonts w:asciiTheme="minorHAnsi" w:hAnsiTheme="minorHAnsi" w:cs="Helvetica"/>
          <w:color w:val="538135" w:themeColor="accent6" w:themeShade="BF"/>
          <w:sz w:val="28"/>
          <w:szCs w:val="23"/>
          <w:lang w:val="en-US"/>
        </w:rPr>
        <w:t> homework by the time mother cooked dinner.</w:t>
      </w:r>
    </w:p>
    <w:p w:rsidR="00CA2EC4" w:rsidRPr="000E447A" w:rsidRDefault="00CA2EC4" w:rsidP="000E447A">
      <w:pPr>
        <w:pStyle w:val="a3"/>
        <w:shd w:val="clear" w:color="auto" w:fill="FFFFFF"/>
        <w:spacing w:before="300" w:beforeAutospacing="0" w:after="0" w:afterAutospacing="0"/>
        <w:ind w:left="-284"/>
        <w:rPr>
          <w:rFonts w:asciiTheme="minorHAnsi" w:hAnsiTheme="minorHAnsi" w:cs="Helvetica"/>
          <w:color w:val="538135" w:themeColor="accent6" w:themeShade="BF"/>
          <w:sz w:val="28"/>
          <w:szCs w:val="23"/>
          <w:lang w:val="en-US"/>
        </w:rPr>
      </w:pPr>
      <w:r w:rsidRPr="000E447A">
        <w:rPr>
          <w:rFonts w:asciiTheme="minorHAnsi" w:hAnsiTheme="minorHAnsi" w:cs="Helvetica"/>
          <w:color w:val="538135" w:themeColor="accent6" w:themeShade="BF"/>
          <w:sz w:val="28"/>
          <w:szCs w:val="23"/>
          <w:lang w:val="en-US"/>
        </w:rPr>
        <w:t>She </w:t>
      </w:r>
      <w:r w:rsidRPr="000E447A">
        <w:rPr>
          <w:rStyle w:val="a4"/>
          <w:rFonts w:asciiTheme="minorHAnsi" w:hAnsiTheme="minorHAnsi" w:cs="Helvetica"/>
          <w:color w:val="538135" w:themeColor="accent6" w:themeShade="BF"/>
          <w:sz w:val="28"/>
          <w:szCs w:val="23"/>
          <w:lang w:val="en-US"/>
        </w:rPr>
        <w:t>had done</w:t>
      </w:r>
      <w:r w:rsidRPr="000E447A">
        <w:rPr>
          <w:rFonts w:asciiTheme="minorHAnsi" w:hAnsiTheme="minorHAnsi" w:cs="Helvetica"/>
          <w:color w:val="538135" w:themeColor="accent6" w:themeShade="BF"/>
          <w:sz w:val="28"/>
          <w:szCs w:val="23"/>
          <w:lang w:val="en-US"/>
        </w:rPr>
        <w:t> homework by the time mother came.</w:t>
      </w:r>
    </w:p>
    <w:p w:rsidR="000E447A" w:rsidRDefault="000E447A" w:rsidP="00CA2EC4">
      <w:pPr>
        <w:pStyle w:val="a3"/>
        <w:shd w:val="clear" w:color="auto" w:fill="FFFFFF"/>
        <w:spacing w:before="300" w:beforeAutospacing="0" w:after="0" w:afterAutospacing="0"/>
        <w:ind w:left="-284"/>
        <w:rPr>
          <w:rFonts w:asciiTheme="minorHAnsi" w:hAnsiTheme="minorHAnsi" w:cs="Helvetica"/>
          <w:color w:val="333333"/>
          <w:sz w:val="28"/>
          <w:szCs w:val="23"/>
        </w:rPr>
      </w:pPr>
    </w:p>
    <w:p w:rsidR="00CA2EC4" w:rsidRPr="00CA2EC4" w:rsidRDefault="00CA2EC4" w:rsidP="00CA2EC4">
      <w:pPr>
        <w:pStyle w:val="a3"/>
        <w:shd w:val="clear" w:color="auto" w:fill="FFFFFF"/>
        <w:spacing w:before="300" w:beforeAutospacing="0" w:after="0" w:afterAutospacing="0"/>
        <w:ind w:left="-284"/>
        <w:rPr>
          <w:rFonts w:asciiTheme="minorHAnsi" w:hAnsiTheme="minorHAnsi" w:cs="Helvetica"/>
          <w:color w:val="333333"/>
          <w:sz w:val="28"/>
          <w:szCs w:val="23"/>
        </w:rPr>
      </w:pPr>
      <w:r w:rsidRPr="00CA2EC4">
        <w:rPr>
          <w:rFonts w:asciiTheme="minorHAnsi" w:hAnsiTheme="minorHAnsi" w:cs="Helvetica"/>
          <w:color w:val="333333"/>
          <w:sz w:val="28"/>
          <w:szCs w:val="23"/>
        </w:rPr>
        <w:t>Для образования </w:t>
      </w:r>
      <w:r w:rsidRPr="00CA2EC4">
        <w:rPr>
          <w:rStyle w:val="a4"/>
          <w:rFonts w:asciiTheme="minorHAnsi" w:hAnsiTheme="minorHAnsi" w:cs="Helvetica"/>
          <w:color w:val="333333"/>
          <w:sz w:val="28"/>
          <w:szCs w:val="23"/>
        </w:rPr>
        <w:t>вопросительных предложений</w:t>
      </w:r>
      <w:r w:rsidRPr="00CA2EC4">
        <w:rPr>
          <w:rFonts w:asciiTheme="minorHAnsi" w:hAnsiTheme="minorHAnsi" w:cs="Helvetica"/>
          <w:color w:val="333333"/>
          <w:sz w:val="28"/>
          <w:szCs w:val="23"/>
        </w:rPr>
        <w:t> необходимо вынести глагол-связку </w:t>
      </w:r>
      <w:proofErr w:type="spellStart"/>
      <w:r w:rsidRPr="00CA2EC4">
        <w:rPr>
          <w:rStyle w:val="a4"/>
          <w:rFonts w:asciiTheme="minorHAnsi" w:hAnsiTheme="minorHAnsi" w:cs="Helvetica"/>
          <w:color w:val="333333"/>
          <w:sz w:val="28"/>
          <w:szCs w:val="23"/>
        </w:rPr>
        <w:t>had</w:t>
      </w:r>
      <w:proofErr w:type="spellEnd"/>
      <w:r w:rsidRPr="00CA2EC4">
        <w:rPr>
          <w:rFonts w:asciiTheme="minorHAnsi" w:hAnsiTheme="minorHAnsi" w:cs="Helvetica"/>
          <w:color w:val="333333"/>
          <w:sz w:val="28"/>
          <w:szCs w:val="23"/>
        </w:rPr>
        <w:t> на первое место в предложении.</w:t>
      </w:r>
    </w:p>
    <w:p w:rsidR="00CA2EC4" w:rsidRPr="000E447A" w:rsidRDefault="00CA2EC4" w:rsidP="00CA2EC4">
      <w:pPr>
        <w:pStyle w:val="a3"/>
        <w:shd w:val="clear" w:color="auto" w:fill="FFFFFF"/>
        <w:spacing w:before="300" w:beforeAutospacing="0" w:after="0" w:afterAutospacing="0"/>
        <w:ind w:left="-284"/>
        <w:rPr>
          <w:rFonts w:asciiTheme="minorHAnsi" w:hAnsiTheme="minorHAnsi" w:cs="Helvetica"/>
          <w:b/>
          <w:color w:val="333333"/>
          <w:sz w:val="28"/>
          <w:szCs w:val="23"/>
          <w:lang w:val="en-US"/>
        </w:rPr>
      </w:pPr>
      <w:r w:rsidRPr="000E447A">
        <w:rPr>
          <w:rStyle w:val="a5"/>
          <w:rFonts w:asciiTheme="minorHAnsi" w:hAnsiTheme="minorHAnsi" w:cs="Helvetica"/>
          <w:b/>
          <w:color w:val="333333"/>
          <w:sz w:val="28"/>
          <w:szCs w:val="23"/>
        </w:rPr>
        <w:t>Пример</w:t>
      </w:r>
      <w:r w:rsidRPr="000E447A">
        <w:rPr>
          <w:rFonts w:asciiTheme="minorHAnsi" w:hAnsiTheme="minorHAnsi" w:cs="Helvetica"/>
          <w:b/>
          <w:color w:val="333333"/>
          <w:sz w:val="28"/>
          <w:szCs w:val="23"/>
          <w:lang w:val="en-US"/>
        </w:rPr>
        <w:t>:</w:t>
      </w:r>
    </w:p>
    <w:p w:rsidR="00CA2EC4" w:rsidRPr="000E447A" w:rsidRDefault="00CA2EC4" w:rsidP="00CA2EC4">
      <w:pPr>
        <w:pStyle w:val="a3"/>
        <w:shd w:val="clear" w:color="auto" w:fill="FFFFFF"/>
        <w:spacing w:before="300" w:beforeAutospacing="0" w:after="0" w:afterAutospacing="0"/>
        <w:ind w:left="-284"/>
        <w:rPr>
          <w:rFonts w:asciiTheme="minorHAnsi" w:hAnsiTheme="minorHAnsi" w:cs="Helvetica"/>
          <w:color w:val="538135" w:themeColor="accent6" w:themeShade="BF"/>
          <w:sz w:val="28"/>
          <w:szCs w:val="23"/>
          <w:lang w:val="en-US"/>
        </w:rPr>
      </w:pPr>
      <w:r w:rsidRPr="000E447A">
        <w:rPr>
          <w:rStyle w:val="a4"/>
          <w:rFonts w:asciiTheme="minorHAnsi" w:hAnsiTheme="minorHAnsi" w:cs="Helvetica"/>
          <w:color w:val="538135" w:themeColor="accent6" w:themeShade="BF"/>
          <w:sz w:val="28"/>
          <w:szCs w:val="23"/>
          <w:lang w:val="en-US"/>
        </w:rPr>
        <w:lastRenderedPageBreak/>
        <w:t>Had</w:t>
      </w:r>
      <w:r w:rsidRPr="000E447A">
        <w:rPr>
          <w:rFonts w:asciiTheme="minorHAnsi" w:hAnsiTheme="minorHAnsi" w:cs="Helvetica"/>
          <w:color w:val="538135" w:themeColor="accent6" w:themeShade="BF"/>
          <w:sz w:val="28"/>
          <w:szCs w:val="23"/>
          <w:lang w:val="en-US"/>
        </w:rPr>
        <w:t> they </w:t>
      </w:r>
      <w:r w:rsidRPr="000E447A">
        <w:rPr>
          <w:rStyle w:val="a4"/>
          <w:rFonts w:asciiTheme="minorHAnsi" w:hAnsiTheme="minorHAnsi" w:cs="Helvetica"/>
          <w:color w:val="538135" w:themeColor="accent6" w:themeShade="BF"/>
          <w:sz w:val="28"/>
          <w:szCs w:val="23"/>
          <w:lang w:val="en-US"/>
        </w:rPr>
        <w:t>done</w:t>
      </w:r>
      <w:r w:rsidRPr="000E447A">
        <w:rPr>
          <w:rFonts w:asciiTheme="minorHAnsi" w:hAnsiTheme="minorHAnsi" w:cs="Helvetica"/>
          <w:color w:val="538135" w:themeColor="accent6" w:themeShade="BF"/>
          <w:sz w:val="28"/>
          <w:szCs w:val="23"/>
          <w:lang w:val="en-US"/>
        </w:rPr>
        <w:t> homework by the time mother came?</w:t>
      </w:r>
    </w:p>
    <w:p w:rsidR="00CA2EC4" w:rsidRPr="000E447A" w:rsidRDefault="00CA2EC4" w:rsidP="00CA2EC4">
      <w:pPr>
        <w:pStyle w:val="a3"/>
        <w:shd w:val="clear" w:color="auto" w:fill="FFFFFF"/>
        <w:spacing w:before="300" w:beforeAutospacing="0" w:after="0" w:afterAutospacing="0"/>
        <w:ind w:left="-284"/>
        <w:rPr>
          <w:rFonts w:asciiTheme="minorHAnsi" w:hAnsiTheme="minorHAnsi" w:cs="Helvetica"/>
          <w:color w:val="538135" w:themeColor="accent6" w:themeShade="BF"/>
          <w:sz w:val="28"/>
          <w:szCs w:val="23"/>
          <w:lang w:val="en-US"/>
        </w:rPr>
      </w:pPr>
      <w:r w:rsidRPr="000E447A">
        <w:rPr>
          <w:rStyle w:val="a4"/>
          <w:rFonts w:asciiTheme="minorHAnsi" w:hAnsiTheme="minorHAnsi" w:cs="Helvetica"/>
          <w:color w:val="538135" w:themeColor="accent6" w:themeShade="BF"/>
          <w:sz w:val="28"/>
          <w:szCs w:val="23"/>
          <w:lang w:val="en-US"/>
        </w:rPr>
        <w:t>Had</w:t>
      </w:r>
      <w:r w:rsidRPr="000E447A">
        <w:rPr>
          <w:rFonts w:asciiTheme="minorHAnsi" w:hAnsiTheme="minorHAnsi" w:cs="Helvetica"/>
          <w:color w:val="538135" w:themeColor="accent6" w:themeShade="BF"/>
          <w:sz w:val="28"/>
          <w:szCs w:val="23"/>
          <w:lang w:val="en-US"/>
        </w:rPr>
        <w:t> she </w:t>
      </w:r>
      <w:r w:rsidRPr="000E447A">
        <w:rPr>
          <w:rStyle w:val="a4"/>
          <w:rFonts w:asciiTheme="minorHAnsi" w:hAnsiTheme="minorHAnsi" w:cs="Helvetica"/>
          <w:color w:val="538135" w:themeColor="accent6" w:themeShade="BF"/>
          <w:sz w:val="28"/>
          <w:szCs w:val="23"/>
          <w:lang w:val="en-US"/>
        </w:rPr>
        <w:t>finished</w:t>
      </w:r>
      <w:r w:rsidRPr="000E447A">
        <w:rPr>
          <w:rFonts w:asciiTheme="minorHAnsi" w:hAnsiTheme="minorHAnsi" w:cs="Helvetica"/>
          <w:color w:val="538135" w:themeColor="accent6" w:themeShade="BF"/>
          <w:sz w:val="28"/>
          <w:szCs w:val="23"/>
          <w:lang w:val="en-US"/>
        </w:rPr>
        <w:t> supper by the time that plane arrived?</w:t>
      </w:r>
    </w:p>
    <w:p w:rsidR="00CA2EC4" w:rsidRPr="00CA2EC4" w:rsidRDefault="00CA2EC4" w:rsidP="00CA2EC4">
      <w:pPr>
        <w:pStyle w:val="a3"/>
        <w:shd w:val="clear" w:color="auto" w:fill="FFFFFF"/>
        <w:spacing w:before="300" w:beforeAutospacing="0" w:after="0" w:afterAutospacing="0"/>
        <w:ind w:left="-284"/>
        <w:rPr>
          <w:rFonts w:asciiTheme="minorHAnsi" w:hAnsiTheme="minorHAnsi" w:cs="Helvetica"/>
          <w:color w:val="333333"/>
          <w:sz w:val="28"/>
          <w:szCs w:val="23"/>
          <w:lang w:val="en-US"/>
        </w:rPr>
      </w:pPr>
      <w:r w:rsidRPr="00CA2EC4">
        <w:rPr>
          <w:rFonts w:asciiTheme="minorHAnsi" w:hAnsiTheme="minorHAnsi" w:cs="Helvetica"/>
          <w:color w:val="333333"/>
          <w:sz w:val="28"/>
          <w:szCs w:val="23"/>
          <w:lang w:val="en-US"/>
        </w:rPr>
        <w:t> </w:t>
      </w:r>
    </w:p>
    <w:p w:rsidR="00CA2EC4" w:rsidRPr="00CA2EC4" w:rsidRDefault="00CA2EC4" w:rsidP="00CA2EC4">
      <w:pPr>
        <w:pStyle w:val="a3"/>
        <w:shd w:val="clear" w:color="auto" w:fill="FFFFFF"/>
        <w:spacing w:before="300" w:beforeAutospacing="0" w:after="0" w:afterAutospacing="0"/>
        <w:ind w:left="-284"/>
        <w:rPr>
          <w:rFonts w:asciiTheme="minorHAnsi" w:hAnsiTheme="minorHAnsi" w:cs="Helvetica"/>
          <w:color w:val="333333"/>
          <w:sz w:val="28"/>
          <w:szCs w:val="23"/>
          <w:lang w:val="en-US"/>
        </w:rPr>
      </w:pPr>
      <w:r w:rsidRPr="00CA2EC4">
        <w:rPr>
          <w:rFonts w:asciiTheme="minorHAnsi" w:hAnsiTheme="minorHAnsi" w:cs="Helvetica"/>
          <w:color w:val="333333"/>
          <w:sz w:val="28"/>
          <w:szCs w:val="23"/>
        </w:rPr>
        <w:t>Для того чтобы построить </w:t>
      </w:r>
      <w:r w:rsidRPr="00CA2EC4">
        <w:rPr>
          <w:rStyle w:val="a4"/>
          <w:rFonts w:asciiTheme="minorHAnsi" w:hAnsiTheme="minorHAnsi" w:cs="Helvetica"/>
          <w:color w:val="333333"/>
          <w:sz w:val="28"/>
          <w:szCs w:val="23"/>
        </w:rPr>
        <w:t>отрицательные предложения</w:t>
      </w:r>
      <w:r w:rsidRPr="00CA2EC4">
        <w:rPr>
          <w:rFonts w:asciiTheme="minorHAnsi" w:hAnsiTheme="minorHAnsi" w:cs="Helvetica"/>
          <w:color w:val="333333"/>
          <w:sz w:val="28"/>
          <w:szCs w:val="23"/>
        </w:rPr>
        <w:t> необходимо добавить к глаголу-связке отрицательную частицу </w:t>
      </w:r>
      <w:proofErr w:type="spellStart"/>
      <w:r w:rsidRPr="00CA2EC4">
        <w:rPr>
          <w:rStyle w:val="a4"/>
          <w:rFonts w:asciiTheme="minorHAnsi" w:hAnsiTheme="minorHAnsi" w:cs="Helvetica"/>
          <w:color w:val="333333"/>
          <w:sz w:val="28"/>
          <w:szCs w:val="23"/>
        </w:rPr>
        <w:t>not</w:t>
      </w:r>
      <w:proofErr w:type="spellEnd"/>
      <w:r w:rsidRPr="00CA2EC4">
        <w:rPr>
          <w:rFonts w:asciiTheme="minorHAnsi" w:hAnsiTheme="minorHAnsi" w:cs="Helvetica"/>
          <w:color w:val="333333"/>
          <w:sz w:val="28"/>
          <w:szCs w:val="23"/>
        </w:rPr>
        <w:t>. Также</w:t>
      </w:r>
      <w:r w:rsidRPr="00CA2EC4">
        <w:rPr>
          <w:rFonts w:asciiTheme="minorHAnsi" w:hAnsiTheme="minorHAnsi" w:cs="Helvetica"/>
          <w:color w:val="333333"/>
          <w:sz w:val="28"/>
          <w:szCs w:val="23"/>
          <w:lang w:val="en-US"/>
        </w:rPr>
        <w:t xml:space="preserve"> </w:t>
      </w:r>
      <w:r w:rsidRPr="00CA2EC4">
        <w:rPr>
          <w:rFonts w:asciiTheme="minorHAnsi" w:hAnsiTheme="minorHAnsi" w:cs="Helvetica"/>
          <w:color w:val="333333"/>
          <w:sz w:val="28"/>
          <w:szCs w:val="23"/>
        </w:rPr>
        <w:t>мы</w:t>
      </w:r>
      <w:r w:rsidRPr="00CA2EC4">
        <w:rPr>
          <w:rFonts w:asciiTheme="minorHAnsi" w:hAnsiTheme="minorHAnsi" w:cs="Helvetica"/>
          <w:color w:val="333333"/>
          <w:sz w:val="28"/>
          <w:szCs w:val="23"/>
          <w:lang w:val="en-US"/>
        </w:rPr>
        <w:t xml:space="preserve"> </w:t>
      </w:r>
      <w:r w:rsidRPr="00CA2EC4">
        <w:rPr>
          <w:rFonts w:asciiTheme="minorHAnsi" w:hAnsiTheme="minorHAnsi" w:cs="Helvetica"/>
          <w:color w:val="333333"/>
          <w:sz w:val="28"/>
          <w:szCs w:val="23"/>
        </w:rPr>
        <w:t>можем</w:t>
      </w:r>
      <w:r w:rsidRPr="00CA2EC4">
        <w:rPr>
          <w:rFonts w:asciiTheme="minorHAnsi" w:hAnsiTheme="minorHAnsi" w:cs="Helvetica"/>
          <w:color w:val="333333"/>
          <w:sz w:val="28"/>
          <w:szCs w:val="23"/>
          <w:lang w:val="en-US"/>
        </w:rPr>
        <w:t xml:space="preserve"> </w:t>
      </w:r>
      <w:r w:rsidRPr="00CA2EC4">
        <w:rPr>
          <w:rFonts w:asciiTheme="minorHAnsi" w:hAnsiTheme="minorHAnsi" w:cs="Helvetica"/>
          <w:color w:val="333333"/>
          <w:sz w:val="28"/>
          <w:szCs w:val="23"/>
        </w:rPr>
        <w:t>использовать</w:t>
      </w:r>
      <w:r w:rsidRPr="00CA2EC4">
        <w:rPr>
          <w:rFonts w:asciiTheme="minorHAnsi" w:hAnsiTheme="minorHAnsi" w:cs="Helvetica"/>
          <w:color w:val="333333"/>
          <w:sz w:val="28"/>
          <w:szCs w:val="23"/>
          <w:lang w:val="en-US"/>
        </w:rPr>
        <w:t xml:space="preserve"> </w:t>
      </w:r>
      <w:r w:rsidRPr="00CA2EC4">
        <w:rPr>
          <w:rFonts w:asciiTheme="minorHAnsi" w:hAnsiTheme="minorHAnsi" w:cs="Helvetica"/>
          <w:color w:val="333333"/>
          <w:sz w:val="28"/>
          <w:szCs w:val="23"/>
        </w:rPr>
        <w:t>сокращенную</w:t>
      </w:r>
      <w:r w:rsidRPr="00CA2EC4">
        <w:rPr>
          <w:rFonts w:asciiTheme="minorHAnsi" w:hAnsiTheme="minorHAnsi" w:cs="Helvetica"/>
          <w:color w:val="333333"/>
          <w:sz w:val="28"/>
          <w:szCs w:val="23"/>
          <w:lang w:val="en-US"/>
        </w:rPr>
        <w:t xml:space="preserve"> </w:t>
      </w:r>
      <w:r w:rsidRPr="00CA2EC4">
        <w:rPr>
          <w:rFonts w:asciiTheme="minorHAnsi" w:hAnsiTheme="minorHAnsi" w:cs="Helvetica"/>
          <w:color w:val="333333"/>
          <w:sz w:val="28"/>
          <w:szCs w:val="23"/>
        </w:rPr>
        <w:t>форму</w:t>
      </w:r>
      <w:r w:rsidRPr="00CA2EC4">
        <w:rPr>
          <w:rFonts w:asciiTheme="minorHAnsi" w:hAnsiTheme="minorHAnsi" w:cs="Helvetica"/>
          <w:color w:val="333333"/>
          <w:sz w:val="28"/>
          <w:szCs w:val="23"/>
          <w:lang w:val="en-US"/>
        </w:rPr>
        <w:t> </w:t>
      </w:r>
      <w:r w:rsidRPr="00CA2EC4">
        <w:rPr>
          <w:rStyle w:val="a4"/>
          <w:rFonts w:asciiTheme="minorHAnsi" w:hAnsiTheme="minorHAnsi" w:cs="Helvetica"/>
          <w:color w:val="333333"/>
          <w:sz w:val="28"/>
          <w:szCs w:val="23"/>
          <w:lang w:val="en-US"/>
        </w:rPr>
        <w:t>hadn’t</w:t>
      </w:r>
      <w:r w:rsidRPr="00CA2EC4">
        <w:rPr>
          <w:rFonts w:asciiTheme="minorHAnsi" w:hAnsiTheme="minorHAnsi" w:cs="Helvetica"/>
          <w:color w:val="333333"/>
          <w:sz w:val="28"/>
          <w:szCs w:val="23"/>
          <w:lang w:val="en-US"/>
        </w:rPr>
        <w:t>.</w:t>
      </w:r>
    </w:p>
    <w:p w:rsidR="00CA2EC4" w:rsidRPr="000E447A" w:rsidRDefault="00CA2EC4" w:rsidP="00CA2EC4">
      <w:pPr>
        <w:pStyle w:val="a3"/>
        <w:shd w:val="clear" w:color="auto" w:fill="FFFFFF"/>
        <w:spacing w:before="300" w:beforeAutospacing="0" w:after="0" w:afterAutospacing="0"/>
        <w:ind w:left="-284"/>
        <w:rPr>
          <w:rFonts w:asciiTheme="minorHAnsi" w:hAnsiTheme="minorHAnsi" w:cs="Helvetica"/>
          <w:b/>
          <w:color w:val="333333"/>
          <w:sz w:val="28"/>
          <w:szCs w:val="23"/>
          <w:lang w:val="en-US"/>
        </w:rPr>
      </w:pPr>
      <w:r w:rsidRPr="000E447A">
        <w:rPr>
          <w:rStyle w:val="a5"/>
          <w:rFonts w:asciiTheme="minorHAnsi" w:hAnsiTheme="minorHAnsi" w:cs="Helvetica"/>
          <w:b/>
          <w:color w:val="333333"/>
          <w:sz w:val="28"/>
          <w:szCs w:val="23"/>
        </w:rPr>
        <w:t>Пример</w:t>
      </w:r>
      <w:r w:rsidRPr="000E447A">
        <w:rPr>
          <w:rFonts w:asciiTheme="minorHAnsi" w:hAnsiTheme="minorHAnsi" w:cs="Helvetica"/>
          <w:b/>
          <w:color w:val="333333"/>
          <w:sz w:val="28"/>
          <w:szCs w:val="23"/>
          <w:lang w:val="en-US"/>
        </w:rPr>
        <w:t>:</w:t>
      </w:r>
    </w:p>
    <w:p w:rsidR="00CA2EC4" w:rsidRPr="000E447A" w:rsidRDefault="00CA2EC4" w:rsidP="00CA2EC4">
      <w:pPr>
        <w:pStyle w:val="a3"/>
        <w:shd w:val="clear" w:color="auto" w:fill="FFFFFF"/>
        <w:spacing w:before="300" w:beforeAutospacing="0" w:after="0" w:afterAutospacing="0"/>
        <w:ind w:left="-284"/>
        <w:rPr>
          <w:rFonts w:asciiTheme="minorHAnsi" w:hAnsiTheme="minorHAnsi" w:cs="Helvetica"/>
          <w:color w:val="538135" w:themeColor="accent6" w:themeShade="BF"/>
          <w:sz w:val="28"/>
          <w:szCs w:val="23"/>
          <w:lang w:val="en-US"/>
        </w:rPr>
      </w:pPr>
      <w:r w:rsidRPr="000E447A">
        <w:rPr>
          <w:rFonts w:asciiTheme="minorHAnsi" w:hAnsiTheme="minorHAnsi" w:cs="Helvetica"/>
          <w:color w:val="538135" w:themeColor="accent6" w:themeShade="BF"/>
          <w:sz w:val="28"/>
          <w:szCs w:val="23"/>
          <w:lang w:val="en-US"/>
        </w:rPr>
        <w:t>You </w:t>
      </w:r>
      <w:r w:rsidRPr="000E447A">
        <w:rPr>
          <w:rStyle w:val="a4"/>
          <w:rFonts w:asciiTheme="minorHAnsi" w:hAnsiTheme="minorHAnsi" w:cs="Helvetica"/>
          <w:color w:val="538135" w:themeColor="accent6" w:themeShade="BF"/>
          <w:sz w:val="28"/>
          <w:szCs w:val="23"/>
          <w:lang w:val="en-US"/>
        </w:rPr>
        <w:t>had not</w:t>
      </w:r>
      <w:r w:rsidRPr="000E447A">
        <w:rPr>
          <w:rFonts w:asciiTheme="minorHAnsi" w:hAnsiTheme="minorHAnsi" w:cs="Helvetica"/>
          <w:color w:val="538135" w:themeColor="accent6" w:themeShade="BF"/>
          <w:sz w:val="28"/>
          <w:szCs w:val="23"/>
          <w:lang w:val="en-US"/>
        </w:rPr>
        <w:t> finished lunch by the time mother came.</w:t>
      </w:r>
    </w:p>
    <w:p w:rsidR="00CA2EC4" w:rsidRPr="00CA2EC4" w:rsidRDefault="00CA2EC4" w:rsidP="00CA2EC4">
      <w:pPr>
        <w:pStyle w:val="a3"/>
        <w:shd w:val="clear" w:color="auto" w:fill="FFFFFF"/>
        <w:spacing w:before="300" w:beforeAutospacing="0" w:after="0" w:afterAutospacing="0"/>
        <w:ind w:left="-284"/>
        <w:rPr>
          <w:rFonts w:asciiTheme="minorHAnsi" w:hAnsiTheme="minorHAnsi" w:cs="Helvetica"/>
          <w:color w:val="333333"/>
          <w:sz w:val="28"/>
          <w:szCs w:val="23"/>
          <w:lang w:val="en-US"/>
        </w:rPr>
      </w:pPr>
      <w:r w:rsidRPr="00CA2EC4">
        <w:rPr>
          <w:rStyle w:val="a5"/>
          <w:rFonts w:asciiTheme="minorHAnsi" w:hAnsiTheme="minorHAnsi" w:cs="Helvetica"/>
          <w:color w:val="333333"/>
          <w:sz w:val="28"/>
          <w:szCs w:val="23"/>
        </w:rPr>
        <w:t>или</w:t>
      </w:r>
    </w:p>
    <w:p w:rsidR="00CA2EC4" w:rsidRPr="000E447A" w:rsidRDefault="00CA2EC4" w:rsidP="00CA2EC4">
      <w:pPr>
        <w:pStyle w:val="a3"/>
        <w:shd w:val="clear" w:color="auto" w:fill="FFFFFF"/>
        <w:spacing w:before="300" w:beforeAutospacing="0" w:after="0" w:afterAutospacing="0"/>
        <w:ind w:left="-284"/>
        <w:rPr>
          <w:rFonts w:asciiTheme="minorHAnsi" w:hAnsiTheme="minorHAnsi" w:cs="Helvetica"/>
          <w:color w:val="538135" w:themeColor="accent6" w:themeShade="BF"/>
          <w:sz w:val="28"/>
          <w:szCs w:val="23"/>
          <w:lang w:val="en-US"/>
        </w:rPr>
      </w:pPr>
      <w:r w:rsidRPr="000E447A">
        <w:rPr>
          <w:rFonts w:asciiTheme="minorHAnsi" w:hAnsiTheme="minorHAnsi" w:cs="Helvetica"/>
          <w:color w:val="538135" w:themeColor="accent6" w:themeShade="BF"/>
          <w:sz w:val="28"/>
          <w:szCs w:val="23"/>
          <w:lang w:val="en-US"/>
        </w:rPr>
        <w:t>You </w:t>
      </w:r>
      <w:proofErr w:type="gramStart"/>
      <w:r w:rsidRPr="000E447A">
        <w:rPr>
          <w:rStyle w:val="a4"/>
          <w:rFonts w:asciiTheme="minorHAnsi" w:hAnsiTheme="minorHAnsi" w:cs="Helvetica"/>
          <w:color w:val="538135" w:themeColor="accent6" w:themeShade="BF"/>
          <w:sz w:val="28"/>
          <w:szCs w:val="23"/>
          <w:lang w:val="en-US"/>
        </w:rPr>
        <w:t>hadn’t</w:t>
      </w:r>
      <w:proofErr w:type="gramEnd"/>
      <w:r w:rsidRPr="000E447A">
        <w:rPr>
          <w:rFonts w:asciiTheme="minorHAnsi" w:hAnsiTheme="minorHAnsi" w:cs="Helvetica"/>
          <w:color w:val="538135" w:themeColor="accent6" w:themeShade="BF"/>
          <w:sz w:val="28"/>
          <w:szCs w:val="23"/>
          <w:lang w:val="en-US"/>
        </w:rPr>
        <w:t> finished lunch by the time mother came.</w:t>
      </w:r>
    </w:p>
    <w:p w:rsidR="00CA2EC4" w:rsidRPr="00CA2EC4" w:rsidRDefault="00CA2EC4" w:rsidP="00CA2EC4">
      <w:pPr>
        <w:shd w:val="clear" w:color="auto" w:fill="FFFFFF"/>
        <w:spacing w:before="300" w:after="0" w:line="240" w:lineRule="auto"/>
        <w:ind w:left="-284"/>
        <w:rPr>
          <w:rFonts w:eastAsia="Times New Roman" w:cs="Helvetica"/>
          <w:color w:val="333333"/>
          <w:sz w:val="28"/>
          <w:szCs w:val="23"/>
          <w:lang w:val="en-US" w:eastAsia="ru-RU"/>
        </w:rPr>
      </w:pPr>
    </w:p>
    <w:p w:rsidR="00CA2EC4" w:rsidRPr="00CA2EC4" w:rsidRDefault="00CA2EC4" w:rsidP="00CA2EC4">
      <w:pPr>
        <w:ind w:left="-284"/>
        <w:rPr>
          <w:sz w:val="28"/>
          <w:lang w:val="en-US"/>
        </w:rPr>
      </w:pPr>
    </w:p>
    <w:sectPr w:rsidR="00CA2EC4" w:rsidRPr="00CA2EC4" w:rsidSect="00CA2EC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948"/>
    <w:rsid w:val="000E447A"/>
    <w:rsid w:val="002B5854"/>
    <w:rsid w:val="009E4B58"/>
    <w:rsid w:val="00A73948"/>
    <w:rsid w:val="00CA2EC4"/>
    <w:rsid w:val="00E8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4CCD8E-AF6A-4C19-970A-A84F16F98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2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2EC4"/>
    <w:rPr>
      <w:b/>
      <w:bCs/>
    </w:rPr>
  </w:style>
  <w:style w:type="character" w:styleId="a5">
    <w:name w:val="Emphasis"/>
    <w:basedOn w:val="a0"/>
    <w:uiPriority w:val="20"/>
    <w:qFormat/>
    <w:rsid w:val="00CA2E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4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urok.ru/lesson/english/7-8-klassy/povtorenie-vremen-s-rasshireniem-i-v-sravnenii-proshedshie-vremena/past-simple-past-continuous-past-perfect?block=content" TargetMode="External"/><Relationship Id="rId5" Type="http://schemas.openxmlformats.org/officeDocument/2006/relationships/hyperlink" Target="https://interneturok.ru/lesson/english/7-8-klassy/povtorenie-vremen-s-rasshireniem-i-v-sravnenii-proshedshie-vremena/past-simple-past-continuous-past-perfect?block=content" TargetMode="External"/><Relationship Id="rId4" Type="http://schemas.openxmlformats.org/officeDocument/2006/relationships/hyperlink" Target="https://interneturok.ru/lesson/english/7-8-klassy/povtorenie-vremen-s-rasshireniem-i-v-sravnenii-proshedshie-vremena/past-simple-past-continuous-past-perfect?block=cont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3</cp:revision>
  <dcterms:created xsi:type="dcterms:W3CDTF">2020-11-24T22:09:00Z</dcterms:created>
  <dcterms:modified xsi:type="dcterms:W3CDTF">2020-11-24T22:30:00Z</dcterms:modified>
</cp:coreProperties>
</file>