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pPr>
      <w:r>
        <w:rPr>
          <w:rStyle w:val="Policepardfaut"/>
          <w:u w:val="single"/>
        </w:rPr>
        <w:t>Objectif</w:t>
      </w:r>
      <w:r>
        <w:rPr/>
        <w:t> : découverte des fractions simples et introduction du vocabulaire</w:t>
      </w:r>
    </w:p>
    <w:p>
      <w:pPr>
        <w:pStyle w:val="Normal1"/>
        <w:rPr/>
      </w:pPr>
      <w:r>
        <w:rPr/>
      </w:r>
    </w:p>
    <w:p>
      <w:pPr>
        <w:pStyle w:val="Normal1"/>
        <w:rPr/>
      </w:pPr>
      <w:r>
        <w:rPr>
          <w:rStyle w:val="Policepardfaut"/>
          <w:b/>
          <w:bCs/>
          <w:u w:val="single"/>
        </w:rPr>
        <w:t>Situation problème</w:t>
      </w:r>
      <w:r>
        <w:rPr/>
        <w:t> : la maitresse souhaite partager équitablement une tablette de chocolat entre …..élèves.</w:t>
      </w:r>
    </w:p>
    <w:p>
      <w:pPr>
        <w:pStyle w:val="Normal1"/>
        <w:rPr/>
      </w:pPr>
      <w:r>
        <w:rPr/>
        <w:t>Plusieurs groupes dans la classe, chaque groupe dispose de matériel de manipulation et de la même situation problème mais avec un nombre d’amis variable : 2 élèves, 3 élèves, 4 élèves, 6 élèves et 8 élèves.</w:t>
      </w:r>
    </w:p>
    <w:p>
      <w:pPr>
        <w:pStyle w:val="Normal1"/>
        <w:rPr/>
      </w:pPr>
      <w:r>
        <w:rPr/>
        <w:t>Déroulement : la tablette est fractionnée en 24 carreaux de chocolat pour introduire la notion d’unité qui découlera de la manipulation des élèves (reconstitution de la tablette pour connaitre le nombre de carreaux dans l’unité).</w:t>
      </w:r>
    </w:p>
    <w:sectPr>
      <w:type w:val="nextPage"/>
      <w:pgSz w:w="11906" w:h="16838"/>
      <w:pgMar w:left="1417" w:right="1417" w:header="0" w:top="1417" w:footer="0" w:bottom="141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fr-FR" w:eastAsia="en-US" w:bidi="ar-SA"/>
      </w:rPr>
    </w:rPrDefault>
    <w:pPrDefault>
      <w:pPr>
        <w:widowControl/>
        <w:suppressAutoHyphens w:val="false"/>
        <w:spacing w:lineRule="auto" w:line="254"/>
        <w:textAlignment w:val="baseline"/>
      </w:pPr>
    </w:pPrDefault>
  </w:docDefaults>
  <w:style w:type="paragraph" w:styleId="Normal">
    <w:name w:val="Normal"/>
    <w:qFormat/>
    <w:pPr>
      <w:keepNext w:val="false"/>
      <w:keepLines w:val="false"/>
      <w:pageBreakBefore w:val="false"/>
      <w:widowControl/>
      <w:pBdr/>
      <w:shd w:fill="FFFFFF" w:val="clear"/>
      <w:kinsoku w:val="true"/>
      <w:overflowPunct w:val="true"/>
      <w:autoSpaceDE w:val="true"/>
      <w:bidi w:val="0"/>
      <w:snapToGrid w:val="true"/>
      <w:spacing w:lineRule="auto" w:line="254" w:before="0" w:after="160"/>
      <w:jc w:val="star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fr-FR" w:eastAsia="en-US" w:bidi="ar-SA"/>
    </w:rPr>
  </w:style>
  <w:style w:type="character" w:styleId="Policepardfaut">
    <w:name w:val="Police par défaut"/>
    <w:qFormat/>
    <w:rPr/>
  </w:style>
  <w:style w:type="paragraph" w:styleId="Normal1">
    <w:name w:val="LO-Normal"/>
    <w:qFormat/>
    <w:pPr>
      <w:keepNext w:val="false"/>
      <w:keepLines w:val="false"/>
      <w:pageBreakBefore w:val="false"/>
      <w:widowControl/>
      <w:pBdr/>
      <w:shd w:fill="FFFFFF" w:val="clear"/>
      <w:suppressAutoHyphens w:val="true"/>
      <w:kinsoku w:val="true"/>
      <w:overflowPunct w:val="true"/>
      <w:autoSpaceDE w:val="true"/>
      <w:bidi w:val="0"/>
      <w:snapToGrid w:val="true"/>
      <w:spacing w:lineRule="auto" w:line="254" w:before="0" w:after="160"/>
      <w:jc w:val="star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fr-FR"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LibreOffice/5.4.7.2$Windows_X86_64 LibreOffice_project/c838ef25c16710f8838b1faec480ebba495259d0</Application>
  <Pages>1</Pages>
  <Words>95</Words>
  <Characters>525</Characters>
  <CharactersWithSpaces>616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2021-02-12T15:10:00Z</dcterms:created>
  <dc:creator>Nathalie Auvray</dc:creator>
  <dc:description/>
  <dc:language>fr-FR</dc:language>
  <cp:lastModifiedBy>Nathalie Auvray</cp:lastModifiedBy>
  <dcterms:modified xsi:type="dcterms:W3CDTF">2021-02-12T15:12:00Z</dcterms:modified>
  <cp:revision>3</cp:revision>
  <dc:subject/>
  <dc:title/>
</cp:coreProperties>
</file>