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4DB8C" w14:textId="3D567C59" w:rsidR="00406373" w:rsidRDefault="00406373" w:rsidP="00494B14">
      <w:pPr>
        <w:pStyle w:val="a7"/>
        <w:rPr>
          <w:sz w:val="40"/>
          <w:szCs w:val="40"/>
        </w:rPr>
      </w:pPr>
      <w:r>
        <w:t>Лабораторная работа №</w:t>
      </w:r>
      <w:r w:rsidR="00015CE1">
        <w:t>4</w:t>
      </w:r>
      <w:r>
        <w:t>:</w:t>
      </w:r>
      <w:r w:rsidR="00015CE1">
        <w:t xml:space="preserve"> </w:t>
      </w:r>
      <w:r w:rsidR="00015CE1" w:rsidRPr="00015CE1">
        <w:rPr>
          <w:sz w:val="40"/>
          <w:szCs w:val="40"/>
        </w:rPr>
        <w:t>ИЗМЕРЕНИЕ ЭДС И ВНУТРЕННЕГО СОПРОТИВЛЕНИЯ ИСТОЧНИКА ТОКА</w:t>
      </w:r>
    </w:p>
    <w:p w14:paraId="39ED40AB" w14:textId="4FB691C7" w:rsidR="00015CE1" w:rsidRDefault="005E5F95" w:rsidP="00D03A9E">
      <w:pPr>
        <w:jc w:val="both"/>
      </w:pPr>
      <w:r w:rsidRPr="005E5F95">
        <w:rPr>
          <w:b/>
        </w:rPr>
        <w:t>Цель работы</w:t>
      </w:r>
      <w:r w:rsidRPr="005E5F95">
        <w:t>: научиться измерять ЭДС источника тока и косвенными измерениями определять его внутреннее сопротивление.</w:t>
      </w:r>
    </w:p>
    <w:p w14:paraId="2A035B28" w14:textId="3F02024D" w:rsidR="005E5F95" w:rsidRDefault="00D03A9E" w:rsidP="00D03A9E">
      <w:pPr>
        <w:jc w:val="both"/>
      </w:pPr>
      <w:r w:rsidRPr="00D03A9E">
        <w:rPr>
          <w:b/>
        </w:rPr>
        <w:t>Оборудование</w:t>
      </w:r>
      <w:r w:rsidRPr="00D03A9E">
        <w:t>: аккумулятор или батарейка для карманного фонаря, вольтметр, амперметр, реостат, ключ.</w:t>
      </w:r>
    </w:p>
    <w:p w14:paraId="713A7CB1" w14:textId="464CDD5D" w:rsidR="0013537A" w:rsidRDefault="00197597" w:rsidP="00C7648E">
      <w:pPr>
        <w:pStyle w:val="a9"/>
        <w:numPr>
          <w:ilvl w:val="0"/>
          <w:numId w:val="3"/>
        </w:num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A7AEBE" wp14:editId="32025639">
            <wp:simplePos x="0" y="0"/>
            <wp:positionH relativeFrom="column">
              <wp:posOffset>-74295</wp:posOffset>
            </wp:positionH>
            <wp:positionV relativeFrom="paragraph">
              <wp:posOffset>12065</wp:posOffset>
            </wp:positionV>
            <wp:extent cx="1386840" cy="1465580"/>
            <wp:effectExtent l="0" t="0" r="3810" b="1270"/>
            <wp:wrapTight wrapText="bothSides">
              <wp:wrapPolygon edited="0">
                <wp:start x="0" y="0"/>
                <wp:lineTo x="0" y="21338"/>
                <wp:lineTo x="21363" y="21338"/>
                <wp:lineTo x="2136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37A">
        <w:t>Соберите электрическую цепь согласно рисунку. Проверьте надежность электрических контактов, правильность подключения амперметра и вольтметра.</w:t>
      </w:r>
    </w:p>
    <w:p w14:paraId="6BCE8098" w14:textId="3F4D4B96" w:rsidR="0013537A" w:rsidRDefault="0013537A" w:rsidP="00A7087C">
      <w:pPr>
        <w:pStyle w:val="a9"/>
        <w:numPr>
          <w:ilvl w:val="0"/>
          <w:numId w:val="3"/>
        </w:numPr>
        <w:spacing w:after="0" w:line="240" w:lineRule="auto"/>
        <w:jc w:val="both"/>
      </w:pPr>
      <w:r>
        <w:t>Проверьте работу цепи при разомкнутом и замкнутом ключе.</w:t>
      </w:r>
    </w:p>
    <w:p w14:paraId="6C282F71" w14:textId="3C34DD56" w:rsidR="0013537A" w:rsidRDefault="0013537A" w:rsidP="00A7087C">
      <w:pPr>
        <w:pStyle w:val="a9"/>
        <w:numPr>
          <w:ilvl w:val="0"/>
          <w:numId w:val="3"/>
        </w:numPr>
        <w:spacing w:after="0" w:line="240" w:lineRule="auto"/>
        <w:jc w:val="both"/>
      </w:pPr>
      <w:r>
        <w:t>Измерьте ЭДС источника тока.</w:t>
      </w:r>
    </w:p>
    <w:p w14:paraId="27AC0996" w14:textId="76F78609" w:rsidR="0013537A" w:rsidRDefault="0013537A" w:rsidP="00A7087C">
      <w:pPr>
        <w:pStyle w:val="a9"/>
        <w:numPr>
          <w:ilvl w:val="0"/>
          <w:numId w:val="3"/>
        </w:numPr>
        <w:spacing w:after="0" w:line="240" w:lineRule="auto"/>
        <w:jc w:val="both"/>
      </w:pPr>
      <w:r>
        <w:t xml:space="preserve">Снимите показания амперметра и вольтметра при замкнутом ключе и вычислите </w:t>
      </w:r>
      <w:proofErr w:type="spellStart"/>
      <w:r>
        <w:t>г</w:t>
      </w:r>
      <w:r w:rsidRPr="00A7087C">
        <w:rPr>
          <w:vertAlign w:val="subscript"/>
        </w:rPr>
        <w:t>пр</w:t>
      </w:r>
      <w:proofErr w:type="spellEnd"/>
      <w:r>
        <w:t>. Вычислите абсолютную</w:t>
      </w:r>
      <w:r w:rsidR="008868DE" w:rsidRPr="008868DE">
        <w:t xml:space="preserve"> </w:t>
      </w:r>
      <w:r>
        <w:t>и относительную погрешности измерения ЭДС и внутреннего сопротивления источника тока, используя данные о классе</w:t>
      </w:r>
      <w:r w:rsidR="008868DE" w:rsidRPr="008868DE">
        <w:t xml:space="preserve"> </w:t>
      </w:r>
      <w:r>
        <w:t>точности приборов.</w:t>
      </w:r>
    </w:p>
    <w:p w14:paraId="5AC13BEA" w14:textId="31067869" w:rsidR="00817923" w:rsidRDefault="00817923" w:rsidP="00817923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60461DB9" wp14:editId="287CE0E3">
            <wp:extent cx="998220" cy="24783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8943" cy="25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D0543" w14:textId="49978C12" w:rsidR="00197597" w:rsidRDefault="001A26EA" w:rsidP="00EC1369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30E977A9" wp14:editId="52A021C3">
            <wp:extent cx="1485900" cy="5543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5408" cy="56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1555"/>
        <w:gridCol w:w="850"/>
        <w:gridCol w:w="702"/>
        <w:gridCol w:w="946"/>
        <w:gridCol w:w="946"/>
        <w:gridCol w:w="879"/>
        <w:gridCol w:w="872"/>
        <w:gridCol w:w="864"/>
        <w:gridCol w:w="862"/>
        <w:gridCol w:w="1017"/>
      </w:tblGrid>
      <w:tr w:rsidR="001E4EE4" w14:paraId="0469FDC8" w14:textId="77777777" w:rsidTr="00021383">
        <w:tc>
          <w:tcPr>
            <w:tcW w:w="1555" w:type="dxa"/>
            <w:vMerge w:val="restart"/>
            <w:vAlign w:val="center"/>
          </w:tcPr>
          <w:p w14:paraId="2B10FAB3" w14:textId="7C80D19A" w:rsidR="001E4EE4" w:rsidRDefault="001E4EE4" w:rsidP="00021383">
            <w:pPr>
              <w:jc w:val="center"/>
            </w:pPr>
            <w:r>
              <w:t>№</w:t>
            </w:r>
          </w:p>
        </w:tc>
        <w:tc>
          <w:tcPr>
            <w:tcW w:w="2498" w:type="dxa"/>
            <w:gridSpan w:val="3"/>
          </w:tcPr>
          <w:p w14:paraId="103C1F77" w14:textId="58191B2F" w:rsidR="001E4EE4" w:rsidRDefault="001E4EE4" w:rsidP="0037379A">
            <w:pPr>
              <w:jc w:val="center"/>
            </w:pPr>
            <w:r>
              <w:t>Измерено</w:t>
            </w:r>
          </w:p>
        </w:tc>
        <w:tc>
          <w:tcPr>
            <w:tcW w:w="5440" w:type="dxa"/>
            <w:gridSpan w:val="6"/>
          </w:tcPr>
          <w:p w14:paraId="1064C1C3" w14:textId="055B4D15" w:rsidR="001E4EE4" w:rsidRDefault="001E4EE4" w:rsidP="0037379A">
            <w:pPr>
              <w:jc w:val="center"/>
            </w:pPr>
            <w:r>
              <w:t>Вычислено</w:t>
            </w:r>
          </w:p>
        </w:tc>
      </w:tr>
      <w:tr w:rsidR="001E4EE4" w14:paraId="38DC6DC7" w14:textId="77777777" w:rsidTr="002F793E">
        <w:tc>
          <w:tcPr>
            <w:tcW w:w="1555" w:type="dxa"/>
            <w:vMerge/>
          </w:tcPr>
          <w:p w14:paraId="71398E03" w14:textId="77777777" w:rsidR="001E4EE4" w:rsidRDefault="001E4EE4" w:rsidP="0037379A">
            <w:pPr>
              <w:jc w:val="center"/>
            </w:pPr>
          </w:p>
        </w:tc>
        <w:tc>
          <w:tcPr>
            <w:tcW w:w="850" w:type="dxa"/>
          </w:tcPr>
          <w:p w14:paraId="4809F74F" w14:textId="0C611BB8" w:rsidR="001E4EE4" w:rsidRPr="00CD16E8" w:rsidRDefault="001E4EE4" w:rsidP="0037379A">
            <w:pPr>
              <w:jc w:val="center"/>
              <w:rPr>
                <w:rFonts w:cstheme="minorHAnsi"/>
                <w:lang w:val="en-US"/>
              </w:rPr>
            </w:pPr>
            <w:r w:rsidRPr="00CD16E8">
              <w:rPr>
                <w:rFonts w:cstheme="minorHAnsi"/>
                <w:lang w:val="en-US"/>
              </w:rPr>
              <w:t>U</w:t>
            </w:r>
            <w:proofErr w:type="spellStart"/>
            <w:r w:rsidR="00A34A08" w:rsidRPr="00051195">
              <w:rPr>
                <w:rFonts w:cstheme="minorHAnsi"/>
                <w:vertAlign w:val="subscript"/>
              </w:rPr>
              <w:t>пр</w:t>
            </w:r>
            <w:proofErr w:type="spellEnd"/>
            <w:r w:rsidR="00A34A08" w:rsidRPr="00CD16E8">
              <w:rPr>
                <w:rFonts w:cstheme="minorHAnsi"/>
              </w:rPr>
              <w:t>, В</w:t>
            </w:r>
          </w:p>
        </w:tc>
        <w:tc>
          <w:tcPr>
            <w:tcW w:w="702" w:type="dxa"/>
          </w:tcPr>
          <w:p w14:paraId="41617308" w14:textId="35112BE4" w:rsidR="001E4EE4" w:rsidRPr="00CD16E8" w:rsidRDefault="008C2A20" w:rsidP="0037379A">
            <w:pPr>
              <w:jc w:val="center"/>
              <w:rPr>
                <w:rFonts w:cstheme="minorHAnsi"/>
              </w:rPr>
            </w:pPr>
            <w:r w:rsidRPr="00CD16E8">
              <w:rPr>
                <w:rFonts w:cstheme="minorHAnsi"/>
                <w:lang w:val="en-US"/>
              </w:rPr>
              <w:t>I</w:t>
            </w:r>
            <w:proofErr w:type="spellStart"/>
            <w:r w:rsidRPr="00051195">
              <w:rPr>
                <w:rFonts w:cstheme="minorHAnsi"/>
                <w:vertAlign w:val="subscript"/>
              </w:rPr>
              <w:t>пр</w:t>
            </w:r>
            <w:proofErr w:type="spellEnd"/>
            <w:r w:rsidRPr="00CD16E8">
              <w:rPr>
                <w:rFonts w:cstheme="minorHAnsi"/>
              </w:rPr>
              <w:t>, А</w:t>
            </w:r>
          </w:p>
        </w:tc>
        <w:tc>
          <w:tcPr>
            <w:tcW w:w="946" w:type="dxa"/>
          </w:tcPr>
          <w:p w14:paraId="5286D1DF" w14:textId="1C9FC45D" w:rsidR="001E4EE4" w:rsidRPr="00CD16E8" w:rsidRDefault="00021383" w:rsidP="0037379A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rtl/>
              </w:rPr>
              <w:t>؏</w:t>
            </w:r>
            <w:proofErr w:type="spellStart"/>
            <w:r w:rsidR="00AF69B1" w:rsidRPr="00051195">
              <w:rPr>
                <w:rFonts w:cstheme="minorHAnsi"/>
                <w:vertAlign w:val="subscript"/>
              </w:rPr>
              <w:t>пр</w:t>
            </w:r>
            <w:proofErr w:type="spellEnd"/>
            <w:r w:rsidR="00FE1AC3" w:rsidRPr="00CD16E8">
              <w:rPr>
                <w:rFonts w:cstheme="minorHAnsi"/>
              </w:rPr>
              <w:t xml:space="preserve">, </w:t>
            </w:r>
            <w:r w:rsidR="00AF69B1" w:rsidRPr="00CD16E8">
              <w:rPr>
                <w:rFonts w:cstheme="minorHAnsi"/>
              </w:rPr>
              <w:t>В</w:t>
            </w:r>
          </w:p>
        </w:tc>
        <w:tc>
          <w:tcPr>
            <w:tcW w:w="946" w:type="dxa"/>
          </w:tcPr>
          <w:p w14:paraId="192E3B4B" w14:textId="695100DD" w:rsidR="001E4EE4" w:rsidRPr="00CD16E8" w:rsidRDefault="00AF69B1" w:rsidP="0037379A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CD16E8">
              <w:rPr>
                <w:rFonts w:cstheme="minorHAnsi"/>
              </w:rPr>
              <w:t>Δ</w:t>
            </w:r>
            <w:r w:rsidRPr="00051195">
              <w:rPr>
                <w:rFonts w:cstheme="minorHAnsi"/>
                <w:vertAlign w:val="subscript"/>
              </w:rPr>
              <w:t>и</w:t>
            </w:r>
            <w:proofErr w:type="spellEnd"/>
            <w:r w:rsidR="00B22C24" w:rsidRPr="00CD16E8">
              <w:rPr>
                <w:rFonts w:cstheme="minorHAnsi"/>
                <w:lang w:val="en-US"/>
              </w:rPr>
              <w:t>U, B</w:t>
            </w:r>
          </w:p>
        </w:tc>
        <w:tc>
          <w:tcPr>
            <w:tcW w:w="879" w:type="dxa"/>
          </w:tcPr>
          <w:p w14:paraId="1DA57993" w14:textId="67B4FBBC" w:rsidR="001E4EE4" w:rsidRPr="00CD16E8" w:rsidRDefault="00B22C24" w:rsidP="0037379A">
            <w:pPr>
              <w:jc w:val="center"/>
              <w:rPr>
                <w:rFonts w:cstheme="minorHAnsi"/>
                <w:lang w:val="en-US"/>
              </w:rPr>
            </w:pPr>
            <w:r w:rsidRPr="00CD16E8">
              <w:rPr>
                <w:rFonts w:cstheme="minorHAnsi"/>
              </w:rPr>
              <w:t>Δ</w:t>
            </w:r>
            <w:proofErr w:type="spellStart"/>
            <w:r w:rsidRPr="00051195">
              <w:rPr>
                <w:rFonts w:cstheme="minorHAnsi"/>
                <w:vertAlign w:val="subscript"/>
                <w:lang w:val="en-US"/>
              </w:rPr>
              <w:t>o</w:t>
            </w:r>
            <w:r w:rsidRPr="00CD16E8">
              <w:rPr>
                <w:rFonts w:cstheme="minorHAnsi"/>
                <w:lang w:val="en-US"/>
              </w:rPr>
              <w:t>U</w:t>
            </w:r>
            <w:proofErr w:type="spellEnd"/>
            <w:r w:rsidRPr="00CD16E8">
              <w:rPr>
                <w:rFonts w:cstheme="minorHAnsi"/>
                <w:lang w:val="en-US"/>
              </w:rPr>
              <w:t>, B</w:t>
            </w:r>
          </w:p>
        </w:tc>
        <w:tc>
          <w:tcPr>
            <w:tcW w:w="872" w:type="dxa"/>
          </w:tcPr>
          <w:p w14:paraId="7035C142" w14:textId="3E802CB2" w:rsidR="001E4EE4" w:rsidRPr="00CD16E8" w:rsidRDefault="002F009A" w:rsidP="0037379A">
            <w:pPr>
              <w:jc w:val="center"/>
              <w:rPr>
                <w:rFonts w:cstheme="minorHAnsi"/>
                <w:lang w:val="en-US"/>
              </w:rPr>
            </w:pPr>
            <w:r w:rsidRPr="00CD16E8">
              <w:rPr>
                <w:rFonts w:cstheme="minorHAnsi"/>
              </w:rPr>
              <w:t>Δ</w:t>
            </w:r>
            <w:r w:rsidRPr="00CD16E8">
              <w:rPr>
                <w:rFonts w:cstheme="minorHAnsi"/>
                <w:lang w:val="en-US"/>
              </w:rPr>
              <w:t>U, B</w:t>
            </w:r>
          </w:p>
        </w:tc>
        <w:tc>
          <w:tcPr>
            <w:tcW w:w="864" w:type="dxa"/>
          </w:tcPr>
          <w:p w14:paraId="5943FE68" w14:textId="68CFDCFD" w:rsidR="001E4EE4" w:rsidRPr="00D904A8" w:rsidRDefault="00D904A8" w:rsidP="0037379A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ascii="Trebuchet MS" w:hAnsi="Trebuchet MS" w:cstheme="minorHAnsi"/>
              </w:rPr>
              <w:t>ε</w:t>
            </w:r>
            <w:r w:rsidRPr="00051195">
              <w:rPr>
                <w:rFonts w:cstheme="minorHAnsi"/>
                <w:vertAlign w:val="subscript"/>
                <w:lang w:val="en-US"/>
              </w:rPr>
              <w:t>U</w:t>
            </w:r>
            <w:r>
              <w:rPr>
                <w:rFonts w:cstheme="minorHAnsi"/>
                <w:lang w:val="en-US"/>
              </w:rPr>
              <w:t>, %</w:t>
            </w:r>
          </w:p>
        </w:tc>
        <w:tc>
          <w:tcPr>
            <w:tcW w:w="862" w:type="dxa"/>
          </w:tcPr>
          <w:p w14:paraId="2083B852" w14:textId="21C08CC4" w:rsidR="001E4EE4" w:rsidRPr="00D904A8" w:rsidRDefault="002368A4" w:rsidP="0037379A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ascii="Trebuchet MS" w:hAnsi="Trebuchet MS" w:cstheme="minorHAnsi"/>
              </w:rPr>
              <w:t>ε</w:t>
            </w:r>
            <w:r w:rsidR="00A409D2" w:rsidRPr="00A409D2">
              <w:rPr>
                <w:rFonts w:ascii="Arial" w:hAnsi="Arial" w:cs="Arial"/>
                <w:vertAlign w:val="subscript"/>
                <w:rtl/>
              </w:rPr>
              <w:t>؏</w:t>
            </w:r>
            <w:r w:rsidR="00D904A8"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%</w:t>
            </w:r>
          </w:p>
        </w:tc>
        <w:tc>
          <w:tcPr>
            <w:tcW w:w="1017" w:type="dxa"/>
          </w:tcPr>
          <w:p w14:paraId="7842E1C6" w14:textId="20B3A478" w:rsidR="001E4EE4" w:rsidRPr="002368A4" w:rsidRDefault="002368A4" w:rsidP="003737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r</w:t>
            </w:r>
            <w:proofErr w:type="spellStart"/>
            <w:r w:rsidRPr="008022F0">
              <w:rPr>
                <w:rFonts w:cstheme="minorHAnsi"/>
                <w:vertAlign w:val="subscript"/>
              </w:rPr>
              <w:t>пр</w:t>
            </w:r>
            <w:proofErr w:type="spellEnd"/>
            <w:r>
              <w:rPr>
                <w:rFonts w:cstheme="minorHAnsi"/>
              </w:rPr>
              <w:t xml:space="preserve">, </w:t>
            </w:r>
            <w:r w:rsidR="00051195">
              <w:rPr>
                <w:rFonts w:cstheme="minorHAnsi"/>
              </w:rPr>
              <w:t>Ом</w:t>
            </w:r>
          </w:p>
        </w:tc>
      </w:tr>
      <w:tr w:rsidR="00F70B8E" w14:paraId="1711F5F2" w14:textId="77777777" w:rsidTr="002F793E">
        <w:tc>
          <w:tcPr>
            <w:tcW w:w="1555" w:type="dxa"/>
          </w:tcPr>
          <w:p w14:paraId="7B6C4714" w14:textId="22628FFF" w:rsidR="00507CF3" w:rsidRDefault="008022F0" w:rsidP="00EC0FF4">
            <w:r>
              <w:t>Измерение</w:t>
            </w:r>
            <w:r w:rsidR="0037379A">
              <w:t xml:space="preserve"> </w:t>
            </w:r>
            <w:r w:rsidR="00A409D2">
              <w:rPr>
                <w:rFonts w:ascii="Arial" w:hAnsi="Arial" w:cs="Arial"/>
                <w:rtl/>
              </w:rPr>
              <w:t>؏</w:t>
            </w:r>
          </w:p>
        </w:tc>
        <w:tc>
          <w:tcPr>
            <w:tcW w:w="850" w:type="dxa"/>
          </w:tcPr>
          <w:p w14:paraId="03EFB7AA" w14:textId="77777777" w:rsidR="00507CF3" w:rsidRDefault="00507CF3" w:rsidP="00D03A9E">
            <w:pPr>
              <w:jc w:val="both"/>
            </w:pPr>
          </w:p>
        </w:tc>
        <w:tc>
          <w:tcPr>
            <w:tcW w:w="702" w:type="dxa"/>
          </w:tcPr>
          <w:p w14:paraId="1E65AFBB" w14:textId="77777777" w:rsidR="00507CF3" w:rsidRDefault="00507CF3" w:rsidP="00D03A9E">
            <w:pPr>
              <w:jc w:val="both"/>
            </w:pPr>
          </w:p>
        </w:tc>
        <w:tc>
          <w:tcPr>
            <w:tcW w:w="946" w:type="dxa"/>
          </w:tcPr>
          <w:p w14:paraId="3E134A89" w14:textId="77777777" w:rsidR="00507CF3" w:rsidRDefault="00507CF3" w:rsidP="00D03A9E">
            <w:pPr>
              <w:jc w:val="both"/>
            </w:pPr>
          </w:p>
        </w:tc>
        <w:tc>
          <w:tcPr>
            <w:tcW w:w="946" w:type="dxa"/>
          </w:tcPr>
          <w:p w14:paraId="051F4D0E" w14:textId="77777777" w:rsidR="00507CF3" w:rsidRDefault="00507CF3" w:rsidP="00D03A9E">
            <w:pPr>
              <w:jc w:val="both"/>
            </w:pPr>
          </w:p>
        </w:tc>
        <w:tc>
          <w:tcPr>
            <w:tcW w:w="879" w:type="dxa"/>
          </w:tcPr>
          <w:p w14:paraId="1CDBB90D" w14:textId="77777777" w:rsidR="00507CF3" w:rsidRDefault="00507CF3" w:rsidP="00D03A9E">
            <w:pPr>
              <w:jc w:val="both"/>
            </w:pPr>
          </w:p>
        </w:tc>
        <w:tc>
          <w:tcPr>
            <w:tcW w:w="872" w:type="dxa"/>
          </w:tcPr>
          <w:p w14:paraId="3456EC95" w14:textId="77777777" w:rsidR="00507CF3" w:rsidRDefault="00507CF3" w:rsidP="00D03A9E">
            <w:pPr>
              <w:jc w:val="both"/>
            </w:pPr>
          </w:p>
        </w:tc>
        <w:tc>
          <w:tcPr>
            <w:tcW w:w="864" w:type="dxa"/>
          </w:tcPr>
          <w:p w14:paraId="05BEE733" w14:textId="77777777" w:rsidR="00507CF3" w:rsidRDefault="00507CF3" w:rsidP="00D03A9E">
            <w:pPr>
              <w:jc w:val="both"/>
            </w:pPr>
          </w:p>
        </w:tc>
        <w:tc>
          <w:tcPr>
            <w:tcW w:w="862" w:type="dxa"/>
          </w:tcPr>
          <w:p w14:paraId="07B8458E" w14:textId="77777777" w:rsidR="00507CF3" w:rsidRDefault="00507CF3" w:rsidP="00D03A9E">
            <w:pPr>
              <w:jc w:val="both"/>
            </w:pPr>
          </w:p>
        </w:tc>
        <w:tc>
          <w:tcPr>
            <w:tcW w:w="1017" w:type="dxa"/>
          </w:tcPr>
          <w:p w14:paraId="43510AA3" w14:textId="77777777" w:rsidR="00507CF3" w:rsidRDefault="00507CF3" w:rsidP="00D03A9E">
            <w:pPr>
              <w:jc w:val="both"/>
            </w:pPr>
          </w:p>
        </w:tc>
      </w:tr>
      <w:tr w:rsidR="00F70B8E" w14:paraId="16072651" w14:textId="77777777" w:rsidTr="002F793E">
        <w:tc>
          <w:tcPr>
            <w:tcW w:w="1555" w:type="dxa"/>
          </w:tcPr>
          <w:p w14:paraId="2714F984" w14:textId="030EBD13" w:rsidR="00507CF3" w:rsidRPr="0037379A" w:rsidRDefault="0037379A" w:rsidP="00EC0FF4">
            <w:pPr>
              <w:rPr>
                <w:lang w:val="en-US"/>
              </w:rPr>
            </w:pPr>
            <w:r>
              <w:t xml:space="preserve">Измерение </w:t>
            </w:r>
            <w:r>
              <w:rPr>
                <w:lang w:val="en-US"/>
              </w:rPr>
              <w:t>r</w:t>
            </w:r>
          </w:p>
        </w:tc>
        <w:tc>
          <w:tcPr>
            <w:tcW w:w="850" w:type="dxa"/>
          </w:tcPr>
          <w:p w14:paraId="6AB5040F" w14:textId="77777777" w:rsidR="00507CF3" w:rsidRDefault="00507CF3" w:rsidP="00D03A9E">
            <w:pPr>
              <w:jc w:val="both"/>
            </w:pPr>
          </w:p>
        </w:tc>
        <w:tc>
          <w:tcPr>
            <w:tcW w:w="702" w:type="dxa"/>
          </w:tcPr>
          <w:p w14:paraId="3D699BC0" w14:textId="77777777" w:rsidR="00507CF3" w:rsidRDefault="00507CF3" w:rsidP="00D03A9E">
            <w:pPr>
              <w:jc w:val="both"/>
            </w:pPr>
          </w:p>
        </w:tc>
        <w:tc>
          <w:tcPr>
            <w:tcW w:w="946" w:type="dxa"/>
          </w:tcPr>
          <w:p w14:paraId="1788E899" w14:textId="77777777" w:rsidR="00507CF3" w:rsidRDefault="00507CF3" w:rsidP="00D03A9E">
            <w:pPr>
              <w:jc w:val="both"/>
            </w:pPr>
          </w:p>
        </w:tc>
        <w:tc>
          <w:tcPr>
            <w:tcW w:w="946" w:type="dxa"/>
          </w:tcPr>
          <w:p w14:paraId="7A4FF2DF" w14:textId="77777777" w:rsidR="00507CF3" w:rsidRDefault="00507CF3" w:rsidP="00D03A9E">
            <w:pPr>
              <w:jc w:val="both"/>
            </w:pPr>
          </w:p>
        </w:tc>
        <w:tc>
          <w:tcPr>
            <w:tcW w:w="879" w:type="dxa"/>
          </w:tcPr>
          <w:p w14:paraId="6825452D" w14:textId="77777777" w:rsidR="00507CF3" w:rsidRDefault="00507CF3" w:rsidP="00D03A9E">
            <w:pPr>
              <w:jc w:val="both"/>
            </w:pPr>
          </w:p>
        </w:tc>
        <w:tc>
          <w:tcPr>
            <w:tcW w:w="872" w:type="dxa"/>
          </w:tcPr>
          <w:p w14:paraId="78DBCC66" w14:textId="77777777" w:rsidR="00507CF3" w:rsidRDefault="00507CF3" w:rsidP="00D03A9E">
            <w:pPr>
              <w:jc w:val="both"/>
            </w:pPr>
          </w:p>
        </w:tc>
        <w:tc>
          <w:tcPr>
            <w:tcW w:w="864" w:type="dxa"/>
          </w:tcPr>
          <w:p w14:paraId="233D6B54" w14:textId="77777777" w:rsidR="00507CF3" w:rsidRDefault="00507CF3" w:rsidP="00D03A9E">
            <w:pPr>
              <w:jc w:val="both"/>
            </w:pPr>
          </w:p>
        </w:tc>
        <w:tc>
          <w:tcPr>
            <w:tcW w:w="862" w:type="dxa"/>
          </w:tcPr>
          <w:p w14:paraId="064B3C2D" w14:textId="77777777" w:rsidR="00507CF3" w:rsidRDefault="00507CF3" w:rsidP="00D03A9E">
            <w:pPr>
              <w:jc w:val="both"/>
            </w:pPr>
          </w:p>
        </w:tc>
        <w:tc>
          <w:tcPr>
            <w:tcW w:w="1017" w:type="dxa"/>
          </w:tcPr>
          <w:p w14:paraId="0F5048D7" w14:textId="77777777" w:rsidR="00507CF3" w:rsidRDefault="00507CF3" w:rsidP="00D03A9E">
            <w:pPr>
              <w:jc w:val="both"/>
            </w:pPr>
          </w:p>
        </w:tc>
      </w:tr>
      <w:tr w:rsidR="0037379A" w14:paraId="6FB55033" w14:textId="77777777" w:rsidTr="002F793E">
        <w:tc>
          <w:tcPr>
            <w:tcW w:w="9493" w:type="dxa"/>
            <w:gridSpan w:val="10"/>
          </w:tcPr>
          <w:p w14:paraId="08BDAD7D" w14:textId="46032D60" w:rsidR="0037379A" w:rsidRPr="0037379A" w:rsidRDefault="0037379A" w:rsidP="00EC0FF4">
            <w:pPr>
              <w:jc w:val="center"/>
            </w:pPr>
            <w:r>
              <w:t>Вычислено</w:t>
            </w:r>
          </w:p>
        </w:tc>
      </w:tr>
      <w:tr w:rsidR="00F70B8E" w14:paraId="2DB1FC98" w14:textId="77777777" w:rsidTr="002F793E">
        <w:tc>
          <w:tcPr>
            <w:tcW w:w="1555" w:type="dxa"/>
          </w:tcPr>
          <w:p w14:paraId="19D2B2C9" w14:textId="77777777" w:rsidR="00F70B8E" w:rsidRDefault="00F70B8E" w:rsidP="00EC0FF4"/>
        </w:tc>
        <w:tc>
          <w:tcPr>
            <w:tcW w:w="850" w:type="dxa"/>
          </w:tcPr>
          <w:p w14:paraId="43217F0B" w14:textId="6DC300E5" w:rsidR="00F70B8E" w:rsidRDefault="00F70B8E" w:rsidP="00F70B8E">
            <w:pPr>
              <w:jc w:val="both"/>
            </w:pPr>
          </w:p>
        </w:tc>
        <w:tc>
          <w:tcPr>
            <w:tcW w:w="702" w:type="dxa"/>
          </w:tcPr>
          <w:p w14:paraId="7713A169" w14:textId="77777777" w:rsidR="00F70B8E" w:rsidRDefault="00F70B8E" w:rsidP="00F70B8E">
            <w:pPr>
              <w:jc w:val="both"/>
            </w:pPr>
          </w:p>
        </w:tc>
        <w:tc>
          <w:tcPr>
            <w:tcW w:w="946" w:type="dxa"/>
          </w:tcPr>
          <w:p w14:paraId="47241FDF" w14:textId="77777777" w:rsidR="00F70B8E" w:rsidRDefault="00F70B8E" w:rsidP="00F70B8E">
            <w:pPr>
              <w:jc w:val="both"/>
            </w:pPr>
          </w:p>
        </w:tc>
        <w:tc>
          <w:tcPr>
            <w:tcW w:w="946" w:type="dxa"/>
          </w:tcPr>
          <w:p w14:paraId="4FE7890D" w14:textId="5A78A9B2" w:rsidR="00F70B8E" w:rsidRDefault="00F70B8E" w:rsidP="00F70B8E">
            <w:pPr>
              <w:jc w:val="both"/>
            </w:pPr>
            <w:proofErr w:type="spellStart"/>
            <w:r w:rsidRPr="00CD16E8">
              <w:rPr>
                <w:rFonts w:cstheme="minorHAnsi"/>
              </w:rPr>
              <w:t>Δ</w:t>
            </w:r>
            <w:r w:rsidRPr="00051195">
              <w:rPr>
                <w:rFonts w:cstheme="minorHAnsi"/>
                <w:vertAlign w:val="subscript"/>
              </w:rPr>
              <w:t>и</w:t>
            </w:r>
            <w:proofErr w:type="spellEnd"/>
            <w:r w:rsidRPr="00F70B8E">
              <w:rPr>
                <w:rFonts w:cstheme="minorHAnsi"/>
                <w:lang w:val="en-US"/>
              </w:rPr>
              <w:t>I</w:t>
            </w:r>
            <w:r w:rsidRPr="00CD16E8">
              <w:rPr>
                <w:rFonts w:cstheme="minorHAnsi"/>
                <w:lang w:val="en-US"/>
              </w:rPr>
              <w:t>, B</w:t>
            </w:r>
          </w:p>
        </w:tc>
        <w:tc>
          <w:tcPr>
            <w:tcW w:w="879" w:type="dxa"/>
          </w:tcPr>
          <w:p w14:paraId="008185CD" w14:textId="7ACF6CA0" w:rsidR="00F70B8E" w:rsidRDefault="00F70B8E" w:rsidP="00F70B8E">
            <w:pPr>
              <w:jc w:val="both"/>
            </w:pPr>
            <w:r w:rsidRPr="00CD16E8">
              <w:rPr>
                <w:rFonts w:cstheme="minorHAnsi"/>
              </w:rPr>
              <w:t>Δ</w:t>
            </w:r>
            <w:proofErr w:type="spellStart"/>
            <w:r w:rsidRPr="00051195">
              <w:rPr>
                <w:rFonts w:cstheme="minorHAnsi"/>
                <w:vertAlign w:val="subscript"/>
                <w:lang w:val="en-US"/>
              </w:rPr>
              <w:t>o</w:t>
            </w:r>
            <w:r w:rsidR="00EA2573" w:rsidRPr="00EA2573">
              <w:rPr>
                <w:rFonts w:cstheme="minorHAnsi"/>
                <w:lang w:val="en-US"/>
              </w:rPr>
              <w:t>I</w:t>
            </w:r>
            <w:proofErr w:type="spellEnd"/>
            <w:r w:rsidRPr="00CD16E8">
              <w:rPr>
                <w:rFonts w:cstheme="minorHAnsi"/>
                <w:lang w:val="en-US"/>
              </w:rPr>
              <w:t>, B</w:t>
            </w:r>
          </w:p>
        </w:tc>
        <w:tc>
          <w:tcPr>
            <w:tcW w:w="872" w:type="dxa"/>
          </w:tcPr>
          <w:p w14:paraId="03F6C74B" w14:textId="15AF838C" w:rsidR="00F70B8E" w:rsidRDefault="00F70B8E" w:rsidP="00F70B8E">
            <w:pPr>
              <w:jc w:val="both"/>
            </w:pPr>
            <w:r w:rsidRPr="00CD16E8">
              <w:rPr>
                <w:rFonts w:cstheme="minorHAnsi"/>
              </w:rPr>
              <w:t>Δ</w:t>
            </w:r>
            <w:r w:rsidR="00EA2573">
              <w:rPr>
                <w:rFonts w:cstheme="minorHAnsi"/>
              </w:rPr>
              <w:t>I</w:t>
            </w:r>
            <w:r w:rsidRPr="00CD16E8">
              <w:rPr>
                <w:rFonts w:cstheme="minorHAnsi"/>
                <w:lang w:val="en-US"/>
              </w:rPr>
              <w:t>, B</w:t>
            </w:r>
          </w:p>
        </w:tc>
        <w:tc>
          <w:tcPr>
            <w:tcW w:w="864" w:type="dxa"/>
          </w:tcPr>
          <w:p w14:paraId="2D48361B" w14:textId="4FD3E437" w:rsidR="00F70B8E" w:rsidRDefault="00F70B8E" w:rsidP="00F70B8E">
            <w:pPr>
              <w:jc w:val="both"/>
            </w:pPr>
            <w:proofErr w:type="spellStart"/>
            <w:r>
              <w:rPr>
                <w:rFonts w:ascii="Trebuchet MS" w:hAnsi="Trebuchet MS" w:cstheme="minorHAnsi"/>
              </w:rPr>
              <w:t>ε</w:t>
            </w:r>
            <w:r w:rsidR="00EA2573" w:rsidRPr="00EA2573">
              <w:rPr>
                <w:rFonts w:ascii="Trebuchet MS" w:hAnsi="Trebuchet MS" w:cstheme="minorHAnsi"/>
                <w:vertAlign w:val="subscript"/>
              </w:rPr>
              <w:t>I</w:t>
            </w:r>
            <w:proofErr w:type="spellEnd"/>
            <w:r>
              <w:rPr>
                <w:rFonts w:cstheme="minorHAnsi"/>
                <w:lang w:val="en-US"/>
              </w:rPr>
              <w:t>, %</w:t>
            </w:r>
          </w:p>
        </w:tc>
        <w:tc>
          <w:tcPr>
            <w:tcW w:w="862" w:type="dxa"/>
          </w:tcPr>
          <w:p w14:paraId="46506F13" w14:textId="4D4A9971" w:rsidR="00F70B8E" w:rsidRDefault="00F70B8E" w:rsidP="00F70B8E">
            <w:pPr>
              <w:jc w:val="both"/>
            </w:pPr>
            <w:r>
              <w:rPr>
                <w:rFonts w:ascii="Trebuchet MS" w:hAnsi="Trebuchet MS" w:cstheme="minorHAnsi"/>
              </w:rPr>
              <w:t>ε</w:t>
            </w:r>
            <w:r w:rsidR="00EA2573" w:rsidRPr="00EA2573">
              <w:rPr>
                <w:rFonts w:ascii="Trebuchet MS" w:hAnsi="Trebuchet MS" w:cstheme="minorHAnsi"/>
                <w:vertAlign w:val="subscript"/>
                <w:lang w:val="en-US"/>
              </w:rPr>
              <w:t>r</w:t>
            </w:r>
            <w:r>
              <w:rPr>
                <w:rFonts w:cstheme="minorHAnsi"/>
                <w:lang w:val="en-US"/>
              </w:rPr>
              <w:t>, %</w:t>
            </w:r>
          </w:p>
        </w:tc>
        <w:tc>
          <w:tcPr>
            <w:tcW w:w="1017" w:type="dxa"/>
          </w:tcPr>
          <w:p w14:paraId="16C20E79" w14:textId="05D06DE2" w:rsidR="00F70B8E" w:rsidRDefault="002F793E" w:rsidP="00F70B8E">
            <w:pPr>
              <w:jc w:val="both"/>
            </w:pPr>
            <w:proofErr w:type="spellStart"/>
            <w:r>
              <w:rPr>
                <w:rFonts w:ascii="Trebuchet MS" w:hAnsi="Trebuchet MS" w:cstheme="minorHAnsi"/>
                <w:lang w:val="en-US"/>
              </w:rPr>
              <w:t>Δ</w:t>
            </w:r>
            <w:r w:rsidR="00F70B8E">
              <w:rPr>
                <w:rFonts w:cstheme="minorHAnsi"/>
                <w:lang w:val="en-US"/>
              </w:rPr>
              <w:t>r</w:t>
            </w:r>
            <w:r w:rsidR="00F70B8E" w:rsidRPr="008022F0">
              <w:rPr>
                <w:rFonts w:cstheme="minorHAnsi"/>
                <w:vertAlign w:val="subscript"/>
              </w:rPr>
              <w:t>пр</w:t>
            </w:r>
            <w:proofErr w:type="spellEnd"/>
            <w:r w:rsidR="00F70B8E">
              <w:rPr>
                <w:rFonts w:cstheme="minorHAnsi"/>
              </w:rPr>
              <w:t>, Ом</w:t>
            </w:r>
          </w:p>
        </w:tc>
      </w:tr>
      <w:tr w:rsidR="00F70B8E" w14:paraId="77BB67F4" w14:textId="77777777" w:rsidTr="002F793E">
        <w:tc>
          <w:tcPr>
            <w:tcW w:w="1555" w:type="dxa"/>
          </w:tcPr>
          <w:p w14:paraId="20341562" w14:textId="041B3B58" w:rsidR="00F70B8E" w:rsidRDefault="00F70B8E" w:rsidP="00EC0FF4">
            <w:r>
              <w:t xml:space="preserve">Измерение </w:t>
            </w:r>
            <w:r w:rsidR="00A409D2">
              <w:rPr>
                <w:rFonts w:ascii="Arial" w:hAnsi="Arial" w:cs="Arial"/>
                <w:rtl/>
              </w:rPr>
              <w:t>؏</w:t>
            </w:r>
          </w:p>
        </w:tc>
        <w:tc>
          <w:tcPr>
            <w:tcW w:w="850" w:type="dxa"/>
          </w:tcPr>
          <w:p w14:paraId="092512FE" w14:textId="77777777" w:rsidR="00F70B8E" w:rsidRDefault="00F70B8E" w:rsidP="00F70B8E">
            <w:pPr>
              <w:jc w:val="both"/>
            </w:pPr>
          </w:p>
        </w:tc>
        <w:tc>
          <w:tcPr>
            <w:tcW w:w="702" w:type="dxa"/>
          </w:tcPr>
          <w:p w14:paraId="6E564B33" w14:textId="77777777" w:rsidR="00F70B8E" w:rsidRDefault="00F70B8E" w:rsidP="00F70B8E">
            <w:pPr>
              <w:jc w:val="both"/>
            </w:pPr>
          </w:p>
        </w:tc>
        <w:tc>
          <w:tcPr>
            <w:tcW w:w="946" w:type="dxa"/>
          </w:tcPr>
          <w:p w14:paraId="7F8FD4D1" w14:textId="77777777" w:rsidR="00F70B8E" w:rsidRDefault="00F70B8E" w:rsidP="00F70B8E">
            <w:pPr>
              <w:jc w:val="both"/>
            </w:pPr>
          </w:p>
        </w:tc>
        <w:tc>
          <w:tcPr>
            <w:tcW w:w="946" w:type="dxa"/>
          </w:tcPr>
          <w:p w14:paraId="4BE44857" w14:textId="77777777" w:rsidR="00F70B8E" w:rsidRDefault="00F70B8E" w:rsidP="00F70B8E">
            <w:pPr>
              <w:jc w:val="both"/>
            </w:pPr>
          </w:p>
        </w:tc>
        <w:tc>
          <w:tcPr>
            <w:tcW w:w="879" w:type="dxa"/>
          </w:tcPr>
          <w:p w14:paraId="0FB81989" w14:textId="77777777" w:rsidR="00F70B8E" w:rsidRDefault="00F70B8E" w:rsidP="00F70B8E">
            <w:pPr>
              <w:jc w:val="both"/>
            </w:pPr>
          </w:p>
        </w:tc>
        <w:tc>
          <w:tcPr>
            <w:tcW w:w="872" w:type="dxa"/>
          </w:tcPr>
          <w:p w14:paraId="24B84DC6" w14:textId="77777777" w:rsidR="00F70B8E" w:rsidRDefault="00F70B8E" w:rsidP="00F70B8E">
            <w:pPr>
              <w:jc w:val="both"/>
            </w:pPr>
          </w:p>
        </w:tc>
        <w:tc>
          <w:tcPr>
            <w:tcW w:w="864" w:type="dxa"/>
          </w:tcPr>
          <w:p w14:paraId="4D8C76D3" w14:textId="77777777" w:rsidR="00F70B8E" w:rsidRDefault="00F70B8E" w:rsidP="00F70B8E">
            <w:pPr>
              <w:jc w:val="both"/>
            </w:pPr>
          </w:p>
        </w:tc>
        <w:tc>
          <w:tcPr>
            <w:tcW w:w="862" w:type="dxa"/>
          </w:tcPr>
          <w:p w14:paraId="20B76AF3" w14:textId="77777777" w:rsidR="00F70B8E" w:rsidRDefault="00F70B8E" w:rsidP="00F70B8E">
            <w:pPr>
              <w:jc w:val="both"/>
            </w:pPr>
          </w:p>
        </w:tc>
        <w:tc>
          <w:tcPr>
            <w:tcW w:w="1017" w:type="dxa"/>
          </w:tcPr>
          <w:p w14:paraId="378EAE24" w14:textId="77777777" w:rsidR="00F70B8E" w:rsidRDefault="00F70B8E" w:rsidP="00F70B8E">
            <w:pPr>
              <w:jc w:val="both"/>
            </w:pPr>
          </w:p>
        </w:tc>
      </w:tr>
      <w:tr w:rsidR="00F70B8E" w14:paraId="67D4F8B3" w14:textId="77777777" w:rsidTr="002F793E">
        <w:tc>
          <w:tcPr>
            <w:tcW w:w="1555" w:type="dxa"/>
          </w:tcPr>
          <w:p w14:paraId="6B8FE36A" w14:textId="532E1859" w:rsidR="00F70B8E" w:rsidRDefault="00F70B8E" w:rsidP="00EC0FF4">
            <w:r>
              <w:t xml:space="preserve">Измерение </w:t>
            </w:r>
            <w:r>
              <w:rPr>
                <w:lang w:val="en-US"/>
              </w:rPr>
              <w:t>r</w:t>
            </w:r>
          </w:p>
        </w:tc>
        <w:tc>
          <w:tcPr>
            <w:tcW w:w="850" w:type="dxa"/>
          </w:tcPr>
          <w:p w14:paraId="0A144961" w14:textId="77777777" w:rsidR="00F70B8E" w:rsidRDefault="00F70B8E" w:rsidP="00F70B8E">
            <w:pPr>
              <w:jc w:val="both"/>
            </w:pPr>
          </w:p>
        </w:tc>
        <w:tc>
          <w:tcPr>
            <w:tcW w:w="702" w:type="dxa"/>
          </w:tcPr>
          <w:p w14:paraId="474FC90F" w14:textId="77777777" w:rsidR="00F70B8E" w:rsidRDefault="00F70B8E" w:rsidP="00F70B8E">
            <w:pPr>
              <w:jc w:val="both"/>
            </w:pPr>
          </w:p>
        </w:tc>
        <w:tc>
          <w:tcPr>
            <w:tcW w:w="946" w:type="dxa"/>
          </w:tcPr>
          <w:p w14:paraId="5AE10E7A" w14:textId="77777777" w:rsidR="00F70B8E" w:rsidRDefault="00F70B8E" w:rsidP="00F70B8E">
            <w:pPr>
              <w:jc w:val="both"/>
            </w:pPr>
          </w:p>
        </w:tc>
        <w:tc>
          <w:tcPr>
            <w:tcW w:w="946" w:type="dxa"/>
          </w:tcPr>
          <w:p w14:paraId="06F549D9" w14:textId="77777777" w:rsidR="00F70B8E" w:rsidRDefault="00F70B8E" w:rsidP="00F70B8E">
            <w:pPr>
              <w:jc w:val="both"/>
            </w:pPr>
          </w:p>
        </w:tc>
        <w:tc>
          <w:tcPr>
            <w:tcW w:w="879" w:type="dxa"/>
          </w:tcPr>
          <w:p w14:paraId="0B1EB00D" w14:textId="77777777" w:rsidR="00F70B8E" w:rsidRDefault="00F70B8E" w:rsidP="00F70B8E">
            <w:pPr>
              <w:jc w:val="both"/>
            </w:pPr>
          </w:p>
        </w:tc>
        <w:tc>
          <w:tcPr>
            <w:tcW w:w="872" w:type="dxa"/>
          </w:tcPr>
          <w:p w14:paraId="33548843" w14:textId="77777777" w:rsidR="00F70B8E" w:rsidRDefault="00F70B8E" w:rsidP="00F70B8E">
            <w:pPr>
              <w:jc w:val="both"/>
            </w:pPr>
          </w:p>
        </w:tc>
        <w:tc>
          <w:tcPr>
            <w:tcW w:w="864" w:type="dxa"/>
          </w:tcPr>
          <w:p w14:paraId="4CFC4C41" w14:textId="77777777" w:rsidR="00F70B8E" w:rsidRDefault="00F70B8E" w:rsidP="00F70B8E">
            <w:pPr>
              <w:jc w:val="both"/>
            </w:pPr>
          </w:p>
        </w:tc>
        <w:tc>
          <w:tcPr>
            <w:tcW w:w="862" w:type="dxa"/>
          </w:tcPr>
          <w:p w14:paraId="06063242" w14:textId="77777777" w:rsidR="00F70B8E" w:rsidRDefault="00F70B8E" w:rsidP="00F70B8E">
            <w:pPr>
              <w:jc w:val="both"/>
            </w:pPr>
          </w:p>
        </w:tc>
        <w:tc>
          <w:tcPr>
            <w:tcW w:w="1017" w:type="dxa"/>
          </w:tcPr>
          <w:p w14:paraId="36C2BCE2" w14:textId="77777777" w:rsidR="00F70B8E" w:rsidRDefault="00F70B8E" w:rsidP="00F70B8E">
            <w:pPr>
              <w:jc w:val="both"/>
            </w:pPr>
          </w:p>
        </w:tc>
      </w:tr>
    </w:tbl>
    <w:p w14:paraId="2236945F" w14:textId="0E16E33C" w:rsidR="00596294" w:rsidRDefault="00596294" w:rsidP="00596294">
      <w:pPr>
        <w:pStyle w:val="a9"/>
        <w:numPr>
          <w:ilvl w:val="0"/>
          <w:numId w:val="3"/>
        </w:numPr>
        <w:spacing w:after="0" w:line="240" w:lineRule="auto"/>
        <w:jc w:val="both"/>
      </w:pPr>
      <w:r>
        <w:t>Запишите результаты измерений ЭДС и внутреннего сопротивления источника тока:</w:t>
      </w:r>
    </w:p>
    <w:p w14:paraId="15EB21EC" w14:textId="77777777" w:rsidR="00EC1369" w:rsidRDefault="00EC1369" w:rsidP="003E505D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2DA79329" wp14:editId="10C562ED">
            <wp:extent cx="1569720" cy="698886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1308" cy="77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0D3BE" w14:textId="0720F1DB" w:rsidR="000F5ECC" w:rsidRPr="000F5ECC" w:rsidRDefault="00EC1369" w:rsidP="003E505D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484DFEAA" wp14:editId="732FAD86">
            <wp:extent cx="1783080" cy="48829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6110" cy="50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5ECC" w:rsidRPr="000F5ECC" w:rsidSect="002502F0">
      <w:headerReference w:type="default" r:id="rId12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D6D65" w14:textId="77777777" w:rsidR="00C53D6A" w:rsidRDefault="00C53D6A" w:rsidP="00406373">
      <w:pPr>
        <w:spacing w:after="0" w:line="240" w:lineRule="auto"/>
      </w:pPr>
      <w:r>
        <w:separator/>
      </w:r>
    </w:p>
  </w:endnote>
  <w:endnote w:type="continuationSeparator" w:id="0">
    <w:p w14:paraId="73B2D9B6" w14:textId="77777777" w:rsidR="00C53D6A" w:rsidRDefault="00C53D6A" w:rsidP="0040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58243" w14:textId="77777777" w:rsidR="00C53D6A" w:rsidRDefault="00C53D6A" w:rsidP="00406373">
      <w:pPr>
        <w:spacing w:after="0" w:line="240" w:lineRule="auto"/>
      </w:pPr>
      <w:r>
        <w:separator/>
      </w:r>
    </w:p>
  </w:footnote>
  <w:footnote w:type="continuationSeparator" w:id="0">
    <w:p w14:paraId="3FBB940D" w14:textId="77777777" w:rsidR="00C53D6A" w:rsidRDefault="00C53D6A" w:rsidP="0040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72154" w14:textId="77777777" w:rsidR="00406373" w:rsidRDefault="00C50CE8">
    <w:pPr>
      <w:pStyle w:val="a3"/>
    </w:pPr>
    <w:r>
      <w:t>Физика 1</w:t>
    </w:r>
    <w:r>
      <w:rPr>
        <w:lang w:val="en-US"/>
      </w:rPr>
      <w:t>0</w:t>
    </w:r>
    <w:r w:rsidR="00406373">
      <w:t xml:space="preserve"> класс</w:t>
    </w:r>
    <w:r w:rsidR="00406373">
      <w:tab/>
      <w:t>Лабораторные работы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095C"/>
    <w:multiLevelType w:val="hybridMultilevel"/>
    <w:tmpl w:val="CBD4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903A0"/>
    <w:multiLevelType w:val="hybridMultilevel"/>
    <w:tmpl w:val="66D43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E4E39"/>
    <w:multiLevelType w:val="hybridMultilevel"/>
    <w:tmpl w:val="A85C7A3C"/>
    <w:lvl w:ilvl="0" w:tplc="DD50E4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5A053AD2"/>
    <w:multiLevelType w:val="hybridMultilevel"/>
    <w:tmpl w:val="CBD4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73"/>
    <w:rsid w:val="00015CE1"/>
    <w:rsid w:val="00021383"/>
    <w:rsid w:val="000241A1"/>
    <w:rsid w:val="0002485A"/>
    <w:rsid w:val="0004797E"/>
    <w:rsid w:val="00051195"/>
    <w:rsid w:val="000774E6"/>
    <w:rsid w:val="000A7D1B"/>
    <w:rsid w:val="000B335C"/>
    <w:rsid w:val="000D4CF3"/>
    <w:rsid w:val="000D78CD"/>
    <w:rsid w:val="000F5ECC"/>
    <w:rsid w:val="001303BE"/>
    <w:rsid w:val="0013537A"/>
    <w:rsid w:val="0018309A"/>
    <w:rsid w:val="0019450A"/>
    <w:rsid w:val="00197597"/>
    <w:rsid w:val="001A26EA"/>
    <w:rsid w:val="001B40C1"/>
    <w:rsid w:val="001C1C96"/>
    <w:rsid w:val="001D5FAF"/>
    <w:rsid w:val="001E4EE4"/>
    <w:rsid w:val="001F74A3"/>
    <w:rsid w:val="0020529B"/>
    <w:rsid w:val="002368A4"/>
    <w:rsid w:val="002502F0"/>
    <w:rsid w:val="00297E80"/>
    <w:rsid w:val="002F009A"/>
    <w:rsid w:val="002F793E"/>
    <w:rsid w:val="003234F2"/>
    <w:rsid w:val="003502AF"/>
    <w:rsid w:val="0036716B"/>
    <w:rsid w:val="0037379A"/>
    <w:rsid w:val="00394102"/>
    <w:rsid w:val="00395C93"/>
    <w:rsid w:val="003A4A90"/>
    <w:rsid w:val="003B0150"/>
    <w:rsid w:val="003E505D"/>
    <w:rsid w:val="00406373"/>
    <w:rsid w:val="00443BF4"/>
    <w:rsid w:val="00494B14"/>
    <w:rsid w:val="004A0860"/>
    <w:rsid w:val="004B3AF7"/>
    <w:rsid w:val="004D331F"/>
    <w:rsid w:val="00507CF3"/>
    <w:rsid w:val="00510508"/>
    <w:rsid w:val="00543431"/>
    <w:rsid w:val="00557CF9"/>
    <w:rsid w:val="00562084"/>
    <w:rsid w:val="005960EC"/>
    <w:rsid w:val="00596294"/>
    <w:rsid w:val="005A6434"/>
    <w:rsid w:val="005B3BC7"/>
    <w:rsid w:val="005C3B5C"/>
    <w:rsid w:val="005D595C"/>
    <w:rsid w:val="005E5F95"/>
    <w:rsid w:val="005F3763"/>
    <w:rsid w:val="00614673"/>
    <w:rsid w:val="0062498A"/>
    <w:rsid w:val="006678E3"/>
    <w:rsid w:val="006A210F"/>
    <w:rsid w:val="006D4E57"/>
    <w:rsid w:val="006E6925"/>
    <w:rsid w:val="006F283D"/>
    <w:rsid w:val="007043D8"/>
    <w:rsid w:val="00704DDB"/>
    <w:rsid w:val="007629BE"/>
    <w:rsid w:val="007663AC"/>
    <w:rsid w:val="007B20D9"/>
    <w:rsid w:val="007B5131"/>
    <w:rsid w:val="007B5215"/>
    <w:rsid w:val="007C0F11"/>
    <w:rsid w:val="007C14A6"/>
    <w:rsid w:val="00800899"/>
    <w:rsid w:val="008022F0"/>
    <w:rsid w:val="00802FCF"/>
    <w:rsid w:val="00817923"/>
    <w:rsid w:val="00823F01"/>
    <w:rsid w:val="00834C16"/>
    <w:rsid w:val="00846C37"/>
    <w:rsid w:val="0085138D"/>
    <w:rsid w:val="00873C93"/>
    <w:rsid w:val="00874BFB"/>
    <w:rsid w:val="00875636"/>
    <w:rsid w:val="00877D55"/>
    <w:rsid w:val="008868DE"/>
    <w:rsid w:val="008B4B8F"/>
    <w:rsid w:val="008C2A20"/>
    <w:rsid w:val="008E4700"/>
    <w:rsid w:val="00954E43"/>
    <w:rsid w:val="009652D5"/>
    <w:rsid w:val="00965E1E"/>
    <w:rsid w:val="00974E18"/>
    <w:rsid w:val="009C0263"/>
    <w:rsid w:val="00A1210F"/>
    <w:rsid w:val="00A34A08"/>
    <w:rsid w:val="00A409D2"/>
    <w:rsid w:val="00A4152E"/>
    <w:rsid w:val="00A45009"/>
    <w:rsid w:val="00A7087C"/>
    <w:rsid w:val="00A73009"/>
    <w:rsid w:val="00A90AA3"/>
    <w:rsid w:val="00AB04CF"/>
    <w:rsid w:val="00AB3D2D"/>
    <w:rsid w:val="00AF69B1"/>
    <w:rsid w:val="00B22C24"/>
    <w:rsid w:val="00B4566B"/>
    <w:rsid w:val="00B47AA3"/>
    <w:rsid w:val="00B5162D"/>
    <w:rsid w:val="00B82CCF"/>
    <w:rsid w:val="00B96D1B"/>
    <w:rsid w:val="00BA42B1"/>
    <w:rsid w:val="00BA6AE1"/>
    <w:rsid w:val="00BE1D6C"/>
    <w:rsid w:val="00BF5155"/>
    <w:rsid w:val="00C2508C"/>
    <w:rsid w:val="00C2530E"/>
    <w:rsid w:val="00C50CE8"/>
    <w:rsid w:val="00C53D6A"/>
    <w:rsid w:val="00C54E03"/>
    <w:rsid w:val="00C612C0"/>
    <w:rsid w:val="00C7648E"/>
    <w:rsid w:val="00CD16E8"/>
    <w:rsid w:val="00CD2B03"/>
    <w:rsid w:val="00CE2AB0"/>
    <w:rsid w:val="00CE694C"/>
    <w:rsid w:val="00D03A9E"/>
    <w:rsid w:val="00D12246"/>
    <w:rsid w:val="00D65B1D"/>
    <w:rsid w:val="00D83F9E"/>
    <w:rsid w:val="00D904A8"/>
    <w:rsid w:val="00D93337"/>
    <w:rsid w:val="00DC1446"/>
    <w:rsid w:val="00E31C9E"/>
    <w:rsid w:val="00E74F01"/>
    <w:rsid w:val="00E9100D"/>
    <w:rsid w:val="00E91263"/>
    <w:rsid w:val="00E91C24"/>
    <w:rsid w:val="00EA2573"/>
    <w:rsid w:val="00EC0FF4"/>
    <w:rsid w:val="00EC1369"/>
    <w:rsid w:val="00ED072B"/>
    <w:rsid w:val="00EE420D"/>
    <w:rsid w:val="00EE6E0D"/>
    <w:rsid w:val="00F04378"/>
    <w:rsid w:val="00F22CE5"/>
    <w:rsid w:val="00F4560C"/>
    <w:rsid w:val="00F5401F"/>
    <w:rsid w:val="00F70B8E"/>
    <w:rsid w:val="00F711EE"/>
    <w:rsid w:val="00FE0EB1"/>
    <w:rsid w:val="00FE1AC3"/>
    <w:rsid w:val="00F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A08A"/>
  <w15:chartTrackingRefBased/>
  <w15:docId w15:val="{E1B97A40-D034-4161-A8BF-B537FBA8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373"/>
  </w:style>
  <w:style w:type="paragraph" w:styleId="a5">
    <w:name w:val="footer"/>
    <w:basedOn w:val="a"/>
    <w:link w:val="a6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373"/>
  </w:style>
  <w:style w:type="paragraph" w:styleId="a7">
    <w:name w:val="Title"/>
    <w:basedOn w:val="a"/>
    <w:next w:val="a"/>
    <w:link w:val="a8"/>
    <w:uiPriority w:val="10"/>
    <w:qFormat/>
    <w:rsid w:val="00406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0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965E1E"/>
    <w:pPr>
      <w:ind w:left="720"/>
      <w:contextualSpacing/>
    </w:pPr>
  </w:style>
  <w:style w:type="table" w:styleId="aa">
    <w:name w:val="Table Grid"/>
    <w:basedOn w:val="a1"/>
    <w:uiPriority w:val="39"/>
    <w:rsid w:val="006A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49</cp:revision>
  <dcterms:created xsi:type="dcterms:W3CDTF">2018-03-28T14:51:00Z</dcterms:created>
  <dcterms:modified xsi:type="dcterms:W3CDTF">2018-03-28T15:26:00Z</dcterms:modified>
</cp:coreProperties>
</file>