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B747" w14:textId="740ACE07" w:rsidR="00FA3329" w:rsidRPr="00FA3329" w:rsidRDefault="00FA3329" w:rsidP="00FA3329">
      <w:pPr>
        <w:pStyle w:val="ab"/>
        <w:rPr>
          <w:sz w:val="40"/>
          <w:szCs w:val="40"/>
        </w:rPr>
      </w:pPr>
      <w:bookmarkStart w:id="0" w:name="bookmark15"/>
      <w:r w:rsidRPr="00FA3329">
        <w:rPr>
          <w:sz w:val="40"/>
          <w:szCs w:val="40"/>
        </w:rPr>
        <w:t>Лабораторная работа №2</w:t>
      </w:r>
    </w:p>
    <w:p w14:paraId="0DD602D3" w14:textId="5D8ED52F" w:rsidR="00FA3329" w:rsidRPr="00FA3329" w:rsidRDefault="00224B7F" w:rsidP="00FA3329">
      <w:pPr>
        <w:pStyle w:val="ab"/>
        <w:ind w:left="2977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D61B9" wp14:editId="09643F8F">
            <wp:simplePos x="0" y="0"/>
            <wp:positionH relativeFrom="margin">
              <wp:posOffset>0</wp:posOffset>
            </wp:positionH>
            <wp:positionV relativeFrom="margin">
              <wp:posOffset>327660</wp:posOffset>
            </wp:positionV>
            <wp:extent cx="1447800" cy="1447800"/>
            <wp:effectExtent l="0" t="0" r="0" b="0"/>
            <wp:wrapSquare wrapText="bothSides"/>
            <wp:docPr id="1" name="Рисунок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3" t="14909" r="15636" b="15999"/>
                    <a:stretch/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3329" w:rsidRPr="00FA3329">
        <w:rPr>
          <w:rFonts w:ascii="Times New Roman" w:hAnsi="Times New Roman" w:cs="Times New Roman"/>
          <w:sz w:val="40"/>
          <w:szCs w:val="40"/>
        </w:rPr>
        <w:t>ИЗМЕРЕНИЕ УДЕЛЬНОЙ ТЕПЛОЕМКОСТИ ТВЕРДОГО ТЕЛА</w:t>
      </w:r>
      <w:bookmarkEnd w:id="0"/>
    </w:p>
    <w:p w14:paraId="66371EEF" w14:textId="77777777" w:rsidR="00FA3329" w:rsidRPr="00FA3329" w:rsidRDefault="00FA3329" w:rsidP="00FA3329">
      <w:pPr>
        <w:pStyle w:val="2"/>
        <w:rPr>
          <w:rStyle w:val="20TrebuchetMS105pt0pt"/>
          <w:rFonts w:asciiTheme="majorHAnsi" w:eastAsiaTheme="majorEastAsia" w:hAnsiTheme="majorHAnsi" w:cstheme="majorBidi"/>
          <w:b w:val="0"/>
          <w:bCs w:val="0"/>
          <w:i w:val="0"/>
          <w:iCs w:val="0"/>
          <w:color w:val="365F91" w:themeColor="accent1" w:themeShade="BF"/>
          <w:sz w:val="26"/>
          <w:szCs w:val="26"/>
          <w:shd w:val="clear" w:color="auto" w:fill="auto"/>
        </w:rPr>
      </w:pPr>
      <w:r w:rsidRPr="00FA3329">
        <w:rPr>
          <w:rStyle w:val="20TrebuchetMS105pt0pt"/>
          <w:rFonts w:asciiTheme="majorHAnsi" w:eastAsiaTheme="majorEastAsia" w:hAnsiTheme="majorHAnsi" w:cstheme="majorBidi"/>
          <w:b w:val="0"/>
          <w:bCs w:val="0"/>
          <w:i w:val="0"/>
          <w:iCs w:val="0"/>
          <w:color w:val="365F91" w:themeColor="accent1" w:themeShade="BF"/>
          <w:sz w:val="26"/>
          <w:szCs w:val="26"/>
          <w:shd w:val="clear" w:color="auto" w:fill="auto"/>
        </w:rPr>
        <w:t>Цель работы:</w:t>
      </w:r>
    </w:p>
    <w:p w14:paraId="6BAA9F32" w14:textId="77777777" w:rsidR="00FA3329" w:rsidRDefault="00FA3329" w:rsidP="00FA3329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определить удельную теплоемкость металлического цилиндра.</w:t>
      </w:r>
    </w:p>
    <w:p w14:paraId="0BAA4258" w14:textId="77777777" w:rsidR="00FA3329" w:rsidRPr="00FA3329" w:rsidRDefault="00FA3329" w:rsidP="00FA3329">
      <w:pPr>
        <w:pStyle w:val="2"/>
        <w:rPr>
          <w:rFonts w:ascii="Times New Roman" w:hAnsi="Times New Roman" w:cs="Times New Roman"/>
        </w:rPr>
      </w:pPr>
      <w:r>
        <w:t>Оборудование:</w:t>
      </w:r>
    </w:p>
    <w:p w14:paraId="1DBFE324" w14:textId="77777777" w:rsidR="00FA3329" w:rsidRPr="00FA3329" w:rsidRDefault="00FA3329" w:rsidP="000D33CB">
      <w:pPr>
        <w:pStyle w:val="a3"/>
        <w:spacing w:before="0" w:after="0"/>
        <w:jc w:val="both"/>
        <w:rPr>
          <w:sz w:val="20"/>
          <w:szCs w:val="20"/>
        </w:rPr>
      </w:pPr>
      <w:r w:rsidRPr="00FA3329">
        <w:rPr>
          <w:sz w:val="20"/>
          <w:szCs w:val="20"/>
        </w:rPr>
        <w:t>стака</w:t>
      </w:r>
      <w:r>
        <w:rPr>
          <w:sz w:val="20"/>
          <w:szCs w:val="20"/>
        </w:rPr>
        <w:t>н</w:t>
      </w:r>
      <w:r w:rsidRPr="00FA3329">
        <w:rPr>
          <w:sz w:val="20"/>
          <w:szCs w:val="20"/>
        </w:rPr>
        <w:t xml:space="preserve"> с водой, калориметр, термометр, весы с разновесами, металлический цилиндр на нити, сосуд с горячей водой, мензурка</w:t>
      </w:r>
    </w:p>
    <w:p w14:paraId="6579A641" w14:textId="77777777" w:rsidR="00FA3329" w:rsidRPr="00FA3329" w:rsidRDefault="00FA3329" w:rsidP="00FA3329">
      <w:pPr>
        <w:pStyle w:val="2"/>
      </w:pPr>
      <w:r w:rsidRPr="00FA3329">
        <w:t>Ход работы</w:t>
      </w:r>
    </w:p>
    <w:p w14:paraId="06EC0513" w14:textId="7FFB027B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A3329" w:rsidRPr="00FA3329">
        <w:rPr>
          <w:sz w:val="20"/>
          <w:szCs w:val="20"/>
        </w:rPr>
        <w:t>Налейте в калориметр предварительно отмеренные мензуркой 150 г воды комнатной температуры. Измерьте температуру воды, результат измерения запишите в таблицу:</w:t>
      </w:r>
    </w:p>
    <w:tbl>
      <w:tblPr>
        <w:tblStyle w:val="a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A3329" w14:paraId="0CC371C2" w14:textId="77777777" w:rsidTr="00FA3329">
        <w:trPr>
          <w:cantSplit/>
        </w:trPr>
        <w:tc>
          <w:tcPr>
            <w:tcW w:w="1869" w:type="dxa"/>
            <w:shd w:val="clear" w:color="auto" w:fill="auto"/>
          </w:tcPr>
          <w:p w14:paraId="278B6E3D" w14:textId="77777777" w:rsidR="00FA3329" w:rsidRPr="00FA3329" w:rsidRDefault="00FA3329" w:rsidP="00FA3329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FA3329">
              <w:rPr>
                <w:rStyle w:val="10pt"/>
                <w:rFonts w:ascii="Times New Roman" w:hAnsi="Times New Roman" w:cs="Times New Roman"/>
                <w:b w:val="0"/>
                <w:shd w:val="clear" w:color="auto" w:fill="auto"/>
              </w:rPr>
              <w:t>Масс</w:t>
            </w: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>а воды в кало</w:t>
            </w:r>
            <w:r w:rsidRPr="001C5ADC">
              <w:rPr>
                <w:rStyle w:val="10pt"/>
                <w:rFonts w:ascii="Times New Roman" w:hAnsi="Times New Roman" w:cs="Times New Roman"/>
                <w:b w:val="0"/>
                <w:shd w:val="clear" w:color="auto" w:fill="auto"/>
              </w:rPr>
              <w:t>риме</w:t>
            </w: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тре </w:t>
            </w:r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т</w:t>
            </w:r>
            <w:proofErr w:type="gramStart"/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1</w:t>
            </w:r>
            <w:proofErr w:type="gramEnd"/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 кг</w:t>
            </w:r>
          </w:p>
        </w:tc>
        <w:tc>
          <w:tcPr>
            <w:tcW w:w="1869" w:type="dxa"/>
            <w:shd w:val="clear" w:color="auto" w:fill="auto"/>
          </w:tcPr>
          <w:p w14:paraId="2B10E6D0" w14:textId="77777777" w:rsidR="00FA3329" w:rsidRPr="00FA3329" w:rsidRDefault="00FA3329" w:rsidP="00FA3329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Начальная температура воды </w:t>
            </w:r>
            <w:r w:rsidRPr="00FA3329">
              <w:rPr>
                <w:rStyle w:val="10pt0"/>
                <w:rFonts w:ascii="Times New Roman" w:hAnsi="Times New Roman" w:cs="Times New Roman"/>
                <w:b w:val="0"/>
                <w:lang w:val="en-US"/>
              </w:rPr>
              <w:t>t</w:t>
            </w:r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1</w:t>
            </w:r>
            <w:proofErr w:type="gramStart"/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 °С</w:t>
            </w:r>
            <w:proofErr w:type="gramEnd"/>
          </w:p>
        </w:tc>
        <w:tc>
          <w:tcPr>
            <w:tcW w:w="1869" w:type="dxa"/>
            <w:shd w:val="clear" w:color="auto" w:fill="auto"/>
          </w:tcPr>
          <w:p w14:paraId="42738C6F" w14:textId="77777777" w:rsidR="00FA3329" w:rsidRPr="00FA3329" w:rsidRDefault="00FA3329" w:rsidP="00FA3329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Масса цилиндра </w:t>
            </w:r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т</w:t>
            </w:r>
            <w:proofErr w:type="gramStart"/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2</w:t>
            </w:r>
            <w:proofErr w:type="gramEnd"/>
            <w:r w:rsidRPr="00FA3329">
              <w:rPr>
                <w:rStyle w:val="10pt0"/>
                <w:rFonts w:ascii="Times New Roman" w:hAnsi="Times New Roman" w:cs="Times New Roman"/>
                <w:b w:val="0"/>
              </w:rPr>
              <w:t>,</w:t>
            </w: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 кг</w:t>
            </w:r>
          </w:p>
        </w:tc>
        <w:tc>
          <w:tcPr>
            <w:tcW w:w="1869" w:type="dxa"/>
            <w:shd w:val="clear" w:color="auto" w:fill="auto"/>
          </w:tcPr>
          <w:p w14:paraId="65DF541D" w14:textId="77777777" w:rsidR="00FA3329" w:rsidRPr="00FA3329" w:rsidRDefault="00FA3329" w:rsidP="00FA3329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Начальная температура цилиндра </w:t>
            </w:r>
            <w:r w:rsidRPr="00FA3329">
              <w:rPr>
                <w:rStyle w:val="TimesNewRoman13pt1pt"/>
                <w:rFonts w:eastAsia="Trebuchet MS"/>
                <w:b w:val="0"/>
                <w:sz w:val="20"/>
                <w:szCs w:val="20"/>
              </w:rPr>
              <w:t>t</w:t>
            </w:r>
            <w:r w:rsidRPr="00FA3329">
              <w:rPr>
                <w:rStyle w:val="TimesNewRoman13pt1pt"/>
                <w:rFonts w:eastAsia="Trebuchet MS"/>
                <w:b w:val="0"/>
                <w:sz w:val="20"/>
                <w:szCs w:val="20"/>
                <w:lang w:val="ru-RU"/>
              </w:rPr>
              <w:t>2,°</w:t>
            </w:r>
            <w:r w:rsidRPr="00FA3329">
              <w:rPr>
                <w:rStyle w:val="145pt0p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A3329">
              <w:rPr>
                <w:rStyle w:val="145pt0p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1869" w:type="dxa"/>
            <w:shd w:val="clear" w:color="auto" w:fill="auto"/>
          </w:tcPr>
          <w:p w14:paraId="43AADBEA" w14:textId="77777777" w:rsidR="00FA3329" w:rsidRPr="00FA3329" w:rsidRDefault="00FA3329" w:rsidP="00FA3329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Общая температура </w:t>
            </w:r>
            <w:r w:rsidRPr="00FA3329">
              <w:rPr>
                <w:rStyle w:val="TimesNewRoman8pt"/>
                <w:rFonts w:eastAsia="Trebuchet MS"/>
                <w:sz w:val="20"/>
                <w:szCs w:val="20"/>
              </w:rPr>
              <w:t>воды</w:t>
            </w:r>
            <w:r w:rsidRPr="00FA3329">
              <w:rPr>
                <w:rStyle w:val="TimesNewRoman8pt"/>
                <w:rFonts w:eastAsia="Trebuchet MS"/>
                <w:b/>
                <w:sz w:val="20"/>
                <w:szCs w:val="20"/>
              </w:rPr>
              <w:t xml:space="preserve"> </w:t>
            </w:r>
            <w:r w:rsidRPr="00FA3329">
              <w:rPr>
                <w:rStyle w:val="10pt"/>
                <w:rFonts w:ascii="Times New Roman" w:hAnsi="Times New Roman" w:cs="Times New Roman"/>
                <w:b w:val="0"/>
              </w:rPr>
              <w:t xml:space="preserve">и цилиндра </w:t>
            </w:r>
            <w:r w:rsidRPr="00FA3329">
              <w:rPr>
                <w:rStyle w:val="145pt0pt"/>
                <w:rFonts w:ascii="Times New Roman" w:hAnsi="Times New Roman" w:cs="Times New Roman"/>
                <w:b w:val="0"/>
                <w:sz w:val="20"/>
                <w:szCs w:val="20"/>
              </w:rPr>
              <w:t>t</w:t>
            </w:r>
            <w:r w:rsidRPr="00FA3329">
              <w:rPr>
                <w:rStyle w:val="145pt0p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,° </w:t>
            </w:r>
            <w:proofErr w:type="gramStart"/>
            <w:r w:rsidRPr="00FA3329">
              <w:rPr>
                <w:rStyle w:val="145pt0p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с</w:t>
            </w:r>
            <w:proofErr w:type="gramEnd"/>
          </w:p>
        </w:tc>
      </w:tr>
      <w:tr w:rsidR="00FA3329" w14:paraId="0AE644C3" w14:textId="77777777" w:rsidTr="00FA3329">
        <w:tc>
          <w:tcPr>
            <w:tcW w:w="1869" w:type="dxa"/>
            <w:shd w:val="clear" w:color="auto" w:fill="F2F2F2" w:themeFill="background1" w:themeFillShade="F2"/>
          </w:tcPr>
          <w:p w14:paraId="40EFD979" w14:textId="77777777" w:rsidR="00FA3329" w:rsidRDefault="00FA3329" w:rsidP="00FA332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4C76C110" w14:textId="77777777" w:rsidR="00FA3329" w:rsidRDefault="00FA3329" w:rsidP="00FA332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02D94EF2" w14:textId="77777777" w:rsidR="00FA3329" w:rsidRDefault="00FA3329" w:rsidP="00FA332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65B63C01" w14:textId="77777777" w:rsidR="00FA3329" w:rsidRDefault="00FA3329" w:rsidP="00FA332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1B28E502" w14:textId="77777777" w:rsidR="00FA3329" w:rsidRDefault="00FA3329" w:rsidP="00FA332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</w:tbl>
    <w:p w14:paraId="7E7A8829" w14:textId="0C20F5F4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FA3329" w:rsidRPr="00FA3329">
        <w:rPr>
          <w:sz w:val="20"/>
          <w:szCs w:val="20"/>
        </w:rPr>
        <w:t>Нагрейте цилиндр в сосуде с горячей водой. Для этого подержите ци</w:t>
      </w:r>
      <w:r w:rsidR="00FA3329" w:rsidRPr="00FA3329">
        <w:rPr>
          <w:sz w:val="20"/>
          <w:szCs w:val="20"/>
        </w:rPr>
        <w:softHyphen/>
        <w:t>линдр в горячей воде 3-5 минут.</w:t>
      </w:r>
    </w:p>
    <w:p w14:paraId="3DC6968A" w14:textId="5CB8C0AC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FA3329" w:rsidRPr="00FA3329">
        <w:rPr>
          <w:sz w:val="20"/>
          <w:szCs w:val="20"/>
        </w:rPr>
        <w:t>Измерьте температуру горячей воды (эта температура и будет началь</w:t>
      </w:r>
      <w:r w:rsidR="00FA3329" w:rsidRPr="00FA3329">
        <w:rPr>
          <w:sz w:val="20"/>
          <w:szCs w:val="20"/>
        </w:rPr>
        <w:softHyphen/>
        <w:t xml:space="preserve">ной температурой цилиндра). </w:t>
      </w:r>
      <w:r>
        <w:rPr>
          <w:sz w:val="20"/>
          <w:szCs w:val="20"/>
        </w:rPr>
        <w:t>Р</w:t>
      </w:r>
      <w:r w:rsidR="00FA3329" w:rsidRPr="00FA3329">
        <w:rPr>
          <w:sz w:val="20"/>
          <w:szCs w:val="20"/>
        </w:rPr>
        <w:t>езультат измерения запишите в ту же таблицу.</w:t>
      </w:r>
    </w:p>
    <w:p w14:paraId="0689F98A" w14:textId="180A33B2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FA3329" w:rsidRPr="00FA3329">
        <w:rPr>
          <w:sz w:val="20"/>
          <w:szCs w:val="20"/>
        </w:rPr>
        <w:t>Опустите термометр в калориметр с водой комнатной температуры. Ос</w:t>
      </w:r>
      <w:r w:rsidR="00FA3329" w:rsidRPr="00FA3329">
        <w:rPr>
          <w:sz w:val="20"/>
          <w:szCs w:val="20"/>
        </w:rPr>
        <w:softHyphen/>
        <w:t>торожно опустите нагретый цилиндр в воду и подержите его в воде до тех пор, пока температура воды не перестанет расти. Результат изме</w:t>
      </w:r>
      <w:r w:rsidR="00FA3329" w:rsidRPr="00FA3329">
        <w:rPr>
          <w:sz w:val="20"/>
          <w:szCs w:val="20"/>
        </w:rPr>
        <w:softHyphen/>
        <w:t>рения запишите в таблицу.</w:t>
      </w:r>
    </w:p>
    <w:p w14:paraId="7636C898" w14:textId="1D6916E4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FA3329" w:rsidRPr="00FA3329">
        <w:rPr>
          <w:sz w:val="20"/>
          <w:szCs w:val="20"/>
        </w:rPr>
        <w:t>С помощью весов определите массу цилиндра, результат измерения запишите в таблицу.</w:t>
      </w:r>
    </w:p>
    <w:p w14:paraId="2EBA6887" w14:textId="529CBBD8" w:rsid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FA3329" w:rsidRPr="00FA3329">
        <w:rPr>
          <w:sz w:val="20"/>
          <w:szCs w:val="20"/>
        </w:rPr>
        <w:t xml:space="preserve">Рассчитайте количество теплоты </w:t>
      </w:r>
      <w:proofErr w:type="gramStart"/>
      <w:r w:rsidR="00FA3329" w:rsidRPr="00FA3329">
        <w:rPr>
          <w:rStyle w:val="ArialNarrow115pt2pt"/>
          <w:rFonts w:ascii="Times New Roman" w:hAnsi="Times New Roman" w:cs="Times New Roman"/>
          <w:sz w:val="20"/>
          <w:szCs w:val="20"/>
        </w:rPr>
        <w:t>Q</w:t>
      </w:r>
      <w:r w:rsidR="00FA3329" w:rsidRPr="00FA3329">
        <w:rPr>
          <w:rStyle w:val="ArialNarrow115pt2pt"/>
          <w:rFonts w:ascii="Times New Roman" w:hAnsi="Times New Roman" w:cs="Times New Roman"/>
          <w:sz w:val="20"/>
          <w:szCs w:val="20"/>
          <w:vertAlign w:val="subscript"/>
        </w:rPr>
        <w:t>v</w:t>
      </w:r>
      <w:proofErr w:type="gramEnd"/>
      <w:r w:rsidR="00FA3329" w:rsidRPr="00FA3329">
        <w:rPr>
          <w:sz w:val="20"/>
          <w:szCs w:val="20"/>
        </w:rPr>
        <w:t xml:space="preserve"> которое получила вода при н</w:t>
      </w:r>
      <w:r>
        <w:rPr>
          <w:sz w:val="20"/>
          <w:szCs w:val="20"/>
        </w:rPr>
        <w:t>агре</w:t>
      </w:r>
      <w:r>
        <w:rPr>
          <w:sz w:val="20"/>
          <w:szCs w:val="20"/>
        </w:rPr>
        <w:softHyphen/>
        <w:t xml:space="preserve">вании. Используйте формулу </w:t>
      </w:r>
      <w:r>
        <w:rPr>
          <w:sz w:val="20"/>
          <w:szCs w:val="20"/>
          <w:lang w:val="en-US"/>
        </w:rPr>
        <w:t>Q</w:t>
      </w:r>
      <w:r w:rsidRPr="000D33CB">
        <w:rPr>
          <w:sz w:val="20"/>
          <w:szCs w:val="20"/>
        </w:rPr>
        <w:t>1=</w:t>
      </w:r>
      <w:r>
        <w:rPr>
          <w:sz w:val="20"/>
          <w:szCs w:val="20"/>
          <w:lang w:val="en-US"/>
        </w:rPr>
        <w:t>c</w:t>
      </w:r>
      <w:r w:rsidRPr="000D33CB">
        <w:rPr>
          <w:sz w:val="20"/>
          <w:szCs w:val="20"/>
        </w:rPr>
        <w:t>1*</w:t>
      </w:r>
      <w:r>
        <w:rPr>
          <w:sz w:val="20"/>
          <w:szCs w:val="20"/>
          <w:lang w:val="en-US"/>
        </w:rPr>
        <w:t>m</w:t>
      </w:r>
      <w:r w:rsidRPr="000D33CB">
        <w:rPr>
          <w:sz w:val="20"/>
          <w:szCs w:val="20"/>
        </w:rPr>
        <w:t>1*(</w:t>
      </w:r>
      <w:r>
        <w:rPr>
          <w:sz w:val="20"/>
          <w:szCs w:val="20"/>
          <w:lang w:val="en-US"/>
        </w:rPr>
        <w:t>t</w:t>
      </w:r>
      <w:r w:rsidRPr="000D33CB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>1)</w:t>
      </w:r>
      <w:r w:rsidRPr="000D33CB">
        <w:rPr>
          <w:sz w:val="20"/>
          <w:szCs w:val="20"/>
        </w:rPr>
        <w:t>,</w:t>
      </w:r>
      <w:r>
        <w:rPr>
          <w:sz w:val="20"/>
          <w:szCs w:val="20"/>
        </w:rPr>
        <w:t xml:space="preserve"> где с</w:t>
      </w:r>
      <w:proofErr w:type="gramStart"/>
      <w:r>
        <w:rPr>
          <w:sz w:val="20"/>
          <w:szCs w:val="20"/>
        </w:rPr>
        <w:t>1</w:t>
      </w:r>
      <w:proofErr w:type="gramEnd"/>
      <w:r w:rsidR="00FA3329" w:rsidRPr="00FA3329">
        <w:rPr>
          <w:sz w:val="20"/>
          <w:szCs w:val="20"/>
        </w:rPr>
        <w:t xml:space="preserve"> — удельная те</w:t>
      </w:r>
      <w:r w:rsidR="00FA3329" w:rsidRPr="00FA3329">
        <w:rPr>
          <w:sz w:val="20"/>
          <w:szCs w:val="20"/>
        </w:rPr>
        <w:softHyphen/>
        <w:t>плоемкость воды.</w:t>
      </w:r>
    </w:p>
    <w:p w14:paraId="5E328171" w14:textId="3D8CF8F4" w:rsidR="000D33CB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8DFE1" w14:textId="6191D945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FA3329" w:rsidRPr="00FA3329">
        <w:rPr>
          <w:sz w:val="20"/>
          <w:szCs w:val="20"/>
        </w:rPr>
        <w:t>Зная, что количество теплоты, полученное водой при нагревании, рав</w:t>
      </w:r>
      <w:r w:rsidR="00FA3329" w:rsidRPr="00FA3329">
        <w:rPr>
          <w:sz w:val="20"/>
          <w:szCs w:val="20"/>
        </w:rPr>
        <w:softHyphen/>
        <w:t>но количеству теплоты, отданному цилиндром при охлажден</w:t>
      </w:r>
      <w:r>
        <w:rPr>
          <w:sz w:val="20"/>
          <w:szCs w:val="20"/>
        </w:rPr>
        <w:t xml:space="preserve">ии, можно записать: </w:t>
      </w:r>
      <w:r>
        <w:rPr>
          <w:sz w:val="20"/>
          <w:szCs w:val="20"/>
          <w:lang w:val="en-US"/>
        </w:rPr>
        <w:t>Q</w:t>
      </w:r>
      <w:r w:rsidRPr="000D33CB">
        <w:rPr>
          <w:sz w:val="20"/>
          <w:szCs w:val="20"/>
        </w:rPr>
        <w:t>1=</w:t>
      </w:r>
      <w:r>
        <w:rPr>
          <w:sz w:val="20"/>
          <w:szCs w:val="20"/>
          <w:lang w:val="en-US"/>
        </w:rPr>
        <w:t>Q</w:t>
      </w:r>
      <w:r w:rsidRPr="000D33CB">
        <w:rPr>
          <w:sz w:val="20"/>
          <w:szCs w:val="20"/>
        </w:rPr>
        <w:t>2</w:t>
      </w:r>
    </w:p>
    <w:p w14:paraId="0BBB5FF3" w14:textId="33A49E66" w:rsid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</w:rPr>
        <w:t>Q</w:t>
      </w:r>
      <w:r w:rsidRPr="000D33CB"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>2=</w:t>
      </w: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</w:rPr>
        <w:t>c</w:t>
      </w:r>
      <w:r w:rsidRPr="000D33CB"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>2*</w:t>
      </w: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</w:rPr>
        <w:t>m</w:t>
      </w:r>
      <w:r w:rsidRPr="000D33CB"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>2*(</w:t>
      </w: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</w:rPr>
        <w:t>t</w:t>
      </w:r>
      <w:r w:rsidRPr="000D33CB"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>2-</w:t>
      </w: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</w:rPr>
        <w:t>t</w:t>
      </w:r>
      <w:r w:rsidRPr="000D33CB"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 xml:space="preserve">), </w:t>
      </w:r>
      <w:r>
        <w:rPr>
          <w:rStyle w:val="23ArialNarrow115pt"/>
          <w:rFonts w:ascii="Times New Roman" w:hAnsi="Times New Roman" w:cs="Times New Roman"/>
          <w:b w:val="0"/>
          <w:i w:val="0"/>
          <w:iCs w:val="0"/>
          <w:sz w:val="20"/>
          <w:szCs w:val="20"/>
          <w:lang w:val="ru-RU"/>
        </w:rPr>
        <w:t>где с2</w:t>
      </w:r>
      <w:r>
        <w:rPr>
          <w:sz w:val="20"/>
          <w:szCs w:val="20"/>
        </w:rPr>
        <w:t xml:space="preserve"> </w:t>
      </w:r>
      <w:r w:rsidR="00FA3329" w:rsidRPr="00FA3329">
        <w:rPr>
          <w:sz w:val="20"/>
          <w:szCs w:val="20"/>
        </w:rPr>
        <w:t>— удельная теплоемкость вещества цилиндра, значение которой надо определить.</w:t>
      </w:r>
    </w:p>
    <w:p w14:paraId="4D118192" w14:textId="0635B330" w:rsidR="000D33CB" w:rsidRDefault="000D33CB" w:rsidP="000D33CB">
      <w:pPr>
        <w:pStyle w:val="a3"/>
        <w:spacing w:before="0"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c1*m1*(t-t1</w:t>
      </w:r>
      <w:proofErr w:type="gramStart"/>
      <w:r>
        <w:rPr>
          <w:sz w:val="20"/>
          <w:szCs w:val="20"/>
          <w:lang w:val="en-US"/>
        </w:rPr>
        <w:t>)=</w:t>
      </w:r>
      <w:proofErr w:type="gramEnd"/>
      <w:r>
        <w:rPr>
          <w:sz w:val="20"/>
          <w:szCs w:val="20"/>
          <w:lang w:val="en-US"/>
        </w:rPr>
        <w:t>c1*m2*(t2-t)</w:t>
      </w:r>
    </w:p>
    <w:p w14:paraId="28EC2434" w14:textId="0D684BEF" w:rsidR="000D33CB" w:rsidRPr="000D33CB" w:rsidRDefault="000D33CB" w:rsidP="000D33CB">
      <w:pPr>
        <w:pStyle w:val="a3"/>
        <w:spacing w:before="0"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c2=c1*(m1/m2)*((t-t1)</w:t>
      </w:r>
      <w:proofErr w:type="gramStart"/>
      <w:r>
        <w:rPr>
          <w:sz w:val="20"/>
          <w:szCs w:val="20"/>
          <w:lang w:val="en-US"/>
        </w:rPr>
        <w:t>/(</w:t>
      </w:r>
      <w:proofErr w:type="gramEnd"/>
      <w:r>
        <w:rPr>
          <w:sz w:val="20"/>
          <w:szCs w:val="20"/>
          <w:lang w:val="en-US"/>
        </w:rPr>
        <w:t>t2-t))</w:t>
      </w:r>
    </w:p>
    <w:p w14:paraId="369CDE7D" w14:textId="77777777" w:rsidR="00FA3329" w:rsidRDefault="00FA3329" w:rsidP="000D33CB">
      <w:pPr>
        <w:pStyle w:val="a3"/>
        <w:spacing w:before="0" w:after="0"/>
        <w:jc w:val="both"/>
        <w:rPr>
          <w:sz w:val="20"/>
          <w:szCs w:val="20"/>
        </w:rPr>
      </w:pPr>
      <w:r w:rsidRPr="00FA3329">
        <w:rPr>
          <w:sz w:val="20"/>
          <w:szCs w:val="20"/>
        </w:rPr>
        <w:t>Рассчитайте удельную теплоемкость вещества цилиндра, используя по</w:t>
      </w:r>
      <w:r w:rsidRPr="00FA3329">
        <w:rPr>
          <w:sz w:val="20"/>
          <w:szCs w:val="20"/>
        </w:rPr>
        <w:softHyphen/>
        <w:t>следнюю формулу.</w:t>
      </w:r>
    </w:p>
    <w:p w14:paraId="37094846" w14:textId="55C40EAE" w:rsidR="000D33CB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33CB">
        <w:rPr>
          <w:sz w:val="20"/>
          <w:szCs w:val="20"/>
        </w:rPr>
        <w:t>_</w:t>
      </w:r>
    </w:p>
    <w:p w14:paraId="3B10407F" w14:textId="7182DB59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 w:rsidRPr="000D33CB">
        <w:rPr>
          <w:sz w:val="20"/>
          <w:szCs w:val="20"/>
        </w:rPr>
        <w:t xml:space="preserve">8. </w:t>
      </w:r>
      <w:r w:rsidR="00FA3329" w:rsidRPr="00FA3329">
        <w:rPr>
          <w:sz w:val="20"/>
          <w:szCs w:val="20"/>
        </w:rPr>
        <w:t>Сравните полученное значение с табличным значением. Сделайте вывод.</w:t>
      </w:r>
    </w:p>
    <w:p w14:paraId="79870EDE" w14:textId="7EB1EA7D" w:rsidR="00FA3329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9. Ответьте</w:t>
      </w:r>
      <w:r w:rsidR="00FA3329" w:rsidRPr="00FA3329">
        <w:rPr>
          <w:sz w:val="20"/>
          <w:szCs w:val="20"/>
        </w:rPr>
        <w:t xml:space="preserve"> на вопросы.</w:t>
      </w:r>
    </w:p>
    <w:p w14:paraId="23B059BC" w14:textId="0BCF3EB4" w:rsidR="000D33CB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Каким прибором вы пользовались для определен</w:t>
      </w:r>
      <w:r w:rsidR="000D33CB">
        <w:rPr>
          <w:sz w:val="20"/>
          <w:szCs w:val="20"/>
        </w:rPr>
        <w:t>ия температуры воды и цилиндра? _____________________</w:t>
      </w:r>
    </w:p>
    <w:p w14:paraId="4D524678" w14:textId="28A53C9C" w:rsidR="00FA3329" w:rsidRPr="00FA3329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Како</w:t>
      </w:r>
      <w:r w:rsidR="000D33CB">
        <w:rPr>
          <w:sz w:val="20"/>
          <w:szCs w:val="20"/>
        </w:rPr>
        <w:t>ва цена деления этого прибора? _____________________________________________________________</w:t>
      </w:r>
    </w:p>
    <w:p w14:paraId="6866521E" w14:textId="6612EF82" w:rsidR="00FA3329" w:rsidRPr="00FA3329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Какую минимальную температуру можно измерить этим прибором?</w:t>
      </w:r>
      <w:r w:rsidR="000D33CB">
        <w:rPr>
          <w:sz w:val="20"/>
          <w:szCs w:val="20"/>
        </w:rPr>
        <w:t xml:space="preserve"> __________________________________</w:t>
      </w:r>
    </w:p>
    <w:p w14:paraId="386931A6" w14:textId="7F7B28F6" w:rsidR="00FA3329" w:rsidRPr="00FA3329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Какую максимальную температуру можно измерить этим прибором?</w:t>
      </w:r>
      <w:r w:rsidR="000D33CB">
        <w:rPr>
          <w:sz w:val="20"/>
          <w:szCs w:val="20"/>
        </w:rPr>
        <w:t xml:space="preserve"> _________________________________</w:t>
      </w:r>
    </w:p>
    <w:p w14:paraId="36A28499" w14:textId="32DF644C" w:rsidR="00FA3329" w:rsidRPr="00FA3329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Как определить абсолютную погрешность измерения?</w:t>
      </w:r>
      <w:r w:rsidR="000D33CB">
        <w:rPr>
          <w:sz w:val="20"/>
          <w:szCs w:val="20"/>
        </w:rPr>
        <w:t xml:space="preserve"> ______________________________________________</w:t>
      </w:r>
    </w:p>
    <w:p w14:paraId="13C5AC83" w14:textId="3F1785E9" w:rsidR="00A02F17" w:rsidRDefault="00FA3329" w:rsidP="00963041">
      <w:pPr>
        <w:pStyle w:val="a3"/>
        <w:spacing w:before="0" w:after="0"/>
        <w:rPr>
          <w:sz w:val="20"/>
          <w:szCs w:val="20"/>
        </w:rPr>
      </w:pPr>
      <w:r w:rsidRPr="00FA3329">
        <w:rPr>
          <w:sz w:val="20"/>
          <w:szCs w:val="20"/>
        </w:rPr>
        <w:t>Чему равна абсолютная погрешность измерения?</w:t>
      </w:r>
      <w:r w:rsidR="000D33CB">
        <w:rPr>
          <w:sz w:val="20"/>
          <w:szCs w:val="20"/>
        </w:rPr>
        <w:t xml:space="preserve"> ____________________________</w:t>
      </w:r>
      <w:bookmarkStart w:id="1" w:name="_GoBack"/>
      <w:bookmarkEnd w:id="1"/>
      <w:r w:rsidR="000D33CB">
        <w:rPr>
          <w:sz w:val="20"/>
          <w:szCs w:val="20"/>
        </w:rPr>
        <w:t>______________________</w:t>
      </w:r>
    </w:p>
    <w:p w14:paraId="545A45A8" w14:textId="3252058B" w:rsidR="000D33CB" w:rsidRPr="00FA3329" w:rsidRDefault="000D33CB" w:rsidP="000D33CB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B7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</w:t>
      </w:r>
    </w:p>
    <w:sectPr w:rsidR="000D33CB" w:rsidRPr="00FA3329" w:rsidSect="00224B7F">
      <w:headerReference w:type="even" r:id="rId9"/>
      <w:footerReference w:type="even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3C71C" w14:textId="77777777" w:rsidR="00A32590" w:rsidRDefault="00A32590" w:rsidP="00FA3329">
      <w:r>
        <w:separator/>
      </w:r>
    </w:p>
  </w:endnote>
  <w:endnote w:type="continuationSeparator" w:id="0">
    <w:p w14:paraId="47AC6BD9" w14:textId="77777777" w:rsidR="00A32590" w:rsidRDefault="00A32590" w:rsidP="00FA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A13A4" w14:textId="77777777" w:rsidR="00EB100B" w:rsidRDefault="00FA332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2598953" wp14:editId="4FF61A3B">
              <wp:simplePos x="0" y="0"/>
              <wp:positionH relativeFrom="page">
                <wp:posOffset>1126490</wp:posOffset>
              </wp:positionH>
              <wp:positionV relativeFrom="page">
                <wp:posOffset>9211945</wp:posOffset>
              </wp:positionV>
              <wp:extent cx="87630" cy="189865"/>
              <wp:effectExtent l="2540" t="1270" r="63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7FF02" w14:textId="77777777" w:rsidR="00EB100B" w:rsidRDefault="001C5AD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679FF">
                            <w:rPr>
                              <w:rStyle w:val="Batang115pt"/>
                              <w:noProof/>
                            </w:rPr>
                            <w:t>8</w:t>
                          </w:r>
                          <w:r>
                            <w:rPr>
                              <w:rStyle w:val="Batang1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9895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8.7pt;margin-top:725.35pt;width:6.9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KtwwIAALI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" filled="f" stroked="f">
              <v:textbox style="mso-fit-shape-to-text:t" inset="0,0,0,0">
                <w:txbxContent>
                  <w:p w14:paraId="3EB7FF02" w14:textId="77777777" w:rsidR="00EB100B" w:rsidRDefault="001C5AD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679FF">
                      <w:rPr>
                        <w:rStyle w:val="Batang115pt"/>
                        <w:noProof/>
                      </w:rPr>
                      <w:t>8</w:t>
                    </w:r>
                    <w:r>
                      <w:rPr>
                        <w:rStyle w:val="Batang1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92AE" w14:textId="77777777" w:rsidR="00A32590" w:rsidRDefault="00A32590" w:rsidP="00FA3329">
      <w:r>
        <w:separator/>
      </w:r>
    </w:p>
  </w:footnote>
  <w:footnote w:type="continuationSeparator" w:id="0">
    <w:p w14:paraId="59F4A09D" w14:textId="77777777" w:rsidR="00A32590" w:rsidRDefault="00A32590" w:rsidP="00FA3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593FE" w14:textId="77777777" w:rsidR="00EB100B" w:rsidRDefault="00FA332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DEE03A" wp14:editId="234CBF74">
              <wp:simplePos x="0" y="0"/>
              <wp:positionH relativeFrom="page">
                <wp:posOffset>1114425</wp:posOffset>
              </wp:positionH>
              <wp:positionV relativeFrom="page">
                <wp:posOffset>1364615</wp:posOffset>
              </wp:positionV>
              <wp:extent cx="4495800" cy="130175"/>
              <wp:effectExtent l="0" t="2540" r="381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0E646" w14:textId="77777777" w:rsidR="00EB100B" w:rsidRDefault="001C5ADC">
                          <w:pPr>
                            <w:tabs>
                              <w:tab w:val="right" w:pos="1602"/>
                              <w:tab w:val="right" w:pos="5321"/>
                              <w:tab w:val="right" w:pos="6401"/>
                              <w:tab w:val="right" w:pos="6401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</w:rPr>
                            <w:t>8 КЛАСС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</w:rPr>
                            <w:tab/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</w:rPr>
                            <w:tab/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</w:rPr>
                            <w:tab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ADEE03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87.75pt;margin-top:107.45pt;width:354pt;height:10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" filled="f" stroked="f">
              <v:textbox style="mso-fit-shape-to-text:t" inset="0,0,0,0">
                <w:txbxContent>
                  <w:p w14:paraId="7F00E646" w14:textId="77777777" w:rsidR="00EB100B" w:rsidRDefault="001C5ADC">
                    <w:pPr>
                      <w:tabs>
                        <w:tab w:val="right" w:pos="1602"/>
                        <w:tab w:val="right" w:pos="5321"/>
                        <w:tab w:val="right" w:pos="6401"/>
                        <w:tab w:val="right" w:pos="6401"/>
                      </w:tabs>
                    </w:pPr>
                    <w:r>
                      <w:rPr>
                        <w:rStyle w:val="a6"/>
                        <w:b w:val="0"/>
                        <w:bCs w:val="0"/>
                      </w:rPr>
                      <w:t>8 КЛАСС</w:t>
                    </w:r>
                    <w:r>
                      <w:rPr>
                        <w:rStyle w:val="a6"/>
                        <w:b w:val="0"/>
                        <w:bCs w:val="0"/>
                      </w:rPr>
                      <w:tab/>
                    </w:r>
                    <w:r>
                      <w:rPr>
                        <w:rStyle w:val="a6"/>
                        <w:b w:val="0"/>
                        <w:bCs w:val="0"/>
                      </w:rPr>
                      <w:tab/>
                      <w:t xml:space="preserve"> </w:t>
                    </w:r>
                    <w:r>
                      <w:rPr>
                        <w:rStyle w:val="a6"/>
                        <w:b w:val="0"/>
                        <w:bCs w:val="0"/>
                      </w:rPr>
                      <w:tab/>
                    </w:r>
                    <w:r>
                      <w:rPr>
                        <w:rStyle w:val="a6"/>
                        <w:b w:val="0"/>
                        <w:bCs w:val="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CAD"/>
    <w:multiLevelType w:val="multilevel"/>
    <w:tmpl w:val="8B6AEB0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00D78"/>
    <w:multiLevelType w:val="multilevel"/>
    <w:tmpl w:val="EC840F8C"/>
    <w:lvl w:ilvl="0">
      <w:start w:val="1"/>
      <w:numFmt w:val="decimal"/>
      <w:lvlText w:val="%1."/>
      <w:lvlJc w:val="left"/>
      <w:rPr>
        <w:rFonts w:ascii="Impact" w:eastAsia="Impact" w:hAnsi="Impact" w:cs="Impac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29"/>
    <w:rsid w:val="000D33CB"/>
    <w:rsid w:val="001C5ADC"/>
    <w:rsid w:val="00224B7F"/>
    <w:rsid w:val="003224A1"/>
    <w:rsid w:val="00963041"/>
    <w:rsid w:val="00A02F17"/>
    <w:rsid w:val="00A32590"/>
    <w:rsid w:val="00FA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945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3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24A1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character" w:customStyle="1" w:styleId="a4">
    <w:name w:val="Колонтитул_"/>
    <w:basedOn w:val="a0"/>
    <w:rsid w:val="00FA3329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atang115pt">
    <w:name w:val="Колонтитул + Batang;11.5 pt;Не полужирный"/>
    <w:basedOn w:val="a4"/>
    <w:rsid w:val="00FA332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Заголовок №6_"/>
    <w:basedOn w:val="a0"/>
    <w:link w:val="60"/>
    <w:rsid w:val="00FA3329"/>
    <w:rPr>
      <w:rFonts w:ascii="Trebuchet MS" w:eastAsia="Trebuchet MS" w:hAnsi="Trebuchet MS" w:cs="Trebuchet MS"/>
      <w:b/>
      <w:bCs/>
      <w:spacing w:val="10"/>
      <w:sz w:val="34"/>
      <w:szCs w:val="34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A3329"/>
    <w:rPr>
      <w:rFonts w:ascii="Batang" w:eastAsia="Batang" w:hAnsi="Batang" w:cs="Batang"/>
      <w:b/>
      <w:bCs/>
      <w:spacing w:val="-10"/>
      <w:sz w:val="23"/>
      <w:szCs w:val="23"/>
      <w:shd w:val="clear" w:color="auto" w:fill="FFFFFF"/>
    </w:rPr>
  </w:style>
  <w:style w:type="character" w:customStyle="1" w:styleId="20TrebuchetMS105pt0pt">
    <w:name w:val="Основной текст (20) + Trebuchet MS;10.5 pt;Не полужирный;Курсив;Интервал 0 pt"/>
    <w:basedOn w:val="200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"/>
    <w:rsid w:val="00FA3329"/>
    <w:rPr>
      <w:rFonts w:ascii="Trebuchet MS" w:eastAsia="Trebuchet MS" w:hAnsi="Trebuchet MS" w:cs="Trebuchet MS"/>
      <w:shd w:val="clear" w:color="auto" w:fill="FFFFFF"/>
    </w:rPr>
  </w:style>
  <w:style w:type="character" w:customStyle="1" w:styleId="a6">
    <w:name w:val="Колонтитул"/>
    <w:basedOn w:val="a4"/>
    <w:rsid w:val="00FA332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TrebuchetMS17pt">
    <w:name w:val="Колонтитул + Trebuchet MS;17 pt"/>
    <w:basedOn w:val="a4"/>
    <w:rsid w:val="00FA33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pt">
    <w:name w:val="Основной текст + 10 pt;Полужирный"/>
    <w:basedOn w:val="a5"/>
    <w:rsid w:val="00FA332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5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Narrow115pt">
    <w:name w:val="Основной текст + Arial Narrow;11.5 pt;Курсив"/>
    <w:basedOn w:val="a5"/>
    <w:rsid w:val="00FA332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2">
    <w:name w:val="Основной текст (22)_"/>
    <w:basedOn w:val="a0"/>
    <w:link w:val="220"/>
    <w:rsid w:val="00FA3329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TimesNewRoman13pt1pt">
    <w:name w:val="Основной текст + Times New Roman;13 pt;Полужирный;Курсив;Интервал 1 pt"/>
    <w:basedOn w:val="a5"/>
    <w:rsid w:val="00FA332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45pt0pt">
    <w:name w:val="Основной текст + 14.5 pt;Полужирный;Интервал 0 pt"/>
    <w:basedOn w:val="a5"/>
    <w:rsid w:val="00FA3329"/>
    <w:rPr>
      <w:rFonts w:ascii="Trebuchet MS" w:eastAsia="Trebuchet MS" w:hAnsi="Trebuchet MS" w:cs="Trebuchet MS"/>
      <w:b/>
      <w:bCs/>
      <w:color w:val="000000"/>
      <w:spacing w:val="1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TimesNewRoman8pt">
    <w:name w:val="Основной текст + Times New Roman;8 pt"/>
    <w:basedOn w:val="a5"/>
    <w:rsid w:val="00FA332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Narrow115pt2pt">
    <w:name w:val="Основной текст + Arial Narrow;11.5 pt;Курсив;Интервал 2 pt"/>
    <w:basedOn w:val="a5"/>
    <w:rsid w:val="00FA3329"/>
    <w:rPr>
      <w:rFonts w:ascii="Arial Narrow" w:eastAsia="Arial Narrow" w:hAnsi="Arial Narrow" w:cs="Arial Narrow"/>
      <w:i/>
      <w:iCs/>
      <w:color w:val="000000"/>
      <w:spacing w:val="4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">
    <w:name w:val="Основной текст (23)_"/>
    <w:basedOn w:val="a0"/>
    <w:link w:val="230"/>
    <w:rsid w:val="00FA3329"/>
    <w:rPr>
      <w:rFonts w:ascii="Trebuchet MS" w:eastAsia="Trebuchet MS" w:hAnsi="Trebuchet MS" w:cs="Trebuchet MS"/>
      <w:b/>
      <w:bCs/>
      <w:i/>
      <w:iCs/>
      <w:sz w:val="18"/>
      <w:szCs w:val="18"/>
      <w:shd w:val="clear" w:color="auto" w:fill="FFFFFF"/>
      <w:lang w:val="en-US"/>
    </w:rPr>
  </w:style>
  <w:style w:type="character" w:customStyle="1" w:styleId="23ArialNarrow115pt">
    <w:name w:val="Основной текст (23) + Arial Narrow;11.5 pt;Не полужирный"/>
    <w:basedOn w:val="23"/>
    <w:rsid w:val="00FA3329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1">
    <w:name w:val="Основной текст (23) + Не полужирный"/>
    <w:basedOn w:val="23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4">
    <w:name w:val="Основной текст (24)_"/>
    <w:basedOn w:val="a0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  <w:lang w:val="en-US"/>
    </w:rPr>
  </w:style>
  <w:style w:type="character" w:customStyle="1" w:styleId="24TrebuchetMS11pt">
    <w:name w:val="Основной текст (24) + Trebuchet MS;11 pt;Не курсив"/>
    <w:basedOn w:val="24"/>
    <w:rsid w:val="00FA332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40">
    <w:name w:val="Основной текст (24)"/>
    <w:basedOn w:val="24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42pt">
    <w:name w:val="Основной текст (24) + Интервал 2 pt"/>
    <w:basedOn w:val="24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single"/>
      <w:lang w:val="en-US"/>
    </w:rPr>
  </w:style>
  <w:style w:type="paragraph" w:customStyle="1" w:styleId="60">
    <w:name w:val="Заголовок №6"/>
    <w:basedOn w:val="a"/>
    <w:link w:val="6"/>
    <w:rsid w:val="00FA3329"/>
    <w:pPr>
      <w:shd w:val="clear" w:color="auto" w:fill="FFFFFF"/>
      <w:spacing w:before="540" w:after="540" w:line="0" w:lineRule="atLeast"/>
      <w:outlineLvl w:val="5"/>
    </w:pPr>
    <w:rPr>
      <w:rFonts w:ascii="Trebuchet MS" w:eastAsia="Trebuchet MS" w:hAnsi="Trebuchet MS" w:cs="Trebuchet MS"/>
      <w:b/>
      <w:bCs/>
      <w:color w:val="auto"/>
      <w:spacing w:val="10"/>
      <w:sz w:val="34"/>
      <w:szCs w:val="34"/>
      <w:lang w:eastAsia="en-US"/>
    </w:rPr>
  </w:style>
  <w:style w:type="paragraph" w:customStyle="1" w:styleId="201">
    <w:name w:val="Основной текст (20)"/>
    <w:basedOn w:val="a"/>
    <w:link w:val="200"/>
    <w:rsid w:val="00FA3329"/>
    <w:pPr>
      <w:shd w:val="clear" w:color="auto" w:fill="FFFFFF"/>
      <w:spacing w:before="540" w:after="120" w:line="301" w:lineRule="exact"/>
      <w:ind w:hanging="1880"/>
    </w:pPr>
    <w:rPr>
      <w:rFonts w:ascii="Batang" w:eastAsia="Batang" w:hAnsi="Batang" w:cs="Batang"/>
      <w:b/>
      <w:bCs/>
      <w:color w:val="auto"/>
      <w:spacing w:val="-10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FA3329"/>
    <w:pPr>
      <w:shd w:val="clear" w:color="auto" w:fill="FFFFFF"/>
      <w:spacing w:before="120" w:after="300" w:line="0" w:lineRule="atLeast"/>
      <w:ind w:hanging="620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customStyle="1" w:styleId="220">
    <w:name w:val="Основной текст (22)"/>
    <w:basedOn w:val="a"/>
    <w:link w:val="22"/>
    <w:rsid w:val="00FA3329"/>
    <w:pPr>
      <w:shd w:val="clear" w:color="auto" w:fill="FFFFFF"/>
      <w:spacing w:before="360" w:after="120" w:line="0" w:lineRule="atLeast"/>
      <w:ind w:hanging="620"/>
      <w:jc w:val="both"/>
    </w:pPr>
    <w:rPr>
      <w:rFonts w:ascii="Trebuchet MS" w:eastAsia="Trebuchet MS" w:hAnsi="Trebuchet MS" w:cs="Trebuchet MS"/>
      <w:b/>
      <w:bCs/>
      <w:color w:val="auto"/>
      <w:sz w:val="23"/>
      <w:szCs w:val="23"/>
      <w:lang w:eastAsia="en-US"/>
    </w:rPr>
  </w:style>
  <w:style w:type="paragraph" w:customStyle="1" w:styleId="230">
    <w:name w:val="Основной текст (23)"/>
    <w:basedOn w:val="a"/>
    <w:link w:val="23"/>
    <w:rsid w:val="00FA3329"/>
    <w:pPr>
      <w:shd w:val="clear" w:color="auto" w:fill="FFFFFF"/>
      <w:spacing w:before="240" w:after="360" w:line="0" w:lineRule="atLeast"/>
      <w:jc w:val="right"/>
    </w:pPr>
    <w:rPr>
      <w:rFonts w:ascii="Trebuchet MS" w:eastAsia="Trebuchet MS" w:hAnsi="Trebuchet MS" w:cs="Trebuchet MS"/>
      <w:b/>
      <w:bCs/>
      <w:i/>
      <w:iCs/>
      <w:color w:val="auto"/>
      <w:sz w:val="18"/>
      <w:szCs w:val="18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A33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33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33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3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A332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A33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3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d">
    <w:name w:val="Table Grid"/>
    <w:basedOn w:val="a1"/>
    <w:uiPriority w:val="39"/>
    <w:rsid w:val="00FA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3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24A1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character" w:customStyle="1" w:styleId="a4">
    <w:name w:val="Колонтитул_"/>
    <w:basedOn w:val="a0"/>
    <w:rsid w:val="00FA3329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atang115pt">
    <w:name w:val="Колонтитул + Batang;11.5 pt;Не полужирный"/>
    <w:basedOn w:val="a4"/>
    <w:rsid w:val="00FA332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Заголовок №6_"/>
    <w:basedOn w:val="a0"/>
    <w:link w:val="60"/>
    <w:rsid w:val="00FA3329"/>
    <w:rPr>
      <w:rFonts w:ascii="Trebuchet MS" w:eastAsia="Trebuchet MS" w:hAnsi="Trebuchet MS" w:cs="Trebuchet MS"/>
      <w:b/>
      <w:bCs/>
      <w:spacing w:val="10"/>
      <w:sz w:val="34"/>
      <w:szCs w:val="34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A3329"/>
    <w:rPr>
      <w:rFonts w:ascii="Batang" w:eastAsia="Batang" w:hAnsi="Batang" w:cs="Batang"/>
      <w:b/>
      <w:bCs/>
      <w:spacing w:val="-10"/>
      <w:sz w:val="23"/>
      <w:szCs w:val="23"/>
      <w:shd w:val="clear" w:color="auto" w:fill="FFFFFF"/>
    </w:rPr>
  </w:style>
  <w:style w:type="character" w:customStyle="1" w:styleId="20TrebuchetMS105pt0pt">
    <w:name w:val="Основной текст (20) + Trebuchet MS;10.5 pt;Не полужирный;Курсив;Интервал 0 pt"/>
    <w:basedOn w:val="200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"/>
    <w:rsid w:val="00FA3329"/>
    <w:rPr>
      <w:rFonts w:ascii="Trebuchet MS" w:eastAsia="Trebuchet MS" w:hAnsi="Trebuchet MS" w:cs="Trebuchet MS"/>
      <w:shd w:val="clear" w:color="auto" w:fill="FFFFFF"/>
    </w:rPr>
  </w:style>
  <w:style w:type="character" w:customStyle="1" w:styleId="a6">
    <w:name w:val="Колонтитул"/>
    <w:basedOn w:val="a4"/>
    <w:rsid w:val="00FA332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TrebuchetMS17pt">
    <w:name w:val="Колонтитул + Trebuchet MS;17 pt"/>
    <w:basedOn w:val="a4"/>
    <w:rsid w:val="00FA332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pt">
    <w:name w:val="Основной текст + 10 pt;Полужирный"/>
    <w:basedOn w:val="a5"/>
    <w:rsid w:val="00FA332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5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Narrow115pt">
    <w:name w:val="Основной текст + Arial Narrow;11.5 pt;Курсив"/>
    <w:basedOn w:val="a5"/>
    <w:rsid w:val="00FA332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2">
    <w:name w:val="Основной текст (22)_"/>
    <w:basedOn w:val="a0"/>
    <w:link w:val="220"/>
    <w:rsid w:val="00FA3329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character" w:customStyle="1" w:styleId="TimesNewRoman13pt1pt">
    <w:name w:val="Основной текст + Times New Roman;13 pt;Полужирный;Курсив;Интервал 1 pt"/>
    <w:basedOn w:val="a5"/>
    <w:rsid w:val="00FA332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45pt0pt">
    <w:name w:val="Основной текст + 14.5 pt;Полужирный;Интервал 0 pt"/>
    <w:basedOn w:val="a5"/>
    <w:rsid w:val="00FA3329"/>
    <w:rPr>
      <w:rFonts w:ascii="Trebuchet MS" w:eastAsia="Trebuchet MS" w:hAnsi="Trebuchet MS" w:cs="Trebuchet MS"/>
      <w:b/>
      <w:bCs/>
      <w:color w:val="000000"/>
      <w:spacing w:val="1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TimesNewRoman8pt">
    <w:name w:val="Основной текст + Times New Roman;8 pt"/>
    <w:basedOn w:val="a5"/>
    <w:rsid w:val="00FA332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Narrow115pt2pt">
    <w:name w:val="Основной текст + Arial Narrow;11.5 pt;Курсив;Интервал 2 pt"/>
    <w:basedOn w:val="a5"/>
    <w:rsid w:val="00FA3329"/>
    <w:rPr>
      <w:rFonts w:ascii="Arial Narrow" w:eastAsia="Arial Narrow" w:hAnsi="Arial Narrow" w:cs="Arial Narrow"/>
      <w:i/>
      <w:iCs/>
      <w:color w:val="000000"/>
      <w:spacing w:val="4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">
    <w:name w:val="Основной текст (23)_"/>
    <w:basedOn w:val="a0"/>
    <w:link w:val="230"/>
    <w:rsid w:val="00FA3329"/>
    <w:rPr>
      <w:rFonts w:ascii="Trebuchet MS" w:eastAsia="Trebuchet MS" w:hAnsi="Trebuchet MS" w:cs="Trebuchet MS"/>
      <w:b/>
      <w:bCs/>
      <w:i/>
      <w:iCs/>
      <w:sz w:val="18"/>
      <w:szCs w:val="18"/>
      <w:shd w:val="clear" w:color="auto" w:fill="FFFFFF"/>
      <w:lang w:val="en-US"/>
    </w:rPr>
  </w:style>
  <w:style w:type="character" w:customStyle="1" w:styleId="23ArialNarrow115pt">
    <w:name w:val="Основной текст (23) + Arial Narrow;11.5 pt;Не полужирный"/>
    <w:basedOn w:val="23"/>
    <w:rsid w:val="00FA3329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31">
    <w:name w:val="Основной текст (23) + Не полужирный"/>
    <w:basedOn w:val="23"/>
    <w:rsid w:val="00FA3329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4">
    <w:name w:val="Основной текст (24)_"/>
    <w:basedOn w:val="a0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3"/>
      <w:szCs w:val="23"/>
      <w:u w:val="none"/>
      <w:lang w:val="en-US"/>
    </w:rPr>
  </w:style>
  <w:style w:type="character" w:customStyle="1" w:styleId="24TrebuchetMS11pt">
    <w:name w:val="Основной текст (24) + Trebuchet MS;11 pt;Не курсив"/>
    <w:basedOn w:val="24"/>
    <w:rsid w:val="00FA332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40">
    <w:name w:val="Основной текст (24)"/>
    <w:basedOn w:val="24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42pt">
    <w:name w:val="Основной текст (24) + Интервал 2 pt"/>
    <w:basedOn w:val="24"/>
    <w:rsid w:val="00FA332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40"/>
      <w:w w:val="100"/>
      <w:position w:val="0"/>
      <w:sz w:val="23"/>
      <w:szCs w:val="23"/>
      <w:u w:val="single"/>
      <w:lang w:val="en-US"/>
    </w:rPr>
  </w:style>
  <w:style w:type="paragraph" w:customStyle="1" w:styleId="60">
    <w:name w:val="Заголовок №6"/>
    <w:basedOn w:val="a"/>
    <w:link w:val="6"/>
    <w:rsid w:val="00FA3329"/>
    <w:pPr>
      <w:shd w:val="clear" w:color="auto" w:fill="FFFFFF"/>
      <w:spacing w:before="540" w:after="540" w:line="0" w:lineRule="atLeast"/>
      <w:outlineLvl w:val="5"/>
    </w:pPr>
    <w:rPr>
      <w:rFonts w:ascii="Trebuchet MS" w:eastAsia="Trebuchet MS" w:hAnsi="Trebuchet MS" w:cs="Trebuchet MS"/>
      <w:b/>
      <w:bCs/>
      <w:color w:val="auto"/>
      <w:spacing w:val="10"/>
      <w:sz w:val="34"/>
      <w:szCs w:val="34"/>
      <w:lang w:eastAsia="en-US"/>
    </w:rPr>
  </w:style>
  <w:style w:type="paragraph" w:customStyle="1" w:styleId="201">
    <w:name w:val="Основной текст (20)"/>
    <w:basedOn w:val="a"/>
    <w:link w:val="200"/>
    <w:rsid w:val="00FA3329"/>
    <w:pPr>
      <w:shd w:val="clear" w:color="auto" w:fill="FFFFFF"/>
      <w:spacing w:before="540" w:after="120" w:line="301" w:lineRule="exact"/>
      <w:ind w:hanging="1880"/>
    </w:pPr>
    <w:rPr>
      <w:rFonts w:ascii="Batang" w:eastAsia="Batang" w:hAnsi="Batang" w:cs="Batang"/>
      <w:b/>
      <w:bCs/>
      <w:color w:val="auto"/>
      <w:spacing w:val="-10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FA3329"/>
    <w:pPr>
      <w:shd w:val="clear" w:color="auto" w:fill="FFFFFF"/>
      <w:spacing w:before="120" w:after="300" w:line="0" w:lineRule="atLeast"/>
      <w:ind w:hanging="620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customStyle="1" w:styleId="220">
    <w:name w:val="Основной текст (22)"/>
    <w:basedOn w:val="a"/>
    <w:link w:val="22"/>
    <w:rsid w:val="00FA3329"/>
    <w:pPr>
      <w:shd w:val="clear" w:color="auto" w:fill="FFFFFF"/>
      <w:spacing w:before="360" w:after="120" w:line="0" w:lineRule="atLeast"/>
      <w:ind w:hanging="620"/>
      <w:jc w:val="both"/>
    </w:pPr>
    <w:rPr>
      <w:rFonts w:ascii="Trebuchet MS" w:eastAsia="Trebuchet MS" w:hAnsi="Trebuchet MS" w:cs="Trebuchet MS"/>
      <w:b/>
      <w:bCs/>
      <w:color w:val="auto"/>
      <w:sz w:val="23"/>
      <w:szCs w:val="23"/>
      <w:lang w:eastAsia="en-US"/>
    </w:rPr>
  </w:style>
  <w:style w:type="paragraph" w:customStyle="1" w:styleId="230">
    <w:name w:val="Основной текст (23)"/>
    <w:basedOn w:val="a"/>
    <w:link w:val="23"/>
    <w:rsid w:val="00FA3329"/>
    <w:pPr>
      <w:shd w:val="clear" w:color="auto" w:fill="FFFFFF"/>
      <w:spacing w:before="240" w:after="360" w:line="0" w:lineRule="atLeast"/>
      <w:jc w:val="right"/>
    </w:pPr>
    <w:rPr>
      <w:rFonts w:ascii="Trebuchet MS" w:eastAsia="Trebuchet MS" w:hAnsi="Trebuchet MS" w:cs="Trebuchet MS"/>
      <w:b/>
      <w:bCs/>
      <w:i/>
      <w:iCs/>
      <w:color w:val="auto"/>
      <w:sz w:val="18"/>
      <w:szCs w:val="18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FA33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33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A33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33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A332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FA33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3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d">
    <w:name w:val="Table Grid"/>
    <w:basedOn w:val="a1"/>
    <w:uiPriority w:val="39"/>
    <w:rsid w:val="00FA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INFORMATIKA-15</cp:lastModifiedBy>
  <cp:revision>5</cp:revision>
  <dcterms:created xsi:type="dcterms:W3CDTF">2015-05-23T13:43:00Z</dcterms:created>
  <dcterms:modified xsi:type="dcterms:W3CDTF">2015-05-25T06:10:00Z</dcterms:modified>
</cp:coreProperties>
</file>