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C65D9E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-2244090</wp:posOffset>
                </wp:positionV>
                <wp:extent cx="2512695" cy="12201525"/>
                <wp:effectExtent l="1905" t="0" r="0" b="0"/>
                <wp:wrapNone/>
                <wp:docPr id="1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269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Pr="00CD1DF2" w:rsidRDefault="00F7528A" w:rsidP="00F7528A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6"/>
                                <w:szCs w:val="40"/>
                              </w:rPr>
                              <w:drawing>
                                <wp:inline distT="0" distB="0" distL="0" distR="0" wp14:anchorId="324CB0E7" wp14:editId="432B6848">
                                  <wp:extent cx="1840534" cy="1657922"/>
                                  <wp:effectExtent l="0" t="0" r="0" b="0"/>
                                  <wp:docPr id="5" name="Рисунок 5" descr="C:\Users\лена\Desktop\ракет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лена\Desktop\ракет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99565" l="0" r="100000">
                                                        <a14:foregroundMark x1="7311" y1="63913" x2="43473" y2="92609"/>
                                                        <a14:foregroundMark x1="94778" y1="46087" x2="77154" y2="85652"/>
                                                        <a14:foregroundMark x1="35248" y1="75942" x2="63708" y2="93188"/>
                                                        <a14:foregroundMark x1="29504" y1="79420" x2="37859" y2="83333"/>
                                                        <a14:foregroundMark x1="31593" y1="90290" x2="41514" y2="77681"/>
                                                        <a14:foregroundMark x1="28460" y1="85652" x2="46606" y2="80000"/>
                                                        <a14:foregroundMark x1="50783" y1="49420" x2="61619" y2="5058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308" cy="1660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1DF2" w:rsidRPr="000E080F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Муниципальное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дошкольное образовательное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автономн</w:t>
                            </w:r>
                            <w:r w:rsidR="00F752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ое учреждение </w:t>
                            </w:r>
                            <w:r w:rsidR="00F752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 «Детский сад № 63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с приоритетным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F752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осуществлением познавательно-речевого развития воспитанников «Ракета»</w:t>
                            </w:r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г. Орска</w:t>
                            </w:r>
                          </w:p>
                          <w:p w:rsidR="002C6DFB" w:rsidRPr="00FB1501" w:rsidRDefault="00CD1DF2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Юридический и фактический адрес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учреждения: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46242</w:t>
                            </w:r>
                            <w:r w:rsidR="00F752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г. Орск, Оренбургская область, </w:t>
                            </w:r>
                            <w:r w:rsidR="00F752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752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Ленина, 7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«А»</w:t>
                            </w:r>
                          </w:p>
                          <w:p w:rsidR="00E23170" w:rsidRPr="00FB1501" w:rsidRDefault="00E23170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Режим работы учреждения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2C6DFB" w:rsidRPr="00FB1501" w:rsidRDefault="002C6DFB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Пятидневная рабочая неделя.</w:t>
                            </w:r>
                          </w:p>
                          <w:p w:rsidR="00BD0A73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Рабочие дни: понедельник – пятница. </w:t>
                            </w:r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Группы функционируют в режиме полного дня </w:t>
                            </w:r>
                            <w:r w:rsidR="00BD0A7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– 10,5 - </w:t>
                            </w:r>
                            <w:bookmarkStart w:id="0" w:name="_GoBack"/>
                            <w:bookmarkEnd w:id="0"/>
                            <w:r w:rsidR="00BD0A7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12 часов</w:t>
                            </w:r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D0A73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Выходные дни - суббота, воскресенье и праздничные </w:t>
                            </w:r>
                            <w:r w:rsidR="00BD0A7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дни,</w:t>
                            </w:r>
                          </w:p>
                          <w:p w:rsidR="00BD0A73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 </w:t>
                            </w:r>
                            <w:proofErr w:type="gramStart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установленные</w:t>
                            </w:r>
                            <w:proofErr w:type="gramEnd"/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  законодательством </w:t>
                            </w:r>
                          </w:p>
                          <w:p w:rsidR="002C6DFB" w:rsidRPr="00FB1501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Российской Федерации.</w:t>
                            </w:r>
                          </w:p>
                          <w:p w:rsidR="002E4196" w:rsidRDefault="00CD1DF2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Руководитель учреждения: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заведующий: </w:t>
                            </w:r>
                          </w:p>
                          <w:p w:rsidR="002E4196" w:rsidRDefault="00F7528A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Ключникова</w:t>
                            </w:r>
                            <w:proofErr w:type="spellEnd"/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DFB" w:rsidRPr="002C6DFB" w:rsidRDefault="00F7528A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Наталья Николаевна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2C6DFB">
                              <w:rPr>
                                <w:rFonts w:ascii="Times New Roman" w:hAnsi="Times New Roman" w:cs="Times New Roman"/>
                                <w:b/>
                              </w:rPr>
                              <w:t> </w:t>
                            </w:r>
                          </w:p>
                          <w:p w:rsidR="00CD1DF2" w:rsidRPr="00F7528A" w:rsidRDefault="00F7528A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(8-3537) 40-12-00; 40-12-2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Электронный адрес: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raketa</w:t>
                            </w:r>
                            <w:proofErr w:type="spellEnd"/>
                            <w:r w:rsidRPr="00F752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63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orsk</w:t>
                            </w:r>
                            <w:proofErr w:type="spellEnd"/>
                            <w:r w:rsidRPr="00F752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Pr="00F7528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CD1DF2" w:rsidRPr="00CD1DF2" w:rsidRDefault="00A2448A" w:rsidP="001B650A">
                            <w:pPr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1DC22" wp14:editId="5B430184">
                                  <wp:extent cx="1409700" cy="1409700"/>
                                  <wp:effectExtent l="0" t="0" r="0" b="0"/>
                                  <wp:docPr id="18" name="Рисунок 18" descr="http://qrcoder.ru/code/?https%3A%2F%2F%E4%E5%F2%F1%E0%E4-63.%F0%F4%2F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qrcoder.ru/code/?https%3A%2F%2F%E4%E5%F2%F1%E0%E4-63.%F0%F4%2F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.6pt;margin-top:-176.7pt;width:197.85pt;height:9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" filled="f" stroked="f">
                <v:textbox>
                  <w:txbxContent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Pr="00CD1DF2" w:rsidRDefault="00F7528A" w:rsidP="00F7528A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bCs/>
                          <w:noProof/>
                          <w:color w:val="000000" w:themeColor="text1"/>
                          <w:kern w:val="24"/>
                          <w:sz w:val="16"/>
                          <w:szCs w:val="40"/>
                        </w:rPr>
                        <w:drawing>
                          <wp:inline distT="0" distB="0" distL="0" distR="0" wp14:anchorId="324CB0E7" wp14:editId="432B6848">
                            <wp:extent cx="1840534" cy="1657922"/>
                            <wp:effectExtent l="0" t="0" r="0" b="0"/>
                            <wp:docPr id="5" name="Рисунок 5" descr="C:\Users\лена\Desktop\ракет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лена\Desktop\ракет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99565" l="0" r="100000">
                                                  <a14:foregroundMark x1="7311" y1="63913" x2="43473" y2="92609"/>
                                                  <a14:foregroundMark x1="94778" y1="46087" x2="77154" y2="85652"/>
                                                  <a14:foregroundMark x1="35248" y1="75942" x2="63708" y2="93188"/>
                                                  <a14:foregroundMark x1="29504" y1="79420" x2="37859" y2="83333"/>
                                                  <a14:foregroundMark x1="31593" y1="90290" x2="41514" y2="77681"/>
                                                  <a14:foregroundMark x1="28460" y1="85652" x2="46606" y2="80000"/>
                                                  <a14:foregroundMark x1="50783" y1="49420" x2="61619" y2="5058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3308" cy="1660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1DF2" w:rsidRPr="000E080F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Муниципальное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 дошкольное образовательное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автономн</w:t>
                      </w:r>
                      <w:r w:rsidR="00F752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ое учреждение </w:t>
                      </w:r>
                      <w:r w:rsidR="00F752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  «Детский сад № 63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с приоритетным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F752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осуществлением познавательно-речевого развития воспитанников «Ракета»</w:t>
                      </w:r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г. Орска</w:t>
                      </w:r>
                    </w:p>
                    <w:p w:rsidR="002C6DFB" w:rsidRPr="00FB1501" w:rsidRDefault="00CD1DF2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Юридический и фактический адрес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учреждения: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46242</w:t>
                      </w:r>
                      <w:r w:rsidR="00F752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г. Орск, Оренбургская область, </w:t>
                      </w:r>
                      <w:r w:rsidR="00F752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F752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Ленина, 7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«А»</w:t>
                      </w:r>
                    </w:p>
                    <w:p w:rsidR="00E23170" w:rsidRPr="00FB1501" w:rsidRDefault="00E23170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Режим работы учреждения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FB15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</w:t>
                      </w:r>
                    </w:p>
                    <w:p w:rsidR="002C6DFB" w:rsidRPr="00FB1501" w:rsidRDefault="002C6DFB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Пятидневная рабочая неделя.</w:t>
                      </w:r>
                    </w:p>
                    <w:p w:rsidR="00BD0A73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Рабочие дни: понедельник – пятница. </w:t>
                      </w:r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Группы функционируют в режиме полного дня </w:t>
                      </w:r>
                      <w:r w:rsidR="00BD0A7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– 10,5 - </w:t>
                      </w:r>
                      <w:bookmarkStart w:id="1" w:name="_GoBack"/>
                      <w:bookmarkEnd w:id="1"/>
                      <w:r w:rsidR="00BD0A7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12 часов</w:t>
                      </w:r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BD0A73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Выходные дни - суббота, воскресенье и праздничные </w:t>
                      </w:r>
                      <w:r w:rsidR="00BD0A7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дни,</w:t>
                      </w:r>
                    </w:p>
                    <w:p w:rsidR="00BD0A73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 </w:t>
                      </w:r>
                      <w:proofErr w:type="gramStart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установленные</w:t>
                      </w:r>
                      <w:proofErr w:type="gramEnd"/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  законодательством </w:t>
                      </w:r>
                    </w:p>
                    <w:p w:rsidR="002C6DFB" w:rsidRPr="00FB1501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Российской Федерации.</w:t>
                      </w:r>
                    </w:p>
                    <w:p w:rsidR="002E4196" w:rsidRDefault="00CD1DF2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Руководитель учреждения: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заведующий: </w:t>
                      </w:r>
                    </w:p>
                    <w:p w:rsidR="002E4196" w:rsidRDefault="00F7528A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Ключникова</w:t>
                      </w:r>
                      <w:proofErr w:type="spellEnd"/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DFB" w:rsidRPr="002C6DFB" w:rsidRDefault="00F7528A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Наталья Николаевна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2C6DFB">
                        <w:rPr>
                          <w:rFonts w:ascii="Times New Roman" w:hAnsi="Times New Roman" w:cs="Times New Roman"/>
                          <w:b/>
                        </w:rPr>
                        <w:t> </w:t>
                      </w:r>
                    </w:p>
                    <w:p w:rsidR="00CD1DF2" w:rsidRPr="00F7528A" w:rsidRDefault="00F7528A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(8-3537) 40-12-00; 40-12-2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Электронный адрес: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raketa</w:t>
                      </w:r>
                      <w:proofErr w:type="spellEnd"/>
                      <w:r w:rsidRPr="00F752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63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orsk</w:t>
                      </w:r>
                      <w:proofErr w:type="spellEnd"/>
                      <w:r w:rsidRPr="00F752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@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yandex</w:t>
                      </w:r>
                      <w:proofErr w:type="spellEnd"/>
                      <w:r w:rsidRPr="00F7528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CD1DF2" w:rsidRPr="00CD1DF2" w:rsidRDefault="00A2448A" w:rsidP="001B650A">
                      <w:pPr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E1DC22" wp14:editId="5B430184">
                            <wp:extent cx="1409700" cy="1409700"/>
                            <wp:effectExtent l="0" t="0" r="0" b="0"/>
                            <wp:docPr id="18" name="Рисунок 18" descr="http://qrcoder.ru/code/?https%3A%2F%2F%E4%E5%F2%F1%E0%E4-63.%F0%F4%2F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qrcoder.ru/code/?https%3A%2F%2F%E4%E5%F2%F1%E0%E4-63.%F0%F4%2F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-720090</wp:posOffset>
                </wp:positionV>
                <wp:extent cx="5055235" cy="10668000"/>
                <wp:effectExtent l="9525" t="9525" r="12065" b="28575"/>
                <wp:wrapNone/>
                <wp:docPr id="16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2C2D" w:rsidRDefault="00452C2D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3A0DB4" w:rsidRPr="003A0DB4" w:rsidRDefault="003A0DB4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Специфика учреждения: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воспитание и образование</w:t>
                            </w:r>
                            <w:r w:rsidRPr="003A0DB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детей дошкольного возраста</w:t>
                            </w:r>
                          </w:p>
                          <w:p w:rsidR="00452C2D" w:rsidRDefault="00452C2D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слуги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оказываемые учреждением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2C2D" w:rsidRDefault="00A6493E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образовательны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е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услуг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и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5F40DF" w:rsidRDefault="002C6DFB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услуги по 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присмотр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и ух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од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детей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возрасте от </w:t>
                            </w:r>
                            <w:r w:rsidR="00BD0A7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2-х месяцев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до прекра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щения образовательных отношений</w:t>
                            </w:r>
                            <w:r w:rsidR="00BD0A7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(при наличии условий)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452C2D" w:rsidRDefault="00452C2D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дополнительные образовательные услуги, в том числе платные образовательные услуги</w:t>
                            </w:r>
                            <w:r w:rsidR="002C6DF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E56F7" w:rsidRPr="00452C2D" w:rsidRDefault="00CE56F7" w:rsidP="00CE56F7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A6493E" w:rsidRDefault="00A6493E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Проектная мощность: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CE56F7" w:rsidRPr="00CE56F7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15 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мест, списочн</w:t>
                            </w:r>
                            <w:r w:rsidR="00CE56F7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ый состав детей в учреждении – </w:t>
                            </w:r>
                            <w:r w:rsidR="00CE56F7" w:rsidRPr="00CE56F7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141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человек. </w:t>
                            </w:r>
                          </w:p>
                          <w:p w:rsidR="00CE56F7" w:rsidRPr="00452C2D" w:rsidRDefault="00CE56F7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5F40DF" w:rsidRPr="00452C2D" w:rsidRDefault="00A6493E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Направленность групп: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57754" w:rsidRDefault="00CE56F7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общеразвивающая</w:t>
                            </w:r>
                          </w:p>
                          <w:p w:rsidR="00CE56F7" w:rsidRPr="00452C2D" w:rsidRDefault="00CE56F7" w:rsidP="00BD0A73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5F40DF" w:rsidRPr="00452C2D" w:rsidRDefault="00357754" w:rsidP="00E21B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Состав педагогических кадров:</w:t>
                            </w:r>
                          </w:p>
                          <w:p w:rsidR="0084137D" w:rsidRPr="00452C2D" w:rsidRDefault="005F40DF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музыкальный руководитель (1 человек),</w:t>
                            </w:r>
                          </w:p>
                          <w:p w:rsidR="0084137D" w:rsidRPr="00CE56F7" w:rsidRDefault="00357754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CE56F7">
                              <w:rPr>
                                <w:rFonts w:ascii="Times New Roman" w:hAnsi="Times New Roman" w:cs="Times New Roman"/>
                              </w:rPr>
                              <w:t>старший воспитатель</w:t>
                            </w:r>
                            <w:r w:rsidR="005F40DF" w:rsidRPr="00CE56F7">
                              <w:rPr>
                                <w:rFonts w:ascii="Times New Roman" w:hAnsi="Times New Roman" w:cs="Times New Roman"/>
                              </w:rPr>
                              <w:t xml:space="preserve"> (1 человек)</w:t>
                            </w:r>
                            <w:r w:rsidRPr="00CE56F7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212C05" w:rsidRPr="00CE56F7" w:rsidRDefault="00CE56F7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воспитатели 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8</w:t>
                            </w:r>
                            <w:r w:rsidR="00357754" w:rsidRPr="00452C2D">
                              <w:rPr>
                                <w:rFonts w:ascii="Times New Roman" w:hAnsi="Times New Roman" w:cs="Times New Roman"/>
                              </w:rPr>
                              <w:t xml:space="preserve"> человек).</w:t>
                            </w:r>
                          </w:p>
                          <w:p w:rsidR="00CE56F7" w:rsidRPr="00452C2D" w:rsidRDefault="00CE56F7" w:rsidP="00CE56F7">
                            <w:pPr>
                              <w:pStyle w:val="ab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212C05" w:rsidRPr="00452C2D" w:rsidRDefault="00212C05" w:rsidP="00E21B16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Уровень квалификации педагогических кадров:</w:t>
                            </w:r>
                          </w:p>
                          <w:p w:rsidR="00452C2D" w:rsidRPr="00CE56F7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Доля педагогов с высшим профессиональным образованием – </w:t>
                            </w:r>
                            <w:r w:rsidR="00CE56F7"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70</w:t>
                            </w:r>
                            <w:r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%;</w:t>
                            </w:r>
                          </w:p>
                          <w:p w:rsidR="00452C2D" w:rsidRPr="00CE56F7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Доля педагогов со средним профессиональным образованием</w:t>
                            </w:r>
                            <w:r w:rsidR="00CE56F7"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– 30</w:t>
                            </w:r>
                            <w:r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%.</w:t>
                            </w:r>
                          </w:p>
                          <w:p w:rsidR="005F40DF" w:rsidRPr="00CE56F7" w:rsidRDefault="00212C05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Доля педагогов с высшей </w:t>
                            </w:r>
                            <w:r w:rsidR="00452C2D"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и первой квалификационными категориями </w:t>
                            </w:r>
                            <w:r w:rsidR="005F40DF"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CE56F7"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100</w:t>
                            </w:r>
                            <w:r w:rsidR="00452C2D" w:rsidRPr="00CE56F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CE56F7" w:rsidRPr="00BD0A73" w:rsidRDefault="00CE56F7" w:rsidP="00BD0A7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DB0E9D" w:rsidRPr="00452C2D" w:rsidRDefault="00DB0E9D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 – техническое обеспечение.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0E9D" w:rsidRDefault="00DB0E9D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Учреждение 19</w:t>
                            </w:r>
                            <w:r w:rsidR="00CE56F7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63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года застройки, состояние здания и помещений удовлетворительное. В </w:t>
                            </w:r>
                            <w:r w:rsidR="00CE56F7">
                              <w:rPr>
                                <w:kern w:val="24"/>
                                <w:sz w:val="22"/>
                                <w:szCs w:val="22"/>
                              </w:rPr>
                              <w:t>2020 г.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– ремонт кровли</w:t>
                            </w:r>
                            <w:r w:rsidR="00CE56F7">
                              <w:rPr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частичный косметический ремонт помещений</w:t>
                            </w:r>
                            <w:r w:rsidR="00CE56F7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(музыкальный зал, группы, холлы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:rsidR="00CE56F7" w:rsidRPr="00452C2D" w:rsidRDefault="00CE56F7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E6435" w:rsidRDefault="003E6435" w:rsidP="00E21B1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</w:t>
                            </w:r>
                            <w:r w:rsid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– техническая</w:t>
                            </w: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оснащенность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материалами и</w:t>
                            </w:r>
                            <w:r w:rsidR="0084137D"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оборудованием составляет 80%.  Группы оснащены </w:t>
                            </w:r>
                            <w:r w:rsidR="00CE56F7">
                              <w:rPr>
                                <w:kern w:val="24"/>
                                <w:sz w:val="22"/>
                                <w:szCs w:val="22"/>
                              </w:rPr>
                              <w:t>телевизорами (2 группы)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, компьютерами, дидактическими материалами, наглядными пос</w:t>
                            </w:r>
                            <w:r w:rsidR="00900E8A">
                              <w:rPr>
                                <w:kern w:val="24"/>
                                <w:sz w:val="22"/>
                                <w:szCs w:val="22"/>
                              </w:rPr>
                              <w:t>обиями для обучения, воспитания.</w:t>
                            </w:r>
                          </w:p>
                          <w:p w:rsidR="00900E8A" w:rsidRPr="00452C2D" w:rsidRDefault="00900E8A" w:rsidP="00E21B1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5F40DF" w:rsidRDefault="003E6435" w:rsidP="00900E8A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Значимые достижения учреждения:</w:t>
                            </w:r>
                          </w:p>
                          <w:p w:rsidR="00900E8A" w:rsidRDefault="00900E8A" w:rsidP="00900E8A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Конкурс социально значимых проектов «Мы этой памяти верны»</w:t>
                            </w:r>
                          </w:p>
                          <w:p w:rsidR="00900E8A" w:rsidRDefault="00900E8A" w:rsidP="00900E8A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Победители Первомайской акции-онлайн </w:t>
                            </w:r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#</w:t>
                            </w:r>
                            <w:r w:rsid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Солидарность сильнее </w:t>
                            </w:r>
                            <w:proofErr w:type="spellStart"/>
                            <w:r w:rsid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заразы</w:t>
                            </w:r>
                            <w:r w:rsidR="00C65D9E"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#</w:t>
                            </w:r>
                            <w:r w:rsid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Первомай</w:t>
                            </w:r>
                            <w:proofErr w:type="spellEnd"/>
                            <w:r w:rsid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-2020 – за лучший видеоролик </w:t>
                            </w:r>
                            <w:r w:rsid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II</w:t>
                            </w:r>
                            <w:r w:rsid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место</w:t>
                            </w:r>
                          </w:p>
                          <w:p w:rsidR="00C65D9E" w:rsidRPr="00C65D9E" w:rsidRDefault="00C65D9E" w:rsidP="00C65D9E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 Представлен</w:t>
                            </w:r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педагогический опыт по теме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«Позиция педагогов ДОУ и школы по проблеме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предшкольной</w:t>
                            </w:r>
                            <w:proofErr w:type="spellEnd"/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подготовки» на региональной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дискуссионной площадке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«Преемственность начальной школы и детского сада»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VI Всероссийского съезда работников дошкольного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образования «Реализация государственной политики в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5D9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сфере дошкольного образования»</w:t>
                            </w:r>
                          </w:p>
                          <w:p w:rsidR="00900E8A" w:rsidRDefault="00900E8A" w:rsidP="00ED2C3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236D7" wp14:editId="1E5EA691">
                                  <wp:extent cx="1057275" cy="1441739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441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4661" cy="1431572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492" cy="1435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65D9E">
                              <w:rPr>
                                <w:noProof/>
                              </w:rPr>
                              <w:t xml:space="preserve">    </w:t>
                            </w:r>
                            <w:r w:rsidR="00C65D9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1432943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432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0E8A" w:rsidRDefault="00900E8A" w:rsidP="00ED2C3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</w:p>
                          <w:p w:rsidR="002C6DFB" w:rsidRPr="00C65D9E" w:rsidRDefault="0084137D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0E9D"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Перспективы деятельности и развития организации:</w:t>
                            </w:r>
                          </w:p>
                          <w:p w:rsidR="0084137D" w:rsidRPr="00ED570B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</w:t>
                            </w:r>
                            <w:r w:rsidR="002D3A23" w:rsidRP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роведение </w:t>
                            </w:r>
                            <w:r w:rsidR="00BD0A7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ремонтных работ в соответствии с </w:t>
                            </w:r>
                            <w:r w:rsidR="00E23170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техническими требованиями </w:t>
                            </w:r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 созданию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безопасных условий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пребывания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для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воспитанников и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работ</w:t>
                            </w:r>
                            <w:r w:rsidR="00E23170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ников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ДОУ.</w:t>
                            </w:r>
                          </w:p>
                          <w:p w:rsidR="0084137D" w:rsidRDefault="006964B9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Укрепление материально-технической базы</w:t>
                            </w:r>
                            <w:r w:rsidR="002C6DF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ДОУ 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 соответствии с ФГОС </w:t>
                            </w:r>
                            <w:proofErr w:type="gramStart"/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</w:t>
                            </w:r>
                            <w:proofErr w:type="gramEnd"/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6964B9" w:rsidRPr="00452C2D" w:rsidRDefault="006964B9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Введение в образовательный процесс инновационных технологий.</w:t>
                            </w:r>
                          </w:p>
                          <w:p w:rsidR="005F40DF" w:rsidRPr="006964B9" w:rsidRDefault="005F40DF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161.8pt;margin-top:-56.7pt;width:398.05pt;height:840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" fillcolor="#92cddc [1944]" strokecolor="#92cddc [1944]" strokeweight="1pt">
                <v:fill color2="#daeef3 [664]" rotate="t" angle="135" focus="50%" type="gradient"/>
                <v:shadow on="t" color="#205867 [1608]" opacity=".5" offset="1pt"/>
                <v:textbox>
                  <w:txbxContent>
                    <w:p w:rsidR="00452C2D" w:rsidRDefault="00452C2D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3A0DB4" w:rsidRPr="003A0DB4" w:rsidRDefault="003A0DB4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Специфика учреждения: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воспитание и образование</w:t>
                      </w:r>
                      <w:r w:rsidRPr="003A0DB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детей дошкольного возраста</w:t>
                      </w:r>
                    </w:p>
                    <w:p w:rsidR="00452C2D" w:rsidRDefault="00452C2D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слуги</w:t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, оказываемые учреждением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2C2D" w:rsidRDefault="00A6493E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образовательны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е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услуг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и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5F40DF" w:rsidRDefault="002C6DFB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услуги по 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присмотр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и ух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од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детей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возрасте от </w:t>
                      </w:r>
                      <w:r w:rsidR="00BD0A7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2-х месяцев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до прекра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щения образовательных отношений</w:t>
                      </w:r>
                      <w:r w:rsidR="00BD0A7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(при наличии условий)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,</w:t>
                      </w:r>
                    </w:p>
                    <w:p w:rsidR="00452C2D" w:rsidRDefault="00452C2D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дополнительные образовательные услуги, в том числе платные образовательные услуги</w:t>
                      </w:r>
                      <w:r w:rsidR="002C6DF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CE56F7" w:rsidRPr="00452C2D" w:rsidRDefault="00CE56F7" w:rsidP="00CE56F7">
                      <w:pPr>
                        <w:pStyle w:val="a9"/>
                        <w:spacing w:before="0" w:beforeAutospacing="0" w:after="0" w:afterAutospacing="0"/>
                        <w:ind w:left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A6493E" w:rsidRDefault="00A6493E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Проектная мощность: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1</w:t>
                      </w:r>
                      <w:r w:rsidR="00CE56F7" w:rsidRPr="00CE56F7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15 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мест, списочн</w:t>
                      </w:r>
                      <w:r w:rsidR="00CE56F7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ый состав детей в учреждении – </w:t>
                      </w:r>
                      <w:r w:rsidR="00CE56F7" w:rsidRPr="00CE56F7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141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человек. </w:t>
                      </w:r>
                    </w:p>
                    <w:p w:rsidR="00CE56F7" w:rsidRPr="00452C2D" w:rsidRDefault="00CE56F7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5F40DF" w:rsidRPr="00452C2D" w:rsidRDefault="00A6493E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Направленность групп: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57754" w:rsidRDefault="00CE56F7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общеразвивающая</w:t>
                      </w:r>
                    </w:p>
                    <w:p w:rsidR="00CE56F7" w:rsidRPr="00452C2D" w:rsidRDefault="00CE56F7" w:rsidP="00BD0A73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5F40DF" w:rsidRPr="00452C2D" w:rsidRDefault="00357754" w:rsidP="00E21B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Состав педагогических кадров:</w:t>
                      </w:r>
                    </w:p>
                    <w:p w:rsidR="0084137D" w:rsidRPr="00452C2D" w:rsidRDefault="005F40DF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музыкальный руководитель (1 человек),</w:t>
                      </w:r>
                    </w:p>
                    <w:p w:rsidR="0084137D" w:rsidRPr="00CE56F7" w:rsidRDefault="00357754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CE56F7">
                        <w:rPr>
                          <w:rFonts w:ascii="Times New Roman" w:hAnsi="Times New Roman" w:cs="Times New Roman"/>
                        </w:rPr>
                        <w:t>старший воспитатель</w:t>
                      </w:r>
                      <w:r w:rsidR="005F40DF" w:rsidRPr="00CE56F7">
                        <w:rPr>
                          <w:rFonts w:ascii="Times New Roman" w:hAnsi="Times New Roman" w:cs="Times New Roman"/>
                        </w:rPr>
                        <w:t xml:space="preserve"> (1 человек)</w:t>
                      </w:r>
                      <w:r w:rsidRPr="00CE56F7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212C05" w:rsidRPr="00CE56F7" w:rsidRDefault="00CE56F7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воспитатели (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8</w:t>
                      </w:r>
                      <w:r w:rsidR="00357754" w:rsidRPr="00452C2D">
                        <w:rPr>
                          <w:rFonts w:ascii="Times New Roman" w:hAnsi="Times New Roman" w:cs="Times New Roman"/>
                        </w:rPr>
                        <w:t xml:space="preserve"> человек).</w:t>
                      </w:r>
                    </w:p>
                    <w:p w:rsidR="00CE56F7" w:rsidRPr="00452C2D" w:rsidRDefault="00CE56F7" w:rsidP="00CE56F7">
                      <w:pPr>
                        <w:pStyle w:val="ab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212C05" w:rsidRPr="00452C2D" w:rsidRDefault="00212C05" w:rsidP="00E21B16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Уровень квалификации педагогических кадров:</w:t>
                      </w:r>
                    </w:p>
                    <w:p w:rsidR="00452C2D" w:rsidRPr="00CE56F7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Доля педагогов с высшим профессиональным образованием – </w:t>
                      </w:r>
                      <w:r w:rsidR="00CE56F7"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70</w:t>
                      </w:r>
                      <w:r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%;</w:t>
                      </w:r>
                    </w:p>
                    <w:p w:rsidR="00452C2D" w:rsidRPr="00CE56F7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Доля педагогов со средним профессиональным образованием</w:t>
                      </w:r>
                      <w:r w:rsidR="00CE56F7"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– 30</w:t>
                      </w:r>
                      <w:r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%.</w:t>
                      </w:r>
                    </w:p>
                    <w:p w:rsidR="005F40DF" w:rsidRPr="00CE56F7" w:rsidRDefault="00212C05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Доля педагогов с высшей </w:t>
                      </w:r>
                      <w:r w:rsidR="00452C2D"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и первой квалификационными категориями </w:t>
                      </w:r>
                      <w:r w:rsidR="005F40DF"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– </w:t>
                      </w:r>
                      <w:r w:rsidR="00CE56F7"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100</w:t>
                      </w:r>
                      <w:r w:rsidR="00452C2D" w:rsidRPr="00CE56F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%</w:t>
                      </w:r>
                    </w:p>
                    <w:p w:rsidR="00CE56F7" w:rsidRPr="00BD0A73" w:rsidRDefault="00CE56F7" w:rsidP="00BD0A7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DB0E9D" w:rsidRPr="00452C2D" w:rsidRDefault="00DB0E9D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 – техническое обеспечение.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0E9D" w:rsidRDefault="00DB0E9D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Учреждение 19</w:t>
                      </w:r>
                      <w:r w:rsidR="00CE56F7">
                        <w:rPr>
                          <w:kern w:val="24"/>
                          <w:sz w:val="22"/>
                          <w:szCs w:val="22"/>
                        </w:rPr>
                        <w:t xml:space="preserve">63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года застройки, состояние здания и помещений удовлетворительное. В </w:t>
                      </w:r>
                      <w:r w:rsidR="00CE56F7">
                        <w:rPr>
                          <w:kern w:val="24"/>
                          <w:sz w:val="22"/>
                          <w:szCs w:val="22"/>
                        </w:rPr>
                        <w:t>2020 г.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– ремонт кровли</w:t>
                      </w:r>
                      <w:r w:rsidR="00CE56F7">
                        <w:rPr>
                          <w:kern w:val="24"/>
                          <w:sz w:val="22"/>
                          <w:szCs w:val="22"/>
                        </w:rPr>
                        <w:t>,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частичный косметический ремонт помещений</w:t>
                      </w:r>
                      <w:r w:rsidR="00CE56F7">
                        <w:rPr>
                          <w:kern w:val="24"/>
                          <w:sz w:val="22"/>
                          <w:szCs w:val="22"/>
                        </w:rPr>
                        <w:t xml:space="preserve"> (музыкальный зал, группы, холлы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).</w:t>
                      </w:r>
                    </w:p>
                    <w:p w:rsidR="00CE56F7" w:rsidRPr="00452C2D" w:rsidRDefault="00CE56F7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</w:p>
                    <w:p w:rsidR="003E6435" w:rsidRDefault="003E6435" w:rsidP="00E21B1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</w:t>
                      </w:r>
                      <w:r w:rsid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– техническая</w:t>
                      </w: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оснащенность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материалами и</w:t>
                      </w:r>
                      <w:r w:rsidR="0084137D"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оборудованием составляет 80%.  Группы оснащены </w:t>
                      </w:r>
                      <w:r w:rsidR="00CE56F7">
                        <w:rPr>
                          <w:kern w:val="24"/>
                          <w:sz w:val="22"/>
                          <w:szCs w:val="22"/>
                        </w:rPr>
                        <w:t>телевизорами (2 группы)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, компьютерами, дидактическими материалами, наглядными пос</w:t>
                      </w:r>
                      <w:r w:rsidR="00900E8A">
                        <w:rPr>
                          <w:kern w:val="24"/>
                          <w:sz w:val="22"/>
                          <w:szCs w:val="22"/>
                        </w:rPr>
                        <w:t>обиями для обучения, воспитания.</w:t>
                      </w:r>
                    </w:p>
                    <w:p w:rsidR="00900E8A" w:rsidRPr="00452C2D" w:rsidRDefault="00900E8A" w:rsidP="00E21B1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</w:p>
                    <w:p w:rsidR="005F40DF" w:rsidRDefault="003E6435" w:rsidP="00900E8A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Значимые достижения учреждения:</w:t>
                      </w:r>
                    </w:p>
                    <w:p w:rsidR="00900E8A" w:rsidRDefault="00900E8A" w:rsidP="00900E8A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- Конкурс социально значимых проектов «Мы этой памяти верны»</w:t>
                      </w:r>
                    </w:p>
                    <w:p w:rsidR="00900E8A" w:rsidRDefault="00900E8A" w:rsidP="00900E8A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Победители Первомайской акции-онлайн </w:t>
                      </w:r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#</w:t>
                      </w:r>
                      <w:r w:rsid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Солидарность сильнее </w:t>
                      </w:r>
                      <w:proofErr w:type="spellStart"/>
                      <w:r w:rsid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заразы</w:t>
                      </w:r>
                      <w:r w:rsidR="00C65D9E"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#</w:t>
                      </w:r>
                      <w:r w:rsid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Первомай</w:t>
                      </w:r>
                      <w:proofErr w:type="spellEnd"/>
                      <w:r w:rsid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-2020 – за лучший видеоролик </w:t>
                      </w:r>
                      <w:r w:rsid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II</w:t>
                      </w:r>
                      <w:r w:rsid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место</w:t>
                      </w:r>
                    </w:p>
                    <w:p w:rsidR="00C65D9E" w:rsidRPr="00C65D9E" w:rsidRDefault="00C65D9E" w:rsidP="00C65D9E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- Представлен</w:t>
                      </w:r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педагогический опыт по теме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«Позиция педагогов ДОУ и школы по проблеме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предшкольной</w:t>
                      </w:r>
                      <w:proofErr w:type="spellEnd"/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подготовки» на региональной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дискуссионной площадке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«Преемственность начальной школы и детского сада»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VI Всероссийского съезда работников дошкольного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образования «Реализация государственной политики в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C65D9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сфере дошкольного образования»</w:t>
                      </w:r>
                    </w:p>
                    <w:p w:rsidR="00900E8A" w:rsidRDefault="00900E8A" w:rsidP="00ED2C38">
                      <w:pPr>
                        <w:pStyle w:val="a9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236D7" wp14:editId="1E5EA691">
                            <wp:extent cx="1057275" cy="1441739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441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4661" cy="1431572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492" cy="1435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65D9E">
                        <w:rPr>
                          <w:noProof/>
                        </w:rPr>
                        <w:t xml:space="preserve">    </w:t>
                      </w:r>
                      <w:r w:rsidR="00C65D9E">
                        <w:rPr>
                          <w:noProof/>
                        </w:rPr>
                        <w:drawing>
                          <wp:inline distT="0" distB="0" distL="0" distR="0">
                            <wp:extent cx="990600" cy="1432943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432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0E8A" w:rsidRDefault="00900E8A" w:rsidP="00ED2C38">
                      <w:pPr>
                        <w:pStyle w:val="a9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</w:p>
                    <w:p w:rsidR="002C6DFB" w:rsidRPr="00C65D9E" w:rsidRDefault="0084137D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DB0E9D"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Перспективы деятельности и развития организации:</w:t>
                      </w:r>
                    </w:p>
                    <w:p w:rsidR="0084137D" w:rsidRPr="00ED570B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</w:t>
                      </w:r>
                      <w:r w:rsidR="002D3A23" w:rsidRP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роведение </w:t>
                      </w:r>
                      <w:r w:rsidR="00BD0A7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ремонтных работ в соответствии с </w:t>
                      </w:r>
                      <w:r w:rsidR="00E23170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техническими требованиями </w:t>
                      </w:r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 созданию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безопасных условий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пребывания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для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воспитанников и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работ</w:t>
                      </w:r>
                      <w:r w:rsidR="00E23170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ников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ДОУ.</w:t>
                      </w:r>
                    </w:p>
                    <w:p w:rsidR="0084137D" w:rsidRDefault="006964B9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Укрепление материально-технической базы</w:t>
                      </w:r>
                      <w:r w:rsidR="002C6DF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ДОУ 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 соответствии с ФГОС </w:t>
                      </w:r>
                      <w:proofErr w:type="gramStart"/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</w:t>
                      </w:r>
                      <w:proofErr w:type="gramEnd"/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6964B9" w:rsidRPr="00452C2D" w:rsidRDefault="006964B9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Введение в образовательный процесс инновационных технологий.</w:t>
                      </w:r>
                    </w:p>
                    <w:p w:rsidR="005F40DF" w:rsidRPr="006964B9" w:rsidRDefault="005F40DF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</w:rPr>
        <w:t xml:space="preserve"> </w:t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8A" w:rsidRPr="008D7546" w:rsidRDefault="0073558A" w:rsidP="0073558A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3C29E3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4pt;margin-top:788.7pt;width:607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" stroked="f">
                <v:textbox style="mso-fit-shape-to-text:t" inset="0,0,0,0">
                  <w:txbxContent>
                    <w:p w:rsidR="0073558A" w:rsidRPr="008D7546" w:rsidRDefault="0073558A" w:rsidP="0073558A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3C29E3">
                        <w:fldChar w:fldCharType="begin"/>
                      </w:r>
                      <w:r w:rsidR="003C29E3">
                        <w:instrText xml:space="preserve"> SEQ Рисунок \* ARABIC </w:instrText>
                      </w:r>
                      <w:r w:rsidR="003C29E3">
                        <w:fldChar w:fldCharType="separate"/>
                      </w:r>
                      <w:r w:rsidR="003C29E3">
                        <w:rPr>
                          <w:noProof/>
                        </w:rPr>
                        <w:t>1</w:t>
                      </w:r>
                      <w:r w:rsidR="003C29E3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C7D48">
        <w:rPr>
          <w:noProof/>
        </w:rPr>
        <w:t xml:space="preserve"> </w:t>
      </w:r>
    </w:p>
    <w:sectPr w:rsidR="00D94AC3" w:rsidRPr="00DB0E9D" w:rsidSect="002E4993">
      <w:headerReference w:type="default" r:id="rId17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F57" w:rsidRDefault="005F7F57" w:rsidP="00D94AC3">
      <w:pPr>
        <w:spacing w:after="0" w:line="240" w:lineRule="auto"/>
      </w:pPr>
      <w:r>
        <w:separator/>
      </w:r>
    </w:p>
  </w:endnote>
  <w:endnote w:type="continuationSeparator" w:id="0">
    <w:p w:rsidR="005F7F57" w:rsidRDefault="005F7F57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F57" w:rsidRDefault="005F7F57" w:rsidP="00D94AC3">
      <w:pPr>
        <w:spacing w:after="0" w:line="240" w:lineRule="auto"/>
      </w:pPr>
      <w:r>
        <w:separator/>
      </w:r>
    </w:p>
  </w:footnote>
  <w:footnote w:type="continuationSeparator" w:id="0">
    <w:p w:rsidR="005F7F57" w:rsidRDefault="005F7F57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3"/>
    <w:rsid w:val="00065306"/>
    <w:rsid w:val="00082A70"/>
    <w:rsid w:val="000905FA"/>
    <w:rsid w:val="00091F03"/>
    <w:rsid w:val="000B7BAA"/>
    <w:rsid w:val="000C5DB1"/>
    <w:rsid w:val="000D3D21"/>
    <w:rsid w:val="000E080F"/>
    <w:rsid w:val="00195292"/>
    <w:rsid w:val="001B650A"/>
    <w:rsid w:val="001C12A7"/>
    <w:rsid w:val="001C7D48"/>
    <w:rsid w:val="00212C05"/>
    <w:rsid w:val="002244C1"/>
    <w:rsid w:val="00246294"/>
    <w:rsid w:val="00246905"/>
    <w:rsid w:val="002C6DFB"/>
    <w:rsid w:val="002D3A23"/>
    <w:rsid w:val="002E4196"/>
    <w:rsid w:val="002E4993"/>
    <w:rsid w:val="003506E7"/>
    <w:rsid w:val="00357754"/>
    <w:rsid w:val="00365AC1"/>
    <w:rsid w:val="003A0DB4"/>
    <w:rsid w:val="003C17ED"/>
    <w:rsid w:val="003C29E3"/>
    <w:rsid w:val="003E052F"/>
    <w:rsid w:val="003E4E2F"/>
    <w:rsid w:val="003E6435"/>
    <w:rsid w:val="003F22BD"/>
    <w:rsid w:val="003F23B8"/>
    <w:rsid w:val="004125DB"/>
    <w:rsid w:val="00452C2D"/>
    <w:rsid w:val="004B5AA9"/>
    <w:rsid w:val="004E356C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964B9"/>
    <w:rsid w:val="006F77EE"/>
    <w:rsid w:val="00712C3D"/>
    <w:rsid w:val="0073558A"/>
    <w:rsid w:val="007723B5"/>
    <w:rsid w:val="007C4CD3"/>
    <w:rsid w:val="007D6EE8"/>
    <w:rsid w:val="00816B69"/>
    <w:rsid w:val="0084137D"/>
    <w:rsid w:val="008671DF"/>
    <w:rsid w:val="008674BE"/>
    <w:rsid w:val="00900E8A"/>
    <w:rsid w:val="00923A87"/>
    <w:rsid w:val="009244CC"/>
    <w:rsid w:val="009245AE"/>
    <w:rsid w:val="00954A18"/>
    <w:rsid w:val="009B3330"/>
    <w:rsid w:val="00A15ECA"/>
    <w:rsid w:val="00A2448A"/>
    <w:rsid w:val="00A6493E"/>
    <w:rsid w:val="00A669D1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BD0A73"/>
    <w:rsid w:val="00C5428B"/>
    <w:rsid w:val="00C65D9E"/>
    <w:rsid w:val="00CD1DF2"/>
    <w:rsid w:val="00CE56F7"/>
    <w:rsid w:val="00D250E2"/>
    <w:rsid w:val="00D40819"/>
    <w:rsid w:val="00D9115E"/>
    <w:rsid w:val="00D94AC3"/>
    <w:rsid w:val="00DA3A4F"/>
    <w:rsid w:val="00DB0E9D"/>
    <w:rsid w:val="00E21B16"/>
    <w:rsid w:val="00E23170"/>
    <w:rsid w:val="00E65E40"/>
    <w:rsid w:val="00ED2C38"/>
    <w:rsid w:val="00ED570B"/>
    <w:rsid w:val="00EF0B80"/>
    <w:rsid w:val="00F125DF"/>
    <w:rsid w:val="00F35182"/>
    <w:rsid w:val="00F7528A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96D68-D4E4-4DDE-B232-B0DAF21A8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лена</cp:lastModifiedBy>
  <cp:revision>10</cp:revision>
  <cp:lastPrinted>2020-12-29T11:06:00Z</cp:lastPrinted>
  <dcterms:created xsi:type="dcterms:W3CDTF">2020-12-29T07:19:00Z</dcterms:created>
  <dcterms:modified xsi:type="dcterms:W3CDTF">2021-01-09T18:32:00Z</dcterms:modified>
</cp:coreProperties>
</file>