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2" w:rsidRDefault="00431C2C">
      <w:proofErr w:type="gramStart"/>
      <w:r w:rsidRPr="00431C2C">
        <w:rPr>
          <w:lang w:val="en-US"/>
        </w:rPr>
        <w:t>Video :</w:t>
      </w:r>
      <w:proofErr w:type="gramEnd"/>
      <w:r w:rsidRPr="00431C2C">
        <w:rPr>
          <w:lang w:val="en-US"/>
        </w:rPr>
        <w:t xml:space="preserve"> </w:t>
      </w:r>
      <w:hyperlink r:id="rId5" w:history="1">
        <w:r w:rsidRPr="002E630B">
          <w:rPr>
            <w:rStyle w:val="Lienhypertexte"/>
            <w:lang w:val="en-US"/>
          </w:rPr>
          <w:t>https://de.islcollective.com/video-lessons/wie-komme-ich-zum-goetheplatz</w:t>
        </w:r>
      </w:hyperlink>
    </w:p>
    <w:p w:rsidR="00A1259D" w:rsidRPr="00A1259D" w:rsidRDefault="00A1259D" w:rsidP="00A1259D">
      <w:pPr>
        <w:spacing w:before="107" w:after="107" w:line="269" w:lineRule="atLeast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fr-FR"/>
        </w:rPr>
        <w:t>Quizfragen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fr-FR"/>
        </w:rPr>
        <w:t xml:space="preserve"> (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fr-FR"/>
        </w:rPr>
        <w:t>druckfähig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 w:eastAsia="fr-FR"/>
        </w:rPr>
        <w:t>)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1)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Lücke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füllen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Entschuldigung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!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Können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sie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mir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_______________________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_ ?</w:t>
      </w:r>
      <w:proofErr w:type="gramEnd"/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2)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Lücke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füllen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Ich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möchte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________________________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Goetheplatz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.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3)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.</w:t>
      </w:r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?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hier</w:t>
      </w:r>
      <w:proofErr w:type="spellEnd"/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Ist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das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Nähe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in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4)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.: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Das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nicht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weit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ist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von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hier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.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gar</w:t>
      </w:r>
      <w:proofErr w:type="gramEnd"/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5)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Lücke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füllen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 Also,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passen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Sie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________________________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6)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Sie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gehen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jetzt</w:t>
      </w:r>
      <w:proofErr w:type="spellEnd"/>
    </w:p>
    <w:p w:rsidR="00A1259D" w:rsidRPr="00A1259D" w:rsidRDefault="00A1259D" w:rsidP="00A1259D">
      <w:pPr>
        <w:numPr>
          <w:ilvl w:val="0"/>
          <w:numId w:val="1"/>
        </w:numPr>
        <w:spacing w:before="107"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5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Meter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.</w:t>
      </w:r>
    </w:p>
    <w:p w:rsidR="00A1259D" w:rsidRPr="00A1259D" w:rsidRDefault="00A1259D" w:rsidP="00A1259D">
      <w:pPr>
        <w:numPr>
          <w:ilvl w:val="0"/>
          <w:numId w:val="1"/>
        </w:numPr>
        <w:spacing w:before="107"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50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Meter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.</w:t>
      </w:r>
    </w:p>
    <w:p w:rsidR="00A1259D" w:rsidRPr="00A1259D" w:rsidRDefault="00A1259D" w:rsidP="00A1259D">
      <w:pPr>
        <w:numPr>
          <w:ilvl w:val="0"/>
          <w:numId w:val="1"/>
        </w:numPr>
        <w:spacing w:before="107"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500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Meter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.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7)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Lücke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füllen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An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der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Ecke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nach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________________________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 xml:space="preserve">8)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Dann</w:t>
      </w:r>
      <w:proofErr w:type="spellEnd"/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.: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nach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Straße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und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sofort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links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wieder</w:t>
      </w:r>
      <w:proofErr w:type="spellEnd"/>
      <w:r>
        <w:rPr>
          <w:rFonts w:ascii="Helvetica" w:eastAsia="Times New Roman" w:hAnsi="Helvetica" w:cs="Helvetica"/>
          <w:color w:val="000000"/>
          <w:sz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nächtsten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an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rechts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.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9)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Lücke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füllen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An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der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________________________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nach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links.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10) Und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.: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nochmal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jetzt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Meter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.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400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11)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Lücke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füllen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: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 Was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soll´s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?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Kommen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Sie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 xml:space="preserve"> ________________________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12) 50 Meter</w:t>
      </w:r>
    </w:p>
    <w:p w:rsid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Reihenfolge.: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nächsten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Straße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An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und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sofort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rechts.links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der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nach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rechts.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wieder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nach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An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geradeaus.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der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Ecke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13)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Wie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weit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noch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?</w:t>
      </w:r>
    </w:p>
    <w:p w:rsidR="00A1259D" w:rsidRPr="00A1259D" w:rsidRDefault="00A1259D" w:rsidP="00A1259D">
      <w:pPr>
        <w:numPr>
          <w:ilvl w:val="0"/>
          <w:numId w:val="2"/>
        </w:numPr>
        <w:spacing w:before="107"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200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Meter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.</w:t>
      </w:r>
    </w:p>
    <w:p w:rsidR="00A1259D" w:rsidRPr="00A1259D" w:rsidRDefault="00A1259D" w:rsidP="00A1259D">
      <w:pPr>
        <w:numPr>
          <w:ilvl w:val="0"/>
          <w:numId w:val="2"/>
        </w:numPr>
        <w:spacing w:before="107"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20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Meter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.</w:t>
      </w:r>
    </w:p>
    <w:p w:rsidR="00A1259D" w:rsidRPr="00A1259D" w:rsidRDefault="00A1259D" w:rsidP="00A1259D">
      <w:pPr>
        <w:numPr>
          <w:ilvl w:val="0"/>
          <w:numId w:val="2"/>
        </w:numPr>
        <w:spacing w:before="107"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2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Meter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 xml:space="preserve"> 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geradeaus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.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14) </w:t>
      </w:r>
      <w:proofErr w:type="spellStart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>Und</w:t>
      </w:r>
      <w:proofErr w:type="spellEnd"/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eastAsia="fr-FR"/>
        </w:rPr>
        <w:t xml:space="preserve"> hier an</w:t>
      </w:r>
    </w:p>
    <w:p w:rsid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Reihenfolge.: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der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links.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Goetheplatz.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Ampel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jetzt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nachUnd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der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400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geradeaus.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Meter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nochmal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gram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ist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Da</w:t>
      </w:r>
    </w:p>
    <w:p w:rsidR="00A1259D" w:rsidRPr="00A1259D" w:rsidRDefault="00A1259D" w:rsidP="00A1259D">
      <w:pPr>
        <w:spacing w:after="107" w:line="240" w:lineRule="auto"/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</w:pPr>
      <w:r w:rsidRPr="00A1259D">
        <w:rPr>
          <w:rFonts w:ascii="Helvetica" w:eastAsia="Times New Roman" w:hAnsi="Helvetica" w:cs="Helvetica"/>
          <w:b/>
          <w:bCs/>
          <w:color w:val="000000"/>
          <w:sz w:val="17"/>
          <w:szCs w:val="17"/>
          <w:lang w:val="en-US" w:eastAsia="fr-FR"/>
        </w:rPr>
        <w:t>15)</w:t>
      </w:r>
    </w:p>
    <w:p w:rsid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</w:pP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Bringe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die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Wörter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in </w:t>
      </w:r>
      <w:proofErr w:type="spell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eine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 xml:space="preserve"> </w:t>
      </w:r>
      <w:proofErr w:type="spellStart"/>
      <w:proofErr w:type="gramStart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Reihenfolge</w:t>
      </w:r>
      <w:proofErr w:type="spellEnd"/>
      <w:r w:rsidRPr="00A1259D">
        <w:rPr>
          <w:rFonts w:ascii="Helvetica" w:eastAsia="Times New Roman" w:hAnsi="Helvetica" w:cs="Helvetica"/>
          <w:i/>
          <w:iCs/>
          <w:color w:val="000000"/>
          <w:sz w:val="17"/>
          <w:szCs w:val="17"/>
          <w:lang w:val="en-US" w:eastAsia="fr-FR"/>
        </w:rPr>
        <w:t>.:</w:t>
      </w:r>
      <w:proofErr w:type="gram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</w:p>
    <w:p w:rsidR="00A1259D" w:rsidRPr="00A1259D" w:rsidRDefault="00A1259D" w:rsidP="00A1259D">
      <w:pPr>
        <w:spacing w:after="107" w:line="236" w:lineRule="atLeast"/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</w:pP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nett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lang w:val="en-US" w:eastAsia="fr-FR"/>
        </w:rPr>
        <w:t>!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val="en-US"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eastAsia="fr-FR"/>
        </w:rPr>
        <w:t>Danke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lang w:eastAsia="fr-FR"/>
        </w:rPr>
        <w:t>!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eastAsia="fr-FR"/>
        </w:rPr>
        <w:t>Vielen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eastAsia="fr-FR"/>
        </w:rPr>
        <w:t>Dank</w:t>
      </w:r>
      <w:proofErr w:type="spellEnd"/>
      <w:r w:rsidRPr="00A1259D">
        <w:rPr>
          <w:rFonts w:ascii="Helvetica" w:eastAsia="Times New Roman" w:hAnsi="Helvetica" w:cs="Helvetica"/>
          <w:color w:val="000000"/>
          <w:sz w:val="17"/>
          <w:lang w:eastAsia="fr-FR"/>
        </w:rPr>
        <w:t>!</w:t>
      </w:r>
      <w:r w:rsidRPr="00A1259D">
        <w:rPr>
          <w:rFonts w:ascii="Helvetica" w:eastAsia="Times New Roman" w:hAnsi="Helvetica" w:cs="Helvetica"/>
          <w:color w:val="000000"/>
          <w:sz w:val="17"/>
          <w:szCs w:val="17"/>
          <w:lang w:eastAsia="fr-FR"/>
        </w:rPr>
        <w:t> </w:t>
      </w:r>
      <w:proofErr w:type="spellStart"/>
      <w:r w:rsidRPr="00A1259D">
        <w:rPr>
          <w:rFonts w:ascii="Helvetica" w:eastAsia="Times New Roman" w:hAnsi="Helvetica" w:cs="Helvetica"/>
          <w:color w:val="000000"/>
          <w:sz w:val="17"/>
          <w:lang w:eastAsia="fr-FR"/>
        </w:rPr>
        <w:t>Sehr</w:t>
      </w:r>
      <w:proofErr w:type="spellEnd"/>
    </w:p>
    <w:p w:rsidR="00A1259D" w:rsidRPr="00431C2C" w:rsidRDefault="00A1259D">
      <w:pPr>
        <w:rPr>
          <w:lang w:val="en-US"/>
        </w:rPr>
      </w:pPr>
    </w:p>
    <w:sectPr w:rsidR="00A1259D" w:rsidRPr="00431C2C" w:rsidSect="0091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56D1"/>
    <w:multiLevelType w:val="multilevel"/>
    <w:tmpl w:val="F1F62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530F4"/>
    <w:multiLevelType w:val="multilevel"/>
    <w:tmpl w:val="69E874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31C2C"/>
    <w:rsid w:val="002E630B"/>
    <w:rsid w:val="003C4BBE"/>
    <w:rsid w:val="00431C2C"/>
    <w:rsid w:val="00830752"/>
    <w:rsid w:val="00910CE2"/>
    <w:rsid w:val="00A1259D"/>
    <w:rsid w:val="00AA15E1"/>
    <w:rsid w:val="00BD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E2"/>
  </w:style>
  <w:style w:type="paragraph" w:styleId="Titre3">
    <w:name w:val="heading 3"/>
    <w:basedOn w:val="Normal"/>
    <w:link w:val="Titre3Car"/>
    <w:uiPriority w:val="9"/>
    <w:qFormat/>
    <w:rsid w:val="00A12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630B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1259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itle">
    <w:name w:val="title"/>
    <w:basedOn w:val="Normal"/>
    <w:rsid w:val="00A1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tofsentence">
    <w:name w:val="part_of_sentence"/>
    <w:basedOn w:val="Policepardfaut"/>
    <w:rsid w:val="00A12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149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8643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825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3412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5565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769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0263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8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7684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5005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2705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6045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497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330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islcollective.com/video-lessons/wie-komme-ich-zum-goethepla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admin_profil</dc:creator>
  <cp:lastModifiedBy>cecile.dubouchaud</cp:lastModifiedBy>
  <cp:revision>2</cp:revision>
  <dcterms:created xsi:type="dcterms:W3CDTF">2018-12-20T15:58:00Z</dcterms:created>
  <dcterms:modified xsi:type="dcterms:W3CDTF">2018-12-20T15:58:00Z</dcterms:modified>
</cp:coreProperties>
</file>