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33" w:rsidRDefault="001C4033" w:rsidP="00E61786">
      <w:pPr>
        <w:spacing w:beforeAutospacing="1" w:after="0" w:afterAutospacing="1" w:line="240" w:lineRule="auto"/>
        <w:jc w:val="center"/>
        <w:textAlignment w:val="baseline"/>
        <w:rPr>
          <w:rFonts w:ascii="Bookman Old Style" w:hAnsi="Bookman Old Style"/>
          <w:b/>
        </w:rPr>
      </w:pPr>
      <w:bookmarkStart w:id="0" w:name="_Hlk499740127"/>
      <w:bookmarkEnd w:id="0"/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6645910</wp:posOffset>
                </wp:positionH>
                <wp:positionV relativeFrom="paragraph">
                  <wp:posOffset>342900</wp:posOffset>
                </wp:positionV>
                <wp:extent cx="2540" cy="1562100"/>
                <wp:effectExtent l="0" t="0" r="3556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7310F" id="Connecteur droit 6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3.3pt,27pt" to="523.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64591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DA797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23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342899</wp:posOffset>
                </wp:positionV>
                <wp:extent cx="0" cy="1560195"/>
                <wp:effectExtent l="0" t="0" r="38100" b="209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0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D92DB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0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b/>
        </w:rPr>
        <w:t>Plan de travail du groupe 3 « </w:t>
      </w:r>
      <w:r w:rsidR="006E2CA2">
        <w:rPr>
          <w:rFonts w:ascii="Bookman Old Style" w:hAnsi="Bookman Old Style"/>
          <w:b/>
        </w:rPr>
        <w:t>D</w:t>
      </w:r>
      <w:r>
        <w:rPr>
          <w:rFonts w:ascii="Bookman Old Style" w:hAnsi="Bookman Old Style"/>
          <w:b/>
        </w:rPr>
        <w:t>ésobéir en Seine-et-Oise »</w:t>
      </w:r>
    </w:p>
    <w:p w:rsidR="001C4033" w:rsidRDefault="001C4033" w:rsidP="00E61786">
      <w:pPr>
        <w:spacing w:beforeAutospacing="1" w:after="0" w:afterAutospacing="1" w:line="240" w:lineRule="auto"/>
        <w:jc w:val="center"/>
        <w:textAlignment w:val="baseline"/>
        <w:rPr>
          <w:rFonts w:ascii="Bookman Old Style" w:hAnsi="Bookman Old Styl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1561465</wp:posOffset>
                </wp:positionV>
                <wp:extent cx="664845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D357A" id="Connecteur droit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2.95pt" to="523.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3E5D48F" wp14:editId="76092889">
            <wp:extent cx="6645910" cy="1560195"/>
            <wp:effectExtent l="0" t="0" r="254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33" w:rsidRDefault="001C4033" w:rsidP="00E61786">
      <w:pPr>
        <w:spacing w:beforeAutospacing="1" w:after="0" w:afterAutospacing="1" w:line="240" w:lineRule="auto"/>
        <w:jc w:val="center"/>
        <w:textAlignment w:val="baseline"/>
        <w:rPr>
          <w:rFonts w:ascii="Bookman Old Style" w:hAnsi="Bookman Old Style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1C4033" w:rsidTr="00996F3A">
        <w:trPr>
          <w:jc w:val="center"/>
        </w:trPr>
        <w:tc>
          <w:tcPr>
            <w:tcW w:w="3823" w:type="dxa"/>
          </w:tcPr>
          <w:p w:rsidR="001C4033" w:rsidRDefault="001C4033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1C4033" w:rsidRDefault="001C4033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1C4033" w:rsidRDefault="001C4033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1C4033" w:rsidRPr="008C6CDF" w:rsidRDefault="001C4033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1C4033" w:rsidRPr="008C6CDF" w:rsidRDefault="001C4033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C4033" w:rsidTr="00996F3A">
        <w:trPr>
          <w:jc w:val="center"/>
        </w:trPr>
        <w:tc>
          <w:tcPr>
            <w:tcW w:w="3823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1C4033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1C4033" w:rsidRPr="008C6CDF" w:rsidRDefault="001C4033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6E4734" w:rsidRDefault="006E4734" w:rsidP="00E61786">
      <w:pPr>
        <w:spacing w:beforeAutospacing="1" w:after="0" w:afterAutospacing="1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lang w:eastAsia="fr-FR"/>
        </w:rPr>
      </w:pPr>
      <w:r w:rsidRPr="006E4734">
        <w:rPr>
          <w:rFonts w:ascii="Bookman Old Style" w:hAnsi="Bookman Old Style"/>
          <w:b/>
        </w:rPr>
        <w:lastRenderedPageBreak/>
        <w:t>Plan de travail groupe</w:t>
      </w:r>
      <w:r w:rsidR="007E74DF">
        <w:rPr>
          <w:rFonts w:ascii="Bookman Old Style" w:hAnsi="Bookman Old Style"/>
          <w:b/>
        </w:rPr>
        <w:t xml:space="preserve"> 4</w:t>
      </w:r>
      <w:r w:rsidRPr="006E4734">
        <w:rPr>
          <w:rFonts w:ascii="Bookman Old Style" w:hAnsi="Bookman Old Style"/>
          <w:b/>
        </w:rPr>
        <w:t xml:space="preserve"> « </w:t>
      </w:r>
      <w:r w:rsidRPr="006E4734">
        <w:rPr>
          <w:rFonts w:ascii="Bookman Old Style" w:eastAsia="Times New Roman" w:hAnsi="Bookman Old Style" w:cs="Times New Roman"/>
          <w:b/>
          <w:bCs/>
          <w:lang w:eastAsia="fr-FR"/>
        </w:rPr>
        <w:t>Communiquer par les tracts </w:t>
      </w:r>
      <w:r w:rsidR="005807F7">
        <w:rPr>
          <w:rFonts w:ascii="Bookman Old Style" w:eastAsia="Times New Roman" w:hAnsi="Bookman Old Style" w:cs="Times New Roman"/>
          <w:b/>
          <w:bCs/>
          <w:lang w:eastAsia="fr-FR"/>
        </w:rPr>
        <w:t>en Seine-et-Oise »</w:t>
      </w:r>
    </w:p>
    <w:p w:rsidR="005807F7" w:rsidRDefault="006E2CA2" w:rsidP="008C6CDF">
      <w:pPr>
        <w:spacing w:before="100" w:beforeAutospacing="1" w:after="100" w:afterAutospacing="1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125095</wp:posOffset>
                </wp:positionV>
                <wp:extent cx="5884545" cy="1400175"/>
                <wp:effectExtent l="0" t="0" r="2095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54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07F69" id="Rectangle 8" o:spid="_x0000_s1026" style="position:absolute;margin-left:30pt;margin-top:9.85pt;width:463.35pt;height:1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" filled="f" strokecolor="#1f3763 [1604]" strokeweight="1pt"/>
            </w:pict>
          </mc:Fallback>
        </mc:AlternateContent>
      </w:r>
      <w:r w:rsidR="008C6CDF">
        <w:rPr>
          <w:noProof/>
        </w:rPr>
        <w:drawing>
          <wp:inline distT="0" distB="0" distL="0" distR="0" wp14:anchorId="01C26099" wp14:editId="5425AC3F">
            <wp:extent cx="5884545" cy="1740326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687" cy="17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6E4734" w:rsidTr="008C6CDF">
        <w:trPr>
          <w:jc w:val="center"/>
        </w:trPr>
        <w:tc>
          <w:tcPr>
            <w:tcW w:w="3823" w:type="dxa"/>
          </w:tcPr>
          <w:p w:rsidR="006E4734" w:rsidRDefault="006E4734" w:rsidP="006E4734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6E4734" w:rsidRDefault="006E4734" w:rsidP="006E4734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6E4734" w:rsidRDefault="006E4734" w:rsidP="006E4734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6E4734" w:rsidTr="008C6CDF">
        <w:trPr>
          <w:jc w:val="center"/>
        </w:trPr>
        <w:tc>
          <w:tcPr>
            <w:tcW w:w="3823" w:type="dxa"/>
          </w:tcPr>
          <w:p w:rsidR="006E4734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4734" w:rsidRPr="008C6CDF" w:rsidRDefault="00E713D5" w:rsidP="006E4734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6E4734" w:rsidRPr="008C6CDF" w:rsidRDefault="006E4734" w:rsidP="006E4734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E713D5" w:rsidRPr="008C6CDF" w:rsidRDefault="00E713D5" w:rsidP="00E713D5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E713D5" w:rsidRPr="008C6CDF" w:rsidRDefault="00E713D5" w:rsidP="00E713D5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8C6CDF"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E713D5" w:rsidRPr="008C6CDF" w:rsidRDefault="008C6C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E713D5" w:rsidP="00E713D5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E713D5" w:rsidRPr="008C6CDF" w:rsidRDefault="008C6C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</w:t>
            </w:r>
            <w:r w:rsidR="005807F7"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textes présentant les différents aspects de votre sujet</w:t>
            </w:r>
            <w:r w:rsidR="008C6CDF"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(assurez-vous que vous avez bien répondu à toutes les questions posées grâce à la méthode du QQOQCP)</w:t>
            </w:r>
          </w:p>
          <w:p w:rsidR="005807F7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E713D5" w:rsidRPr="008C6CDF" w:rsidRDefault="008C6C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713D5" w:rsidTr="008C6CDF">
        <w:trPr>
          <w:jc w:val="center"/>
        </w:trPr>
        <w:tc>
          <w:tcPr>
            <w:tcW w:w="3823" w:type="dxa"/>
          </w:tcPr>
          <w:p w:rsidR="00E713D5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5807F7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E713D5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E713D5" w:rsidRPr="008C6CDF" w:rsidRDefault="00E713D5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807F7" w:rsidTr="008C6CDF">
        <w:trPr>
          <w:jc w:val="center"/>
        </w:trPr>
        <w:tc>
          <w:tcPr>
            <w:tcW w:w="3823" w:type="dxa"/>
          </w:tcPr>
          <w:p w:rsidR="005807F7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5807F7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5807F7" w:rsidRPr="008C6CDF" w:rsidRDefault="008C6C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5807F7" w:rsidRPr="008C6CDF" w:rsidRDefault="005807F7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E74DF" w:rsidTr="008C6CDF">
        <w:trPr>
          <w:jc w:val="center"/>
        </w:trPr>
        <w:tc>
          <w:tcPr>
            <w:tcW w:w="3823" w:type="dxa"/>
          </w:tcPr>
          <w:p w:rsidR="007E74DF" w:rsidRPr="008C6CDF" w:rsidRDefault="007E74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7E74DF" w:rsidRDefault="007E74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7E74DF" w:rsidRPr="008C6CDF" w:rsidRDefault="007E74DF" w:rsidP="00E713D5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6E4734" w:rsidRPr="006E4734" w:rsidRDefault="006E4734" w:rsidP="006E4734">
      <w:pPr>
        <w:spacing w:beforeAutospacing="1" w:after="0" w:afterAutospacing="1" w:line="240" w:lineRule="auto"/>
        <w:textAlignment w:val="baseline"/>
        <w:rPr>
          <w:rFonts w:ascii="Bookman Old Style" w:eastAsia="Times New Roman" w:hAnsi="Bookman Old Style" w:cs="Times New Roman"/>
          <w:b/>
          <w:bCs/>
          <w:lang w:eastAsia="fr-FR"/>
        </w:rPr>
      </w:pPr>
    </w:p>
    <w:p w:rsidR="006E2CA2" w:rsidRDefault="006E2CA2" w:rsidP="006E2CA2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 w:rsidRPr="006E4734">
        <w:rPr>
          <w:rFonts w:ascii="Bookman Old Style" w:hAnsi="Bookman Old Style"/>
          <w:b/>
        </w:rPr>
        <w:lastRenderedPageBreak/>
        <w:t>Plan de travail groupe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5</w:t>
      </w:r>
      <w:r w:rsidRPr="006E4734">
        <w:rPr>
          <w:rFonts w:ascii="Bookman Old Style" w:hAnsi="Bookman Old Style"/>
          <w:b/>
        </w:rPr>
        <w:t xml:space="preserve"> « </w:t>
      </w:r>
      <w:r>
        <w:rPr>
          <w:rFonts w:ascii="Bookman Old Style" w:hAnsi="Bookman Old Style"/>
          <w:b/>
        </w:rPr>
        <w:t>Saboter en Seine-et-Oise »</w:t>
      </w:r>
      <w:r w:rsidRPr="006E2CA2">
        <w:rPr>
          <w:noProof/>
        </w:rPr>
        <w:t xml:space="preserve"> </w:t>
      </w:r>
    </w:p>
    <w:p w:rsidR="006E2CA2" w:rsidRDefault="006E2CA2" w:rsidP="006E2CA2">
      <w:pPr>
        <w:spacing w:beforeAutospacing="1" w:after="0" w:afterAutospacing="1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lang w:eastAsia="fr-FR"/>
        </w:rPr>
      </w:pPr>
      <w:r>
        <w:rPr>
          <w:noProof/>
        </w:rPr>
        <w:drawing>
          <wp:inline distT="0" distB="0" distL="0" distR="0" wp14:anchorId="7BF7BD09" wp14:editId="6A1C0C36">
            <wp:extent cx="6645910" cy="1931035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6E2CA2" w:rsidTr="00996F3A">
        <w:trPr>
          <w:jc w:val="center"/>
        </w:trPr>
        <w:tc>
          <w:tcPr>
            <w:tcW w:w="3823" w:type="dxa"/>
          </w:tcPr>
          <w:p w:rsidR="006E2CA2" w:rsidRDefault="006E2CA2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6E2CA2" w:rsidRDefault="006E2CA2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6E2CA2" w:rsidRDefault="006E2CA2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6E2CA2" w:rsidRPr="008C6CDF" w:rsidRDefault="006E2CA2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6E2CA2" w:rsidRPr="008C6CDF" w:rsidRDefault="006E2CA2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E2CA2" w:rsidRPr="008C6CDF" w:rsidTr="00996F3A">
        <w:trPr>
          <w:jc w:val="center"/>
        </w:trPr>
        <w:tc>
          <w:tcPr>
            <w:tcW w:w="3823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6E2CA2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6E2CA2" w:rsidRPr="008C6CDF" w:rsidRDefault="006E2CA2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CE713D" w:rsidRDefault="00CE713D"/>
    <w:p w:rsidR="000C08B1" w:rsidRDefault="000C08B1" w:rsidP="000C08B1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 w:rsidRPr="006E4734">
        <w:rPr>
          <w:rFonts w:ascii="Bookman Old Style" w:hAnsi="Bookman Old Style"/>
          <w:b/>
        </w:rPr>
        <w:lastRenderedPageBreak/>
        <w:t>Plan de travail groupe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6 </w:t>
      </w:r>
      <w:r w:rsidRPr="006E4734">
        <w:rPr>
          <w:rFonts w:ascii="Bookman Old Style" w:hAnsi="Bookman Old Style"/>
          <w:b/>
        </w:rPr>
        <w:t>« </w:t>
      </w:r>
      <w:r>
        <w:rPr>
          <w:rFonts w:ascii="Bookman Old Style" w:hAnsi="Bookman Old Style"/>
          <w:b/>
        </w:rPr>
        <w:t>Informer, la presse clandestine en Seine-et-Oise</w:t>
      </w:r>
      <w:r>
        <w:rPr>
          <w:rFonts w:ascii="Bookman Old Style" w:hAnsi="Bookman Old Style"/>
          <w:b/>
        </w:rPr>
        <w:t> »</w:t>
      </w:r>
      <w:r w:rsidRPr="006E2CA2">
        <w:rPr>
          <w:noProof/>
        </w:rPr>
        <w:t xml:space="preserve"> </w:t>
      </w:r>
    </w:p>
    <w:p w:rsidR="000C08B1" w:rsidRDefault="000C08B1" w:rsidP="000C08B1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20956FF2" wp14:editId="1FF45E53">
            <wp:extent cx="6645910" cy="2035810"/>
            <wp:effectExtent l="0" t="0" r="254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0C08B1" w:rsidTr="00996F3A">
        <w:trPr>
          <w:jc w:val="center"/>
        </w:trPr>
        <w:tc>
          <w:tcPr>
            <w:tcW w:w="3823" w:type="dxa"/>
          </w:tcPr>
          <w:p w:rsidR="000C08B1" w:rsidRDefault="000C08B1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0C08B1" w:rsidRDefault="000C08B1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0C08B1" w:rsidRDefault="000C08B1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0C08B1" w:rsidRPr="008C6CDF" w:rsidRDefault="000C08B1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0C08B1" w:rsidRPr="008C6CDF" w:rsidRDefault="000C08B1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C08B1" w:rsidRPr="008C6CDF" w:rsidTr="00996F3A">
        <w:trPr>
          <w:jc w:val="center"/>
        </w:trPr>
        <w:tc>
          <w:tcPr>
            <w:tcW w:w="3823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0C08B1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0C08B1" w:rsidRPr="008C6CDF" w:rsidRDefault="000C08B1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25154" w:rsidRDefault="00D25154" w:rsidP="00D25154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 w:rsidRPr="006E4734">
        <w:rPr>
          <w:rFonts w:ascii="Bookman Old Style" w:hAnsi="Bookman Old Style"/>
          <w:b/>
        </w:rPr>
        <w:lastRenderedPageBreak/>
        <w:t>Plan de travail groupe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7 </w:t>
      </w:r>
      <w:r w:rsidRPr="006E4734">
        <w:rPr>
          <w:rFonts w:ascii="Bookman Old Style" w:hAnsi="Bookman Old Style"/>
          <w:b/>
        </w:rPr>
        <w:t>« </w:t>
      </w:r>
      <w:r>
        <w:rPr>
          <w:rFonts w:ascii="Bookman Old Style" w:hAnsi="Bookman Old Style"/>
          <w:b/>
        </w:rPr>
        <w:t>S’informer, écouter la radio de Londres</w:t>
      </w:r>
      <w:r>
        <w:rPr>
          <w:rFonts w:ascii="Bookman Old Style" w:hAnsi="Bookman Old Style"/>
          <w:b/>
        </w:rPr>
        <w:t xml:space="preserve"> en Seine-et-Oise »</w:t>
      </w:r>
      <w:r w:rsidRPr="006E2CA2">
        <w:rPr>
          <w:noProof/>
        </w:rPr>
        <w:t xml:space="preserve"> </w:t>
      </w:r>
    </w:p>
    <w:p w:rsidR="00D25154" w:rsidRDefault="00D25154" w:rsidP="00D25154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1284842F" wp14:editId="7056BC0E">
            <wp:extent cx="6645910" cy="1771650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D25154" w:rsidTr="00996F3A">
        <w:trPr>
          <w:jc w:val="center"/>
        </w:trPr>
        <w:tc>
          <w:tcPr>
            <w:tcW w:w="3823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D25154" w:rsidRPr="008C6CDF" w:rsidRDefault="00D25154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D25154" w:rsidRPr="008C6CDF" w:rsidRDefault="00D25154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0C08B1" w:rsidRDefault="000C08B1" w:rsidP="000C08B1"/>
    <w:p w:rsidR="00895909" w:rsidRDefault="00895909" w:rsidP="00895909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rFonts w:ascii="Bookman Old Style" w:hAnsi="Bookman Old Style"/>
          <w:b/>
        </w:rPr>
        <w:lastRenderedPageBreak/>
        <w:t>P</w:t>
      </w:r>
      <w:r w:rsidRPr="006E4734">
        <w:rPr>
          <w:rFonts w:ascii="Bookman Old Style" w:hAnsi="Bookman Old Style"/>
          <w:b/>
        </w:rPr>
        <w:t>lan de travail groupe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8</w:t>
      </w:r>
      <w:r>
        <w:rPr>
          <w:rFonts w:ascii="Bookman Old Style" w:hAnsi="Bookman Old Style"/>
          <w:b/>
        </w:rPr>
        <w:t xml:space="preserve"> </w:t>
      </w:r>
      <w:r w:rsidRPr="006E4734">
        <w:rPr>
          <w:rFonts w:ascii="Bookman Old Style" w:hAnsi="Bookman Old Style"/>
          <w:b/>
        </w:rPr>
        <w:t>« </w:t>
      </w:r>
      <w:r>
        <w:rPr>
          <w:rFonts w:ascii="Bookman Old Style" w:hAnsi="Bookman Old Style"/>
          <w:b/>
        </w:rPr>
        <w:t>S’organiser, les mouvements, les réseaux, les maquis en Seine-et-</w:t>
      </w:r>
      <w:proofErr w:type="gramStart"/>
      <w:r>
        <w:rPr>
          <w:rFonts w:ascii="Bookman Old Style" w:hAnsi="Bookman Old Style"/>
          <w:b/>
        </w:rPr>
        <w:t>Oise</w:t>
      </w:r>
      <w:r>
        <w:rPr>
          <w:rFonts w:ascii="Bookman Old Style" w:hAnsi="Bookman Old Style"/>
          <w:b/>
        </w:rPr>
        <w:t>»</w:t>
      </w:r>
      <w:proofErr w:type="gramEnd"/>
      <w:r w:rsidRPr="006E2CA2">
        <w:rPr>
          <w:noProof/>
        </w:rPr>
        <w:t xml:space="preserve"> </w:t>
      </w:r>
    </w:p>
    <w:p w:rsidR="00895909" w:rsidRDefault="00895909" w:rsidP="00895909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58BC11C2" wp14:editId="0D517BBC">
            <wp:extent cx="6645910" cy="1369695"/>
            <wp:effectExtent l="0" t="0" r="2540" b="190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895909" w:rsidTr="00996F3A">
        <w:trPr>
          <w:jc w:val="center"/>
        </w:trPr>
        <w:tc>
          <w:tcPr>
            <w:tcW w:w="3823" w:type="dxa"/>
          </w:tcPr>
          <w:p w:rsidR="00895909" w:rsidRDefault="00895909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895909" w:rsidRDefault="00895909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895909" w:rsidRDefault="00895909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895909" w:rsidRPr="008C6CDF" w:rsidRDefault="00895909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895909" w:rsidRPr="008C6CDF" w:rsidRDefault="00895909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5909" w:rsidRPr="008C6CDF" w:rsidTr="00996F3A">
        <w:trPr>
          <w:jc w:val="center"/>
        </w:trPr>
        <w:tc>
          <w:tcPr>
            <w:tcW w:w="3823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895909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895909" w:rsidRPr="008C6CDF" w:rsidRDefault="00895909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895909" w:rsidRDefault="00895909" w:rsidP="00895909"/>
    <w:p w:rsidR="00895909" w:rsidRDefault="00895909" w:rsidP="00902522">
      <w:pPr>
        <w:spacing w:beforeAutospacing="1" w:after="0" w:afterAutospacing="1" w:line="240" w:lineRule="auto"/>
        <w:textAlignment w:val="baseline"/>
        <w:rPr>
          <w:rFonts w:ascii="Bookman Old Style" w:hAnsi="Bookman Old Style"/>
          <w:b/>
        </w:rPr>
      </w:pPr>
    </w:p>
    <w:p w:rsidR="00DE69AB" w:rsidRDefault="00DE69AB" w:rsidP="00DE69AB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rFonts w:ascii="Bookman Old Style" w:hAnsi="Bookman Old Style"/>
          <w:b/>
        </w:rPr>
        <w:lastRenderedPageBreak/>
        <w:t>P</w:t>
      </w:r>
      <w:r w:rsidRPr="006E4734">
        <w:rPr>
          <w:rFonts w:ascii="Bookman Old Style" w:hAnsi="Bookman Old Style"/>
          <w:b/>
        </w:rPr>
        <w:t>lan de travail groupe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 xml:space="preserve"> </w:t>
      </w:r>
      <w:r w:rsidRPr="006E4734">
        <w:rPr>
          <w:rFonts w:ascii="Bookman Old Style" w:hAnsi="Bookman Old Style"/>
          <w:b/>
        </w:rPr>
        <w:t>« </w:t>
      </w:r>
      <w:r>
        <w:rPr>
          <w:rFonts w:ascii="Bookman Old Style" w:hAnsi="Bookman Old Style"/>
          <w:b/>
        </w:rPr>
        <w:t>Libérer la</w:t>
      </w:r>
      <w:r>
        <w:rPr>
          <w:rFonts w:ascii="Bookman Old Style" w:hAnsi="Bookman Old Style"/>
          <w:b/>
        </w:rPr>
        <w:t xml:space="preserve"> Seine-et-</w:t>
      </w:r>
      <w:proofErr w:type="gramStart"/>
      <w:r>
        <w:rPr>
          <w:rFonts w:ascii="Bookman Old Style" w:hAnsi="Bookman Old Style"/>
          <w:b/>
        </w:rPr>
        <w:t>Oise»</w:t>
      </w:r>
      <w:proofErr w:type="gramEnd"/>
      <w:r w:rsidRPr="006E2CA2">
        <w:rPr>
          <w:noProof/>
        </w:rPr>
        <w:t xml:space="preserve"> </w:t>
      </w:r>
    </w:p>
    <w:p w:rsidR="00DE69AB" w:rsidRDefault="00DE69AB" w:rsidP="00DE69AB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65048898" wp14:editId="0A318A39">
            <wp:extent cx="6645910" cy="1829435"/>
            <wp:effectExtent l="0" t="0" r="254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DE69AB" w:rsidTr="00996F3A">
        <w:trPr>
          <w:jc w:val="center"/>
        </w:trPr>
        <w:tc>
          <w:tcPr>
            <w:tcW w:w="3823" w:type="dxa"/>
          </w:tcPr>
          <w:p w:rsidR="00DE69AB" w:rsidRDefault="00DE69AB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DE69AB" w:rsidRDefault="00DE69AB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DE69AB" w:rsidRDefault="00DE69AB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DE69AB" w:rsidRPr="008C6CDF" w:rsidRDefault="00DE69AB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DE69AB" w:rsidRPr="008C6CDF" w:rsidRDefault="00DE69AB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E69AB" w:rsidRPr="008C6CDF" w:rsidTr="00996F3A">
        <w:trPr>
          <w:jc w:val="center"/>
        </w:trPr>
        <w:tc>
          <w:tcPr>
            <w:tcW w:w="3823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DE69AB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DE69AB" w:rsidRPr="008C6CDF" w:rsidRDefault="00DE69AB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25154" w:rsidRDefault="00895909" w:rsidP="00D25154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bookmarkStart w:id="1" w:name="_GoBack"/>
      <w:bookmarkEnd w:id="1"/>
      <w:r>
        <w:rPr>
          <w:rFonts w:ascii="Bookman Old Style" w:hAnsi="Bookman Old Style"/>
          <w:b/>
        </w:rPr>
        <w:lastRenderedPageBreak/>
        <w:t>P</w:t>
      </w:r>
      <w:r w:rsidR="00D25154" w:rsidRPr="006E4734">
        <w:rPr>
          <w:rFonts w:ascii="Bookman Old Style" w:hAnsi="Bookman Old Style"/>
          <w:b/>
        </w:rPr>
        <w:t>lan de travail groupe</w:t>
      </w:r>
      <w:r w:rsidR="00D25154">
        <w:rPr>
          <w:rFonts w:ascii="Bookman Old Style" w:hAnsi="Bookman Old Style"/>
          <w:b/>
        </w:rPr>
        <w:t xml:space="preserve"> </w:t>
      </w:r>
      <w:r w:rsidR="00D25154">
        <w:rPr>
          <w:rFonts w:ascii="Bookman Old Style" w:hAnsi="Bookman Old Style"/>
          <w:b/>
        </w:rPr>
        <w:t>1</w:t>
      </w:r>
      <w:r w:rsidR="00DE69AB">
        <w:rPr>
          <w:rFonts w:ascii="Bookman Old Style" w:hAnsi="Bookman Old Style"/>
          <w:b/>
        </w:rPr>
        <w:t>1</w:t>
      </w:r>
      <w:r w:rsidR="00D25154">
        <w:rPr>
          <w:rFonts w:ascii="Bookman Old Style" w:hAnsi="Bookman Old Style"/>
          <w:b/>
        </w:rPr>
        <w:t xml:space="preserve"> </w:t>
      </w:r>
      <w:r w:rsidR="00D25154" w:rsidRPr="006E4734">
        <w:rPr>
          <w:rFonts w:ascii="Bookman Old Style" w:hAnsi="Bookman Old Style"/>
          <w:b/>
        </w:rPr>
        <w:t>« </w:t>
      </w:r>
      <w:r w:rsidR="00D25154">
        <w:rPr>
          <w:rFonts w:ascii="Bookman Old Style" w:hAnsi="Bookman Old Style"/>
          <w:b/>
        </w:rPr>
        <w:t>Mourir en Seine-et-Oise</w:t>
      </w:r>
      <w:r w:rsidR="00D25154">
        <w:rPr>
          <w:rFonts w:ascii="Bookman Old Style" w:hAnsi="Bookman Old Style"/>
          <w:b/>
        </w:rPr>
        <w:t>»</w:t>
      </w:r>
      <w:r w:rsidR="00D25154" w:rsidRPr="006E2CA2">
        <w:rPr>
          <w:noProof/>
        </w:rPr>
        <w:t xml:space="preserve"> </w:t>
      </w:r>
    </w:p>
    <w:p w:rsidR="00D25154" w:rsidRDefault="00D25154" w:rsidP="00D25154">
      <w:pPr>
        <w:spacing w:beforeAutospacing="1" w:after="0" w:afterAutospacing="1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0AF2A15B" wp14:editId="78AA7653">
            <wp:extent cx="6645910" cy="1642110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D25154" w:rsidTr="00996F3A">
        <w:trPr>
          <w:jc w:val="center"/>
        </w:trPr>
        <w:tc>
          <w:tcPr>
            <w:tcW w:w="3823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Consignes</w:t>
            </w:r>
          </w:p>
        </w:tc>
        <w:tc>
          <w:tcPr>
            <w:tcW w:w="3260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Evaluation</w:t>
            </w:r>
          </w:p>
        </w:tc>
        <w:tc>
          <w:tcPr>
            <w:tcW w:w="1979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eastAsia="fr-FR"/>
              </w:rPr>
              <w:t>Validation</w:t>
            </w: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Sélectionner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des documents pour votre thème dans la mallette pédagogique des archives des Yvelines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Rechercher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des informations sur le thème de l’affiche</w:t>
            </w:r>
          </w:p>
          <w:p w:rsidR="00D25154" w:rsidRPr="008C6CDF" w:rsidRDefault="00D25154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Dans le fonds documentaire du CDI, de la médiathèque</w:t>
            </w:r>
          </w:p>
          <w:p w:rsidR="00D25154" w:rsidRPr="008C6CDF" w:rsidRDefault="00D25154" w:rsidP="00996F3A">
            <w:pPr>
              <w:pStyle w:val="Paragraphedeliste"/>
              <w:numPr>
                <w:ilvl w:val="0"/>
                <w:numId w:val="1"/>
              </w:num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Sur internet</w:t>
            </w: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Rechercher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illustrations manquantes sur le thème sur internet (libres de droits) ou les dessiner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rechercher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Organiser les idées, 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élaborer le récit de votre affiche en identifiant, sélectionnant et structurant les informations utiles en complétant le s</w:t>
            </w:r>
            <w:r w:rsidRPr="008C6CDF">
              <w:rPr>
                <w:rStyle w:val="Accentuation"/>
                <w:rFonts w:asciiTheme="majorHAnsi" w:hAnsiTheme="majorHAnsi" w:cstheme="majorHAnsi"/>
                <w:bCs/>
                <w:color w:val="343839"/>
                <w:sz w:val="20"/>
                <w:szCs w:val="20"/>
                <w:shd w:val="clear" w:color="auto" w:fill="FFFFFF"/>
              </w:rPr>
              <w:t>torytelling (</w:t>
            </w:r>
            <w:r w:rsidRPr="008C6CDF">
              <w:rPr>
                <w:rFonts w:asciiTheme="majorHAnsi" w:hAnsiTheme="majorHAnsi" w:cstheme="majorHAnsi"/>
                <w:color w:val="343839"/>
                <w:sz w:val="20"/>
                <w:szCs w:val="20"/>
                <w:shd w:val="clear" w:color="auto" w:fill="FFFFFF"/>
              </w:rPr>
              <w:t>le plan qui va servir à la construction de votre affiche)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les légendes des documents sélectionnés 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Rédiger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les textes présentant les différents aspects de votre sujet (assurez-vous que vous avez bien répondu à toutes les questions posées grâce à la méthode du QQOQCP)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produire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l’affiche numérique sur </w:t>
            </w:r>
            <w:proofErr w:type="spellStart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canva</w:t>
            </w:r>
            <w:proofErr w:type="spellEnd"/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 xml:space="preserve"> 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Lignes créer, inventer et travailler en équipe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</w:pP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8C6C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la partie en réalité augmentée</w:t>
            </w:r>
          </w:p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Ligne créer et produire 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5154" w:rsidRPr="008C6CDF" w:rsidTr="00996F3A">
        <w:trPr>
          <w:jc w:val="center"/>
        </w:trPr>
        <w:tc>
          <w:tcPr>
            <w:tcW w:w="3823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Réaliser </w:t>
            </w:r>
            <w:r w:rsidRPr="007E74D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le questionnaire pour les CM2</w:t>
            </w:r>
          </w:p>
        </w:tc>
        <w:tc>
          <w:tcPr>
            <w:tcW w:w="3260" w:type="dxa"/>
          </w:tcPr>
          <w:p w:rsidR="00D25154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Ligne produire</w:t>
            </w:r>
            <w:r w:rsidRPr="008C6C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de la grille de positionnement</w:t>
            </w:r>
          </w:p>
        </w:tc>
        <w:tc>
          <w:tcPr>
            <w:tcW w:w="1979" w:type="dxa"/>
          </w:tcPr>
          <w:p w:rsidR="00D25154" w:rsidRPr="008C6CDF" w:rsidRDefault="00D25154" w:rsidP="00996F3A">
            <w:pPr>
              <w:spacing w:beforeAutospacing="1" w:afterAutospacing="1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25154" w:rsidRDefault="00D25154" w:rsidP="00DE69AB"/>
    <w:sectPr w:rsidR="00D25154" w:rsidSect="008C6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54E78"/>
    <w:multiLevelType w:val="hybridMultilevel"/>
    <w:tmpl w:val="4DB45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34"/>
    <w:rsid w:val="00046C4C"/>
    <w:rsid w:val="000C08B1"/>
    <w:rsid w:val="001C4033"/>
    <w:rsid w:val="005807F7"/>
    <w:rsid w:val="006E2CA2"/>
    <w:rsid w:val="006E4734"/>
    <w:rsid w:val="007003BB"/>
    <w:rsid w:val="007E74DF"/>
    <w:rsid w:val="00895909"/>
    <w:rsid w:val="008C6CDF"/>
    <w:rsid w:val="00902522"/>
    <w:rsid w:val="00CE713D"/>
    <w:rsid w:val="00D25154"/>
    <w:rsid w:val="00DE69AB"/>
    <w:rsid w:val="00E61786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B553"/>
  <w15:chartTrackingRefBased/>
  <w15:docId w15:val="{CF703038-2712-4B75-8A54-55595E99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7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473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713D5"/>
    <w:rPr>
      <w:b/>
      <w:bCs/>
    </w:rPr>
  </w:style>
  <w:style w:type="character" w:styleId="Accentuation">
    <w:name w:val="Emphasis"/>
    <w:basedOn w:val="Policepardfaut"/>
    <w:uiPriority w:val="20"/>
    <w:qFormat/>
    <w:rsid w:val="00E71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1987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MACIEJCZAK</dc:creator>
  <cp:keywords/>
  <dc:description/>
  <cp:lastModifiedBy>arnaud MACIEJCZAK</cp:lastModifiedBy>
  <cp:revision>4</cp:revision>
  <dcterms:created xsi:type="dcterms:W3CDTF">2017-11-27T13:46:00Z</dcterms:created>
  <dcterms:modified xsi:type="dcterms:W3CDTF">2017-11-29T18:04:00Z</dcterms:modified>
</cp:coreProperties>
</file>