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83" w:rsidRDefault="00420A01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-441434</wp:posOffset>
            </wp:positionH>
            <wp:positionV relativeFrom="paragraph">
              <wp:posOffset>-646386</wp:posOffset>
            </wp:positionV>
            <wp:extent cx="6905296" cy="69052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51" cy="691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983" w:rsidRDefault="00D03983">
      <w:pPr>
        <w:rPr>
          <w:noProof/>
          <w:lang w:eastAsia="en-GB"/>
        </w:rPr>
      </w:pPr>
    </w:p>
    <w:p w:rsidR="00D03983" w:rsidRDefault="00D03983">
      <w:pPr>
        <w:rPr>
          <w:noProof/>
          <w:lang w:eastAsia="en-GB"/>
        </w:rPr>
      </w:pPr>
    </w:p>
    <w:p w:rsidR="00D03983" w:rsidRDefault="00D03983">
      <w:pPr>
        <w:rPr>
          <w:noProof/>
          <w:lang w:eastAsia="en-GB"/>
        </w:rPr>
      </w:pPr>
    </w:p>
    <w:p w:rsidR="00D03983" w:rsidRDefault="00D03983">
      <w:pPr>
        <w:rPr>
          <w:noProof/>
          <w:lang w:eastAsia="en-GB"/>
        </w:rPr>
      </w:pPr>
    </w:p>
    <w:p w:rsidR="001E3A3F" w:rsidRDefault="001E3A3F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D03983" w:rsidRDefault="00D03983"/>
    <w:p w:rsidR="00420A01" w:rsidRDefault="00420A01"/>
    <w:p w:rsidR="00420A01" w:rsidRDefault="00420A01"/>
    <w:p w:rsidR="00420A01" w:rsidRDefault="00420A01"/>
    <w:p w:rsidR="00D03983" w:rsidRDefault="00D03983"/>
    <w:p w:rsidR="00D03983" w:rsidRDefault="00D03983"/>
    <w:p w:rsidR="00D03983" w:rsidRDefault="00D03983">
      <w:pPr>
        <w:rPr>
          <w:sz w:val="32"/>
        </w:rPr>
      </w:pPr>
      <w:r>
        <w:rPr>
          <w:sz w:val="32"/>
        </w:rPr>
        <w:t>Tasks to show on a poster….</w:t>
      </w:r>
    </w:p>
    <w:p w:rsidR="00420A01" w:rsidRDefault="00420A01">
      <w:pPr>
        <w:rPr>
          <w:sz w:val="32"/>
        </w:rPr>
      </w:pPr>
    </w:p>
    <w:p w:rsidR="00D03983" w:rsidRDefault="00420A01">
      <w:pPr>
        <w:rPr>
          <w:sz w:val="32"/>
        </w:rPr>
      </w:pPr>
      <w:r>
        <w:rPr>
          <w:sz w:val="32"/>
        </w:rPr>
        <w:t xml:space="preserve">1)  </w:t>
      </w:r>
      <w:r w:rsidR="00D03983">
        <w:rPr>
          <w:sz w:val="32"/>
        </w:rPr>
        <w:t xml:space="preserve">Draw a line between the black king and the white </w:t>
      </w:r>
      <w:r>
        <w:rPr>
          <w:sz w:val="32"/>
        </w:rPr>
        <w:t>castle (this will be your NORTH line)</w:t>
      </w:r>
      <w:r w:rsidR="00D03983">
        <w:rPr>
          <w:sz w:val="32"/>
        </w:rPr>
        <w:t xml:space="preserve">. </w:t>
      </w:r>
      <w:r>
        <w:rPr>
          <w:sz w:val="32"/>
        </w:rPr>
        <w:t xml:space="preserve"> Choose another playing piece on the board and show the bearing from the castle to it using your north line already drawn.</w:t>
      </w:r>
    </w:p>
    <w:p w:rsidR="00420A01" w:rsidRDefault="00420A01">
      <w:pPr>
        <w:rPr>
          <w:sz w:val="32"/>
        </w:rPr>
      </w:pPr>
      <w:bookmarkStart w:id="0" w:name="_GoBack"/>
      <w:bookmarkEnd w:id="0"/>
    </w:p>
    <w:p w:rsidR="00420A01" w:rsidRPr="00D03983" w:rsidRDefault="00420A01">
      <w:pPr>
        <w:rPr>
          <w:sz w:val="32"/>
        </w:rPr>
      </w:pPr>
    </w:p>
    <w:sectPr w:rsidR="00420A01" w:rsidRPr="00D03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83"/>
    <w:rsid w:val="001E3A3F"/>
    <w:rsid w:val="00420A01"/>
    <w:rsid w:val="00D0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21B33-79B8-42EC-A1AC-5C2B37B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2017-03-20T14:07:00Z</dcterms:created>
  <dcterms:modified xsi:type="dcterms:W3CDTF">2017-03-20T14:19:00Z</dcterms:modified>
</cp:coreProperties>
</file>