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EE" w:rsidRPr="003A0997" w:rsidRDefault="003A0997" w:rsidP="00F91FEE">
      <w:pPr>
        <w:jc w:val="center"/>
        <w:rPr>
          <w:b/>
          <w:sz w:val="40"/>
          <w:u w:val="single"/>
        </w:rPr>
      </w:pPr>
      <w:r w:rsidRPr="003A0997">
        <w:rPr>
          <w:b/>
          <w:sz w:val="40"/>
          <w:u w:val="single"/>
        </w:rPr>
        <w:t>Factorising</w:t>
      </w:r>
    </w:p>
    <w:p w:rsidR="0067122B" w:rsidRDefault="00A919BE">
      <w:r>
        <w:rPr>
          <w:b/>
          <w:noProof/>
          <w:color w:val="92D050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9525</wp:posOffset>
                </wp:positionV>
                <wp:extent cx="6987540" cy="4114800"/>
                <wp:effectExtent l="22860" t="17145" r="19050" b="2095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7540" cy="411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E2DD8" id="Rectangle 3" o:spid="_x0000_s1026" style="position:absolute;margin-left:-2.7pt;margin-top:.75pt;width:550.2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" filled="f" strokecolor="#92d050" strokeweight="2.25pt"/>
            </w:pict>
          </mc:Fallback>
        </mc:AlternateContent>
      </w:r>
      <w:r w:rsidR="0067122B" w:rsidRPr="0067122B">
        <w:rPr>
          <w:b/>
          <w:color w:val="92D050"/>
          <w:sz w:val="28"/>
        </w:rPr>
        <w:t>Task 1</w:t>
      </w:r>
      <w:r w:rsidR="0067122B">
        <w:rPr>
          <w:b/>
          <w:color w:val="92D050"/>
          <w:sz w:val="28"/>
        </w:rPr>
        <w:t xml:space="preserve"> </w:t>
      </w:r>
      <w:r w:rsidR="0067122B">
        <w:rPr>
          <w:b/>
          <w:color w:val="92D050"/>
          <w:sz w:val="28"/>
        </w:rPr>
        <w:tab/>
      </w:r>
      <w:r w:rsidR="0067122B">
        <w:rPr>
          <w:b/>
          <w:color w:val="92D050"/>
          <w:sz w:val="28"/>
        </w:rPr>
        <w:tab/>
      </w:r>
      <w:r w:rsidR="0067122B">
        <w:rPr>
          <w:b/>
          <w:color w:val="92D050"/>
          <w:sz w:val="28"/>
        </w:rPr>
        <w:tab/>
      </w:r>
      <w:r w:rsidR="0067122B">
        <w:rPr>
          <w:b/>
          <w:color w:val="92D050"/>
          <w:sz w:val="28"/>
        </w:rPr>
        <w:tab/>
      </w:r>
      <w:r w:rsidR="0067122B">
        <w:rPr>
          <w:b/>
          <w:color w:val="92D050"/>
          <w:sz w:val="28"/>
        </w:rPr>
        <w:tab/>
      </w:r>
      <w:r w:rsidR="0067122B">
        <w:rPr>
          <w:b/>
          <w:color w:val="92D050"/>
          <w:sz w:val="28"/>
        </w:rPr>
        <w:tab/>
      </w:r>
      <w:r w:rsidR="0067122B">
        <w:rPr>
          <w:b/>
          <w:color w:val="92D050"/>
          <w:sz w:val="28"/>
        </w:rPr>
        <w:tab/>
      </w:r>
      <w:r w:rsidR="0067122B">
        <w:rPr>
          <w:b/>
          <w:color w:val="92D050"/>
          <w:sz w:val="28"/>
        </w:rPr>
        <w:tab/>
      </w:r>
      <w:r w:rsidR="0067122B">
        <w:rPr>
          <w:b/>
          <w:color w:val="92D050"/>
          <w:sz w:val="28"/>
        </w:rPr>
        <w:tab/>
      </w:r>
      <w:r w:rsidR="0067122B">
        <w:rPr>
          <w:b/>
          <w:color w:val="92D050"/>
          <w:sz w:val="28"/>
        </w:rPr>
        <w:tab/>
      </w:r>
      <w:r w:rsidR="0067122B">
        <w:rPr>
          <w:b/>
          <w:color w:val="92D050"/>
          <w:sz w:val="28"/>
        </w:rPr>
        <w:tab/>
      </w:r>
      <w:r w:rsidR="0067122B">
        <w:rPr>
          <w:b/>
          <w:color w:val="92D050"/>
          <w:sz w:val="28"/>
        </w:rPr>
        <w:tab/>
      </w:r>
      <w:r>
        <w:rPr>
          <w:b/>
          <w:color w:val="92D050"/>
          <w:sz w:val="28"/>
        </w:rPr>
        <w:t>Grade 3</w:t>
      </w:r>
    </w:p>
    <w:p w:rsidR="00F91FEE" w:rsidRDefault="00F91FEE"/>
    <w:p w:rsidR="00F91FEE" w:rsidRDefault="003A0997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A63B058" wp14:editId="0D710D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9725" cy="3286125"/>
            <wp:effectExtent l="19050" t="0" r="9525" b="0"/>
            <wp:wrapSquare wrapText="bothSides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</w:t>
      </w:r>
      <w:r w:rsidRPr="003A0997">
        <w:rPr>
          <w:noProof/>
          <w:lang w:eastAsia="en-GB"/>
        </w:rPr>
        <w:drawing>
          <wp:inline distT="0" distB="0" distL="0" distR="0" wp14:anchorId="4528E978" wp14:editId="4D918A51">
            <wp:extent cx="1476375" cy="3390900"/>
            <wp:effectExtent l="19050" t="0" r="9525" b="0"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26" cy="339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67122B" w:rsidRPr="0067122B" w:rsidRDefault="00135B9C" w:rsidP="0067122B">
      <w:pPr>
        <w:rPr>
          <w:color w:val="FFC000"/>
        </w:rPr>
      </w:pPr>
      <w:r>
        <w:rPr>
          <w:b/>
          <w:noProof/>
          <w:color w:val="92D050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7B5CF" wp14:editId="3FC68C55">
                <wp:simplePos x="0" y="0"/>
                <wp:positionH relativeFrom="column">
                  <wp:posOffset>-104775</wp:posOffset>
                </wp:positionH>
                <wp:positionV relativeFrom="paragraph">
                  <wp:posOffset>239395</wp:posOffset>
                </wp:positionV>
                <wp:extent cx="6987540" cy="4238625"/>
                <wp:effectExtent l="19050" t="19050" r="22860" b="2857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7540" cy="423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6A5E0" id="Rectangle 4" o:spid="_x0000_s1026" style="position:absolute;margin-left:-8.25pt;margin-top:18.85pt;width:550.2pt;height:3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" filled="f" strokecolor="#ffc000" strokeweight="2.25pt"/>
            </w:pict>
          </mc:Fallback>
        </mc:AlternateContent>
      </w:r>
      <w:r w:rsidR="0067122B">
        <w:rPr>
          <w:b/>
          <w:color w:val="FFC000"/>
          <w:sz w:val="28"/>
        </w:rPr>
        <w:t>Task 2</w:t>
      </w:r>
      <w:r w:rsidR="0067122B" w:rsidRPr="0067122B">
        <w:rPr>
          <w:b/>
          <w:color w:val="FFC000"/>
          <w:sz w:val="28"/>
        </w:rPr>
        <w:t xml:space="preserve"> </w:t>
      </w:r>
      <w:r w:rsidR="0067122B" w:rsidRPr="0067122B">
        <w:rPr>
          <w:b/>
          <w:color w:val="FFC000"/>
          <w:sz w:val="28"/>
        </w:rPr>
        <w:tab/>
      </w:r>
      <w:r w:rsidR="0067122B" w:rsidRPr="0067122B">
        <w:rPr>
          <w:b/>
          <w:color w:val="FFC000"/>
          <w:sz w:val="28"/>
        </w:rPr>
        <w:tab/>
      </w:r>
      <w:r w:rsidR="0067122B" w:rsidRPr="0067122B">
        <w:rPr>
          <w:b/>
          <w:color w:val="FFC000"/>
          <w:sz w:val="28"/>
        </w:rPr>
        <w:tab/>
      </w:r>
      <w:r w:rsidR="0067122B" w:rsidRPr="0067122B">
        <w:rPr>
          <w:b/>
          <w:color w:val="FFC000"/>
          <w:sz w:val="28"/>
        </w:rPr>
        <w:tab/>
      </w:r>
      <w:r w:rsidR="0067122B" w:rsidRPr="0067122B">
        <w:rPr>
          <w:b/>
          <w:color w:val="FFC000"/>
          <w:sz w:val="28"/>
        </w:rPr>
        <w:tab/>
      </w:r>
      <w:r w:rsidR="0067122B" w:rsidRPr="0067122B">
        <w:rPr>
          <w:b/>
          <w:color w:val="FFC000"/>
          <w:sz w:val="28"/>
        </w:rPr>
        <w:tab/>
      </w:r>
      <w:r w:rsidR="0067122B" w:rsidRPr="0067122B">
        <w:rPr>
          <w:b/>
          <w:color w:val="FFC000"/>
          <w:sz w:val="28"/>
        </w:rPr>
        <w:tab/>
      </w:r>
      <w:r w:rsidR="0067122B" w:rsidRPr="0067122B">
        <w:rPr>
          <w:b/>
          <w:color w:val="FFC000"/>
          <w:sz w:val="28"/>
        </w:rPr>
        <w:tab/>
      </w:r>
      <w:r w:rsidR="0067122B" w:rsidRPr="0067122B">
        <w:rPr>
          <w:b/>
          <w:color w:val="FFC000"/>
          <w:sz w:val="28"/>
        </w:rPr>
        <w:tab/>
      </w:r>
      <w:r w:rsidR="0067122B" w:rsidRPr="0067122B">
        <w:rPr>
          <w:b/>
          <w:color w:val="FFC000"/>
          <w:sz w:val="28"/>
        </w:rPr>
        <w:tab/>
      </w:r>
      <w:r w:rsidR="0067122B" w:rsidRPr="0067122B">
        <w:rPr>
          <w:b/>
          <w:color w:val="FFC000"/>
          <w:sz w:val="28"/>
        </w:rPr>
        <w:tab/>
      </w:r>
      <w:r w:rsidR="0067122B" w:rsidRPr="0067122B">
        <w:rPr>
          <w:b/>
          <w:color w:val="FFC000"/>
          <w:sz w:val="28"/>
        </w:rPr>
        <w:tab/>
      </w:r>
      <w:r w:rsidR="00A919BE">
        <w:rPr>
          <w:b/>
          <w:color w:val="FFC000"/>
          <w:sz w:val="28"/>
        </w:rPr>
        <w:t>Grade 4</w:t>
      </w:r>
    </w:p>
    <w:p w:rsidR="00F91FEE" w:rsidRDefault="003A0997" w:rsidP="00F91FEE">
      <w:pPr>
        <w:rPr>
          <w:noProof/>
          <w:lang w:eastAsia="en-GB"/>
        </w:rPr>
      </w:pPr>
      <w:r w:rsidRPr="003A0997">
        <w:rPr>
          <w:noProof/>
          <w:lang w:eastAsia="en-GB"/>
        </w:rPr>
        <w:drawing>
          <wp:inline distT="0" distB="0" distL="0" distR="0">
            <wp:extent cx="1838325" cy="3924300"/>
            <wp:effectExtent l="19050" t="0" r="9525" b="0"/>
            <wp:docPr id="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82" cy="3926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</w:t>
      </w:r>
      <w:r w:rsidRPr="003A0997">
        <w:rPr>
          <w:noProof/>
          <w:lang w:eastAsia="en-GB"/>
        </w:rPr>
        <w:drawing>
          <wp:inline distT="0" distB="0" distL="0" distR="0">
            <wp:extent cx="1876425" cy="3924300"/>
            <wp:effectExtent l="19050" t="0" r="9525" b="0"/>
            <wp:docPr id="10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643" cy="3924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97" w:rsidRDefault="003A0997" w:rsidP="00F91FEE">
      <w:pPr>
        <w:rPr>
          <w:noProof/>
          <w:lang w:eastAsia="en-GB"/>
        </w:rPr>
      </w:pPr>
    </w:p>
    <w:p w:rsidR="0067122B" w:rsidRPr="003A0997" w:rsidRDefault="00A919BE" w:rsidP="0067122B">
      <w:r>
        <w:rPr>
          <w:b/>
          <w:noProof/>
          <w:color w:val="92D050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-171450</wp:posOffset>
                </wp:positionV>
                <wp:extent cx="6987540" cy="4270375"/>
                <wp:effectExtent l="22225" t="18415" r="19685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7540" cy="4270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E3653" id="Rectangle 6" o:spid="_x0000_s1026" style="position:absolute;margin-left:-5.75pt;margin-top:-13.5pt;width:550.2pt;height:3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" filled="f" strokecolor="red" strokeweight="2.25pt"/>
            </w:pict>
          </mc:Fallback>
        </mc:AlternateContent>
      </w:r>
      <w:r w:rsidR="00333610">
        <w:rPr>
          <w:b/>
          <w:color w:val="FF0000"/>
          <w:sz w:val="28"/>
        </w:rPr>
        <w:t>Task 3</w:t>
      </w:r>
      <w:r w:rsidR="00BF7DF3">
        <w:rPr>
          <w:b/>
          <w:color w:val="FF0000"/>
          <w:sz w:val="28"/>
        </w:rPr>
        <w:t xml:space="preserve"> (Extension)</w:t>
      </w:r>
      <w:r w:rsidR="0067122B" w:rsidRPr="0067122B">
        <w:rPr>
          <w:b/>
          <w:color w:val="FF0000"/>
          <w:sz w:val="28"/>
        </w:rPr>
        <w:tab/>
      </w:r>
      <w:r w:rsidR="0067122B" w:rsidRPr="0067122B">
        <w:rPr>
          <w:b/>
          <w:color w:val="FF0000"/>
          <w:sz w:val="28"/>
        </w:rPr>
        <w:tab/>
      </w:r>
      <w:r w:rsidR="0067122B" w:rsidRPr="0067122B">
        <w:rPr>
          <w:b/>
          <w:color w:val="FF0000"/>
          <w:sz w:val="28"/>
        </w:rPr>
        <w:tab/>
      </w:r>
      <w:r w:rsidR="0067122B" w:rsidRPr="0067122B">
        <w:rPr>
          <w:b/>
          <w:color w:val="FF0000"/>
          <w:sz w:val="28"/>
        </w:rPr>
        <w:tab/>
      </w:r>
      <w:r w:rsidR="0067122B" w:rsidRPr="0067122B">
        <w:rPr>
          <w:b/>
          <w:color w:val="FF0000"/>
          <w:sz w:val="28"/>
        </w:rPr>
        <w:tab/>
      </w:r>
      <w:r w:rsidR="0067122B" w:rsidRPr="0067122B">
        <w:rPr>
          <w:b/>
          <w:color w:val="FF0000"/>
          <w:sz w:val="28"/>
        </w:rPr>
        <w:tab/>
      </w:r>
      <w:r w:rsidR="0067122B" w:rsidRPr="0067122B">
        <w:rPr>
          <w:b/>
          <w:color w:val="FF0000"/>
          <w:sz w:val="28"/>
        </w:rPr>
        <w:tab/>
      </w:r>
      <w:r w:rsidR="0067122B" w:rsidRPr="0067122B">
        <w:rPr>
          <w:b/>
          <w:color w:val="FF0000"/>
          <w:sz w:val="28"/>
        </w:rPr>
        <w:tab/>
      </w:r>
      <w:r w:rsidR="0067122B" w:rsidRPr="0067122B">
        <w:rPr>
          <w:b/>
          <w:color w:val="FF0000"/>
          <w:sz w:val="28"/>
        </w:rPr>
        <w:tab/>
      </w:r>
      <w:r w:rsidR="0067122B" w:rsidRPr="0067122B">
        <w:rPr>
          <w:b/>
          <w:color w:val="FF0000"/>
          <w:sz w:val="28"/>
        </w:rPr>
        <w:tab/>
      </w:r>
      <w:r>
        <w:rPr>
          <w:b/>
          <w:color w:val="FF0000"/>
          <w:sz w:val="28"/>
        </w:rPr>
        <w:t>Grade 5/6</w:t>
      </w:r>
    </w:p>
    <w:p w:rsidR="0067122B" w:rsidRDefault="003A0997" w:rsidP="00F91FEE">
      <w:r w:rsidRPr="003A0997">
        <w:rPr>
          <w:noProof/>
          <w:lang w:eastAsia="en-GB"/>
        </w:rPr>
        <w:drawing>
          <wp:inline distT="0" distB="0" distL="0" distR="0">
            <wp:extent cx="2114550" cy="3552825"/>
            <wp:effectExtent l="19050" t="0" r="0" b="0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765" cy="3554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97" w:rsidRDefault="00A919BE" w:rsidP="0067122B">
      <w:pPr>
        <w:tabs>
          <w:tab w:val="left" w:pos="1859"/>
        </w:tabs>
        <w:jc w:val="center"/>
        <w:rPr>
          <w:sz w:val="36"/>
          <w:u w:val="single"/>
        </w:rPr>
      </w:pPr>
      <w:r>
        <w:rPr>
          <w:b/>
          <w:noProof/>
          <w:color w:val="92D050"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86360</wp:posOffset>
                </wp:positionV>
                <wp:extent cx="6987540" cy="2642870"/>
                <wp:effectExtent l="19050" t="19050" r="22860" b="2413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7540" cy="26428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70174" id="Rectangle 7" o:spid="_x0000_s1026" style="position:absolute;margin-left:-5.75pt;margin-top:6.8pt;width:550.2pt;height:20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" filled="f" strokecolor="#00b0f0" strokeweight="2.25pt"/>
            </w:pict>
          </mc:Fallback>
        </mc:AlternateContent>
      </w:r>
      <w:r>
        <w:rPr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2073275</wp:posOffset>
                </wp:positionH>
                <wp:positionV relativeFrom="paragraph">
                  <wp:posOffset>17145</wp:posOffset>
                </wp:positionV>
                <wp:extent cx="2392045" cy="680720"/>
                <wp:effectExtent l="0" t="2540" r="1905" b="25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0997" w:rsidRDefault="003A0997">
                            <w:r w:rsidRPr="003A0997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454910" cy="508654"/>
                                  <wp:effectExtent l="0" t="0" r="0" b="0"/>
                                  <wp:docPr id="14" name="Object 9"/>
                                  <wp:cNvGraphicFramePr/>
                                  <a:graphic xmlns:a="http://schemas.openxmlformats.org/drawingml/2006/main">
                                    <a:graphicData uri="http://schemas.openxmlformats.org/drawingml/2006/lockedCanvas">
                                      <lc:lockedCanvas xmlns:lc="http://schemas.openxmlformats.org/drawingml/2006/lockedCanvas">
                                        <a:nvGrpSpPr>
                                          <a:cNvPr id="0" name=""/>
                                          <a:cNvGrpSpPr/>
                                        </a:nvGrpSpPr>
                                        <a:grpSpPr>
                                          <a:xfrm>
                                            <a:off x="0" y="0"/>
                                            <a:ext cx="3119380" cy="646331"/>
                                            <a:chOff x="0" y="0"/>
                                            <a:chExt cx="3119380" cy="646331"/>
                                          </a:xfrm>
                                        </a:grpSpPr>
                                        <a:sp>
                                          <a:nvSpPr>
                                            <a:cNvPr id="2" name="TextBox 1"/>
                                            <a:cNvSpPr txBox="1"/>
                                          </a:nvSpPr>
                                          <a:spPr>
                                            <a:xfrm>
                                              <a:off x="0" y="0"/>
                                              <a:ext cx="3119380" cy="64633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a:spPr>
                                          <a:txSp>
                                            <a:txBody>
                                              <a:bodyPr wrap="none" rtlCol="0">
                                                <a:spAutoFit/>
                                              </a:bodyPr>
                                              <a:lstStyle>
                                                <a:defPPr>
                                                  <a:defRPr lang="en-US"/>
                                                </a:defPPr>
                                                <a:lvl1pPr marL="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1pPr>
                                                <a:lvl2pPr marL="457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2pPr>
                                                <a:lvl3pPr marL="914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3pPr>
                                                <a:lvl4pPr marL="1371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4pPr>
                                                <a:lvl5pPr marL="18288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5pPr>
                                                <a:lvl6pPr marL="22860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6pPr>
                                                <a:lvl7pPr marL="27432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7pPr>
                                                <a:lvl8pPr marL="32004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8pPr>
                                                <a:lvl9pPr marL="3657600" algn="l" defTabSz="914400" rtl="0" eaLnBrk="1" latinLnBrk="0" hangingPunct="1">
                                                  <a:defRPr sz="1800" kern="1200">
                                                    <a:solidFill>
                                                      <a:schemeClr val="tx1"/>
                                                    </a:solidFill>
                                                    <a:latin typeface="+mn-lt"/>
                                                    <a:ea typeface="+mn-ea"/>
                                                    <a:cs typeface="+mn-cs"/>
                                                  </a:defRPr>
                                                </a:lvl9pPr>
                                              </a:lstStyle>
                                              <a:p>
                                                <a:r>
                                                  <a:rPr lang="en-GB" sz="3600" dirty="0" smtClean="0">
                                                    <a:solidFill>
                                                      <a:srgbClr val="FF0000"/>
                                                    </a:solidFill>
                                                  </a:rPr>
                                                  <a:t>GCSE Question!</a:t>
                                                </a:r>
                                                <a:endParaRPr lang="en-GB" sz="3600" dirty="0">
                                                  <a:solidFill>
                                                    <a:srgbClr val="FF0000"/>
                                                  </a:solidFill>
                                                </a:endParaRPr>
                                              </a:p>
                                            </a:txBody>
                                            <a:useSpRect/>
                                          </a:txSp>
                                        </a:sp>
                                      </lc:lockedCanvas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3.25pt;margin-top:1.35pt;width:188.35pt;height:5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nQtg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" filled="f" stroked="f">
                <v:textbox>
                  <w:txbxContent>
                    <w:p w:rsidR="003A0997" w:rsidRDefault="003A0997">
                      <w:r w:rsidRPr="003A0997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454910" cy="508654"/>
                            <wp:effectExtent l="0" t="0" r="0" b="0"/>
                            <wp:docPr id="14" name="Object 9"/>
                            <wp:cNvGraphicFramePr/>
                            <a:graphic xmlns:a="http://schemas.openxmlformats.org/drawingml/2006/main">
                              <a:graphicData uri="http://schemas.openxmlformats.org/drawingml/2006/lockedCanvas">
                                <lc:lockedCanvas xmlns:lc="http://schemas.openxmlformats.org/drawingml/2006/lockedCanvas">
                                  <a:nvGrpSpPr>
                                    <a:cNvPr id="0" name=""/>
                                    <a:cNvGrpSpPr/>
                                  </a:nvGrpSpPr>
                                  <a:grpSpPr>
                                    <a:xfrm>
                                      <a:off x="0" y="0"/>
                                      <a:ext cx="3119380" cy="646331"/>
                                      <a:chOff x="0" y="0"/>
                                      <a:chExt cx="3119380" cy="646331"/>
                                    </a:xfrm>
                                  </a:grpSpPr>
                                  <a:sp>
                                    <a:nvSpPr>
                                      <a:cNvPr id="2" name="TextBox 1"/>
                                      <a:cNvSpPr txBox="1"/>
                                    </a:nvSpPr>
                                    <a:spPr>
                                      <a:xfrm>
                                        <a:off x="0" y="0"/>
                                        <a:ext cx="3119380" cy="64633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a:spPr>
                                    <a:txSp>
                                      <a:txBody>
                                        <a:bodyPr wrap="none" rtlCol="0">
                                          <a:spAutoFit/>
                                        </a:bodyPr>
                                        <a:lstStyle>
                                          <a:defPPr>
                                            <a:defRPr lang="en-US"/>
                                          </a:defPPr>
                                          <a:lvl1pPr marL="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1pPr>
                                          <a:lvl2pPr marL="457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2pPr>
                                          <a:lvl3pPr marL="914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3pPr>
                                          <a:lvl4pPr marL="1371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4pPr>
                                          <a:lvl5pPr marL="18288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5pPr>
                                          <a:lvl6pPr marL="22860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6pPr>
                                          <a:lvl7pPr marL="27432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7pPr>
                                          <a:lvl8pPr marL="32004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8pPr>
                                          <a:lvl9pPr marL="3657600" algn="l" defTabSz="914400" rtl="0" eaLnBrk="1" latinLnBrk="0" hangingPunct="1">
                                            <a:defRPr sz="1800" kern="1200">
                                              <a:solidFill>
                                                <a:schemeClr val="tx1"/>
                                              </a:solidFill>
                                              <a:latin typeface="+mn-lt"/>
                                              <a:ea typeface="+mn-ea"/>
                                              <a:cs typeface="+mn-cs"/>
                                            </a:defRPr>
                                          </a:lvl9pPr>
                                        </a:lstStyle>
                                        <a:p>
                                          <a:r>
                                            <a:rPr lang="en-GB" sz="3600" dirty="0" smtClean="0">
                                              <a:solidFill>
                                                <a:srgbClr val="FF0000"/>
                                              </a:solidFill>
                                            </a:rPr>
                                            <a:t>GCSE Question!</a:t>
                                          </a:r>
                                          <a:endParaRPr lang="en-GB" sz="3600" dirty="0">
                                            <a:solidFill>
                                              <a:srgbClr val="FF0000"/>
                                            </a:solidFill>
                                          </a:endParaRPr>
                                        </a:p>
                                      </a:txBody>
                                      <a:useSpRect/>
                                    </a:txSp>
                                  </a:sp>
                                </lc:lockedCanvas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A0997" w:rsidRDefault="003A0997" w:rsidP="0067122B">
      <w:pPr>
        <w:tabs>
          <w:tab w:val="left" w:pos="1859"/>
        </w:tabs>
        <w:jc w:val="center"/>
        <w:rPr>
          <w:sz w:val="36"/>
          <w:u w:val="single"/>
        </w:rPr>
      </w:pPr>
      <w:r w:rsidRPr="003A0997">
        <w:rPr>
          <w:noProof/>
          <w:sz w:val="36"/>
          <w:u w:val="single"/>
          <w:lang w:eastAsia="en-GB"/>
        </w:rPr>
        <w:drawing>
          <wp:inline distT="0" distB="0" distL="0" distR="0">
            <wp:extent cx="5772150" cy="1962150"/>
            <wp:effectExtent l="0" t="0" r="0" b="0"/>
            <wp:docPr id="1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997" w:rsidRDefault="003A0997" w:rsidP="0067122B">
      <w:pPr>
        <w:tabs>
          <w:tab w:val="left" w:pos="1859"/>
        </w:tabs>
        <w:jc w:val="center"/>
        <w:rPr>
          <w:sz w:val="36"/>
          <w:u w:val="single"/>
        </w:rPr>
      </w:pPr>
    </w:p>
    <w:p w:rsidR="0067122B" w:rsidRDefault="00A919BE" w:rsidP="0067122B">
      <w:pPr>
        <w:tabs>
          <w:tab w:val="left" w:pos="1859"/>
        </w:tabs>
        <w:jc w:val="center"/>
        <w:rPr>
          <w:sz w:val="36"/>
          <w:u w:val="single"/>
        </w:rPr>
      </w:pPr>
      <w:bookmarkStart w:id="0" w:name="_GoBack"/>
      <w:bookmarkEnd w:id="0"/>
      <w:r>
        <w:rPr>
          <w:noProof/>
          <w:sz w:val="3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69215</wp:posOffset>
                </wp:positionV>
                <wp:extent cx="5829300" cy="1796415"/>
                <wp:effectExtent l="19050" t="19050" r="19050" b="228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796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66ACF1" id="AutoShape 2" o:spid="_x0000_s1026" style="position:absolute;margin-left:32.25pt;margin-top:5.45pt;width:459pt;height:14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" filled="f" strokecolor="#76923c [2406]" strokeweight="3pt"/>
            </w:pict>
          </mc:Fallback>
        </mc:AlternateContent>
      </w:r>
    </w:p>
    <w:p w:rsidR="0067122B" w:rsidRDefault="0067122B" w:rsidP="0067122B">
      <w:pPr>
        <w:tabs>
          <w:tab w:val="left" w:pos="1859"/>
        </w:tabs>
        <w:jc w:val="center"/>
        <w:rPr>
          <w:sz w:val="36"/>
          <w:u w:val="single"/>
        </w:rPr>
      </w:pPr>
      <w:r w:rsidRPr="0067122B">
        <w:rPr>
          <w:sz w:val="36"/>
          <w:u w:val="single"/>
        </w:rPr>
        <w:t>Self Assessment</w:t>
      </w:r>
    </w:p>
    <w:p w:rsidR="0067122B" w:rsidRDefault="0067122B" w:rsidP="0067122B">
      <w:pPr>
        <w:tabs>
          <w:tab w:val="left" w:pos="1859"/>
        </w:tabs>
        <w:spacing w:line="240" w:lineRule="auto"/>
        <w:jc w:val="center"/>
        <w:rPr>
          <w:sz w:val="28"/>
        </w:rPr>
      </w:pPr>
      <w:r w:rsidRPr="0067122B">
        <w:rPr>
          <w:sz w:val="28"/>
        </w:rPr>
        <w:t>.......................................................................</w:t>
      </w:r>
      <w:r>
        <w:rPr>
          <w:sz w:val="28"/>
        </w:rPr>
        <w:t>...............</w:t>
      </w:r>
      <w:r w:rsidR="00ED0597">
        <w:rPr>
          <w:sz w:val="28"/>
        </w:rPr>
        <w:t>..........</w:t>
      </w:r>
      <w:r>
        <w:rPr>
          <w:sz w:val="28"/>
        </w:rPr>
        <w:t>.................</w:t>
      </w:r>
    </w:p>
    <w:p w:rsidR="0067122B" w:rsidRPr="0067122B" w:rsidRDefault="0067122B" w:rsidP="0067122B">
      <w:pPr>
        <w:tabs>
          <w:tab w:val="left" w:pos="1859"/>
        </w:tabs>
        <w:spacing w:line="240" w:lineRule="auto"/>
        <w:jc w:val="center"/>
        <w:rPr>
          <w:sz w:val="28"/>
        </w:rPr>
      </w:pPr>
      <w:r w:rsidRPr="0067122B">
        <w:rPr>
          <w:sz w:val="28"/>
        </w:rPr>
        <w:t>.......................................................................</w:t>
      </w:r>
      <w:r>
        <w:rPr>
          <w:sz w:val="28"/>
        </w:rPr>
        <w:t>..............</w:t>
      </w:r>
      <w:r w:rsidR="00ED0597">
        <w:rPr>
          <w:sz w:val="28"/>
        </w:rPr>
        <w:t>..........</w:t>
      </w:r>
      <w:r>
        <w:rPr>
          <w:sz w:val="28"/>
        </w:rPr>
        <w:t>..................</w:t>
      </w:r>
    </w:p>
    <w:p w:rsidR="0067122B" w:rsidRPr="0067122B" w:rsidRDefault="0067122B" w:rsidP="0067122B">
      <w:pPr>
        <w:tabs>
          <w:tab w:val="left" w:pos="1859"/>
        </w:tabs>
        <w:spacing w:line="240" w:lineRule="auto"/>
        <w:jc w:val="center"/>
        <w:rPr>
          <w:sz w:val="28"/>
        </w:rPr>
      </w:pPr>
      <w:r w:rsidRPr="0067122B">
        <w:rPr>
          <w:sz w:val="28"/>
        </w:rPr>
        <w:t>.......................................................................</w:t>
      </w:r>
      <w:r>
        <w:rPr>
          <w:sz w:val="28"/>
        </w:rPr>
        <w:t>...............</w:t>
      </w:r>
      <w:r w:rsidR="00ED0597">
        <w:rPr>
          <w:sz w:val="28"/>
        </w:rPr>
        <w:t>..........</w:t>
      </w:r>
      <w:r>
        <w:rPr>
          <w:sz w:val="28"/>
        </w:rPr>
        <w:t>.................</w:t>
      </w:r>
    </w:p>
    <w:sectPr w:rsidR="0067122B" w:rsidRPr="0067122B" w:rsidSect="00F91FEE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27" w:rsidRDefault="006F4E27" w:rsidP="00A919BE">
      <w:pPr>
        <w:spacing w:after="0" w:line="240" w:lineRule="auto"/>
      </w:pPr>
      <w:r>
        <w:separator/>
      </w:r>
    </w:p>
  </w:endnote>
  <w:endnote w:type="continuationSeparator" w:id="0">
    <w:p w:rsidR="006F4E27" w:rsidRDefault="006F4E27" w:rsidP="00A9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27" w:rsidRDefault="006F4E27" w:rsidP="00A919BE">
      <w:pPr>
        <w:spacing w:after="0" w:line="240" w:lineRule="auto"/>
      </w:pPr>
      <w:r>
        <w:separator/>
      </w:r>
    </w:p>
  </w:footnote>
  <w:footnote w:type="continuationSeparator" w:id="0">
    <w:p w:rsidR="006F4E27" w:rsidRDefault="006F4E27" w:rsidP="00A9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9BE" w:rsidRDefault="00A919BE">
    <w:pPr>
      <w:pStyle w:val="Header"/>
    </w:pPr>
    <w:r>
      <w:t>Name: ………………………………………………………………………………………………………..Date:…………………………………………….</w:t>
    </w:r>
  </w:p>
  <w:p w:rsidR="00A919BE" w:rsidRDefault="00A91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EE"/>
    <w:rsid w:val="0000173C"/>
    <w:rsid w:val="00003428"/>
    <w:rsid w:val="000228A1"/>
    <w:rsid w:val="000268EE"/>
    <w:rsid w:val="00044EB5"/>
    <w:rsid w:val="000636F1"/>
    <w:rsid w:val="0006453E"/>
    <w:rsid w:val="000710E7"/>
    <w:rsid w:val="000721D0"/>
    <w:rsid w:val="00082722"/>
    <w:rsid w:val="00092B28"/>
    <w:rsid w:val="000A3412"/>
    <w:rsid w:val="000A4EE5"/>
    <w:rsid w:val="000A7848"/>
    <w:rsid w:val="000C5681"/>
    <w:rsid w:val="000C5903"/>
    <w:rsid w:val="000C7357"/>
    <w:rsid w:val="000D1929"/>
    <w:rsid w:val="000D42D3"/>
    <w:rsid w:val="000E1B07"/>
    <w:rsid w:val="000F09AE"/>
    <w:rsid w:val="000F3530"/>
    <w:rsid w:val="00101E2C"/>
    <w:rsid w:val="001073BA"/>
    <w:rsid w:val="001129E4"/>
    <w:rsid w:val="0011636E"/>
    <w:rsid w:val="001175D6"/>
    <w:rsid w:val="0012046E"/>
    <w:rsid w:val="001222C8"/>
    <w:rsid w:val="001237E7"/>
    <w:rsid w:val="001239D5"/>
    <w:rsid w:val="001357B2"/>
    <w:rsid w:val="00135B9C"/>
    <w:rsid w:val="00142212"/>
    <w:rsid w:val="00150DB9"/>
    <w:rsid w:val="00153AB9"/>
    <w:rsid w:val="00162D26"/>
    <w:rsid w:val="00165AA0"/>
    <w:rsid w:val="00174037"/>
    <w:rsid w:val="00175583"/>
    <w:rsid w:val="001824DC"/>
    <w:rsid w:val="001845B7"/>
    <w:rsid w:val="001B6712"/>
    <w:rsid w:val="001B73CF"/>
    <w:rsid w:val="001B746E"/>
    <w:rsid w:val="001C185D"/>
    <w:rsid w:val="001C3FFB"/>
    <w:rsid w:val="001C4E0E"/>
    <w:rsid w:val="001C6771"/>
    <w:rsid w:val="001E5B5B"/>
    <w:rsid w:val="001E5F36"/>
    <w:rsid w:val="001F00C2"/>
    <w:rsid w:val="001F3564"/>
    <w:rsid w:val="001F508C"/>
    <w:rsid w:val="002067EE"/>
    <w:rsid w:val="00206F40"/>
    <w:rsid w:val="00215632"/>
    <w:rsid w:val="0021781D"/>
    <w:rsid w:val="00217D4E"/>
    <w:rsid w:val="0022143E"/>
    <w:rsid w:val="00231234"/>
    <w:rsid w:val="00237960"/>
    <w:rsid w:val="002453D1"/>
    <w:rsid w:val="00246CD3"/>
    <w:rsid w:val="0025161B"/>
    <w:rsid w:val="0025486E"/>
    <w:rsid w:val="00255B19"/>
    <w:rsid w:val="002669F0"/>
    <w:rsid w:val="0026726B"/>
    <w:rsid w:val="00275F8A"/>
    <w:rsid w:val="00280525"/>
    <w:rsid w:val="0028229C"/>
    <w:rsid w:val="0028570A"/>
    <w:rsid w:val="002A12D3"/>
    <w:rsid w:val="002A25CD"/>
    <w:rsid w:val="002A7F58"/>
    <w:rsid w:val="002B16AE"/>
    <w:rsid w:val="002C3160"/>
    <w:rsid w:val="002C6BE0"/>
    <w:rsid w:val="002D49F5"/>
    <w:rsid w:val="002D6088"/>
    <w:rsid w:val="002E25C8"/>
    <w:rsid w:val="002F7CD1"/>
    <w:rsid w:val="00300800"/>
    <w:rsid w:val="00300BD4"/>
    <w:rsid w:val="003034F3"/>
    <w:rsid w:val="003140A7"/>
    <w:rsid w:val="003204F5"/>
    <w:rsid w:val="00330AA2"/>
    <w:rsid w:val="00333610"/>
    <w:rsid w:val="00335A96"/>
    <w:rsid w:val="00337F2F"/>
    <w:rsid w:val="0034160B"/>
    <w:rsid w:val="00343A6B"/>
    <w:rsid w:val="00354A1B"/>
    <w:rsid w:val="00366B4C"/>
    <w:rsid w:val="00366D9A"/>
    <w:rsid w:val="003775F8"/>
    <w:rsid w:val="00381130"/>
    <w:rsid w:val="0038797E"/>
    <w:rsid w:val="00391001"/>
    <w:rsid w:val="003A0997"/>
    <w:rsid w:val="003A6329"/>
    <w:rsid w:val="003A6814"/>
    <w:rsid w:val="003B3081"/>
    <w:rsid w:val="003B3EB0"/>
    <w:rsid w:val="003C1559"/>
    <w:rsid w:val="003C7FD3"/>
    <w:rsid w:val="003D4FC0"/>
    <w:rsid w:val="003E319B"/>
    <w:rsid w:val="003E5CFF"/>
    <w:rsid w:val="003E7162"/>
    <w:rsid w:val="003F0B1F"/>
    <w:rsid w:val="003F75B5"/>
    <w:rsid w:val="00404C04"/>
    <w:rsid w:val="00425CE4"/>
    <w:rsid w:val="00430824"/>
    <w:rsid w:val="00432A0A"/>
    <w:rsid w:val="004439EC"/>
    <w:rsid w:val="004466E5"/>
    <w:rsid w:val="00454FD9"/>
    <w:rsid w:val="004671AA"/>
    <w:rsid w:val="00471094"/>
    <w:rsid w:val="004734B9"/>
    <w:rsid w:val="00480072"/>
    <w:rsid w:val="00483385"/>
    <w:rsid w:val="004840A5"/>
    <w:rsid w:val="00485B54"/>
    <w:rsid w:val="0049426D"/>
    <w:rsid w:val="004B22E0"/>
    <w:rsid w:val="004B6354"/>
    <w:rsid w:val="004C5131"/>
    <w:rsid w:val="004D1051"/>
    <w:rsid w:val="004D72D4"/>
    <w:rsid w:val="005007CE"/>
    <w:rsid w:val="00503017"/>
    <w:rsid w:val="005045E6"/>
    <w:rsid w:val="0051357C"/>
    <w:rsid w:val="00516788"/>
    <w:rsid w:val="00517854"/>
    <w:rsid w:val="005179B2"/>
    <w:rsid w:val="00517E82"/>
    <w:rsid w:val="00522C69"/>
    <w:rsid w:val="00526C25"/>
    <w:rsid w:val="00543689"/>
    <w:rsid w:val="00553C12"/>
    <w:rsid w:val="00554340"/>
    <w:rsid w:val="00555F86"/>
    <w:rsid w:val="005575C7"/>
    <w:rsid w:val="00557CFD"/>
    <w:rsid w:val="00562A9C"/>
    <w:rsid w:val="005651B0"/>
    <w:rsid w:val="00571CAF"/>
    <w:rsid w:val="005825BA"/>
    <w:rsid w:val="00585143"/>
    <w:rsid w:val="00585551"/>
    <w:rsid w:val="005914F0"/>
    <w:rsid w:val="00593AAC"/>
    <w:rsid w:val="005A27A6"/>
    <w:rsid w:val="005A42BA"/>
    <w:rsid w:val="005B2C13"/>
    <w:rsid w:val="005B371F"/>
    <w:rsid w:val="005C0745"/>
    <w:rsid w:val="005C4CD4"/>
    <w:rsid w:val="005C728F"/>
    <w:rsid w:val="005D2FBF"/>
    <w:rsid w:val="005D6981"/>
    <w:rsid w:val="005D6CF7"/>
    <w:rsid w:val="005E09FD"/>
    <w:rsid w:val="005E4D46"/>
    <w:rsid w:val="005E5A9C"/>
    <w:rsid w:val="005F3AB2"/>
    <w:rsid w:val="005F4AA7"/>
    <w:rsid w:val="005F70BF"/>
    <w:rsid w:val="005F7DD9"/>
    <w:rsid w:val="00606579"/>
    <w:rsid w:val="006071AA"/>
    <w:rsid w:val="00616C18"/>
    <w:rsid w:val="00622DE5"/>
    <w:rsid w:val="0062515E"/>
    <w:rsid w:val="00631ACB"/>
    <w:rsid w:val="006321B3"/>
    <w:rsid w:val="00657DC3"/>
    <w:rsid w:val="00657F4E"/>
    <w:rsid w:val="006601C3"/>
    <w:rsid w:val="0066058B"/>
    <w:rsid w:val="00660675"/>
    <w:rsid w:val="00667CFD"/>
    <w:rsid w:val="00670D12"/>
    <w:rsid w:val="0067122B"/>
    <w:rsid w:val="00675872"/>
    <w:rsid w:val="00677CDA"/>
    <w:rsid w:val="0069199B"/>
    <w:rsid w:val="00693B7B"/>
    <w:rsid w:val="00696911"/>
    <w:rsid w:val="00696B50"/>
    <w:rsid w:val="006979FE"/>
    <w:rsid w:val="006A3D5D"/>
    <w:rsid w:val="006C07B0"/>
    <w:rsid w:val="006C7F8B"/>
    <w:rsid w:val="006D5E7B"/>
    <w:rsid w:val="006E2676"/>
    <w:rsid w:val="006E48D2"/>
    <w:rsid w:val="006F4E27"/>
    <w:rsid w:val="006F7378"/>
    <w:rsid w:val="00701F19"/>
    <w:rsid w:val="007049E5"/>
    <w:rsid w:val="007073DC"/>
    <w:rsid w:val="007307D6"/>
    <w:rsid w:val="00731BFF"/>
    <w:rsid w:val="0073323F"/>
    <w:rsid w:val="0073346A"/>
    <w:rsid w:val="00734599"/>
    <w:rsid w:val="00735503"/>
    <w:rsid w:val="0074167A"/>
    <w:rsid w:val="0074443A"/>
    <w:rsid w:val="00764622"/>
    <w:rsid w:val="00775F1F"/>
    <w:rsid w:val="007762B5"/>
    <w:rsid w:val="007768C3"/>
    <w:rsid w:val="00784A93"/>
    <w:rsid w:val="007922B6"/>
    <w:rsid w:val="00792BF0"/>
    <w:rsid w:val="007A2B68"/>
    <w:rsid w:val="007B623A"/>
    <w:rsid w:val="007C13F3"/>
    <w:rsid w:val="007C2819"/>
    <w:rsid w:val="007E3AE9"/>
    <w:rsid w:val="007F1DCB"/>
    <w:rsid w:val="007F261B"/>
    <w:rsid w:val="007F4011"/>
    <w:rsid w:val="00831719"/>
    <w:rsid w:val="00833125"/>
    <w:rsid w:val="00835908"/>
    <w:rsid w:val="00855350"/>
    <w:rsid w:val="0085696E"/>
    <w:rsid w:val="00860449"/>
    <w:rsid w:val="00860871"/>
    <w:rsid w:val="00864629"/>
    <w:rsid w:val="0087296E"/>
    <w:rsid w:val="00893686"/>
    <w:rsid w:val="00894582"/>
    <w:rsid w:val="0089549C"/>
    <w:rsid w:val="008A47E3"/>
    <w:rsid w:val="008A5F47"/>
    <w:rsid w:val="008B67C8"/>
    <w:rsid w:val="008C160E"/>
    <w:rsid w:val="008C1622"/>
    <w:rsid w:val="008D6A7D"/>
    <w:rsid w:val="008D6B23"/>
    <w:rsid w:val="008E360A"/>
    <w:rsid w:val="008E4236"/>
    <w:rsid w:val="008E7434"/>
    <w:rsid w:val="008F5CD1"/>
    <w:rsid w:val="00900A16"/>
    <w:rsid w:val="00902906"/>
    <w:rsid w:val="0090609D"/>
    <w:rsid w:val="009162C1"/>
    <w:rsid w:val="0091721C"/>
    <w:rsid w:val="009214BB"/>
    <w:rsid w:val="00927B9E"/>
    <w:rsid w:val="00934C55"/>
    <w:rsid w:val="00942EC5"/>
    <w:rsid w:val="00945B35"/>
    <w:rsid w:val="009478FB"/>
    <w:rsid w:val="009568C8"/>
    <w:rsid w:val="0095792C"/>
    <w:rsid w:val="00961379"/>
    <w:rsid w:val="0096235E"/>
    <w:rsid w:val="00962C5A"/>
    <w:rsid w:val="00965F6D"/>
    <w:rsid w:val="00966AD5"/>
    <w:rsid w:val="0098065A"/>
    <w:rsid w:val="00980A0C"/>
    <w:rsid w:val="0098487A"/>
    <w:rsid w:val="00990467"/>
    <w:rsid w:val="009A45BF"/>
    <w:rsid w:val="009B6D96"/>
    <w:rsid w:val="009C0660"/>
    <w:rsid w:val="009E39B8"/>
    <w:rsid w:val="009E5398"/>
    <w:rsid w:val="009E5C61"/>
    <w:rsid w:val="009E717F"/>
    <w:rsid w:val="009F2537"/>
    <w:rsid w:val="00A03A4B"/>
    <w:rsid w:val="00A052DD"/>
    <w:rsid w:val="00A15A96"/>
    <w:rsid w:val="00A17F66"/>
    <w:rsid w:val="00A2435D"/>
    <w:rsid w:val="00A24A0B"/>
    <w:rsid w:val="00A265BA"/>
    <w:rsid w:val="00A26DD4"/>
    <w:rsid w:val="00A32A1C"/>
    <w:rsid w:val="00A41417"/>
    <w:rsid w:val="00A41CE2"/>
    <w:rsid w:val="00A4216C"/>
    <w:rsid w:val="00A438CA"/>
    <w:rsid w:val="00A44085"/>
    <w:rsid w:val="00A44228"/>
    <w:rsid w:val="00A45098"/>
    <w:rsid w:val="00A5387B"/>
    <w:rsid w:val="00A53A22"/>
    <w:rsid w:val="00A5530F"/>
    <w:rsid w:val="00A6233B"/>
    <w:rsid w:val="00A7091F"/>
    <w:rsid w:val="00A74EDF"/>
    <w:rsid w:val="00A85A01"/>
    <w:rsid w:val="00A919BE"/>
    <w:rsid w:val="00A91FE1"/>
    <w:rsid w:val="00A95597"/>
    <w:rsid w:val="00AA40A5"/>
    <w:rsid w:val="00AA5689"/>
    <w:rsid w:val="00AD2E2D"/>
    <w:rsid w:val="00AD7D61"/>
    <w:rsid w:val="00AE0EBD"/>
    <w:rsid w:val="00AE5FB3"/>
    <w:rsid w:val="00AF3C39"/>
    <w:rsid w:val="00B0369E"/>
    <w:rsid w:val="00B06C00"/>
    <w:rsid w:val="00B102D0"/>
    <w:rsid w:val="00B139B4"/>
    <w:rsid w:val="00B275BD"/>
    <w:rsid w:val="00B36B1C"/>
    <w:rsid w:val="00B52F7D"/>
    <w:rsid w:val="00B5668F"/>
    <w:rsid w:val="00B57C08"/>
    <w:rsid w:val="00B621FB"/>
    <w:rsid w:val="00B633C1"/>
    <w:rsid w:val="00B6798F"/>
    <w:rsid w:val="00B82C85"/>
    <w:rsid w:val="00B8539F"/>
    <w:rsid w:val="00B95FBA"/>
    <w:rsid w:val="00BB7C8C"/>
    <w:rsid w:val="00BC2830"/>
    <w:rsid w:val="00BC29D0"/>
    <w:rsid w:val="00BC7D7F"/>
    <w:rsid w:val="00BD408C"/>
    <w:rsid w:val="00BD6548"/>
    <w:rsid w:val="00BE007D"/>
    <w:rsid w:val="00BE2E06"/>
    <w:rsid w:val="00BF12C0"/>
    <w:rsid w:val="00BF7DF3"/>
    <w:rsid w:val="00C005EA"/>
    <w:rsid w:val="00C01EDF"/>
    <w:rsid w:val="00C028A2"/>
    <w:rsid w:val="00C1042C"/>
    <w:rsid w:val="00C125AC"/>
    <w:rsid w:val="00C170D3"/>
    <w:rsid w:val="00C17486"/>
    <w:rsid w:val="00C30AD3"/>
    <w:rsid w:val="00C315F0"/>
    <w:rsid w:val="00C32C61"/>
    <w:rsid w:val="00C35E39"/>
    <w:rsid w:val="00C36004"/>
    <w:rsid w:val="00C41456"/>
    <w:rsid w:val="00C454FF"/>
    <w:rsid w:val="00C45A0F"/>
    <w:rsid w:val="00C467A1"/>
    <w:rsid w:val="00C5260F"/>
    <w:rsid w:val="00C57464"/>
    <w:rsid w:val="00C64071"/>
    <w:rsid w:val="00C722E1"/>
    <w:rsid w:val="00C724FE"/>
    <w:rsid w:val="00C80E2F"/>
    <w:rsid w:val="00C82D2B"/>
    <w:rsid w:val="00C866EC"/>
    <w:rsid w:val="00C92663"/>
    <w:rsid w:val="00C94AC0"/>
    <w:rsid w:val="00C975CF"/>
    <w:rsid w:val="00CA00DD"/>
    <w:rsid w:val="00CA322A"/>
    <w:rsid w:val="00CA5C8C"/>
    <w:rsid w:val="00CA7927"/>
    <w:rsid w:val="00CB0758"/>
    <w:rsid w:val="00CB26F2"/>
    <w:rsid w:val="00CB43CD"/>
    <w:rsid w:val="00CB51D1"/>
    <w:rsid w:val="00CB5D64"/>
    <w:rsid w:val="00CB77F6"/>
    <w:rsid w:val="00CC7841"/>
    <w:rsid w:val="00CD03AB"/>
    <w:rsid w:val="00CD1288"/>
    <w:rsid w:val="00CD41F7"/>
    <w:rsid w:val="00CD5829"/>
    <w:rsid w:val="00CD7EA2"/>
    <w:rsid w:val="00CE1A44"/>
    <w:rsid w:val="00CE7884"/>
    <w:rsid w:val="00CF10C2"/>
    <w:rsid w:val="00CF6E92"/>
    <w:rsid w:val="00D07BDC"/>
    <w:rsid w:val="00D125BA"/>
    <w:rsid w:val="00D12A8A"/>
    <w:rsid w:val="00D2111D"/>
    <w:rsid w:val="00D2344F"/>
    <w:rsid w:val="00D24490"/>
    <w:rsid w:val="00D27A2B"/>
    <w:rsid w:val="00D46FB9"/>
    <w:rsid w:val="00D4746A"/>
    <w:rsid w:val="00D572BA"/>
    <w:rsid w:val="00D60E54"/>
    <w:rsid w:val="00D64A46"/>
    <w:rsid w:val="00D81D35"/>
    <w:rsid w:val="00D8556A"/>
    <w:rsid w:val="00D87738"/>
    <w:rsid w:val="00D93DCC"/>
    <w:rsid w:val="00D975B7"/>
    <w:rsid w:val="00DA1069"/>
    <w:rsid w:val="00DA1537"/>
    <w:rsid w:val="00DA3BBA"/>
    <w:rsid w:val="00DA621D"/>
    <w:rsid w:val="00DD0D32"/>
    <w:rsid w:val="00DE75F5"/>
    <w:rsid w:val="00DF64B0"/>
    <w:rsid w:val="00DF7F04"/>
    <w:rsid w:val="00E10882"/>
    <w:rsid w:val="00E13870"/>
    <w:rsid w:val="00E13B3F"/>
    <w:rsid w:val="00E21015"/>
    <w:rsid w:val="00E27911"/>
    <w:rsid w:val="00E353D0"/>
    <w:rsid w:val="00E445C8"/>
    <w:rsid w:val="00E4498E"/>
    <w:rsid w:val="00E54F71"/>
    <w:rsid w:val="00E56444"/>
    <w:rsid w:val="00E6071F"/>
    <w:rsid w:val="00E64A17"/>
    <w:rsid w:val="00E67C89"/>
    <w:rsid w:val="00E82FD2"/>
    <w:rsid w:val="00EB2A6A"/>
    <w:rsid w:val="00EB4E27"/>
    <w:rsid w:val="00EB54D6"/>
    <w:rsid w:val="00EB6946"/>
    <w:rsid w:val="00EC60BF"/>
    <w:rsid w:val="00ED0597"/>
    <w:rsid w:val="00ED2F22"/>
    <w:rsid w:val="00ED561F"/>
    <w:rsid w:val="00EE4DA9"/>
    <w:rsid w:val="00EF2883"/>
    <w:rsid w:val="00EF2DDB"/>
    <w:rsid w:val="00F02DC0"/>
    <w:rsid w:val="00F03E16"/>
    <w:rsid w:val="00F1398E"/>
    <w:rsid w:val="00F14036"/>
    <w:rsid w:val="00F1509F"/>
    <w:rsid w:val="00F21D06"/>
    <w:rsid w:val="00F23B3C"/>
    <w:rsid w:val="00F279CC"/>
    <w:rsid w:val="00F30504"/>
    <w:rsid w:val="00F33E67"/>
    <w:rsid w:val="00F3593B"/>
    <w:rsid w:val="00F42D88"/>
    <w:rsid w:val="00F44C6F"/>
    <w:rsid w:val="00F478D6"/>
    <w:rsid w:val="00F51398"/>
    <w:rsid w:val="00F53CF3"/>
    <w:rsid w:val="00F55DF9"/>
    <w:rsid w:val="00F57528"/>
    <w:rsid w:val="00F6026B"/>
    <w:rsid w:val="00F67AD3"/>
    <w:rsid w:val="00F86C40"/>
    <w:rsid w:val="00F907A1"/>
    <w:rsid w:val="00F91FEE"/>
    <w:rsid w:val="00F9619C"/>
    <w:rsid w:val="00F9700E"/>
    <w:rsid w:val="00FA3FF8"/>
    <w:rsid w:val="00FA5D82"/>
    <w:rsid w:val="00FC113D"/>
    <w:rsid w:val="00FC6047"/>
    <w:rsid w:val="00FD258F"/>
    <w:rsid w:val="00FD2EEE"/>
    <w:rsid w:val="00FE4776"/>
    <w:rsid w:val="00FE6D57"/>
    <w:rsid w:val="00FE71B5"/>
    <w:rsid w:val="00F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43D8A5-1C04-4EC8-AA69-482E0007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F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9BE"/>
  </w:style>
  <w:style w:type="paragraph" w:styleId="Footer">
    <w:name w:val="footer"/>
    <w:basedOn w:val="Normal"/>
    <w:link w:val="FooterChar"/>
    <w:uiPriority w:val="99"/>
    <w:unhideWhenUsed/>
    <w:rsid w:val="00A9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6D5EC-10BA-4F59-BC63-EE0A217E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WHTC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smh</dc:creator>
  <cp:lastModifiedBy>George Kinyanjui</cp:lastModifiedBy>
  <cp:revision>3</cp:revision>
  <dcterms:created xsi:type="dcterms:W3CDTF">2016-10-19T07:24:00Z</dcterms:created>
  <dcterms:modified xsi:type="dcterms:W3CDTF">2016-10-19T07:26:00Z</dcterms:modified>
</cp:coreProperties>
</file>