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90D6E" w14:textId="471D318C" w:rsidR="00AB4D9B" w:rsidRPr="00AB4D9B" w:rsidRDefault="00AB4D9B" w:rsidP="00AB4D9B">
      <w:pPr>
        <w:spacing w:after="0" w:line="240" w:lineRule="auto"/>
        <w:ind w:left="-851" w:right="-143"/>
        <w:jc w:val="center"/>
        <w:outlineLvl w:val="0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B4D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МДОАУ "ЦРР - детский сад № 104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AB4D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"Золотая рыбка" г. Орска</w:t>
      </w:r>
    </w:p>
    <w:p w14:paraId="6945049C" w14:textId="77777777" w:rsidR="00AB4D9B" w:rsidRPr="00AB4D9B" w:rsidRDefault="00AB4D9B" w:rsidP="00AB4D9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17CEB1BC" w14:textId="77777777" w:rsidR="00AB4D9B" w:rsidRPr="00AB4D9B" w:rsidRDefault="00AB4D9B" w:rsidP="00AB4D9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6F8543B3" w14:textId="77777777" w:rsidR="00AB4D9B" w:rsidRPr="00AB4D9B" w:rsidRDefault="00AB4D9B" w:rsidP="00AB4D9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66831207" w14:textId="77777777" w:rsidR="00AB4D9B" w:rsidRPr="00AB4D9B" w:rsidRDefault="00AB4D9B" w:rsidP="00AB4D9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4D5774E1" w14:textId="77777777" w:rsidR="00AB4D9B" w:rsidRPr="00AB4D9B" w:rsidRDefault="00AB4D9B" w:rsidP="00AB4D9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2F2BA984" w14:textId="77777777" w:rsidR="00AB4D9B" w:rsidRPr="00AB4D9B" w:rsidRDefault="00AB4D9B" w:rsidP="00AB4D9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3912F542" w14:textId="77777777" w:rsidR="00AB4D9B" w:rsidRPr="00AB4D9B" w:rsidRDefault="00AB4D9B" w:rsidP="00AB4D9B">
      <w:pPr>
        <w:spacing w:after="0" w:line="288" w:lineRule="auto"/>
        <w:jc w:val="center"/>
        <w:rPr>
          <w:rFonts w:ascii="Times New Roman" w:eastAsia="Times New Roman" w:hAnsi="Times New Roman" w:cs="Times New Roman"/>
          <w:bCs/>
          <w:kern w:val="0"/>
          <w:sz w:val="36"/>
          <w:szCs w:val="36"/>
          <w:lang w:eastAsia="ru-RU"/>
          <w14:ligatures w14:val="none"/>
        </w:rPr>
      </w:pPr>
      <w:r w:rsidRPr="00AB4D9B">
        <w:rPr>
          <w:rFonts w:ascii="Times New Roman" w:eastAsia="Times New Roman" w:hAnsi="Times New Roman" w:cs="Times New Roman"/>
          <w:bCs/>
          <w:kern w:val="0"/>
          <w:sz w:val="36"/>
          <w:szCs w:val="36"/>
          <w:lang w:eastAsia="ru-RU"/>
          <w14:ligatures w14:val="none"/>
        </w:rPr>
        <w:t xml:space="preserve">Консультация для педагогов </w:t>
      </w:r>
    </w:p>
    <w:p w14:paraId="1C901134" w14:textId="77777777" w:rsidR="00AB4D9B" w:rsidRDefault="00AB4D9B" w:rsidP="00AB4D9B">
      <w:pPr>
        <w:spacing w:after="0" w:line="288" w:lineRule="auto"/>
        <w:jc w:val="center"/>
        <w:rPr>
          <w:rFonts w:ascii="Times New Roman" w:eastAsia="Calibri" w:hAnsi="Times New Roman" w:cs="Times New Roman"/>
          <w:b/>
          <w:i/>
          <w:kern w:val="0"/>
          <w:sz w:val="36"/>
          <w:szCs w:val="36"/>
          <w:lang w:eastAsia="ru-RU"/>
          <w14:ligatures w14:val="none"/>
        </w:rPr>
      </w:pPr>
      <w:r w:rsidRPr="00AB4D9B">
        <w:rPr>
          <w:rFonts w:ascii="Times New Roman" w:eastAsia="Calibri" w:hAnsi="Times New Roman" w:cs="Times New Roman"/>
          <w:b/>
          <w:i/>
          <w:kern w:val="0"/>
          <w:sz w:val="36"/>
          <w:szCs w:val="36"/>
          <w:lang w:eastAsia="ru-RU"/>
          <w14:ligatures w14:val="none"/>
        </w:rPr>
        <w:t xml:space="preserve">«Создание условий для поддержки инициативы </w:t>
      </w:r>
    </w:p>
    <w:p w14:paraId="794990A7" w14:textId="1EA18FB6" w:rsidR="00AB4D9B" w:rsidRDefault="00AB4D9B" w:rsidP="00AB4D9B">
      <w:pPr>
        <w:spacing w:after="0" w:line="288" w:lineRule="auto"/>
        <w:jc w:val="center"/>
        <w:rPr>
          <w:rFonts w:ascii="Times New Roman" w:eastAsia="Calibri" w:hAnsi="Times New Roman" w:cs="Times New Roman"/>
          <w:b/>
          <w:i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i/>
          <w:kern w:val="0"/>
          <w:sz w:val="36"/>
          <w:szCs w:val="36"/>
          <w:lang w:eastAsia="ru-RU"/>
          <w14:ligatures w14:val="none"/>
        </w:rPr>
        <w:t>у</w:t>
      </w:r>
      <w:r w:rsidRPr="00AB4D9B">
        <w:rPr>
          <w:rFonts w:ascii="Times New Roman" w:eastAsia="Calibri" w:hAnsi="Times New Roman" w:cs="Times New Roman"/>
          <w:b/>
          <w:i/>
          <w:kern w:val="0"/>
          <w:sz w:val="36"/>
          <w:szCs w:val="36"/>
          <w:lang w:eastAsia="ru-RU"/>
          <w14:ligatures w14:val="none"/>
        </w:rPr>
        <w:t xml:space="preserve"> детей дошкольного возраста </w:t>
      </w:r>
    </w:p>
    <w:p w14:paraId="7300115D" w14:textId="64A717D1" w:rsidR="00AB4D9B" w:rsidRDefault="00AB4D9B" w:rsidP="00AB4D9B">
      <w:pPr>
        <w:spacing w:after="0" w:line="288" w:lineRule="auto"/>
        <w:jc w:val="center"/>
        <w:rPr>
          <w:rFonts w:ascii="Times New Roman" w:eastAsia="Calibri" w:hAnsi="Times New Roman" w:cs="Times New Roman"/>
          <w:b/>
          <w:i/>
          <w:kern w:val="0"/>
          <w:sz w:val="36"/>
          <w:szCs w:val="36"/>
          <w:lang w:eastAsia="ru-RU"/>
          <w14:ligatures w14:val="none"/>
        </w:rPr>
      </w:pPr>
      <w:r w:rsidRPr="00AB4D9B">
        <w:rPr>
          <w:rFonts w:ascii="Times New Roman" w:eastAsia="Calibri" w:hAnsi="Times New Roman" w:cs="Times New Roman"/>
          <w:b/>
          <w:i/>
          <w:kern w:val="0"/>
          <w:sz w:val="36"/>
          <w:szCs w:val="36"/>
          <w:lang w:eastAsia="ru-RU"/>
          <w14:ligatures w14:val="none"/>
        </w:rPr>
        <w:t>в пяти образовательных областях»</w:t>
      </w:r>
    </w:p>
    <w:p w14:paraId="6DE0F6D8" w14:textId="33E8548A" w:rsidR="00AB4D9B" w:rsidRPr="00AB4D9B" w:rsidRDefault="00AB4D9B" w:rsidP="00AB4D9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6F49ECEA" wp14:editId="6E0BE3D6">
            <wp:extent cx="4716780" cy="3668551"/>
            <wp:effectExtent l="0" t="0" r="7620" b="8255"/>
            <wp:docPr id="2625359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694" cy="367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AA61E" w14:textId="77777777" w:rsidR="00AB4D9B" w:rsidRPr="00AB4D9B" w:rsidRDefault="00AB4D9B" w:rsidP="00AB4D9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1873AB3C" w14:textId="77777777" w:rsidR="00AB4D9B" w:rsidRPr="00AB4D9B" w:rsidRDefault="00AB4D9B" w:rsidP="00AB4D9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287CEA93" w14:textId="77777777" w:rsidR="00AB4D9B" w:rsidRPr="00AB4D9B" w:rsidRDefault="00AB4D9B" w:rsidP="00AB4D9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5B3FD1B5" w14:textId="77777777" w:rsidR="00AB4D9B" w:rsidRPr="00AB4D9B" w:rsidRDefault="00AB4D9B" w:rsidP="00AB4D9B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  <w:r w:rsidRPr="00AB4D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Воспитатель В КК:</w:t>
      </w:r>
    </w:p>
    <w:p w14:paraId="3A5CF175" w14:textId="77777777" w:rsidR="00AB4D9B" w:rsidRPr="00AB4D9B" w:rsidRDefault="00AB4D9B" w:rsidP="00AB4D9B">
      <w:pPr>
        <w:tabs>
          <w:tab w:val="left" w:pos="3345"/>
          <w:tab w:val="center" w:pos="467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B4D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AB4D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>Е.В. Арапова</w:t>
      </w:r>
    </w:p>
    <w:p w14:paraId="1AA7F424" w14:textId="77777777" w:rsidR="00AB4D9B" w:rsidRPr="00AB4D9B" w:rsidRDefault="00AB4D9B" w:rsidP="00AB4D9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84DCC5D" w14:textId="77777777" w:rsidR="00AB4D9B" w:rsidRPr="00AB4D9B" w:rsidRDefault="00AB4D9B" w:rsidP="00AB4D9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BA5E9F9" w14:textId="77777777" w:rsidR="00AB4D9B" w:rsidRPr="00AB4D9B" w:rsidRDefault="00AB4D9B" w:rsidP="00AB4D9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70DB54C" w14:textId="039FA729" w:rsidR="00AB4D9B" w:rsidRPr="00AB4D9B" w:rsidRDefault="00AB4D9B" w:rsidP="00AB4D9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B4D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г. Орск, 202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Pr="00AB4D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год</w:t>
      </w:r>
    </w:p>
    <w:p w14:paraId="702634A6" w14:textId="77777777" w:rsidR="00A15097" w:rsidRDefault="00A15097"/>
    <w:p w14:paraId="7D3C9EFF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D9B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Инициатива </w:t>
      </w:r>
      <w:r w:rsidRPr="00456570">
        <w:rPr>
          <w:rFonts w:ascii="Times New Roman" w:hAnsi="Times New Roman" w:cs="Times New Roman"/>
          <w:sz w:val="28"/>
          <w:szCs w:val="28"/>
        </w:rPr>
        <w:t>– это первый шаг к деятельности. Это внутреннее побуждение ребенка к новой деятельности, способность самостоятельно ставить цели, находить пути их достижения и действовать без внешнего руководства. Это не просто послушание, а зарождение замысла и желание его реализовать.</w:t>
      </w:r>
    </w:p>
    <w:p w14:paraId="19AC99EB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999AD3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570">
        <w:rPr>
          <w:rFonts w:ascii="Times New Roman" w:hAnsi="Times New Roman" w:cs="Times New Roman"/>
          <w:sz w:val="28"/>
          <w:szCs w:val="28"/>
        </w:rPr>
        <w:t>Почему это ключевая задача ФГОС ДО? Развитая инициатива – фундамент для формирования:</w:t>
      </w:r>
    </w:p>
    <w:p w14:paraId="58D54AF2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A90BE5" w14:textId="77777777" w:rsidR="00AB4D9B" w:rsidRPr="00AB4D9B" w:rsidRDefault="00AB4D9B" w:rsidP="00942E3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D9B">
        <w:rPr>
          <w:rFonts w:ascii="Times New Roman" w:hAnsi="Times New Roman" w:cs="Times New Roman"/>
          <w:sz w:val="28"/>
          <w:szCs w:val="28"/>
        </w:rPr>
        <w:t>Познавательной активности (желание узнавать новое).</w:t>
      </w:r>
    </w:p>
    <w:p w14:paraId="0EE4DAB3" w14:textId="77777777" w:rsidR="00AB4D9B" w:rsidRPr="00AB4D9B" w:rsidRDefault="00AB4D9B" w:rsidP="00942E3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D9B">
        <w:rPr>
          <w:rFonts w:ascii="Times New Roman" w:hAnsi="Times New Roman" w:cs="Times New Roman"/>
          <w:sz w:val="28"/>
          <w:szCs w:val="28"/>
        </w:rPr>
        <w:t>Креативности (способность мыслить нестандартно).</w:t>
      </w:r>
    </w:p>
    <w:p w14:paraId="249C0C0B" w14:textId="77777777" w:rsidR="00AB4D9B" w:rsidRPr="00AB4D9B" w:rsidRDefault="00AB4D9B" w:rsidP="00942E3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D9B">
        <w:rPr>
          <w:rFonts w:ascii="Times New Roman" w:hAnsi="Times New Roman" w:cs="Times New Roman"/>
          <w:sz w:val="28"/>
          <w:szCs w:val="28"/>
        </w:rPr>
        <w:t>Ответственности (умение доводить дело до конца).</w:t>
      </w:r>
    </w:p>
    <w:p w14:paraId="7B8A4AFC" w14:textId="77777777" w:rsidR="00AB4D9B" w:rsidRPr="00AB4D9B" w:rsidRDefault="00AB4D9B" w:rsidP="00942E3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D9B">
        <w:rPr>
          <w:rFonts w:ascii="Times New Roman" w:hAnsi="Times New Roman" w:cs="Times New Roman"/>
          <w:sz w:val="28"/>
          <w:szCs w:val="28"/>
        </w:rPr>
        <w:t>Уверенности в себе и навыков саморегуляции.</w:t>
      </w:r>
    </w:p>
    <w:p w14:paraId="036B8EAD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4D3054" w14:textId="575D5663" w:rsidR="00AB4D9B" w:rsidRPr="00AB4D9B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B4D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Общие принципы создания условий для поддержки инициативы:</w:t>
      </w:r>
    </w:p>
    <w:p w14:paraId="612D7FCA" w14:textId="77777777" w:rsidR="00AB4D9B" w:rsidRDefault="00AB4D9B" w:rsidP="00942E3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D9B">
        <w:rPr>
          <w:rFonts w:ascii="Times New Roman" w:hAnsi="Times New Roman" w:cs="Times New Roman"/>
          <w:sz w:val="28"/>
          <w:szCs w:val="28"/>
        </w:rPr>
        <w:t>Принцип психологической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B4D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43EA2C" w14:textId="1B492C19" w:rsidR="00AB4D9B" w:rsidRPr="00AB4D9B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D9B">
        <w:rPr>
          <w:rFonts w:ascii="Times New Roman" w:hAnsi="Times New Roman" w:cs="Times New Roman"/>
          <w:sz w:val="28"/>
          <w:szCs w:val="28"/>
        </w:rPr>
        <w:t>Создание атмосферы принятия, где ребенок не боится ошибиться, высказать нестандартную идею или отказаться от участия. Фраза-опора: «Попробуй, я рядом, помогу, если попросишь».</w:t>
      </w:r>
    </w:p>
    <w:p w14:paraId="147B63CB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60A5EF" w14:textId="77777777" w:rsidR="00AB4D9B" w:rsidRDefault="00AB4D9B" w:rsidP="00942E3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D9B">
        <w:rPr>
          <w:rFonts w:ascii="Times New Roman" w:hAnsi="Times New Roman" w:cs="Times New Roman"/>
          <w:sz w:val="28"/>
          <w:szCs w:val="28"/>
        </w:rPr>
        <w:t>Принцип доступности и вариативности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B01300" w14:textId="0F7AF6F4" w:rsidR="00AB4D9B" w:rsidRPr="00AB4D9B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D9B">
        <w:rPr>
          <w:rFonts w:ascii="Times New Roman" w:hAnsi="Times New Roman" w:cs="Times New Roman"/>
          <w:sz w:val="28"/>
          <w:szCs w:val="28"/>
        </w:rPr>
        <w:t>РППС должна быть содержательно насыщенной, трансформируемой, полифункциональной. Материалы должны лежать в открытом доступе, побуждать к эксперименту и творчеству.</w:t>
      </w:r>
    </w:p>
    <w:p w14:paraId="69D5BFF0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81495D" w14:textId="77777777" w:rsidR="00AB4D9B" w:rsidRDefault="00AB4D9B" w:rsidP="00942E3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D9B">
        <w:rPr>
          <w:rFonts w:ascii="Times New Roman" w:hAnsi="Times New Roman" w:cs="Times New Roman"/>
          <w:sz w:val="28"/>
          <w:szCs w:val="28"/>
        </w:rPr>
        <w:t>Принцип свободы выбора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314B54" w14:textId="347A3314" w:rsidR="00AB4D9B" w:rsidRPr="00AB4D9B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D9B">
        <w:rPr>
          <w:rFonts w:ascii="Times New Roman" w:hAnsi="Times New Roman" w:cs="Times New Roman"/>
          <w:sz w:val="28"/>
          <w:szCs w:val="28"/>
        </w:rPr>
        <w:t>Ребенок имеет право выбирать вид деятельности, партнеров, материалы, продолжительность занятия, сюжет игры. Инструменты: «доска выбора», «утренний круг планирования».</w:t>
      </w:r>
    </w:p>
    <w:p w14:paraId="2623B9FF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C659C3" w14:textId="77777777" w:rsidR="00AB4D9B" w:rsidRDefault="00AB4D9B" w:rsidP="00942E3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D9B">
        <w:rPr>
          <w:rFonts w:ascii="Times New Roman" w:hAnsi="Times New Roman" w:cs="Times New Roman"/>
          <w:sz w:val="28"/>
          <w:szCs w:val="28"/>
        </w:rPr>
        <w:t>Позиция педагога как фасилитатора (помощника)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A3355E" w14:textId="276E7551" w:rsidR="00AB4D9B" w:rsidRPr="00AB4D9B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D9B">
        <w:rPr>
          <w:rFonts w:ascii="Times New Roman" w:hAnsi="Times New Roman" w:cs="Times New Roman"/>
          <w:sz w:val="28"/>
          <w:szCs w:val="28"/>
        </w:rPr>
        <w:t>Отказ от роли «режиссера». Взрослый наблюдает, задает наводящие и открытые вопросы («Как ты думаешь?», «Что будет, если...?», «Как нам это узнать?»), включается в деятельность по приглашению ребенка.</w:t>
      </w:r>
    </w:p>
    <w:p w14:paraId="674326CC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AE6FF9" w14:textId="77777777" w:rsidR="00AB4D9B" w:rsidRDefault="00AB4D9B" w:rsidP="00942E3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D9B">
        <w:rPr>
          <w:rFonts w:ascii="Times New Roman" w:hAnsi="Times New Roman" w:cs="Times New Roman"/>
          <w:sz w:val="28"/>
          <w:szCs w:val="28"/>
        </w:rPr>
        <w:t xml:space="preserve">Принцип уважения к детскому </w:t>
      </w:r>
      <w:proofErr w:type="gramStart"/>
      <w:r w:rsidRPr="00AB4D9B">
        <w:rPr>
          <w:rFonts w:ascii="Times New Roman" w:hAnsi="Times New Roman" w:cs="Times New Roman"/>
          <w:sz w:val="28"/>
          <w:szCs w:val="28"/>
        </w:rPr>
        <w:t>замыслу</w:t>
      </w:r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14:paraId="16343D2C" w14:textId="2EC2C28D" w:rsidR="00AB4D9B" w:rsidRPr="00AB4D9B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D9B">
        <w:rPr>
          <w:rFonts w:ascii="Times New Roman" w:hAnsi="Times New Roman" w:cs="Times New Roman"/>
          <w:sz w:val="28"/>
          <w:szCs w:val="28"/>
        </w:rPr>
        <w:t>Даже если идея кажется взрослому незначительной или «неправильной», важно дать ей право на существование и реализацию.</w:t>
      </w:r>
    </w:p>
    <w:p w14:paraId="6D1B8B63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BF3CF7" w14:textId="0ED21072" w:rsidR="00AB4D9B" w:rsidRPr="00AB4D9B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B4D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 поддержки инициативы в пяти образовательных областях</w:t>
      </w:r>
    </w:p>
    <w:p w14:paraId="0C82D111" w14:textId="77777777" w:rsidR="00AB4D9B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92AE11" w14:textId="2BCDAD6C" w:rsidR="00AB4D9B" w:rsidRDefault="00AB4D9B" w:rsidP="00942E3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D9B">
        <w:rPr>
          <w:rFonts w:ascii="Times New Roman" w:hAnsi="Times New Roman" w:cs="Times New Roman"/>
          <w:sz w:val="28"/>
          <w:szCs w:val="28"/>
        </w:rPr>
        <w:t>Социально-коммуникативное развитие:</w:t>
      </w:r>
    </w:p>
    <w:p w14:paraId="45000943" w14:textId="77777777" w:rsidR="00637811" w:rsidRPr="00AB4D9B" w:rsidRDefault="00637811" w:rsidP="00942E3C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9B4BF3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570">
        <w:rPr>
          <w:rFonts w:ascii="Times New Roman" w:hAnsi="Times New Roman" w:cs="Times New Roman"/>
          <w:sz w:val="28"/>
          <w:szCs w:val="28"/>
        </w:rPr>
        <w:t>Условия: Зоны для сюжетно-ролевых игр с незаполненными, «полуфабрикатными» атрибутами (кусок синей ткани – это море, плащ или скатерть?).</w:t>
      </w:r>
    </w:p>
    <w:p w14:paraId="31BD679E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3CF708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570">
        <w:rPr>
          <w:rFonts w:ascii="Times New Roman" w:hAnsi="Times New Roman" w:cs="Times New Roman"/>
          <w:sz w:val="28"/>
          <w:szCs w:val="28"/>
        </w:rPr>
        <w:t>Приемы:</w:t>
      </w:r>
    </w:p>
    <w:p w14:paraId="1CA340C6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570">
        <w:rPr>
          <w:rFonts w:ascii="Times New Roman" w:hAnsi="Times New Roman" w:cs="Times New Roman"/>
          <w:sz w:val="28"/>
          <w:szCs w:val="28"/>
        </w:rPr>
        <w:t>Вовлечение детей в обсуждение и установление групповых правил.</w:t>
      </w:r>
    </w:p>
    <w:p w14:paraId="07E2751E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570">
        <w:rPr>
          <w:rFonts w:ascii="Times New Roman" w:hAnsi="Times New Roman" w:cs="Times New Roman"/>
          <w:sz w:val="28"/>
          <w:szCs w:val="28"/>
        </w:rPr>
        <w:t>Дежурства и поручения по выбору («Сегодня ты хочешь быть ответственным за книги или за растения?»).</w:t>
      </w:r>
    </w:p>
    <w:p w14:paraId="671C1A7C" w14:textId="69F32064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570">
        <w:rPr>
          <w:rFonts w:ascii="Times New Roman" w:hAnsi="Times New Roman" w:cs="Times New Roman"/>
          <w:sz w:val="28"/>
          <w:szCs w:val="28"/>
        </w:rPr>
        <w:t>Моделирование проблемных ситуаций из жизни группы для самостоятельного поиска решений («Как нам поделить одну новую игрушку?»).</w:t>
      </w:r>
    </w:p>
    <w:p w14:paraId="3C3107D9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570">
        <w:rPr>
          <w:rFonts w:ascii="Times New Roman" w:hAnsi="Times New Roman" w:cs="Times New Roman"/>
          <w:sz w:val="28"/>
          <w:szCs w:val="28"/>
        </w:rPr>
        <w:t>Поддержка лидерских ролей в играх.</w:t>
      </w:r>
    </w:p>
    <w:p w14:paraId="4006F2E3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A0CD3F" w14:textId="77777777" w:rsidR="00AB4D9B" w:rsidRPr="00AB4D9B" w:rsidRDefault="00AB4D9B" w:rsidP="00942E3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D9B">
        <w:rPr>
          <w:rFonts w:ascii="Times New Roman" w:hAnsi="Times New Roman" w:cs="Times New Roman"/>
          <w:sz w:val="28"/>
          <w:szCs w:val="28"/>
        </w:rPr>
        <w:t>Познавательное развитие:</w:t>
      </w:r>
    </w:p>
    <w:p w14:paraId="64EEE178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4CB4E7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570">
        <w:rPr>
          <w:rFonts w:ascii="Times New Roman" w:hAnsi="Times New Roman" w:cs="Times New Roman"/>
          <w:sz w:val="28"/>
          <w:szCs w:val="28"/>
        </w:rPr>
        <w:t>Условия: Центры исследования (лаборатория, уголок конструктора разного вида, карты, схемы), коллекции, инструменты для измерения и экспериментирования.</w:t>
      </w:r>
    </w:p>
    <w:p w14:paraId="08C4C283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66BEBA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570">
        <w:rPr>
          <w:rFonts w:ascii="Times New Roman" w:hAnsi="Times New Roman" w:cs="Times New Roman"/>
          <w:sz w:val="28"/>
          <w:szCs w:val="28"/>
        </w:rPr>
        <w:t>Приемы:</w:t>
      </w:r>
    </w:p>
    <w:p w14:paraId="2F25820F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570">
        <w:rPr>
          <w:rFonts w:ascii="Times New Roman" w:hAnsi="Times New Roman" w:cs="Times New Roman"/>
          <w:sz w:val="28"/>
          <w:szCs w:val="28"/>
        </w:rPr>
        <w:t>Поддержка исследовательских проектов, инициированных детьми («Интересно, куда зимой исчезли насекомые? Давай узнаем!»).</w:t>
      </w:r>
    </w:p>
    <w:p w14:paraId="5E3BCC22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570">
        <w:rPr>
          <w:rFonts w:ascii="Times New Roman" w:hAnsi="Times New Roman" w:cs="Times New Roman"/>
          <w:sz w:val="28"/>
          <w:szCs w:val="28"/>
        </w:rPr>
        <w:t>Использование «коробок/полок любопытства» с незнакомыми предметами для самостоятельного изучения.</w:t>
      </w:r>
    </w:p>
    <w:p w14:paraId="75446F3B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570">
        <w:rPr>
          <w:rFonts w:ascii="Times New Roman" w:hAnsi="Times New Roman" w:cs="Times New Roman"/>
          <w:sz w:val="28"/>
          <w:szCs w:val="28"/>
        </w:rPr>
        <w:t>Задачи «на ошибку» или с недостающими данными, требующие догадки.</w:t>
      </w:r>
    </w:p>
    <w:p w14:paraId="1936A657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570">
        <w:rPr>
          <w:rFonts w:ascii="Times New Roman" w:hAnsi="Times New Roman" w:cs="Times New Roman"/>
          <w:sz w:val="28"/>
          <w:szCs w:val="28"/>
        </w:rPr>
        <w:t>Открытые вопросы в ходе наблюдений и опытов.</w:t>
      </w:r>
    </w:p>
    <w:p w14:paraId="60982814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66440" w14:textId="77777777" w:rsidR="00AB4D9B" w:rsidRPr="00AB4D9B" w:rsidRDefault="00AB4D9B" w:rsidP="00942E3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D9B">
        <w:rPr>
          <w:rFonts w:ascii="Times New Roman" w:hAnsi="Times New Roman" w:cs="Times New Roman"/>
          <w:sz w:val="28"/>
          <w:szCs w:val="28"/>
        </w:rPr>
        <w:t>Речевое развитие:</w:t>
      </w:r>
    </w:p>
    <w:p w14:paraId="4F80D50C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7A197C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570">
        <w:rPr>
          <w:rFonts w:ascii="Times New Roman" w:hAnsi="Times New Roman" w:cs="Times New Roman"/>
          <w:sz w:val="28"/>
          <w:szCs w:val="28"/>
        </w:rPr>
        <w:t>Условия: Уютный уголок с книгами, магнитофоном для записи своих историй, материал для настольного театра, карточки-схемы для составления рассказов.</w:t>
      </w:r>
    </w:p>
    <w:p w14:paraId="133061A6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1EC83D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570">
        <w:rPr>
          <w:rFonts w:ascii="Times New Roman" w:hAnsi="Times New Roman" w:cs="Times New Roman"/>
          <w:sz w:val="28"/>
          <w:szCs w:val="28"/>
        </w:rPr>
        <w:t>Приемы:</w:t>
      </w:r>
    </w:p>
    <w:p w14:paraId="1206FA5F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570">
        <w:rPr>
          <w:rFonts w:ascii="Times New Roman" w:hAnsi="Times New Roman" w:cs="Times New Roman"/>
          <w:sz w:val="28"/>
          <w:szCs w:val="28"/>
        </w:rPr>
        <w:t>Создание ситуаций, провоцирующих речевое общение («Позвони в соседнюю группу и уточни...», «Расскажи гостю, как устроена наша новая конструкция»).</w:t>
      </w:r>
    </w:p>
    <w:p w14:paraId="4ADD51EA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570">
        <w:rPr>
          <w:rFonts w:ascii="Times New Roman" w:hAnsi="Times New Roman" w:cs="Times New Roman"/>
          <w:sz w:val="28"/>
          <w:szCs w:val="28"/>
        </w:rPr>
        <w:t>Сочинение коллективных сказок по цепочке или с использованием метода «каталога».</w:t>
      </w:r>
    </w:p>
    <w:p w14:paraId="33225A2B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570">
        <w:rPr>
          <w:rFonts w:ascii="Times New Roman" w:hAnsi="Times New Roman" w:cs="Times New Roman"/>
          <w:sz w:val="28"/>
          <w:szCs w:val="28"/>
        </w:rPr>
        <w:t>Ведение группового дневника или альбома, куда дети могут диктовать свои впечатления.</w:t>
      </w:r>
    </w:p>
    <w:p w14:paraId="77BE7D40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570">
        <w:rPr>
          <w:rFonts w:ascii="Times New Roman" w:hAnsi="Times New Roman" w:cs="Times New Roman"/>
          <w:sz w:val="28"/>
          <w:szCs w:val="28"/>
        </w:rPr>
        <w:t>Поощрение любых вопросов ребенка и организация поиска ответов вместе.</w:t>
      </w:r>
    </w:p>
    <w:p w14:paraId="61D7F822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7222B" w14:textId="77777777" w:rsidR="00AB4D9B" w:rsidRPr="00AB4D9B" w:rsidRDefault="00AB4D9B" w:rsidP="00942E3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D9B">
        <w:rPr>
          <w:rFonts w:ascii="Times New Roman" w:hAnsi="Times New Roman" w:cs="Times New Roman"/>
          <w:sz w:val="28"/>
          <w:szCs w:val="28"/>
        </w:rPr>
        <w:t>Художественно-эстетическое развитие:</w:t>
      </w:r>
    </w:p>
    <w:p w14:paraId="6AC6A216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45175B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570">
        <w:rPr>
          <w:rFonts w:ascii="Times New Roman" w:hAnsi="Times New Roman" w:cs="Times New Roman"/>
          <w:sz w:val="28"/>
          <w:szCs w:val="28"/>
        </w:rPr>
        <w:t>Условия: Свободный доступ к разнообразным изоматериалам (бумага разной фактуры, краски, глина, ткань, природный материал). Музыкальный и театральный уголки для импровизации.</w:t>
      </w:r>
    </w:p>
    <w:p w14:paraId="329DF785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2D6DA6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570">
        <w:rPr>
          <w:rFonts w:ascii="Times New Roman" w:hAnsi="Times New Roman" w:cs="Times New Roman"/>
          <w:sz w:val="28"/>
          <w:szCs w:val="28"/>
        </w:rPr>
        <w:t>Приемы:</w:t>
      </w:r>
    </w:p>
    <w:p w14:paraId="4E4C58BC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570">
        <w:rPr>
          <w:rFonts w:ascii="Times New Roman" w:hAnsi="Times New Roman" w:cs="Times New Roman"/>
          <w:sz w:val="28"/>
          <w:szCs w:val="28"/>
        </w:rPr>
        <w:t>Отказ от образцов и шаблонов. Акцент на процессе, а не результате.</w:t>
      </w:r>
    </w:p>
    <w:p w14:paraId="0F395138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570">
        <w:rPr>
          <w:rFonts w:ascii="Times New Roman" w:hAnsi="Times New Roman" w:cs="Times New Roman"/>
          <w:sz w:val="28"/>
          <w:szCs w:val="28"/>
        </w:rPr>
        <w:lastRenderedPageBreak/>
        <w:t>Предложение дополнить, изменить готовую работу (коллаж, инсталляцию).</w:t>
      </w:r>
    </w:p>
    <w:p w14:paraId="45471265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570">
        <w:rPr>
          <w:rFonts w:ascii="Times New Roman" w:hAnsi="Times New Roman" w:cs="Times New Roman"/>
          <w:sz w:val="28"/>
          <w:szCs w:val="28"/>
        </w:rPr>
        <w:t>Организация персональных выставок, поддержка авторского замысла («Расскажи о своей картине»).</w:t>
      </w:r>
    </w:p>
    <w:p w14:paraId="669163AA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570">
        <w:rPr>
          <w:rFonts w:ascii="Times New Roman" w:hAnsi="Times New Roman" w:cs="Times New Roman"/>
          <w:sz w:val="28"/>
          <w:szCs w:val="28"/>
        </w:rPr>
        <w:t>Музыкальные и танцевальные импровизации под разную музыку.</w:t>
      </w:r>
    </w:p>
    <w:p w14:paraId="72A94FD7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8D833" w14:textId="77777777" w:rsidR="00AB4D9B" w:rsidRPr="00AB4D9B" w:rsidRDefault="00AB4D9B" w:rsidP="00942E3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D9B">
        <w:rPr>
          <w:rFonts w:ascii="Times New Roman" w:hAnsi="Times New Roman" w:cs="Times New Roman"/>
          <w:sz w:val="28"/>
          <w:szCs w:val="28"/>
        </w:rPr>
        <w:t>Физическое развитие:</w:t>
      </w:r>
    </w:p>
    <w:p w14:paraId="253B085A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BC26C8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570">
        <w:rPr>
          <w:rFonts w:ascii="Times New Roman" w:hAnsi="Times New Roman" w:cs="Times New Roman"/>
          <w:sz w:val="28"/>
          <w:szCs w:val="28"/>
        </w:rPr>
        <w:t>Условия: Пространство, которое можно трансформировать для создания полос препятствий; разнообразный, доступный инвентарь (мячи, обручи, скакалки, маты).</w:t>
      </w:r>
    </w:p>
    <w:p w14:paraId="2128A871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A1CB93" w14:textId="7E39607E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570">
        <w:rPr>
          <w:rFonts w:ascii="Times New Roman" w:hAnsi="Times New Roman" w:cs="Times New Roman"/>
          <w:sz w:val="28"/>
          <w:szCs w:val="28"/>
        </w:rPr>
        <w:t>Приемы:</w:t>
      </w:r>
      <w:r w:rsidR="00637811">
        <w:rPr>
          <w:rFonts w:ascii="Times New Roman" w:hAnsi="Times New Roman" w:cs="Times New Roman"/>
          <w:sz w:val="28"/>
          <w:szCs w:val="28"/>
        </w:rPr>
        <w:t xml:space="preserve"> </w:t>
      </w:r>
      <w:r w:rsidRPr="00456570">
        <w:rPr>
          <w:rFonts w:ascii="Times New Roman" w:hAnsi="Times New Roman" w:cs="Times New Roman"/>
          <w:sz w:val="28"/>
          <w:szCs w:val="28"/>
        </w:rPr>
        <w:t>Предложение детям самим придумать упражнение для утренней гимнастики или новое движение в танце.</w:t>
      </w:r>
    </w:p>
    <w:p w14:paraId="357F82AA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570">
        <w:rPr>
          <w:rFonts w:ascii="Times New Roman" w:hAnsi="Times New Roman" w:cs="Times New Roman"/>
          <w:sz w:val="28"/>
          <w:szCs w:val="28"/>
        </w:rPr>
        <w:t>Создание полосы препятствий по собственному проекту детей.</w:t>
      </w:r>
    </w:p>
    <w:p w14:paraId="46CA2E23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570">
        <w:rPr>
          <w:rFonts w:ascii="Times New Roman" w:hAnsi="Times New Roman" w:cs="Times New Roman"/>
          <w:sz w:val="28"/>
          <w:szCs w:val="28"/>
        </w:rPr>
        <w:t>Игры с изменяющимися правилами («А давайте сегодня в «Море волнуется» замирать не в образе человека, а в образе животного»).</w:t>
      </w:r>
    </w:p>
    <w:p w14:paraId="4B0FEE39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570">
        <w:rPr>
          <w:rFonts w:ascii="Times New Roman" w:hAnsi="Times New Roman" w:cs="Times New Roman"/>
          <w:sz w:val="28"/>
          <w:szCs w:val="28"/>
        </w:rPr>
        <w:t>Выбор командных игр или индивидуальных упражнений по желанию.</w:t>
      </w:r>
    </w:p>
    <w:p w14:paraId="3D32DF7E" w14:textId="77777777" w:rsidR="00AB4D9B" w:rsidRPr="00456570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B4B5FE" w14:textId="3996ECEC" w:rsidR="00AB4D9B" w:rsidRPr="00AB4D9B" w:rsidRDefault="00AB4D9B" w:rsidP="00942E3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B4D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Заключение и рекомендации</w:t>
      </w:r>
    </w:p>
    <w:p w14:paraId="0F96B719" w14:textId="1AD6BD45" w:rsidR="00AB4D9B" w:rsidRDefault="00AB4D9B" w:rsidP="00942E3C">
      <w:pPr>
        <w:spacing w:after="0" w:line="240" w:lineRule="auto"/>
        <w:ind w:firstLine="708"/>
        <w:jc w:val="both"/>
      </w:pPr>
      <w:r w:rsidRPr="00456570">
        <w:rPr>
          <w:rFonts w:ascii="Times New Roman" w:hAnsi="Times New Roman" w:cs="Times New Roman"/>
          <w:sz w:val="28"/>
          <w:szCs w:val="28"/>
        </w:rPr>
        <w:t>Поддержка инициативы – это не эпизодическое мероприятие, а стратегия профессионального поведения воспитателя. Она требует чуткости, терпения и готовности отойти от заранее написанного конспекта в сторону интересов ребенка. Создавая среду доверия, свободы и уважения в каждой образовательной области, мы не просто «развиваем инициативу». Мы выращиваем активного автора собственной жизни – любознательного, ответственного и способного к творческому решению задач человека.</w:t>
      </w:r>
    </w:p>
    <w:sectPr w:rsidR="00AB4D9B" w:rsidSect="00AB4D9B">
      <w:pgSz w:w="11906" w:h="16838"/>
      <w:pgMar w:top="1134" w:right="850" w:bottom="1134" w:left="1701" w:header="708" w:footer="708" w:gutter="0"/>
      <w:pgBorders w:display="firstPage"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6pt;height:11.6pt" o:bullet="t">
        <v:imagedata r:id="rId1" o:title="msoA1C4"/>
      </v:shape>
    </w:pict>
  </w:numPicBullet>
  <w:abstractNum w:abstractNumId="0" w15:restartNumberingAfterBreak="0">
    <w:nsid w:val="22357928"/>
    <w:multiLevelType w:val="hybridMultilevel"/>
    <w:tmpl w:val="9FDE6F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E7C7C"/>
    <w:multiLevelType w:val="hybridMultilevel"/>
    <w:tmpl w:val="58147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1548D"/>
    <w:multiLevelType w:val="hybridMultilevel"/>
    <w:tmpl w:val="DDD856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600660">
    <w:abstractNumId w:val="0"/>
  </w:num>
  <w:num w:numId="2" w16cid:durableId="192695525">
    <w:abstractNumId w:val="1"/>
  </w:num>
  <w:num w:numId="3" w16cid:durableId="1992057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07"/>
    <w:rsid w:val="00637811"/>
    <w:rsid w:val="007578E2"/>
    <w:rsid w:val="007D2A6D"/>
    <w:rsid w:val="00942E3C"/>
    <w:rsid w:val="00A15097"/>
    <w:rsid w:val="00AB4D9B"/>
    <w:rsid w:val="00BE2107"/>
    <w:rsid w:val="00D3639F"/>
    <w:rsid w:val="00F0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B18F"/>
  <w15:chartTrackingRefBased/>
  <w15:docId w15:val="{B5D7C534-01DA-4DC0-90E6-9202C3B2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2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1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2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21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21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21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21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21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21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21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2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2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2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2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21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21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21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2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21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2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Arapova</dc:creator>
  <cp:keywords/>
  <dc:description/>
  <cp:lastModifiedBy>Ekaterina Arapova</cp:lastModifiedBy>
  <cp:revision>4</cp:revision>
  <dcterms:created xsi:type="dcterms:W3CDTF">2026-01-19T07:49:00Z</dcterms:created>
  <dcterms:modified xsi:type="dcterms:W3CDTF">2026-01-19T08:06:00Z</dcterms:modified>
</cp:coreProperties>
</file>