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E09" w:rsidRPr="001045E5" w:rsidRDefault="00E62EFE" w:rsidP="001045E5">
      <w:pPr>
        <w:pStyle w:val="Citationintense"/>
        <w:rPr>
          <w:b/>
          <w:sz w:val="48"/>
          <w:szCs w:val="48"/>
        </w:rPr>
      </w:pPr>
      <w:r w:rsidRPr="001045E5">
        <w:rPr>
          <w:b/>
          <w:sz w:val="48"/>
          <w:szCs w:val="48"/>
        </w:rPr>
        <w:t>Production attendue</w:t>
      </w:r>
    </w:p>
    <w:p w:rsidR="00D64D50" w:rsidRPr="00D64D50" w:rsidRDefault="00D64D50">
      <w:pPr>
        <w:rPr>
          <w:sz w:val="32"/>
          <w:szCs w:val="32"/>
        </w:rPr>
      </w:pPr>
      <w:r w:rsidRPr="00D64D50">
        <w:rPr>
          <w:sz w:val="32"/>
          <w:szCs w:val="32"/>
        </w:rPr>
        <w:t>Vous allez proposer une séquence que vous produirez en binômes.</w:t>
      </w:r>
    </w:p>
    <w:p w:rsidR="00D64D50" w:rsidRPr="001045E5" w:rsidRDefault="00D64D50" w:rsidP="00D64D50">
      <w:pPr>
        <w:rPr>
          <w:sz w:val="28"/>
          <w:szCs w:val="28"/>
          <w:u w:val="single"/>
        </w:rPr>
      </w:pPr>
      <w:r w:rsidRPr="001045E5">
        <w:rPr>
          <w:sz w:val="28"/>
          <w:szCs w:val="28"/>
          <w:u w:val="single"/>
        </w:rPr>
        <w:t>Cette séquence doit :</w:t>
      </w:r>
    </w:p>
    <w:p w:rsidR="00D64D50" w:rsidRPr="001045E5" w:rsidRDefault="001045E5" w:rsidP="00D64D50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D64D50" w:rsidRPr="001045E5">
        <w:rPr>
          <w:sz w:val="28"/>
          <w:szCs w:val="28"/>
        </w:rPr>
        <w:t xml:space="preserve">’inscrire dans une progression le cycle 4. </w:t>
      </w:r>
    </w:p>
    <w:p w:rsidR="00D64D50" w:rsidRPr="001045E5" w:rsidRDefault="00E62EFE" w:rsidP="00E62EF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045E5">
        <w:rPr>
          <w:sz w:val="28"/>
          <w:szCs w:val="28"/>
        </w:rPr>
        <w:t>Mobiliser des compétences numériques</w:t>
      </w:r>
    </w:p>
    <w:p w:rsidR="00E62EFE" w:rsidRPr="001045E5" w:rsidRDefault="00E62EFE" w:rsidP="00E62EFE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 w:rsidRPr="001045E5">
        <w:rPr>
          <w:sz w:val="28"/>
          <w:szCs w:val="28"/>
        </w:rPr>
        <w:t>Etre</w:t>
      </w:r>
      <w:proofErr w:type="spellEnd"/>
      <w:r w:rsidRPr="001045E5">
        <w:rPr>
          <w:sz w:val="28"/>
          <w:szCs w:val="28"/>
        </w:rPr>
        <w:t xml:space="preserve"> réalisable dans une majorité de collèges de notre académie (matériel</w:t>
      </w:r>
      <w:r w:rsidR="001045E5">
        <w:rPr>
          <w:sz w:val="28"/>
          <w:szCs w:val="28"/>
        </w:rPr>
        <w:t>s</w:t>
      </w:r>
      <w:r w:rsidRPr="001045E5">
        <w:rPr>
          <w:sz w:val="28"/>
          <w:szCs w:val="28"/>
        </w:rPr>
        <w:t>, ressource</w:t>
      </w:r>
      <w:r w:rsidR="001045E5">
        <w:rPr>
          <w:sz w:val="28"/>
          <w:szCs w:val="28"/>
        </w:rPr>
        <w:t>s</w:t>
      </w:r>
      <w:r w:rsidRPr="001045E5">
        <w:rPr>
          <w:sz w:val="28"/>
          <w:szCs w:val="28"/>
        </w:rPr>
        <w:t xml:space="preserve"> humaine</w:t>
      </w:r>
      <w:r w:rsidR="001045E5">
        <w:rPr>
          <w:sz w:val="28"/>
          <w:szCs w:val="28"/>
        </w:rPr>
        <w:t>s</w:t>
      </w:r>
      <w:r w:rsidRPr="001045E5">
        <w:rPr>
          <w:sz w:val="28"/>
          <w:szCs w:val="28"/>
        </w:rPr>
        <w:t>)</w:t>
      </w:r>
    </w:p>
    <w:p w:rsidR="00E62EFE" w:rsidRPr="001045E5" w:rsidRDefault="00E62EFE" w:rsidP="00E62EF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045E5">
        <w:rPr>
          <w:sz w:val="28"/>
          <w:szCs w:val="28"/>
        </w:rPr>
        <w:t xml:space="preserve">Favoriser les activités de manipulation </w:t>
      </w:r>
    </w:p>
    <w:p w:rsidR="00E62EFE" w:rsidRPr="001045E5" w:rsidRDefault="00E62EFE" w:rsidP="00E62EF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045E5">
        <w:rPr>
          <w:sz w:val="28"/>
          <w:szCs w:val="28"/>
        </w:rPr>
        <w:t xml:space="preserve">Mettre en œuvre une démarche inductive </w:t>
      </w:r>
    </w:p>
    <w:p w:rsidR="00E62EFE" w:rsidRDefault="00E62EFE" w:rsidP="00E62EFE">
      <w:pPr>
        <w:rPr>
          <w:sz w:val="32"/>
          <w:szCs w:val="32"/>
        </w:rPr>
      </w:pPr>
    </w:p>
    <w:p w:rsidR="00E62EFE" w:rsidRPr="00E62EFE" w:rsidRDefault="00E62EFE" w:rsidP="00E62EFE">
      <w:pPr>
        <w:rPr>
          <w:sz w:val="32"/>
          <w:szCs w:val="32"/>
          <w:u w:val="single"/>
        </w:rPr>
      </w:pPr>
      <w:r w:rsidRPr="00E62EFE">
        <w:rPr>
          <w:sz w:val="32"/>
          <w:szCs w:val="32"/>
          <w:u w:val="single"/>
        </w:rPr>
        <w:t>Organisation :</w:t>
      </w:r>
    </w:p>
    <w:p w:rsidR="00E62EFE" w:rsidRPr="00E62EFE" w:rsidRDefault="00E62EFE" w:rsidP="00E62EF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E62EFE">
        <w:rPr>
          <w:sz w:val="28"/>
          <w:szCs w:val="28"/>
        </w:rPr>
        <w:t>Choisir un binôme de travail que j’accompagnerai dans son travail et qui m’accompagnera</w:t>
      </w:r>
      <w:r>
        <w:rPr>
          <w:sz w:val="28"/>
          <w:szCs w:val="28"/>
        </w:rPr>
        <w:t>.</w:t>
      </w:r>
    </w:p>
    <w:p w:rsidR="00D64D50" w:rsidRPr="00D64D50" w:rsidRDefault="00D64D50" w:rsidP="00D64D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64D50">
        <w:rPr>
          <w:sz w:val="28"/>
          <w:szCs w:val="28"/>
        </w:rPr>
        <w:t>Choisir un thème</w:t>
      </w:r>
    </w:p>
    <w:p w:rsidR="00D64D50" w:rsidRDefault="00D64D50" w:rsidP="00D64D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Définir une problématique générale</w:t>
      </w:r>
    </w:p>
    <w:p w:rsidR="00D64D50" w:rsidRDefault="00D64D50" w:rsidP="00D64D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Identifier les points du programme que vous souhaitez aborder</w:t>
      </w:r>
    </w:p>
    <w:p w:rsidR="00D64D50" w:rsidRDefault="00D64D50" w:rsidP="00D64D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Définir la durée de la séquence (maximum 3 semaines de suite puis évaluation)</w:t>
      </w:r>
    </w:p>
    <w:p w:rsidR="00D64D50" w:rsidRDefault="00D64D50" w:rsidP="00D64D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Identifier le matériel nécessaire </w:t>
      </w:r>
    </w:p>
    <w:p w:rsidR="00D64D50" w:rsidRPr="00D64D50" w:rsidRDefault="00D64D50" w:rsidP="00D64D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64D50">
        <w:rPr>
          <w:bCs/>
          <w:sz w:val="28"/>
          <w:szCs w:val="28"/>
        </w:rPr>
        <w:t xml:space="preserve">Rédiger le déroulement de l’activité </w:t>
      </w:r>
      <w:r w:rsidRPr="00D64D50">
        <w:rPr>
          <w:sz w:val="28"/>
          <w:szCs w:val="28"/>
        </w:rPr>
        <w:t>à l’aide de la trame proposée et illustrée de photos.</w:t>
      </w:r>
    </w:p>
    <w:p w:rsidR="00D64D50" w:rsidRPr="00D64D50" w:rsidRDefault="00D64D50" w:rsidP="00D64D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64D50">
        <w:rPr>
          <w:bCs/>
          <w:sz w:val="28"/>
          <w:szCs w:val="28"/>
        </w:rPr>
        <w:t xml:space="preserve">Rédiger le document d’accompagnement </w:t>
      </w:r>
      <w:r w:rsidRPr="00D64D50">
        <w:rPr>
          <w:sz w:val="28"/>
          <w:szCs w:val="28"/>
        </w:rPr>
        <w:t>des élèves (mais pas une fiche de TP)</w:t>
      </w:r>
    </w:p>
    <w:p w:rsidR="00D64D50" w:rsidRDefault="00D64D50" w:rsidP="00D64D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64D50">
        <w:rPr>
          <w:bCs/>
          <w:sz w:val="28"/>
          <w:szCs w:val="28"/>
        </w:rPr>
        <w:t xml:space="preserve">Proposer les ressources </w:t>
      </w:r>
      <w:r w:rsidRPr="00D64D50">
        <w:rPr>
          <w:sz w:val="28"/>
          <w:szCs w:val="28"/>
        </w:rPr>
        <w:t>éventuelles</w:t>
      </w:r>
    </w:p>
    <w:p w:rsidR="0015392D" w:rsidRDefault="0015392D" w:rsidP="00D64D5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Produire une évaluation de la séquence (réalisée par votre binôme)</w:t>
      </w:r>
      <w:bookmarkStart w:id="0" w:name="_GoBack"/>
      <w:bookmarkEnd w:id="0"/>
    </w:p>
    <w:p w:rsidR="00D64D50" w:rsidRDefault="00D64D50" w:rsidP="001045E5">
      <w:pPr>
        <w:rPr>
          <w:sz w:val="28"/>
          <w:szCs w:val="28"/>
        </w:rPr>
      </w:pPr>
    </w:p>
    <w:p w:rsidR="001045E5" w:rsidRDefault="001045E5" w:rsidP="001045E5">
      <w:pPr>
        <w:rPr>
          <w:sz w:val="28"/>
          <w:szCs w:val="28"/>
        </w:rPr>
      </w:pPr>
      <w:r>
        <w:rPr>
          <w:sz w:val="28"/>
          <w:szCs w:val="28"/>
        </w:rPr>
        <w:t>Ressources :</w:t>
      </w:r>
    </w:p>
    <w:p w:rsidR="001045E5" w:rsidRPr="001045E5" w:rsidRDefault="001045E5" w:rsidP="001045E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Voir les documents cadre </w:t>
      </w:r>
    </w:p>
    <w:p w:rsidR="00D64D50" w:rsidRPr="00D64D50" w:rsidRDefault="00D64D50" w:rsidP="00D64D50">
      <w:pPr>
        <w:pStyle w:val="Paragraphedeliste"/>
        <w:rPr>
          <w:sz w:val="28"/>
          <w:szCs w:val="28"/>
        </w:rPr>
      </w:pPr>
    </w:p>
    <w:p w:rsidR="00D64D50" w:rsidRPr="00D64D50" w:rsidRDefault="00D64D50">
      <w:pPr>
        <w:rPr>
          <w:sz w:val="72"/>
          <w:szCs w:val="72"/>
        </w:rPr>
      </w:pPr>
    </w:p>
    <w:sectPr w:rsidR="00D64D50" w:rsidRPr="00D64D50" w:rsidSect="00E62EFE">
      <w:headerReference w:type="default" r:id="rId8"/>
      <w:footerReference w:type="default" r:id="rId9"/>
      <w:pgSz w:w="11906" w:h="16838"/>
      <w:pgMar w:top="1545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EFE" w:rsidRDefault="00E62EFE" w:rsidP="00E62EFE">
      <w:pPr>
        <w:spacing w:after="0" w:line="240" w:lineRule="auto"/>
      </w:pPr>
      <w:r>
        <w:separator/>
      </w:r>
    </w:p>
  </w:endnote>
  <w:endnote w:type="continuationSeparator" w:id="0">
    <w:p w:rsidR="00E62EFE" w:rsidRDefault="00E62EFE" w:rsidP="00E6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5E5" w:rsidRDefault="001045E5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-278766</wp:posOffset>
          </wp:positionH>
          <wp:positionV relativeFrom="paragraph">
            <wp:posOffset>-137160</wp:posOffset>
          </wp:positionV>
          <wp:extent cx="7229475" cy="457200"/>
          <wp:effectExtent l="0" t="0" r="9525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EFE" w:rsidRDefault="00E62EFE" w:rsidP="00E62EFE">
      <w:pPr>
        <w:spacing w:after="0" w:line="240" w:lineRule="auto"/>
      </w:pPr>
      <w:r>
        <w:separator/>
      </w:r>
    </w:p>
  </w:footnote>
  <w:footnote w:type="continuationSeparator" w:id="0">
    <w:p w:rsidR="00E62EFE" w:rsidRDefault="00E62EFE" w:rsidP="00E6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EFE" w:rsidRPr="00E62EFE" w:rsidRDefault="00E62EFE" w:rsidP="00E62EF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454660</wp:posOffset>
          </wp:positionH>
          <wp:positionV relativeFrom="paragraph">
            <wp:posOffset>-144780</wp:posOffset>
          </wp:positionV>
          <wp:extent cx="6496050" cy="45914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 techno_c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718" cy="475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20FDD64" wp14:editId="05ACFA4E">
          <wp:simplePos x="0" y="0"/>
          <wp:positionH relativeFrom="column">
            <wp:posOffset>-323850</wp:posOffset>
          </wp:positionH>
          <wp:positionV relativeFrom="paragraph">
            <wp:posOffset>-143510</wp:posOffset>
          </wp:positionV>
          <wp:extent cx="990600" cy="76200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E0F16"/>
    <w:multiLevelType w:val="hybridMultilevel"/>
    <w:tmpl w:val="19B47D86"/>
    <w:lvl w:ilvl="0" w:tplc="FB022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A6222"/>
    <w:multiLevelType w:val="hybridMultilevel"/>
    <w:tmpl w:val="17E28072"/>
    <w:lvl w:ilvl="0" w:tplc="11B4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AC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23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8F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C8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E3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A2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6B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C2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8B34FD"/>
    <w:multiLevelType w:val="hybridMultilevel"/>
    <w:tmpl w:val="0F800E9A"/>
    <w:lvl w:ilvl="0" w:tplc="13367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50"/>
    <w:rsid w:val="001045E5"/>
    <w:rsid w:val="0015392D"/>
    <w:rsid w:val="004963BE"/>
    <w:rsid w:val="0068005B"/>
    <w:rsid w:val="006E46DA"/>
    <w:rsid w:val="007E505B"/>
    <w:rsid w:val="00A16E09"/>
    <w:rsid w:val="00D64D50"/>
    <w:rsid w:val="00E6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E94F6"/>
  <w15:chartTrackingRefBased/>
  <w15:docId w15:val="{32CC4D24-A043-44E3-B9BD-1BF1362D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4D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EFE"/>
  </w:style>
  <w:style w:type="paragraph" w:styleId="Pieddepage">
    <w:name w:val="footer"/>
    <w:basedOn w:val="Normal"/>
    <w:link w:val="PieddepageCar"/>
    <w:uiPriority w:val="99"/>
    <w:unhideWhenUsed/>
    <w:rsid w:val="00E6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EF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45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45E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208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669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1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3CA74-4FD7-4ABA-A69E-CCFAD8FB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dcterms:created xsi:type="dcterms:W3CDTF">2018-11-09T14:25:00Z</dcterms:created>
  <dcterms:modified xsi:type="dcterms:W3CDTF">2018-11-09T15:33:00Z</dcterms:modified>
</cp:coreProperties>
</file>