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Paccottiglia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determinata quantità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merci che i membri dell'equipaggio di una nave sono autorizzati a portare con sÃ©; merce scadente, insieme di oggetti dozzinali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Pachiderma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animale di grosse dimensioni; grosso e impacciato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Paleografia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disciplina che studia i vari sis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temi di scrittura dell'antichità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Paleolitico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primo periodo dell'età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della pietra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Palingenesi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rinnovamento del mondo alla fine dei tempi; cambiamento radicale, mutazione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Palinodia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componimento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poetico in cui si ritratta ciò che si è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scritto in precedenza; ritrattazione scritta di affermazioni precedenti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Palinsesto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antico 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noscritto su pergamena in cui è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stato scritto un nuovo testo dopo aver cancellato il precedente; programma delle trasmissioni di una rete radiofonica o televisiva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Palliativo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medicamento che elimina o calma provvisoriamente un dolore, sedativo; rimedio che non serve a risolvere una situazione, ma solo a migliorarla temporaneamente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Paludato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ammantato, vestito sontuosamente; ampolloso, retorico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Panacea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pianta che guariva tutti i mali; rimedio per tutti i mali, toccasana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Panegirico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orazione elogiativa o celebrativa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Pangermanesimo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volto a riunire tutti i popoli di lingua tedesca in un'unica nazione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Panoplia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armatura completa di un guerriero; armi bianche o di parti di un'armatura disposte su una parete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Pantagruelico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pranzo abbondante e smodato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Panteismo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concezione che attribuisce alla natura e all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'uomo i caratteri della divinità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Pantomima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azione scenica basata esclusivamente sui gesti e sull'espressione del volto; scena fittizia creata per ingannare o confondere il prossimo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Papabile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può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essere elett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 papa; chi ha buone probabilità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essere eletto in una votazione, di ottenere una carica, ecc.</w:t>
      </w:r>
    </w:p>
    <w:p w:rsidR="00CF5F58" w:rsidRDefault="00080B36" w:rsidP="00CF5F58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Paradigma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modello, esempio</w:t>
      </w:r>
    </w:p>
    <w:p w:rsidR="00CF5F58" w:rsidRPr="00BC58E8" w:rsidRDefault="00CF5F58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B03A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Parabolone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chiacchierone, ciarlone, </w:t>
      </w:r>
      <w:r w:rsidRPr="000F05E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imbroglione, inconcludente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Paradigmatico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esemplare, che serve da esempio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Parafrasi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esposizione o spiegazione di un testo letterario, di un discorso o di affermazioni di altri, fatta con parole proprie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Parapsicologia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dei fenomeni extrasensoriali non spiegabili con le conoscenze scientifiche comunemente note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Paratassi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accostamento, in un periodo, di proposizioni indipendenti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Parcella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elenco delle spese e dei compensi spettanti a un libero professionista; piccola area di terreno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parsimonioso, moderato, frugale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Paritetico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basato su rapporti di u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guaglianza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Paronomasia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accostamento di due parole simili nel suono ma diverse nel significato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Parossismo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momento critico, culminante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Partitocrazia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predominio, in un sistema politico, dei partiti a scapito delle istituzioni rappresentative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Patristica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 complesso delle opere e del pensiero dei padri della Chiesa e dei primi scrittori cristiani</w:t>
      </w:r>
    </w:p>
    <w:p w:rsidR="00080B36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Patrocinare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difendere in giudizio; sostenere, appoggiare, difendere</w:t>
      </w:r>
    </w:p>
    <w:p w:rsidR="00D8090A" w:rsidRPr="00D8090A" w:rsidRDefault="00D8090A" w:rsidP="00D8090A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D8090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Paturnia/ie </w:t>
      </w:r>
      <w:r w:rsidRPr="00D8090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malumore, irritazione, stizza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Paventare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temere, aver paura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Pavesare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ornare la nave; ornare a festa una strada, un edificio o altro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Peana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canto di vittoria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Peculato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appropriazione indebita da parte di pubblico ufficiale di denaro o beni pubblici a lui affidati per ufficio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Peculiare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caratteristico di una certa persona o cosa; proprio, speciale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Pecuniario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ha a che fare con i soldi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Pedante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ligio, pignolo, scrupoloso; presunzione inconsistente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Pedissequo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imitare passivamente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Pedofilia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l'anziano davanti a Gesù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perversione sessuale che porta a provare attrazione per i bambini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Pennivendolo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scrittore o giornalista pronto a sostenere qualsiasi causa per lucro o vantaggio personale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Pentateuco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denominazione dei primi cinque libri dell'Antico Testamento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Penuria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scarsità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cose necessarie, ristrettezza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Perenne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dura per sempre, in eterno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Perentorio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accetta discussioni o dilazioni; esige obbedienza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Perequazione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pareggiamento, equa ripartizione; livellamento delle irregolaritÃ  nelle elaborazioni statistiche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Perifrasi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sostituzione di un termine con un giro di parole; circonlocuzione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Peripatetico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appartenente alla scuol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filosofica di Aristotele; ciò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si fa o che accade mentre si passeggia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Pernicioso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provoca danno, pericoloso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Perorare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appoggiare fortemente, sostenere, difendere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Perpetrare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commettere un atto condannabile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Perspicace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capire, discernere in modo opportuno, intuitivo e fine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Persuadere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suscitare l'approvazione, soddisfare; tranquillizzare suscitando fiducia; convincere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Pertinente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attinente, specifico, che riguarda direttamente un determinato argomento o campo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Pervasivo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 diffonde ovunque; che prende mente e anima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Pervicace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caparbio, molto ostinato; tenace, irremovibile</w:t>
      </w:r>
    </w:p>
    <w:p w:rsidR="00080B36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Pervicacia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lasciarsi convincere; rimane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 fermi nelle proprie convinzioni</w:t>
      </w:r>
    </w:p>
    <w:p w:rsidR="00701E56" w:rsidRPr="00BC58E8" w:rsidRDefault="009B5FE4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B5FE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</w:t>
      </w:r>
      <w:r w:rsidR="00701E56" w:rsidRPr="00701E56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>etricore</w:t>
      </w:r>
      <w:r w:rsidR="00701E56" w:rsidRPr="00701E5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 è il profumo di pioggia sulla terra asciutta</w:t>
      </w:r>
      <w:r w:rsidR="00701E5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:</w:t>
      </w:r>
      <w:r w:rsidR="00701E56" w:rsidRPr="00701E5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viene dal greco πέτρ</w:t>
      </w:r>
      <w:r w:rsidR="00701E56" w:rsidRPr="00701E56">
        <w:rPr>
          <w:rFonts w:ascii="Arial" w:hAnsi="Arial" w:cs="Arial"/>
          <w:color w:val="17365D" w:themeColor="text2" w:themeShade="BF"/>
          <w:sz w:val="18"/>
          <w:szCs w:val="18"/>
          <w:lang w:eastAsia="it-IT"/>
        </w:rPr>
        <w:t>ᾱ</w:t>
      </w:r>
      <w:r w:rsidR="00701E56" w:rsidRPr="00701E5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pétrā "macigno, pietra", e </w:t>
      </w:r>
      <w:r w:rsidR="00701E56" w:rsidRPr="00701E56">
        <w:rPr>
          <w:rFonts w:ascii="Arial" w:hAnsi="Arial" w:cs="Arial"/>
          <w:color w:val="17365D" w:themeColor="text2" w:themeShade="BF"/>
          <w:sz w:val="18"/>
          <w:szCs w:val="18"/>
          <w:lang w:eastAsia="it-IT"/>
        </w:rPr>
        <w:t>ἰ</w:t>
      </w:r>
      <w:r w:rsidR="00701E56" w:rsidRPr="00701E5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χώρ ich</w:t>
      </w:r>
      <w:r w:rsidR="00701E56" w:rsidRPr="00701E56">
        <w:rPr>
          <w:rFonts w:ascii="Arial" w:hAnsi="Arial" w:cs="Arial"/>
          <w:color w:val="17365D" w:themeColor="text2" w:themeShade="BF"/>
          <w:sz w:val="18"/>
          <w:szCs w:val="18"/>
          <w:lang w:eastAsia="it-IT"/>
        </w:rPr>
        <w:t>ṓ</w:t>
      </w:r>
      <w:r w:rsidR="00701E56" w:rsidRPr="00701E5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r, "icore, linfa (come sangue degli dei)".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Piaggeria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adulazione, cortigianeria, lusinga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Pianificare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ordinare, programmare, regolamentare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Piccarsi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l'anziano davanti a Gesù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ostinarsi, intestardirsi; impermalirsi, offendersi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Piccineria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meschinità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 mente, di 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entimenti, associata per lo più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 pedanteria, superstizione, grettezza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Piglio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volto che esprime severit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 sdegno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Pingue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grasso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Plagiare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spacciare per propria l'opera o il pensiero di un altro; suggestionare, influenzare, soggiogare psicologicamente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Plateale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volgare, grossolano; evidente, fatto quasi con ostentazione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Platonico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spirituale, privo di concretezza, irrealizzabile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Plausibile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credibile, accettabile,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ha un fondamento di verità.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Plauso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applauso, ovazione; approvazione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Plebeo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popolare, volgare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Plebiscito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espressione diretta del popolo chiamato a decidere, attraverso il voto, su questioni istituzionali; consenso, approvazione generale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Plenario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totale, completo, globale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Pleonasmo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espressione che contiene elementi superflui e ripetitivi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Pleroma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la totalità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dei poteri divini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Pletora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sovrabbondanza di cose o persone, esagerazione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Plusvalore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differenza esistente fra il valore della merce prodotta dal lavoratore e quello della sua retribuzione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Plutocrazia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regime di governo in cui il potere politico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ed economico è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nelle mani dei gruppi dell'alta finanza e dei grandi gruppi industriali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Policromia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varietà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 colori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Polifonia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unione, in una stessa composizione, di piÃ¹ voci o piÃ¹ suoni strumentali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Poligamia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unione matrimon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iale di uno stesso uomo con più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donne, o viceversa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Politeismo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religione carat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terizzata dalla credenza in più divinità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Ponderare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valutare, soppesare, riflettere attentamente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Ponderoso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pesante, voluminoso; gravoso, di grande impegno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Pontificar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sentenziare, parlare in tono cattedratico e autoritario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Populismo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ideologico e politico tendente a migliorare, senza alcun particolare indirizzo politico, le condizioni dei ceti inferiori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Positivismo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indirizzo filosofico che tende ad applicare i metodi scientifi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ci ad ogni settore dell'attività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umana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indicazioni delle modalità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d'uso e delle dosi da somministrare di un medicinale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Posticcio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sostituzione accorta di una cosa naturale con una artificiale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Postilla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breve annotazione scritta sul margine di un libro, di un manoscritto o documento; aggiunta a disposizioni testamentarie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Postulato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principio non dimostrato ma ammesso come premessa necessaria ad un procedimento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Postumo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opere pubblicate dopo la morte dell'autore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Pragmatismo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indirizzo filosofico che da importanza esclusivamente ai valori e agli interessi pratici dell'es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istenza; comportamento di chi dà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prevalenza alla pratica, all'azione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Prammatica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norma, consuetudine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Pranoterapia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metodo di guarigione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consistente nell'imposizione delle mani sulle parti malate del corpo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16187F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</w:t>
      </w:r>
      <w:r w:rsidRPr="0016187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ravo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16187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crudele spietato depravato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Preambolo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nota introduttiva, parte preliminare di un discorso o di uno scritto; premessa inutile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Prebenda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guadagno senza fatica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Precettare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richiamare alle armi i militari in congedo; obbligare i lavoratori in sciopero a riprendere il lavoro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Precipuo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principale, molto importante, essenziale, peculiare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Precludere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impedire, ostacolare, mettere ostacoli insormontabili</w:t>
      </w:r>
    </w:p>
    <w:p w:rsidR="00080B36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Preconizzare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predire, profetizzare; annunciare solennemente</w:t>
      </w:r>
    </w:p>
    <w:p w:rsidR="00366551" w:rsidRPr="00102C19" w:rsidRDefault="00366551" w:rsidP="00366551">
      <w:pPr>
        <w:ind w:left="142"/>
        <w:rPr>
          <w:rFonts w:ascii="Verdana" w:hAnsi="Verdana"/>
          <w:color w:val="000000" w:themeColor="text1"/>
        </w:rPr>
      </w:pPr>
      <w:r w:rsidRPr="0036655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Prefica</w:t>
      </w:r>
      <w:r w:rsidRPr="00102C19">
        <w:rPr>
          <w:b/>
        </w:rPr>
        <w:t xml:space="preserve"> </w:t>
      </w:r>
      <w:r w:rsidRPr="0036655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lamentosa. Nell'antica Roma, donna pagata per piangere un defunto e cantarne l'elogio;</w:t>
      </w:r>
      <w:r w:rsidRPr="00102C19">
        <w:t xml:space="preserve"> 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Pregnante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denso significato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Prelazione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priorità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nell'esercizio di un diritto o nell'acquisto di un bene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Presagire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predire, prevedere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Prescindere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tener conto, non considerare, lasciare da parte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Presuntivo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ipotizzare, presumere</w:t>
      </w:r>
    </w:p>
    <w:p w:rsidR="00080B36" w:rsidRPr="00FF00F4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Preterintenzionale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va oltre le intenzioni di chi ha commesso un atto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Pretestuoso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basa solo su pretesti, addotto come pretesto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Prevaricare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prevalere con la forza, abusare del proprio potere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Previo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precedente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Prevosto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titolo onorifico equivalente all'arciprete o al decano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Prezzolare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pagare per far compiere un atto disonesto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Prezzolato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si è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fatto comprare, venduto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Primate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titolo dato ai vescovi di sedi particolarmente importanti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Primordio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inizio, prima fase di un fenomeno o di un processo</w:t>
      </w:r>
    </w:p>
    <w:p w:rsidR="00080B36" w:rsidRDefault="00080B36" w:rsidP="00080B36">
      <w:pPr>
        <w:spacing w:line="24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Prodromo -</w:t>
      </w:r>
      <w:r w:rsidRPr="00080B3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Fatto che precede, e annuncia il manifestarsi di un altro fenomeno di solito spiacevole. Accenno, anticipazione, avvisaglia, indizio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080B36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ctr-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postumo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Proclive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incline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Procrastinare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rinviare, rimandare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Proficuo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utile, che dà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profitto, vantaggioso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Profluvio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flusso abbondante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Prognosi</w:t>
      </w:r>
      <w:r w:rsidRPr="003F152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previsione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sull'andamento di una malattia o di uno stato patologico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Prolisso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troppo lungo e particolareggiato, verboso, ampolloso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Prologo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fatti che precedono l'azione vera e propria; preambolo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Prolusione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discorso introduttivo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B736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736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Prometeico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sfida ad un'entità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superiore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Promiscuo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costituito da elementi diversi, di vario genere e sesso</w:t>
      </w:r>
    </w:p>
    <w:p w:rsidR="00080B36" w:rsidRPr="00BC58E8" w:rsidRDefault="00080B36" w:rsidP="006B79A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B79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Promulgare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dichiarare valido e operante un provvedimento legislativo; divulgare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Pronubo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favorisce un matrimonio o una relazione amorosa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Propaggine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diramazione, appendice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Propedeutico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preparatorio, introduttivo ad una scienza o disciplina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Propinare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proporre qualcosa di sgradevole o nocivo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Prosaico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meschino, banale, volgare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Proscrizione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esilio, messa al bando; divieto, abolizione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Proselito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si è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convertito da poco ad una dottrina, ad una religione; nuovo seguace di un partito, di un movimento, ecc.; adepto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Prosodia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l'insieme delle regole dell'accentazione dei versi; studio degli accenti e dell'intonazione di un discorso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Prosopopea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presunzione, boria, arroganza; figura retorica per cui si fanno parlare persone morte o animali o cose inanimate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Prospiciente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guarda, che si affaccia, che dÃ  su un luogo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Protervia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superbia eccessiva, cocciuta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Protervo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arrogante, caparbio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Prototipo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esemplare originario da cui derivano tutti gli altri; persona con caratteristiche molto marcate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Provvigione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compenso dato per operazioni di mediazione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Psicosomatica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le ripercussioni dei fenomeni psichici sull'organismo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Puerpera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donna che ha appena partorito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Pugnace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deciso a combattere, che incita al combattimento</w:t>
      </w:r>
    </w:p>
    <w:p w:rsidR="00080B36" w:rsidRPr="00BC58E8" w:rsidRDefault="00080B36" w:rsidP="003F15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15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Pungolare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stimolare, sollecitare; esortare con energia, incitare, spronare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080B36" w:rsidRPr="00BC58E8" w:rsidRDefault="00080B36" w:rsidP="00851EE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51EE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Purismo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corrente linguistica e letteraria che rifiuta l'adozione di parole nuove o straniere e difende le tradizioni classiche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Puritanesimo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caratterizzato da rigore morale e religioso; intransigenza, rigoroso moralismo</w:t>
      </w:r>
    </w:p>
    <w:p w:rsidR="00080B36" w:rsidRPr="00BC58E8" w:rsidRDefault="00080B36" w:rsidP="00BC2122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C21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Pusillanime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 poco coraggio e scarsa volontà</w:t>
      </w:r>
      <w:r w:rsidRPr="00BC58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9C1D03" w:rsidRPr="009C1D03" w:rsidRDefault="009C1D03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7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D0" w:rsidRDefault="00E838D0" w:rsidP="008E2BB9">
      <w:pPr>
        <w:spacing w:after="0" w:line="240" w:lineRule="auto"/>
      </w:pPr>
      <w:r>
        <w:separator/>
      </w:r>
    </w:p>
  </w:endnote>
  <w:endnote w:type="continuationSeparator" w:id="0">
    <w:p w:rsidR="00E838D0" w:rsidRDefault="00E838D0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D0" w:rsidRDefault="00E838D0" w:rsidP="008E2BB9">
      <w:pPr>
        <w:spacing w:after="0" w:line="240" w:lineRule="auto"/>
      </w:pPr>
      <w:r>
        <w:separator/>
      </w:r>
    </w:p>
  </w:footnote>
  <w:footnote w:type="continuationSeparator" w:id="0">
    <w:p w:rsidR="00E838D0" w:rsidRDefault="00E838D0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</w:p>
  <w:p w:rsidR="00303725" w:rsidRDefault="0030372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82507"/>
    <w:multiLevelType w:val="multilevel"/>
    <w:tmpl w:val="61B6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52327"/>
    <w:rsid w:val="00080B36"/>
    <w:rsid w:val="000C5F72"/>
    <w:rsid w:val="000D3A6B"/>
    <w:rsid w:val="0010764F"/>
    <w:rsid w:val="00122B88"/>
    <w:rsid w:val="00124159"/>
    <w:rsid w:val="00130DF7"/>
    <w:rsid w:val="00144B36"/>
    <w:rsid w:val="0016187F"/>
    <w:rsid w:val="002035B1"/>
    <w:rsid w:val="00211A7D"/>
    <w:rsid w:val="00246787"/>
    <w:rsid w:val="002C792C"/>
    <w:rsid w:val="002F010B"/>
    <w:rsid w:val="00303725"/>
    <w:rsid w:val="0030601C"/>
    <w:rsid w:val="003474D1"/>
    <w:rsid w:val="003606BC"/>
    <w:rsid w:val="00366551"/>
    <w:rsid w:val="003F1522"/>
    <w:rsid w:val="00405DDB"/>
    <w:rsid w:val="00442304"/>
    <w:rsid w:val="0046005E"/>
    <w:rsid w:val="004A79A9"/>
    <w:rsid w:val="004E681E"/>
    <w:rsid w:val="004F1246"/>
    <w:rsid w:val="0059454F"/>
    <w:rsid w:val="005A088E"/>
    <w:rsid w:val="005D3C42"/>
    <w:rsid w:val="005E2523"/>
    <w:rsid w:val="00606345"/>
    <w:rsid w:val="00622A8D"/>
    <w:rsid w:val="00637575"/>
    <w:rsid w:val="00687AA3"/>
    <w:rsid w:val="006B79A1"/>
    <w:rsid w:val="006C66E2"/>
    <w:rsid w:val="006E558D"/>
    <w:rsid w:val="00701E56"/>
    <w:rsid w:val="007020C2"/>
    <w:rsid w:val="00742BF2"/>
    <w:rsid w:val="007B557E"/>
    <w:rsid w:val="007F5F29"/>
    <w:rsid w:val="008153A5"/>
    <w:rsid w:val="0083526A"/>
    <w:rsid w:val="0084389A"/>
    <w:rsid w:val="00851EEA"/>
    <w:rsid w:val="00890B55"/>
    <w:rsid w:val="008B179E"/>
    <w:rsid w:val="008E2BB9"/>
    <w:rsid w:val="00927484"/>
    <w:rsid w:val="00990E5C"/>
    <w:rsid w:val="009B5FE4"/>
    <w:rsid w:val="009C1D03"/>
    <w:rsid w:val="00A32302"/>
    <w:rsid w:val="00A72336"/>
    <w:rsid w:val="00AA3528"/>
    <w:rsid w:val="00AC357A"/>
    <w:rsid w:val="00AF11ED"/>
    <w:rsid w:val="00B7365A"/>
    <w:rsid w:val="00B73838"/>
    <w:rsid w:val="00B7656A"/>
    <w:rsid w:val="00B819EB"/>
    <w:rsid w:val="00BC2122"/>
    <w:rsid w:val="00BC58E8"/>
    <w:rsid w:val="00C034F2"/>
    <w:rsid w:val="00C54570"/>
    <w:rsid w:val="00C617F9"/>
    <w:rsid w:val="00C656BD"/>
    <w:rsid w:val="00C9266F"/>
    <w:rsid w:val="00CA5A56"/>
    <w:rsid w:val="00CB5186"/>
    <w:rsid w:val="00CF5F58"/>
    <w:rsid w:val="00D431A4"/>
    <w:rsid w:val="00D44DCA"/>
    <w:rsid w:val="00D66DF1"/>
    <w:rsid w:val="00D8090A"/>
    <w:rsid w:val="00DE4FAA"/>
    <w:rsid w:val="00DE562A"/>
    <w:rsid w:val="00E65699"/>
    <w:rsid w:val="00E76CBE"/>
    <w:rsid w:val="00E838D0"/>
    <w:rsid w:val="00E83B18"/>
    <w:rsid w:val="00EE07B9"/>
    <w:rsid w:val="00EF026C"/>
    <w:rsid w:val="00EF71E7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paragraph" w:styleId="Titolo1">
    <w:name w:val="heading 1"/>
    <w:basedOn w:val="Normale"/>
    <w:link w:val="Titolo1Carattere"/>
    <w:uiPriority w:val="9"/>
    <w:qFormat/>
    <w:rsid w:val="00D80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90A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customStyle="1" w:styleId="favs">
    <w:name w:val="favs"/>
    <w:basedOn w:val="Carpredefinitoparagrafo"/>
    <w:rsid w:val="00D8090A"/>
  </w:style>
  <w:style w:type="character" w:customStyle="1" w:styleId="jssocials-share-label">
    <w:name w:val="jssocials-share-label"/>
    <w:basedOn w:val="Carpredefinitoparagrafo"/>
    <w:rsid w:val="00D8090A"/>
  </w:style>
  <w:style w:type="character" w:customStyle="1" w:styleId="jssocials-share-count">
    <w:name w:val="jssocials-share-count"/>
    <w:basedOn w:val="Carpredefinitoparagrafo"/>
    <w:rsid w:val="00D8090A"/>
  </w:style>
  <w:style w:type="paragraph" w:customStyle="1" w:styleId="sillabe">
    <w:name w:val="sillabe"/>
    <w:basedOn w:val="Normale"/>
    <w:rsid w:val="00D8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significato">
    <w:name w:val="significato"/>
    <w:basedOn w:val="Normale"/>
    <w:rsid w:val="00D8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ign">
    <w:name w:val="sign"/>
    <w:basedOn w:val="Carpredefinitoparagrafo"/>
    <w:rsid w:val="00D80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68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84805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10354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06788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86063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99907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72030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0222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75394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91056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56864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44151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18415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9853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41325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15417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02129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6566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50547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40053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78552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89343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82614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89228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54798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65393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25573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38874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10561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09200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69263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3728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50721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45467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07103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35039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47457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76382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4957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29749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5836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26153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32089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58232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17471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45804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15225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12782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19223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49186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97458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36759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76241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91572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98264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08472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4002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04035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44372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60781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84069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91968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17879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79130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96294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75686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90889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17736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49384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60279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01759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94336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1901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06568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81714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60819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71349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43925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06616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61080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24008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99767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57890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12023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80366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11823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69409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93999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96150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03728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60534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17285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74784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21180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61071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43250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69138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60960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64682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87376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65086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05074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3581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85707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99593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21485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34534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56960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85683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66911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08007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35046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40258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72300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1909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74286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61090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25448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99799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78693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03091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60122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52724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7577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68466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80979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15804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96059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69067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38946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7924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45059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29302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27506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61515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57009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56214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3301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24084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92351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70623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45705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58114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73079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8943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3705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1842894439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6984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7971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3</cp:revision>
  <cp:lastPrinted>2013-11-14T08:14:00Z</cp:lastPrinted>
  <dcterms:created xsi:type="dcterms:W3CDTF">2018-03-18T11:48:00Z</dcterms:created>
  <dcterms:modified xsi:type="dcterms:W3CDTF">2018-04-22T07:49:00Z</dcterms:modified>
</cp:coreProperties>
</file>