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3A5EF" w14:textId="2B9D2C56" w:rsidR="00997588" w:rsidRPr="00F317E7" w:rsidRDefault="00961309" w:rsidP="00997588">
      <w:pPr>
        <w:pStyle w:val="Titre10"/>
        <w:spacing w:line="240" w:lineRule="auto"/>
        <w:rPr>
          <w:rFonts w:ascii="Calibri" w:hAnsi="Calibri" w:cs="Calibri"/>
        </w:rPr>
      </w:pPr>
      <w:r w:rsidRPr="00F317E7">
        <w:rPr>
          <w:rFonts w:ascii="Calibri" w:hAnsi="Calibri" w:cs="Calibri"/>
        </w:rPr>
        <w:drawing>
          <wp:anchor distT="0" distB="0" distL="114300" distR="114300" simplePos="0" relativeHeight="251659264" behindDoc="0" locked="0" layoutInCell="1" allowOverlap="1" wp14:anchorId="51CCEBCC" wp14:editId="3D7ECE9F">
            <wp:simplePos x="0" y="0"/>
            <wp:positionH relativeFrom="column">
              <wp:posOffset>5167630</wp:posOffset>
            </wp:positionH>
            <wp:positionV relativeFrom="page">
              <wp:posOffset>485775</wp:posOffset>
            </wp:positionV>
            <wp:extent cx="982800" cy="982800"/>
            <wp:effectExtent l="0" t="0" r="8255" b="8255"/>
            <wp:wrapNone/>
            <wp:docPr id="1" name="Picture 1" descr="C:\Users\levasoph\AppData\Local\Microsoft\Windows\INetCache\Content.Outlook\CUXGRQX3\Thématiques citoyen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vasoph\AppData\Local\Microsoft\Windows\INetCache\Content.Outlook\CUXGRQX3\Thématiques citoyenne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2800" cy="98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7588" w:rsidRPr="00F317E7">
        <w:rPr>
          <w:rFonts w:ascii="Calibri" w:hAnsi="Calibri" w:cs="Calibri"/>
        </w:rPr>
        <w:t xml:space="preserve">Les fondamentaux économiques </w:t>
      </w:r>
    </w:p>
    <w:p w14:paraId="34715526" w14:textId="19F2E069" w:rsidR="00961309" w:rsidRPr="00F317E7" w:rsidRDefault="00997588" w:rsidP="00997588">
      <w:pPr>
        <w:pStyle w:val="Titre10"/>
        <w:spacing w:line="240" w:lineRule="auto"/>
        <w:rPr>
          <w:rFonts w:ascii="Calibri" w:hAnsi="Calibri" w:cs="Calibri"/>
        </w:rPr>
      </w:pPr>
      <w:r w:rsidRPr="00F317E7">
        <w:rPr>
          <w:rFonts w:ascii="Calibri" w:hAnsi="Calibri" w:cs="Calibri"/>
        </w:rPr>
        <w:t>en fin de primaire</w:t>
      </w:r>
      <w:r w:rsidR="00961309" w:rsidRPr="00F317E7">
        <w:rPr>
          <w:rFonts w:ascii="Calibri" w:hAnsi="Calibri" w:cs="Calibri"/>
        </w:rPr>
        <w:t> : EXERCICES</w:t>
      </w:r>
    </w:p>
    <w:p w14:paraId="7ADC5FE7" w14:textId="77777777" w:rsidR="00961309" w:rsidRPr="00F317E7" w:rsidRDefault="00961309" w:rsidP="00961309">
      <w:pPr>
        <w:pStyle w:val="Thme-Sous-titre"/>
        <w:rPr>
          <w:rFonts w:ascii="Calibri" w:hAnsi="Calibri" w:cs="Calibri"/>
          <w:noProof w:val="0"/>
        </w:rPr>
      </w:pPr>
      <w:r w:rsidRPr="00F317E7">
        <w:rPr>
          <w:rFonts w:ascii="Calibri" w:hAnsi="Calibri" w:cs="Calibri"/>
          <w:noProof w:val="0"/>
        </w:rPr>
        <w:t>Consommer</w:t>
      </w:r>
    </w:p>
    <w:p w14:paraId="73581D99" w14:textId="77777777" w:rsidR="00961309" w:rsidRPr="00F317E7" w:rsidRDefault="00961309" w:rsidP="00961309">
      <w:pPr>
        <w:rPr>
          <w:rFonts w:ascii="Calibri" w:hAnsi="Calibri" w:cs="Calibri"/>
        </w:rPr>
      </w:pPr>
    </w:p>
    <w:p w14:paraId="16533F8D" w14:textId="77777777" w:rsidR="00961309" w:rsidRPr="00F317E7" w:rsidRDefault="00961309" w:rsidP="00961309">
      <w:pPr>
        <w:pStyle w:val="Pagedintroduction"/>
        <w:rPr>
          <w:rFonts w:ascii="Calibri" w:hAnsi="Calibri" w:cs="Calibri"/>
        </w:rPr>
      </w:pPr>
      <w:r w:rsidRPr="00F317E7">
        <w:rPr>
          <w:rFonts w:ascii="Calibri" w:hAnsi="Calibri" w:cs="Calibri"/>
        </w:rPr>
        <w:t>DESCRIPTION</w:t>
      </w:r>
    </w:p>
    <w:p w14:paraId="12B9B18F" w14:textId="266D9190" w:rsidR="00961309" w:rsidRPr="00F317E7" w:rsidRDefault="00997588" w:rsidP="00961309">
      <w:pPr>
        <w:rPr>
          <w:rFonts w:ascii="Calibri" w:hAnsi="Calibri" w:cs="Calibri"/>
        </w:rPr>
      </w:pPr>
      <w:r w:rsidRPr="00F317E7">
        <w:rPr>
          <w:rFonts w:ascii="Calibri" w:hAnsi="Calibri" w:cs="Calibri"/>
        </w:rPr>
        <w:t xml:space="preserve">Ce dossier d'exercices permet de vérifier l'acquisition des compétences théoriques par des mises en situation concrètes. Il est articulé autour des concepts étudiés dans « Les fondamentaux économiques en fin de primaire ». </w:t>
      </w:r>
    </w:p>
    <w:p w14:paraId="78DD6A4D" w14:textId="77777777" w:rsidR="00961309" w:rsidRPr="00F317E7" w:rsidRDefault="00961309" w:rsidP="00961309">
      <w:pPr>
        <w:pStyle w:val="Pagedintroduction"/>
        <w:rPr>
          <w:rFonts w:ascii="Calibri" w:hAnsi="Calibri" w:cs="Calibri"/>
        </w:rPr>
      </w:pPr>
      <w:r w:rsidRPr="00F317E7">
        <w:rPr>
          <w:rFonts w:ascii="Calibri" w:hAnsi="Calibri" w:cs="Calibri"/>
        </w:rPr>
        <w:t>type d’enseignement</w:t>
      </w: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2"/>
        <w:gridCol w:w="2042"/>
        <w:gridCol w:w="2036"/>
        <w:gridCol w:w="1826"/>
        <w:gridCol w:w="1826"/>
      </w:tblGrid>
      <w:tr w:rsidR="00961309" w:rsidRPr="00051690" w14:paraId="32F7EFC4" w14:textId="77777777" w:rsidTr="00051690">
        <w:tc>
          <w:tcPr>
            <w:tcW w:w="1342" w:type="dxa"/>
            <w:tcBorders>
              <w:bottom w:val="single" w:sz="2" w:space="0" w:color="auto"/>
              <w:right w:val="single" w:sz="12" w:space="0" w:color="auto"/>
            </w:tcBorders>
            <w:vAlign w:val="center"/>
          </w:tcPr>
          <w:p w14:paraId="61440461" w14:textId="77777777" w:rsidR="00961309" w:rsidRPr="00051690" w:rsidRDefault="00961309" w:rsidP="00540D00">
            <w:pPr>
              <w:rPr>
                <w:rFonts w:ascii="Calibri" w:hAnsi="Calibri" w:cs="Calibri"/>
              </w:rPr>
            </w:pPr>
          </w:p>
        </w:tc>
        <w:tc>
          <w:tcPr>
            <w:tcW w:w="2042" w:type="dxa"/>
            <w:tcBorders>
              <w:left w:val="single" w:sz="12" w:space="0" w:color="auto"/>
              <w:bottom w:val="single" w:sz="2" w:space="0" w:color="auto"/>
            </w:tcBorders>
            <w:vAlign w:val="center"/>
          </w:tcPr>
          <w:p w14:paraId="0968F98C" w14:textId="77777777" w:rsidR="00961309" w:rsidRPr="00051690" w:rsidRDefault="00961309" w:rsidP="00540D00">
            <w:pPr>
              <w:rPr>
                <w:rFonts w:ascii="Calibri" w:hAnsi="Calibri" w:cs="Calibri"/>
              </w:rPr>
            </w:pPr>
            <w:r w:rsidRPr="00051690">
              <w:rPr>
                <w:rFonts w:ascii="Calibri" w:hAnsi="Calibri" w:cs="Calibri"/>
              </w:rPr>
              <w:t>Enseignement général</w:t>
            </w:r>
          </w:p>
        </w:tc>
        <w:tc>
          <w:tcPr>
            <w:tcW w:w="2036" w:type="dxa"/>
            <w:tcBorders>
              <w:bottom w:val="single" w:sz="2" w:space="0" w:color="auto"/>
            </w:tcBorders>
            <w:vAlign w:val="center"/>
          </w:tcPr>
          <w:p w14:paraId="1B3A3073" w14:textId="77777777" w:rsidR="00961309" w:rsidRPr="00051690" w:rsidRDefault="00961309" w:rsidP="006F1490">
            <w:pPr>
              <w:jc w:val="left"/>
              <w:rPr>
                <w:rFonts w:ascii="Calibri" w:hAnsi="Calibri" w:cs="Calibri"/>
              </w:rPr>
            </w:pPr>
            <w:r w:rsidRPr="00051690">
              <w:rPr>
                <w:rFonts w:ascii="Calibri" w:hAnsi="Calibri" w:cs="Calibri"/>
              </w:rPr>
              <w:t>Enseignement technique de transition</w:t>
            </w:r>
          </w:p>
        </w:tc>
        <w:tc>
          <w:tcPr>
            <w:tcW w:w="1826" w:type="dxa"/>
            <w:tcBorders>
              <w:bottom w:val="single" w:sz="2" w:space="0" w:color="auto"/>
            </w:tcBorders>
            <w:vAlign w:val="center"/>
          </w:tcPr>
          <w:p w14:paraId="22617549" w14:textId="77777777" w:rsidR="00961309" w:rsidRPr="00051690" w:rsidRDefault="00961309" w:rsidP="006F1490">
            <w:pPr>
              <w:jc w:val="left"/>
              <w:rPr>
                <w:rFonts w:ascii="Calibri" w:hAnsi="Calibri" w:cs="Calibri"/>
              </w:rPr>
            </w:pPr>
            <w:r w:rsidRPr="00051690">
              <w:rPr>
                <w:rFonts w:ascii="Calibri" w:hAnsi="Calibri" w:cs="Calibri"/>
              </w:rPr>
              <w:t>Enseignement technique de qualification</w:t>
            </w:r>
          </w:p>
        </w:tc>
        <w:tc>
          <w:tcPr>
            <w:tcW w:w="1826" w:type="dxa"/>
            <w:tcBorders>
              <w:bottom w:val="single" w:sz="2" w:space="0" w:color="auto"/>
            </w:tcBorders>
            <w:vAlign w:val="center"/>
          </w:tcPr>
          <w:p w14:paraId="0FDD2C44" w14:textId="77777777" w:rsidR="00961309" w:rsidRPr="00051690" w:rsidRDefault="00961309" w:rsidP="006F1490">
            <w:pPr>
              <w:jc w:val="left"/>
              <w:rPr>
                <w:rFonts w:ascii="Calibri" w:hAnsi="Calibri" w:cs="Calibri"/>
              </w:rPr>
            </w:pPr>
            <w:r w:rsidRPr="00051690">
              <w:rPr>
                <w:rFonts w:ascii="Calibri" w:hAnsi="Calibri" w:cs="Calibri"/>
              </w:rPr>
              <w:t>Enseignement professionnel</w:t>
            </w:r>
          </w:p>
        </w:tc>
      </w:tr>
      <w:tr w:rsidR="00961309" w:rsidRPr="00F317E7" w14:paraId="303BBD12" w14:textId="77777777" w:rsidTr="00051690">
        <w:tc>
          <w:tcPr>
            <w:tcW w:w="1342" w:type="dxa"/>
            <w:tcBorders>
              <w:top w:val="single" w:sz="2" w:space="0" w:color="auto"/>
              <w:right w:val="single" w:sz="12" w:space="0" w:color="auto"/>
            </w:tcBorders>
            <w:vAlign w:val="center"/>
          </w:tcPr>
          <w:p w14:paraId="6CB5FB7B" w14:textId="12DA7EF7" w:rsidR="00961309" w:rsidRPr="00F317E7" w:rsidRDefault="00961309" w:rsidP="00540D00">
            <w:pPr>
              <w:rPr>
                <w:rFonts w:ascii="Calibri" w:hAnsi="Calibri" w:cs="Calibri"/>
              </w:rPr>
            </w:pPr>
            <w:r w:rsidRPr="00F317E7">
              <w:rPr>
                <w:rFonts w:ascii="Calibri" w:hAnsi="Calibri" w:cs="Calibri"/>
              </w:rPr>
              <w:t>1</w:t>
            </w:r>
            <w:r w:rsidR="006F1490" w:rsidRPr="00F317E7">
              <w:rPr>
                <w:rFonts w:ascii="Calibri" w:hAnsi="Calibri" w:cs="Calibri"/>
                <w:vertAlign w:val="superscript"/>
              </w:rPr>
              <w:t>er</w:t>
            </w:r>
            <w:r w:rsidR="006F1490" w:rsidRPr="00F317E7">
              <w:rPr>
                <w:rFonts w:ascii="Calibri" w:hAnsi="Calibri" w:cs="Calibri"/>
              </w:rPr>
              <w:t xml:space="preserve"> degré</w:t>
            </w:r>
          </w:p>
        </w:tc>
        <w:tc>
          <w:tcPr>
            <w:tcW w:w="2042" w:type="dxa"/>
            <w:tcBorders>
              <w:top w:val="single" w:sz="2" w:space="0" w:color="auto"/>
              <w:left w:val="single" w:sz="12" w:space="0" w:color="auto"/>
            </w:tcBorders>
            <w:vAlign w:val="center"/>
          </w:tcPr>
          <w:p w14:paraId="1C7D9040" w14:textId="77777777" w:rsidR="00961309" w:rsidRPr="00F317E7" w:rsidRDefault="00A25EAE" w:rsidP="00540D00">
            <w:pPr>
              <w:rPr>
                <w:rFonts w:ascii="Calibri" w:hAnsi="Calibri" w:cs="Calibri"/>
              </w:rPr>
            </w:pPr>
            <w:sdt>
              <w:sdtPr>
                <w:rPr>
                  <w:rFonts w:ascii="Calibri" w:hAnsi="Calibri" w:cs="Calibri"/>
                </w:rPr>
                <w:id w:val="-1390499772"/>
                <w14:checkbox>
                  <w14:checked w14:val="1"/>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2036" w:type="dxa"/>
            <w:tcBorders>
              <w:top w:val="single" w:sz="2" w:space="0" w:color="auto"/>
            </w:tcBorders>
            <w:vAlign w:val="center"/>
          </w:tcPr>
          <w:p w14:paraId="1813B6C0" w14:textId="77777777" w:rsidR="00961309" w:rsidRPr="00F317E7" w:rsidRDefault="00A25EAE" w:rsidP="00540D00">
            <w:pPr>
              <w:rPr>
                <w:rFonts w:ascii="Calibri" w:hAnsi="Calibri" w:cs="Calibri"/>
              </w:rPr>
            </w:pPr>
            <w:sdt>
              <w:sdtPr>
                <w:rPr>
                  <w:rFonts w:ascii="Calibri" w:hAnsi="Calibri" w:cs="Calibri"/>
                </w:rPr>
                <w:id w:val="-849026283"/>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tcBorders>
              <w:top w:val="single" w:sz="2" w:space="0" w:color="auto"/>
            </w:tcBorders>
            <w:vAlign w:val="center"/>
          </w:tcPr>
          <w:p w14:paraId="4756B2E0" w14:textId="77777777" w:rsidR="00961309" w:rsidRPr="00F317E7" w:rsidRDefault="00A25EAE" w:rsidP="00540D00">
            <w:pPr>
              <w:rPr>
                <w:rFonts w:ascii="Calibri" w:hAnsi="Calibri" w:cs="Calibri"/>
              </w:rPr>
            </w:pPr>
            <w:sdt>
              <w:sdtPr>
                <w:rPr>
                  <w:rFonts w:ascii="Calibri" w:hAnsi="Calibri" w:cs="Calibri"/>
                </w:rPr>
                <w:id w:val="-340012601"/>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tcBorders>
              <w:top w:val="single" w:sz="2" w:space="0" w:color="auto"/>
            </w:tcBorders>
            <w:vAlign w:val="center"/>
          </w:tcPr>
          <w:p w14:paraId="64190E05" w14:textId="77777777" w:rsidR="00961309" w:rsidRPr="00F317E7" w:rsidRDefault="00A25EAE" w:rsidP="00540D00">
            <w:pPr>
              <w:rPr>
                <w:rFonts w:ascii="Calibri" w:hAnsi="Calibri" w:cs="Calibri"/>
              </w:rPr>
            </w:pPr>
            <w:sdt>
              <w:sdtPr>
                <w:rPr>
                  <w:rFonts w:ascii="Calibri" w:hAnsi="Calibri" w:cs="Calibri"/>
                </w:rPr>
                <w:id w:val="-266461885"/>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r>
      <w:tr w:rsidR="00961309" w:rsidRPr="00F317E7" w14:paraId="122A0B4E" w14:textId="77777777" w:rsidTr="00540D00">
        <w:tc>
          <w:tcPr>
            <w:tcW w:w="1342" w:type="dxa"/>
            <w:tcBorders>
              <w:right w:val="single" w:sz="12" w:space="0" w:color="auto"/>
            </w:tcBorders>
            <w:vAlign w:val="center"/>
          </w:tcPr>
          <w:p w14:paraId="7ED11A8D" w14:textId="023FC996" w:rsidR="00961309" w:rsidRPr="00F317E7" w:rsidRDefault="00961309" w:rsidP="00540D00">
            <w:pPr>
              <w:rPr>
                <w:rFonts w:ascii="Calibri" w:hAnsi="Calibri" w:cs="Calibri"/>
              </w:rPr>
            </w:pPr>
            <w:r w:rsidRPr="00F317E7">
              <w:rPr>
                <w:rFonts w:ascii="Calibri" w:hAnsi="Calibri" w:cs="Calibri"/>
              </w:rPr>
              <w:t>2</w:t>
            </w:r>
            <w:r w:rsidR="006F1490" w:rsidRPr="00F317E7">
              <w:rPr>
                <w:rFonts w:ascii="Calibri" w:hAnsi="Calibri" w:cs="Calibri"/>
                <w:vertAlign w:val="superscript"/>
              </w:rPr>
              <w:t>e</w:t>
            </w:r>
            <w:r w:rsidR="006F1490" w:rsidRPr="00F317E7">
              <w:rPr>
                <w:rFonts w:ascii="Calibri" w:hAnsi="Calibri" w:cs="Calibri"/>
              </w:rPr>
              <w:t xml:space="preserve"> degré</w:t>
            </w:r>
          </w:p>
        </w:tc>
        <w:tc>
          <w:tcPr>
            <w:tcW w:w="2042" w:type="dxa"/>
            <w:tcBorders>
              <w:left w:val="single" w:sz="12" w:space="0" w:color="auto"/>
            </w:tcBorders>
            <w:vAlign w:val="center"/>
          </w:tcPr>
          <w:p w14:paraId="36F48A36" w14:textId="77777777" w:rsidR="00961309" w:rsidRPr="00F317E7" w:rsidRDefault="00A25EAE" w:rsidP="00540D00">
            <w:pPr>
              <w:rPr>
                <w:rFonts w:ascii="Calibri" w:hAnsi="Calibri" w:cs="Calibri"/>
              </w:rPr>
            </w:pPr>
            <w:sdt>
              <w:sdtPr>
                <w:rPr>
                  <w:rFonts w:ascii="Calibri" w:hAnsi="Calibri" w:cs="Calibri"/>
                </w:rPr>
                <w:id w:val="-628171373"/>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2036" w:type="dxa"/>
            <w:vAlign w:val="center"/>
          </w:tcPr>
          <w:p w14:paraId="5E66FE2D" w14:textId="77777777" w:rsidR="00961309" w:rsidRPr="00F317E7" w:rsidRDefault="00A25EAE" w:rsidP="00540D00">
            <w:pPr>
              <w:rPr>
                <w:rFonts w:ascii="Calibri" w:hAnsi="Calibri" w:cs="Calibri"/>
              </w:rPr>
            </w:pPr>
            <w:sdt>
              <w:sdtPr>
                <w:rPr>
                  <w:rFonts w:ascii="Calibri" w:hAnsi="Calibri" w:cs="Calibri"/>
                </w:rPr>
                <w:id w:val="2011870074"/>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vAlign w:val="center"/>
          </w:tcPr>
          <w:p w14:paraId="3031E5E8" w14:textId="77777777" w:rsidR="00961309" w:rsidRPr="00F317E7" w:rsidRDefault="00A25EAE" w:rsidP="00540D00">
            <w:pPr>
              <w:rPr>
                <w:rFonts w:ascii="Calibri" w:hAnsi="Calibri" w:cs="Calibri"/>
              </w:rPr>
            </w:pPr>
            <w:sdt>
              <w:sdtPr>
                <w:rPr>
                  <w:rFonts w:ascii="Calibri" w:hAnsi="Calibri" w:cs="Calibri"/>
                </w:rPr>
                <w:id w:val="901641550"/>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vAlign w:val="center"/>
          </w:tcPr>
          <w:p w14:paraId="054DBBCB" w14:textId="77777777" w:rsidR="00961309" w:rsidRPr="00F317E7" w:rsidRDefault="00A25EAE" w:rsidP="00540D00">
            <w:pPr>
              <w:rPr>
                <w:rFonts w:ascii="Calibri" w:hAnsi="Calibri" w:cs="Calibri"/>
              </w:rPr>
            </w:pPr>
            <w:sdt>
              <w:sdtPr>
                <w:rPr>
                  <w:rFonts w:ascii="Calibri" w:hAnsi="Calibri" w:cs="Calibri"/>
                </w:rPr>
                <w:id w:val="-1024391466"/>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r>
      <w:tr w:rsidR="00961309" w:rsidRPr="00F317E7" w14:paraId="338ED5F0" w14:textId="77777777" w:rsidTr="00540D00">
        <w:tc>
          <w:tcPr>
            <w:tcW w:w="1342" w:type="dxa"/>
            <w:tcBorders>
              <w:right w:val="single" w:sz="12" w:space="0" w:color="auto"/>
            </w:tcBorders>
            <w:vAlign w:val="center"/>
          </w:tcPr>
          <w:p w14:paraId="7200576B" w14:textId="4DDA4FE2" w:rsidR="00961309" w:rsidRPr="00F317E7" w:rsidRDefault="00961309" w:rsidP="00540D00">
            <w:pPr>
              <w:rPr>
                <w:rFonts w:ascii="Calibri" w:hAnsi="Calibri" w:cs="Calibri"/>
              </w:rPr>
            </w:pPr>
            <w:r w:rsidRPr="00F317E7">
              <w:rPr>
                <w:rFonts w:ascii="Calibri" w:hAnsi="Calibri" w:cs="Calibri"/>
              </w:rPr>
              <w:t>3</w:t>
            </w:r>
            <w:r w:rsidR="006F1490" w:rsidRPr="00F317E7">
              <w:rPr>
                <w:rFonts w:ascii="Calibri" w:hAnsi="Calibri" w:cs="Calibri"/>
                <w:vertAlign w:val="superscript"/>
              </w:rPr>
              <w:t>e</w:t>
            </w:r>
            <w:r w:rsidR="006F1490" w:rsidRPr="00F317E7">
              <w:rPr>
                <w:rFonts w:ascii="Calibri" w:hAnsi="Calibri" w:cs="Calibri"/>
              </w:rPr>
              <w:t xml:space="preserve"> degré</w:t>
            </w:r>
          </w:p>
        </w:tc>
        <w:tc>
          <w:tcPr>
            <w:tcW w:w="2042" w:type="dxa"/>
            <w:tcBorders>
              <w:left w:val="single" w:sz="12" w:space="0" w:color="auto"/>
            </w:tcBorders>
            <w:vAlign w:val="center"/>
          </w:tcPr>
          <w:p w14:paraId="1226AAE5" w14:textId="77777777" w:rsidR="00961309" w:rsidRPr="00F317E7" w:rsidRDefault="00A25EAE" w:rsidP="00540D00">
            <w:pPr>
              <w:rPr>
                <w:rFonts w:ascii="Calibri" w:hAnsi="Calibri" w:cs="Calibri"/>
              </w:rPr>
            </w:pPr>
            <w:sdt>
              <w:sdtPr>
                <w:rPr>
                  <w:rFonts w:ascii="Calibri" w:hAnsi="Calibri" w:cs="Calibri"/>
                </w:rPr>
                <w:id w:val="-1105960049"/>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2036" w:type="dxa"/>
            <w:vAlign w:val="center"/>
          </w:tcPr>
          <w:p w14:paraId="7076D2F4" w14:textId="77777777" w:rsidR="00961309" w:rsidRPr="00F317E7" w:rsidRDefault="00A25EAE" w:rsidP="00540D00">
            <w:pPr>
              <w:rPr>
                <w:rFonts w:ascii="Calibri" w:hAnsi="Calibri" w:cs="Calibri"/>
              </w:rPr>
            </w:pPr>
            <w:sdt>
              <w:sdtPr>
                <w:rPr>
                  <w:rFonts w:ascii="Calibri" w:hAnsi="Calibri" w:cs="Calibri"/>
                </w:rPr>
                <w:id w:val="1074397456"/>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vAlign w:val="center"/>
          </w:tcPr>
          <w:p w14:paraId="1987CA96" w14:textId="77777777" w:rsidR="00961309" w:rsidRPr="00F317E7" w:rsidRDefault="00A25EAE" w:rsidP="00540D00">
            <w:pPr>
              <w:rPr>
                <w:rFonts w:ascii="Calibri" w:hAnsi="Calibri" w:cs="Calibri"/>
              </w:rPr>
            </w:pPr>
            <w:sdt>
              <w:sdtPr>
                <w:rPr>
                  <w:rFonts w:ascii="Calibri" w:hAnsi="Calibri" w:cs="Calibri"/>
                </w:rPr>
                <w:id w:val="-918475358"/>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c>
          <w:tcPr>
            <w:tcW w:w="1826" w:type="dxa"/>
            <w:vAlign w:val="center"/>
          </w:tcPr>
          <w:p w14:paraId="09739E5C" w14:textId="77777777" w:rsidR="00961309" w:rsidRPr="00F317E7" w:rsidRDefault="00A25EAE" w:rsidP="00540D00">
            <w:pPr>
              <w:rPr>
                <w:rFonts w:ascii="Calibri" w:hAnsi="Calibri" w:cs="Calibri"/>
              </w:rPr>
            </w:pPr>
            <w:sdt>
              <w:sdtPr>
                <w:rPr>
                  <w:rFonts w:ascii="Calibri" w:hAnsi="Calibri" w:cs="Calibri"/>
                </w:rPr>
                <w:id w:val="-836847723"/>
                <w14:checkbox>
                  <w14:checked w14:val="0"/>
                  <w14:checkedState w14:val="2612" w14:font="MS Gothic"/>
                  <w14:uncheckedState w14:val="2610" w14:font="MS Gothic"/>
                </w14:checkbox>
              </w:sdtPr>
              <w:sdtEndPr/>
              <w:sdtContent>
                <w:r w:rsidR="00961309" w:rsidRPr="00F317E7">
                  <w:rPr>
                    <w:rFonts w:ascii="Segoe UI Symbol" w:eastAsia="MS Gothic" w:hAnsi="Segoe UI Symbol" w:cs="Segoe UI Symbol"/>
                  </w:rPr>
                  <w:t>☐</w:t>
                </w:r>
              </w:sdtContent>
            </w:sdt>
          </w:p>
        </w:tc>
      </w:tr>
    </w:tbl>
    <w:p w14:paraId="7EB10F30" w14:textId="62CDF844" w:rsidR="00A557F1" w:rsidRDefault="00A557F1" w:rsidP="00961309">
      <w:pPr>
        <w:pStyle w:val="Pagedintroduction"/>
        <w:rPr>
          <w:rFonts w:ascii="Calibri" w:hAnsi="Calibri" w:cs="Calibri"/>
        </w:rPr>
      </w:pPr>
      <w:r w:rsidRPr="00812CB4">
        <w:rPr>
          <w:noProof/>
        </w:rPr>
        <mc:AlternateContent>
          <mc:Choice Requires="wps">
            <w:drawing>
              <wp:inline distT="0" distB="0" distL="0" distR="0" wp14:anchorId="47A2398F" wp14:editId="3586ED6E">
                <wp:extent cx="5713095" cy="803910"/>
                <wp:effectExtent l="19050" t="19050" r="20955" b="15240"/>
                <wp:docPr id="80264417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803910"/>
                        </a:xfrm>
                        <a:prstGeom prst="roundRect">
                          <a:avLst/>
                        </a:prstGeom>
                        <a:noFill/>
                        <a:ln w="28575">
                          <a:solidFill>
                            <a:srgbClr val="005596"/>
                          </a:solidFill>
                          <a:miter lim="800000"/>
                          <a:headEnd/>
                          <a:tailEnd/>
                        </a:ln>
                      </wps:spPr>
                      <wps:txbx>
                        <w:txbxContent>
                          <w:p w14:paraId="69A0ABAE" w14:textId="77777777" w:rsidR="00A557F1" w:rsidRPr="00812CB4" w:rsidRDefault="00A557F1" w:rsidP="00A557F1">
                            <w:pPr>
                              <w:pStyle w:val="apprendre"/>
                              <w:spacing w:after="0" w:line="240" w:lineRule="auto"/>
                              <w:jc w:val="cente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812CB4">
                              <w:rPr>
                                <w:noProof/>
                              </w:rPr>
                              <w:drawing>
                                <wp:inline distT="0" distB="0" distL="0" distR="0" wp14:anchorId="66BCA73B" wp14:editId="6E686FC0">
                                  <wp:extent cx="1097280" cy="579290"/>
                                  <wp:effectExtent l="0" t="0" r="7620" b="0"/>
                                  <wp:docPr id="386793373" name="Picture 38679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6757" cy="584293"/>
                                          </a:xfrm>
                                          <a:prstGeom prst="rect">
                                            <a:avLst/>
                                          </a:prstGeom>
                                          <a:noFill/>
                                          <a:ln>
                                            <a:noFill/>
                                          </a:ln>
                                        </pic:spPr>
                                      </pic:pic>
                                    </a:graphicData>
                                  </a:graphic>
                                </wp:inline>
                              </w:drawing>
                            </w:r>
                          </w:p>
                        </w:txbxContent>
                      </wps:txbx>
                      <wps:bodyPr rot="0" vert="horz" wrap="square" lIns="91440" tIns="45720" rIns="91440" bIns="45720" anchor="ctr" anchorCtr="0">
                        <a:noAutofit/>
                      </wps:bodyPr>
                    </wps:wsp>
                  </a:graphicData>
                </a:graphic>
              </wp:inline>
            </w:drawing>
          </mc:Choice>
          <mc:Fallback>
            <w:pict>
              <v:roundrect w14:anchorId="47A2398F" id="Text Box 1" o:spid="_x0000_s1026" style="width:449.85pt;height:63.3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" filled="f" strokecolor="#005596" strokeweight="2.25pt">
                <v:stroke joinstyle="miter"/>
                <v:textbox>
                  <w:txbxContent>
                    <w:p w14:paraId="69A0ABAE" w14:textId="77777777" w:rsidR="00A557F1" w:rsidRPr="00812CB4" w:rsidRDefault="00A557F1" w:rsidP="00A557F1">
                      <w:pPr>
                        <w:pStyle w:val="apprendre"/>
                        <w:spacing w:after="0" w:line="240" w:lineRule="auto"/>
                        <w:jc w:val="center"/>
                        <w:rPr>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812CB4">
                        <w:rPr>
                          <w:noProof/>
                        </w:rPr>
                        <w:drawing>
                          <wp:inline distT="0" distB="0" distL="0" distR="0" wp14:anchorId="66BCA73B" wp14:editId="6E686FC0">
                            <wp:extent cx="1097280" cy="579290"/>
                            <wp:effectExtent l="0" t="0" r="7620" b="0"/>
                            <wp:docPr id="386793373" name="Picture 386793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06757" cy="584293"/>
                                    </a:xfrm>
                                    <a:prstGeom prst="rect">
                                      <a:avLst/>
                                    </a:prstGeom>
                                    <a:noFill/>
                                    <a:ln>
                                      <a:noFill/>
                                    </a:ln>
                                  </pic:spPr>
                                </pic:pic>
                              </a:graphicData>
                            </a:graphic>
                          </wp:inline>
                        </w:drawing>
                      </w:r>
                    </w:p>
                  </w:txbxContent>
                </v:textbox>
                <w10:anchorlock/>
              </v:roundrect>
            </w:pict>
          </mc:Fallback>
        </mc:AlternateContent>
      </w:r>
    </w:p>
    <w:p w14:paraId="09B2199B" w14:textId="49FFFD92" w:rsidR="00961309" w:rsidRPr="00F317E7" w:rsidRDefault="00961309" w:rsidP="00961309">
      <w:pPr>
        <w:pStyle w:val="Pagedintroduction"/>
        <w:rPr>
          <w:rFonts w:ascii="Calibri" w:hAnsi="Calibri" w:cs="Calibri"/>
        </w:rPr>
      </w:pPr>
      <w:r w:rsidRPr="00F317E7">
        <w:rPr>
          <w:rFonts w:ascii="Calibri" w:hAnsi="Calibri" w:cs="Calibri"/>
        </w:rPr>
        <w:t>compétences</w:t>
      </w:r>
      <w:r w:rsidR="00A557F1">
        <w:rPr>
          <w:rFonts w:ascii="Calibri" w:hAnsi="Calibri" w:cs="Calibri"/>
        </w:rPr>
        <w:t xml:space="preserve"> en lien avec le référentiel de FHGES</w:t>
      </w:r>
    </w:p>
    <w:p w14:paraId="108CF261" w14:textId="5C9ED3E2" w:rsidR="00961309" w:rsidRPr="00F317E7" w:rsidRDefault="00961309" w:rsidP="00961309">
      <w:pPr>
        <w:pStyle w:val="numrationBullet"/>
        <w:rPr>
          <w:rFonts w:ascii="Calibri" w:hAnsi="Calibri" w:cs="Calibri"/>
        </w:rPr>
      </w:pPr>
      <w:r w:rsidRPr="00F317E7">
        <w:rPr>
          <w:rFonts w:ascii="Calibri" w:hAnsi="Calibri" w:cs="Calibri"/>
        </w:rPr>
        <w:t>Les divers savoirs économiques contenus dans le référentiel d</w:t>
      </w:r>
      <w:r w:rsidR="006F1490" w:rsidRPr="00F317E7">
        <w:rPr>
          <w:rFonts w:ascii="Calibri" w:hAnsi="Calibri" w:cs="Calibri"/>
        </w:rPr>
        <w:t>e la</w:t>
      </w:r>
      <w:r w:rsidRPr="00F317E7">
        <w:rPr>
          <w:rFonts w:ascii="Calibri" w:hAnsi="Calibri" w:cs="Calibri"/>
        </w:rPr>
        <w:t xml:space="preserve"> formation économique et sociale de l’enseignement fondamental.</w:t>
      </w:r>
    </w:p>
    <w:p w14:paraId="0A3B2704" w14:textId="77777777" w:rsidR="00961309" w:rsidRPr="00F317E7" w:rsidRDefault="00961309" w:rsidP="00961309">
      <w:pPr>
        <w:pStyle w:val="numrationBullet"/>
        <w:numPr>
          <w:ilvl w:val="0"/>
          <w:numId w:val="0"/>
        </w:numPr>
        <w:ind w:left="714" w:hanging="357"/>
        <w:rPr>
          <w:rFonts w:ascii="Calibri" w:hAnsi="Calibri" w:cs="Calibri"/>
        </w:rPr>
      </w:pPr>
    </w:p>
    <w:p w14:paraId="1A548BA3" w14:textId="546F6FE1" w:rsidR="00961309" w:rsidRPr="00F317E7" w:rsidRDefault="00961309" w:rsidP="00961309">
      <w:pPr>
        <w:pStyle w:val="Pagedintroduction"/>
        <w:rPr>
          <w:rFonts w:ascii="Calibri" w:hAnsi="Calibri" w:cs="Calibri"/>
        </w:rPr>
      </w:pPr>
      <w:r w:rsidRPr="00F317E7">
        <w:rPr>
          <w:rFonts w:ascii="Calibri" w:hAnsi="Calibri" w:cs="Calibri"/>
        </w:rPr>
        <w:t>Attendus</w:t>
      </w:r>
      <w:r w:rsidR="00A557F1">
        <w:rPr>
          <w:rFonts w:ascii="Calibri" w:hAnsi="Calibri" w:cs="Calibri"/>
        </w:rPr>
        <w:t xml:space="preserve"> en LIEN avec le Référentiel de FHGES</w:t>
      </w:r>
    </w:p>
    <w:p w14:paraId="387DB51F" w14:textId="6306D528" w:rsidR="00961309" w:rsidRPr="00F317E7" w:rsidRDefault="00961309" w:rsidP="00961309">
      <w:pPr>
        <w:pStyle w:val="numrationBullet"/>
        <w:rPr>
          <w:rFonts w:ascii="Calibri" w:hAnsi="Calibri" w:cs="Calibri"/>
        </w:rPr>
      </w:pPr>
      <w:r w:rsidRPr="00F317E7">
        <w:rPr>
          <w:rFonts w:ascii="Calibri" w:hAnsi="Calibri" w:cs="Calibri"/>
        </w:rPr>
        <w:t>Les divers attendus économiques en lien avec les savoirs économiques contenus dans le référentiel d</w:t>
      </w:r>
      <w:r w:rsidR="006F1490" w:rsidRPr="00F317E7">
        <w:rPr>
          <w:rFonts w:ascii="Calibri" w:hAnsi="Calibri" w:cs="Calibri"/>
        </w:rPr>
        <w:t>e la</w:t>
      </w:r>
      <w:r w:rsidRPr="00F317E7">
        <w:rPr>
          <w:rFonts w:ascii="Calibri" w:hAnsi="Calibri" w:cs="Calibri"/>
        </w:rPr>
        <w:t xml:space="preserve"> formation économique et sociale de l’enseignement fondamental.</w:t>
      </w:r>
    </w:p>
    <w:p w14:paraId="499A35FC" w14:textId="77777777" w:rsidR="00961309" w:rsidRPr="00F317E7" w:rsidRDefault="00961309" w:rsidP="00961309">
      <w:pPr>
        <w:pStyle w:val="numrationBullet"/>
        <w:numPr>
          <w:ilvl w:val="0"/>
          <w:numId w:val="0"/>
        </w:numPr>
        <w:rPr>
          <w:rFonts w:ascii="Calibri" w:hAnsi="Calibri" w:cs="Calibri"/>
        </w:rPr>
      </w:pPr>
    </w:p>
    <w:p w14:paraId="3C15E894" w14:textId="77777777" w:rsidR="00961309" w:rsidRPr="00F317E7" w:rsidRDefault="00961309" w:rsidP="00961309">
      <w:pPr>
        <w:pStyle w:val="Pagedintroduction"/>
        <w:rPr>
          <w:rFonts w:ascii="Calibri" w:hAnsi="Calibri" w:cs="Calibri"/>
        </w:rPr>
      </w:pPr>
      <w:r w:rsidRPr="00F317E7">
        <w:rPr>
          <w:rFonts w:ascii="Calibri" w:hAnsi="Calibri" w:cs="Calibri"/>
        </w:rPr>
        <w:t>Ressources</w:t>
      </w:r>
    </w:p>
    <w:p w14:paraId="2F883C0D" w14:textId="0E427445" w:rsidR="00961309" w:rsidRPr="00FE5400" w:rsidRDefault="00614659" w:rsidP="00D80B2D">
      <w:pPr>
        <w:pStyle w:val="Paragraphedeliste"/>
        <w:numPr>
          <w:ilvl w:val="0"/>
          <w:numId w:val="4"/>
        </w:numPr>
        <w:spacing w:line="240" w:lineRule="auto"/>
        <w:jc w:val="left"/>
        <w:rPr>
          <w:rFonts w:ascii="Calibri" w:eastAsia="Times New Roman" w:hAnsi="Calibri" w:cs="Calibri"/>
          <w:color w:val="0563C1"/>
          <w:szCs w:val="24"/>
          <w:u w:val="single"/>
          <w:lang/>
        </w:rPr>
      </w:pPr>
      <w:r w:rsidRPr="00FE5400">
        <w:rPr>
          <w:rFonts w:ascii="Calibri" w:hAnsi="Calibri" w:cs="Calibri"/>
          <w:szCs w:val="24"/>
        </w:rPr>
        <w:t xml:space="preserve">Glossaire </w:t>
      </w:r>
      <w:r w:rsidR="00961309" w:rsidRPr="00FE5400">
        <w:rPr>
          <w:rFonts w:ascii="Calibri" w:hAnsi="Calibri" w:cs="Calibri"/>
          <w:szCs w:val="24"/>
        </w:rPr>
        <w:t xml:space="preserve">Wikifin : </w:t>
      </w:r>
      <w:hyperlink r:id="rId14" w:history="1">
        <w:r w:rsidR="00CA73A3" w:rsidRPr="00FE5400">
          <w:rPr>
            <w:rFonts w:ascii="Calibri" w:eastAsia="Times New Roman" w:hAnsi="Calibri" w:cs="Calibri"/>
            <w:color w:val="0563C1"/>
            <w:szCs w:val="24"/>
            <w:u w:val="single"/>
            <w:lang/>
          </w:rPr>
          <w:t>https://www.wikifin.be/fr/wikifin-school/glossaire-0</w:t>
        </w:r>
      </w:hyperlink>
      <w:r w:rsidR="00961309" w:rsidRPr="00FE5400">
        <w:rPr>
          <w:rFonts w:ascii="Calibri" w:hAnsi="Calibri" w:cs="Calibri"/>
          <w:szCs w:val="24"/>
        </w:rPr>
        <w:t xml:space="preserve"> </w:t>
      </w:r>
    </w:p>
    <w:p w14:paraId="187480BD" w14:textId="6C89107B" w:rsidR="00961309" w:rsidRPr="00FE5400" w:rsidRDefault="00961309" w:rsidP="00D80B2D">
      <w:pPr>
        <w:pStyle w:val="Paragraphedeliste"/>
        <w:numPr>
          <w:ilvl w:val="0"/>
          <w:numId w:val="4"/>
        </w:numPr>
        <w:spacing w:line="240" w:lineRule="auto"/>
        <w:jc w:val="left"/>
        <w:rPr>
          <w:rFonts w:ascii="Calibri" w:eastAsia="Times New Roman" w:hAnsi="Calibri" w:cs="Calibri"/>
          <w:color w:val="0563C1"/>
          <w:szCs w:val="24"/>
          <w:u w:val="single"/>
          <w:lang/>
        </w:rPr>
      </w:pPr>
      <w:r w:rsidRPr="00FE5400">
        <w:rPr>
          <w:rFonts w:ascii="Calibri" w:hAnsi="Calibri" w:cs="Calibri"/>
          <w:szCs w:val="24"/>
        </w:rPr>
        <w:t>Wikifin</w:t>
      </w:r>
      <w:r w:rsidR="00614659" w:rsidRPr="00FE5400">
        <w:rPr>
          <w:rFonts w:ascii="Calibri" w:hAnsi="Calibri" w:cs="Calibri"/>
          <w:szCs w:val="24"/>
        </w:rPr>
        <w:t xml:space="preserve"> </w:t>
      </w:r>
      <w:r w:rsidRPr="00FE5400">
        <w:rPr>
          <w:rFonts w:ascii="Calibri" w:hAnsi="Calibri" w:cs="Calibri"/>
          <w:szCs w:val="24"/>
        </w:rPr>
        <w:t>:</w:t>
      </w:r>
      <w:r w:rsidR="00D80B2D" w:rsidRPr="00FE5400">
        <w:rPr>
          <w:rFonts w:ascii="Calibri" w:eastAsia="Times New Roman" w:hAnsi="Calibri" w:cs="Calibri"/>
          <w:color w:val="0563C1"/>
          <w:spacing w:val="-20"/>
          <w:szCs w:val="24"/>
          <w:lang/>
        </w:rPr>
        <w:t xml:space="preserve"> </w:t>
      </w:r>
      <w:r w:rsidRPr="00FE5400">
        <w:rPr>
          <w:rFonts w:ascii="Calibri" w:eastAsia="Times New Roman" w:hAnsi="Calibri" w:cs="Calibri"/>
          <w:color w:val="0563C1"/>
          <w:szCs w:val="24"/>
          <w:u w:val="single"/>
          <w:lang/>
        </w:rPr>
        <w:t>https://www.wikifin.be/fr/budget-payer-emprunter-et-assurer/cartes-de-paiement/autres-moyens-de-paiement/argent-comptant-ou</w:t>
      </w:r>
    </w:p>
    <w:p w14:paraId="487B871C" w14:textId="4789B09B" w:rsidR="00961309" w:rsidRPr="00FE5400" w:rsidRDefault="00961309" w:rsidP="00D80B2D">
      <w:pPr>
        <w:pStyle w:val="Paragraphedeliste"/>
        <w:numPr>
          <w:ilvl w:val="0"/>
          <w:numId w:val="4"/>
        </w:numPr>
        <w:spacing w:line="240" w:lineRule="auto"/>
        <w:jc w:val="left"/>
        <w:rPr>
          <w:rFonts w:ascii="Calibri" w:eastAsia="Times New Roman" w:hAnsi="Calibri" w:cs="Calibri"/>
          <w:color w:val="0563C1"/>
          <w:szCs w:val="24"/>
          <w:u w:val="single"/>
          <w:lang/>
        </w:rPr>
      </w:pPr>
      <w:r w:rsidRPr="00FE5400">
        <w:rPr>
          <w:rFonts w:ascii="Calibri" w:hAnsi="Calibri" w:cs="Calibri"/>
          <w:szCs w:val="24"/>
        </w:rPr>
        <w:lastRenderedPageBreak/>
        <w:t>Référentiel du tronc commun</w:t>
      </w:r>
      <w:r w:rsidR="00614659" w:rsidRPr="00FE5400">
        <w:rPr>
          <w:rFonts w:ascii="Calibri" w:hAnsi="Calibri" w:cs="Calibri"/>
          <w:szCs w:val="24"/>
        </w:rPr>
        <w:t xml:space="preserve"> </w:t>
      </w:r>
      <w:r w:rsidRPr="00FE5400">
        <w:rPr>
          <w:rFonts w:ascii="Calibri" w:hAnsi="Calibri" w:cs="Calibri"/>
          <w:szCs w:val="24"/>
        </w:rPr>
        <w:t xml:space="preserve">:  </w:t>
      </w:r>
      <w:r w:rsidR="001A4965" w:rsidRPr="00FE5400">
        <w:rPr>
          <w:rFonts w:ascii="Calibri" w:eastAsia="Times New Roman" w:hAnsi="Calibri" w:cs="Calibri"/>
          <w:color w:val="0563C1"/>
          <w:szCs w:val="24"/>
          <w:u w:val="single"/>
          <w:lang/>
        </w:rPr>
        <w:t>http://www.enseignement.be/index.php?page=28597&amp;navi=4920</w:t>
      </w:r>
      <w:r w:rsidR="00997588" w:rsidRPr="00FE5400">
        <w:rPr>
          <w:rFonts w:ascii="Calibri" w:eastAsia="Times New Roman" w:hAnsi="Calibri" w:cs="Calibri"/>
          <w:color w:val="0563C1"/>
          <w:szCs w:val="24"/>
          <w:u w:val="single"/>
          <w:lang/>
        </w:rPr>
        <w:fldChar w:fldCharType="begin"/>
      </w:r>
      <w:r w:rsidR="00997588" w:rsidRPr="00FE5400">
        <w:rPr>
          <w:rFonts w:ascii="Calibri" w:eastAsia="Times New Roman" w:hAnsi="Calibri" w:cs="Calibri"/>
          <w:color w:val="0563C1"/>
          <w:szCs w:val="24"/>
          <w:u w:val="single"/>
          <w:lang/>
        </w:rPr>
        <w:instrText>http://www.enseignement.be/index.php?page=28597&amp;navi=4920</w:instrText>
      </w:r>
      <w:r w:rsidR="00997588" w:rsidRPr="00FE5400">
        <w:rPr>
          <w:rFonts w:ascii="Calibri" w:eastAsia="Times New Roman" w:hAnsi="Calibri" w:cs="Calibri"/>
          <w:color w:val="0563C1"/>
          <w:szCs w:val="24"/>
          <w:u w:val="single"/>
          <w:lang/>
        </w:rPr>
        <w:fldChar w:fldCharType="separate"/>
      </w:r>
      <w:r w:rsidR="00997588" w:rsidRPr="00FE5400">
        <w:rPr>
          <w:rStyle w:val="Lienhypertexte"/>
          <w:rFonts w:ascii="Calibri" w:eastAsia="Times New Roman" w:hAnsi="Calibri" w:cs="Calibri"/>
          <w:szCs w:val="24"/>
          <w:lang/>
        </w:rPr>
        <w:t>http://www.enseignement.be/index.php?page=28597&amp;navi=4920</w:t>
      </w:r>
      <w:r w:rsidR="00997588" w:rsidRPr="00FE5400">
        <w:rPr>
          <w:rFonts w:ascii="Calibri" w:eastAsia="Times New Roman" w:hAnsi="Calibri" w:cs="Calibri"/>
          <w:color w:val="0563C1"/>
          <w:szCs w:val="24"/>
          <w:u w:val="single"/>
          <w:lang/>
        </w:rPr>
        <w:fldChar w:fldCharType="end"/>
      </w:r>
    </w:p>
    <w:p w14:paraId="7FB4896B" w14:textId="6EE8FFFA" w:rsidR="005828A8" w:rsidRPr="00FE5400" w:rsidRDefault="00997588" w:rsidP="00D80B2D">
      <w:pPr>
        <w:pStyle w:val="Paragraphedeliste"/>
        <w:numPr>
          <w:ilvl w:val="0"/>
          <w:numId w:val="4"/>
        </w:numPr>
        <w:spacing w:line="240" w:lineRule="auto"/>
        <w:jc w:val="left"/>
        <w:rPr>
          <w:rFonts w:ascii="Calibri" w:eastAsia="Times New Roman" w:hAnsi="Calibri" w:cs="Calibri"/>
          <w:color w:val="0563C1"/>
          <w:szCs w:val="24"/>
          <w:u w:val="single"/>
          <w:lang/>
        </w:rPr>
      </w:pPr>
      <w:r w:rsidRPr="00FE5400">
        <w:rPr>
          <w:rFonts w:ascii="Calibri" w:hAnsi="Calibri" w:cs="Calibri"/>
          <w:szCs w:val="24"/>
        </w:rPr>
        <w:t>Wikifin</w:t>
      </w:r>
      <w:r w:rsidR="00614659" w:rsidRPr="00FE5400">
        <w:rPr>
          <w:rFonts w:ascii="Calibri" w:hAnsi="Calibri" w:cs="Calibri"/>
          <w:szCs w:val="24"/>
        </w:rPr>
        <w:t xml:space="preserve"> </w:t>
      </w:r>
      <w:r w:rsidRPr="00FE5400">
        <w:rPr>
          <w:rFonts w:ascii="Calibri" w:hAnsi="Calibri" w:cs="Calibri"/>
          <w:szCs w:val="24"/>
        </w:rPr>
        <w:t>:</w:t>
      </w:r>
      <w:r w:rsidRPr="00FE5400">
        <w:rPr>
          <w:rFonts w:ascii="Calibri" w:eastAsia="Times New Roman" w:hAnsi="Calibri" w:cs="Calibri"/>
          <w:color w:val="0563C1"/>
          <w:szCs w:val="24"/>
          <w:lang/>
        </w:rPr>
        <w:t xml:space="preserve"> </w:t>
      </w:r>
      <w:hyperlink r:id="rId15" w:history="1">
        <w:r w:rsidR="00D80B2D" w:rsidRPr="00FE5400">
          <w:rPr>
            <w:rFonts w:ascii="Calibri" w:eastAsia="Times New Roman" w:hAnsi="Calibri" w:cs="Calibri"/>
            <w:color w:val="0563C1"/>
            <w:szCs w:val="24"/>
            <w:u w:val="single"/>
            <w:lang/>
          </w:rPr>
          <w:t>https://www.wikifin.be/fr/wikifin-school/materiel-pedagogique?s=les%20fondamentaux&amp;sort_by=search_api_relevance</w:t>
        </w:r>
      </w:hyperlink>
    </w:p>
    <w:p w14:paraId="4CCD6794" w14:textId="77777777" w:rsidR="00D80B2D" w:rsidRPr="00F317E7" w:rsidRDefault="00D80B2D" w:rsidP="00D80B2D">
      <w:pPr>
        <w:pStyle w:val="Paragraphedeliste"/>
        <w:spacing w:line="240" w:lineRule="auto"/>
        <w:jc w:val="left"/>
        <w:rPr>
          <w:rFonts w:ascii="Calibri" w:eastAsia="Times New Roman" w:hAnsi="Calibri" w:cs="Calibri"/>
          <w:color w:val="0563C1"/>
          <w:sz w:val="22"/>
          <w:highlight w:val="yellow"/>
          <w:u w:val="single"/>
          <w:lang/>
        </w:rPr>
      </w:pPr>
    </w:p>
    <w:p w14:paraId="6A9FF127" w14:textId="77777777" w:rsidR="005828A8" w:rsidRPr="00F317E7" w:rsidRDefault="005828A8">
      <w:pPr>
        <w:spacing w:line="278" w:lineRule="auto"/>
        <w:jc w:val="left"/>
        <w:rPr>
          <w:rFonts w:ascii="Calibri" w:eastAsia="Times New Roman" w:hAnsi="Calibri" w:cs="Calibri"/>
          <w:color w:val="0563C1"/>
          <w:sz w:val="22"/>
          <w:highlight w:val="yellow"/>
          <w:u w:val="single"/>
          <w:lang/>
        </w:rPr>
      </w:pPr>
      <w:r w:rsidRPr="00F317E7">
        <w:rPr>
          <w:rFonts w:ascii="Calibri" w:eastAsia="Times New Roman" w:hAnsi="Calibri" w:cs="Calibri"/>
          <w:color w:val="0563C1"/>
          <w:sz w:val="22"/>
          <w:highlight w:val="yellow"/>
          <w:u w:val="single"/>
          <w:lang/>
        </w:rPr>
        <w:br w:type="page"/>
      </w:r>
    </w:p>
    <w:p w14:paraId="0F2FADCA" w14:textId="2626E7DA" w:rsidR="0053414B" w:rsidRPr="00F317E7" w:rsidRDefault="00D80B2D" w:rsidP="00D80B2D">
      <w:pPr>
        <w:pStyle w:val="Titre10"/>
        <w:rPr>
          <w:rFonts w:ascii="Calibri" w:hAnsi="Calibri" w:cs="Calibri"/>
        </w:rPr>
      </w:pPr>
      <w:r w:rsidRPr="00F317E7">
        <w:rPr>
          <w:rFonts w:ascii="Calibri" w:hAnsi="Calibri" w:cs="Calibri"/>
        </w:rPr>
        <w:lastRenderedPageBreak/>
        <w:t>Partie enseignant</w:t>
      </w:r>
    </w:p>
    <w:p w14:paraId="1F5BCBCE" w14:textId="4A7746A4" w:rsidR="00961309" w:rsidRPr="00F317E7" w:rsidRDefault="00961309" w:rsidP="00D80B2D">
      <w:pPr>
        <w:pStyle w:val="Titre10"/>
        <w:rPr>
          <w:rFonts w:ascii="Calibri" w:hAnsi="Calibri" w:cs="Calibri"/>
          <w:noProof w:val="0"/>
        </w:rPr>
      </w:pPr>
      <w:r w:rsidRPr="00F317E7">
        <w:rPr>
          <w:rFonts w:ascii="Calibri" w:hAnsi="Calibri" w:cs="Calibri"/>
          <w:noProof w:val="0"/>
        </w:rPr>
        <w:t xml:space="preserve">Fiche 1 : Qui sont les agents économiques ? </w:t>
      </w:r>
    </w:p>
    <w:p w14:paraId="1234D7DB" w14:textId="263D65F6" w:rsidR="00F12970" w:rsidRPr="00F317E7" w:rsidRDefault="00F12970" w:rsidP="00F12970">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28ED0BAB" w14:textId="09C48073" w:rsidR="00F12970" w:rsidRPr="00F317E7" w:rsidRDefault="00595ABC" w:rsidP="00961309">
      <w:pPr>
        <w:spacing w:after="240"/>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Indiquez, en dessous de chaque image, de quel agent économique il s’agit.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824FB2" w:rsidRPr="00F317E7" w14:paraId="0E963775" w14:textId="77777777" w:rsidTr="00B463B2">
        <w:trPr>
          <w:trHeight w:val="2583"/>
        </w:trPr>
        <w:tc>
          <w:tcPr>
            <w:tcW w:w="4530" w:type="dxa"/>
            <w:vAlign w:val="center"/>
          </w:tcPr>
          <w:p w14:paraId="0E5F0B03" w14:textId="1C05B2AA" w:rsidR="00B463B2" w:rsidRPr="00F317E7" w:rsidRDefault="00B463B2" w:rsidP="00B463B2">
            <w:pPr>
              <w:spacing w:before="120" w:after="120"/>
              <w:jc w:val="center"/>
              <w:rPr>
                <w:rFonts w:ascii="Calibri" w:hAnsi="Calibri" w:cs="Calibri"/>
                <w:noProof/>
              </w:rPr>
            </w:pPr>
            <w:r w:rsidRPr="00F317E7">
              <w:rPr>
                <w:rFonts w:ascii="Calibri" w:hAnsi="Calibri" w:cs="Calibri"/>
                <w:noProof/>
              </w:rPr>
              <w:drawing>
                <wp:anchor distT="0" distB="0" distL="114300" distR="114300" simplePos="0" relativeHeight="251993088" behindDoc="1" locked="0" layoutInCell="1" allowOverlap="1" wp14:anchorId="4224E4C5" wp14:editId="2246A885">
                  <wp:simplePos x="0" y="0"/>
                  <wp:positionH relativeFrom="margin">
                    <wp:posOffset>349885</wp:posOffset>
                  </wp:positionH>
                  <wp:positionV relativeFrom="paragraph">
                    <wp:posOffset>-544195</wp:posOffset>
                  </wp:positionV>
                  <wp:extent cx="2158365" cy="1439545"/>
                  <wp:effectExtent l="0" t="0" r="0" b="8255"/>
                  <wp:wrapTight wrapText="bothSides">
                    <wp:wrapPolygon edited="0">
                      <wp:start x="0" y="0"/>
                      <wp:lineTo x="0" y="21438"/>
                      <wp:lineTo x="21352" y="21438"/>
                      <wp:lineTo x="21352" y="0"/>
                      <wp:lineTo x="0" y="0"/>
                    </wp:wrapPolygon>
                  </wp:wrapTight>
                  <wp:docPr id="2940572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836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530" w:type="dxa"/>
            <w:vAlign w:val="center"/>
          </w:tcPr>
          <w:p w14:paraId="6F363B84" w14:textId="3D995AFB" w:rsidR="00824FB2" w:rsidRPr="00F317E7" w:rsidRDefault="00A049A0" w:rsidP="00B463B2">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1925504" behindDoc="1" locked="0" layoutInCell="1" allowOverlap="1" wp14:anchorId="2032C340" wp14:editId="123F8048">
                  <wp:simplePos x="0" y="0"/>
                  <wp:positionH relativeFrom="margin">
                    <wp:posOffset>231775</wp:posOffset>
                  </wp:positionH>
                  <wp:positionV relativeFrom="paragraph">
                    <wp:posOffset>36195</wp:posOffset>
                  </wp:positionV>
                  <wp:extent cx="2159635" cy="1439545"/>
                  <wp:effectExtent l="0" t="0" r="0" b="8255"/>
                  <wp:wrapThrough wrapText="bothSides">
                    <wp:wrapPolygon edited="0">
                      <wp:start x="0" y="0"/>
                      <wp:lineTo x="0" y="21438"/>
                      <wp:lineTo x="21340" y="21438"/>
                      <wp:lineTo x="21340" y="0"/>
                      <wp:lineTo x="0" y="0"/>
                    </wp:wrapPolygon>
                  </wp:wrapThrough>
                  <wp:docPr id="1179655189" name="Picture 1179655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963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824FB2" w:rsidRPr="00F317E7" w14:paraId="4BA33A15" w14:textId="77777777" w:rsidTr="00B463B2">
        <w:tc>
          <w:tcPr>
            <w:tcW w:w="4530" w:type="dxa"/>
          </w:tcPr>
          <w:p w14:paraId="33DA4AC3" w14:textId="27F0FF3E" w:rsidR="00824FB2" w:rsidRPr="00F317E7" w:rsidRDefault="00A049A0"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Un domaine provincial</w:t>
            </w:r>
          </w:p>
        </w:tc>
        <w:tc>
          <w:tcPr>
            <w:tcW w:w="4530" w:type="dxa"/>
          </w:tcPr>
          <w:p w14:paraId="5872EAB6" w14:textId="48CD96CD" w:rsidR="00824FB2" w:rsidRPr="00F317E7" w:rsidRDefault="00C54620"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Un distributeur </w:t>
            </w:r>
            <w:r w:rsidR="00824FB2" w:rsidRPr="00F317E7">
              <w:rPr>
                <w:rFonts w:ascii="Calibri" w:hAnsi="Calibri" w:cs="Calibri"/>
                <w14:textOutline w14:w="0" w14:cap="flat" w14:cmpd="sng" w14:algn="ctr">
                  <w14:noFill/>
                  <w14:prstDash w14:val="solid"/>
                  <w14:round/>
                </w14:textOutline>
              </w:rPr>
              <w:t>automatique de billets</w:t>
            </w:r>
          </w:p>
        </w:tc>
      </w:tr>
      <w:tr w:rsidR="00824FB2" w:rsidRPr="00F317E7" w14:paraId="61D02EAD" w14:textId="77777777" w:rsidTr="00B463B2">
        <w:tc>
          <w:tcPr>
            <w:tcW w:w="4530" w:type="dxa"/>
          </w:tcPr>
          <w:p w14:paraId="4FF81C08" w14:textId="5E836C65"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État</w:t>
            </w:r>
          </w:p>
        </w:tc>
        <w:tc>
          <w:tcPr>
            <w:tcW w:w="4530" w:type="dxa"/>
          </w:tcPr>
          <w:p w14:paraId="7C584807" w14:textId="45922C51"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Entreprise</w:t>
            </w:r>
          </w:p>
        </w:tc>
      </w:tr>
      <w:tr w:rsidR="00824FB2" w:rsidRPr="00F317E7" w14:paraId="2747EEB1" w14:textId="77777777" w:rsidTr="00B463B2">
        <w:tc>
          <w:tcPr>
            <w:tcW w:w="4530" w:type="dxa"/>
          </w:tcPr>
          <w:p w14:paraId="0A9B7FB0" w14:textId="432AD0A4" w:rsidR="00824FB2" w:rsidRPr="00F317E7" w:rsidRDefault="00B463B2"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noProof/>
              </w:rPr>
              <w:drawing>
                <wp:inline distT="0" distB="0" distL="0" distR="0" wp14:anchorId="35E6F713" wp14:editId="7BFC89FD">
                  <wp:extent cx="1919013" cy="1440000"/>
                  <wp:effectExtent l="0" t="0" r="5080" b="8255"/>
                  <wp:docPr id="114083457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9013" cy="1440000"/>
                          </a:xfrm>
                          <a:prstGeom prst="rect">
                            <a:avLst/>
                          </a:prstGeom>
                          <a:noFill/>
                          <a:ln>
                            <a:noFill/>
                          </a:ln>
                        </pic:spPr>
                      </pic:pic>
                    </a:graphicData>
                  </a:graphic>
                </wp:inline>
              </w:drawing>
            </w:r>
          </w:p>
        </w:tc>
        <w:tc>
          <w:tcPr>
            <w:tcW w:w="4530" w:type="dxa"/>
          </w:tcPr>
          <w:p w14:paraId="1B3427C5" w14:textId="4CFB17C2" w:rsidR="00824FB2" w:rsidRPr="00F317E7" w:rsidRDefault="00B463B2" w:rsidP="00D77AE3">
            <w:pPr>
              <w:spacing w:before="120" w:after="120"/>
              <w:jc w:val="center"/>
              <w:rPr>
                <w:rFonts w:ascii="Calibri" w:hAnsi="Calibri" w:cs="Calibri"/>
                <w:noProof/>
              </w:rPr>
            </w:pPr>
            <w:r w:rsidRPr="00F317E7">
              <w:rPr>
                <w:rFonts w:ascii="Calibri" w:hAnsi="Calibri" w:cs="Calibri"/>
                <w:noProof/>
              </w:rPr>
              <w:drawing>
                <wp:anchor distT="0" distB="0" distL="114300" distR="114300" simplePos="0" relativeHeight="251994112" behindDoc="0" locked="0" layoutInCell="1" allowOverlap="1" wp14:anchorId="18881722" wp14:editId="0A2D03EE">
                  <wp:simplePos x="0" y="0"/>
                  <wp:positionH relativeFrom="column">
                    <wp:posOffset>285115</wp:posOffset>
                  </wp:positionH>
                  <wp:positionV relativeFrom="paragraph">
                    <wp:posOffset>70485</wp:posOffset>
                  </wp:positionV>
                  <wp:extent cx="2160596" cy="1440000"/>
                  <wp:effectExtent l="0" t="0" r="0" b="8255"/>
                  <wp:wrapNone/>
                  <wp:docPr id="16156365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0596" cy="1440000"/>
                          </a:xfrm>
                          <a:prstGeom prst="rect">
                            <a:avLst/>
                          </a:prstGeom>
                          <a:noFill/>
                          <a:ln>
                            <a:noFill/>
                          </a:ln>
                        </pic:spPr>
                      </pic:pic>
                    </a:graphicData>
                  </a:graphic>
                </wp:anchor>
              </w:drawing>
            </w:r>
          </w:p>
          <w:p w14:paraId="31195D4E" w14:textId="2C4FA7B2" w:rsidR="00A049A0" w:rsidRPr="00F317E7" w:rsidRDefault="00A049A0" w:rsidP="00D77AE3">
            <w:pPr>
              <w:spacing w:before="120" w:after="120"/>
              <w:jc w:val="center"/>
              <w:rPr>
                <w:rFonts w:ascii="Calibri" w:hAnsi="Calibri" w:cs="Calibri"/>
                <w:noProof/>
              </w:rPr>
            </w:pPr>
          </w:p>
          <w:p w14:paraId="3D3B62FE" w14:textId="22E52CF9" w:rsidR="00A049A0" w:rsidRPr="00F317E7" w:rsidRDefault="00A049A0" w:rsidP="00D77AE3">
            <w:pPr>
              <w:spacing w:before="120" w:after="120"/>
              <w:jc w:val="center"/>
              <w:rPr>
                <w:rFonts w:ascii="Calibri" w:hAnsi="Calibri" w:cs="Calibri"/>
                <w:noProof/>
              </w:rPr>
            </w:pPr>
          </w:p>
          <w:p w14:paraId="11777E8B" w14:textId="71942ED4" w:rsidR="00A049A0" w:rsidRPr="00F317E7" w:rsidRDefault="00A049A0" w:rsidP="00D77AE3">
            <w:pPr>
              <w:spacing w:before="120" w:after="120"/>
              <w:jc w:val="center"/>
              <w:rPr>
                <w:rFonts w:ascii="Calibri" w:hAnsi="Calibri" w:cs="Calibri"/>
                <w:noProof/>
              </w:rPr>
            </w:pPr>
          </w:p>
          <w:p w14:paraId="605C2579" w14:textId="77777777" w:rsidR="00A049A0" w:rsidRPr="00F317E7" w:rsidRDefault="00A049A0" w:rsidP="00D77AE3">
            <w:pPr>
              <w:spacing w:before="120" w:after="120"/>
              <w:jc w:val="center"/>
              <w:rPr>
                <w:rFonts w:ascii="Calibri" w:hAnsi="Calibri" w:cs="Calibri"/>
                <w:noProof/>
              </w:rPr>
            </w:pPr>
          </w:p>
          <w:p w14:paraId="0A7E3871" w14:textId="4E3DE8CA" w:rsidR="00A049A0" w:rsidRPr="00F317E7" w:rsidRDefault="00A049A0" w:rsidP="00D77AE3">
            <w:pPr>
              <w:spacing w:before="120" w:after="120"/>
              <w:jc w:val="center"/>
              <w:rPr>
                <w:rFonts w:ascii="Calibri" w:hAnsi="Calibri" w:cs="Calibri"/>
                <w14:textOutline w14:w="0" w14:cap="flat" w14:cmpd="sng" w14:algn="ctr">
                  <w14:noFill/>
                  <w14:prstDash w14:val="solid"/>
                  <w14:round/>
                </w14:textOutline>
              </w:rPr>
            </w:pPr>
          </w:p>
        </w:tc>
      </w:tr>
      <w:tr w:rsidR="00824FB2" w:rsidRPr="00F317E7" w14:paraId="1E7A1834" w14:textId="77777777" w:rsidTr="00B463B2">
        <w:tc>
          <w:tcPr>
            <w:tcW w:w="4530" w:type="dxa"/>
          </w:tcPr>
          <w:p w14:paraId="0D9CB327" w14:textId="350AA67F" w:rsidR="00824FB2" w:rsidRPr="00F317E7" w:rsidRDefault="00A049A0"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Une usine de bonbons</w:t>
            </w:r>
          </w:p>
        </w:tc>
        <w:tc>
          <w:tcPr>
            <w:tcW w:w="4530" w:type="dxa"/>
          </w:tcPr>
          <w:p w14:paraId="4F919125" w14:textId="4943AC2A" w:rsidR="00824FB2" w:rsidRPr="00F317E7" w:rsidRDefault="00C54620"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Une bibliothèque communale</w:t>
            </w:r>
          </w:p>
        </w:tc>
      </w:tr>
      <w:tr w:rsidR="00824FB2" w:rsidRPr="00F317E7" w14:paraId="42BC9706" w14:textId="77777777" w:rsidTr="00B463B2">
        <w:tc>
          <w:tcPr>
            <w:tcW w:w="4530" w:type="dxa"/>
          </w:tcPr>
          <w:p w14:paraId="4CFF3B9C" w14:textId="18F284CD"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Entreprise</w:t>
            </w:r>
          </w:p>
        </w:tc>
        <w:tc>
          <w:tcPr>
            <w:tcW w:w="4530" w:type="dxa"/>
          </w:tcPr>
          <w:p w14:paraId="769EBCC4" w14:textId="0993E470"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État</w:t>
            </w:r>
          </w:p>
        </w:tc>
      </w:tr>
      <w:tr w:rsidR="00824FB2" w:rsidRPr="00F317E7" w14:paraId="1DAF075F" w14:textId="77777777" w:rsidTr="00B463B2">
        <w:tc>
          <w:tcPr>
            <w:tcW w:w="4530" w:type="dxa"/>
          </w:tcPr>
          <w:p w14:paraId="57FAA9B4" w14:textId="2CBA560B" w:rsidR="00A049A0" w:rsidRPr="00F317E7" w:rsidRDefault="00B463B2" w:rsidP="00B463B2">
            <w:pPr>
              <w:pStyle w:val="NormalWeb"/>
              <w:rPr>
                <w:rFonts w:ascii="Calibri" w:hAnsi="Calibri" w:cs="Calibri"/>
              </w:rPr>
            </w:pPr>
            <w:r w:rsidRPr="00F317E7">
              <w:rPr>
                <w:rFonts w:ascii="Calibri" w:hAnsi="Calibri" w:cs="Calibri"/>
                <w:noProof/>
              </w:rPr>
              <w:drawing>
                <wp:anchor distT="0" distB="0" distL="114300" distR="114300" simplePos="0" relativeHeight="251930624" behindDoc="0" locked="0" layoutInCell="1" allowOverlap="1" wp14:anchorId="190C1069" wp14:editId="18AB4021">
                  <wp:simplePos x="0" y="0"/>
                  <wp:positionH relativeFrom="column">
                    <wp:posOffset>339090</wp:posOffset>
                  </wp:positionH>
                  <wp:positionV relativeFrom="paragraph">
                    <wp:posOffset>83820</wp:posOffset>
                  </wp:positionV>
                  <wp:extent cx="2160000" cy="1440000"/>
                  <wp:effectExtent l="0" t="0" r="0" b="8255"/>
                  <wp:wrapSquare wrapText="bothSides"/>
                  <wp:docPr id="3057232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anchor>
              </w:drawing>
            </w:r>
          </w:p>
        </w:tc>
        <w:tc>
          <w:tcPr>
            <w:tcW w:w="4530" w:type="dxa"/>
          </w:tcPr>
          <w:p w14:paraId="464D4724" w14:textId="58973C8E" w:rsidR="00824FB2" w:rsidRPr="00F317E7" w:rsidRDefault="00B463B2" w:rsidP="00AA00ED">
            <w:pPr>
              <w:pStyle w:val="NormalWeb"/>
              <w:rPr>
                <w:rFonts w:ascii="Calibri" w:hAnsi="Calibri" w:cs="Calibri"/>
              </w:rPr>
            </w:pPr>
            <w:r w:rsidRPr="00F317E7">
              <w:rPr>
                <w:rFonts w:ascii="Calibri" w:hAnsi="Calibri" w:cs="Calibri"/>
                <w:noProof/>
              </w:rPr>
              <w:drawing>
                <wp:anchor distT="0" distB="0" distL="114300" distR="114300" simplePos="0" relativeHeight="251995136" behindDoc="0" locked="0" layoutInCell="1" allowOverlap="1" wp14:anchorId="4DF04837" wp14:editId="3DC358A8">
                  <wp:simplePos x="0" y="0"/>
                  <wp:positionH relativeFrom="column">
                    <wp:posOffset>285115</wp:posOffset>
                  </wp:positionH>
                  <wp:positionV relativeFrom="paragraph">
                    <wp:posOffset>98425</wp:posOffset>
                  </wp:positionV>
                  <wp:extent cx="2159881" cy="1440000"/>
                  <wp:effectExtent l="0" t="0" r="0" b="8255"/>
                  <wp:wrapNone/>
                  <wp:docPr id="151439014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9881" cy="1440000"/>
                          </a:xfrm>
                          <a:prstGeom prst="rect">
                            <a:avLst/>
                          </a:prstGeom>
                          <a:noFill/>
                          <a:ln>
                            <a:noFill/>
                          </a:ln>
                        </pic:spPr>
                      </pic:pic>
                    </a:graphicData>
                  </a:graphic>
                </wp:anchor>
              </w:drawing>
            </w:r>
          </w:p>
        </w:tc>
      </w:tr>
      <w:tr w:rsidR="00824FB2" w:rsidRPr="00F317E7" w14:paraId="6AE65E4B" w14:textId="77777777" w:rsidTr="00B463B2">
        <w:tc>
          <w:tcPr>
            <w:tcW w:w="4530" w:type="dxa"/>
          </w:tcPr>
          <w:p w14:paraId="5EBA9270" w14:textId="421635A9" w:rsidR="00824FB2" w:rsidRPr="00F317E7" w:rsidRDefault="00824FB2"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Deux étudiantes colocataires au cinéma</w:t>
            </w:r>
          </w:p>
        </w:tc>
        <w:tc>
          <w:tcPr>
            <w:tcW w:w="4530" w:type="dxa"/>
          </w:tcPr>
          <w:p w14:paraId="3690C51B" w14:textId="1222E5E5" w:rsidR="00824FB2" w:rsidRPr="00F317E7" w:rsidRDefault="00824FB2" w:rsidP="00D77AE3">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Une famille qui fait les courses</w:t>
            </w:r>
          </w:p>
        </w:tc>
      </w:tr>
      <w:tr w:rsidR="00824FB2" w:rsidRPr="00F317E7" w14:paraId="5C524AD0" w14:textId="77777777" w:rsidTr="00B463B2">
        <w:tc>
          <w:tcPr>
            <w:tcW w:w="4530" w:type="dxa"/>
          </w:tcPr>
          <w:p w14:paraId="22BC5A02" w14:textId="7AE06D00"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Ménage</w:t>
            </w:r>
          </w:p>
        </w:tc>
        <w:tc>
          <w:tcPr>
            <w:tcW w:w="4530" w:type="dxa"/>
          </w:tcPr>
          <w:p w14:paraId="2ED5D4D2" w14:textId="6D0D377B" w:rsidR="00824FB2" w:rsidRPr="006D3141" w:rsidRDefault="00824FB2" w:rsidP="00D77AE3">
            <w:pPr>
              <w:spacing w:before="120" w:after="120"/>
              <w:jc w:val="center"/>
              <w:rPr>
                <w:rFonts w:ascii="Calibri" w:hAnsi="Calibri" w:cs="Calibri"/>
                <w:sz w:val="24"/>
                <w:szCs w:val="24"/>
                <w14:textOutline w14:w="0" w14:cap="flat" w14:cmpd="sng" w14:algn="ctr">
                  <w14:noFill/>
                  <w14:prstDash w14:val="solid"/>
                  <w14:round/>
                </w14:textOutline>
              </w:rPr>
            </w:pPr>
            <w:r w:rsidRPr="006D3141">
              <w:rPr>
                <w:rFonts w:ascii="Calibri" w:hAnsi="Calibri" w:cs="Calibri"/>
                <w:color w:val="41A537"/>
                <w:sz w:val="24"/>
                <w:szCs w:val="24"/>
                <w14:textOutline w14:w="0" w14:cap="flat" w14:cmpd="sng" w14:algn="ctr">
                  <w14:noFill/>
                  <w14:prstDash w14:val="solid"/>
                  <w14:round/>
                </w14:textOutline>
              </w:rPr>
              <w:t>Ménage</w:t>
            </w:r>
          </w:p>
        </w:tc>
      </w:tr>
    </w:tbl>
    <w:p w14:paraId="6DA69247" w14:textId="0383BEAA" w:rsidR="00292B1E" w:rsidRPr="00F317E7" w:rsidRDefault="00292B1E" w:rsidP="00961309">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 xml:space="preserve">Exercice </w:t>
      </w:r>
      <w:r w:rsidR="00F12970" w:rsidRPr="00F317E7">
        <w:rPr>
          <w:rFonts w:ascii="Calibri" w:hAnsi="Calibri" w:cs="Calibri"/>
          <w:b/>
          <w:bCs/>
          <w:color w:val="005596"/>
          <w14:textOutline w14:w="0" w14:cap="flat" w14:cmpd="sng" w14:algn="ctr">
            <w14:noFill/>
            <w14:prstDash w14:val="solid"/>
            <w14:round/>
          </w14:textOutline>
        </w:rPr>
        <w:t>2</w:t>
      </w:r>
    </w:p>
    <w:p w14:paraId="08616329" w14:textId="028C313E" w:rsidR="00F12970" w:rsidRPr="00F317E7" w:rsidRDefault="00F12970" w:rsidP="00961309">
      <w:pPr>
        <w:spacing w:after="240"/>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indiquez le nom de l’agent économique et sa fonction.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20"/>
        <w:gridCol w:w="1985"/>
        <w:gridCol w:w="2165"/>
      </w:tblGrid>
      <w:tr w:rsidR="00F12970" w:rsidRPr="00F317E7" w14:paraId="5AC78F52" w14:textId="77777777" w:rsidTr="00614659">
        <w:trPr>
          <w:tblCellSpacing w:w="15" w:type="dxa"/>
        </w:trPr>
        <w:tc>
          <w:tcPr>
            <w:tcW w:w="0" w:type="auto"/>
            <w:tcBorders>
              <w:bottom w:val="single" w:sz="4" w:space="0" w:color="DCDFE5"/>
            </w:tcBorders>
            <w:vAlign w:val="center"/>
            <w:hideMark/>
          </w:tcPr>
          <w:p w14:paraId="4AB69DB5" w14:textId="15F79B99" w:rsidR="00292B1E" w:rsidRPr="00F317E7" w:rsidRDefault="00292B1E" w:rsidP="00F12970">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Situation</w:t>
            </w:r>
          </w:p>
        </w:tc>
        <w:tc>
          <w:tcPr>
            <w:tcW w:w="0" w:type="auto"/>
            <w:tcBorders>
              <w:left w:val="single" w:sz="12" w:space="0" w:color="005596"/>
              <w:bottom w:val="single" w:sz="4" w:space="0" w:color="DCDFE5"/>
            </w:tcBorders>
            <w:vAlign w:val="center"/>
            <w:hideMark/>
          </w:tcPr>
          <w:p w14:paraId="5ACD1506" w14:textId="255587EC" w:rsidR="00292B1E" w:rsidRPr="00F317E7" w:rsidRDefault="00292B1E" w:rsidP="00F12970">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Nom de l'agent économique</w:t>
            </w:r>
          </w:p>
        </w:tc>
        <w:tc>
          <w:tcPr>
            <w:tcW w:w="0" w:type="auto"/>
            <w:tcBorders>
              <w:left w:val="single" w:sz="12" w:space="0" w:color="005596"/>
              <w:bottom w:val="single" w:sz="4" w:space="0" w:color="DCDFE5"/>
            </w:tcBorders>
            <w:vAlign w:val="center"/>
            <w:hideMark/>
          </w:tcPr>
          <w:p w14:paraId="08AC7315" w14:textId="77777777" w:rsidR="00292B1E" w:rsidRPr="00F317E7" w:rsidRDefault="00292B1E" w:rsidP="00F12970">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Sa fonction principale</w:t>
            </w:r>
          </w:p>
        </w:tc>
      </w:tr>
      <w:tr w:rsidR="00F12970" w:rsidRPr="00F317E7" w14:paraId="5ADC6F16" w14:textId="77777777" w:rsidTr="00614659">
        <w:trPr>
          <w:tblCellSpacing w:w="15" w:type="dxa"/>
        </w:trPr>
        <w:tc>
          <w:tcPr>
            <w:tcW w:w="0" w:type="auto"/>
            <w:tcBorders>
              <w:top w:val="single" w:sz="12" w:space="0" w:color="005596"/>
              <w:bottom w:val="single" w:sz="12" w:space="0" w:color="005596"/>
            </w:tcBorders>
            <w:vAlign w:val="center"/>
            <w:hideMark/>
          </w:tcPr>
          <w:p w14:paraId="34D21A73" w14:textId="77777777" w:rsidR="00292B1E" w:rsidRPr="00F317E7" w:rsidRDefault="00292B1E"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1. La commune de Schaerbeek installe de nouveaux bancs dans un parc.</w:t>
            </w:r>
          </w:p>
        </w:tc>
        <w:tc>
          <w:tcPr>
            <w:tcW w:w="0" w:type="auto"/>
            <w:tcBorders>
              <w:top w:val="single" w:sz="12" w:space="0" w:color="005596"/>
              <w:left w:val="single" w:sz="12" w:space="0" w:color="005596"/>
              <w:bottom w:val="single" w:sz="12" w:space="0" w:color="005596"/>
            </w:tcBorders>
            <w:vAlign w:val="center"/>
            <w:hideMark/>
          </w:tcPr>
          <w:p w14:paraId="7B4D8990" w14:textId="32CBBE82" w:rsidR="00292B1E" w:rsidRPr="00F317E7" w:rsidRDefault="006F1490" w:rsidP="00614659">
            <w:pPr>
              <w:spacing w:after="0" w:line="240" w:lineRule="auto"/>
              <w:jc w:val="center"/>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L’É</w:t>
            </w:r>
            <w:r w:rsidR="00B97BFD" w:rsidRPr="00F317E7">
              <w:rPr>
                <w:rFonts w:ascii="Calibri" w:hAnsi="Calibri" w:cs="Calibri"/>
                <w:color w:val="41A537"/>
                <w14:textOutline w14:w="0" w14:cap="flat" w14:cmpd="sng" w14:algn="ctr">
                  <w14:noFill/>
                  <w14:prstDash w14:val="solid"/>
                  <w14:round/>
                </w14:textOutline>
              </w:rPr>
              <w:t>tat</w:t>
            </w:r>
          </w:p>
        </w:tc>
        <w:tc>
          <w:tcPr>
            <w:tcW w:w="0" w:type="auto"/>
            <w:tcBorders>
              <w:top w:val="single" w:sz="12" w:space="0" w:color="005596"/>
              <w:left w:val="single" w:sz="12" w:space="0" w:color="005596"/>
              <w:bottom w:val="single" w:sz="12" w:space="0" w:color="005596"/>
            </w:tcBorders>
            <w:vAlign w:val="center"/>
            <w:hideMark/>
          </w:tcPr>
          <w:p w14:paraId="68A346B5" w14:textId="5E656B54" w:rsidR="00292B1E" w:rsidRPr="00F317E7" w:rsidRDefault="00B97BFD" w:rsidP="00614659">
            <w:pPr>
              <w:spacing w:after="0" w:line="240" w:lineRule="auto"/>
              <w:jc w:val="center"/>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Production de biens collectifs</w:t>
            </w:r>
          </w:p>
        </w:tc>
      </w:tr>
      <w:tr w:rsidR="00F12970" w:rsidRPr="00F317E7" w14:paraId="11C72AB2" w14:textId="77777777" w:rsidTr="00614659">
        <w:trPr>
          <w:tblCellSpacing w:w="15" w:type="dxa"/>
        </w:trPr>
        <w:tc>
          <w:tcPr>
            <w:tcW w:w="0" w:type="auto"/>
            <w:tcBorders>
              <w:bottom w:val="single" w:sz="12" w:space="0" w:color="005596"/>
            </w:tcBorders>
            <w:vAlign w:val="center"/>
            <w:hideMark/>
          </w:tcPr>
          <w:p w14:paraId="559E76F5" w14:textId="5336D1EB" w:rsidR="00292B1E" w:rsidRPr="00F317E7" w:rsidRDefault="00292B1E"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 xml:space="preserve">2. Julia achète un ticket de </w:t>
            </w:r>
            <w:r w:rsidR="00B97BFD" w:rsidRPr="00F317E7">
              <w:rPr>
                <w:rFonts w:ascii="Calibri" w:hAnsi="Calibri" w:cs="Calibri"/>
                <w:color w:val="000000" w:themeColor="text1"/>
                <w14:textOutline w14:w="0" w14:cap="flat" w14:cmpd="sng" w14:algn="ctr">
                  <w14:noFill/>
                  <w14:prstDash w14:val="solid"/>
                  <w14:round/>
                </w14:textOutline>
              </w:rPr>
              <w:t>concert</w:t>
            </w:r>
            <w:r w:rsidRPr="00F317E7">
              <w:rPr>
                <w:rFonts w:ascii="Calibri" w:hAnsi="Calibri" w:cs="Calibri"/>
                <w:color w:val="000000" w:themeColor="text1"/>
                <w14:textOutline w14:w="0" w14:cap="flat" w14:cmpd="sng" w14:algn="ctr">
                  <w14:noFill/>
                  <w14:prstDash w14:val="solid"/>
                  <w14:round/>
                </w14:textOutline>
              </w:rPr>
              <w:t xml:space="preserve"> pour aller voir </w:t>
            </w:r>
            <w:r w:rsidR="00B97BFD" w:rsidRPr="00F317E7">
              <w:rPr>
                <w:rFonts w:ascii="Calibri" w:hAnsi="Calibri" w:cs="Calibri"/>
                <w:color w:val="000000" w:themeColor="text1"/>
                <w14:textOutline w14:w="0" w14:cap="flat" w14:cmpd="sng" w14:algn="ctr">
                  <w14:noFill/>
                  <w14:prstDash w14:val="solid"/>
                  <w14:round/>
                </w14:textOutline>
              </w:rPr>
              <w:t xml:space="preserve">son chanteur favori avec </w:t>
            </w:r>
            <w:r w:rsidRPr="00F317E7">
              <w:rPr>
                <w:rFonts w:ascii="Calibri" w:hAnsi="Calibri" w:cs="Calibri"/>
                <w:color w:val="000000" w:themeColor="text1"/>
                <w14:textOutline w14:w="0" w14:cap="flat" w14:cmpd="sng" w14:algn="ctr">
                  <w14:noFill/>
                  <w14:prstDash w14:val="solid"/>
                  <w14:round/>
                </w14:textOutline>
              </w:rPr>
              <w:t>ses amis.</w:t>
            </w:r>
          </w:p>
        </w:tc>
        <w:tc>
          <w:tcPr>
            <w:tcW w:w="0" w:type="auto"/>
            <w:tcBorders>
              <w:left w:val="single" w:sz="12" w:space="0" w:color="005596"/>
              <w:bottom w:val="single" w:sz="12" w:space="0" w:color="005596"/>
            </w:tcBorders>
            <w:vAlign w:val="center"/>
            <w:hideMark/>
          </w:tcPr>
          <w:p w14:paraId="3B467849" w14:textId="08FF6155" w:rsidR="00292B1E" w:rsidRPr="00F317E7" w:rsidRDefault="00B97BFD"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Ménage</w:t>
            </w:r>
          </w:p>
        </w:tc>
        <w:tc>
          <w:tcPr>
            <w:tcW w:w="0" w:type="auto"/>
            <w:tcBorders>
              <w:left w:val="single" w:sz="12" w:space="0" w:color="005596"/>
              <w:bottom w:val="single" w:sz="12" w:space="0" w:color="005596"/>
            </w:tcBorders>
            <w:vAlign w:val="center"/>
            <w:hideMark/>
          </w:tcPr>
          <w:p w14:paraId="198155D9" w14:textId="4B619089" w:rsidR="00292B1E" w:rsidRPr="00F317E7" w:rsidRDefault="003F7E9C"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w:t>
            </w:r>
            <w:r w:rsidR="00F12970" w:rsidRPr="00F317E7">
              <w:rPr>
                <w:rFonts w:ascii="Calibri" w:hAnsi="Calibri" w:cs="Calibri"/>
                <w:color w:val="41A537"/>
                <w14:textOutline w14:w="0" w14:cap="flat" w14:cmpd="sng" w14:algn="ctr">
                  <w14:noFill/>
                  <w14:prstDash w14:val="solid"/>
                  <w14:round/>
                </w14:textOutline>
              </w:rPr>
              <w:t>ation</w:t>
            </w:r>
          </w:p>
        </w:tc>
      </w:tr>
      <w:tr w:rsidR="00F12970" w:rsidRPr="00F317E7" w14:paraId="7A31EECC" w14:textId="77777777" w:rsidTr="00614659">
        <w:trPr>
          <w:tblCellSpacing w:w="15" w:type="dxa"/>
        </w:trPr>
        <w:tc>
          <w:tcPr>
            <w:tcW w:w="0" w:type="auto"/>
            <w:tcBorders>
              <w:bottom w:val="single" w:sz="4" w:space="0" w:color="DCDFE5"/>
            </w:tcBorders>
            <w:vAlign w:val="center"/>
            <w:hideMark/>
          </w:tcPr>
          <w:p w14:paraId="20BD9F5F" w14:textId="6EDA3F7A" w:rsidR="00292B1E" w:rsidRPr="00F317E7" w:rsidRDefault="00292B1E"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 xml:space="preserve">3. </w:t>
            </w:r>
            <w:r w:rsidR="003F7E9C" w:rsidRPr="00F317E7">
              <w:rPr>
                <w:rFonts w:ascii="Calibri" w:hAnsi="Calibri" w:cs="Calibri"/>
                <w:color w:val="000000" w:themeColor="text1"/>
                <w14:textOutline w14:w="0" w14:cap="flat" w14:cmpd="sng" w14:algn="ctr">
                  <w14:noFill/>
                  <w14:prstDash w14:val="solid"/>
                  <w14:round/>
                </w14:textOutline>
              </w:rPr>
              <w:t>Une usine de biscuits</w:t>
            </w:r>
            <w:r w:rsidRPr="00F317E7">
              <w:rPr>
                <w:rFonts w:ascii="Calibri" w:hAnsi="Calibri" w:cs="Calibri"/>
                <w:color w:val="000000" w:themeColor="text1"/>
                <w14:textOutline w14:w="0" w14:cap="flat" w14:cmpd="sng" w14:algn="ctr">
                  <w14:noFill/>
                  <w14:prstDash w14:val="solid"/>
                  <w14:round/>
                </w14:textOutline>
              </w:rPr>
              <w:t xml:space="preserve"> </w:t>
            </w:r>
            <w:r w:rsidR="003F7E9C" w:rsidRPr="00F317E7">
              <w:rPr>
                <w:rFonts w:ascii="Calibri" w:hAnsi="Calibri" w:cs="Calibri"/>
                <w:color w:val="000000" w:themeColor="text1"/>
                <w14:textOutline w14:w="0" w14:cap="flat" w14:cmpd="sng" w14:algn="ctr">
                  <w14:noFill/>
                  <w14:prstDash w14:val="solid"/>
                  <w14:round/>
                </w14:textOutline>
              </w:rPr>
              <w:t>a créé de nouveaux cookies.</w:t>
            </w:r>
          </w:p>
        </w:tc>
        <w:tc>
          <w:tcPr>
            <w:tcW w:w="0" w:type="auto"/>
            <w:tcBorders>
              <w:left w:val="single" w:sz="12" w:space="0" w:color="005596"/>
              <w:bottom w:val="single" w:sz="4" w:space="0" w:color="DCDFE5"/>
            </w:tcBorders>
            <w:vAlign w:val="center"/>
            <w:hideMark/>
          </w:tcPr>
          <w:p w14:paraId="2597B589" w14:textId="469FE814" w:rsidR="00292B1E" w:rsidRPr="00F317E7" w:rsidRDefault="003F7E9C"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Entreprise</w:t>
            </w:r>
          </w:p>
        </w:tc>
        <w:tc>
          <w:tcPr>
            <w:tcW w:w="0" w:type="auto"/>
            <w:tcBorders>
              <w:left w:val="single" w:sz="12" w:space="0" w:color="005596"/>
              <w:bottom w:val="single" w:sz="4" w:space="0" w:color="DCDFE5"/>
            </w:tcBorders>
            <w:vAlign w:val="center"/>
            <w:hideMark/>
          </w:tcPr>
          <w:p w14:paraId="481C212F" w14:textId="577C9233" w:rsidR="00292B1E" w:rsidRPr="00F317E7" w:rsidRDefault="003F7E9C"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Prod</w:t>
            </w:r>
            <w:r w:rsidR="00051690">
              <w:rPr>
                <w:rFonts w:ascii="Calibri" w:hAnsi="Calibri" w:cs="Calibri"/>
                <w:color w:val="41A537"/>
                <w14:textOutline w14:w="0" w14:cap="flat" w14:cmpd="sng" w14:algn="ctr">
                  <w14:noFill/>
                  <w14:prstDash w14:val="solid"/>
                  <w14:round/>
                </w14:textOutline>
              </w:rPr>
              <w:t>uction</w:t>
            </w:r>
            <w:r w:rsidRPr="00F317E7">
              <w:rPr>
                <w:rFonts w:ascii="Calibri" w:hAnsi="Calibri" w:cs="Calibri"/>
                <w:color w:val="41A537"/>
                <w14:textOutline w14:w="0" w14:cap="flat" w14:cmpd="sng" w14:algn="ctr">
                  <w14:noFill/>
                  <w14:prstDash w14:val="solid"/>
                  <w14:round/>
                </w14:textOutline>
              </w:rPr>
              <w:t xml:space="preserve"> de</w:t>
            </w:r>
            <w:r w:rsidR="00051690">
              <w:rPr>
                <w:rFonts w:ascii="Calibri" w:hAnsi="Calibri" w:cs="Calibri"/>
                <w:color w:val="41A537"/>
                <w14:textOutline w14:w="0" w14:cap="flat" w14:cmpd="sng" w14:algn="ctr">
                  <w14:noFill/>
                  <w14:prstDash w14:val="solid"/>
                  <w14:round/>
                </w14:textOutline>
              </w:rPr>
              <w:t xml:space="preserve"> </w:t>
            </w:r>
            <w:r w:rsidRPr="00F317E7">
              <w:rPr>
                <w:rFonts w:ascii="Calibri" w:hAnsi="Calibri" w:cs="Calibri"/>
                <w:color w:val="41A537"/>
                <w14:textOutline w14:w="0" w14:cap="flat" w14:cmpd="sng" w14:algn="ctr">
                  <w14:noFill/>
                  <w14:prstDash w14:val="solid"/>
                  <w14:round/>
                </w14:textOutline>
              </w:rPr>
              <w:t>biens/services</w:t>
            </w:r>
          </w:p>
        </w:tc>
      </w:tr>
      <w:tr w:rsidR="00F12970" w:rsidRPr="00F317E7" w14:paraId="67D06BFC" w14:textId="77777777" w:rsidTr="00614659">
        <w:trPr>
          <w:tblCellSpacing w:w="15" w:type="dxa"/>
        </w:trPr>
        <w:tc>
          <w:tcPr>
            <w:tcW w:w="0" w:type="auto"/>
            <w:tcBorders>
              <w:top w:val="single" w:sz="12" w:space="0" w:color="005596"/>
              <w:bottom w:val="single" w:sz="4" w:space="0" w:color="DCDFE5"/>
            </w:tcBorders>
            <w:vAlign w:val="center"/>
            <w:hideMark/>
          </w:tcPr>
          <w:p w14:paraId="68A3096F" w14:textId="55EF6F34" w:rsidR="00292B1E" w:rsidRPr="00F317E7" w:rsidRDefault="00292B1E"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4. Le S</w:t>
            </w:r>
            <w:r w:rsidR="006F1490" w:rsidRPr="00F317E7">
              <w:rPr>
                <w:rFonts w:ascii="Calibri" w:hAnsi="Calibri" w:cs="Calibri"/>
                <w:color w:val="000000" w:themeColor="text1"/>
                <w14:textOutline w14:w="0" w14:cap="flat" w14:cmpd="sng" w14:algn="ctr">
                  <w14:noFill/>
                  <w14:prstDash w14:val="solid"/>
                  <w14:round/>
                </w14:textOutline>
              </w:rPr>
              <w:t>ervice Fédéral des Pensions</w:t>
            </w:r>
            <w:r w:rsidR="003F7E9C" w:rsidRPr="00F317E7">
              <w:rPr>
                <w:rFonts w:ascii="Calibri" w:hAnsi="Calibri" w:cs="Calibri"/>
                <w:color w:val="000000" w:themeColor="text1"/>
                <w14:textOutline w14:w="0" w14:cap="flat" w14:cmpd="sng" w14:algn="ctr">
                  <w14:noFill/>
                  <w14:prstDash w14:val="solid"/>
                  <w14:round/>
                </w14:textOutline>
              </w:rPr>
              <w:t xml:space="preserve"> </w:t>
            </w:r>
            <w:r w:rsidR="00F12970" w:rsidRPr="00F317E7">
              <w:rPr>
                <w:rFonts w:ascii="Calibri" w:hAnsi="Calibri" w:cs="Calibri"/>
                <w:color w:val="000000" w:themeColor="text1"/>
                <w14:textOutline w14:w="0" w14:cap="flat" w14:cmpd="sng" w14:algn="ctr">
                  <w14:noFill/>
                  <w14:prstDash w14:val="solid"/>
                  <w14:round/>
                </w14:textOutline>
              </w:rPr>
              <w:t>verse la pension de vos grands-parents à la fin du mois.</w:t>
            </w:r>
          </w:p>
        </w:tc>
        <w:tc>
          <w:tcPr>
            <w:tcW w:w="0" w:type="auto"/>
            <w:tcBorders>
              <w:top w:val="single" w:sz="12" w:space="0" w:color="005596"/>
              <w:left w:val="single" w:sz="12" w:space="0" w:color="005596"/>
              <w:bottom w:val="single" w:sz="4" w:space="0" w:color="DCDFE5"/>
            </w:tcBorders>
            <w:vAlign w:val="center"/>
            <w:hideMark/>
          </w:tcPr>
          <w:p w14:paraId="51ADD4F2" w14:textId="65C1BABF" w:rsidR="00292B1E" w:rsidRPr="00F317E7" w:rsidRDefault="006F149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L’État</w:t>
            </w:r>
          </w:p>
        </w:tc>
        <w:tc>
          <w:tcPr>
            <w:tcW w:w="0" w:type="auto"/>
            <w:tcBorders>
              <w:top w:val="single" w:sz="12" w:space="0" w:color="005596"/>
              <w:left w:val="single" w:sz="12" w:space="0" w:color="005596"/>
              <w:bottom w:val="single" w:sz="4" w:space="0" w:color="DCDFE5"/>
            </w:tcBorders>
            <w:vAlign w:val="center"/>
            <w:hideMark/>
          </w:tcPr>
          <w:p w14:paraId="14CF17CA" w14:textId="494FE79A" w:rsidR="00292B1E"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Redistribution</w:t>
            </w:r>
          </w:p>
        </w:tc>
      </w:tr>
      <w:tr w:rsidR="00F12970" w:rsidRPr="00F317E7" w14:paraId="12F52E20" w14:textId="77777777" w:rsidTr="00614659">
        <w:trPr>
          <w:tblCellSpacing w:w="15" w:type="dxa"/>
        </w:trPr>
        <w:tc>
          <w:tcPr>
            <w:tcW w:w="0" w:type="auto"/>
            <w:tcBorders>
              <w:top w:val="single" w:sz="12" w:space="0" w:color="005596"/>
              <w:bottom w:val="single" w:sz="4" w:space="0" w:color="DCDFE5"/>
            </w:tcBorders>
            <w:vAlign w:val="center"/>
            <w:hideMark/>
          </w:tcPr>
          <w:p w14:paraId="41CB86F3" w14:textId="052892A2" w:rsidR="00292B1E" w:rsidRPr="00F317E7" w:rsidRDefault="00292B1E"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5</w:t>
            </w:r>
            <w:r w:rsidR="00F12970" w:rsidRPr="00F317E7">
              <w:rPr>
                <w:rFonts w:ascii="Calibri" w:hAnsi="Calibri" w:cs="Calibri"/>
                <w:color w:val="000000" w:themeColor="text1"/>
                <w14:textOutline w14:w="0" w14:cap="flat" w14:cmpd="sng" w14:algn="ctr">
                  <w14:noFill/>
                  <w14:prstDash w14:val="solid"/>
                  <w14:round/>
                </w14:textOutline>
              </w:rPr>
              <w:t>. Vos parents paient un abonnement mensuel à une plateforme de streaming vidéo.</w:t>
            </w:r>
          </w:p>
        </w:tc>
        <w:tc>
          <w:tcPr>
            <w:tcW w:w="0" w:type="auto"/>
            <w:tcBorders>
              <w:top w:val="single" w:sz="12" w:space="0" w:color="005596"/>
              <w:left w:val="single" w:sz="12" w:space="0" w:color="005596"/>
              <w:bottom w:val="single" w:sz="4" w:space="0" w:color="DCDFE5"/>
            </w:tcBorders>
            <w:vAlign w:val="center"/>
            <w:hideMark/>
          </w:tcPr>
          <w:p w14:paraId="38050167" w14:textId="489AB167" w:rsidR="00292B1E"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Ménage</w:t>
            </w:r>
          </w:p>
        </w:tc>
        <w:tc>
          <w:tcPr>
            <w:tcW w:w="0" w:type="auto"/>
            <w:tcBorders>
              <w:top w:val="single" w:sz="12" w:space="0" w:color="005596"/>
              <w:left w:val="single" w:sz="12" w:space="0" w:color="005596"/>
              <w:bottom w:val="single" w:sz="4" w:space="0" w:color="DCDFE5"/>
            </w:tcBorders>
            <w:vAlign w:val="center"/>
            <w:hideMark/>
          </w:tcPr>
          <w:p w14:paraId="3313A030" w14:textId="5BF8AA50" w:rsidR="00292B1E"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Consommation</w:t>
            </w:r>
          </w:p>
        </w:tc>
      </w:tr>
      <w:tr w:rsidR="00F12970" w:rsidRPr="00F317E7" w14:paraId="0E8C172B" w14:textId="77777777" w:rsidTr="00614659">
        <w:trPr>
          <w:tblCellSpacing w:w="15" w:type="dxa"/>
        </w:trPr>
        <w:tc>
          <w:tcPr>
            <w:tcW w:w="0" w:type="auto"/>
            <w:tcBorders>
              <w:top w:val="single" w:sz="12" w:space="0" w:color="005596"/>
              <w:bottom w:val="single" w:sz="12" w:space="0" w:color="005596"/>
            </w:tcBorders>
            <w:vAlign w:val="center"/>
          </w:tcPr>
          <w:p w14:paraId="2F070343" w14:textId="45C11BB1" w:rsidR="00F12970" w:rsidRPr="00F317E7" w:rsidRDefault="00F12970"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6. La Fédération Wallonie-Bruxelles verse une bourse d'études à un étudiant pour payer ses livres.</w:t>
            </w:r>
          </w:p>
        </w:tc>
        <w:tc>
          <w:tcPr>
            <w:tcW w:w="0" w:type="auto"/>
            <w:tcBorders>
              <w:top w:val="single" w:sz="12" w:space="0" w:color="005596"/>
              <w:left w:val="single" w:sz="12" w:space="0" w:color="005596"/>
              <w:bottom w:val="single" w:sz="12" w:space="0" w:color="005596"/>
            </w:tcBorders>
            <w:vAlign w:val="center"/>
          </w:tcPr>
          <w:p w14:paraId="3B14E1B4" w14:textId="719486AB" w:rsidR="00F12970" w:rsidRPr="00F317E7" w:rsidRDefault="006F149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L’État</w:t>
            </w:r>
          </w:p>
        </w:tc>
        <w:tc>
          <w:tcPr>
            <w:tcW w:w="0" w:type="auto"/>
            <w:tcBorders>
              <w:top w:val="single" w:sz="12" w:space="0" w:color="005596"/>
              <w:left w:val="single" w:sz="12" w:space="0" w:color="005596"/>
              <w:bottom w:val="single" w:sz="12" w:space="0" w:color="005596"/>
            </w:tcBorders>
            <w:vAlign w:val="center"/>
          </w:tcPr>
          <w:p w14:paraId="2B23915B" w14:textId="52FA052F" w:rsidR="00F12970"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Redistribution</w:t>
            </w:r>
          </w:p>
        </w:tc>
      </w:tr>
      <w:tr w:rsidR="00F12970" w:rsidRPr="00F317E7" w14:paraId="6F262CAF" w14:textId="77777777" w:rsidTr="00614659">
        <w:trPr>
          <w:tblCellSpacing w:w="15" w:type="dxa"/>
        </w:trPr>
        <w:tc>
          <w:tcPr>
            <w:tcW w:w="0" w:type="auto"/>
            <w:tcBorders>
              <w:bottom w:val="single" w:sz="4" w:space="0" w:color="DCDFE5"/>
            </w:tcBorders>
            <w:vAlign w:val="center"/>
            <w:hideMark/>
          </w:tcPr>
          <w:p w14:paraId="62F74F8C" w14:textId="4BCE4282" w:rsidR="00F12970" w:rsidRPr="00F317E7" w:rsidRDefault="00F12970"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7. Un garage automobile répare la voiture d'un client.</w:t>
            </w:r>
          </w:p>
        </w:tc>
        <w:tc>
          <w:tcPr>
            <w:tcW w:w="0" w:type="auto"/>
            <w:tcBorders>
              <w:left w:val="single" w:sz="12" w:space="0" w:color="005596"/>
              <w:bottom w:val="single" w:sz="4" w:space="0" w:color="DCDFE5"/>
            </w:tcBorders>
            <w:vAlign w:val="center"/>
            <w:hideMark/>
          </w:tcPr>
          <w:p w14:paraId="44B3AA77" w14:textId="075C73A6" w:rsidR="00F12970"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Entreprise</w:t>
            </w:r>
          </w:p>
        </w:tc>
        <w:tc>
          <w:tcPr>
            <w:tcW w:w="0" w:type="auto"/>
            <w:tcBorders>
              <w:left w:val="single" w:sz="12" w:space="0" w:color="005596"/>
              <w:bottom w:val="single" w:sz="4" w:space="0" w:color="DCDFE5"/>
            </w:tcBorders>
            <w:vAlign w:val="center"/>
            <w:hideMark/>
          </w:tcPr>
          <w:p w14:paraId="3B9F73B1" w14:textId="5D4FEB5E" w:rsidR="00F12970"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Produ</w:t>
            </w:r>
            <w:r w:rsidR="00051690">
              <w:rPr>
                <w:rFonts w:ascii="Calibri" w:hAnsi="Calibri" w:cs="Calibri"/>
                <w:color w:val="41A537"/>
                <w14:textOutline w14:w="0" w14:cap="flat" w14:cmpd="sng" w14:algn="ctr">
                  <w14:noFill/>
                  <w14:prstDash w14:val="solid"/>
                  <w14:round/>
                </w14:textOutline>
              </w:rPr>
              <w:t>ction de services</w:t>
            </w:r>
          </w:p>
        </w:tc>
      </w:tr>
      <w:tr w:rsidR="00F12970" w:rsidRPr="00F317E7" w14:paraId="79380064" w14:textId="77777777" w:rsidTr="00614659">
        <w:trPr>
          <w:tblCellSpacing w:w="15" w:type="dxa"/>
        </w:trPr>
        <w:tc>
          <w:tcPr>
            <w:tcW w:w="0" w:type="auto"/>
            <w:tcBorders>
              <w:top w:val="single" w:sz="12" w:space="0" w:color="005596"/>
              <w:bottom w:val="nil"/>
            </w:tcBorders>
            <w:vAlign w:val="center"/>
            <w:hideMark/>
          </w:tcPr>
          <w:p w14:paraId="268D182F" w14:textId="7B0CAC17" w:rsidR="00F12970" w:rsidRPr="00F317E7" w:rsidRDefault="00F12970" w:rsidP="00614659">
            <w:pPr>
              <w:spacing w:before="120" w:after="120"/>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8. La ministre de l’Enseignement en Fédération Wallonie Bruxelles décide de rénover les écoles.</w:t>
            </w:r>
          </w:p>
        </w:tc>
        <w:tc>
          <w:tcPr>
            <w:tcW w:w="0" w:type="auto"/>
            <w:tcBorders>
              <w:top w:val="single" w:sz="12" w:space="0" w:color="005596"/>
              <w:left w:val="single" w:sz="12" w:space="0" w:color="005596"/>
              <w:bottom w:val="nil"/>
            </w:tcBorders>
            <w:vAlign w:val="center"/>
            <w:hideMark/>
          </w:tcPr>
          <w:p w14:paraId="0DE5780D" w14:textId="0F9642C7" w:rsidR="00F12970" w:rsidRPr="00F317E7" w:rsidRDefault="006F149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L’État</w:t>
            </w:r>
          </w:p>
        </w:tc>
        <w:tc>
          <w:tcPr>
            <w:tcW w:w="0" w:type="auto"/>
            <w:tcBorders>
              <w:top w:val="single" w:sz="12" w:space="0" w:color="005596"/>
              <w:left w:val="single" w:sz="12" w:space="0" w:color="005596"/>
              <w:bottom w:val="nil"/>
            </w:tcBorders>
            <w:vAlign w:val="center"/>
            <w:hideMark/>
          </w:tcPr>
          <w:p w14:paraId="373B4E4F" w14:textId="4815A95E" w:rsidR="00F12970" w:rsidRPr="00F317E7" w:rsidRDefault="00F12970" w:rsidP="00614659">
            <w:pPr>
              <w:spacing w:after="0" w:line="240" w:lineRule="auto"/>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Production de biens collectifs</w:t>
            </w:r>
          </w:p>
        </w:tc>
      </w:tr>
    </w:tbl>
    <w:p w14:paraId="7F21ED59" w14:textId="77777777" w:rsidR="00292B1E" w:rsidRPr="00F317E7" w:rsidRDefault="00292B1E" w:rsidP="00961309">
      <w:pPr>
        <w:spacing w:after="240"/>
        <w:rPr>
          <w:rFonts w:ascii="Calibri" w:hAnsi="Calibri" w:cs="Calibri"/>
          <w:color w:val="000000" w:themeColor="text1"/>
          <w14:textOutline w14:w="0" w14:cap="flat" w14:cmpd="sng" w14:algn="ctr">
            <w14:noFill/>
            <w14:prstDash w14:val="solid"/>
            <w14:round/>
          </w14:textOutline>
        </w:rPr>
      </w:pPr>
    </w:p>
    <w:p w14:paraId="4E221259" w14:textId="77777777" w:rsidR="00961309" w:rsidRPr="00F317E7" w:rsidRDefault="00961309" w:rsidP="00961309">
      <w:pPr>
        <w:spacing w:after="240"/>
        <w:rPr>
          <w:rFonts w:ascii="Calibri" w:hAnsi="Calibri" w:cs="Calibri"/>
          <w:color w:val="000000" w:themeColor="text1"/>
          <w14:textOutline w14:w="0" w14:cap="flat" w14:cmpd="sng" w14:algn="ctr">
            <w14:noFill/>
            <w14:prstDash w14:val="solid"/>
            <w14:round/>
          </w14:textOutline>
        </w:rPr>
      </w:pPr>
    </w:p>
    <w:p w14:paraId="4847930C" w14:textId="77777777" w:rsidR="00961309" w:rsidRPr="00F317E7" w:rsidRDefault="00961309" w:rsidP="00961309">
      <w:pPr>
        <w:spacing w:after="240"/>
        <w:rPr>
          <w:rFonts w:ascii="Calibri" w:hAnsi="Calibri" w:cs="Calibri"/>
          <w:color w:val="000000" w:themeColor="text1"/>
          <w14:textOutline w14:w="0" w14:cap="flat" w14:cmpd="sng" w14:algn="ctr">
            <w14:noFill/>
            <w14:prstDash w14:val="solid"/>
            <w14:round/>
          </w14:textOutline>
        </w:rPr>
      </w:pPr>
    </w:p>
    <w:p w14:paraId="623F9E20" w14:textId="77777777" w:rsidR="00961309" w:rsidRPr="00F317E7" w:rsidRDefault="00961309" w:rsidP="00961309">
      <w:pPr>
        <w:spacing w:after="240"/>
        <w:rPr>
          <w:rFonts w:ascii="Calibri" w:hAnsi="Calibri" w:cs="Calibri"/>
          <w:color w:val="000000" w:themeColor="text1"/>
          <w14:textOutline w14:w="0" w14:cap="flat" w14:cmpd="sng" w14:algn="ctr">
            <w14:noFill/>
            <w14:prstDash w14:val="solid"/>
            <w14:round/>
          </w14:textOutline>
        </w:rPr>
      </w:pPr>
    </w:p>
    <w:p w14:paraId="700067F5" w14:textId="5AA120C8" w:rsidR="00961309" w:rsidRPr="00F317E7" w:rsidRDefault="006C6A68" w:rsidP="006C6A68">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4453BAFD" w14:textId="77777777" w:rsidR="00961309" w:rsidRPr="00F317E7" w:rsidRDefault="00961309" w:rsidP="00961309">
      <w:pPr>
        <w:pStyle w:val="Titre10"/>
        <w:rPr>
          <w:rFonts w:ascii="Calibri" w:hAnsi="Calibri" w:cs="Calibri"/>
          <w:noProof w:val="0"/>
        </w:rPr>
      </w:pPr>
      <w:r w:rsidRPr="00F317E7">
        <w:rPr>
          <w:rFonts w:ascii="Calibri" w:hAnsi="Calibri" w:cs="Calibri"/>
          <w:noProof w:val="0"/>
        </w:rPr>
        <w:lastRenderedPageBreak/>
        <w:t xml:space="preserve">Fiche 2 : Quels sont les déterminants de la consommation ? </w:t>
      </w:r>
    </w:p>
    <w:p w14:paraId="5B396735" w14:textId="77777777" w:rsidR="00961309" w:rsidRPr="00F317E7" w:rsidRDefault="00961309" w:rsidP="00961309">
      <w:pPr>
        <w:pStyle w:val="Titre10"/>
        <w:rPr>
          <w:rFonts w:ascii="Calibri" w:hAnsi="Calibri" w:cs="Calibri"/>
          <w:noProof w:val="0"/>
        </w:rPr>
      </w:pPr>
    </w:p>
    <w:p w14:paraId="39BD0B89" w14:textId="7A63BB8C" w:rsidR="00CC18B1" w:rsidRPr="00F317E7" w:rsidRDefault="00961309" w:rsidP="0001640B">
      <w:pPr>
        <w:pStyle w:val="Titre1"/>
        <w:keepNext w:val="0"/>
        <w:keepLines w:val="0"/>
        <w:numPr>
          <w:ilvl w:val="0"/>
          <w:numId w:val="2"/>
        </w:numPr>
        <w:spacing w:before="0" w:after="16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 xml:space="preserve">Quels sont les déterminants économiques de la consommation ? </w:t>
      </w:r>
    </w:p>
    <w:p w14:paraId="779A9397" w14:textId="3EDEF28B" w:rsidR="00CC18B1" w:rsidRPr="00F317E7" w:rsidRDefault="00CC18B1" w:rsidP="00CC18B1">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7F33D137" w14:textId="0A0B9DBC" w:rsidR="004924BD" w:rsidRPr="00F317E7" w:rsidRDefault="00B21BF0" w:rsidP="00B21BF0">
      <w:pPr>
        <w:pStyle w:val="NormalWeb"/>
        <w:jc w:val="both"/>
        <w:rPr>
          <w:rFonts w:ascii="Calibri" w:hAnsi="Calibri" w:cs="Calibri"/>
        </w:rPr>
      </w:pPr>
      <w:r w:rsidRPr="00F317E7">
        <w:rPr>
          <w:rFonts w:ascii="Calibri" w:hAnsi="Calibri" w:cs="Calibri"/>
          <w:noProof/>
        </w:rPr>
        <w:drawing>
          <wp:anchor distT="0" distB="0" distL="114300" distR="114300" simplePos="0" relativeHeight="251928576" behindDoc="0" locked="0" layoutInCell="1" allowOverlap="1" wp14:anchorId="1D8D0483" wp14:editId="6A095A73">
            <wp:simplePos x="0" y="0"/>
            <wp:positionH relativeFrom="column">
              <wp:posOffset>4772237</wp:posOffset>
            </wp:positionH>
            <wp:positionV relativeFrom="paragraph">
              <wp:posOffset>34290</wp:posOffset>
            </wp:positionV>
            <wp:extent cx="979170" cy="1468755"/>
            <wp:effectExtent l="0" t="0" r="0" b="0"/>
            <wp:wrapSquare wrapText="bothSides"/>
            <wp:docPr id="612907429" name="Picture 61290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9170" cy="1468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5B27" w:rsidRPr="00F317E7">
        <w:rPr>
          <w:rFonts w:ascii="Calibri" w:hAnsi="Calibri" w:cs="Calibri"/>
        </w:rPr>
        <w:t xml:space="preserve">Pour fêter vos 14 ans, vous avez reçu le feu vert de vos parents pour organiser une soirée </w:t>
      </w:r>
      <w:r w:rsidR="00D622D7" w:rsidRPr="00F317E7">
        <w:rPr>
          <w:rFonts w:ascii="Calibri" w:hAnsi="Calibri" w:cs="Calibri"/>
        </w:rPr>
        <w:t>pour 30 personnes au total</w:t>
      </w:r>
      <w:r w:rsidR="00705B27" w:rsidRPr="00F317E7">
        <w:rPr>
          <w:rFonts w:ascii="Calibri" w:hAnsi="Calibri" w:cs="Calibri"/>
        </w:rPr>
        <w:t xml:space="preserve">. Vos parents vous confient la responsabilité totale du projet, mais posent une condition stricte : vous devez piloter l'événement avec une enveloppe fermée de </w:t>
      </w:r>
      <w:r w:rsidR="00D622D7" w:rsidRPr="00F317E7">
        <w:rPr>
          <w:rFonts w:ascii="Calibri" w:hAnsi="Calibri" w:cs="Calibri"/>
        </w:rPr>
        <w:t>500</w:t>
      </w:r>
      <w:r w:rsidR="00705B27" w:rsidRPr="00F317E7">
        <w:rPr>
          <w:rFonts w:ascii="Calibri" w:hAnsi="Calibri" w:cs="Calibri"/>
        </w:rPr>
        <w:t>,00 €.</w:t>
      </w:r>
      <w:r w:rsidR="00474C88" w:rsidRPr="00F317E7">
        <w:rPr>
          <w:rFonts w:ascii="Calibri" w:hAnsi="Calibri" w:cs="Calibri"/>
          <w:noProof/>
        </w:rPr>
        <w:t xml:space="preserve"> </w:t>
      </w:r>
    </w:p>
    <w:p w14:paraId="40CD234C" w14:textId="4424978B" w:rsidR="00705B27" w:rsidRPr="00F317E7" w:rsidRDefault="00705B27" w:rsidP="0001640B">
      <w:pPr>
        <w:pStyle w:val="Paragraphedeliste"/>
        <w:numPr>
          <w:ilvl w:val="0"/>
          <w:numId w:val="5"/>
        </w:numPr>
        <w:rPr>
          <w:rFonts w:ascii="Calibri" w:hAnsi="Calibri" w:cs="Calibri"/>
        </w:rPr>
      </w:pPr>
      <w:r w:rsidRPr="00F317E7">
        <w:rPr>
          <w:rFonts w:ascii="Calibri" w:hAnsi="Calibri" w:cs="Calibri"/>
        </w:rPr>
        <w:t xml:space="preserve">Vous avez répertorié toutes vos dépenses, mais pour piloter votre budget de </w:t>
      </w:r>
      <w:r w:rsidR="00D622D7" w:rsidRPr="00F317E7">
        <w:rPr>
          <w:rFonts w:ascii="Calibri" w:hAnsi="Calibri" w:cs="Calibri"/>
        </w:rPr>
        <w:t>500</w:t>
      </w:r>
      <w:r w:rsidR="00ED6626" w:rsidRPr="00F317E7">
        <w:rPr>
          <w:rFonts w:ascii="Calibri" w:hAnsi="Calibri" w:cs="Calibri"/>
        </w:rPr>
        <w:t>,00</w:t>
      </w:r>
      <w:r w:rsidRPr="00F317E7">
        <w:rPr>
          <w:rFonts w:ascii="Calibri" w:hAnsi="Calibri" w:cs="Calibri"/>
        </w:rPr>
        <w:t xml:space="preserve"> €, vous devez comprendre comment ces prix évoluent. Votre mission est d'identifier si chaque poste est un </w:t>
      </w:r>
      <w:r w:rsidRPr="00F317E7">
        <w:rPr>
          <w:rFonts w:ascii="Calibri" w:hAnsi="Calibri" w:cs="Calibri"/>
          <w:b/>
          <w:bCs/>
        </w:rPr>
        <w:t>coût fixe</w:t>
      </w:r>
      <w:r w:rsidRPr="00F317E7">
        <w:rPr>
          <w:rFonts w:ascii="Calibri" w:hAnsi="Calibri" w:cs="Calibri"/>
        </w:rPr>
        <w:t xml:space="preserve"> ou un </w:t>
      </w:r>
      <w:r w:rsidRPr="00F317E7">
        <w:rPr>
          <w:rFonts w:ascii="Calibri" w:hAnsi="Calibri" w:cs="Calibri"/>
          <w:b/>
          <w:bCs/>
        </w:rPr>
        <w:t>coût variable</w:t>
      </w:r>
      <w:r w:rsidRPr="00F317E7">
        <w:rPr>
          <w:rFonts w:ascii="Calibri" w:hAnsi="Calibri" w:cs="Calibri"/>
        </w:rPr>
        <w:t xml:space="preserve">. Cette étape est cruciale pour déterminer votre marge de manœuvre et réussir </w:t>
      </w:r>
      <w:r w:rsidR="006F1490" w:rsidRPr="00F317E7">
        <w:rPr>
          <w:rFonts w:ascii="Calibri" w:hAnsi="Calibri" w:cs="Calibri"/>
        </w:rPr>
        <w:t>l’</w:t>
      </w:r>
      <w:r w:rsidRPr="00F317E7">
        <w:rPr>
          <w:rFonts w:ascii="Calibri" w:hAnsi="Calibri" w:cs="Calibri"/>
        </w:rPr>
        <w:t>organisation</w:t>
      </w:r>
      <w:r w:rsidR="006F1490" w:rsidRPr="00F317E7">
        <w:rPr>
          <w:rFonts w:ascii="Calibri" w:hAnsi="Calibri" w:cs="Calibri"/>
        </w:rPr>
        <w:t xml:space="preserve"> de votre fête.</w:t>
      </w:r>
    </w:p>
    <w:p w14:paraId="1162E22C" w14:textId="77777777" w:rsidR="00705B27" w:rsidRPr="00F317E7" w:rsidRDefault="00705B27" w:rsidP="00384076">
      <w:pPr>
        <w:rPr>
          <w:rFonts w:ascii="Calibri" w:hAnsi="Calibri" w:cs="Calibri"/>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1076"/>
        <w:gridCol w:w="1076"/>
        <w:gridCol w:w="3922"/>
      </w:tblGrid>
      <w:tr w:rsidR="005C1993" w:rsidRPr="00F317E7" w14:paraId="0BA5F1FE" w14:textId="77777777" w:rsidTr="00614659">
        <w:trPr>
          <w:trHeight w:val="794"/>
        </w:trPr>
        <w:tc>
          <w:tcPr>
            <w:tcW w:w="1651" w:type="pct"/>
            <w:tcBorders>
              <w:bottom w:val="single" w:sz="12" w:space="0" w:color="005596"/>
              <w:right w:val="single" w:sz="12" w:space="0" w:color="005596"/>
            </w:tcBorders>
            <w:vAlign w:val="center"/>
            <w:hideMark/>
          </w:tcPr>
          <w:p w14:paraId="3F014D6A" w14:textId="04F00BBD" w:rsidR="00705B27" w:rsidRPr="00F317E7" w:rsidRDefault="00705B27" w:rsidP="00614659">
            <w:pPr>
              <w:jc w:val="center"/>
              <w:rPr>
                <w:rFonts w:ascii="Calibri" w:hAnsi="Calibri" w:cs="Calibri"/>
                <w:b/>
                <w:bCs/>
              </w:rPr>
            </w:pPr>
            <w:r w:rsidRPr="00F317E7">
              <w:rPr>
                <w:rFonts w:ascii="Calibri" w:hAnsi="Calibri" w:cs="Calibri"/>
                <w:b/>
                <w:bCs/>
              </w:rPr>
              <w:t>Poste</w:t>
            </w:r>
            <w:r w:rsidR="006F1490" w:rsidRPr="00F317E7">
              <w:rPr>
                <w:rFonts w:ascii="Calibri" w:hAnsi="Calibri" w:cs="Calibri"/>
                <w:b/>
                <w:bCs/>
              </w:rPr>
              <w:t>s</w:t>
            </w:r>
            <w:r w:rsidRPr="00F317E7">
              <w:rPr>
                <w:rFonts w:ascii="Calibri" w:hAnsi="Calibri" w:cs="Calibri"/>
                <w:b/>
                <w:bCs/>
              </w:rPr>
              <w:t xml:space="preserve"> de dépense</w:t>
            </w:r>
          </w:p>
        </w:tc>
        <w:tc>
          <w:tcPr>
            <w:tcW w:w="593" w:type="pct"/>
            <w:tcBorders>
              <w:left w:val="single" w:sz="12" w:space="0" w:color="005596"/>
              <w:bottom w:val="single" w:sz="12" w:space="0" w:color="005596"/>
              <w:right w:val="single" w:sz="12" w:space="0" w:color="005596"/>
            </w:tcBorders>
            <w:vAlign w:val="center"/>
            <w:hideMark/>
          </w:tcPr>
          <w:p w14:paraId="3003B6B2" w14:textId="77777777" w:rsidR="00705B27" w:rsidRPr="00F317E7" w:rsidRDefault="00705B27" w:rsidP="00614659">
            <w:pPr>
              <w:jc w:val="center"/>
              <w:rPr>
                <w:rFonts w:ascii="Calibri" w:hAnsi="Calibri" w:cs="Calibri"/>
                <w:b/>
                <w:bCs/>
              </w:rPr>
            </w:pPr>
            <w:r w:rsidRPr="00F317E7">
              <w:rPr>
                <w:rFonts w:ascii="Calibri" w:hAnsi="Calibri" w:cs="Calibri"/>
                <w:b/>
                <w:bCs/>
              </w:rPr>
              <w:t>Coût Fixe</w:t>
            </w:r>
          </w:p>
        </w:tc>
        <w:tc>
          <w:tcPr>
            <w:tcW w:w="593" w:type="pct"/>
            <w:tcBorders>
              <w:left w:val="single" w:sz="12" w:space="0" w:color="005596"/>
              <w:bottom w:val="single" w:sz="12" w:space="0" w:color="005596"/>
              <w:right w:val="single" w:sz="12" w:space="0" w:color="005596"/>
            </w:tcBorders>
            <w:vAlign w:val="center"/>
            <w:hideMark/>
          </w:tcPr>
          <w:p w14:paraId="1984A6AE" w14:textId="77777777" w:rsidR="00705B27" w:rsidRPr="00F317E7" w:rsidRDefault="00705B27" w:rsidP="00614659">
            <w:pPr>
              <w:jc w:val="center"/>
              <w:rPr>
                <w:rFonts w:ascii="Calibri" w:hAnsi="Calibri" w:cs="Calibri"/>
                <w:b/>
                <w:bCs/>
              </w:rPr>
            </w:pPr>
            <w:r w:rsidRPr="00F317E7">
              <w:rPr>
                <w:rFonts w:ascii="Calibri" w:hAnsi="Calibri" w:cs="Calibri"/>
                <w:b/>
                <w:bCs/>
              </w:rPr>
              <w:t>Coût Variable</w:t>
            </w:r>
          </w:p>
        </w:tc>
        <w:tc>
          <w:tcPr>
            <w:tcW w:w="2162" w:type="pct"/>
            <w:tcBorders>
              <w:left w:val="single" w:sz="12" w:space="0" w:color="005596"/>
              <w:bottom w:val="single" w:sz="12" w:space="0" w:color="005596"/>
            </w:tcBorders>
            <w:vAlign w:val="center"/>
            <w:hideMark/>
          </w:tcPr>
          <w:p w14:paraId="10FB16CA" w14:textId="77777777" w:rsidR="00705B27" w:rsidRPr="00F317E7" w:rsidRDefault="00705B27" w:rsidP="00614659">
            <w:pPr>
              <w:jc w:val="center"/>
              <w:rPr>
                <w:rFonts w:ascii="Calibri" w:hAnsi="Calibri" w:cs="Calibri"/>
                <w:b/>
                <w:bCs/>
              </w:rPr>
            </w:pPr>
            <w:r w:rsidRPr="00F317E7">
              <w:rPr>
                <w:rFonts w:ascii="Calibri" w:hAnsi="Calibri" w:cs="Calibri"/>
                <w:b/>
                <w:bCs/>
              </w:rPr>
              <w:t>Justification</w:t>
            </w:r>
          </w:p>
        </w:tc>
      </w:tr>
      <w:tr w:rsidR="005C1993" w:rsidRPr="00F317E7" w14:paraId="4ADEF1A1" w14:textId="77777777" w:rsidTr="00614659">
        <w:trPr>
          <w:trHeight w:val="794"/>
        </w:trPr>
        <w:tc>
          <w:tcPr>
            <w:tcW w:w="1651" w:type="pct"/>
            <w:tcBorders>
              <w:top w:val="single" w:sz="12" w:space="0" w:color="005596"/>
              <w:bottom w:val="single" w:sz="12" w:space="0" w:color="005596"/>
              <w:right w:val="single" w:sz="12" w:space="0" w:color="005596"/>
            </w:tcBorders>
            <w:vAlign w:val="center"/>
            <w:hideMark/>
          </w:tcPr>
          <w:p w14:paraId="78414FFF" w14:textId="77777777" w:rsidR="00705B27" w:rsidRPr="00F317E7" w:rsidRDefault="00705B27" w:rsidP="00614659">
            <w:pPr>
              <w:spacing w:before="120" w:after="120"/>
              <w:jc w:val="center"/>
              <w:rPr>
                <w:rFonts w:ascii="Calibri" w:hAnsi="Calibri" w:cs="Calibri"/>
              </w:rPr>
            </w:pPr>
            <w:r w:rsidRPr="00F317E7">
              <w:rPr>
                <w:rFonts w:ascii="Calibri" w:hAnsi="Calibri" w:cs="Calibri"/>
              </w:rPr>
              <w:t>Location de la salle</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7CA6E8B6"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2A3A90B8" w14:textId="428023F3" w:rsidR="00705B27" w:rsidRPr="00F317E7" w:rsidRDefault="00705B27" w:rsidP="00614659">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hideMark/>
          </w:tcPr>
          <w:p w14:paraId="23CEAD66" w14:textId="77777777" w:rsidR="00705B27" w:rsidRPr="00F317E7" w:rsidRDefault="00705B27" w:rsidP="00705B27">
            <w:pPr>
              <w:spacing w:after="160"/>
              <w:rPr>
                <w:rFonts w:ascii="Calibri" w:hAnsi="Calibri" w:cs="Calibri"/>
                <w:color w:val="41A537"/>
              </w:rPr>
            </w:pPr>
            <w:r w:rsidRPr="00F317E7">
              <w:rPr>
                <w:rFonts w:ascii="Calibri" w:hAnsi="Calibri" w:cs="Calibri"/>
                <w:color w:val="41A537"/>
              </w:rPr>
              <w:t>Le propriétaire demande le même prix, peu importe le nombre d'invités.</w:t>
            </w:r>
          </w:p>
        </w:tc>
      </w:tr>
      <w:tr w:rsidR="005C1993" w:rsidRPr="00F317E7" w14:paraId="0AB385D4" w14:textId="77777777" w:rsidTr="00614659">
        <w:trPr>
          <w:trHeight w:val="794"/>
        </w:trPr>
        <w:tc>
          <w:tcPr>
            <w:tcW w:w="1651" w:type="pct"/>
            <w:tcBorders>
              <w:top w:val="single" w:sz="12" w:space="0" w:color="005596"/>
              <w:bottom w:val="single" w:sz="12" w:space="0" w:color="005596"/>
              <w:right w:val="single" w:sz="12" w:space="0" w:color="005596"/>
            </w:tcBorders>
            <w:vAlign w:val="center"/>
            <w:hideMark/>
          </w:tcPr>
          <w:p w14:paraId="65E88394" w14:textId="09CC5321" w:rsidR="00705B27" w:rsidRPr="00F317E7" w:rsidRDefault="004924BD" w:rsidP="00614659">
            <w:pPr>
              <w:spacing w:before="120" w:after="120"/>
              <w:jc w:val="center"/>
              <w:rPr>
                <w:rFonts w:ascii="Calibri" w:hAnsi="Calibri" w:cs="Calibri"/>
              </w:rPr>
            </w:pPr>
            <w:r w:rsidRPr="00F317E7">
              <w:rPr>
                <w:rFonts w:ascii="Calibri" w:hAnsi="Calibri" w:cs="Calibri"/>
              </w:rPr>
              <w:t>Les snacks (pizza</w:t>
            </w:r>
            <w:r w:rsidR="00051690">
              <w:rPr>
                <w:rFonts w:ascii="Calibri" w:hAnsi="Calibri" w:cs="Calibri"/>
              </w:rPr>
              <w:t>s</w:t>
            </w:r>
            <w:r w:rsidR="006F1490" w:rsidRPr="00F317E7">
              <w:rPr>
                <w:rFonts w:ascii="Calibri" w:hAnsi="Calibri" w:cs="Calibri"/>
              </w:rPr>
              <w:t>,</w:t>
            </w:r>
            <w:r w:rsidRPr="00F317E7">
              <w:rPr>
                <w:rFonts w:ascii="Calibri" w:hAnsi="Calibri" w:cs="Calibri"/>
              </w:rPr>
              <w:t xml:space="preserve"> etc</w:t>
            </w:r>
            <w:r w:rsidR="00051690">
              <w:rPr>
                <w:rFonts w:ascii="Calibri" w:hAnsi="Calibri" w:cs="Calibri"/>
              </w:rPr>
              <w:t>.</w:t>
            </w:r>
            <w:r w:rsidRPr="00F317E7">
              <w:rPr>
                <w:rFonts w:ascii="Calibri" w:hAnsi="Calibri" w:cs="Calibri"/>
              </w:rPr>
              <w:t>)</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240CB9A8" w14:textId="74EF4D1E" w:rsidR="00705B27" w:rsidRPr="00F317E7" w:rsidRDefault="00705B27" w:rsidP="00614659">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173B234C"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2162" w:type="pct"/>
            <w:tcBorders>
              <w:top w:val="single" w:sz="12" w:space="0" w:color="005596"/>
              <w:left w:val="single" w:sz="12" w:space="0" w:color="005596"/>
              <w:bottom w:val="single" w:sz="12" w:space="0" w:color="005596"/>
            </w:tcBorders>
            <w:hideMark/>
          </w:tcPr>
          <w:p w14:paraId="52C5D61A" w14:textId="77369FC7" w:rsidR="00705B27" w:rsidRPr="00F317E7" w:rsidRDefault="00705B27" w:rsidP="00705B27">
            <w:pPr>
              <w:spacing w:after="160"/>
              <w:rPr>
                <w:rFonts w:ascii="Calibri" w:hAnsi="Calibri" w:cs="Calibri"/>
                <w:color w:val="41A537"/>
              </w:rPr>
            </w:pPr>
            <w:r w:rsidRPr="00F317E7">
              <w:rPr>
                <w:rFonts w:ascii="Calibri" w:hAnsi="Calibri" w:cs="Calibri"/>
                <w:color w:val="41A537"/>
              </w:rPr>
              <w:t>Plus il y a</w:t>
            </w:r>
            <w:r w:rsidR="005C1993" w:rsidRPr="00F317E7">
              <w:rPr>
                <w:rFonts w:ascii="Calibri" w:hAnsi="Calibri" w:cs="Calibri"/>
                <w:color w:val="41A537"/>
              </w:rPr>
              <w:t xml:space="preserve"> d’invités,</w:t>
            </w:r>
            <w:r w:rsidRPr="00F317E7">
              <w:rPr>
                <w:rFonts w:ascii="Calibri" w:hAnsi="Calibri" w:cs="Calibri"/>
                <w:color w:val="41A537"/>
              </w:rPr>
              <w:t xml:space="preserve"> plus la facture augmente.</w:t>
            </w:r>
          </w:p>
        </w:tc>
      </w:tr>
      <w:tr w:rsidR="005C1993" w:rsidRPr="00F317E7" w14:paraId="03B05900" w14:textId="77777777" w:rsidTr="00614659">
        <w:trPr>
          <w:trHeight w:val="794"/>
        </w:trPr>
        <w:tc>
          <w:tcPr>
            <w:tcW w:w="1651" w:type="pct"/>
            <w:tcBorders>
              <w:top w:val="single" w:sz="12" w:space="0" w:color="005596"/>
              <w:bottom w:val="single" w:sz="12" w:space="0" w:color="005596"/>
              <w:right w:val="single" w:sz="12" w:space="0" w:color="005596"/>
            </w:tcBorders>
            <w:vAlign w:val="center"/>
            <w:hideMark/>
          </w:tcPr>
          <w:p w14:paraId="2421DC73" w14:textId="18679331" w:rsidR="00705B27" w:rsidRPr="00F317E7" w:rsidRDefault="00705B27" w:rsidP="00614659">
            <w:pPr>
              <w:spacing w:before="120" w:after="120"/>
              <w:jc w:val="center"/>
              <w:rPr>
                <w:rFonts w:ascii="Calibri" w:hAnsi="Calibri" w:cs="Calibri"/>
              </w:rPr>
            </w:pPr>
            <w:r w:rsidRPr="00F317E7">
              <w:rPr>
                <w:rFonts w:ascii="Calibri" w:hAnsi="Calibri" w:cs="Calibri"/>
              </w:rPr>
              <w:t xml:space="preserve">Location </w:t>
            </w:r>
            <w:r w:rsidR="004924BD" w:rsidRPr="00F317E7">
              <w:rPr>
                <w:rFonts w:ascii="Calibri" w:hAnsi="Calibri" w:cs="Calibri"/>
              </w:rPr>
              <w:t>de la sono et des lumières</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4212F7BA"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6CB66D24" w14:textId="6AB154AA" w:rsidR="00705B27" w:rsidRPr="00F317E7" w:rsidRDefault="00705B27" w:rsidP="00614659">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hideMark/>
          </w:tcPr>
          <w:p w14:paraId="2D85DE5D" w14:textId="7AA7781A" w:rsidR="00705B27" w:rsidRPr="00F317E7" w:rsidRDefault="00705B27" w:rsidP="00705B27">
            <w:pPr>
              <w:spacing w:after="160"/>
              <w:rPr>
                <w:rFonts w:ascii="Calibri" w:hAnsi="Calibri" w:cs="Calibri"/>
                <w:color w:val="41A537"/>
              </w:rPr>
            </w:pPr>
            <w:r w:rsidRPr="00F317E7">
              <w:rPr>
                <w:rFonts w:ascii="Calibri" w:hAnsi="Calibri" w:cs="Calibri"/>
                <w:color w:val="41A537"/>
              </w:rPr>
              <w:t>C'est un forfait pour le prêt du matériel, pas un prix par</w:t>
            </w:r>
            <w:r w:rsidR="005C1993" w:rsidRPr="00F317E7">
              <w:rPr>
                <w:rFonts w:ascii="Calibri" w:hAnsi="Calibri" w:cs="Calibri"/>
                <w:color w:val="41A537"/>
              </w:rPr>
              <w:t xml:space="preserve"> invité.</w:t>
            </w:r>
          </w:p>
        </w:tc>
      </w:tr>
      <w:tr w:rsidR="005C1993" w:rsidRPr="00F317E7" w14:paraId="6FC9DE62" w14:textId="77777777" w:rsidTr="00614659">
        <w:trPr>
          <w:trHeight w:val="794"/>
        </w:trPr>
        <w:tc>
          <w:tcPr>
            <w:tcW w:w="1651" w:type="pct"/>
            <w:tcBorders>
              <w:top w:val="single" w:sz="12" w:space="0" w:color="005596"/>
              <w:bottom w:val="single" w:sz="12" w:space="0" w:color="005596"/>
              <w:right w:val="single" w:sz="12" w:space="0" w:color="005596"/>
            </w:tcBorders>
            <w:vAlign w:val="center"/>
            <w:hideMark/>
          </w:tcPr>
          <w:p w14:paraId="1F5305DB" w14:textId="348E9AAA" w:rsidR="00705B27" w:rsidRPr="00F317E7" w:rsidRDefault="00705B27" w:rsidP="00614659">
            <w:pPr>
              <w:spacing w:before="120" w:after="120"/>
              <w:jc w:val="center"/>
              <w:rPr>
                <w:rFonts w:ascii="Calibri" w:hAnsi="Calibri" w:cs="Calibri"/>
              </w:rPr>
            </w:pPr>
            <w:r w:rsidRPr="00F317E7">
              <w:rPr>
                <w:rFonts w:ascii="Calibri" w:hAnsi="Calibri" w:cs="Calibri"/>
              </w:rPr>
              <w:t>Boissons (</w:t>
            </w:r>
            <w:r w:rsidR="00051690">
              <w:rPr>
                <w:rFonts w:ascii="Calibri" w:hAnsi="Calibri" w:cs="Calibri"/>
              </w:rPr>
              <w:t>s</w:t>
            </w:r>
            <w:r w:rsidRPr="00F317E7">
              <w:rPr>
                <w:rFonts w:ascii="Calibri" w:hAnsi="Calibri" w:cs="Calibri"/>
              </w:rPr>
              <w:t>ofts/</w:t>
            </w:r>
            <w:r w:rsidR="00051690">
              <w:rPr>
                <w:rFonts w:ascii="Calibri" w:hAnsi="Calibri" w:cs="Calibri"/>
              </w:rPr>
              <w:t>e</w:t>
            </w:r>
            <w:r w:rsidRPr="00F317E7">
              <w:rPr>
                <w:rFonts w:ascii="Calibri" w:hAnsi="Calibri" w:cs="Calibri"/>
              </w:rPr>
              <w:t>aux)</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4F146685" w14:textId="50680EB5" w:rsidR="00705B27" w:rsidRPr="00F317E7" w:rsidRDefault="00705B27" w:rsidP="00614659">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5CADCC7D"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2162" w:type="pct"/>
            <w:tcBorders>
              <w:top w:val="single" w:sz="12" w:space="0" w:color="005596"/>
              <w:left w:val="single" w:sz="12" w:space="0" w:color="005596"/>
              <w:bottom w:val="single" w:sz="12" w:space="0" w:color="005596"/>
            </w:tcBorders>
            <w:hideMark/>
          </w:tcPr>
          <w:p w14:paraId="128ABEE4" w14:textId="5891603E" w:rsidR="00705B27" w:rsidRPr="00F317E7" w:rsidRDefault="00705B27" w:rsidP="00705B27">
            <w:pPr>
              <w:spacing w:after="160"/>
              <w:rPr>
                <w:rFonts w:ascii="Calibri" w:hAnsi="Calibri" w:cs="Calibri"/>
                <w:color w:val="41A537"/>
              </w:rPr>
            </w:pPr>
            <w:r w:rsidRPr="00F317E7">
              <w:rPr>
                <w:rFonts w:ascii="Calibri" w:hAnsi="Calibri" w:cs="Calibri"/>
                <w:color w:val="41A537"/>
              </w:rPr>
              <w:t xml:space="preserve">La quantité de </w:t>
            </w:r>
            <w:r w:rsidR="005C1993" w:rsidRPr="00F317E7">
              <w:rPr>
                <w:rFonts w:ascii="Calibri" w:hAnsi="Calibri" w:cs="Calibri"/>
                <w:color w:val="41A537"/>
              </w:rPr>
              <w:t>boissons</w:t>
            </w:r>
            <w:r w:rsidRPr="00F317E7">
              <w:rPr>
                <w:rFonts w:ascii="Calibri" w:hAnsi="Calibri" w:cs="Calibri"/>
                <w:color w:val="41A537"/>
              </w:rPr>
              <w:t xml:space="preserve"> nécessaire dépend du nombre de participants.</w:t>
            </w:r>
          </w:p>
        </w:tc>
      </w:tr>
      <w:tr w:rsidR="005C1993" w:rsidRPr="00F317E7" w14:paraId="45B5038D" w14:textId="77777777" w:rsidTr="00614659">
        <w:trPr>
          <w:trHeight w:val="794"/>
        </w:trPr>
        <w:tc>
          <w:tcPr>
            <w:tcW w:w="1651" w:type="pct"/>
            <w:tcBorders>
              <w:top w:val="single" w:sz="12" w:space="0" w:color="005596"/>
              <w:bottom w:val="single" w:sz="12" w:space="0" w:color="005596"/>
              <w:right w:val="single" w:sz="12" w:space="0" w:color="005596"/>
            </w:tcBorders>
            <w:vAlign w:val="center"/>
            <w:hideMark/>
          </w:tcPr>
          <w:p w14:paraId="2E65403A" w14:textId="7A563184" w:rsidR="00705B27" w:rsidRPr="00F317E7" w:rsidRDefault="00705B27" w:rsidP="00614659">
            <w:pPr>
              <w:spacing w:before="120" w:after="120"/>
              <w:jc w:val="center"/>
              <w:rPr>
                <w:rFonts w:ascii="Calibri" w:hAnsi="Calibri" w:cs="Calibri"/>
              </w:rPr>
            </w:pPr>
            <w:r w:rsidRPr="00F317E7">
              <w:rPr>
                <w:rFonts w:ascii="Calibri" w:hAnsi="Calibri" w:cs="Calibri"/>
              </w:rPr>
              <w:t>Taxe SABAM</w:t>
            </w:r>
            <w:r w:rsidR="004924BD" w:rsidRPr="00F317E7">
              <w:rPr>
                <w:rFonts w:ascii="Calibri" w:hAnsi="Calibri" w:cs="Calibri"/>
              </w:rPr>
              <w:t xml:space="preserve"> (droit d’auteur pour la musique)</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7D5DB6D3"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0F3BC0FB" w14:textId="0B8B229E" w:rsidR="00705B27" w:rsidRPr="00F317E7" w:rsidRDefault="00705B27" w:rsidP="00614659">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hideMark/>
          </w:tcPr>
          <w:p w14:paraId="02670845" w14:textId="77777777" w:rsidR="00705B27" w:rsidRPr="00F317E7" w:rsidRDefault="00705B27" w:rsidP="00705B27">
            <w:pPr>
              <w:spacing w:after="160"/>
              <w:rPr>
                <w:rFonts w:ascii="Calibri" w:hAnsi="Calibri" w:cs="Calibri"/>
                <w:color w:val="41A537"/>
              </w:rPr>
            </w:pPr>
            <w:r w:rsidRPr="00F317E7">
              <w:rPr>
                <w:rFonts w:ascii="Calibri" w:hAnsi="Calibri" w:cs="Calibri"/>
                <w:color w:val="41A537"/>
              </w:rPr>
              <w:t>C'est une taxe administrative forfaitaire pour l'événement.</w:t>
            </w:r>
          </w:p>
        </w:tc>
      </w:tr>
      <w:tr w:rsidR="005C1993" w:rsidRPr="00F317E7" w14:paraId="14AA15C7" w14:textId="77777777" w:rsidTr="00614659">
        <w:trPr>
          <w:trHeight w:val="794"/>
        </w:trPr>
        <w:tc>
          <w:tcPr>
            <w:tcW w:w="1651" w:type="pct"/>
            <w:tcBorders>
              <w:top w:val="single" w:sz="12" w:space="0" w:color="005596"/>
              <w:right w:val="single" w:sz="12" w:space="0" w:color="005596"/>
            </w:tcBorders>
            <w:vAlign w:val="center"/>
            <w:hideMark/>
          </w:tcPr>
          <w:p w14:paraId="4C5612D0" w14:textId="3BC750D1" w:rsidR="00705B27" w:rsidRPr="00F317E7" w:rsidRDefault="00705B27" w:rsidP="00614659">
            <w:pPr>
              <w:spacing w:before="120" w:after="120"/>
              <w:jc w:val="center"/>
              <w:rPr>
                <w:rFonts w:ascii="Calibri" w:hAnsi="Calibri" w:cs="Calibri"/>
              </w:rPr>
            </w:pPr>
            <w:r w:rsidRPr="00F317E7">
              <w:rPr>
                <w:rFonts w:ascii="Calibri" w:hAnsi="Calibri" w:cs="Calibri"/>
              </w:rPr>
              <w:t>Gobelets</w:t>
            </w:r>
            <w:r w:rsidR="004924BD" w:rsidRPr="00F317E7">
              <w:rPr>
                <w:rFonts w:ascii="Calibri" w:hAnsi="Calibri" w:cs="Calibri"/>
              </w:rPr>
              <w:t xml:space="preserve"> et a</w:t>
            </w:r>
            <w:r w:rsidRPr="00F317E7">
              <w:rPr>
                <w:rFonts w:ascii="Calibri" w:hAnsi="Calibri" w:cs="Calibri"/>
              </w:rPr>
              <w:t>ssiettes</w:t>
            </w:r>
            <w:r w:rsidR="004924BD" w:rsidRPr="00F317E7">
              <w:rPr>
                <w:rFonts w:ascii="Calibri" w:hAnsi="Calibri" w:cs="Calibri"/>
              </w:rPr>
              <w:t xml:space="preserve"> réutilisables (1 kit/personne)</w:t>
            </w:r>
          </w:p>
        </w:tc>
        <w:tc>
          <w:tcPr>
            <w:tcW w:w="593" w:type="pct"/>
            <w:tcBorders>
              <w:top w:val="single" w:sz="12" w:space="0" w:color="005596"/>
              <w:left w:val="single" w:sz="12" w:space="0" w:color="005596"/>
              <w:right w:val="single" w:sz="12" w:space="0" w:color="005596"/>
            </w:tcBorders>
            <w:vAlign w:val="center"/>
            <w:hideMark/>
          </w:tcPr>
          <w:p w14:paraId="1D1C9732" w14:textId="34425EA6" w:rsidR="00705B27" w:rsidRPr="00F317E7" w:rsidRDefault="00705B27" w:rsidP="00614659">
            <w:pPr>
              <w:spacing w:before="120" w:after="120"/>
              <w:jc w:val="center"/>
              <w:rPr>
                <w:rFonts w:ascii="Calibri" w:hAnsi="Calibri" w:cs="Calibri"/>
                <w:color w:val="41A537"/>
              </w:rPr>
            </w:pPr>
          </w:p>
        </w:tc>
        <w:tc>
          <w:tcPr>
            <w:tcW w:w="593" w:type="pct"/>
            <w:tcBorders>
              <w:top w:val="single" w:sz="12" w:space="0" w:color="005596"/>
              <w:left w:val="single" w:sz="12" w:space="0" w:color="005596"/>
              <w:right w:val="single" w:sz="12" w:space="0" w:color="005596"/>
            </w:tcBorders>
            <w:vAlign w:val="center"/>
            <w:hideMark/>
          </w:tcPr>
          <w:p w14:paraId="6CE126A3" w14:textId="77777777" w:rsidR="00705B27" w:rsidRPr="00F317E7" w:rsidRDefault="00705B27" w:rsidP="00614659">
            <w:pPr>
              <w:spacing w:before="120" w:after="120"/>
              <w:jc w:val="center"/>
              <w:rPr>
                <w:rFonts w:ascii="Calibri" w:hAnsi="Calibri" w:cs="Calibri"/>
                <w:color w:val="41A537"/>
              </w:rPr>
            </w:pPr>
            <w:r w:rsidRPr="00F317E7">
              <w:rPr>
                <w:rFonts w:ascii="Calibri" w:hAnsi="Calibri" w:cs="Calibri"/>
                <w:b/>
                <w:bCs/>
                <w:color w:val="41A537"/>
              </w:rPr>
              <w:t>X</w:t>
            </w:r>
          </w:p>
        </w:tc>
        <w:tc>
          <w:tcPr>
            <w:tcW w:w="2162" w:type="pct"/>
            <w:tcBorders>
              <w:top w:val="single" w:sz="12" w:space="0" w:color="005596"/>
              <w:left w:val="single" w:sz="12" w:space="0" w:color="005596"/>
            </w:tcBorders>
            <w:hideMark/>
          </w:tcPr>
          <w:p w14:paraId="14943460" w14:textId="6D59788C" w:rsidR="00705B27" w:rsidRPr="00F317E7" w:rsidRDefault="005C1993" w:rsidP="00705B27">
            <w:pPr>
              <w:spacing w:after="160"/>
              <w:rPr>
                <w:rFonts w:ascii="Calibri" w:hAnsi="Calibri" w:cs="Calibri"/>
                <w:color w:val="41A537"/>
              </w:rPr>
            </w:pPr>
            <w:r w:rsidRPr="00F317E7">
              <w:rPr>
                <w:rFonts w:ascii="Calibri" w:hAnsi="Calibri" w:cs="Calibri"/>
                <w:color w:val="41A537"/>
              </w:rPr>
              <w:t xml:space="preserve">Il faut </w:t>
            </w:r>
            <w:r w:rsidR="00705B27" w:rsidRPr="00F317E7">
              <w:rPr>
                <w:rFonts w:ascii="Calibri" w:hAnsi="Calibri" w:cs="Calibri"/>
                <w:color w:val="41A537"/>
              </w:rPr>
              <w:t>prévoir un kit complet pour chaque invité présent.</w:t>
            </w:r>
          </w:p>
        </w:tc>
      </w:tr>
    </w:tbl>
    <w:p w14:paraId="53EAAD90" w14:textId="4BCADC1D" w:rsidR="00CC18B1" w:rsidRPr="00F317E7" w:rsidRDefault="006C6A68" w:rsidP="006C6A68">
      <w:pPr>
        <w:spacing w:line="278" w:lineRule="auto"/>
        <w:jc w:val="left"/>
        <w:rPr>
          <w:rFonts w:ascii="Calibri" w:hAnsi="Calibri" w:cs="Calibri"/>
        </w:rPr>
      </w:pPr>
      <w:r w:rsidRPr="00F317E7">
        <w:rPr>
          <w:rFonts w:ascii="Calibri" w:hAnsi="Calibri" w:cs="Calibri"/>
        </w:rPr>
        <w:br w:type="page"/>
      </w:r>
    </w:p>
    <w:p w14:paraId="34A77111" w14:textId="40ACF20F" w:rsidR="005C1993" w:rsidRPr="00F317E7" w:rsidRDefault="004924BD" w:rsidP="0001640B">
      <w:pPr>
        <w:pStyle w:val="Paragraphedeliste"/>
        <w:numPr>
          <w:ilvl w:val="0"/>
          <w:numId w:val="5"/>
        </w:numPr>
        <w:rPr>
          <w:rFonts w:ascii="Calibri" w:hAnsi="Calibri" w:cs="Calibri"/>
        </w:rPr>
      </w:pPr>
      <w:r w:rsidRPr="00F317E7">
        <w:rPr>
          <w:rFonts w:ascii="Calibri" w:hAnsi="Calibri" w:cs="Calibri"/>
        </w:rPr>
        <w:lastRenderedPageBreak/>
        <w:t xml:space="preserve">Voici les </w:t>
      </w:r>
      <w:r w:rsidR="005C1993" w:rsidRPr="00F317E7">
        <w:rPr>
          <w:rFonts w:ascii="Calibri" w:hAnsi="Calibri" w:cs="Calibri"/>
        </w:rPr>
        <w:t>prix récoltés</w:t>
      </w:r>
      <w:r w:rsidRPr="00F317E7">
        <w:rPr>
          <w:rFonts w:ascii="Calibri" w:hAnsi="Calibri" w:cs="Calibri"/>
        </w:rPr>
        <w:t xml:space="preserve"> pour organiser votre fête. Attention : pour les frais fixes, vous n'avez aucun choix, ce sont des dépenses obligatoires que vous devez payer quoi qu'il arrive. </w:t>
      </w:r>
    </w:p>
    <w:p w14:paraId="05E37E40" w14:textId="2CEC4DF6" w:rsidR="007443F9" w:rsidRPr="00F317E7" w:rsidRDefault="007443F9" w:rsidP="005C1993">
      <w:pPr>
        <w:ind w:firstLine="720"/>
        <w:rPr>
          <w:rFonts w:ascii="Calibri" w:hAnsi="Calibri" w:cs="Calibri"/>
        </w:rPr>
      </w:pPr>
      <w:r w:rsidRPr="00F317E7">
        <w:rPr>
          <w:rFonts w:ascii="Calibri" w:hAnsi="Calibri" w:cs="Calibri"/>
          <w:noProof/>
        </w:rPr>
        <mc:AlternateContent>
          <mc:Choice Requires="wps">
            <w:drawing>
              <wp:anchor distT="45720" distB="45720" distL="114300" distR="114300" simplePos="0" relativeHeight="251788288" behindDoc="1" locked="0" layoutInCell="1" allowOverlap="1" wp14:anchorId="12C0965A" wp14:editId="334F405D">
                <wp:simplePos x="0" y="0"/>
                <wp:positionH relativeFrom="margin">
                  <wp:posOffset>458812</wp:posOffset>
                </wp:positionH>
                <wp:positionV relativeFrom="paragraph">
                  <wp:posOffset>195597</wp:posOffset>
                </wp:positionV>
                <wp:extent cx="5280351" cy="1146810"/>
                <wp:effectExtent l="19050" t="19050" r="15875" b="15240"/>
                <wp:wrapNone/>
                <wp:docPr id="1308099976" name="Text Box 1308099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351" cy="1146810"/>
                        </a:xfrm>
                        <a:prstGeom prst="roundRect">
                          <a:avLst/>
                        </a:prstGeom>
                        <a:solidFill>
                          <a:srgbClr val="FFFFFF"/>
                        </a:solidFill>
                        <a:ln w="28575">
                          <a:solidFill>
                            <a:srgbClr val="41C0F0"/>
                          </a:solidFill>
                          <a:miter lim="800000"/>
                          <a:headEnd/>
                          <a:tailEnd/>
                        </a:ln>
                      </wps:spPr>
                      <wps:txbx>
                        <w:txbxContent>
                          <w:p w14:paraId="7D924090"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6EC3D676"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6A075A56"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37217D9E"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1ADCF137" w14:textId="77777777" w:rsidR="005C1993" w:rsidRPr="007E2B2C" w:rsidRDefault="005C1993" w:rsidP="005C199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2C0965A" id="Text Box 1308099976" o:spid="_x0000_s1027" style="position:absolute;left:0;text-align:left;margin-left:36.15pt;margin-top:15.4pt;width:415.8pt;height:90.3pt;z-index:-251528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" strokecolor="#41c0f0" strokeweight="2.25pt">
                <v:stroke joinstyle="miter"/>
                <v:textbox>
                  <w:txbxContent>
                    <w:p w14:paraId="7D924090"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6EC3D676"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6A075A56"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37217D9E" w14:textId="77777777" w:rsidR="005C1993" w:rsidRPr="007E2B2C" w:rsidRDefault="005C1993" w:rsidP="005C1993">
                      <w:pPr>
                        <w:spacing w:after="240"/>
                        <w:rPr>
                          <w:color w:val="000000" w:themeColor="text1"/>
                          <w14:textOutline w14:w="0" w14:cap="flat" w14:cmpd="sng" w14:algn="ctr">
                            <w14:noFill/>
                            <w14:prstDash w14:val="solid"/>
                            <w14:round/>
                          </w14:textOutline>
                        </w:rPr>
                      </w:pPr>
                    </w:p>
                    <w:p w14:paraId="1ADCF137" w14:textId="77777777" w:rsidR="005C1993" w:rsidRPr="007E2B2C" w:rsidRDefault="005C1993" w:rsidP="005C199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27F416C7" w14:textId="0CD096DB" w:rsidR="005C1993" w:rsidRPr="00F317E7" w:rsidRDefault="005C1993" w:rsidP="006E03F8">
      <w:pPr>
        <w:ind w:left="851" w:firstLine="11"/>
        <w:jc w:val="center"/>
        <w:rPr>
          <w:rFonts w:ascii="Calibri" w:hAnsi="Calibri" w:cs="Calibri"/>
        </w:rPr>
      </w:pPr>
      <w:r w:rsidRPr="00F317E7">
        <w:rPr>
          <w:rFonts w:ascii="Calibri" w:hAnsi="Calibri" w:cs="Calibri"/>
          <w:b/>
          <w:bCs/>
          <w:color w:val="005596"/>
        </w:rPr>
        <w:t>Location de la salle</w:t>
      </w:r>
      <w:r w:rsidRPr="00F317E7">
        <w:rPr>
          <w:rFonts w:ascii="Calibri" w:hAnsi="Calibri" w:cs="Calibri"/>
          <w:color w:val="005596"/>
        </w:rPr>
        <w:t xml:space="preserve"> </w:t>
      </w:r>
      <w:r w:rsidRPr="00F317E7">
        <w:rPr>
          <w:rFonts w:ascii="Calibri" w:hAnsi="Calibri" w:cs="Calibri"/>
        </w:rPr>
        <w:t>: 1</w:t>
      </w:r>
      <w:r w:rsidR="00D622D7" w:rsidRPr="00F317E7">
        <w:rPr>
          <w:rFonts w:ascii="Calibri" w:hAnsi="Calibri" w:cs="Calibri"/>
        </w:rPr>
        <w:t>1</w:t>
      </w:r>
      <w:r w:rsidRPr="00F317E7">
        <w:rPr>
          <w:rFonts w:ascii="Calibri" w:hAnsi="Calibri" w:cs="Calibri"/>
        </w:rPr>
        <w:t>0,00 €</w:t>
      </w:r>
    </w:p>
    <w:p w14:paraId="5A1A9E5E" w14:textId="6A1EDFD9" w:rsidR="005C1993" w:rsidRPr="00F317E7" w:rsidRDefault="005C1993" w:rsidP="006E03F8">
      <w:pPr>
        <w:ind w:left="851" w:firstLine="11"/>
        <w:jc w:val="center"/>
        <w:rPr>
          <w:rFonts w:ascii="Calibri" w:hAnsi="Calibri" w:cs="Calibri"/>
        </w:rPr>
      </w:pPr>
      <w:r w:rsidRPr="00F317E7">
        <w:rPr>
          <w:rFonts w:ascii="Calibri" w:hAnsi="Calibri" w:cs="Calibri"/>
          <w:b/>
          <w:bCs/>
          <w:color w:val="005596"/>
        </w:rPr>
        <w:t>Location de la sono et lumières</w:t>
      </w:r>
      <w:r w:rsidRPr="00F317E7">
        <w:rPr>
          <w:rFonts w:ascii="Calibri" w:hAnsi="Calibri" w:cs="Calibri"/>
        </w:rPr>
        <w:t xml:space="preserve"> : 85,00 €</w:t>
      </w:r>
    </w:p>
    <w:p w14:paraId="4A3A6054" w14:textId="629BED89" w:rsidR="005C1993" w:rsidRPr="00F317E7" w:rsidRDefault="005C1993" w:rsidP="006E03F8">
      <w:pPr>
        <w:ind w:left="851" w:firstLine="11"/>
        <w:jc w:val="center"/>
        <w:rPr>
          <w:rFonts w:ascii="Calibri" w:hAnsi="Calibri" w:cs="Calibri"/>
        </w:rPr>
      </w:pPr>
      <w:r w:rsidRPr="00F317E7">
        <w:rPr>
          <w:rFonts w:ascii="Calibri" w:hAnsi="Calibri" w:cs="Calibri"/>
          <w:b/>
          <w:bCs/>
          <w:color w:val="005596"/>
        </w:rPr>
        <w:t>Taxe SABAM</w:t>
      </w:r>
      <w:r w:rsidRPr="00F317E7">
        <w:rPr>
          <w:rFonts w:ascii="Calibri" w:hAnsi="Calibri" w:cs="Calibri"/>
        </w:rPr>
        <w:t xml:space="preserve"> : 45,00 €</w:t>
      </w:r>
    </w:p>
    <w:p w14:paraId="518C5FDC" w14:textId="254CBBAA" w:rsidR="005C1993" w:rsidRPr="00F317E7" w:rsidRDefault="005C1993" w:rsidP="005C1993">
      <w:pPr>
        <w:rPr>
          <w:rFonts w:ascii="Calibri" w:hAnsi="Calibri" w:cs="Calibri"/>
        </w:rPr>
      </w:pPr>
    </w:p>
    <w:p w14:paraId="74ACE1C5" w14:textId="1A0AFC86" w:rsidR="003564CC" w:rsidRPr="00F317E7" w:rsidRDefault="007443F9" w:rsidP="00E7453C">
      <w:pPr>
        <w:pStyle w:val="Paragraphedeliste"/>
        <w:rPr>
          <w:rFonts w:ascii="Calibri" w:hAnsi="Calibri" w:cs="Calibri"/>
        </w:rPr>
      </w:pPr>
      <w:r w:rsidRPr="00F317E7">
        <w:rPr>
          <w:rFonts w:ascii="Calibri" w:hAnsi="Calibri" w:cs="Calibri"/>
        </w:rPr>
        <w:t xml:space="preserve">Cependant, vous restez maître des coûts variables : choisissez les articles qui s’adaptent à votre budget et utilisez ces chiffres pour finaliser votre grille budgétaire à l'étape suivante.   </w:t>
      </w:r>
    </w:p>
    <w:p w14:paraId="64AD62E6" w14:textId="77777777" w:rsidR="003564CC" w:rsidRPr="00F317E7" w:rsidRDefault="003564CC" w:rsidP="00E7453C">
      <w:pPr>
        <w:pStyle w:val="Paragraphedeliste"/>
        <w:rPr>
          <w:rFonts w:ascii="Calibri" w:hAnsi="Calibri" w:cs="Calibri"/>
        </w:rPr>
      </w:pPr>
    </w:p>
    <w:tbl>
      <w:tblPr>
        <w:tblStyle w:val="Grilledutableau"/>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3020"/>
        <w:gridCol w:w="3020"/>
      </w:tblGrid>
      <w:tr w:rsidR="00575DA3" w:rsidRPr="00F317E7" w14:paraId="5059839F" w14:textId="77777777" w:rsidTr="00575DA3">
        <w:tc>
          <w:tcPr>
            <w:tcW w:w="2316" w:type="dxa"/>
            <w:tcBorders>
              <w:bottom w:val="single" w:sz="12" w:space="0" w:color="005596"/>
              <w:right w:val="single" w:sz="12" w:space="0" w:color="005596"/>
            </w:tcBorders>
          </w:tcPr>
          <w:p w14:paraId="1D239A9C" w14:textId="55A99A2C" w:rsidR="00575DA3" w:rsidRPr="00F317E7" w:rsidRDefault="00575DA3" w:rsidP="00575DA3">
            <w:pPr>
              <w:rPr>
                <w:rFonts w:ascii="Calibri" w:hAnsi="Calibri" w:cs="Calibri"/>
                <w:b/>
                <w:bCs/>
                <w:color w:val="005596"/>
              </w:rPr>
            </w:pPr>
            <w:r w:rsidRPr="00F317E7">
              <w:rPr>
                <w:rFonts w:ascii="Calibri" w:hAnsi="Calibri" w:cs="Calibri"/>
                <w:b/>
                <w:bCs/>
                <w:color w:val="005596"/>
              </w:rPr>
              <w:t>Pour les snacks</w:t>
            </w:r>
          </w:p>
        </w:tc>
        <w:tc>
          <w:tcPr>
            <w:tcW w:w="3020" w:type="dxa"/>
            <w:tcBorders>
              <w:left w:val="single" w:sz="12" w:space="0" w:color="005596"/>
              <w:bottom w:val="single" w:sz="12" w:space="0" w:color="005596"/>
              <w:right w:val="single" w:sz="12" w:space="0" w:color="005596"/>
            </w:tcBorders>
            <w:vAlign w:val="center"/>
          </w:tcPr>
          <w:p w14:paraId="299560CC" w14:textId="77777777"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227C6A03" wp14:editId="19FBB036">
                  <wp:extent cx="1151255" cy="851778"/>
                  <wp:effectExtent l="0" t="0" r="0" b="5715"/>
                  <wp:docPr id="870760964" name="Picture 870760964" descr="197 500+ Part Pizza Photos, taleaux et images libre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7 500+ Part Pizza Photos, taleaux et images libre de ..."/>
                          <pic:cNvPicPr>
                            <a:picLocks noChangeAspect="1" noChangeArrowheads="1"/>
                          </pic:cNvPicPr>
                        </pic:nvPicPr>
                        <pic:blipFill rotWithShape="1">
                          <a:blip r:embed="rId23">
                            <a:extLst>
                              <a:ext uri="{28A0092B-C50C-407E-A947-70E740481C1C}">
                                <a14:useLocalDpi xmlns:a14="http://schemas.microsoft.com/office/drawing/2010/main" val="0"/>
                              </a:ext>
                            </a:extLst>
                          </a:blip>
                          <a:srcRect l="12915" t="10418" r="8214"/>
                          <a:stretch>
                            <a:fillRect/>
                          </a:stretch>
                        </pic:blipFill>
                        <pic:spPr bwMode="auto">
                          <a:xfrm>
                            <a:off x="0" y="0"/>
                            <a:ext cx="1152831" cy="852944"/>
                          </a:xfrm>
                          <a:prstGeom prst="rect">
                            <a:avLst/>
                          </a:prstGeom>
                          <a:noFill/>
                          <a:ln>
                            <a:noFill/>
                          </a:ln>
                          <a:extLst>
                            <a:ext uri="{53640926-AAD7-44D8-BBD7-CCE9431645EC}">
                              <a14:shadowObscured xmlns:a14="http://schemas.microsoft.com/office/drawing/2010/main"/>
                            </a:ext>
                          </a:extLst>
                        </pic:spPr>
                      </pic:pic>
                    </a:graphicData>
                  </a:graphic>
                </wp:inline>
              </w:drawing>
            </w:r>
          </w:p>
          <w:p w14:paraId="79EF107C" w14:textId="62AF2C84"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5,50 €/personne</w:t>
            </w:r>
          </w:p>
        </w:tc>
        <w:tc>
          <w:tcPr>
            <w:tcW w:w="3020" w:type="dxa"/>
            <w:tcBorders>
              <w:left w:val="single" w:sz="12" w:space="0" w:color="005596"/>
              <w:bottom w:val="single" w:sz="12" w:space="0" w:color="005596"/>
            </w:tcBorders>
            <w:vAlign w:val="center"/>
          </w:tcPr>
          <w:p w14:paraId="53781E8D" w14:textId="77777777"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11675D49" wp14:editId="45726BF2">
                  <wp:extent cx="1240457" cy="825770"/>
                  <wp:effectExtent l="0" t="0" r="0" b="0"/>
                  <wp:docPr id="253654881" name="Picture 1" descr="Hot dog background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t dog background Images - Free Download on Freepi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9967" cy="832101"/>
                          </a:xfrm>
                          <a:prstGeom prst="rect">
                            <a:avLst/>
                          </a:prstGeom>
                          <a:noFill/>
                          <a:ln>
                            <a:noFill/>
                          </a:ln>
                        </pic:spPr>
                      </pic:pic>
                    </a:graphicData>
                  </a:graphic>
                </wp:inline>
              </w:drawing>
            </w:r>
          </w:p>
          <w:p w14:paraId="63585FA1" w14:textId="4238F179"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3,00 €/personne</w:t>
            </w:r>
          </w:p>
        </w:tc>
      </w:tr>
      <w:tr w:rsidR="00575DA3" w:rsidRPr="00F317E7" w14:paraId="1C171746" w14:textId="77777777" w:rsidTr="00575DA3">
        <w:tc>
          <w:tcPr>
            <w:tcW w:w="2316" w:type="dxa"/>
            <w:tcBorders>
              <w:top w:val="single" w:sz="12" w:space="0" w:color="005596"/>
              <w:bottom w:val="single" w:sz="12" w:space="0" w:color="005596"/>
              <w:right w:val="single" w:sz="12" w:space="0" w:color="005596"/>
            </w:tcBorders>
          </w:tcPr>
          <w:p w14:paraId="151B4654" w14:textId="0E80E508" w:rsidR="00575DA3" w:rsidRPr="00F317E7" w:rsidRDefault="00575DA3" w:rsidP="00575DA3">
            <w:pPr>
              <w:rPr>
                <w:rFonts w:ascii="Calibri" w:hAnsi="Calibri" w:cs="Calibri"/>
                <w:color w:val="005596"/>
              </w:rPr>
            </w:pPr>
            <w:r w:rsidRPr="00F317E7">
              <w:rPr>
                <w:rFonts w:ascii="Calibri" w:hAnsi="Calibri" w:cs="Calibri"/>
                <w:b/>
                <w:bCs/>
                <w:color w:val="005596"/>
              </w:rPr>
              <w:t>Pour les boissons</w:t>
            </w:r>
          </w:p>
        </w:tc>
        <w:tc>
          <w:tcPr>
            <w:tcW w:w="3020" w:type="dxa"/>
            <w:tcBorders>
              <w:top w:val="single" w:sz="12" w:space="0" w:color="005596"/>
              <w:left w:val="single" w:sz="12" w:space="0" w:color="005596"/>
              <w:bottom w:val="single" w:sz="12" w:space="0" w:color="005596"/>
              <w:right w:val="single" w:sz="12" w:space="0" w:color="005596"/>
            </w:tcBorders>
            <w:vAlign w:val="center"/>
          </w:tcPr>
          <w:p w14:paraId="4A44873C" w14:textId="77777777"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0C308C44" wp14:editId="0B265E07">
                  <wp:extent cx="822960" cy="1097280"/>
                  <wp:effectExtent l="0" t="0" r="0" b="7620"/>
                  <wp:docPr id="1874990177" name="Picture 1" descr="Mocktail Afbeeldingen - Gratis downloaden op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cktail Afbeeldingen - Gratis downloaden op Freepik"/>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backgroundRemoval t="10000" b="90000" l="10000" r="90000">
                                        <a14:foregroundMark x1="41333" y1="87111" x2="52444" y2="88444"/>
                                      </a14:backgroundRemoval>
                                    </a14:imgEffect>
                                  </a14:imgLayer>
                                </a14:imgProps>
                              </a:ext>
                              <a:ext uri="{28A0092B-C50C-407E-A947-70E740481C1C}">
                                <a14:useLocalDpi xmlns:a14="http://schemas.microsoft.com/office/drawing/2010/main" val="0"/>
                              </a:ext>
                            </a:extLst>
                          </a:blip>
                          <a:srcRect l="19774" t="10169" r="19209" b="8475"/>
                          <a:stretch>
                            <a:fillRect/>
                          </a:stretch>
                        </pic:blipFill>
                        <pic:spPr bwMode="auto">
                          <a:xfrm>
                            <a:off x="0" y="0"/>
                            <a:ext cx="822960" cy="1097280"/>
                          </a:xfrm>
                          <a:prstGeom prst="rect">
                            <a:avLst/>
                          </a:prstGeom>
                          <a:noFill/>
                          <a:ln>
                            <a:noFill/>
                          </a:ln>
                          <a:extLst>
                            <a:ext uri="{53640926-AAD7-44D8-BBD7-CCE9431645EC}">
                              <a14:shadowObscured xmlns:a14="http://schemas.microsoft.com/office/drawing/2010/main"/>
                            </a:ext>
                          </a:extLst>
                        </pic:spPr>
                      </pic:pic>
                    </a:graphicData>
                  </a:graphic>
                </wp:inline>
              </w:drawing>
            </w:r>
          </w:p>
          <w:p w14:paraId="5265B6A4" w14:textId="4204D7B2"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4,50 €/personne</w:t>
            </w:r>
          </w:p>
        </w:tc>
        <w:tc>
          <w:tcPr>
            <w:tcW w:w="3020" w:type="dxa"/>
            <w:tcBorders>
              <w:top w:val="single" w:sz="12" w:space="0" w:color="005596"/>
              <w:left w:val="single" w:sz="12" w:space="0" w:color="005596"/>
              <w:bottom w:val="single" w:sz="12" w:space="0" w:color="005596"/>
            </w:tcBorders>
            <w:vAlign w:val="center"/>
          </w:tcPr>
          <w:p w14:paraId="23A616E7" w14:textId="77777777"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b/>
                <w:bCs/>
                <w:noProof/>
              </w:rPr>
              <w:drawing>
                <wp:inline distT="0" distB="0" distL="0" distR="0" wp14:anchorId="087B837D" wp14:editId="79DC8146">
                  <wp:extent cx="876300" cy="1508760"/>
                  <wp:effectExtent l="0" t="0" r="0" b="0"/>
                  <wp:docPr id="1571061519" name="Picture 1571061519" descr="Soft drinks png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t drinks png Images - Free Download on Freepik"/>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0458" t="21597" r="29738" b="18175"/>
                          <a:stretch>
                            <a:fillRect/>
                          </a:stretch>
                        </pic:blipFill>
                        <pic:spPr bwMode="auto">
                          <a:xfrm>
                            <a:off x="0" y="0"/>
                            <a:ext cx="876300" cy="1508760"/>
                          </a:xfrm>
                          <a:prstGeom prst="rect">
                            <a:avLst/>
                          </a:prstGeom>
                          <a:noFill/>
                          <a:ln>
                            <a:noFill/>
                          </a:ln>
                          <a:extLst>
                            <a:ext uri="{53640926-AAD7-44D8-BBD7-CCE9431645EC}">
                              <a14:shadowObscured xmlns:a14="http://schemas.microsoft.com/office/drawing/2010/main"/>
                            </a:ext>
                          </a:extLst>
                        </pic:spPr>
                      </pic:pic>
                    </a:graphicData>
                  </a:graphic>
                </wp:inline>
              </w:drawing>
            </w:r>
          </w:p>
          <w:p w14:paraId="231C9F46" w14:textId="35C95192"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2,50 €/personne</w:t>
            </w:r>
          </w:p>
        </w:tc>
      </w:tr>
      <w:tr w:rsidR="00575DA3" w:rsidRPr="00F317E7" w14:paraId="34C0DD45" w14:textId="77777777" w:rsidTr="00575DA3">
        <w:tc>
          <w:tcPr>
            <w:tcW w:w="2316" w:type="dxa"/>
            <w:tcBorders>
              <w:top w:val="single" w:sz="12" w:space="0" w:color="005596"/>
              <w:right w:val="single" w:sz="12" w:space="0" w:color="005596"/>
            </w:tcBorders>
          </w:tcPr>
          <w:p w14:paraId="3CE49FE9" w14:textId="01631AED" w:rsidR="00575DA3" w:rsidRPr="00F317E7" w:rsidRDefault="00575DA3" w:rsidP="00575DA3">
            <w:pPr>
              <w:rPr>
                <w:rFonts w:ascii="Calibri" w:hAnsi="Calibri" w:cs="Calibri"/>
                <w:color w:val="005596"/>
              </w:rPr>
            </w:pPr>
            <w:r w:rsidRPr="00F317E7">
              <w:rPr>
                <w:rFonts w:ascii="Calibri" w:hAnsi="Calibri" w:cs="Calibri"/>
                <w:b/>
                <w:bCs/>
                <w:color w:val="005596"/>
              </w:rPr>
              <w:t>Pour la vaisselle</w:t>
            </w:r>
          </w:p>
        </w:tc>
        <w:tc>
          <w:tcPr>
            <w:tcW w:w="3020" w:type="dxa"/>
            <w:tcBorders>
              <w:top w:val="single" w:sz="12" w:space="0" w:color="005596"/>
              <w:left w:val="single" w:sz="12" w:space="0" w:color="005596"/>
              <w:right w:val="single" w:sz="12" w:space="0" w:color="005596"/>
            </w:tcBorders>
            <w:vAlign w:val="center"/>
          </w:tcPr>
          <w:p w14:paraId="01064165" w14:textId="68077C28"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En carton</w:t>
            </w:r>
          </w:p>
          <w:p w14:paraId="68E9BA91" w14:textId="148658B8"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48B36E59" wp14:editId="741DA8C2">
                  <wp:extent cx="975360" cy="975360"/>
                  <wp:effectExtent l="0" t="0" r="0" b="0"/>
                  <wp:docPr id="2011004450" name="Picture 1" descr="Images de Vaisselle bambou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de Vaisselle bambou – Téléchargement gratuit sur Freepik"/>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p w14:paraId="29D7926D" w14:textId="69A74D53"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0,50 €/personne</w:t>
            </w:r>
          </w:p>
        </w:tc>
        <w:tc>
          <w:tcPr>
            <w:tcW w:w="3020" w:type="dxa"/>
            <w:tcBorders>
              <w:top w:val="single" w:sz="12" w:space="0" w:color="005596"/>
              <w:left w:val="single" w:sz="12" w:space="0" w:color="005596"/>
            </w:tcBorders>
            <w:vAlign w:val="center"/>
          </w:tcPr>
          <w:p w14:paraId="1419F65C" w14:textId="430CEBE8"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En bambou</w:t>
            </w:r>
          </w:p>
          <w:p w14:paraId="7E3DA59A" w14:textId="2E3A77FD"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1659094F" wp14:editId="38B4DC42">
                  <wp:extent cx="1043940" cy="1001038"/>
                  <wp:effectExtent l="0" t="0" r="3810" b="8890"/>
                  <wp:docPr id="284178765" name="Picture 284178765" descr="Images de Vaisselle carton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de Vaisselle carton – Téléchargement gratuit sur Freepik"/>
                          <pic:cNvPicPr>
                            <a:picLocks noChangeAspect="1" noChangeArrowheads="1"/>
                          </pic:cNvPicPr>
                        </pic:nvPicPr>
                        <pic:blipFill rotWithShape="1">
                          <a:blip r:embed="rId29">
                            <a:extLst>
                              <a:ext uri="{28A0092B-C50C-407E-A947-70E740481C1C}">
                                <a14:useLocalDpi xmlns:a14="http://schemas.microsoft.com/office/drawing/2010/main" val="0"/>
                              </a:ext>
                            </a:extLst>
                          </a:blip>
                          <a:srcRect l="41600"/>
                          <a:stretch>
                            <a:fillRect/>
                          </a:stretch>
                        </pic:blipFill>
                        <pic:spPr bwMode="auto">
                          <a:xfrm>
                            <a:off x="0" y="0"/>
                            <a:ext cx="1043940" cy="1001038"/>
                          </a:xfrm>
                          <a:prstGeom prst="rect">
                            <a:avLst/>
                          </a:prstGeom>
                          <a:noFill/>
                          <a:ln>
                            <a:noFill/>
                          </a:ln>
                          <a:extLst>
                            <a:ext uri="{53640926-AAD7-44D8-BBD7-CCE9431645EC}">
                              <a14:shadowObscured xmlns:a14="http://schemas.microsoft.com/office/drawing/2010/main"/>
                            </a:ext>
                          </a:extLst>
                        </pic:spPr>
                      </pic:pic>
                    </a:graphicData>
                  </a:graphic>
                </wp:inline>
              </w:drawing>
            </w:r>
          </w:p>
          <w:p w14:paraId="4E191ED6" w14:textId="1E06EEBF" w:rsidR="00575DA3" w:rsidRPr="00F317E7" w:rsidRDefault="00575DA3" w:rsidP="00575DA3">
            <w:pPr>
              <w:spacing w:beforeLines="50" w:before="120" w:afterLines="50" w:after="120" w:line="240" w:lineRule="auto"/>
              <w:jc w:val="center"/>
              <w:rPr>
                <w:rFonts w:ascii="Calibri" w:hAnsi="Calibri" w:cs="Calibri"/>
              </w:rPr>
            </w:pPr>
            <w:r w:rsidRPr="00F317E7">
              <w:rPr>
                <w:rFonts w:ascii="Calibri" w:hAnsi="Calibri" w:cs="Calibri"/>
              </w:rPr>
              <w:t>2,00 €/personne</w:t>
            </w:r>
          </w:p>
        </w:tc>
      </w:tr>
    </w:tbl>
    <w:p w14:paraId="2D5F3DD4" w14:textId="77777777" w:rsidR="00575DA3" w:rsidRPr="00F317E7" w:rsidRDefault="00575DA3" w:rsidP="00E7453C">
      <w:pPr>
        <w:rPr>
          <w:rFonts w:ascii="Calibri" w:hAnsi="Calibri" w:cs="Calibri"/>
        </w:rPr>
      </w:pPr>
    </w:p>
    <w:p w14:paraId="6E26B39C" w14:textId="743EEEE2" w:rsidR="00E7453C" w:rsidRPr="00F317E7" w:rsidRDefault="00E7453C" w:rsidP="00E7453C">
      <w:pPr>
        <w:rPr>
          <w:rFonts w:ascii="Calibri" w:hAnsi="Calibri" w:cs="Calibri"/>
        </w:rPr>
      </w:pPr>
      <w:r w:rsidRPr="00F317E7">
        <w:rPr>
          <w:rFonts w:ascii="Calibri" w:hAnsi="Calibri" w:cs="Calibri"/>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D6626" w:rsidRPr="00F317E7" w14:paraId="38671518" w14:textId="77777777" w:rsidTr="00A424FE">
        <w:tc>
          <w:tcPr>
            <w:tcW w:w="9060" w:type="dxa"/>
            <w:gridSpan w:val="2"/>
            <w:tcBorders>
              <w:bottom w:val="single" w:sz="12" w:space="0" w:color="005596"/>
            </w:tcBorders>
          </w:tcPr>
          <w:p w14:paraId="362B5BA2" w14:textId="1909C6A3" w:rsidR="00ED6626" w:rsidRPr="00F317E7" w:rsidRDefault="00ED6626" w:rsidP="00A424FE">
            <w:pPr>
              <w:spacing w:before="60" w:after="60"/>
              <w:jc w:val="center"/>
              <w:rPr>
                <w:rFonts w:ascii="Calibri" w:hAnsi="Calibri" w:cs="Calibri"/>
                <w:b/>
                <w:bCs/>
                <w:color w:val="005596"/>
              </w:rPr>
            </w:pPr>
            <w:r w:rsidRPr="00F317E7">
              <w:rPr>
                <w:rFonts w:ascii="Calibri" w:hAnsi="Calibri" w:cs="Calibri"/>
                <w:b/>
                <w:bCs/>
                <w:color w:val="005596"/>
              </w:rPr>
              <w:lastRenderedPageBreak/>
              <w:t>Budget pour l’organisation de la soirée d’anniversaire</w:t>
            </w:r>
          </w:p>
        </w:tc>
      </w:tr>
      <w:tr w:rsidR="00ED6626" w:rsidRPr="00F317E7" w14:paraId="072C2FC5" w14:textId="77777777" w:rsidTr="00A424FE">
        <w:tc>
          <w:tcPr>
            <w:tcW w:w="4530" w:type="dxa"/>
            <w:tcBorders>
              <w:top w:val="single" w:sz="12" w:space="0" w:color="005596"/>
              <w:bottom w:val="single" w:sz="12" w:space="0" w:color="005596"/>
              <w:right w:val="single" w:sz="12" w:space="0" w:color="005596"/>
            </w:tcBorders>
          </w:tcPr>
          <w:p w14:paraId="4BDA7066" w14:textId="341A7558" w:rsidR="00ED6626" w:rsidRPr="00F317E7" w:rsidRDefault="00ED6626" w:rsidP="00A424FE">
            <w:pPr>
              <w:spacing w:before="60" w:after="60"/>
              <w:jc w:val="center"/>
              <w:rPr>
                <w:rFonts w:ascii="Calibri" w:hAnsi="Calibri" w:cs="Calibri"/>
                <w:color w:val="005596"/>
                <w:sz w:val="24"/>
                <w:szCs w:val="24"/>
              </w:rPr>
            </w:pPr>
            <w:r w:rsidRPr="00F317E7">
              <w:rPr>
                <w:rFonts w:ascii="Calibri" w:hAnsi="Calibri" w:cs="Calibri"/>
                <w:color w:val="005596"/>
                <w:sz w:val="24"/>
                <w:szCs w:val="24"/>
              </w:rPr>
              <w:t>Revenus</w:t>
            </w:r>
          </w:p>
        </w:tc>
        <w:tc>
          <w:tcPr>
            <w:tcW w:w="4530" w:type="dxa"/>
            <w:tcBorders>
              <w:top w:val="single" w:sz="12" w:space="0" w:color="005596"/>
              <w:left w:val="single" w:sz="12" w:space="0" w:color="005596"/>
              <w:bottom w:val="single" w:sz="12" w:space="0" w:color="005596"/>
            </w:tcBorders>
          </w:tcPr>
          <w:p w14:paraId="1616E3C1" w14:textId="02206CC9" w:rsidR="00ED6626" w:rsidRPr="00F317E7" w:rsidRDefault="00ED6626" w:rsidP="00A424FE">
            <w:pPr>
              <w:spacing w:before="60" w:after="60"/>
              <w:jc w:val="center"/>
              <w:rPr>
                <w:rFonts w:ascii="Calibri" w:hAnsi="Calibri" w:cs="Calibri"/>
                <w:color w:val="005596"/>
                <w:sz w:val="24"/>
                <w:szCs w:val="24"/>
              </w:rPr>
            </w:pPr>
            <w:r w:rsidRPr="00F317E7">
              <w:rPr>
                <w:rFonts w:ascii="Calibri" w:hAnsi="Calibri" w:cs="Calibri"/>
                <w:color w:val="005596"/>
                <w:sz w:val="24"/>
                <w:szCs w:val="24"/>
              </w:rPr>
              <w:t>Dépenses</w:t>
            </w:r>
          </w:p>
        </w:tc>
      </w:tr>
      <w:tr w:rsidR="00ED6626" w:rsidRPr="00F317E7" w14:paraId="15833A14" w14:textId="77777777" w:rsidTr="00A424FE">
        <w:tc>
          <w:tcPr>
            <w:tcW w:w="4530" w:type="dxa"/>
            <w:tcBorders>
              <w:top w:val="single" w:sz="12" w:space="0" w:color="005596"/>
              <w:bottom w:val="single" w:sz="12" w:space="0" w:color="005596"/>
              <w:right w:val="single" w:sz="12" w:space="0" w:color="005596"/>
            </w:tcBorders>
          </w:tcPr>
          <w:p w14:paraId="015C4370" w14:textId="3CD251AC" w:rsidR="00ED6626" w:rsidRPr="00F317E7" w:rsidRDefault="00ED6626" w:rsidP="007443F9">
            <w:pPr>
              <w:rPr>
                <w:rFonts w:ascii="Calibri" w:hAnsi="Calibri" w:cs="Calibri"/>
                <w:color w:val="41A537"/>
                <w:sz w:val="24"/>
                <w:szCs w:val="24"/>
              </w:rPr>
            </w:pPr>
            <w:r w:rsidRPr="00F317E7">
              <w:rPr>
                <w:rFonts w:ascii="Calibri" w:hAnsi="Calibri" w:cs="Calibri"/>
                <w:color w:val="41A537"/>
                <w:sz w:val="24"/>
                <w:szCs w:val="24"/>
              </w:rPr>
              <w:t xml:space="preserve">Revenus : </w:t>
            </w:r>
            <w:r w:rsidR="00D622D7" w:rsidRPr="00F317E7">
              <w:rPr>
                <w:rFonts w:ascii="Calibri" w:hAnsi="Calibri" w:cs="Calibri"/>
                <w:color w:val="41A537"/>
                <w:sz w:val="24"/>
                <w:szCs w:val="24"/>
              </w:rPr>
              <w:t>500</w:t>
            </w:r>
            <w:r w:rsidRPr="00F317E7">
              <w:rPr>
                <w:rFonts w:ascii="Calibri" w:hAnsi="Calibri" w:cs="Calibri"/>
                <w:color w:val="41A537"/>
                <w:sz w:val="24"/>
                <w:szCs w:val="24"/>
              </w:rPr>
              <w:t xml:space="preserve">,00 </w:t>
            </w:r>
            <w:r w:rsidR="00CC18B1" w:rsidRPr="00F317E7">
              <w:rPr>
                <w:rFonts w:ascii="Calibri" w:hAnsi="Calibri" w:cs="Calibri"/>
                <w:color w:val="41A537"/>
                <w:sz w:val="24"/>
                <w:szCs w:val="24"/>
              </w:rPr>
              <w:t>€</w:t>
            </w:r>
          </w:p>
          <w:p w14:paraId="0060CC36" w14:textId="77777777" w:rsidR="00D622D7" w:rsidRPr="00F317E7" w:rsidRDefault="00D622D7" w:rsidP="00D622D7">
            <w:pPr>
              <w:rPr>
                <w:rFonts w:ascii="Calibri" w:hAnsi="Calibri" w:cs="Calibri"/>
                <w:sz w:val="24"/>
                <w:szCs w:val="24"/>
              </w:rPr>
            </w:pPr>
          </w:p>
          <w:p w14:paraId="7F4AEAA8" w14:textId="77777777" w:rsidR="00D622D7" w:rsidRPr="00F317E7" w:rsidRDefault="00D622D7" w:rsidP="00D622D7">
            <w:pPr>
              <w:rPr>
                <w:rFonts w:ascii="Calibri" w:hAnsi="Calibri" w:cs="Calibri"/>
                <w:sz w:val="24"/>
                <w:szCs w:val="24"/>
              </w:rPr>
            </w:pPr>
          </w:p>
          <w:p w14:paraId="76086711" w14:textId="77777777" w:rsidR="00D622D7" w:rsidRPr="00F317E7" w:rsidRDefault="00D622D7" w:rsidP="00D622D7">
            <w:pPr>
              <w:rPr>
                <w:rFonts w:ascii="Calibri" w:hAnsi="Calibri" w:cs="Calibri"/>
                <w:sz w:val="24"/>
                <w:szCs w:val="24"/>
              </w:rPr>
            </w:pPr>
          </w:p>
          <w:p w14:paraId="74AC3E55" w14:textId="77777777" w:rsidR="00D622D7" w:rsidRPr="00F317E7" w:rsidRDefault="00D622D7" w:rsidP="00D622D7">
            <w:pPr>
              <w:rPr>
                <w:rFonts w:ascii="Calibri" w:hAnsi="Calibri" w:cs="Calibri"/>
                <w:sz w:val="24"/>
                <w:szCs w:val="24"/>
              </w:rPr>
            </w:pPr>
          </w:p>
          <w:p w14:paraId="4AAB8346" w14:textId="77777777" w:rsidR="00D622D7" w:rsidRPr="00F317E7" w:rsidRDefault="00D622D7" w:rsidP="00D622D7">
            <w:pPr>
              <w:rPr>
                <w:rFonts w:ascii="Calibri" w:hAnsi="Calibri" w:cs="Calibri"/>
                <w:sz w:val="24"/>
                <w:szCs w:val="24"/>
              </w:rPr>
            </w:pPr>
          </w:p>
          <w:p w14:paraId="64D45625" w14:textId="77777777" w:rsidR="00D622D7" w:rsidRPr="00F317E7" w:rsidRDefault="00D622D7" w:rsidP="00D622D7">
            <w:pPr>
              <w:rPr>
                <w:rFonts w:ascii="Calibri" w:hAnsi="Calibri" w:cs="Calibri"/>
                <w:sz w:val="24"/>
                <w:szCs w:val="24"/>
              </w:rPr>
            </w:pPr>
          </w:p>
          <w:p w14:paraId="4675163F" w14:textId="77777777" w:rsidR="00D622D7" w:rsidRPr="00F317E7" w:rsidRDefault="00D622D7" w:rsidP="00D622D7">
            <w:pPr>
              <w:rPr>
                <w:rFonts w:ascii="Calibri" w:hAnsi="Calibri" w:cs="Calibri"/>
                <w:sz w:val="24"/>
                <w:szCs w:val="24"/>
              </w:rPr>
            </w:pPr>
          </w:p>
          <w:p w14:paraId="6FD6E8D1" w14:textId="77777777" w:rsidR="00D622D7" w:rsidRPr="00F317E7" w:rsidRDefault="00D622D7" w:rsidP="00D622D7">
            <w:pPr>
              <w:rPr>
                <w:rFonts w:ascii="Calibri" w:hAnsi="Calibri" w:cs="Calibri"/>
                <w:sz w:val="24"/>
                <w:szCs w:val="24"/>
              </w:rPr>
            </w:pPr>
          </w:p>
          <w:p w14:paraId="1B98C0FD" w14:textId="77777777" w:rsidR="00D622D7" w:rsidRPr="00F317E7" w:rsidRDefault="00D622D7" w:rsidP="00D622D7">
            <w:pPr>
              <w:rPr>
                <w:rFonts w:ascii="Calibri" w:hAnsi="Calibri" w:cs="Calibri"/>
                <w:sz w:val="24"/>
                <w:szCs w:val="24"/>
              </w:rPr>
            </w:pPr>
          </w:p>
          <w:p w14:paraId="30561252" w14:textId="77777777" w:rsidR="00D622D7" w:rsidRPr="00F317E7" w:rsidRDefault="00D622D7" w:rsidP="00D622D7">
            <w:pPr>
              <w:rPr>
                <w:rFonts w:ascii="Calibri" w:hAnsi="Calibri" w:cs="Calibri"/>
                <w:sz w:val="24"/>
                <w:szCs w:val="24"/>
              </w:rPr>
            </w:pPr>
          </w:p>
          <w:p w14:paraId="17CD53E7" w14:textId="77777777" w:rsidR="00D622D7" w:rsidRPr="00F317E7" w:rsidRDefault="00D622D7" w:rsidP="00D622D7">
            <w:pPr>
              <w:rPr>
                <w:rFonts w:ascii="Calibri" w:hAnsi="Calibri" w:cs="Calibri"/>
                <w:sz w:val="24"/>
                <w:szCs w:val="24"/>
              </w:rPr>
            </w:pPr>
          </w:p>
          <w:p w14:paraId="33D297BF" w14:textId="77777777" w:rsidR="00D622D7" w:rsidRPr="00F317E7" w:rsidRDefault="00D622D7" w:rsidP="00D622D7">
            <w:pPr>
              <w:rPr>
                <w:rFonts w:ascii="Calibri" w:hAnsi="Calibri" w:cs="Calibri"/>
                <w:sz w:val="24"/>
                <w:szCs w:val="24"/>
              </w:rPr>
            </w:pPr>
          </w:p>
          <w:p w14:paraId="70B9EBBA" w14:textId="77777777" w:rsidR="00D622D7" w:rsidRPr="00F317E7" w:rsidRDefault="00D622D7" w:rsidP="00D622D7">
            <w:pPr>
              <w:rPr>
                <w:rFonts w:ascii="Calibri" w:hAnsi="Calibri" w:cs="Calibri"/>
                <w:sz w:val="24"/>
                <w:szCs w:val="24"/>
              </w:rPr>
            </w:pPr>
          </w:p>
          <w:p w14:paraId="407C3159" w14:textId="77777777" w:rsidR="00D622D7" w:rsidRPr="00F317E7" w:rsidRDefault="00D622D7" w:rsidP="00D622D7">
            <w:pPr>
              <w:rPr>
                <w:rFonts w:ascii="Calibri" w:hAnsi="Calibri" w:cs="Calibri"/>
                <w:sz w:val="24"/>
                <w:szCs w:val="24"/>
              </w:rPr>
            </w:pPr>
          </w:p>
          <w:p w14:paraId="38B6A387" w14:textId="77777777" w:rsidR="00D622D7" w:rsidRPr="00F317E7" w:rsidRDefault="00D622D7" w:rsidP="00D622D7">
            <w:pPr>
              <w:rPr>
                <w:rFonts w:ascii="Calibri" w:hAnsi="Calibri" w:cs="Calibri"/>
                <w:sz w:val="24"/>
                <w:szCs w:val="24"/>
              </w:rPr>
            </w:pPr>
          </w:p>
          <w:p w14:paraId="65A0F8E2" w14:textId="29AF4786" w:rsidR="00D622D7" w:rsidRPr="00F317E7" w:rsidRDefault="00294194" w:rsidP="00D622D7">
            <w:pPr>
              <w:tabs>
                <w:tab w:val="left" w:pos="1524"/>
              </w:tabs>
              <w:rPr>
                <w:rFonts w:ascii="Calibri" w:hAnsi="Calibri" w:cs="Calibri"/>
                <w:sz w:val="24"/>
                <w:szCs w:val="24"/>
              </w:rPr>
            </w:pPr>
            <w:r w:rsidRPr="00F317E7">
              <w:rPr>
                <w:rFonts w:ascii="Calibri" w:hAnsi="Calibri" w:cs="Calibri"/>
                <w:sz w:val="24"/>
                <w:szCs w:val="24"/>
              </w:rPr>
              <w:t xml:space="preserve">Total : </w:t>
            </w:r>
          </w:p>
        </w:tc>
        <w:tc>
          <w:tcPr>
            <w:tcW w:w="4530" w:type="dxa"/>
            <w:tcBorders>
              <w:top w:val="single" w:sz="12" w:space="0" w:color="005596"/>
              <w:left w:val="single" w:sz="12" w:space="0" w:color="005596"/>
              <w:bottom w:val="single" w:sz="12" w:space="0" w:color="005596"/>
            </w:tcBorders>
          </w:tcPr>
          <w:p w14:paraId="2173D174" w14:textId="19F2A05A" w:rsidR="00ED6626" w:rsidRDefault="00CC18B1" w:rsidP="007443F9">
            <w:pPr>
              <w:rPr>
                <w:rFonts w:ascii="Calibri" w:hAnsi="Calibri" w:cs="Calibri"/>
                <w:color w:val="41A537"/>
                <w:sz w:val="24"/>
                <w:szCs w:val="24"/>
              </w:rPr>
            </w:pPr>
            <w:r w:rsidRPr="00F317E7">
              <w:rPr>
                <w:rFonts w:ascii="Calibri" w:hAnsi="Calibri" w:cs="Calibri"/>
                <w:color w:val="41A537"/>
                <w:sz w:val="24"/>
                <w:szCs w:val="24"/>
              </w:rPr>
              <w:t>Dépenses f</w:t>
            </w:r>
            <w:r w:rsidR="00ED6626" w:rsidRPr="00F317E7">
              <w:rPr>
                <w:rFonts w:ascii="Calibri" w:hAnsi="Calibri" w:cs="Calibri"/>
                <w:color w:val="41A537"/>
                <w:sz w:val="24"/>
                <w:szCs w:val="24"/>
              </w:rPr>
              <w:t xml:space="preserve">ixes : </w:t>
            </w:r>
          </w:p>
          <w:p w14:paraId="14DEC3AF" w14:textId="77777777" w:rsidR="00572552" w:rsidRPr="00F317E7" w:rsidRDefault="00572552" w:rsidP="007443F9">
            <w:pPr>
              <w:rPr>
                <w:rFonts w:ascii="Calibri" w:hAnsi="Calibri" w:cs="Calibri"/>
                <w:color w:val="41A537"/>
                <w:sz w:val="24"/>
                <w:szCs w:val="24"/>
              </w:rPr>
            </w:pPr>
          </w:p>
          <w:p w14:paraId="62A25265" w14:textId="384BBA3D" w:rsidR="00ED6626" w:rsidRPr="00F317E7" w:rsidRDefault="00ED6626" w:rsidP="00572552">
            <w:pPr>
              <w:rPr>
                <w:rFonts w:ascii="Calibri" w:hAnsi="Calibri" w:cs="Calibri"/>
                <w:color w:val="41A537"/>
                <w:sz w:val="24"/>
                <w:szCs w:val="24"/>
              </w:rPr>
            </w:pPr>
            <w:r w:rsidRPr="00F317E7">
              <w:rPr>
                <w:rFonts w:ascii="Calibri" w:hAnsi="Calibri" w:cs="Calibri"/>
                <w:color w:val="41A537"/>
                <w:sz w:val="24"/>
                <w:szCs w:val="24"/>
              </w:rPr>
              <w:t>Location de la salle : 1</w:t>
            </w:r>
            <w:r w:rsidR="00D622D7" w:rsidRPr="00F317E7">
              <w:rPr>
                <w:rFonts w:ascii="Calibri" w:hAnsi="Calibri" w:cs="Calibri"/>
                <w:color w:val="41A537"/>
                <w:sz w:val="24"/>
                <w:szCs w:val="24"/>
              </w:rPr>
              <w:t>1</w:t>
            </w:r>
            <w:r w:rsidRPr="00F317E7">
              <w:rPr>
                <w:rFonts w:ascii="Calibri" w:hAnsi="Calibri" w:cs="Calibri"/>
                <w:color w:val="41A537"/>
                <w:sz w:val="24"/>
                <w:szCs w:val="24"/>
              </w:rPr>
              <w:t>0,00 €</w:t>
            </w:r>
          </w:p>
          <w:p w14:paraId="083FE840" w14:textId="77777777" w:rsidR="00ED6626" w:rsidRPr="00F317E7" w:rsidRDefault="00ED6626" w:rsidP="00572552">
            <w:pPr>
              <w:rPr>
                <w:rFonts w:ascii="Calibri" w:hAnsi="Calibri" w:cs="Calibri"/>
                <w:color w:val="41A537"/>
                <w:sz w:val="24"/>
                <w:szCs w:val="24"/>
              </w:rPr>
            </w:pPr>
            <w:r w:rsidRPr="00F317E7">
              <w:rPr>
                <w:rFonts w:ascii="Calibri" w:hAnsi="Calibri" w:cs="Calibri"/>
                <w:color w:val="41A537"/>
                <w:sz w:val="24"/>
                <w:szCs w:val="24"/>
              </w:rPr>
              <w:t>Location de la sono et lumières : 85,00 €</w:t>
            </w:r>
          </w:p>
          <w:p w14:paraId="16BDA6E2" w14:textId="77777777" w:rsidR="00ED6626" w:rsidRDefault="00ED6626" w:rsidP="00572552">
            <w:pPr>
              <w:rPr>
                <w:rFonts w:ascii="Calibri" w:hAnsi="Calibri" w:cs="Calibri"/>
                <w:color w:val="41A537"/>
                <w:sz w:val="24"/>
                <w:szCs w:val="24"/>
              </w:rPr>
            </w:pPr>
            <w:r w:rsidRPr="00F317E7">
              <w:rPr>
                <w:rFonts w:ascii="Calibri" w:hAnsi="Calibri" w:cs="Calibri"/>
                <w:color w:val="41A537"/>
                <w:sz w:val="24"/>
                <w:szCs w:val="24"/>
              </w:rPr>
              <w:t>Taxe SABAM : 45,00 €</w:t>
            </w:r>
          </w:p>
          <w:p w14:paraId="209AF715" w14:textId="77777777" w:rsidR="00572552" w:rsidRPr="00F317E7" w:rsidRDefault="00572552" w:rsidP="00572552">
            <w:pPr>
              <w:rPr>
                <w:rFonts w:ascii="Calibri" w:hAnsi="Calibri" w:cs="Calibri"/>
                <w:color w:val="41A537"/>
                <w:sz w:val="24"/>
                <w:szCs w:val="24"/>
              </w:rPr>
            </w:pPr>
          </w:p>
          <w:p w14:paraId="69BCFF25" w14:textId="461E88B1" w:rsidR="00ED6626" w:rsidRPr="00F317E7" w:rsidRDefault="00ED6626" w:rsidP="007443F9">
            <w:pPr>
              <w:rPr>
                <w:rFonts w:ascii="Calibri" w:hAnsi="Calibri" w:cs="Calibri"/>
                <w:color w:val="41A537"/>
                <w:sz w:val="24"/>
                <w:szCs w:val="24"/>
              </w:rPr>
            </w:pPr>
            <w:r w:rsidRPr="00F317E7">
              <w:rPr>
                <w:rFonts w:ascii="Calibri" w:hAnsi="Calibri" w:cs="Calibri"/>
                <w:color w:val="41A537"/>
                <w:sz w:val="24"/>
                <w:szCs w:val="24"/>
              </w:rPr>
              <w:t>Total : 2</w:t>
            </w:r>
            <w:r w:rsidR="00D622D7" w:rsidRPr="00F317E7">
              <w:rPr>
                <w:rFonts w:ascii="Calibri" w:hAnsi="Calibri" w:cs="Calibri"/>
                <w:color w:val="41A537"/>
                <w:sz w:val="24"/>
                <w:szCs w:val="24"/>
              </w:rPr>
              <w:t>4</w:t>
            </w:r>
            <w:r w:rsidRPr="00F317E7">
              <w:rPr>
                <w:rFonts w:ascii="Calibri" w:hAnsi="Calibri" w:cs="Calibri"/>
                <w:color w:val="41A537"/>
                <w:sz w:val="24"/>
                <w:szCs w:val="24"/>
              </w:rPr>
              <w:t>0</w:t>
            </w:r>
            <w:r w:rsidR="00CC18B1" w:rsidRPr="00F317E7">
              <w:rPr>
                <w:rFonts w:ascii="Calibri" w:hAnsi="Calibri" w:cs="Calibri"/>
                <w:color w:val="41A537"/>
                <w:sz w:val="24"/>
                <w:szCs w:val="24"/>
              </w:rPr>
              <w:t>,00</w:t>
            </w:r>
            <w:r w:rsidRPr="00F317E7">
              <w:rPr>
                <w:rFonts w:ascii="Calibri" w:hAnsi="Calibri" w:cs="Calibri"/>
                <w:color w:val="41A537"/>
                <w:sz w:val="24"/>
                <w:szCs w:val="24"/>
              </w:rPr>
              <w:t xml:space="preserve"> €</w:t>
            </w:r>
          </w:p>
          <w:p w14:paraId="7731DF97" w14:textId="77777777" w:rsidR="00ED6626" w:rsidRPr="00F317E7" w:rsidRDefault="00ED6626" w:rsidP="007443F9">
            <w:pPr>
              <w:rPr>
                <w:rFonts w:ascii="Calibri" w:hAnsi="Calibri" w:cs="Calibri"/>
                <w:color w:val="41A537"/>
                <w:sz w:val="24"/>
                <w:szCs w:val="24"/>
              </w:rPr>
            </w:pPr>
          </w:p>
          <w:p w14:paraId="7F25AD61" w14:textId="26AC6AFB" w:rsidR="00ED6626" w:rsidRDefault="00CC18B1" w:rsidP="007443F9">
            <w:pPr>
              <w:rPr>
                <w:rFonts w:ascii="Calibri" w:hAnsi="Calibri" w:cs="Calibri"/>
                <w:color w:val="41A537"/>
                <w:sz w:val="24"/>
                <w:szCs w:val="24"/>
              </w:rPr>
            </w:pPr>
            <w:r w:rsidRPr="00F317E7">
              <w:rPr>
                <w:rFonts w:ascii="Calibri" w:hAnsi="Calibri" w:cs="Calibri"/>
                <w:color w:val="41A537"/>
                <w:sz w:val="24"/>
                <w:szCs w:val="24"/>
              </w:rPr>
              <w:t>Dépenses v</w:t>
            </w:r>
            <w:r w:rsidR="00ED6626" w:rsidRPr="00F317E7">
              <w:rPr>
                <w:rFonts w:ascii="Calibri" w:hAnsi="Calibri" w:cs="Calibri"/>
                <w:color w:val="41A537"/>
                <w:sz w:val="24"/>
                <w:szCs w:val="24"/>
              </w:rPr>
              <w:t xml:space="preserve">ariables : </w:t>
            </w:r>
          </w:p>
          <w:p w14:paraId="1430C48E" w14:textId="77777777" w:rsidR="00572552" w:rsidRPr="00F317E7" w:rsidRDefault="00572552" w:rsidP="007443F9">
            <w:pPr>
              <w:rPr>
                <w:rFonts w:ascii="Calibri" w:hAnsi="Calibri" w:cs="Calibri"/>
                <w:color w:val="41A537"/>
                <w:sz w:val="24"/>
                <w:szCs w:val="24"/>
              </w:rPr>
            </w:pPr>
          </w:p>
          <w:p w14:paraId="48289002" w14:textId="79787361" w:rsidR="00ED6626" w:rsidRPr="00F317E7" w:rsidRDefault="00ED6626" w:rsidP="007443F9">
            <w:pPr>
              <w:rPr>
                <w:rFonts w:ascii="Calibri" w:hAnsi="Calibri" w:cs="Calibri"/>
                <w:color w:val="41A537"/>
                <w:sz w:val="24"/>
                <w:szCs w:val="24"/>
              </w:rPr>
            </w:pPr>
            <w:r w:rsidRPr="00F317E7">
              <w:rPr>
                <w:rFonts w:ascii="Calibri" w:hAnsi="Calibri" w:cs="Calibri"/>
                <w:color w:val="41A537"/>
                <w:sz w:val="24"/>
                <w:szCs w:val="24"/>
              </w:rPr>
              <w:t>Plusieurs choix possibles</w:t>
            </w:r>
          </w:p>
          <w:p w14:paraId="1B6C14E5" w14:textId="67BD0EBE" w:rsidR="00ED6626" w:rsidRPr="00F317E7" w:rsidRDefault="00ED6626" w:rsidP="00572552">
            <w:pPr>
              <w:rPr>
                <w:rFonts w:ascii="Calibri" w:hAnsi="Calibri" w:cs="Calibri"/>
                <w:color w:val="41A537"/>
                <w:sz w:val="24"/>
                <w:szCs w:val="24"/>
              </w:rPr>
            </w:pPr>
            <w:r w:rsidRPr="00F317E7">
              <w:rPr>
                <w:rFonts w:ascii="Calibri" w:hAnsi="Calibri" w:cs="Calibri"/>
                <w:color w:val="41A537"/>
                <w:sz w:val="24"/>
                <w:szCs w:val="24"/>
              </w:rPr>
              <w:t>Snack hot-dog</w:t>
            </w:r>
            <w:r w:rsidR="00D622D7" w:rsidRPr="00F317E7">
              <w:rPr>
                <w:rFonts w:ascii="Calibri" w:hAnsi="Calibri" w:cs="Calibri"/>
                <w:color w:val="41A537"/>
                <w:sz w:val="24"/>
                <w:szCs w:val="24"/>
              </w:rPr>
              <w:t>s</w:t>
            </w:r>
            <w:r w:rsidRPr="00F317E7">
              <w:rPr>
                <w:rFonts w:ascii="Calibri" w:hAnsi="Calibri" w:cs="Calibri"/>
                <w:color w:val="41A537"/>
                <w:sz w:val="24"/>
                <w:szCs w:val="24"/>
              </w:rPr>
              <w:t xml:space="preserve"> : </w:t>
            </w:r>
            <w:r w:rsidR="00D622D7" w:rsidRPr="00F317E7">
              <w:rPr>
                <w:rFonts w:ascii="Calibri" w:hAnsi="Calibri" w:cs="Calibri"/>
                <w:color w:val="41A537"/>
                <w:sz w:val="24"/>
                <w:szCs w:val="24"/>
              </w:rPr>
              <w:t>90</w:t>
            </w:r>
            <w:r w:rsidRPr="00F317E7">
              <w:rPr>
                <w:rFonts w:ascii="Calibri" w:hAnsi="Calibri" w:cs="Calibri"/>
                <w:color w:val="41A537"/>
                <w:sz w:val="24"/>
                <w:szCs w:val="24"/>
              </w:rPr>
              <w:t>,00 €</w:t>
            </w:r>
          </w:p>
          <w:p w14:paraId="1C6A4406" w14:textId="393DB9B7" w:rsidR="00ED6626" w:rsidRPr="00F317E7" w:rsidRDefault="00ED6626" w:rsidP="00572552">
            <w:pPr>
              <w:rPr>
                <w:rFonts w:ascii="Calibri" w:hAnsi="Calibri" w:cs="Calibri"/>
                <w:color w:val="41A537"/>
                <w:sz w:val="24"/>
                <w:szCs w:val="24"/>
              </w:rPr>
            </w:pPr>
            <w:r w:rsidRPr="00F317E7">
              <w:rPr>
                <w:rFonts w:ascii="Calibri" w:hAnsi="Calibri" w:cs="Calibri"/>
                <w:color w:val="41A537"/>
                <w:sz w:val="24"/>
                <w:szCs w:val="24"/>
              </w:rPr>
              <w:t>Boissons mocktails : 135,00 €</w:t>
            </w:r>
          </w:p>
          <w:p w14:paraId="0878DE09" w14:textId="4A69A423" w:rsidR="00ED6626" w:rsidRPr="00F317E7" w:rsidRDefault="00ED6626" w:rsidP="00572552">
            <w:pPr>
              <w:rPr>
                <w:rFonts w:ascii="Calibri" w:hAnsi="Calibri" w:cs="Calibri"/>
                <w:color w:val="41A537"/>
                <w:sz w:val="24"/>
                <w:szCs w:val="24"/>
              </w:rPr>
            </w:pPr>
            <w:r w:rsidRPr="00F317E7">
              <w:rPr>
                <w:rFonts w:ascii="Calibri" w:hAnsi="Calibri" w:cs="Calibri"/>
                <w:color w:val="41A537"/>
                <w:sz w:val="24"/>
                <w:szCs w:val="24"/>
              </w:rPr>
              <w:t xml:space="preserve">Vaisselle en carton : </w:t>
            </w:r>
            <w:r w:rsidR="00D622D7" w:rsidRPr="00F317E7">
              <w:rPr>
                <w:rFonts w:ascii="Calibri" w:hAnsi="Calibri" w:cs="Calibri"/>
                <w:color w:val="41A537"/>
                <w:sz w:val="24"/>
                <w:szCs w:val="24"/>
              </w:rPr>
              <w:t>15</w:t>
            </w:r>
            <w:r w:rsidRPr="00F317E7">
              <w:rPr>
                <w:rFonts w:ascii="Calibri" w:hAnsi="Calibri" w:cs="Calibri"/>
                <w:color w:val="41A537"/>
                <w:sz w:val="24"/>
                <w:szCs w:val="24"/>
              </w:rPr>
              <w:t>,00 €</w:t>
            </w:r>
          </w:p>
          <w:p w14:paraId="084EAF03" w14:textId="77777777" w:rsidR="00294194" w:rsidRPr="00F317E7" w:rsidRDefault="00294194" w:rsidP="007443F9">
            <w:pPr>
              <w:rPr>
                <w:rFonts w:ascii="Calibri" w:hAnsi="Calibri" w:cs="Calibri"/>
                <w:color w:val="41A537"/>
                <w:sz w:val="24"/>
                <w:szCs w:val="24"/>
              </w:rPr>
            </w:pPr>
          </w:p>
          <w:p w14:paraId="6B78D4A9" w14:textId="7C99BBBD" w:rsidR="00294194" w:rsidRPr="00F317E7" w:rsidRDefault="00294194" w:rsidP="007443F9">
            <w:pPr>
              <w:rPr>
                <w:rFonts w:ascii="Calibri" w:hAnsi="Calibri" w:cs="Calibri"/>
                <w:color w:val="41A537"/>
                <w:sz w:val="24"/>
                <w:szCs w:val="24"/>
              </w:rPr>
            </w:pPr>
            <w:r w:rsidRPr="00F317E7">
              <w:rPr>
                <w:rFonts w:ascii="Calibri" w:hAnsi="Calibri" w:cs="Calibri"/>
                <w:color w:val="41A537"/>
                <w:sz w:val="24"/>
                <w:szCs w:val="24"/>
              </w:rPr>
              <w:t>Total :</w:t>
            </w:r>
            <w:r w:rsidRPr="00F317E7">
              <w:rPr>
                <w:rFonts w:ascii="Calibri" w:hAnsi="Calibri" w:cs="Calibri"/>
                <w:sz w:val="24"/>
                <w:szCs w:val="24"/>
              </w:rPr>
              <w:t xml:space="preserve"> </w:t>
            </w:r>
            <w:r w:rsidR="00A424FE" w:rsidRPr="00F317E7">
              <w:rPr>
                <w:rFonts w:ascii="Calibri" w:hAnsi="Calibri" w:cs="Calibri"/>
                <w:color w:val="41A537"/>
                <w:sz w:val="24"/>
                <w:szCs w:val="24"/>
              </w:rPr>
              <w:t>240,00 €</w:t>
            </w:r>
          </w:p>
        </w:tc>
      </w:tr>
      <w:tr w:rsidR="00D622D7" w:rsidRPr="00F317E7" w14:paraId="41BC3083" w14:textId="77777777" w:rsidTr="00A424FE">
        <w:tc>
          <w:tcPr>
            <w:tcW w:w="4530" w:type="dxa"/>
            <w:tcBorders>
              <w:top w:val="single" w:sz="12" w:space="0" w:color="005596"/>
              <w:right w:val="single" w:sz="12" w:space="0" w:color="005596"/>
            </w:tcBorders>
          </w:tcPr>
          <w:p w14:paraId="48AAE9AB" w14:textId="514FB9B5" w:rsidR="00D622D7" w:rsidRPr="00F317E7" w:rsidRDefault="00D622D7" w:rsidP="007443F9">
            <w:pPr>
              <w:rPr>
                <w:rFonts w:ascii="Calibri" w:hAnsi="Calibri" w:cs="Calibri"/>
                <w:color w:val="41A537"/>
                <w:sz w:val="24"/>
                <w:szCs w:val="24"/>
              </w:rPr>
            </w:pPr>
            <w:r w:rsidRPr="00F317E7">
              <w:rPr>
                <w:rFonts w:ascii="Calibri" w:hAnsi="Calibri" w:cs="Calibri"/>
                <w:sz w:val="24"/>
                <w:szCs w:val="24"/>
              </w:rPr>
              <w:t>Épargne :</w:t>
            </w:r>
            <w:r w:rsidRPr="00F317E7">
              <w:rPr>
                <w:rFonts w:ascii="Calibri" w:hAnsi="Calibri" w:cs="Calibri"/>
                <w:color w:val="41A537"/>
                <w:sz w:val="24"/>
                <w:szCs w:val="24"/>
              </w:rPr>
              <w:t xml:space="preserve"> 20</w:t>
            </w:r>
            <w:r w:rsidR="00CC18B1" w:rsidRPr="00F317E7">
              <w:rPr>
                <w:rFonts w:ascii="Calibri" w:hAnsi="Calibri" w:cs="Calibri"/>
                <w:color w:val="41A537"/>
                <w:sz w:val="24"/>
                <w:szCs w:val="24"/>
              </w:rPr>
              <w:t>,00</w:t>
            </w:r>
            <w:r w:rsidRPr="00F317E7">
              <w:rPr>
                <w:rFonts w:ascii="Calibri" w:hAnsi="Calibri" w:cs="Calibri"/>
                <w:color w:val="41A537"/>
                <w:sz w:val="24"/>
                <w:szCs w:val="24"/>
              </w:rPr>
              <w:t xml:space="preserve"> €</w:t>
            </w:r>
          </w:p>
        </w:tc>
        <w:tc>
          <w:tcPr>
            <w:tcW w:w="4530" w:type="dxa"/>
            <w:tcBorders>
              <w:top w:val="single" w:sz="12" w:space="0" w:color="005596"/>
              <w:left w:val="single" w:sz="12" w:space="0" w:color="005596"/>
            </w:tcBorders>
          </w:tcPr>
          <w:p w14:paraId="5FD32195" w14:textId="77777777" w:rsidR="00D622D7" w:rsidRPr="00F317E7" w:rsidRDefault="00D622D7" w:rsidP="007443F9">
            <w:pPr>
              <w:rPr>
                <w:rFonts w:ascii="Calibri" w:hAnsi="Calibri" w:cs="Calibri"/>
                <w:color w:val="41A537"/>
                <w:sz w:val="24"/>
                <w:szCs w:val="24"/>
              </w:rPr>
            </w:pPr>
          </w:p>
        </w:tc>
      </w:tr>
    </w:tbl>
    <w:p w14:paraId="7F66545A" w14:textId="77777777" w:rsidR="00E02D56" w:rsidRPr="00F317E7" w:rsidRDefault="00E02D56" w:rsidP="007443F9">
      <w:pPr>
        <w:rPr>
          <w:rFonts w:ascii="Calibri" w:hAnsi="Calibri" w:cs="Calibri"/>
          <w:szCs w:val="24"/>
        </w:rPr>
      </w:pPr>
    </w:p>
    <w:p w14:paraId="6E585083" w14:textId="25C66A03" w:rsidR="00D622D7" w:rsidRPr="00F317E7" w:rsidRDefault="00D622D7" w:rsidP="0001640B">
      <w:pPr>
        <w:pStyle w:val="Paragraphedeliste"/>
        <w:numPr>
          <w:ilvl w:val="0"/>
          <w:numId w:val="5"/>
        </w:numPr>
        <w:rPr>
          <w:rFonts w:ascii="Calibri" w:hAnsi="Calibri" w:cs="Calibri"/>
        </w:rPr>
      </w:pPr>
      <w:r w:rsidRPr="00F317E7">
        <w:rPr>
          <w:rFonts w:ascii="Calibri" w:hAnsi="Calibri" w:cs="Calibri"/>
        </w:rPr>
        <w:t xml:space="preserve">Au dernier moment, 5 amis supplémentaires s'ajoutent à la fête. Vos parents acceptent et la salle a la capacité de les accueillir. </w:t>
      </w:r>
    </w:p>
    <w:p w14:paraId="210DEC84" w14:textId="77777777" w:rsidR="00D622D7" w:rsidRPr="00F317E7" w:rsidRDefault="00D622D7" w:rsidP="00D622D7">
      <w:pPr>
        <w:pStyle w:val="Paragraphedeliste"/>
        <w:rPr>
          <w:rFonts w:ascii="Calibri" w:hAnsi="Calibri" w:cs="Calibri"/>
        </w:rPr>
      </w:pPr>
    </w:p>
    <w:p w14:paraId="69AD836F" w14:textId="14064653" w:rsidR="00CC18B1" w:rsidRPr="00F317E7" w:rsidRDefault="00D622D7" w:rsidP="0001640B">
      <w:pPr>
        <w:pStyle w:val="Paragraphedeliste"/>
        <w:numPr>
          <w:ilvl w:val="0"/>
          <w:numId w:val="6"/>
        </w:numPr>
        <w:rPr>
          <w:rFonts w:ascii="Calibri" w:hAnsi="Calibri" w:cs="Calibri"/>
        </w:rPr>
      </w:pPr>
      <w:r w:rsidRPr="00F317E7">
        <w:rPr>
          <w:rFonts w:ascii="Calibri" w:hAnsi="Calibri" w:cs="Calibri"/>
        </w:rPr>
        <w:t>Quel est le nouveau coût total avec 35 invités (en gardant vos choix précédents)</w:t>
      </w:r>
      <w:r w:rsidR="00A424FE" w:rsidRPr="00F317E7">
        <w:rPr>
          <w:rFonts w:ascii="Calibri" w:hAnsi="Calibri" w:cs="Calibri"/>
        </w:rPr>
        <w:t> </w:t>
      </w:r>
      <w:r w:rsidRPr="00F317E7">
        <w:rPr>
          <w:rFonts w:ascii="Calibri" w:hAnsi="Calibri" w:cs="Calibri"/>
        </w:rPr>
        <w:t xml:space="preserve">? </w:t>
      </w:r>
      <w:r w:rsidR="00CC18B1" w:rsidRPr="00F317E7">
        <w:rPr>
          <w:rFonts w:ascii="Calibri" w:hAnsi="Calibri" w:cs="Calibri"/>
          <w:color w:val="41A537"/>
          <w:szCs w:val="24"/>
        </w:rPr>
        <w:t>240,00 € + 280,00 €= 520,00 €</w:t>
      </w:r>
    </w:p>
    <w:p w14:paraId="2303BADD" w14:textId="0342F1F0" w:rsidR="00294194" w:rsidRPr="00F317E7" w:rsidRDefault="00294194" w:rsidP="00294194">
      <w:pPr>
        <w:pStyle w:val="Paragraphedeliste"/>
        <w:ind w:left="1440"/>
        <w:rPr>
          <w:rFonts w:ascii="Calibri" w:hAnsi="Calibri" w:cs="Calibri"/>
        </w:rPr>
      </w:pPr>
    </w:p>
    <w:p w14:paraId="1B41167F" w14:textId="49AA5966" w:rsidR="00CC18B1" w:rsidRPr="00F317E7" w:rsidRDefault="00CC18B1" w:rsidP="0001640B">
      <w:pPr>
        <w:pStyle w:val="Paragraphedeliste"/>
        <w:numPr>
          <w:ilvl w:val="0"/>
          <w:numId w:val="6"/>
        </w:numPr>
        <w:rPr>
          <w:rFonts w:ascii="Calibri" w:hAnsi="Calibri" w:cs="Calibri"/>
        </w:rPr>
      </w:pPr>
      <w:r w:rsidRPr="00F317E7">
        <w:rPr>
          <w:rFonts w:ascii="Calibri" w:hAnsi="Calibri" w:cs="Calibri"/>
        </w:rPr>
        <w:t xml:space="preserve">Respectez-vous votre budget ? </w:t>
      </w:r>
    </w:p>
    <w:p w14:paraId="16251F33" w14:textId="3CA0007E" w:rsidR="00526E04" w:rsidRPr="00F317E7" w:rsidRDefault="00CC18B1" w:rsidP="00CC18B1">
      <w:pPr>
        <w:pStyle w:val="Paragraphedeliste"/>
        <w:ind w:left="1440"/>
        <w:rPr>
          <w:rFonts w:ascii="Calibri" w:hAnsi="Calibri" w:cs="Calibri"/>
          <w:color w:val="41A537"/>
          <w:szCs w:val="24"/>
        </w:rPr>
      </w:pPr>
      <w:r w:rsidRPr="00F317E7">
        <w:rPr>
          <w:rFonts w:ascii="Calibri" w:hAnsi="Calibri" w:cs="Calibri"/>
          <w:color w:val="41A537"/>
        </w:rPr>
        <w:t>Dans ce cas non mais cela dépend des choix des élèves. Cela est par exemple possible avec les choix suivants : hot-dogs, sodas et vaisselle en carton (450,00</w:t>
      </w:r>
      <w:r w:rsidR="0011322D" w:rsidRPr="00F317E7">
        <w:rPr>
          <w:rFonts w:ascii="Calibri" w:hAnsi="Calibri" w:cs="Calibri"/>
          <w:color w:val="41A537"/>
        </w:rPr>
        <w:t> </w:t>
      </w:r>
      <w:r w:rsidRPr="00F317E7">
        <w:rPr>
          <w:rFonts w:ascii="Calibri" w:hAnsi="Calibri" w:cs="Calibri"/>
          <w:color w:val="41A537"/>
          <w:szCs w:val="24"/>
        </w:rPr>
        <w:t>€ avec une épargne de 50,00 €).</w:t>
      </w:r>
    </w:p>
    <w:p w14:paraId="6C16D3DB" w14:textId="77777777" w:rsidR="00CC18B1" w:rsidRPr="00F317E7" w:rsidRDefault="00CC18B1" w:rsidP="00CC18B1">
      <w:pPr>
        <w:pStyle w:val="Paragraphedeliste"/>
        <w:ind w:left="1440"/>
        <w:rPr>
          <w:rFonts w:ascii="Calibri" w:hAnsi="Calibri" w:cs="Calibri"/>
          <w:color w:val="41A537"/>
        </w:rPr>
      </w:pPr>
    </w:p>
    <w:p w14:paraId="4F678323" w14:textId="2A555B26" w:rsidR="00D622D7" w:rsidRPr="00F317E7" w:rsidRDefault="00D622D7" w:rsidP="0001640B">
      <w:pPr>
        <w:pStyle w:val="Paragraphedeliste"/>
        <w:numPr>
          <w:ilvl w:val="0"/>
          <w:numId w:val="6"/>
        </w:numPr>
        <w:rPr>
          <w:rFonts w:ascii="Calibri" w:hAnsi="Calibri" w:cs="Calibri"/>
        </w:rPr>
      </w:pPr>
      <w:r w:rsidRPr="00F317E7">
        <w:rPr>
          <w:rFonts w:ascii="Calibri" w:hAnsi="Calibri" w:cs="Calibri"/>
        </w:rPr>
        <w:t>Pourquoi le coût de la salle n'a-t-il pas bougé malgré ces nouveaux invités ?</w:t>
      </w:r>
    </w:p>
    <w:p w14:paraId="1FC93DCB" w14:textId="065B4547" w:rsidR="00E02D56" w:rsidRPr="00F317E7" w:rsidRDefault="00CC18B1" w:rsidP="00CC18B1">
      <w:pPr>
        <w:pStyle w:val="Paragraphedeliste"/>
        <w:ind w:left="1440"/>
        <w:rPr>
          <w:rFonts w:ascii="Calibri" w:hAnsi="Calibri" w:cs="Calibri"/>
          <w:color w:val="41A537"/>
        </w:rPr>
      </w:pPr>
      <w:r w:rsidRPr="00F317E7">
        <w:rPr>
          <w:rFonts w:ascii="Calibri" w:hAnsi="Calibri" w:cs="Calibri"/>
          <w:color w:val="41A537"/>
        </w:rPr>
        <w:t>Car le coût de la location de la salle est un coût fixe qui ne varie donc pas avec le nombre d’invités.</w:t>
      </w:r>
    </w:p>
    <w:p w14:paraId="4884FAC4" w14:textId="77777777" w:rsidR="00294194" w:rsidRPr="00F317E7" w:rsidRDefault="00294194" w:rsidP="00CC18B1">
      <w:pPr>
        <w:pStyle w:val="Paragraphedeliste"/>
        <w:ind w:left="1440"/>
        <w:rPr>
          <w:rFonts w:ascii="Calibri" w:hAnsi="Calibri" w:cs="Calibri"/>
          <w:color w:val="41A537"/>
        </w:rPr>
      </w:pPr>
    </w:p>
    <w:p w14:paraId="6950B0D8" w14:textId="06E6204A" w:rsidR="00294194" w:rsidRPr="00F317E7" w:rsidRDefault="00294194" w:rsidP="006C6A68">
      <w:pPr>
        <w:pStyle w:val="Paragraphedeliste"/>
        <w:numPr>
          <w:ilvl w:val="0"/>
          <w:numId w:val="5"/>
        </w:numPr>
        <w:rPr>
          <w:rFonts w:ascii="Calibri" w:hAnsi="Calibri" w:cs="Calibri"/>
          <w:color w:val="41A537"/>
        </w:rPr>
      </w:pPr>
      <w:r w:rsidRPr="00F317E7">
        <w:rPr>
          <w:rFonts w:ascii="Calibri" w:hAnsi="Calibri" w:cs="Calibri"/>
        </w:rPr>
        <w:t xml:space="preserve">Quels sont donc les 2 déterminants économiques de l’organisation de votre soirée d’anniversaire ?  </w:t>
      </w:r>
      <w:r w:rsidRPr="00F317E7">
        <w:rPr>
          <w:rFonts w:ascii="Calibri" w:hAnsi="Calibri" w:cs="Calibri"/>
          <w:color w:val="41A537"/>
        </w:rPr>
        <w:t xml:space="preserve">Le revenu de départ et le prix des biens et services.  </w:t>
      </w:r>
    </w:p>
    <w:p w14:paraId="15EBD4AC" w14:textId="59D560CF" w:rsidR="00AD55A6" w:rsidRPr="00F317E7" w:rsidRDefault="00294194" w:rsidP="00AD55A6">
      <w:pPr>
        <w:keepNext/>
        <w:keepLines/>
        <w:rPr>
          <w:rFonts w:ascii="Calibri" w:hAnsi="Calibri" w:cs="Calibri"/>
          <w:color w:val="41A537"/>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17935685" w14:textId="6AB323A7" w:rsidR="00294194" w:rsidRPr="00F317E7" w:rsidRDefault="003348F2" w:rsidP="004E753E">
      <w:pPr>
        <w:pStyle w:val="NormalWeb"/>
        <w:jc w:val="both"/>
        <w:rPr>
          <w:rFonts w:ascii="Calibri" w:hAnsi="Calibri" w:cs="Calibri"/>
        </w:rPr>
      </w:pPr>
      <w:r w:rsidRPr="00F317E7">
        <w:rPr>
          <w:rFonts w:ascii="Calibri" w:hAnsi="Calibri" w:cs="Calibri"/>
          <w:noProof/>
        </w:rPr>
        <w:drawing>
          <wp:anchor distT="0" distB="0" distL="114300" distR="114300" simplePos="0" relativeHeight="251996160" behindDoc="0" locked="0" layoutInCell="1" allowOverlap="1" wp14:anchorId="46F123FF" wp14:editId="507208E1">
            <wp:simplePos x="0" y="0"/>
            <wp:positionH relativeFrom="margin">
              <wp:align>right</wp:align>
            </wp:positionH>
            <wp:positionV relativeFrom="paragraph">
              <wp:posOffset>86995</wp:posOffset>
            </wp:positionV>
            <wp:extent cx="2162810" cy="1439545"/>
            <wp:effectExtent l="0" t="0" r="8890" b="8255"/>
            <wp:wrapSquare wrapText="bothSides"/>
            <wp:docPr id="58586936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62810" cy="1439545"/>
                    </a:xfrm>
                    <a:prstGeom prst="rect">
                      <a:avLst/>
                    </a:prstGeom>
                    <a:noFill/>
                    <a:ln>
                      <a:noFill/>
                    </a:ln>
                  </pic:spPr>
                </pic:pic>
              </a:graphicData>
            </a:graphic>
          </wp:anchor>
        </w:drawing>
      </w:r>
      <w:r w:rsidR="0072264D" w:rsidRPr="00F317E7">
        <w:rPr>
          <w:rFonts w:ascii="Calibri" w:hAnsi="Calibri" w:cs="Calibri"/>
        </w:rPr>
        <w:t xml:space="preserve">Fin août 2026, la famille </w:t>
      </w:r>
      <w:r w:rsidR="0072264D" w:rsidRPr="00F317E7">
        <w:rPr>
          <w:rFonts w:ascii="Calibri" w:eastAsiaTheme="minorHAnsi" w:hAnsi="Calibri" w:cs="Calibri"/>
          <w:szCs w:val="22"/>
          <w:lang w:eastAsia="en-US"/>
        </w:rPr>
        <w:t xml:space="preserve">Janssens s'assoit autour de la table pour préparer le budget du mois de septembre. Ils listent leurs revenus prévus et estiment leurs dépenses </w:t>
      </w:r>
      <w:r w:rsidR="00FE59EA" w:rsidRPr="00F317E7">
        <w:rPr>
          <w:rFonts w:ascii="Calibri" w:eastAsiaTheme="minorHAnsi" w:hAnsi="Calibri" w:cs="Calibri"/>
          <w:szCs w:val="22"/>
          <w:lang w:eastAsia="en-US"/>
        </w:rPr>
        <w:t>à venir</w:t>
      </w:r>
      <w:r w:rsidR="0072264D" w:rsidRPr="00F317E7">
        <w:rPr>
          <w:rFonts w:ascii="Calibri" w:eastAsiaTheme="minorHAnsi" w:hAnsi="Calibri" w:cs="Calibri"/>
          <w:szCs w:val="22"/>
          <w:lang w:eastAsia="en-US"/>
        </w:rPr>
        <w:t xml:space="preserve"> (loyer, factures, courses, frais de rentrée).</w:t>
      </w:r>
      <w:r w:rsidR="0072264D" w:rsidRPr="00F317E7">
        <w:rPr>
          <w:rFonts w:ascii="Calibri" w:hAnsi="Calibri" w:cs="Calibri"/>
        </w:rPr>
        <w:t xml:space="preserve"> </w:t>
      </w:r>
      <w:r w:rsidR="00294194" w:rsidRPr="00F317E7">
        <w:rPr>
          <w:rFonts w:ascii="Calibri" w:hAnsi="Calibri" w:cs="Calibri"/>
        </w:rPr>
        <w:t xml:space="preserve">Les deux parents travaillent et perçoivent un salaire total de </w:t>
      </w:r>
      <w:r w:rsidR="00995BFA" w:rsidRPr="00F317E7">
        <w:rPr>
          <w:rFonts w:ascii="Calibri" w:hAnsi="Calibri" w:cs="Calibri"/>
        </w:rPr>
        <w:t>5</w:t>
      </w:r>
      <w:r w:rsidR="00294194" w:rsidRPr="00F317E7">
        <w:rPr>
          <w:rFonts w:ascii="Calibri" w:hAnsi="Calibri" w:cs="Calibri"/>
        </w:rPr>
        <w:t xml:space="preserve">150,00 €. Ils reçoivent également </w:t>
      </w:r>
      <w:r w:rsidR="0079277D" w:rsidRPr="00F317E7">
        <w:rPr>
          <w:rFonts w:ascii="Calibri" w:hAnsi="Calibri" w:cs="Calibri"/>
        </w:rPr>
        <w:t>420</w:t>
      </w:r>
      <w:r w:rsidR="00294194" w:rsidRPr="00F317E7">
        <w:rPr>
          <w:rFonts w:ascii="Calibri" w:hAnsi="Calibri" w:cs="Calibri"/>
        </w:rPr>
        <w:t>,00 € d'allocations familiales</w:t>
      </w:r>
      <w:r w:rsidR="0072264D" w:rsidRPr="00F317E7">
        <w:rPr>
          <w:rFonts w:ascii="Calibri" w:hAnsi="Calibri" w:cs="Calibri"/>
        </w:rPr>
        <w:t xml:space="preserve">. Ils mettent un studio en location qui leur rapporte </w:t>
      </w:r>
      <w:r w:rsidR="0079277D" w:rsidRPr="00F317E7">
        <w:rPr>
          <w:rFonts w:ascii="Calibri" w:hAnsi="Calibri" w:cs="Calibri"/>
        </w:rPr>
        <w:t>50</w:t>
      </w:r>
      <w:r w:rsidR="0072264D" w:rsidRPr="00F317E7">
        <w:rPr>
          <w:rFonts w:ascii="Calibri" w:hAnsi="Calibri" w:cs="Calibri"/>
        </w:rPr>
        <w:t>0,00</w:t>
      </w:r>
      <w:r w:rsidR="00294194" w:rsidRPr="00F317E7">
        <w:rPr>
          <w:rFonts w:ascii="Calibri" w:hAnsi="Calibri" w:cs="Calibri"/>
        </w:rPr>
        <w:t xml:space="preserve"> </w:t>
      </w:r>
      <w:r w:rsidR="0072264D" w:rsidRPr="00F317E7">
        <w:rPr>
          <w:rFonts w:ascii="Calibri" w:hAnsi="Calibri" w:cs="Calibri"/>
        </w:rPr>
        <w:t xml:space="preserve">€ par mois. </w:t>
      </w:r>
      <w:r w:rsidR="00294194" w:rsidRPr="00F317E7">
        <w:rPr>
          <w:rFonts w:ascii="Calibri" w:hAnsi="Calibri" w:cs="Calibri"/>
        </w:rPr>
        <w:t xml:space="preserve">Le </w:t>
      </w:r>
      <w:r w:rsidR="0072264D" w:rsidRPr="00F317E7">
        <w:rPr>
          <w:rFonts w:ascii="Calibri" w:hAnsi="Calibri" w:cs="Calibri"/>
        </w:rPr>
        <w:t xml:space="preserve">crédit de leur maison </w:t>
      </w:r>
      <w:r w:rsidR="00294194" w:rsidRPr="00F317E7">
        <w:rPr>
          <w:rFonts w:ascii="Calibri" w:hAnsi="Calibri" w:cs="Calibri"/>
        </w:rPr>
        <w:t xml:space="preserve">s'élève à </w:t>
      </w:r>
      <w:r w:rsidR="0072264D" w:rsidRPr="00F317E7">
        <w:rPr>
          <w:rFonts w:ascii="Calibri" w:hAnsi="Calibri" w:cs="Calibri"/>
        </w:rPr>
        <w:t>1</w:t>
      </w:r>
      <w:r w:rsidR="004E753E" w:rsidRPr="00F317E7">
        <w:rPr>
          <w:rFonts w:ascii="Calibri" w:hAnsi="Calibri" w:cs="Calibri"/>
        </w:rPr>
        <w:t>940</w:t>
      </w:r>
      <w:r w:rsidR="0079277D" w:rsidRPr="00F317E7">
        <w:rPr>
          <w:rFonts w:ascii="Calibri" w:hAnsi="Calibri" w:cs="Calibri"/>
        </w:rPr>
        <w:t>,00</w:t>
      </w:r>
      <w:r w:rsidR="00294194" w:rsidRPr="00F317E7">
        <w:rPr>
          <w:rFonts w:ascii="Calibri" w:hAnsi="Calibri" w:cs="Calibri"/>
        </w:rPr>
        <w:t xml:space="preserve"> €.</w:t>
      </w:r>
      <w:r w:rsidR="00D33583" w:rsidRPr="00F317E7">
        <w:rPr>
          <w:rFonts w:ascii="Calibri" w:hAnsi="Calibri" w:cs="Calibri"/>
        </w:rPr>
        <w:t xml:space="preserve"> Pour nourrir la famille, ils prévoient de dépenser environ </w:t>
      </w:r>
      <w:r w:rsidR="0079277D" w:rsidRPr="00F317E7">
        <w:rPr>
          <w:rFonts w:ascii="Calibri" w:hAnsi="Calibri" w:cs="Calibri"/>
        </w:rPr>
        <w:t>750</w:t>
      </w:r>
      <w:r w:rsidR="00D33583" w:rsidRPr="00F317E7">
        <w:rPr>
          <w:rFonts w:ascii="Calibri" w:hAnsi="Calibri" w:cs="Calibri"/>
        </w:rPr>
        <w:t xml:space="preserve"> € au supermarché. Puisque c'est la rentrée, ils devront débourser </w:t>
      </w:r>
      <w:r w:rsidR="0079277D" w:rsidRPr="00F317E7">
        <w:rPr>
          <w:rFonts w:ascii="Calibri" w:hAnsi="Calibri" w:cs="Calibri"/>
        </w:rPr>
        <w:t>500</w:t>
      </w:r>
      <w:r w:rsidR="00D33583" w:rsidRPr="00F317E7">
        <w:rPr>
          <w:rFonts w:ascii="Calibri" w:hAnsi="Calibri" w:cs="Calibri"/>
        </w:rPr>
        <w:t xml:space="preserve"> € pour les fournitures scolaires et les nouveaux cartables. </w:t>
      </w:r>
      <w:r w:rsidR="00294194" w:rsidRPr="00F317E7">
        <w:rPr>
          <w:rFonts w:ascii="Calibri" w:hAnsi="Calibri" w:cs="Calibri"/>
        </w:rPr>
        <w:t xml:space="preserve"> L'assurance habitation leur coûte </w:t>
      </w:r>
      <w:r w:rsidR="0079277D" w:rsidRPr="00F317E7">
        <w:rPr>
          <w:rFonts w:ascii="Calibri" w:hAnsi="Calibri" w:cs="Calibri"/>
        </w:rPr>
        <w:t>9</w:t>
      </w:r>
      <w:r w:rsidR="00294194" w:rsidRPr="00F317E7">
        <w:rPr>
          <w:rFonts w:ascii="Calibri" w:hAnsi="Calibri" w:cs="Calibri"/>
        </w:rPr>
        <w:t>0 € chaque mois.</w:t>
      </w:r>
      <w:r w:rsidR="00D33583" w:rsidRPr="00F317E7">
        <w:rPr>
          <w:rFonts w:ascii="Calibri" w:hAnsi="Calibri" w:cs="Calibri"/>
        </w:rPr>
        <w:t xml:space="preserve"> Ils doivent payer chaque mois </w:t>
      </w:r>
      <w:r w:rsidR="004E753E" w:rsidRPr="00F317E7">
        <w:rPr>
          <w:rFonts w:ascii="Calibri" w:hAnsi="Calibri" w:cs="Calibri"/>
        </w:rPr>
        <w:t>210</w:t>
      </w:r>
      <w:r w:rsidR="00D33583" w:rsidRPr="00F317E7">
        <w:rPr>
          <w:rFonts w:ascii="Calibri" w:hAnsi="Calibri" w:cs="Calibri"/>
        </w:rPr>
        <w:t xml:space="preserve"> € pour </w:t>
      </w:r>
      <w:r w:rsidR="004E753E" w:rsidRPr="00F317E7">
        <w:rPr>
          <w:rFonts w:ascii="Calibri" w:hAnsi="Calibri" w:cs="Calibri"/>
        </w:rPr>
        <w:t xml:space="preserve">l’eau, </w:t>
      </w:r>
      <w:r w:rsidR="00D33583" w:rsidRPr="00F317E7">
        <w:rPr>
          <w:rFonts w:ascii="Calibri" w:hAnsi="Calibri" w:cs="Calibri"/>
        </w:rPr>
        <w:t xml:space="preserve">l'électricité et le chauffage, ainsi que </w:t>
      </w:r>
      <w:r w:rsidR="0079277D" w:rsidRPr="00F317E7">
        <w:rPr>
          <w:rFonts w:ascii="Calibri" w:hAnsi="Calibri" w:cs="Calibri"/>
        </w:rPr>
        <w:t>110</w:t>
      </w:r>
      <w:r w:rsidR="00D33583" w:rsidRPr="00F317E7">
        <w:rPr>
          <w:rFonts w:ascii="Calibri" w:hAnsi="Calibri" w:cs="Calibri"/>
        </w:rPr>
        <w:t xml:space="preserve"> € pour leurs abonnements internet</w:t>
      </w:r>
      <w:r w:rsidR="0079277D" w:rsidRPr="00F317E7">
        <w:rPr>
          <w:rFonts w:ascii="Calibri" w:hAnsi="Calibri" w:cs="Calibri"/>
        </w:rPr>
        <w:t>, TV</w:t>
      </w:r>
      <w:r w:rsidR="00D33583" w:rsidRPr="00F317E7">
        <w:rPr>
          <w:rFonts w:ascii="Calibri" w:hAnsi="Calibri" w:cs="Calibri"/>
        </w:rPr>
        <w:t xml:space="preserve"> et GSM.</w:t>
      </w:r>
      <w:r w:rsidR="0079277D" w:rsidRPr="00F317E7">
        <w:rPr>
          <w:rFonts w:ascii="Calibri" w:hAnsi="Calibri" w:cs="Calibri"/>
        </w:rPr>
        <w:t xml:space="preserve"> Le couple possède une voiture dont l’assurance coûte 70 </w:t>
      </w:r>
      <w:r w:rsidR="004E753E" w:rsidRPr="00F317E7">
        <w:rPr>
          <w:rFonts w:ascii="Calibri" w:hAnsi="Calibri" w:cs="Calibri"/>
        </w:rPr>
        <w:t xml:space="preserve">€ </w:t>
      </w:r>
      <w:r w:rsidR="0079277D" w:rsidRPr="00F317E7">
        <w:rPr>
          <w:rFonts w:ascii="Calibri" w:hAnsi="Calibri" w:cs="Calibri"/>
        </w:rPr>
        <w:t xml:space="preserve">par mois et le carburant </w:t>
      </w:r>
      <w:r w:rsidR="004E753E" w:rsidRPr="00F317E7">
        <w:rPr>
          <w:rFonts w:ascii="Calibri" w:hAnsi="Calibri" w:cs="Calibri"/>
        </w:rPr>
        <w:t>s’élève</w:t>
      </w:r>
      <w:r w:rsidR="0079277D" w:rsidRPr="00F317E7">
        <w:rPr>
          <w:rFonts w:ascii="Calibri" w:hAnsi="Calibri" w:cs="Calibri"/>
        </w:rPr>
        <w:t xml:space="preserve"> à environ 300 </w:t>
      </w:r>
      <w:r w:rsidR="004E753E" w:rsidRPr="00F317E7">
        <w:rPr>
          <w:rFonts w:ascii="Calibri" w:hAnsi="Calibri" w:cs="Calibri"/>
        </w:rPr>
        <w:t xml:space="preserve">€ par </w:t>
      </w:r>
      <w:r w:rsidR="0079277D" w:rsidRPr="00F317E7">
        <w:rPr>
          <w:rFonts w:ascii="Calibri" w:hAnsi="Calibri" w:cs="Calibri"/>
        </w:rPr>
        <w:t xml:space="preserve">mois. </w:t>
      </w:r>
      <w:r w:rsidR="00294194" w:rsidRPr="00F317E7">
        <w:rPr>
          <w:rFonts w:ascii="Calibri" w:hAnsi="Calibri" w:cs="Calibri"/>
        </w:rPr>
        <w:t xml:space="preserve"> Enfin, les activités de loisirs (sport et musique) pour les enfants </w:t>
      </w:r>
      <w:r w:rsidR="0072264D" w:rsidRPr="00F317E7">
        <w:rPr>
          <w:rFonts w:ascii="Calibri" w:hAnsi="Calibri" w:cs="Calibri"/>
        </w:rPr>
        <w:t>vont leur coûter</w:t>
      </w:r>
      <w:r w:rsidR="00294194" w:rsidRPr="00F317E7">
        <w:rPr>
          <w:rFonts w:ascii="Calibri" w:hAnsi="Calibri" w:cs="Calibri"/>
        </w:rPr>
        <w:t xml:space="preserve"> </w:t>
      </w:r>
      <w:r w:rsidR="0079277D" w:rsidRPr="00F317E7">
        <w:rPr>
          <w:rFonts w:ascii="Calibri" w:hAnsi="Calibri" w:cs="Calibri"/>
        </w:rPr>
        <w:t>30</w:t>
      </w:r>
      <w:r w:rsidR="0072264D" w:rsidRPr="00F317E7">
        <w:rPr>
          <w:rFonts w:ascii="Calibri" w:hAnsi="Calibri" w:cs="Calibri"/>
        </w:rPr>
        <w:t>0</w:t>
      </w:r>
      <w:r w:rsidR="00294194" w:rsidRPr="00F317E7">
        <w:rPr>
          <w:rFonts w:ascii="Calibri" w:hAnsi="Calibri" w:cs="Calibri"/>
        </w:rPr>
        <w:t xml:space="preserve"> €.</w:t>
      </w:r>
    </w:p>
    <w:p w14:paraId="6AC81FDA" w14:textId="30B79137" w:rsidR="00E02D56" w:rsidRPr="00F317E7" w:rsidRDefault="002E0612" w:rsidP="0001640B">
      <w:pPr>
        <w:pStyle w:val="Paragraphedeliste"/>
        <w:numPr>
          <w:ilvl w:val="0"/>
          <w:numId w:val="6"/>
        </w:numPr>
        <w:rPr>
          <w:rFonts w:ascii="Calibri" w:hAnsi="Calibri" w:cs="Calibri"/>
        </w:rPr>
      </w:pPr>
      <w:r w:rsidRPr="00F317E7">
        <w:rPr>
          <w:rFonts w:ascii="Calibri" w:hAnsi="Calibri" w:cs="Calibri"/>
        </w:rPr>
        <w:t>Complétez le budget de la famille Janssens pour le mois de septembre 2026.</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CC18B1" w:rsidRPr="00F317E7" w14:paraId="2A6AD0EA" w14:textId="77777777" w:rsidTr="001276F6">
        <w:tc>
          <w:tcPr>
            <w:tcW w:w="9060" w:type="dxa"/>
            <w:gridSpan w:val="2"/>
          </w:tcPr>
          <w:p w14:paraId="7B6D47DD" w14:textId="6B178CF7" w:rsidR="00CC18B1" w:rsidRPr="00F317E7" w:rsidRDefault="00CC18B1" w:rsidP="001276F6">
            <w:pPr>
              <w:spacing w:before="60" w:after="60"/>
              <w:jc w:val="center"/>
              <w:rPr>
                <w:rFonts w:ascii="Calibri" w:hAnsi="Calibri" w:cs="Calibri"/>
                <w:b/>
                <w:bCs/>
                <w:color w:val="005596"/>
              </w:rPr>
            </w:pPr>
            <w:r w:rsidRPr="00F317E7">
              <w:rPr>
                <w:rFonts w:ascii="Calibri" w:hAnsi="Calibri" w:cs="Calibri"/>
                <w:b/>
                <w:bCs/>
                <w:color w:val="005596"/>
              </w:rPr>
              <w:t xml:space="preserve">Budget du ménage </w:t>
            </w:r>
            <w:r w:rsidR="00294194" w:rsidRPr="00F317E7">
              <w:rPr>
                <w:rFonts w:ascii="Calibri" w:hAnsi="Calibri" w:cs="Calibri"/>
                <w:b/>
                <w:bCs/>
                <w:color w:val="005596"/>
              </w:rPr>
              <w:t>Janssens</w:t>
            </w:r>
            <w:r w:rsidRPr="00F317E7">
              <w:rPr>
                <w:rFonts w:ascii="Calibri" w:hAnsi="Calibri" w:cs="Calibri"/>
                <w:b/>
                <w:bCs/>
                <w:color w:val="005596"/>
              </w:rPr>
              <w:t xml:space="preserve"> pour le mois </w:t>
            </w:r>
            <w:r w:rsidR="00294194" w:rsidRPr="00F317E7">
              <w:rPr>
                <w:rFonts w:ascii="Calibri" w:hAnsi="Calibri" w:cs="Calibri"/>
                <w:b/>
                <w:bCs/>
                <w:color w:val="005596"/>
              </w:rPr>
              <w:t>de septembre 2026</w:t>
            </w:r>
          </w:p>
        </w:tc>
      </w:tr>
      <w:tr w:rsidR="00CC18B1" w:rsidRPr="00F317E7" w14:paraId="33341A6D" w14:textId="77777777" w:rsidTr="001276F6">
        <w:tc>
          <w:tcPr>
            <w:tcW w:w="4530" w:type="dxa"/>
            <w:tcBorders>
              <w:top w:val="single" w:sz="12" w:space="0" w:color="005596"/>
              <w:bottom w:val="single" w:sz="12" w:space="0" w:color="005596"/>
              <w:right w:val="single" w:sz="12" w:space="0" w:color="005596"/>
            </w:tcBorders>
          </w:tcPr>
          <w:p w14:paraId="5EDD5C93" w14:textId="77777777" w:rsidR="00CC18B1" w:rsidRPr="00F317E7" w:rsidRDefault="00CC18B1" w:rsidP="001276F6">
            <w:pPr>
              <w:spacing w:before="60" w:after="60"/>
              <w:jc w:val="center"/>
              <w:rPr>
                <w:rFonts w:ascii="Calibri" w:hAnsi="Calibri" w:cs="Calibri"/>
                <w:color w:val="005596"/>
                <w:sz w:val="24"/>
                <w:szCs w:val="24"/>
              </w:rPr>
            </w:pPr>
            <w:r w:rsidRPr="00F317E7">
              <w:rPr>
                <w:rFonts w:ascii="Calibri" w:hAnsi="Calibri" w:cs="Calibri"/>
                <w:color w:val="005596"/>
                <w:sz w:val="24"/>
                <w:szCs w:val="24"/>
              </w:rPr>
              <w:t>Revenus</w:t>
            </w:r>
          </w:p>
        </w:tc>
        <w:tc>
          <w:tcPr>
            <w:tcW w:w="4530" w:type="dxa"/>
            <w:tcBorders>
              <w:top w:val="single" w:sz="12" w:space="0" w:color="005596"/>
              <w:left w:val="single" w:sz="12" w:space="0" w:color="005596"/>
              <w:bottom w:val="single" w:sz="12" w:space="0" w:color="005596"/>
            </w:tcBorders>
          </w:tcPr>
          <w:p w14:paraId="6D355CC0" w14:textId="77777777" w:rsidR="00CC18B1" w:rsidRPr="00F317E7" w:rsidRDefault="00CC18B1" w:rsidP="001276F6">
            <w:pPr>
              <w:spacing w:before="60" w:after="60"/>
              <w:jc w:val="center"/>
              <w:rPr>
                <w:rFonts w:ascii="Calibri" w:hAnsi="Calibri" w:cs="Calibri"/>
                <w:color w:val="005596"/>
                <w:sz w:val="24"/>
                <w:szCs w:val="24"/>
              </w:rPr>
            </w:pPr>
            <w:r w:rsidRPr="00F317E7">
              <w:rPr>
                <w:rFonts w:ascii="Calibri" w:hAnsi="Calibri" w:cs="Calibri"/>
                <w:color w:val="005596"/>
                <w:sz w:val="24"/>
                <w:szCs w:val="24"/>
              </w:rPr>
              <w:t>Dépenses</w:t>
            </w:r>
          </w:p>
        </w:tc>
      </w:tr>
      <w:tr w:rsidR="00CC18B1" w:rsidRPr="00F317E7" w14:paraId="650F74F1" w14:textId="77777777" w:rsidTr="001276F6">
        <w:tc>
          <w:tcPr>
            <w:tcW w:w="4530" w:type="dxa"/>
            <w:tcBorders>
              <w:top w:val="single" w:sz="12" w:space="0" w:color="005596"/>
              <w:bottom w:val="single" w:sz="12" w:space="0" w:color="005596"/>
              <w:right w:val="single" w:sz="12" w:space="0" w:color="005596"/>
            </w:tcBorders>
          </w:tcPr>
          <w:p w14:paraId="70E697FE" w14:textId="6041AAB0" w:rsidR="00CC18B1" w:rsidRPr="00F317E7" w:rsidRDefault="00CC18B1" w:rsidP="00540D00">
            <w:pPr>
              <w:rPr>
                <w:rFonts w:ascii="Calibri" w:hAnsi="Calibri" w:cs="Calibri"/>
                <w:sz w:val="24"/>
                <w:szCs w:val="24"/>
              </w:rPr>
            </w:pPr>
            <w:r w:rsidRPr="00F317E7">
              <w:rPr>
                <w:rFonts w:ascii="Calibri" w:hAnsi="Calibri" w:cs="Calibri"/>
                <w:sz w:val="24"/>
                <w:szCs w:val="24"/>
              </w:rPr>
              <w:t>Revenus du travail :</w:t>
            </w:r>
          </w:p>
          <w:p w14:paraId="30B6FE88" w14:textId="661A0CE9" w:rsidR="00CC18B1" w:rsidRPr="00F317E7" w:rsidRDefault="0072264D" w:rsidP="00540D00">
            <w:pPr>
              <w:rPr>
                <w:rFonts w:ascii="Calibri" w:hAnsi="Calibri" w:cs="Calibri"/>
                <w:color w:val="41A537"/>
                <w:sz w:val="24"/>
                <w:szCs w:val="24"/>
              </w:rPr>
            </w:pPr>
            <w:r w:rsidRPr="00F317E7">
              <w:rPr>
                <w:rFonts w:ascii="Calibri" w:hAnsi="Calibri" w:cs="Calibri"/>
                <w:color w:val="41A537"/>
                <w:sz w:val="24"/>
                <w:szCs w:val="24"/>
              </w:rPr>
              <w:t>Salaires de M</w:t>
            </w:r>
            <w:r w:rsidR="00051690">
              <w:rPr>
                <w:rFonts w:ascii="Calibri" w:hAnsi="Calibri" w:cs="Calibri"/>
                <w:color w:val="41A537"/>
                <w:sz w:val="24"/>
                <w:szCs w:val="24"/>
              </w:rPr>
              <w:t>.</w:t>
            </w:r>
            <w:r w:rsidRPr="00F317E7">
              <w:rPr>
                <w:rFonts w:ascii="Calibri" w:hAnsi="Calibri" w:cs="Calibri"/>
                <w:color w:val="41A537"/>
                <w:sz w:val="24"/>
                <w:szCs w:val="24"/>
              </w:rPr>
              <w:t xml:space="preserve"> et Mme Janssens : </w:t>
            </w:r>
            <w:r w:rsidR="0079277D" w:rsidRPr="00F317E7">
              <w:rPr>
                <w:rFonts w:ascii="Calibri" w:hAnsi="Calibri" w:cs="Calibri"/>
                <w:color w:val="41A537"/>
                <w:sz w:val="24"/>
                <w:szCs w:val="24"/>
              </w:rPr>
              <w:t>5</w:t>
            </w:r>
            <w:r w:rsidRPr="00F317E7">
              <w:rPr>
                <w:rFonts w:ascii="Calibri" w:hAnsi="Calibri" w:cs="Calibri"/>
                <w:color w:val="41A537"/>
                <w:sz w:val="24"/>
                <w:szCs w:val="24"/>
              </w:rPr>
              <w:t>150,00 €</w:t>
            </w:r>
          </w:p>
          <w:p w14:paraId="40351E86" w14:textId="77777777" w:rsidR="00CC18B1" w:rsidRPr="00F317E7" w:rsidRDefault="00CC18B1" w:rsidP="00540D00">
            <w:pPr>
              <w:rPr>
                <w:rFonts w:ascii="Calibri" w:hAnsi="Calibri" w:cs="Calibri"/>
                <w:color w:val="41A537"/>
                <w:sz w:val="24"/>
                <w:szCs w:val="24"/>
              </w:rPr>
            </w:pPr>
          </w:p>
          <w:p w14:paraId="4C2225C5" w14:textId="77777777" w:rsidR="00CC18B1" w:rsidRPr="00F317E7" w:rsidRDefault="00CC18B1" w:rsidP="00540D00">
            <w:pPr>
              <w:rPr>
                <w:rFonts w:ascii="Calibri" w:hAnsi="Calibri" w:cs="Calibri"/>
                <w:color w:val="41A537"/>
                <w:sz w:val="24"/>
                <w:szCs w:val="24"/>
              </w:rPr>
            </w:pPr>
          </w:p>
          <w:p w14:paraId="5DA09616" w14:textId="0A138CE3" w:rsidR="00CC18B1" w:rsidRPr="00F317E7" w:rsidRDefault="00CC18B1" w:rsidP="00540D00">
            <w:pPr>
              <w:rPr>
                <w:rFonts w:ascii="Calibri" w:hAnsi="Calibri" w:cs="Calibri"/>
                <w:sz w:val="24"/>
                <w:szCs w:val="24"/>
              </w:rPr>
            </w:pPr>
            <w:r w:rsidRPr="00F317E7">
              <w:rPr>
                <w:rFonts w:ascii="Calibri" w:hAnsi="Calibri" w:cs="Calibri"/>
                <w:sz w:val="24"/>
                <w:szCs w:val="24"/>
              </w:rPr>
              <w:t>Revenus de la propriété :</w:t>
            </w:r>
          </w:p>
          <w:p w14:paraId="364D531F" w14:textId="7A5DF174" w:rsidR="00CC18B1" w:rsidRPr="00F317E7" w:rsidRDefault="0072264D" w:rsidP="00540D00">
            <w:pPr>
              <w:rPr>
                <w:rFonts w:ascii="Calibri" w:hAnsi="Calibri" w:cs="Calibri"/>
                <w:color w:val="41A537"/>
                <w:sz w:val="24"/>
                <w:szCs w:val="24"/>
              </w:rPr>
            </w:pPr>
            <w:r w:rsidRPr="00F317E7">
              <w:rPr>
                <w:rFonts w:ascii="Calibri" w:hAnsi="Calibri" w:cs="Calibri"/>
                <w:color w:val="41A537"/>
                <w:sz w:val="24"/>
                <w:szCs w:val="24"/>
              </w:rPr>
              <w:t xml:space="preserve">Loyer du studio : </w:t>
            </w:r>
            <w:r w:rsidR="0079277D" w:rsidRPr="00F317E7">
              <w:rPr>
                <w:rFonts w:ascii="Calibri" w:hAnsi="Calibri" w:cs="Calibri"/>
                <w:color w:val="41A537"/>
                <w:sz w:val="24"/>
                <w:szCs w:val="24"/>
              </w:rPr>
              <w:t>500</w:t>
            </w:r>
            <w:r w:rsidRPr="00F317E7">
              <w:rPr>
                <w:rFonts w:ascii="Calibri" w:hAnsi="Calibri" w:cs="Calibri"/>
                <w:color w:val="41A537"/>
                <w:sz w:val="24"/>
                <w:szCs w:val="24"/>
              </w:rPr>
              <w:t>,00 €</w:t>
            </w:r>
          </w:p>
          <w:p w14:paraId="2BDEEC2D" w14:textId="77777777" w:rsidR="00CC18B1" w:rsidRPr="00F317E7" w:rsidRDefault="00CC18B1" w:rsidP="00540D00">
            <w:pPr>
              <w:rPr>
                <w:rFonts w:ascii="Calibri" w:hAnsi="Calibri" w:cs="Calibri"/>
                <w:color w:val="41A537"/>
                <w:sz w:val="24"/>
                <w:szCs w:val="24"/>
              </w:rPr>
            </w:pPr>
          </w:p>
          <w:p w14:paraId="09947F2B" w14:textId="77777777" w:rsidR="00CC18B1" w:rsidRPr="00F317E7" w:rsidRDefault="00CC18B1" w:rsidP="00540D00">
            <w:pPr>
              <w:rPr>
                <w:rFonts w:ascii="Calibri" w:hAnsi="Calibri" w:cs="Calibri"/>
                <w:color w:val="41A537"/>
                <w:sz w:val="14"/>
                <w:szCs w:val="14"/>
              </w:rPr>
            </w:pPr>
          </w:p>
          <w:p w14:paraId="33EE7573" w14:textId="7BD663A5" w:rsidR="00CC18B1" w:rsidRPr="00F317E7" w:rsidRDefault="00CC18B1" w:rsidP="00540D00">
            <w:pPr>
              <w:rPr>
                <w:rFonts w:ascii="Calibri" w:hAnsi="Calibri" w:cs="Calibri"/>
                <w:sz w:val="24"/>
                <w:szCs w:val="24"/>
              </w:rPr>
            </w:pPr>
            <w:r w:rsidRPr="00F317E7">
              <w:rPr>
                <w:rFonts w:ascii="Calibri" w:hAnsi="Calibri" w:cs="Calibri"/>
                <w:sz w:val="24"/>
                <w:szCs w:val="24"/>
              </w:rPr>
              <w:t>Revenus sociaux :</w:t>
            </w:r>
          </w:p>
          <w:p w14:paraId="7E4C8001" w14:textId="4D6E9F86" w:rsidR="00CC18B1" w:rsidRPr="00F317E7" w:rsidRDefault="0072264D" w:rsidP="00540D00">
            <w:pPr>
              <w:rPr>
                <w:rFonts w:ascii="Calibri" w:hAnsi="Calibri" w:cs="Calibri"/>
                <w:color w:val="41A537"/>
                <w:sz w:val="24"/>
                <w:szCs w:val="24"/>
              </w:rPr>
            </w:pPr>
            <w:r w:rsidRPr="00F317E7">
              <w:rPr>
                <w:rFonts w:ascii="Calibri" w:hAnsi="Calibri" w:cs="Calibri"/>
                <w:color w:val="41A537"/>
                <w:sz w:val="24"/>
                <w:szCs w:val="24"/>
              </w:rPr>
              <w:t xml:space="preserve">Allocations familiales : </w:t>
            </w:r>
            <w:r w:rsidR="0079277D" w:rsidRPr="00F317E7">
              <w:rPr>
                <w:rFonts w:ascii="Calibri" w:hAnsi="Calibri" w:cs="Calibri"/>
                <w:color w:val="41A537"/>
                <w:sz w:val="24"/>
                <w:szCs w:val="24"/>
              </w:rPr>
              <w:t>42</w:t>
            </w:r>
            <w:r w:rsidRPr="00F317E7">
              <w:rPr>
                <w:rFonts w:ascii="Calibri" w:hAnsi="Calibri" w:cs="Calibri"/>
                <w:color w:val="41A537"/>
                <w:sz w:val="24"/>
                <w:szCs w:val="24"/>
              </w:rPr>
              <w:t>0,00 €</w:t>
            </w:r>
          </w:p>
          <w:p w14:paraId="04DC147F" w14:textId="77777777" w:rsidR="00CC18B1" w:rsidRPr="00F317E7" w:rsidRDefault="00CC18B1" w:rsidP="00540D00">
            <w:pPr>
              <w:rPr>
                <w:rFonts w:ascii="Calibri" w:hAnsi="Calibri" w:cs="Calibri"/>
                <w:color w:val="41A537"/>
                <w:sz w:val="24"/>
                <w:szCs w:val="24"/>
              </w:rPr>
            </w:pPr>
          </w:p>
          <w:p w14:paraId="0474E164" w14:textId="77777777" w:rsidR="00CC18B1" w:rsidRPr="00F317E7" w:rsidRDefault="00CC18B1" w:rsidP="00540D00">
            <w:pPr>
              <w:rPr>
                <w:rFonts w:ascii="Calibri" w:hAnsi="Calibri" w:cs="Calibri"/>
                <w:color w:val="41A537"/>
                <w:sz w:val="24"/>
                <w:szCs w:val="24"/>
              </w:rPr>
            </w:pPr>
          </w:p>
          <w:p w14:paraId="372782C1" w14:textId="3017D03C" w:rsidR="00CC18B1" w:rsidRPr="00F317E7" w:rsidRDefault="00CC18B1" w:rsidP="00540D00">
            <w:pPr>
              <w:rPr>
                <w:rFonts w:ascii="Calibri" w:hAnsi="Calibri" w:cs="Calibri"/>
                <w:sz w:val="24"/>
                <w:szCs w:val="24"/>
              </w:rPr>
            </w:pPr>
            <w:r w:rsidRPr="00F317E7">
              <w:rPr>
                <w:rFonts w:ascii="Calibri" w:hAnsi="Calibri" w:cs="Calibri"/>
                <w:sz w:val="24"/>
                <w:szCs w:val="24"/>
              </w:rPr>
              <w:t xml:space="preserve">Revenus exceptionnels : </w:t>
            </w:r>
          </w:p>
          <w:p w14:paraId="5961E7A7" w14:textId="77777777" w:rsidR="00CC18B1" w:rsidRPr="00F317E7" w:rsidRDefault="00CC18B1" w:rsidP="00540D00">
            <w:pPr>
              <w:rPr>
                <w:rFonts w:ascii="Calibri" w:hAnsi="Calibri" w:cs="Calibri"/>
                <w:sz w:val="14"/>
                <w:szCs w:val="14"/>
              </w:rPr>
            </w:pPr>
          </w:p>
          <w:p w14:paraId="71E22306" w14:textId="77777777" w:rsidR="00CC18B1" w:rsidRPr="00F317E7" w:rsidRDefault="00CC18B1" w:rsidP="00540D00">
            <w:pPr>
              <w:rPr>
                <w:rFonts w:ascii="Calibri" w:hAnsi="Calibri" w:cs="Calibri"/>
                <w:sz w:val="14"/>
                <w:szCs w:val="14"/>
              </w:rPr>
            </w:pPr>
          </w:p>
          <w:p w14:paraId="211E5D7E" w14:textId="1A31F71B" w:rsidR="00CC18B1" w:rsidRPr="00F317E7" w:rsidRDefault="00D33583" w:rsidP="00D33583">
            <w:pPr>
              <w:rPr>
                <w:rFonts w:ascii="Calibri" w:hAnsi="Calibri" w:cs="Calibri"/>
                <w:color w:val="41A537"/>
                <w:sz w:val="24"/>
                <w:szCs w:val="24"/>
              </w:rPr>
            </w:pPr>
            <w:r w:rsidRPr="00F317E7">
              <w:rPr>
                <w:rFonts w:ascii="Calibri" w:hAnsi="Calibri" w:cs="Calibri"/>
                <w:sz w:val="24"/>
                <w:szCs w:val="24"/>
              </w:rPr>
              <w:t>Total :</w:t>
            </w:r>
            <w:r w:rsidR="0079277D" w:rsidRPr="00F317E7">
              <w:rPr>
                <w:rFonts w:ascii="Calibri" w:hAnsi="Calibri" w:cs="Calibri"/>
                <w:sz w:val="24"/>
                <w:szCs w:val="24"/>
              </w:rPr>
              <w:t xml:space="preserve"> </w:t>
            </w:r>
            <w:r w:rsidR="0079277D" w:rsidRPr="00F317E7">
              <w:rPr>
                <w:rFonts w:ascii="Calibri" w:hAnsi="Calibri" w:cs="Calibri"/>
                <w:color w:val="41A537"/>
                <w:sz w:val="24"/>
                <w:szCs w:val="24"/>
              </w:rPr>
              <w:t>6070</w:t>
            </w:r>
            <w:r w:rsidRPr="00F317E7">
              <w:rPr>
                <w:rFonts w:ascii="Calibri" w:hAnsi="Calibri" w:cs="Calibri"/>
                <w:color w:val="41A537"/>
                <w:sz w:val="24"/>
                <w:szCs w:val="24"/>
              </w:rPr>
              <w:t>,00 €</w:t>
            </w:r>
          </w:p>
        </w:tc>
        <w:tc>
          <w:tcPr>
            <w:tcW w:w="4530" w:type="dxa"/>
            <w:tcBorders>
              <w:top w:val="single" w:sz="12" w:space="0" w:color="005596"/>
              <w:left w:val="single" w:sz="12" w:space="0" w:color="005596"/>
              <w:bottom w:val="single" w:sz="12" w:space="0" w:color="005596"/>
            </w:tcBorders>
          </w:tcPr>
          <w:p w14:paraId="24F575C7" w14:textId="60852F68" w:rsidR="00CC18B1" w:rsidRPr="00F317E7" w:rsidRDefault="00CC18B1" w:rsidP="00540D00">
            <w:pPr>
              <w:rPr>
                <w:rFonts w:ascii="Calibri" w:hAnsi="Calibri" w:cs="Calibri"/>
                <w:sz w:val="24"/>
                <w:szCs w:val="24"/>
              </w:rPr>
            </w:pPr>
            <w:r w:rsidRPr="00F317E7">
              <w:rPr>
                <w:rFonts w:ascii="Calibri" w:hAnsi="Calibri" w:cs="Calibri"/>
                <w:sz w:val="24"/>
                <w:szCs w:val="24"/>
              </w:rPr>
              <w:t xml:space="preserve">Dépenses fixes : </w:t>
            </w:r>
          </w:p>
          <w:p w14:paraId="77B4264F" w14:textId="2F42B4FE" w:rsidR="00CC18B1" w:rsidRPr="00F317E7" w:rsidRDefault="0072264D" w:rsidP="00051690">
            <w:pPr>
              <w:rPr>
                <w:rFonts w:ascii="Calibri" w:hAnsi="Calibri" w:cs="Calibri"/>
                <w:color w:val="41A537"/>
                <w:sz w:val="24"/>
                <w:szCs w:val="24"/>
              </w:rPr>
            </w:pPr>
            <w:r w:rsidRPr="00F317E7">
              <w:rPr>
                <w:rFonts w:ascii="Calibri" w:hAnsi="Calibri" w:cs="Calibri"/>
                <w:color w:val="41A537"/>
                <w:sz w:val="24"/>
                <w:szCs w:val="24"/>
              </w:rPr>
              <w:t>Électricité</w:t>
            </w:r>
            <w:r w:rsidR="00051690">
              <w:rPr>
                <w:rFonts w:ascii="Calibri" w:hAnsi="Calibri" w:cs="Calibri"/>
                <w:color w:val="41A537"/>
                <w:sz w:val="24"/>
                <w:szCs w:val="24"/>
              </w:rPr>
              <w:t>, eau</w:t>
            </w:r>
            <w:r w:rsidRPr="00F317E7">
              <w:rPr>
                <w:rFonts w:ascii="Calibri" w:hAnsi="Calibri" w:cs="Calibri"/>
                <w:color w:val="41A537"/>
                <w:sz w:val="24"/>
                <w:szCs w:val="24"/>
              </w:rPr>
              <w:t xml:space="preserve"> et chauffage :</w:t>
            </w:r>
            <w:r w:rsidR="00CC18B1" w:rsidRPr="00F317E7">
              <w:rPr>
                <w:rFonts w:ascii="Calibri" w:hAnsi="Calibri" w:cs="Calibri"/>
                <w:color w:val="41A537"/>
                <w:sz w:val="24"/>
                <w:szCs w:val="24"/>
              </w:rPr>
              <w:t xml:space="preserve"> </w:t>
            </w:r>
            <w:r w:rsidR="0079277D" w:rsidRPr="00F317E7">
              <w:rPr>
                <w:rFonts w:ascii="Calibri" w:hAnsi="Calibri" w:cs="Calibri"/>
                <w:color w:val="41A537"/>
                <w:sz w:val="24"/>
                <w:szCs w:val="24"/>
              </w:rPr>
              <w:t>210</w:t>
            </w:r>
            <w:r w:rsidR="00CC18B1" w:rsidRPr="00F317E7">
              <w:rPr>
                <w:rFonts w:ascii="Calibri" w:hAnsi="Calibri" w:cs="Calibri"/>
                <w:color w:val="41A537"/>
                <w:sz w:val="24"/>
                <w:szCs w:val="24"/>
              </w:rPr>
              <w:t>,00 €</w:t>
            </w:r>
          </w:p>
          <w:p w14:paraId="552EAECB" w14:textId="0DE1D033" w:rsidR="00CC18B1" w:rsidRPr="00F317E7" w:rsidRDefault="0072264D" w:rsidP="00051690">
            <w:pPr>
              <w:rPr>
                <w:rFonts w:ascii="Calibri" w:hAnsi="Calibri" w:cs="Calibri"/>
                <w:color w:val="41A537"/>
                <w:sz w:val="24"/>
                <w:szCs w:val="24"/>
              </w:rPr>
            </w:pPr>
            <w:r w:rsidRPr="00F317E7">
              <w:rPr>
                <w:rFonts w:ascii="Calibri" w:hAnsi="Calibri" w:cs="Calibri"/>
                <w:color w:val="41A537"/>
                <w:sz w:val="24"/>
                <w:szCs w:val="24"/>
              </w:rPr>
              <w:t>Crédit de la maison</w:t>
            </w:r>
            <w:r w:rsidR="00CC18B1" w:rsidRPr="00F317E7">
              <w:rPr>
                <w:rFonts w:ascii="Calibri" w:hAnsi="Calibri" w:cs="Calibri"/>
                <w:color w:val="41A537"/>
                <w:sz w:val="24"/>
                <w:szCs w:val="24"/>
              </w:rPr>
              <w:t xml:space="preserve"> : </w:t>
            </w:r>
            <w:r w:rsidR="004E753E" w:rsidRPr="00F317E7">
              <w:rPr>
                <w:rFonts w:ascii="Calibri" w:hAnsi="Calibri" w:cs="Calibri"/>
                <w:color w:val="41A537"/>
                <w:sz w:val="24"/>
                <w:szCs w:val="24"/>
              </w:rPr>
              <w:t>1940</w:t>
            </w:r>
            <w:r w:rsidR="00CC18B1" w:rsidRPr="00F317E7">
              <w:rPr>
                <w:rFonts w:ascii="Calibri" w:hAnsi="Calibri" w:cs="Calibri"/>
                <w:color w:val="41A537"/>
                <w:sz w:val="24"/>
                <w:szCs w:val="24"/>
              </w:rPr>
              <w:t>,00 €</w:t>
            </w:r>
          </w:p>
          <w:p w14:paraId="7191222D" w14:textId="67982062" w:rsidR="0072264D" w:rsidRPr="00F317E7" w:rsidRDefault="0072264D" w:rsidP="00051690">
            <w:pPr>
              <w:rPr>
                <w:rFonts w:ascii="Calibri" w:hAnsi="Calibri" w:cs="Calibri"/>
                <w:color w:val="41A537"/>
                <w:sz w:val="24"/>
                <w:szCs w:val="24"/>
              </w:rPr>
            </w:pPr>
            <w:r w:rsidRPr="00F317E7">
              <w:rPr>
                <w:rFonts w:ascii="Calibri" w:hAnsi="Calibri" w:cs="Calibri"/>
                <w:color w:val="41A537"/>
                <w:sz w:val="24"/>
                <w:szCs w:val="24"/>
              </w:rPr>
              <w:t xml:space="preserve">Abonnement internet, </w:t>
            </w:r>
            <w:r w:rsidR="0079277D" w:rsidRPr="00F317E7">
              <w:rPr>
                <w:rFonts w:ascii="Calibri" w:hAnsi="Calibri" w:cs="Calibri"/>
                <w:color w:val="41A537"/>
                <w:sz w:val="24"/>
                <w:szCs w:val="24"/>
              </w:rPr>
              <w:t xml:space="preserve">TV, </w:t>
            </w:r>
            <w:r w:rsidRPr="00F317E7">
              <w:rPr>
                <w:rFonts w:ascii="Calibri" w:hAnsi="Calibri" w:cs="Calibri"/>
                <w:color w:val="41A537"/>
                <w:sz w:val="24"/>
                <w:szCs w:val="24"/>
              </w:rPr>
              <w:t>GSM</w:t>
            </w:r>
            <w:r w:rsidR="00CC18B1" w:rsidRPr="00F317E7">
              <w:rPr>
                <w:rFonts w:ascii="Calibri" w:hAnsi="Calibri" w:cs="Calibri"/>
                <w:color w:val="41A537"/>
                <w:sz w:val="24"/>
                <w:szCs w:val="24"/>
              </w:rPr>
              <w:t xml:space="preserve"> : </w:t>
            </w:r>
            <w:r w:rsidR="0079277D" w:rsidRPr="00F317E7">
              <w:rPr>
                <w:rFonts w:ascii="Calibri" w:hAnsi="Calibri" w:cs="Calibri"/>
                <w:color w:val="41A537"/>
                <w:sz w:val="24"/>
                <w:szCs w:val="24"/>
              </w:rPr>
              <w:t>110</w:t>
            </w:r>
            <w:r w:rsidR="00CC18B1" w:rsidRPr="00F317E7">
              <w:rPr>
                <w:rFonts w:ascii="Calibri" w:hAnsi="Calibri" w:cs="Calibri"/>
                <w:color w:val="41A537"/>
                <w:sz w:val="24"/>
                <w:szCs w:val="24"/>
              </w:rPr>
              <w:t>,00 €</w:t>
            </w:r>
          </w:p>
          <w:p w14:paraId="722D9E65" w14:textId="77777777" w:rsidR="00051690" w:rsidRDefault="0072264D" w:rsidP="00051690">
            <w:pPr>
              <w:rPr>
                <w:rFonts w:ascii="Calibri" w:hAnsi="Calibri" w:cs="Calibri"/>
                <w:color w:val="41A537"/>
                <w:sz w:val="24"/>
                <w:szCs w:val="24"/>
              </w:rPr>
            </w:pPr>
            <w:r w:rsidRPr="00F317E7">
              <w:rPr>
                <w:rFonts w:ascii="Calibri" w:hAnsi="Calibri" w:cs="Calibri"/>
                <w:color w:val="41A537"/>
                <w:sz w:val="24"/>
                <w:szCs w:val="24"/>
              </w:rPr>
              <w:t xml:space="preserve">Assurance habitation : </w:t>
            </w:r>
            <w:r w:rsidR="0079277D" w:rsidRPr="00F317E7">
              <w:rPr>
                <w:rFonts w:ascii="Calibri" w:hAnsi="Calibri" w:cs="Calibri"/>
                <w:color w:val="41A537"/>
                <w:sz w:val="24"/>
                <w:szCs w:val="24"/>
              </w:rPr>
              <w:t>90</w:t>
            </w:r>
            <w:r w:rsidR="007703D1" w:rsidRPr="00F317E7">
              <w:rPr>
                <w:rFonts w:ascii="Calibri" w:hAnsi="Calibri" w:cs="Calibri"/>
                <w:color w:val="41A537"/>
                <w:sz w:val="24"/>
                <w:szCs w:val="24"/>
              </w:rPr>
              <w:t>,00 €</w:t>
            </w:r>
          </w:p>
          <w:p w14:paraId="51386A53" w14:textId="5B226EF8" w:rsidR="00D33583" w:rsidRPr="00F317E7" w:rsidRDefault="0079277D" w:rsidP="00051690">
            <w:pPr>
              <w:rPr>
                <w:rFonts w:ascii="Calibri" w:hAnsi="Calibri" w:cs="Calibri"/>
                <w:color w:val="41A537"/>
                <w:sz w:val="24"/>
                <w:szCs w:val="24"/>
              </w:rPr>
            </w:pPr>
            <w:r w:rsidRPr="00F317E7">
              <w:rPr>
                <w:rFonts w:ascii="Calibri" w:hAnsi="Calibri" w:cs="Calibri"/>
                <w:color w:val="41A537"/>
                <w:sz w:val="24"/>
                <w:szCs w:val="24"/>
              </w:rPr>
              <w:t>Assurance auto : 70,00 €</w:t>
            </w:r>
          </w:p>
          <w:p w14:paraId="50EFB0EB" w14:textId="4D3D6625" w:rsidR="00CC18B1" w:rsidRPr="00F317E7" w:rsidRDefault="00CC18B1" w:rsidP="00540D00">
            <w:pPr>
              <w:rPr>
                <w:rFonts w:ascii="Calibri" w:hAnsi="Calibri" w:cs="Calibri"/>
                <w:color w:val="41A537"/>
                <w:sz w:val="24"/>
                <w:szCs w:val="24"/>
              </w:rPr>
            </w:pPr>
            <w:r w:rsidRPr="00F317E7">
              <w:rPr>
                <w:rFonts w:ascii="Calibri" w:hAnsi="Calibri" w:cs="Calibri"/>
                <w:color w:val="41A537"/>
                <w:sz w:val="24"/>
                <w:szCs w:val="24"/>
              </w:rPr>
              <w:t xml:space="preserve">Total : </w:t>
            </w:r>
            <w:r w:rsidR="0079277D" w:rsidRPr="00F317E7">
              <w:rPr>
                <w:rFonts w:ascii="Calibri" w:hAnsi="Calibri" w:cs="Calibri"/>
                <w:color w:val="41A537"/>
                <w:sz w:val="24"/>
                <w:szCs w:val="24"/>
              </w:rPr>
              <w:t>2</w:t>
            </w:r>
            <w:r w:rsidR="004E753E" w:rsidRPr="00F317E7">
              <w:rPr>
                <w:rFonts w:ascii="Calibri" w:hAnsi="Calibri" w:cs="Calibri"/>
                <w:color w:val="41A537"/>
                <w:sz w:val="24"/>
                <w:szCs w:val="24"/>
              </w:rPr>
              <w:t>42</w:t>
            </w:r>
            <w:r w:rsidR="0079277D" w:rsidRPr="00F317E7">
              <w:rPr>
                <w:rFonts w:ascii="Calibri" w:hAnsi="Calibri" w:cs="Calibri"/>
                <w:color w:val="41A537"/>
                <w:sz w:val="24"/>
                <w:szCs w:val="24"/>
              </w:rPr>
              <w:t>0</w:t>
            </w:r>
            <w:r w:rsidRPr="00F317E7">
              <w:rPr>
                <w:rFonts w:ascii="Calibri" w:hAnsi="Calibri" w:cs="Calibri"/>
                <w:color w:val="41A537"/>
                <w:sz w:val="24"/>
                <w:szCs w:val="24"/>
              </w:rPr>
              <w:t>,00 €</w:t>
            </w:r>
          </w:p>
          <w:p w14:paraId="1662FCF1" w14:textId="77777777" w:rsidR="00CC18B1" w:rsidRPr="00F317E7" w:rsidRDefault="00CC18B1" w:rsidP="00540D00">
            <w:pPr>
              <w:rPr>
                <w:rFonts w:ascii="Calibri" w:hAnsi="Calibri" w:cs="Calibri"/>
                <w:color w:val="41A537"/>
                <w:sz w:val="14"/>
                <w:szCs w:val="14"/>
              </w:rPr>
            </w:pPr>
          </w:p>
          <w:p w14:paraId="6E8E6DA8" w14:textId="0D471724" w:rsidR="00CC18B1" w:rsidRPr="00F317E7" w:rsidRDefault="00CC18B1" w:rsidP="00540D00">
            <w:pPr>
              <w:rPr>
                <w:rFonts w:ascii="Calibri" w:hAnsi="Calibri" w:cs="Calibri"/>
                <w:sz w:val="24"/>
                <w:szCs w:val="24"/>
              </w:rPr>
            </w:pPr>
            <w:r w:rsidRPr="00F317E7">
              <w:rPr>
                <w:rFonts w:ascii="Calibri" w:hAnsi="Calibri" w:cs="Calibri"/>
                <w:sz w:val="24"/>
                <w:szCs w:val="24"/>
              </w:rPr>
              <w:t>Dépenses variables :</w:t>
            </w:r>
          </w:p>
          <w:p w14:paraId="149511C1" w14:textId="26651EDB" w:rsidR="00CC18B1" w:rsidRPr="00F317E7" w:rsidRDefault="00D33583" w:rsidP="00051690">
            <w:pPr>
              <w:rPr>
                <w:rFonts w:ascii="Calibri" w:hAnsi="Calibri" w:cs="Calibri"/>
                <w:color w:val="41A537"/>
                <w:sz w:val="24"/>
                <w:szCs w:val="24"/>
              </w:rPr>
            </w:pPr>
            <w:r w:rsidRPr="00F317E7">
              <w:rPr>
                <w:rFonts w:ascii="Calibri" w:hAnsi="Calibri" w:cs="Calibri"/>
                <w:color w:val="41A537"/>
                <w:sz w:val="24"/>
                <w:szCs w:val="24"/>
              </w:rPr>
              <w:t>Alimentation</w:t>
            </w:r>
            <w:r w:rsidR="00CC18B1" w:rsidRPr="00F317E7">
              <w:rPr>
                <w:rFonts w:ascii="Calibri" w:hAnsi="Calibri" w:cs="Calibri"/>
                <w:color w:val="41A537"/>
                <w:sz w:val="24"/>
                <w:szCs w:val="24"/>
              </w:rPr>
              <w:t xml:space="preserve"> : </w:t>
            </w:r>
            <w:r w:rsidR="0079277D" w:rsidRPr="00F317E7">
              <w:rPr>
                <w:rFonts w:ascii="Calibri" w:hAnsi="Calibri" w:cs="Calibri"/>
                <w:color w:val="41A537"/>
                <w:sz w:val="24"/>
                <w:szCs w:val="24"/>
              </w:rPr>
              <w:t>750</w:t>
            </w:r>
            <w:r w:rsidR="00CC18B1" w:rsidRPr="00F317E7">
              <w:rPr>
                <w:rFonts w:ascii="Calibri" w:hAnsi="Calibri" w:cs="Calibri"/>
                <w:color w:val="41A537"/>
                <w:sz w:val="24"/>
                <w:szCs w:val="24"/>
              </w:rPr>
              <w:t>,00 €</w:t>
            </w:r>
          </w:p>
          <w:p w14:paraId="678058D7" w14:textId="253A5AA7" w:rsidR="0079277D" w:rsidRPr="00F317E7" w:rsidRDefault="0079277D" w:rsidP="00051690">
            <w:pPr>
              <w:rPr>
                <w:rFonts w:ascii="Calibri" w:hAnsi="Calibri" w:cs="Calibri"/>
                <w:color w:val="41A537"/>
                <w:sz w:val="24"/>
                <w:szCs w:val="24"/>
              </w:rPr>
            </w:pPr>
            <w:r w:rsidRPr="00F317E7">
              <w:rPr>
                <w:rFonts w:ascii="Calibri" w:hAnsi="Calibri" w:cs="Calibri"/>
                <w:color w:val="41A537"/>
                <w:sz w:val="24"/>
                <w:szCs w:val="24"/>
              </w:rPr>
              <w:t>Carburant (voiture) : 300,00 €</w:t>
            </w:r>
          </w:p>
          <w:p w14:paraId="35D6D655" w14:textId="6E8BFFA6" w:rsidR="00CC18B1" w:rsidRPr="00F317E7" w:rsidRDefault="00D33583" w:rsidP="00051690">
            <w:pPr>
              <w:rPr>
                <w:rFonts w:ascii="Calibri" w:hAnsi="Calibri" w:cs="Calibri"/>
                <w:color w:val="41A537"/>
                <w:sz w:val="24"/>
                <w:szCs w:val="24"/>
              </w:rPr>
            </w:pPr>
            <w:r w:rsidRPr="00F317E7">
              <w:rPr>
                <w:rFonts w:ascii="Calibri" w:hAnsi="Calibri" w:cs="Calibri"/>
                <w:color w:val="41A537"/>
                <w:sz w:val="24"/>
                <w:szCs w:val="24"/>
              </w:rPr>
              <w:t>Fournitures scolaires :</w:t>
            </w:r>
            <w:r w:rsidR="00CC18B1" w:rsidRPr="00F317E7">
              <w:rPr>
                <w:rFonts w:ascii="Calibri" w:hAnsi="Calibri" w:cs="Calibri"/>
                <w:color w:val="41A537"/>
                <w:sz w:val="24"/>
                <w:szCs w:val="24"/>
              </w:rPr>
              <w:t xml:space="preserve"> </w:t>
            </w:r>
            <w:r w:rsidR="0079277D" w:rsidRPr="00F317E7">
              <w:rPr>
                <w:rFonts w:ascii="Calibri" w:hAnsi="Calibri" w:cs="Calibri"/>
                <w:color w:val="41A537"/>
                <w:sz w:val="24"/>
                <w:szCs w:val="24"/>
              </w:rPr>
              <w:t>5</w:t>
            </w:r>
            <w:r w:rsidRPr="00F317E7">
              <w:rPr>
                <w:rFonts w:ascii="Calibri" w:hAnsi="Calibri" w:cs="Calibri"/>
                <w:color w:val="41A537"/>
                <w:sz w:val="24"/>
                <w:szCs w:val="24"/>
              </w:rPr>
              <w:t>00,</w:t>
            </w:r>
            <w:r w:rsidR="00CC18B1" w:rsidRPr="00F317E7">
              <w:rPr>
                <w:rFonts w:ascii="Calibri" w:hAnsi="Calibri" w:cs="Calibri"/>
                <w:color w:val="41A537"/>
                <w:sz w:val="24"/>
                <w:szCs w:val="24"/>
              </w:rPr>
              <w:t>00 €</w:t>
            </w:r>
          </w:p>
          <w:p w14:paraId="0D810BFF" w14:textId="5F6FCE44" w:rsidR="00D33583" w:rsidRPr="00F317E7" w:rsidRDefault="00D33583" w:rsidP="00051690">
            <w:pPr>
              <w:rPr>
                <w:rFonts w:ascii="Calibri" w:hAnsi="Calibri" w:cs="Calibri"/>
                <w:color w:val="41A537"/>
                <w:sz w:val="24"/>
                <w:szCs w:val="24"/>
              </w:rPr>
            </w:pPr>
            <w:r w:rsidRPr="00F317E7">
              <w:rPr>
                <w:rFonts w:ascii="Calibri" w:hAnsi="Calibri" w:cs="Calibri"/>
                <w:color w:val="41A537"/>
                <w:sz w:val="24"/>
                <w:szCs w:val="24"/>
              </w:rPr>
              <w:t>Loisirs</w:t>
            </w:r>
            <w:r w:rsidR="00CC18B1" w:rsidRPr="00F317E7">
              <w:rPr>
                <w:rFonts w:ascii="Calibri" w:hAnsi="Calibri" w:cs="Calibri"/>
                <w:color w:val="41A537"/>
                <w:sz w:val="24"/>
                <w:szCs w:val="24"/>
              </w:rPr>
              <w:t xml:space="preserve"> : </w:t>
            </w:r>
            <w:r w:rsidR="0079277D" w:rsidRPr="00F317E7">
              <w:rPr>
                <w:rFonts w:ascii="Calibri" w:hAnsi="Calibri" w:cs="Calibri"/>
                <w:color w:val="41A537"/>
                <w:sz w:val="24"/>
                <w:szCs w:val="24"/>
              </w:rPr>
              <w:t>30</w:t>
            </w:r>
            <w:r w:rsidRPr="00F317E7">
              <w:rPr>
                <w:rFonts w:ascii="Calibri" w:hAnsi="Calibri" w:cs="Calibri"/>
                <w:color w:val="41A537"/>
                <w:sz w:val="24"/>
                <w:szCs w:val="24"/>
              </w:rPr>
              <w:t>0</w:t>
            </w:r>
            <w:r w:rsidR="00CC18B1" w:rsidRPr="00F317E7">
              <w:rPr>
                <w:rFonts w:ascii="Calibri" w:hAnsi="Calibri" w:cs="Calibri"/>
                <w:color w:val="41A537"/>
                <w:sz w:val="24"/>
                <w:szCs w:val="24"/>
              </w:rPr>
              <w:t>,00 €</w:t>
            </w:r>
          </w:p>
          <w:p w14:paraId="1EF67822" w14:textId="77777777" w:rsidR="00D33583" w:rsidRPr="00F317E7" w:rsidRDefault="00D33583" w:rsidP="00D33583">
            <w:pPr>
              <w:rPr>
                <w:rFonts w:ascii="Calibri" w:hAnsi="Calibri" w:cs="Calibri"/>
                <w:color w:val="41A537"/>
                <w:sz w:val="14"/>
                <w:szCs w:val="14"/>
              </w:rPr>
            </w:pPr>
          </w:p>
          <w:p w14:paraId="5DEEFB56" w14:textId="470B5E6B" w:rsidR="00D33583" w:rsidRPr="00F317E7" w:rsidRDefault="00CC18B1" w:rsidP="00D33583">
            <w:pPr>
              <w:rPr>
                <w:rFonts w:ascii="Calibri" w:hAnsi="Calibri" w:cs="Calibri"/>
                <w:color w:val="41A537"/>
                <w:sz w:val="24"/>
                <w:szCs w:val="24"/>
              </w:rPr>
            </w:pPr>
            <w:r w:rsidRPr="00F317E7">
              <w:rPr>
                <w:rFonts w:ascii="Calibri" w:hAnsi="Calibri" w:cs="Calibri"/>
                <w:color w:val="41A537"/>
                <w:sz w:val="24"/>
                <w:szCs w:val="24"/>
              </w:rPr>
              <w:t xml:space="preserve">Total </w:t>
            </w:r>
            <w:r w:rsidR="002E0612" w:rsidRPr="00F317E7">
              <w:rPr>
                <w:rFonts w:ascii="Calibri" w:hAnsi="Calibri" w:cs="Calibri"/>
                <w:color w:val="41A537"/>
                <w:sz w:val="24"/>
                <w:szCs w:val="24"/>
              </w:rPr>
              <w:t>1</w:t>
            </w:r>
            <w:r w:rsidR="0079277D" w:rsidRPr="00F317E7">
              <w:rPr>
                <w:rFonts w:ascii="Calibri" w:hAnsi="Calibri" w:cs="Calibri"/>
                <w:color w:val="41A537"/>
                <w:sz w:val="24"/>
                <w:szCs w:val="24"/>
              </w:rPr>
              <w:t>850</w:t>
            </w:r>
            <w:r w:rsidRPr="00F317E7">
              <w:rPr>
                <w:rFonts w:ascii="Calibri" w:hAnsi="Calibri" w:cs="Calibri"/>
                <w:color w:val="41A537"/>
                <w:sz w:val="24"/>
                <w:szCs w:val="24"/>
              </w:rPr>
              <w:t>,00 €</w:t>
            </w:r>
          </w:p>
          <w:p w14:paraId="544D7E22" w14:textId="0E87F9A4" w:rsidR="002E0612" w:rsidRPr="00F317E7" w:rsidRDefault="00D33583" w:rsidP="002E0612">
            <w:pPr>
              <w:rPr>
                <w:rFonts w:ascii="Calibri" w:hAnsi="Calibri" w:cs="Calibri"/>
                <w:color w:val="41A537"/>
                <w:sz w:val="24"/>
                <w:szCs w:val="24"/>
              </w:rPr>
            </w:pPr>
            <w:r w:rsidRPr="00F317E7">
              <w:rPr>
                <w:rFonts w:ascii="Calibri" w:hAnsi="Calibri" w:cs="Calibri"/>
                <w:sz w:val="24"/>
                <w:szCs w:val="24"/>
              </w:rPr>
              <w:t>Total :</w:t>
            </w:r>
            <w:r w:rsidR="002E0612" w:rsidRPr="00F317E7">
              <w:rPr>
                <w:rFonts w:ascii="Calibri" w:hAnsi="Calibri" w:cs="Calibri"/>
                <w:color w:val="41A537"/>
                <w:sz w:val="24"/>
                <w:szCs w:val="24"/>
              </w:rPr>
              <w:t xml:space="preserve"> </w:t>
            </w:r>
            <w:r w:rsidR="004E753E" w:rsidRPr="00F317E7">
              <w:rPr>
                <w:rFonts w:ascii="Calibri" w:hAnsi="Calibri" w:cs="Calibri"/>
                <w:color w:val="41A537"/>
                <w:sz w:val="24"/>
                <w:szCs w:val="24"/>
              </w:rPr>
              <w:t>4270</w:t>
            </w:r>
            <w:r w:rsidR="002E0612" w:rsidRPr="00F317E7">
              <w:rPr>
                <w:rFonts w:ascii="Calibri" w:hAnsi="Calibri" w:cs="Calibri"/>
                <w:color w:val="41A537"/>
                <w:sz w:val="24"/>
                <w:szCs w:val="24"/>
              </w:rPr>
              <w:t>,00 €</w:t>
            </w:r>
          </w:p>
          <w:p w14:paraId="146AECE9" w14:textId="3BECC8FA" w:rsidR="00D33583" w:rsidRPr="00F317E7" w:rsidRDefault="00D33583" w:rsidP="00D33583">
            <w:pPr>
              <w:rPr>
                <w:rFonts w:ascii="Calibri" w:hAnsi="Calibri" w:cs="Calibri"/>
                <w:sz w:val="14"/>
                <w:szCs w:val="14"/>
              </w:rPr>
            </w:pPr>
          </w:p>
        </w:tc>
      </w:tr>
      <w:tr w:rsidR="00CC18B1" w:rsidRPr="00F317E7" w14:paraId="4F6C891B" w14:textId="77777777" w:rsidTr="001276F6">
        <w:tc>
          <w:tcPr>
            <w:tcW w:w="4530" w:type="dxa"/>
            <w:tcBorders>
              <w:top w:val="single" w:sz="12" w:space="0" w:color="005596"/>
              <w:right w:val="single" w:sz="12" w:space="0" w:color="005596"/>
            </w:tcBorders>
          </w:tcPr>
          <w:p w14:paraId="13044713" w14:textId="021FC841" w:rsidR="00CC18B1" w:rsidRPr="00F317E7" w:rsidRDefault="00CC18B1" w:rsidP="00540D00">
            <w:pPr>
              <w:rPr>
                <w:rFonts w:ascii="Calibri" w:hAnsi="Calibri" w:cs="Calibri"/>
                <w:color w:val="41A537"/>
                <w:sz w:val="24"/>
                <w:szCs w:val="24"/>
              </w:rPr>
            </w:pPr>
            <w:r w:rsidRPr="00F317E7">
              <w:rPr>
                <w:rFonts w:ascii="Calibri" w:hAnsi="Calibri" w:cs="Calibri"/>
                <w:sz w:val="24"/>
                <w:szCs w:val="24"/>
              </w:rPr>
              <w:t>Épargne :</w:t>
            </w:r>
            <w:r w:rsidRPr="00F317E7">
              <w:rPr>
                <w:rFonts w:ascii="Calibri" w:hAnsi="Calibri" w:cs="Calibri"/>
                <w:color w:val="41A537"/>
                <w:sz w:val="24"/>
                <w:szCs w:val="24"/>
              </w:rPr>
              <w:t xml:space="preserve"> </w:t>
            </w:r>
            <w:r w:rsidR="004E753E" w:rsidRPr="00F317E7">
              <w:rPr>
                <w:rFonts w:ascii="Calibri" w:hAnsi="Calibri" w:cs="Calibri"/>
                <w:color w:val="41A537"/>
                <w:sz w:val="24"/>
                <w:szCs w:val="24"/>
              </w:rPr>
              <w:t>1800</w:t>
            </w:r>
            <w:r w:rsidRPr="00F317E7">
              <w:rPr>
                <w:rFonts w:ascii="Calibri" w:hAnsi="Calibri" w:cs="Calibri"/>
                <w:color w:val="41A537"/>
                <w:sz w:val="24"/>
                <w:szCs w:val="24"/>
              </w:rPr>
              <w:t>,00 €</w:t>
            </w:r>
          </w:p>
        </w:tc>
        <w:tc>
          <w:tcPr>
            <w:tcW w:w="4530" w:type="dxa"/>
            <w:tcBorders>
              <w:top w:val="single" w:sz="12" w:space="0" w:color="005596"/>
              <w:left w:val="single" w:sz="12" w:space="0" w:color="005596"/>
            </w:tcBorders>
          </w:tcPr>
          <w:p w14:paraId="26275ECC" w14:textId="77777777" w:rsidR="00CC18B1" w:rsidRPr="00F317E7" w:rsidRDefault="00CC18B1" w:rsidP="00540D00">
            <w:pPr>
              <w:rPr>
                <w:rFonts w:ascii="Calibri" w:hAnsi="Calibri" w:cs="Calibri"/>
                <w:color w:val="41A537"/>
                <w:sz w:val="24"/>
                <w:szCs w:val="24"/>
              </w:rPr>
            </w:pPr>
          </w:p>
        </w:tc>
      </w:tr>
    </w:tbl>
    <w:p w14:paraId="7C16F7AD" w14:textId="77777777" w:rsidR="002E0612" w:rsidRPr="00F317E7" w:rsidRDefault="002E0612" w:rsidP="002E0612">
      <w:pPr>
        <w:pStyle w:val="Paragraphedeliste"/>
        <w:ind w:left="1440"/>
        <w:rPr>
          <w:rFonts w:ascii="Calibri" w:hAnsi="Calibri" w:cs="Calibri"/>
        </w:rPr>
      </w:pPr>
    </w:p>
    <w:p w14:paraId="121756C0" w14:textId="5D5F5992" w:rsidR="001276F6" w:rsidRPr="00F317E7" w:rsidRDefault="002E0612" w:rsidP="004E753E">
      <w:pPr>
        <w:pStyle w:val="Paragraphedeliste"/>
        <w:numPr>
          <w:ilvl w:val="0"/>
          <w:numId w:val="6"/>
        </w:numPr>
        <w:rPr>
          <w:rFonts w:ascii="Calibri" w:hAnsi="Calibri" w:cs="Calibri"/>
          <w:color w:val="41A537"/>
          <w:szCs w:val="24"/>
        </w:rPr>
      </w:pPr>
      <w:r w:rsidRPr="00F317E7">
        <w:rPr>
          <w:rFonts w:ascii="Calibri" w:hAnsi="Calibri" w:cs="Calibri"/>
        </w:rPr>
        <w:t>Quel pourcentage de son revenu la famille parvient-elle à épargner en septembre ?</w:t>
      </w:r>
      <w:r w:rsidRPr="00F317E7">
        <w:rPr>
          <w:rFonts w:ascii="Calibri" w:hAnsi="Calibri" w:cs="Calibri"/>
          <w:color w:val="41A537"/>
          <w:szCs w:val="24"/>
        </w:rPr>
        <w:t xml:space="preserve"> (</w:t>
      </w:r>
      <w:r w:rsidR="004E753E" w:rsidRPr="00F317E7">
        <w:rPr>
          <w:rFonts w:ascii="Calibri" w:hAnsi="Calibri" w:cs="Calibri"/>
          <w:color w:val="41A537"/>
          <w:szCs w:val="24"/>
        </w:rPr>
        <w:t>1800</w:t>
      </w:r>
      <w:r w:rsidRPr="00F317E7">
        <w:rPr>
          <w:rFonts w:ascii="Calibri" w:hAnsi="Calibri" w:cs="Calibri"/>
          <w:color w:val="41A537"/>
          <w:szCs w:val="24"/>
        </w:rPr>
        <w:t>,00 €/</w:t>
      </w:r>
      <w:r w:rsidR="004E753E" w:rsidRPr="00F317E7">
        <w:rPr>
          <w:rFonts w:ascii="Calibri" w:hAnsi="Calibri" w:cs="Calibri"/>
          <w:color w:val="41A537"/>
          <w:szCs w:val="24"/>
        </w:rPr>
        <w:t>6070</w:t>
      </w:r>
      <w:r w:rsidRPr="00F317E7">
        <w:rPr>
          <w:rFonts w:ascii="Calibri" w:hAnsi="Calibri" w:cs="Calibri"/>
          <w:color w:val="41A537"/>
          <w:szCs w:val="24"/>
        </w:rPr>
        <w:t>,00 €)</w:t>
      </w:r>
      <w:r w:rsidR="0011322D" w:rsidRPr="00F317E7">
        <w:rPr>
          <w:rFonts w:ascii="Calibri" w:hAnsi="Calibri" w:cs="Calibri"/>
          <w:color w:val="41A537"/>
          <w:szCs w:val="24"/>
        </w:rPr>
        <w:t xml:space="preserve"> x </w:t>
      </w:r>
      <w:r w:rsidRPr="00F317E7">
        <w:rPr>
          <w:rFonts w:ascii="Calibri" w:hAnsi="Calibri" w:cs="Calibri"/>
          <w:color w:val="41A537"/>
          <w:szCs w:val="24"/>
        </w:rPr>
        <w:t>100</w:t>
      </w:r>
      <w:r w:rsidR="00F067F1" w:rsidRPr="00F317E7">
        <w:rPr>
          <w:rFonts w:ascii="Calibri" w:hAnsi="Calibri" w:cs="Calibri"/>
          <w:color w:val="41A537"/>
          <w:szCs w:val="24"/>
        </w:rPr>
        <w:t xml:space="preserve"> </w:t>
      </w:r>
      <w:r w:rsidRPr="00F317E7">
        <w:rPr>
          <w:rFonts w:ascii="Calibri" w:hAnsi="Calibri" w:cs="Calibri"/>
          <w:color w:val="41A537"/>
          <w:szCs w:val="24"/>
        </w:rPr>
        <w:t>= 2</w:t>
      </w:r>
      <w:r w:rsidR="004E753E" w:rsidRPr="00F317E7">
        <w:rPr>
          <w:rFonts w:ascii="Calibri" w:hAnsi="Calibri" w:cs="Calibri"/>
          <w:color w:val="41A537"/>
          <w:szCs w:val="24"/>
        </w:rPr>
        <w:t>9</w:t>
      </w:r>
      <w:r w:rsidRPr="00F317E7">
        <w:rPr>
          <w:rFonts w:ascii="Calibri" w:hAnsi="Calibri" w:cs="Calibri"/>
          <w:color w:val="41A537"/>
          <w:szCs w:val="24"/>
        </w:rPr>
        <w:t>,</w:t>
      </w:r>
      <w:r w:rsidR="004E753E" w:rsidRPr="00F317E7">
        <w:rPr>
          <w:rFonts w:ascii="Calibri" w:hAnsi="Calibri" w:cs="Calibri"/>
          <w:color w:val="41A537"/>
          <w:szCs w:val="24"/>
        </w:rPr>
        <w:t>65</w:t>
      </w:r>
      <w:r w:rsidR="0011322D" w:rsidRPr="00F317E7">
        <w:rPr>
          <w:rFonts w:ascii="Calibri" w:hAnsi="Calibri" w:cs="Calibri"/>
          <w:color w:val="41A537"/>
          <w:szCs w:val="24"/>
        </w:rPr>
        <w:t xml:space="preserve"> </w:t>
      </w:r>
      <w:r w:rsidRPr="00F317E7">
        <w:rPr>
          <w:rFonts w:ascii="Calibri" w:hAnsi="Calibri" w:cs="Calibri"/>
          <w:color w:val="41A537"/>
          <w:szCs w:val="24"/>
        </w:rPr>
        <w:t>%</w:t>
      </w:r>
      <w:r w:rsidR="001276F6" w:rsidRPr="00F317E7">
        <w:rPr>
          <w:rFonts w:ascii="Calibri" w:hAnsi="Calibri" w:cs="Calibri"/>
          <w:color w:val="41A537"/>
          <w:szCs w:val="24"/>
        </w:rPr>
        <w:br w:type="page"/>
      </w:r>
    </w:p>
    <w:p w14:paraId="604267B9" w14:textId="55826127" w:rsidR="00961309" w:rsidRPr="00F317E7" w:rsidRDefault="00961309" w:rsidP="0001640B">
      <w:pPr>
        <w:pStyle w:val="Titre1"/>
        <w:keepNext w:val="0"/>
        <w:keepLines w:val="0"/>
        <w:numPr>
          <w:ilvl w:val="0"/>
          <w:numId w:val="2"/>
        </w:numPr>
        <w:spacing w:before="0" w:after="16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lastRenderedPageBreak/>
        <w:t xml:space="preserve">Quels sont les autres déterminants de la consommation ? </w:t>
      </w:r>
    </w:p>
    <w:p w14:paraId="26D44BAE" w14:textId="615C7CE5" w:rsidR="00F104AF" w:rsidRPr="00F317E7" w:rsidRDefault="00F104AF" w:rsidP="00F104AF">
      <w:pPr>
        <w:rPr>
          <w:rFonts w:ascii="Calibri" w:hAnsi="Calibri" w:cs="Calibri"/>
          <w:b/>
          <w:bCs/>
          <w:color w:val="005596"/>
          <w14:textOutline w14:w="0" w14:cap="flat" w14:cmpd="sng" w14:algn="ctr">
            <w14:noFill/>
            <w14:prstDash w14:val="solid"/>
            <w14:round/>
          </w14:textOutline>
        </w:rPr>
      </w:pPr>
    </w:p>
    <w:p w14:paraId="3BB7F300" w14:textId="3AD892FE" w:rsidR="00F104AF" w:rsidRPr="00F317E7" w:rsidRDefault="00F104AF" w:rsidP="00F104AF">
      <w:pPr>
        <w:rPr>
          <w:rFonts w:ascii="Calibri" w:hAnsi="Calibri" w:cs="Calibri"/>
          <w:color w:val="41A537"/>
        </w:rPr>
      </w:pPr>
      <w:r w:rsidRPr="00F317E7">
        <w:rPr>
          <w:rFonts w:ascii="Calibri" w:hAnsi="Calibri" w:cs="Calibri"/>
          <w:b/>
          <w:bCs/>
          <w:color w:val="005596"/>
          <w14:textOutline w14:w="0" w14:cap="flat" w14:cmpd="sng" w14:algn="ctr">
            <w14:noFill/>
            <w14:prstDash w14:val="solid"/>
            <w14:round/>
          </w14:textOutline>
        </w:rPr>
        <w:t xml:space="preserve">Exercice </w:t>
      </w:r>
    </w:p>
    <w:p w14:paraId="4F66A743" w14:textId="218BEDD2" w:rsidR="002E0612" w:rsidRPr="00F317E7" w:rsidRDefault="00AA00ED" w:rsidP="002E0612">
      <w:pPr>
        <w:rPr>
          <w:rFonts w:ascii="Calibri" w:hAnsi="Calibri" w:cs="Calibri"/>
        </w:rPr>
      </w:pPr>
      <w:r w:rsidRPr="00F317E7">
        <w:rPr>
          <w:rFonts w:ascii="Calibri" w:hAnsi="Calibri" w:cs="Calibri"/>
          <w:noProof/>
        </w:rPr>
        <w:drawing>
          <wp:anchor distT="0" distB="0" distL="114300" distR="114300" simplePos="0" relativeHeight="251932672" behindDoc="0" locked="0" layoutInCell="1" allowOverlap="1" wp14:anchorId="3A623050" wp14:editId="102F5913">
            <wp:simplePos x="0" y="0"/>
            <wp:positionH relativeFrom="margin">
              <wp:align>right</wp:align>
            </wp:positionH>
            <wp:positionV relativeFrom="paragraph">
              <wp:posOffset>6350</wp:posOffset>
            </wp:positionV>
            <wp:extent cx="609600" cy="1043305"/>
            <wp:effectExtent l="0" t="0" r="0" b="4445"/>
            <wp:wrapSquare wrapText="bothSides"/>
            <wp:docPr id="1017951369"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9600" cy="1043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0612" w:rsidRPr="00F317E7">
        <w:rPr>
          <w:rFonts w:ascii="Calibri" w:hAnsi="Calibri" w:cs="Calibri"/>
        </w:rPr>
        <w:t xml:space="preserve">Vous souhaitez acheter un smartphone. Au-delà du prix, vous décidez d'analyser l'impact de cet achat en utilisant les trois piliers du commerce équitable pour devenir un </w:t>
      </w:r>
      <w:r w:rsidR="002E0612" w:rsidRPr="00F317E7">
        <w:rPr>
          <w:rFonts w:ascii="Calibri" w:hAnsi="Calibri" w:cs="Calibri"/>
          <w:b/>
          <w:bCs/>
        </w:rPr>
        <w:t>« consom’acteur »</w:t>
      </w:r>
      <w:r w:rsidR="002E0612" w:rsidRPr="00F317E7">
        <w:rPr>
          <w:rFonts w:ascii="Calibri" w:hAnsi="Calibri" w:cs="Calibri"/>
        </w:rPr>
        <w:t>.</w:t>
      </w:r>
      <w:r w:rsidR="00FE59EA" w:rsidRPr="00F317E7">
        <w:rPr>
          <w:rFonts w:ascii="Calibri" w:hAnsi="Calibri" w:cs="Calibri"/>
          <w:noProof/>
        </w:rPr>
        <w:t xml:space="preserve"> </w:t>
      </w:r>
    </w:p>
    <w:p w14:paraId="4A5B313C" w14:textId="603FAB8A" w:rsidR="00F104AF" w:rsidRPr="00F317E7" w:rsidRDefault="00F104AF" w:rsidP="0001640B">
      <w:pPr>
        <w:pStyle w:val="Paragraphedeliste"/>
        <w:numPr>
          <w:ilvl w:val="0"/>
          <w:numId w:val="7"/>
        </w:numPr>
        <w:rPr>
          <w:rFonts w:ascii="Calibri" w:hAnsi="Calibri" w:cs="Calibri"/>
        </w:rPr>
      </w:pPr>
      <w:r w:rsidRPr="00F317E7">
        <w:rPr>
          <w:rFonts w:ascii="Calibri" w:hAnsi="Calibri" w:cs="Calibri"/>
        </w:rPr>
        <w:t>Voici une liste d'actions ou de caractéristiques liées à la production d'un smartphone. Cochez la case correspondant au pilier concerné.</w:t>
      </w:r>
    </w:p>
    <w:tbl>
      <w:tblPr>
        <w:tblStyle w:val="Grilledetableauclaire"/>
        <w:tblW w:w="9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701"/>
        <w:gridCol w:w="1468"/>
        <w:gridCol w:w="1934"/>
      </w:tblGrid>
      <w:tr w:rsidR="00F104AF" w:rsidRPr="00F317E7" w14:paraId="1E124866" w14:textId="77777777" w:rsidTr="00B94A37">
        <w:tc>
          <w:tcPr>
            <w:tcW w:w="4056" w:type="dxa"/>
            <w:tcBorders>
              <w:bottom w:val="single" w:sz="12" w:space="0" w:color="005596"/>
              <w:right w:val="single" w:sz="12" w:space="0" w:color="005596"/>
            </w:tcBorders>
            <w:vAlign w:val="center"/>
            <w:hideMark/>
          </w:tcPr>
          <w:p w14:paraId="277C95F4" w14:textId="652D0AB3" w:rsidR="00F104AF" w:rsidRPr="00F317E7" w:rsidRDefault="00F104AF" w:rsidP="00CB2CDF">
            <w:pPr>
              <w:spacing w:before="60" w:after="60"/>
              <w:jc w:val="center"/>
              <w:rPr>
                <w:rFonts w:ascii="Calibri" w:hAnsi="Calibri" w:cs="Calibri"/>
                <w:b/>
                <w:bCs/>
              </w:rPr>
            </w:pPr>
            <w:r w:rsidRPr="00F317E7">
              <w:rPr>
                <w:rFonts w:ascii="Calibri" w:hAnsi="Calibri" w:cs="Calibri"/>
                <w:b/>
                <w:bCs/>
              </w:rPr>
              <w:t>Actions / Caractéristiques</w:t>
            </w:r>
          </w:p>
        </w:tc>
        <w:tc>
          <w:tcPr>
            <w:tcW w:w="1701" w:type="dxa"/>
            <w:tcBorders>
              <w:left w:val="single" w:sz="12" w:space="0" w:color="005596"/>
              <w:bottom w:val="single" w:sz="12" w:space="0" w:color="005596"/>
              <w:right w:val="single" w:sz="12" w:space="0" w:color="005596"/>
            </w:tcBorders>
            <w:vAlign w:val="center"/>
            <w:hideMark/>
          </w:tcPr>
          <w:p w14:paraId="71916C3B" w14:textId="77777777" w:rsidR="00F104AF" w:rsidRPr="00F317E7" w:rsidRDefault="00F104AF" w:rsidP="00CB2CDF">
            <w:pPr>
              <w:spacing w:before="60" w:after="60"/>
              <w:jc w:val="center"/>
              <w:rPr>
                <w:rFonts w:ascii="Calibri" w:hAnsi="Calibri" w:cs="Calibri"/>
                <w:b/>
                <w:bCs/>
              </w:rPr>
            </w:pPr>
            <w:r w:rsidRPr="00F317E7">
              <w:rPr>
                <w:rFonts w:ascii="Calibri" w:hAnsi="Calibri" w:cs="Calibri"/>
                <w:b/>
                <w:bCs/>
              </w:rPr>
              <w:t>Économique</w:t>
            </w:r>
          </w:p>
        </w:tc>
        <w:tc>
          <w:tcPr>
            <w:tcW w:w="1468" w:type="dxa"/>
            <w:tcBorders>
              <w:left w:val="single" w:sz="12" w:space="0" w:color="005596"/>
              <w:bottom w:val="single" w:sz="12" w:space="0" w:color="005596"/>
              <w:right w:val="single" w:sz="12" w:space="0" w:color="005596"/>
            </w:tcBorders>
            <w:vAlign w:val="center"/>
            <w:hideMark/>
          </w:tcPr>
          <w:p w14:paraId="72F21548" w14:textId="77777777" w:rsidR="00F104AF" w:rsidRPr="00F317E7" w:rsidRDefault="00F104AF" w:rsidP="00CB2CDF">
            <w:pPr>
              <w:spacing w:before="60" w:after="60"/>
              <w:jc w:val="center"/>
              <w:rPr>
                <w:rFonts w:ascii="Calibri" w:hAnsi="Calibri" w:cs="Calibri"/>
                <w:b/>
                <w:bCs/>
              </w:rPr>
            </w:pPr>
            <w:r w:rsidRPr="00F317E7">
              <w:rPr>
                <w:rFonts w:ascii="Calibri" w:hAnsi="Calibri" w:cs="Calibri"/>
                <w:b/>
                <w:bCs/>
              </w:rPr>
              <w:t>Social</w:t>
            </w:r>
          </w:p>
        </w:tc>
        <w:tc>
          <w:tcPr>
            <w:tcW w:w="1934" w:type="dxa"/>
            <w:tcBorders>
              <w:left w:val="single" w:sz="12" w:space="0" w:color="005596"/>
              <w:bottom w:val="single" w:sz="12" w:space="0" w:color="005596"/>
            </w:tcBorders>
            <w:vAlign w:val="center"/>
            <w:hideMark/>
          </w:tcPr>
          <w:p w14:paraId="4C27631E" w14:textId="77777777" w:rsidR="00F104AF" w:rsidRPr="00F317E7" w:rsidRDefault="00F104AF" w:rsidP="00CB2CDF">
            <w:pPr>
              <w:spacing w:before="60" w:after="60"/>
              <w:jc w:val="center"/>
              <w:rPr>
                <w:rFonts w:ascii="Calibri" w:hAnsi="Calibri" w:cs="Calibri"/>
                <w:b/>
                <w:bCs/>
              </w:rPr>
            </w:pPr>
            <w:r w:rsidRPr="00F317E7">
              <w:rPr>
                <w:rFonts w:ascii="Calibri" w:hAnsi="Calibri" w:cs="Calibri"/>
                <w:b/>
                <w:bCs/>
              </w:rPr>
              <w:t>Environnemental</w:t>
            </w:r>
          </w:p>
        </w:tc>
      </w:tr>
      <w:tr w:rsidR="00F104AF" w:rsidRPr="00F317E7" w14:paraId="1F34B5E4" w14:textId="77777777" w:rsidTr="00B94A37">
        <w:tc>
          <w:tcPr>
            <w:tcW w:w="4056" w:type="dxa"/>
            <w:tcBorders>
              <w:top w:val="single" w:sz="12" w:space="0" w:color="005596"/>
              <w:bottom w:val="single" w:sz="12" w:space="0" w:color="005596"/>
              <w:right w:val="single" w:sz="12" w:space="0" w:color="005596"/>
            </w:tcBorders>
            <w:vAlign w:val="center"/>
            <w:hideMark/>
          </w:tcPr>
          <w:p w14:paraId="3E702402"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Utiliser de l'or et du cobalt issus de mines qui interdisent le travail des enfants.</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6F2227FB" w14:textId="73B8F9FA" w:rsidR="00F104AF" w:rsidRPr="00F317E7" w:rsidRDefault="00F104AF" w:rsidP="00CB2CDF">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0C64BE6D" w14:textId="0C006ABE"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c>
          <w:tcPr>
            <w:tcW w:w="1934" w:type="dxa"/>
            <w:tcBorders>
              <w:top w:val="single" w:sz="12" w:space="0" w:color="005596"/>
              <w:left w:val="single" w:sz="12" w:space="0" w:color="005596"/>
              <w:bottom w:val="single" w:sz="12" w:space="0" w:color="005596"/>
            </w:tcBorders>
            <w:vAlign w:val="center"/>
            <w:hideMark/>
          </w:tcPr>
          <w:p w14:paraId="0FEA00FD" w14:textId="2991CFEE" w:rsidR="00F104AF" w:rsidRPr="00F317E7" w:rsidRDefault="00F104AF" w:rsidP="00CB2CDF">
            <w:pPr>
              <w:spacing w:before="60" w:after="60"/>
              <w:jc w:val="center"/>
              <w:rPr>
                <w:rFonts w:ascii="Calibri" w:hAnsi="Calibri" w:cs="Calibri"/>
                <w:color w:val="41A537"/>
              </w:rPr>
            </w:pPr>
          </w:p>
        </w:tc>
      </w:tr>
      <w:tr w:rsidR="00F104AF" w:rsidRPr="00F317E7" w14:paraId="7B8FD40F" w14:textId="77777777" w:rsidTr="00B94A37">
        <w:tc>
          <w:tcPr>
            <w:tcW w:w="4056" w:type="dxa"/>
            <w:tcBorders>
              <w:top w:val="single" w:sz="12" w:space="0" w:color="005596"/>
              <w:bottom w:val="single" w:sz="12" w:space="0" w:color="005596"/>
              <w:right w:val="single" w:sz="12" w:space="0" w:color="005596"/>
            </w:tcBorders>
            <w:vAlign w:val="center"/>
            <w:hideMark/>
          </w:tcPr>
          <w:p w14:paraId="4432A659"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Concevoir un téléphone dont la batterie et l'écran sont facilement remplaçables (réparabilité).</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662478D9" w14:textId="3966BC72" w:rsidR="00F104AF" w:rsidRPr="00F317E7" w:rsidRDefault="00F104AF" w:rsidP="00CB2CDF">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203D18D7" w14:textId="1321627F" w:rsidR="00F104AF" w:rsidRPr="00F317E7" w:rsidRDefault="00F104AF" w:rsidP="00CB2CDF">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62EEBB2F" w14:textId="070BBC37"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r>
      <w:tr w:rsidR="00F104AF" w:rsidRPr="00F317E7" w14:paraId="64FB8273" w14:textId="77777777" w:rsidTr="00B94A37">
        <w:tc>
          <w:tcPr>
            <w:tcW w:w="4056" w:type="dxa"/>
            <w:tcBorders>
              <w:top w:val="single" w:sz="12" w:space="0" w:color="005596"/>
              <w:bottom w:val="single" w:sz="12" w:space="0" w:color="005596"/>
              <w:right w:val="single" w:sz="12" w:space="0" w:color="005596"/>
            </w:tcBorders>
            <w:vAlign w:val="center"/>
            <w:hideMark/>
          </w:tcPr>
          <w:p w14:paraId="57C7496B"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Garantir un salaire minimum décent aux ouvriers qui assemblent les pièces en usine.</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13588563" w14:textId="68403E81"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4601CF93" w14:textId="4FCA6CC2" w:rsidR="00F104AF" w:rsidRPr="00F317E7" w:rsidRDefault="00F104AF" w:rsidP="00CB2CDF">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4E852579" w14:textId="61793008" w:rsidR="00F104AF" w:rsidRPr="00F317E7" w:rsidRDefault="00F104AF" w:rsidP="00CB2CDF">
            <w:pPr>
              <w:spacing w:before="60" w:after="60"/>
              <w:jc w:val="center"/>
              <w:rPr>
                <w:rFonts w:ascii="Calibri" w:hAnsi="Calibri" w:cs="Calibri"/>
                <w:color w:val="41A537"/>
              </w:rPr>
            </w:pPr>
          </w:p>
        </w:tc>
      </w:tr>
      <w:tr w:rsidR="00F104AF" w:rsidRPr="00F317E7" w14:paraId="781F05D3" w14:textId="77777777" w:rsidTr="00B94A37">
        <w:tc>
          <w:tcPr>
            <w:tcW w:w="4056" w:type="dxa"/>
            <w:tcBorders>
              <w:top w:val="single" w:sz="12" w:space="0" w:color="005596"/>
              <w:bottom w:val="single" w:sz="12" w:space="0" w:color="005596"/>
              <w:right w:val="single" w:sz="12" w:space="0" w:color="005596"/>
            </w:tcBorders>
            <w:vAlign w:val="center"/>
            <w:hideMark/>
          </w:tcPr>
          <w:p w14:paraId="1FC85A69"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Récupérer et recycler les anciens appareils pour éviter de puiser de nouvelles ressources dans le sol.</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64411F72" w14:textId="6352159B" w:rsidR="00F104AF" w:rsidRPr="00F317E7" w:rsidRDefault="00F104AF" w:rsidP="00CB2CDF">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3160462F" w14:textId="563BE4C4" w:rsidR="00F104AF" w:rsidRPr="00F317E7" w:rsidRDefault="00F104AF" w:rsidP="00CB2CDF">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557156E2" w14:textId="03AAC15F"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r>
      <w:tr w:rsidR="00F104AF" w:rsidRPr="00F317E7" w14:paraId="24B8A9B1" w14:textId="77777777" w:rsidTr="00B94A37">
        <w:tc>
          <w:tcPr>
            <w:tcW w:w="4056" w:type="dxa"/>
            <w:tcBorders>
              <w:top w:val="single" w:sz="12" w:space="0" w:color="005596"/>
              <w:bottom w:val="single" w:sz="12" w:space="0" w:color="005596"/>
              <w:right w:val="single" w:sz="12" w:space="0" w:color="005596"/>
            </w:tcBorders>
            <w:vAlign w:val="center"/>
            <w:hideMark/>
          </w:tcPr>
          <w:p w14:paraId="592F54CE"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Assurer aux petits producteurs de matières premières un prix d'achat stable, même si les cours mondiaux chutent.</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07D54512" w14:textId="48C8F935"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1BC77C0A" w14:textId="3D1B68D5" w:rsidR="00F104AF" w:rsidRPr="00F317E7" w:rsidRDefault="00F104AF" w:rsidP="00CB2CDF">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4EEE3D76" w14:textId="4CF48DF8" w:rsidR="00F104AF" w:rsidRPr="00F317E7" w:rsidRDefault="00F104AF" w:rsidP="00CB2CDF">
            <w:pPr>
              <w:spacing w:before="60" w:after="60"/>
              <w:jc w:val="center"/>
              <w:rPr>
                <w:rFonts w:ascii="Calibri" w:hAnsi="Calibri" w:cs="Calibri"/>
                <w:color w:val="41A537"/>
              </w:rPr>
            </w:pPr>
          </w:p>
        </w:tc>
      </w:tr>
      <w:tr w:rsidR="00F104AF" w:rsidRPr="00F317E7" w14:paraId="7A216E94" w14:textId="77777777" w:rsidTr="00B94A37">
        <w:tc>
          <w:tcPr>
            <w:tcW w:w="4056" w:type="dxa"/>
            <w:tcBorders>
              <w:top w:val="single" w:sz="12" w:space="0" w:color="005596"/>
              <w:right w:val="single" w:sz="12" w:space="0" w:color="005596"/>
            </w:tcBorders>
            <w:vAlign w:val="center"/>
            <w:hideMark/>
          </w:tcPr>
          <w:p w14:paraId="5B52AC43" w14:textId="77777777" w:rsidR="00F104AF" w:rsidRPr="00F317E7" w:rsidRDefault="00F104AF" w:rsidP="00CB2CDF">
            <w:pPr>
              <w:spacing w:before="60" w:after="60" w:line="240" w:lineRule="auto"/>
              <w:rPr>
                <w:rFonts w:ascii="Calibri" w:hAnsi="Calibri" w:cs="Calibri"/>
              </w:rPr>
            </w:pPr>
            <w:r w:rsidRPr="00F317E7">
              <w:rPr>
                <w:rFonts w:ascii="Calibri" w:hAnsi="Calibri" w:cs="Calibri"/>
              </w:rPr>
              <w:t>Supprimer l'utilisation de produits chimiques toxiques lors de la fabrication des composants.</w:t>
            </w:r>
          </w:p>
        </w:tc>
        <w:tc>
          <w:tcPr>
            <w:tcW w:w="1701" w:type="dxa"/>
            <w:tcBorders>
              <w:top w:val="single" w:sz="12" w:space="0" w:color="005596"/>
              <w:left w:val="single" w:sz="12" w:space="0" w:color="005596"/>
              <w:right w:val="single" w:sz="12" w:space="0" w:color="005596"/>
            </w:tcBorders>
            <w:vAlign w:val="center"/>
            <w:hideMark/>
          </w:tcPr>
          <w:p w14:paraId="0DA772B1" w14:textId="39EA0D01" w:rsidR="00F104AF" w:rsidRPr="00F317E7" w:rsidRDefault="00F104AF" w:rsidP="00CB2CDF">
            <w:pPr>
              <w:spacing w:before="60" w:after="60"/>
              <w:jc w:val="center"/>
              <w:rPr>
                <w:rFonts w:ascii="Calibri" w:hAnsi="Calibri" w:cs="Calibri"/>
                <w:color w:val="41A537"/>
              </w:rPr>
            </w:pPr>
          </w:p>
        </w:tc>
        <w:tc>
          <w:tcPr>
            <w:tcW w:w="1468" w:type="dxa"/>
            <w:tcBorders>
              <w:top w:val="single" w:sz="12" w:space="0" w:color="005596"/>
              <w:left w:val="single" w:sz="12" w:space="0" w:color="005596"/>
              <w:right w:val="single" w:sz="12" w:space="0" w:color="005596"/>
            </w:tcBorders>
            <w:vAlign w:val="center"/>
            <w:hideMark/>
          </w:tcPr>
          <w:p w14:paraId="6BE79670" w14:textId="68F61928" w:rsidR="00F104AF" w:rsidRPr="00F317E7" w:rsidRDefault="00F104AF" w:rsidP="00CB2CDF">
            <w:pPr>
              <w:spacing w:before="60" w:after="60"/>
              <w:jc w:val="center"/>
              <w:rPr>
                <w:rFonts w:ascii="Calibri" w:hAnsi="Calibri" w:cs="Calibri"/>
                <w:color w:val="41A537"/>
              </w:rPr>
            </w:pPr>
          </w:p>
        </w:tc>
        <w:tc>
          <w:tcPr>
            <w:tcW w:w="1934" w:type="dxa"/>
            <w:tcBorders>
              <w:top w:val="single" w:sz="12" w:space="0" w:color="005596"/>
              <w:left w:val="single" w:sz="12" w:space="0" w:color="005596"/>
            </w:tcBorders>
            <w:vAlign w:val="center"/>
            <w:hideMark/>
          </w:tcPr>
          <w:p w14:paraId="2E8331FC" w14:textId="7C1FBF2D" w:rsidR="00F104AF" w:rsidRPr="00F317E7" w:rsidRDefault="00F104AF" w:rsidP="00CB2CDF">
            <w:pPr>
              <w:spacing w:before="60" w:after="60"/>
              <w:jc w:val="center"/>
              <w:rPr>
                <w:rFonts w:ascii="Calibri" w:hAnsi="Calibri" w:cs="Calibri"/>
                <w:color w:val="41A537"/>
              </w:rPr>
            </w:pPr>
            <w:r w:rsidRPr="00F317E7">
              <w:rPr>
                <w:rFonts w:ascii="Calibri" w:hAnsi="Calibri" w:cs="Calibri"/>
                <w:color w:val="41A537"/>
              </w:rPr>
              <w:t>X</w:t>
            </w:r>
          </w:p>
        </w:tc>
      </w:tr>
    </w:tbl>
    <w:p w14:paraId="7DB199B2" w14:textId="77777777" w:rsidR="007D05E3" w:rsidRPr="00F317E7" w:rsidRDefault="007D05E3" w:rsidP="00F104AF">
      <w:pPr>
        <w:rPr>
          <w:rFonts w:ascii="Calibri" w:hAnsi="Calibri" w:cs="Calibri"/>
        </w:rPr>
      </w:pPr>
    </w:p>
    <w:p w14:paraId="6041F2B4" w14:textId="74084E52" w:rsidR="00F104AF" w:rsidRPr="00F317E7" w:rsidRDefault="00F104AF" w:rsidP="0001640B">
      <w:pPr>
        <w:pStyle w:val="Paragraphedeliste"/>
        <w:numPr>
          <w:ilvl w:val="0"/>
          <w:numId w:val="8"/>
        </w:numPr>
        <w:rPr>
          <w:rFonts w:ascii="Calibri" w:hAnsi="Calibri" w:cs="Calibri"/>
        </w:rPr>
      </w:pPr>
      <w:r w:rsidRPr="00F317E7">
        <w:rPr>
          <w:rFonts w:ascii="Calibri" w:hAnsi="Calibri" w:cs="Calibri"/>
        </w:rPr>
        <w:t>Pourquoi un smartphone « équitable » coûte-t-il souvent un peu plus cher à l'achat qu'un modèle classique ?</w:t>
      </w:r>
    </w:p>
    <w:p w14:paraId="1E99D3B3" w14:textId="4EEDA47C" w:rsidR="00B94A37" w:rsidRPr="00F317E7" w:rsidRDefault="00F104AF" w:rsidP="006C6A68">
      <w:pPr>
        <w:rPr>
          <w:rFonts w:ascii="Calibri" w:hAnsi="Calibri" w:cs="Calibri"/>
          <w:color w:val="41A537"/>
        </w:rPr>
      </w:pPr>
      <w:r w:rsidRPr="00F317E7">
        <w:rPr>
          <w:rFonts w:ascii="Calibri" w:hAnsi="Calibri" w:cs="Calibri"/>
          <w:color w:val="41A537"/>
        </w:rPr>
        <w:t xml:space="preserve">Un smartphone équitable </w:t>
      </w:r>
      <w:r w:rsidR="00294759" w:rsidRPr="00F317E7">
        <w:rPr>
          <w:rFonts w:ascii="Calibri" w:hAnsi="Calibri" w:cs="Calibri"/>
          <w:color w:val="41A537"/>
        </w:rPr>
        <w:t>a un certain coût</w:t>
      </w:r>
      <w:r w:rsidRPr="00F317E7">
        <w:rPr>
          <w:rFonts w:ascii="Calibri" w:hAnsi="Calibri" w:cs="Calibri"/>
          <w:color w:val="41A537"/>
        </w:rPr>
        <w:t xml:space="preserve"> afin d'assurer un</w:t>
      </w:r>
      <w:r w:rsidR="00294759" w:rsidRPr="00F317E7">
        <w:rPr>
          <w:rFonts w:ascii="Calibri" w:hAnsi="Calibri" w:cs="Calibri"/>
          <w:color w:val="41A537"/>
        </w:rPr>
        <w:t>e rémunération</w:t>
      </w:r>
      <w:r w:rsidRPr="00F317E7">
        <w:rPr>
          <w:rFonts w:ascii="Calibri" w:hAnsi="Calibri" w:cs="Calibri"/>
          <w:color w:val="41A537"/>
        </w:rPr>
        <w:t xml:space="preserve"> juste aux producteurs (des salaires dignes aux ouvriers) et l'utilisation de matériaux recyclés. Cette approche vise à financer des conditions de travail éthiques et une production respectueuse de l'environnement, évitant ainsi l'exploitation et la pollution</w:t>
      </w:r>
      <w:r w:rsidR="006C6A68" w:rsidRPr="00F317E7">
        <w:rPr>
          <w:rFonts w:ascii="Calibri" w:hAnsi="Calibri" w:cs="Calibri"/>
          <w:color w:val="41A537"/>
        </w:rPr>
        <w:t>.</w:t>
      </w:r>
    </w:p>
    <w:p w14:paraId="0DCC0357" w14:textId="77777777" w:rsidR="00B94A37" w:rsidRPr="00F317E7" w:rsidRDefault="00B94A37">
      <w:pPr>
        <w:spacing w:line="278" w:lineRule="auto"/>
        <w:jc w:val="left"/>
        <w:rPr>
          <w:rFonts w:ascii="Calibri" w:hAnsi="Calibri" w:cs="Calibri"/>
          <w:color w:val="41A537"/>
        </w:rPr>
      </w:pPr>
      <w:r w:rsidRPr="00F317E7">
        <w:rPr>
          <w:rFonts w:ascii="Calibri" w:hAnsi="Calibri" w:cs="Calibri"/>
          <w:color w:val="41A537"/>
        </w:rPr>
        <w:br w:type="page"/>
      </w:r>
    </w:p>
    <w:p w14:paraId="79F9D88A" w14:textId="77777777" w:rsidR="00961309" w:rsidRPr="00F317E7" w:rsidRDefault="00961309" w:rsidP="00961309">
      <w:pPr>
        <w:pStyle w:val="Titre10"/>
        <w:ind w:left="360"/>
        <w:rPr>
          <w:rFonts w:ascii="Calibri" w:hAnsi="Calibri" w:cs="Calibri"/>
          <w:noProof w:val="0"/>
        </w:rPr>
      </w:pPr>
      <w:r w:rsidRPr="00F317E7">
        <w:rPr>
          <w:rFonts w:ascii="Calibri" w:hAnsi="Calibri" w:cs="Calibri"/>
          <w:noProof w:val="0"/>
        </w:rPr>
        <w:lastRenderedPageBreak/>
        <w:t>Fiche 3 : À quoi servent les banques ?</w:t>
      </w:r>
    </w:p>
    <w:p w14:paraId="1430A761" w14:textId="1BA2567E" w:rsidR="007D05E3" w:rsidRPr="00F317E7" w:rsidRDefault="007D05E3" w:rsidP="007D05E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744484A0" w14:textId="6E52D25A" w:rsidR="00CD4A4A" w:rsidRPr="00F317E7" w:rsidRDefault="00CD4A4A" w:rsidP="007D05E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proposition, indiquez si elle est vraie ou fausse et ensuite, justifiez votre choix.</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1"/>
        <w:gridCol w:w="1507"/>
        <w:gridCol w:w="3962"/>
      </w:tblGrid>
      <w:tr w:rsidR="002D394E" w:rsidRPr="00F317E7" w14:paraId="03195F94" w14:textId="77777777" w:rsidTr="00A94D1B">
        <w:tc>
          <w:tcPr>
            <w:tcW w:w="0" w:type="auto"/>
            <w:tcBorders>
              <w:bottom w:val="single" w:sz="12" w:space="0" w:color="005596"/>
              <w:right w:val="single" w:sz="12" w:space="0" w:color="005596"/>
            </w:tcBorders>
            <w:vAlign w:val="center"/>
            <w:hideMark/>
          </w:tcPr>
          <w:p w14:paraId="32D711EA" w14:textId="0210C96A" w:rsidR="002D394E" w:rsidRPr="00F317E7" w:rsidRDefault="002D394E" w:rsidP="008B6A58">
            <w:pPr>
              <w:spacing w:after="160"/>
              <w:jc w:val="center"/>
              <w:rPr>
                <w:rFonts w:ascii="Calibri" w:hAnsi="Calibri" w:cs="Calibri"/>
                <w:b/>
                <w:bCs/>
                <w:color w:val="005596"/>
              </w:rPr>
            </w:pPr>
            <w:r w:rsidRPr="00F317E7">
              <w:rPr>
                <w:rFonts w:ascii="Calibri" w:hAnsi="Calibri" w:cs="Calibri"/>
                <w:b/>
                <w:bCs/>
                <w:color w:val="005596"/>
              </w:rPr>
              <w:t>Affirmations</w:t>
            </w:r>
          </w:p>
        </w:tc>
        <w:tc>
          <w:tcPr>
            <w:tcW w:w="1507" w:type="dxa"/>
            <w:tcBorders>
              <w:left w:val="single" w:sz="12" w:space="0" w:color="005596"/>
              <w:bottom w:val="single" w:sz="12" w:space="0" w:color="005596"/>
              <w:right w:val="single" w:sz="12" w:space="0" w:color="005596"/>
            </w:tcBorders>
            <w:vAlign w:val="center"/>
            <w:hideMark/>
          </w:tcPr>
          <w:p w14:paraId="7FD6F992" w14:textId="77777777" w:rsidR="002D394E" w:rsidRPr="00F317E7" w:rsidRDefault="002D394E" w:rsidP="00A94D1B">
            <w:pPr>
              <w:spacing w:after="160"/>
              <w:jc w:val="center"/>
              <w:rPr>
                <w:rFonts w:ascii="Calibri" w:hAnsi="Calibri" w:cs="Calibri"/>
                <w:b/>
                <w:bCs/>
                <w:color w:val="005596"/>
              </w:rPr>
            </w:pPr>
            <w:r w:rsidRPr="00F317E7">
              <w:rPr>
                <w:rFonts w:ascii="Calibri" w:hAnsi="Calibri" w:cs="Calibri"/>
                <w:b/>
                <w:bCs/>
                <w:color w:val="005596"/>
              </w:rPr>
              <w:t>Vrai / Faux</w:t>
            </w:r>
          </w:p>
        </w:tc>
        <w:tc>
          <w:tcPr>
            <w:tcW w:w="3962" w:type="dxa"/>
            <w:tcBorders>
              <w:left w:val="single" w:sz="12" w:space="0" w:color="005596"/>
              <w:bottom w:val="single" w:sz="12" w:space="0" w:color="005596"/>
            </w:tcBorders>
            <w:vAlign w:val="center"/>
            <w:hideMark/>
          </w:tcPr>
          <w:p w14:paraId="753165C0" w14:textId="0537F56C" w:rsidR="002D394E" w:rsidRPr="00F317E7" w:rsidRDefault="002D394E" w:rsidP="008B6A58">
            <w:pPr>
              <w:spacing w:after="160"/>
              <w:jc w:val="center"/>
              <w:rPr>
                <w:rFonts w:ascii="Calibri" w:hAnsi="Calibri" w:cs="Calibri"/>
                <w:b/>
                <w:bCs/>
                <w:color w:val="005596"/>
              </w:rPr>
            </w:pPr>
            <w:r w:rsidRPr="00F317E7">
              <w:rPr>
                <w:rFonts w:ascii="Calibri" w:hAnsi="Calibri" w:cs="Calibri"/>
                <w:b/>
                <w:bCs/>
                <w:color w:val="005596"/>
              </w:rPr>
              <w:t>Justifications</w:t>
            </w:r>
          </w:p>
        </w:tc>
      </w:tr>
      <w:tr w:rsidR="002D394E" w:rsidRPr="00F317E7" w14:paraId="1235C526" w14:textId="77777777" w:rsidTr="00A94D1B">
        <w:tc>
          <w:tcPr>
            <w:tcW w:w="0" w:type="auto"/>
            <w:tcBorders>
              <w:top w:val="single" w:sz="12" w:space="0" w:color="005596"/>
              <w:bottom w:val="single" w:sz="12" w:space="0" w:color="005596"/>
              <w:right w:val="single" w:sz="12" w:space="0" w:color="005596"/>
            </w:tcBorders>
            <w:vAlign w:val="center"/>
            <w:hideMark/>
          </w:tcPr>
          <w:p w14:paraId="7F7468BC" w14:textId="77777777" w:rsidR="002D394E" w:rsidRPr="00F317E7" w:rsidRDefault="002D394E" w:rsidP="00A94D1B">
            <w:pPr>
              <w:spacing w:after="160" w:line="240" w:lineRule="auto"/>
              <w:rPr>
                <w:rFonts w:ascii="Calibri" w:hAnsi="Calibri" w:cs="Calibri"/>
              </w:rPr>
            </w:pPr>
            <w:r w:rsidRPr="00F317E7">
              <w:rPr>
                <w:rFonts w:ascii="Calibri" w:hAnsi="Calibri" w:cs="Calibri"/>
              </w:rPr>
              <w:t>Le compte courant rapporte généralement des intérêts au client.</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2FE2E870" w14:textId="77777777" w:rsidR="002D394E" w:rsidRPr="00F317E7" w:rsidRDefault="002D394E" w:rsidP="00A94D1B">
            <w:pPr>
              <w:spacing w:after="160"/>
              <w:jc w:val="center"/>
              <w:rPr>
                <w:rFonts w:ascii="Calibri" w:hAnsi="Calibri" w:cs="Calibri"/>
                <w:color w:val="41A537"/>
              </w:rPr>
            </w:pPr>
            <w:r w:rsidRPr="00F317E7">
              <w:rPr>
                <w:rFonts w:ascii="Calibri" w:hAnsi="Calibri" w:cs="Calibri"/>
                <w:color w:val="41A537"/>
              </w:rPr>
              <w:t>Faux</w:t>
            </w:r>
          </w:p>
        </w:tc>
        <w:tc>
          <w:tcPr>
            <w:tcW w:w="3962" w:type="dxa"/>
            <w:tcBorders>
              <w:top w:val="single" w:sz="12" w:space="0" w:color="005596"/>
              <w:left w:val="single" w:sz="12" w:space="0" w:color="005596"/>
              <w:bottom w:val="single" w:sz="12" w:space="0" w:color="005596"/>
            </w:tcBorders>
            <w:vAlign w:val="center"/>
            <w:hideMark/>
          </w:tcPr>
          <w:p w14:paraId="2EFBF013" w14:textId="4256A834" w:rsidR="002D394E" w:rsidRPr="00F317E7" w:rsidRDefault="002D394E" w:rsidP="00A94D1B">
            <w:pPr>
              <w:spacing w:after="160"/>
              <w:rPr>
                <w:rFonts w:ascii="Calibri" w:hAnsi="Calibri" w:cs="Calibri"/>
                <w:color w:val="41A537"/>
              </w:rPr>
            </w:pPr>
            <w:r w:rsidRPr="00F317E7">
              <w:rPr>
                <w:rFonts w:ascii="Calibri" w:hAnsi="Calibri" w:cs="Calibri"/>
                <w:color w:val="41A537"/>
              </w:rPr>
              <w:t xml:space="preserve">Contrairement au compte d'épargne, le compte courant est destiné aux opérations quotidiennes et ne génère pas de </w:t>
            </w:r>
            <w:r w:rsidR="00294759" w:rsidRPr="00F317E7">
              <w:rPr>
                <w:rFonts w:ascii="Calibri" w:hAnsi="Calibri" w:cs="Calibri"/>
                <w:color w:val="41A537"/>
              </w:rPr>
              <w:t>rémunération sous forme d’intérêts.</w:t>
            </w:r>
          </w:p>
        </w:tc>
      </w:tr>
      <w:tr w:rsidR="002D394E" w:rsidRPr="00F317E7" w14:paraId="79208F0F" w14:textId="77777777" w:rsidTr="00A94D1B">
        <w:tc>
          <w:tcPr>
            <w:tcW w:w="0" w:type="auto"/>
            <w:tcBorders>
              <w:top w:val="single" w:sz="12" w:space="0" w:color="005596"/>
              <w:bottom w:val="single" w:sz="12" w:space="0" w:color="005596"/>
              <w:right w:val="single" w:sz="12" w:space="0" w:color="005596"/>
            </w:tcBorders>
            <w:vAlign w:val="center"/>
            <w:hideMark/>
          </w:tcPr>
          <w:p w14:paraId="33D8F7C8" w14:textId="6AD79B7A" w:rsidR="002D394E" w:rsidRPr="00F317E7" w:rsidRDefault="002D394E" w:rsidP="00A94D1B">
            <w:pPr>
              <w:spacing w:after="160" w:line="240" w:lineRule="auto"/>
              <w:rPr>
                <w:rFonts w:ascii="Calibri" w:hAnsi="Calibri" w:cs="Calibri"/>
              </w:rPr>
            </w:pPr>
            <w:r w:rsidRPr="00F317E7">
              <w:rPr>
                <w:rFonts w:ascii="Calibri" w:hAnsi="Calibri" w:cs="Calibri"/>
              </w:rPr>
              <w:t xml:space="preserve">Une banque prête l'argent des épargnants </w:t>
            </w:r>
            <w:r w:rsidR="00294759" w:rsidRPr="00F317E7">
              <w:rPr>
                <w:rFonts w:ascii="Calibri" w:hAnsi="Calibri" w:cs="Calibri"/>
              </w:rPr>
              <w:t>aux</w:t>
            </w:r>
            <w:r w:rsidRPr="00F317E7">
              <w:rPr>
                <w:rFonts w:ascii="Calibri" w:hAnsi="Calibri" w:cs="Calibri"/>
              </w:rPr>
              <w:t xml:space="preserve"> clients </w:t>
            </w:r>
            <w:r w:rsidR="00294759" w:rsidRPr="00F317E7">
              <w:rPr>
                <w:rFonts w:ascii="Calibri" w:hAnsi="Calibri" w:cs="Calibri"/>
              </w:rPr>
              <w:t>désireux d’obtenir</w:t>
            </w:r>
            <w:r w:rsidRPr="00F317E7">
              <w:rPr>
                <w:rFonts w:ascii="Calibri" w:hAnsi="Calibri" w:cs="Calibri"/>
              </w:rPr>
              <w:t xml:space="preserve"> </w:t>
            </w:r>
            <w:r w:rsidR="00294759" w:rsidRPr="00F317E7">
              <w:rPr>
                <w:rFonts w:ascii="Calibri" w:hAnsi="Calibri" w:cs="Calibri"/>
              </w:rPr>
              <w:t xml:space="preserve">un </w:t>
            </w:r>
            <w:r w:rsidRPr="00F317E7">
              <w:rPr>
                <w:rFonts w:ascii="Calibri" w:hAnsi="Calibri" w:cs="Calibri"/>
              </w:rPr>
              <w:t>crédit</w:t>
            </w:r>
            <w:r w:rsidR="00294759" w:rsidRPr="00F317E7">
              <w:rPr>
                <w:rFonts w:ascii="Calibri" w:hAnsi="Calibri" w:cs="Calibri"/>
              </w:rPr>
              <w:t>.</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25A6773E" w14:textId="77777777" w:rsidR="002D394E" w:rsidRPr="00F317E7" w:rsidRDefault="002D394E" w:rsidP="00A94D1B">
            <w:pPr>
              <w:spacing w:after="160"/>
              <w:jc w:val="center"/>
              <w:rPr>
                <w:rFonts w:ascii="Calibri" w:hAnsi="Calibri" w:cs="Calibri"/>
                <w:color w:val="41A537"/>
              </w:rPr>
            </w:pPr>
            <w:r w:rsidRPr="00F317E7">
              <w:rPr>
                <w:rFonts w:ascii="Calibri" w:hAnsi="Calibri" w:cs="Calibri"/>
                <w:color w:val="41A537"/>
              </w:rPr>
              <w:t>Vrai</w:t>
            </w:r>
          </w:p>
        </w:tc>
        <w:tc>
          <w:tcPr>
            <w:tcW w:w="3962" w:type="dxa"/>
            <w:tcBorders>
              <w:top w:val="single" w:sz="12" w:space="0" w:color="005596"/>
              <w:left w:val="single" w:sz="12" w:space="0" w:color="005596"/>
              <w:bottom w:val="single" w:sz="12" w:space="0" w:color="005596"/>
            </w:tcBorders>
            <w:vAlign w:val="center"/>
            <w:hideMark/>
          </w:tcPr>
          <w:p w14:paraId="7E395937" w14:textId="77777777" w:rsidR="002D394E" w:rsidRPr="00F317E7" w:rsidRDefault="002D394E" w:rsidP="00A94D1B">
            <w:pPr>
              <w:spacing w:after="160"/>
              <w:rPr>
                <w:rFonts w:ascii="Calibri" w:hAnsi="Calibri" w:cs="Calibri"/>
                <w:color w:val="41A537"/>
              </w:rPr>
            </w:pPr>
            <w:r w:rsidRPr="00F317E7">
              <w:rPr>
                <w:rFonts w:ascii="Calibri" w:hAnsi="Calibri" w:cs="Calibri"/>
                <w:color w:val="41A537"/>
              </w:rPr>
              <w:t>Les banques utilisent les dépôts des épargnants pour financer des prêts (comme des crédits immobiliers) et gagnent de l'argent sur les intérêts perçus.</w:t>
            </w:r>
          </w:p>
        </w:tc>
      </w:tr>
      <w:tr w:rsidR="002D394E" w:rsidRPr="00F317E7" w14:paraId="063F658A" w14:textId="77777777" w:rsidTr="00A94D1B">
        <w:tc>
          <w:tcPr>
            <w:tcW w:w="0" w:type="auto"/>
            <w:tcBorders>
              <w:top w:val="single" w:sz="12" w:space="0" w:color="005596"/>
              <w:bottom w:val="single" w:sz="12" w:space="0" w:color="005596"/>
              <w:right w:val="single" w:sz="12" w:space="0" w:color="005596"/>
            </w:tcBorders>
            <w:vAlign w:val="center"/>
            <w:hideMark/>
          </w:tcPr>
          <w:p w14:paraId="711D2ADB" w14:textId="77777777" w:rsidR="002D394E" w:rsidRPr="00F317E7" w:rsidRDefault="002D394E" w:rsidP="00A94D1B">
            <w:pPr>
              <w:spacing w:after="160" w:line="240" w:lineRule="auto"/>
              <w:rPr>
                <w:rFonts w:ascii="Calibri" w:hAnsi="Calibri" w:cs="Calibri"/>
              </w:rPr>
            </w:pPr>
            <w:r w:rsidRPr="00F317E7">
              <w:rPr>
                <w:rFonts w:ascii="Calibri" w:hAnsi="Calibri" w:cs="Calibri"/>
              </w:rPr>
              <w:t>Les pièces d'euro ont une face identique partout en Europe et une face différente selon le pays d'origine.</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07020FDE" w14:textId="77777777" w:rsidR="002D394E" w:rsidRPr="00F317E7" w:rsidRDefault="002D394E" w:rsidP="00A94D1B">
            <w:pPr>
              <w:spacing w:after="160"/>
              <w:jc w:val="center"/>
              <w:rPr>
                <w:rFonts w:ascii="Calibri" w:hAnsi="Calibri" w:cs="Calibri"/>
                <w:color w:val="41A537"/>
              </w:rPr>
            </w:pPr>
            <w:r w:rsidRPr="00F317E7">
              <w:rPr>
                <w:rFonts w:ascii="Calibri" w:hAnsi="Calibri" w:cs="Calibri"/>
                <w:color w:val="41A537"/>
              </w:rPr>
              <w:t>Vrai</w:t>
            </w:r>
          </w:p>
        </w:tc>
        <w:tc>
          <w:tcPr>
            <w:tcW w:w="3962" w:type="dxa"/>
            <w:tcBorders>
              <w:top w:val="single" w:sz="12" w:space="0" w:color="005596"/>
              <w:left w:val="single" w:sz="12" w:space="0" w:color="005596"/>
              <w:bottom w:val="single" w:sz="12" w:space="0" w:color="005596"/>
            </w:tcBorders>
            <w:vAlign w:val="center"/>
            <w:hideMark/>
          </w:tcPr>
          <w:p w14:paraId="7527784F" w14:textId="59056202" w:rsidR="002D394E" w:rsidRPr="00F317E7" w:rsidRDefault="002D394E" w:rsidP="00A94D1B">
            <w:pPr>
              <w:spacing w:after="160"/>
              <w:rPr>
                <w:rFonts w:ascii="Calibri" w:hAnsi="Calibri" w:cs="Calibri"/>
                <w:color w:val="41A537"/>
              </w:rPr>
            </w:pPr>
            <w:r w:rsidRPr="00F317E7">
              <w:rPr>
                <w:rFonts w:ascii="Calibri" w:hAnsi="Calibri" w:cs="Calibri"/>
                <w:color w:val="41A537"/>
              </w:rPr>
              <w:t xml:space="preserve">Chaque pièce possède une face </w:t>
            </w:r>
            <w:r w:rsidR="00B45B2B">
              <w:rPr>
                <w:rFonts w:ascii="Calibri" w:hAnsi="Calibri" w:cs="Calibri"/>
                <w:color w:val="41A537"/>
              </w:rPr>
              <w:t>« </w:t>
            </w:r>
            <w:r w:rsidRPr="00F317E7">
              <w:rPr>
                <w:rFonts w:ascii="Calibri" w:hAnsi="Calibri" w:cs="Calibri"/>
                <w:color w:val="41A537"/>
              </w:rPr>
              <w:t>commune</w:t>
            </w:r>
            <w:r w:rsidR="00B45B2B">
              <w:rPr>
                <w:rFonts w:ascii="Calibri" w:hAnsi="Calibri" w:cs="Calibri"/>
                <w:color w:val="41A537"/>
              </w:rPr>
              <w:t> »</w:t>
            </w:r>
            <w:r w:rsidRPr="00F317E7">
              <w:rPr>
                <w:rFonts w:ascii="Calibri" w:hAnsi="Calibri" w:cs="Calibri"/>
                <w:color w:val="41A537"/>
              </w:rPr>
              <w:t xml:space="preserve"> (européenne) et une face </w:t>
            </w:r>
            <w:r w:rsidR="00B45B2B">
              <w:rPr>
                <w:rFonts w:ascii="Calibri" w:hAnsi="Calibri" w:cs="Calibri"/>
                <w:color w:val="41A537"/>
              </w:rPr>
              <w:t>« </w:t>
            </w:r>
            <w:r w:rsidRPr="00F317E7">
              <w:rPr>
                <w:rFonts w:ascii="Calibri" w:hAnsi="Calibri" w:cs="Calibri"/>
                <w:color w:val="41A537"/>
              </w:rPr>
              <w:t>nationale</w:t>
            </w:r>
            <w:r w:rsidR="00B45B2B">
              <w:rPr>
                <w:rFonts w:ascii="Calibri" w:hAnsi="Calibri" w:cs="Calibri"/>
                <w:color w:val="41A537"/>
              </w:rPr>
              <w:t> »</w:t>
            </w:r>
            <w:r w:rsidRPr="00F317E7">
              <w:rPr>
                <w:rFonts w:ascii="Calibri" w:hAnsi="Calibri" w:cs="Calibri"/>
                <w:color w:val="41A537"/>
              </w:rPr>
              <w:t xml:space="preserve"> spécifique au pays qui l'a frappée.</w:t>
            </w:r>
          </w:p>
        </w:tc>
      </w:tr>
      <w:tr w:rsidR="002D394E" w:rsidRPr="00F317E7" w14:paraId="022C41A6" w14:textId="77777777" w:rsidTr="00A94D1B">
        <w:tc>
          <w:tcPr>
            <w:tcW w:w="0" w:type="auto"/>
            <w:tcBorders>
              <w:top w:val="single" w:sz="12" w:space="0" w:color="005596"/>
              <w:bottom w:val="single" w:sz="12" w:space="0" w:color="005596"/>
              <w:right w:val="single" w:sz="12" w:space="0" w:color="005596"/>
            </w:tcBorders>
            <w:vAlign w:val="center"/>
            <w:hideMark/>
          </w:tcPr>
          <w:p w14:paraId="492715E8" w14:textId="00EC63E7" w:rsidR="002D394E" w:rsidRPr="00F317E7" w:rsidRDefault="002D394E" w:rsidP="00A94D1B">
            <w:pPr>
              <w:spacing w:after="160" w:line="240" w:lineRule="auto"/>
              <w:rPr>
                <w:rFonts w:ascii="Calibri" w:hAnsi="Calibri" w:cs="Calibri"/>
              </w:rPr>
            </w:pPr>
            <w:r w:rsidRPr="00F317E7">
              <w:rPr>
                <w:rFonts w:ascii="Calibri" w:hAnsi="Calibri" w:cs="Calibri"/>
              </w:rPr>
              <w:t>Le billet de 500 euros n'a plus aucune valeur aujourd'hui.</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7B8036A6" w14:textId="77777777" w:rsidR="002D394E" w:rsidRPr="00F317E7" w:rsidRDefault="002D394E" w:rsidP="00A94D1B">
            <w:pPr>
              <w:spacing w:after="160"/>
              <w:jc w:val="center"/>
              <w:rPr>
                <w:rFonts w:ascii="Calibri" w:hAnsi="Calibri" w:cs="Calibri"/>
                <w:color w:val="41A537"/>
              </w:rPr>
            </w:pPr>
            <w:r w:rsidRPr="00F317E7">
              <w:rPr>
                <w:rFonts w:ascii="Calibri" w:hAnsi="Calibri" w:cs="Calibri"/>
                <w:color w:val="41A537"/>
              </w:rPr>
              <w:t>Faux</w:t>
            </w:r>
          </w:p>
        </w:tc>
        <w:tc>
          <w:tcPr>
            <w:tcW w:w="3962" w:type="dxa"/>
            <w:tcBorders>
              <w:top w:val="single" w:sz="12" w:space="0" w:color="005596"/>
              <w:left w:val="single" w:sz="12" w:space="0" w:color="005596"/>
              <w:bottom w:val="single" w:sz="12" w:space="0" w:color="005596"/>
            </w:tcBorders>
            <w:vAlign w:val="center"/>
            <w:hideMark/>
          </w:tcPr>
          <w:p w14:paraId="00BD888D" w14:textId="77777777" w:rsidR="002D394E" w:rsidRPr="00F317E7" w:rsidRDefault="002D394E" w:rsidP="00A94D1B">
            <w:pPr>
              <w:spacing w:after="160"/>
              <w:rPr>
                <w:rFonts w:ascii="Calibri" w:hAnsi="Calibri" w:cs="Calibri"/>
                <w:color w:val="41A537"/>
              </w:rPr>
            </w:pPr>
            <w:r w:rsidRPr="00F317E7">
              <w:rPr>
                <w:rFonts w:ascii="Calibri" w:hAnsi="Calibri" w:cs="Calibri"/>
                <w:color w:val="41A537"/>
              </w:rPr>
              <w:t>Bien qu'il ne soit plus produit depuis 2019, le billet de 500 euros reste un moyen de paiement légal et conserve toute sa valeur.</w:t>
            </w:r>
          </w:p>
        </w:tc>
      </w:tr>
      <w:tr w:rsidR="00CD4A4A" w:rsidRPr="00F317E7" w14:paraId="25CE9358" w14:textId="77777777" w:rsidTr="00A94D1B">
        <w:tc>
          <w:tcPr>
            <w:tcW w:w="0" w:type="auto"/>
            <w:tcBorders>
              <w:top w:val="single" w:sz="12" w:space="0" w:color="005596"/>
              <w:bottom w:val="single" w:sz="12" w:space="0" w:color="005596"/>
              <w:right w:val="single" w:sz="12" w:space="0" w:color="005596"/>
            </w:tcBorders>
            <w:vAlign w:val="center"/>
          </w:tcPr>
          <w:p w14:paraId="5AF2C451" w14:textId="47F3B079" w:rsidR="00CD4A4A" w:rsidRPr="00F317E7" w:rsidRDefault="00CD4A4A" w:rsidP="00A94D1B">
            <w:pPr>
              <w:spacing w:line="240" w:lineRule="auto"/>
              <w:rPr>
                <w:rFonts w:ascii="Calibri" w:hAnsi="Calibri" w:cs="Calibri"/>
              </w:rPr>
            </w:pPr>
            <w:r w:rsidRPr="00F317E7">
              <w:rPr>
                <w:rFonts w:ascii="Calibri" w:hAnsi="Calibri" w:cs="Calibri"/>
              </w:rPr>
              <w:t>Payer avec son smartphone dans un magasin est une forme de monnaie fiduciaire.</w:t>
            </w:r>
          </w:p>
        </w:tc>
        <w:tc>
          <w:tcPr>
            <w:tcW w:w="1507" w:type="dxa"/>
            <w:tcBorders>
              <w:top w:val="single" w:sz="12" w:space="0" w:color="005596"/>
              <w:left w:val="single" w:sz="12" w:space="0" w:color="005596"/>
              <w:bottom w:val="single" w:sz="12" w:space="0" w:color="005596"/>
              <w:right w:val="single" w:sz="12" w:space="0" w:color="005596"/>
            </w:tcBorders>
            <w:vAlign w:val="center"/>
          </w:tcPr>
          <w:p w14:paraId="2E622FD8" w14:textId="1678C0E5" w:rsidR="00CD4A4A" w:rsidRPr="00F317E7" w:rsidRDefault="00CD4A4A" w:rsidP="00A94D1B">
            <w:pPr>
              <w:jc w:val="center"/>
              <w:rPr>
                <w:rFonts w:ascii="Calibri" w:hAnsi="Calibri" w:cs="Calibri"/>
                <w:color w:val="41A537"/>
              </w:rPr>
            </w:pPr>
            <w:r w:rsidRPr="00F317E7">
              <w:rPr>
                <w:rFonts w:ascii="Calibri" w:hAnsi="Calibri" w:cs="Calibri"/>
                <w:color w:val="41A537"/>
              </w:rPr>
              <w:t>Faux</w:t>
            </w:r>
          </w:p>
        </w:tc>
        <w:tc>
          <w:tcPr>
            <w:tcW w:w="3962" w:type="dxa"/>
            <w:tcBorders>
              <w:top w:val="single" w:sz="12" w:space="0" w:color="005596"/>
              <w:left w:val="single" w:sz="12" w:space="0" w:color="005596"/>
              <w:bottom w:val="single" w:sz="12" w:space="0" w:color="005596"/>
            </w:tcBorders>
            <w:vAlign w:val="center"/>
          </w:tcPr>
          <w:p w14:paraId="07D231D6" w14:textId="4A14AB69" w:rsidR="00CD4A4A" w:rsidRPr="00F317E7" w:rsidRDefault="00CD4A4A" w:rsidP="00A94D1B">
            <w:pPr>
              <w:rPr>
                <w:rFonts w:ascii="Calibri" w:hAnsi="Calibri" w:cs="Calibri"/>
                <w:color w:val="41A537"/>
              </w:rPr>
            </w:pPr>
            <w:r w:rsidRPr="00F317E7">
              <w:rPr>
                <w:rFonts w:ascii="Calibri" w:hAnsi="Calibri" w:cs="Calibri"/>
                <w:color w:val="41A537"/>
              </w:rPr>
              <w:t>Il s'agit de monnaie électronique, car la monnaie fiduciaire ne concerne que les billets et les pièces physiques.</w:t>
            </w:r>
          </w:p>
        </w:tc>
      </w:tr>
      <w:tr w:rsidR="00CD4A4A" w:rsidRPr="00F317E7" w14:paraId="213AE075" w14:textId="77777777" w:rsidTr="00A94D1B">
        <w:tc>
          <w:tcPr>
            <w:tcW w:w="0" w:type="auto"/>
            <w:tcBorders>
              <w:bottom w:val="single" w:sz="12" w:space="0" w:color="005596"/>
              <w:right w:val="single" w:sz="12" w:space="0" w:color="005596"/>
            </w:tcBorders>
            <w:vAlign w:val="center"/>
          </w:tcPr>
          <w:p w14:paraId="00F75E14" w14:textId="1AC3353E" w:rsidR="00CD4A4A" w:rsidRPr="00F317E7" w:rsidRDefault="00CD4A4A" w:rsidP="00A94D1B">
            <w:pPr>
              <w:spacing w:line="240" w:lineRule="auto"/>
              <w:rPr>
                <w:rFonts w:ascii="Calibri" w:hAnsi="Calibri" w:cs="Calibri"/>
              </w:rPr>
            </w:pPr>
            <w:r w:rsidRPr="00F317E7">
              <w:rPr>
                <w:rFonts w:ascii="Calibri" w:hAnsi="Calibri" w:cs="Calibri"/>
              </w:rPr>
              <w:t>La banque gagne de l'argent grâce aux intérêts que paient les clients qui empruntent.</w:t>
            </w:r>
          </w:p>
        </w:tc>
        <w:tc>
          <w:tcPr>
            <w:tcW w:w="1507" w:type="dxa"/>
            <w:tcBorders>
              <w:left w:val="single" w:sz="12" w:space="0" w:color="005596"/>
              <w:bottom w:val="single" w:sz="12" w:space="0" w:color="005596"/>
              <w:right w:val="single" w:sz="12" w:space="0" w:color="005596"/>
            </w:tcBorders>
            <w:vAlign w:val="center"/>
          </w:tcPr>
          <w:p w14:paraId="2CE0E734" w14:textId="0AAFED4F" w:rsidR="00CD4A4A" w:rsidRPr="00F317E7" w:rsidRDefault="00CD4A4A" w:rsidP="00A94D1B">
            <w:pPr>
              <w:jc w:val="center"/>
              <w:rPr>
                <w:rFonts w:ascii="Calibri" w:hAnsi="Calibri" w:cs="Calibri"/>
                <w:color w:val="41A537"/>
              </w:rPr>
            </w:pPr>
            <w:r w:rsidRPr="00F317E7">
              <w:rPr>
                <w:rFonts w:ascii="Calibri" w:hAnsi="Calibri" w:cs="Calibri"/>
                <w:color w:val="41A537"/>
              </w:rPr>
              <w:t>Vrai</w:t>
            </w:r>
          </w:p>
        </w:tc>
        <w:tc>
          <w:tcPr>
            <w:tcW w:w="3962" w:type="dxa"/>
            <w:tcBorders>
              <w:left w:val="single" w:sz="12" w:space="0" w:color="005596"/>
              <w:bottom w:val="single" w:sz="12" w:space="0" w:color="005596"/>
            </w:tcBorders>
            <w:vAlign w:val="center"/>
          </w:tcPr>
          <w:p w14:paraId="4B1289BC" w14:textId="647E7255" w:rsidR="00CD4A4A" w:rsidRPr="00F317E7" w:rsidRDefault="00CD4A4A" w:rsidP="00A94D1B">
            <w:pPr>
              <w:rPr>
                <w:rFonts w:ascii="Calibri" w:hAnsi="Calibri" w:cs="Calibri"/>
                <w:color w:val="41A537"/>
              </w:rPr>
            </w:pPr>
            <w:r w:rsidRPr="00F317E7">
              <w:rPr>
                <w:rFonts w:ascii="Calibri" w:hAnsi="Calibri" w:cs="Calibri"/>
                <w:color w:val="41A537"/>
              </w:rPr>
              <w:t>Le coût du crédit (les intérêts) représente la rémunération de la banque pour le service de prêt rendu.</w:t>
            </w:r>
          </w:p>
        </w:tc>
      </w:tr>
      <w:tr w:rsidR="00CD4A4A" w:rsidRPr="00F317E7" w14:paraId="43086BA6" w14:textId="77777777" w:rsidTr="00A94D1B">
        <w:tc>
          <w:tcPr>
            <w:tcW w:w="0" w:type="auto"/>
            <w:tcBorders>
              <w:top w:val="single" w:sz="12" w:space="0" w:color="005596"/>
              <w:bottom w:val="single" w:sz="12" w:space="0" w:color="005596"/>
              <w:right w:val="single" w:sz="12" w:space="0" w:color="005596"/>
            </w:tcBorders>
            <w:vAlign w:val="center"/>
          </w:tcPr>
          <w:p w14:paraId="6AC19A8E" w14:textId="510D376E" w:rsidR="00CD4A4A" w:rsidRPr="00F317E7" w:rsidRDefault="00CD4A4A" w:rsidP="00A94D1B">
            <w:pPr>
              <w:spacing w:line="240" w:lineRule="auto"/>
              <w:rPr>
                <w:rFonts w:ascii="Calibri" w:hAnsi="Calibri" w:cs="Calibri"/>
              </w:rPr>
            </w:pPr>
            <w:r w:rsidRPr="00F317E7">
              <w:rPr>
                <w:rFonts w:ascii="Calibri" w:hAnsi="Calibri" w:cs="Calibri"/>
              </w:rPr>
              <w:t>Un billet de 20 euros imprimé en Italie ne peut pas être utilisé pour payer en Belgique.</w:t>
            </w:r>
          </w:p>
        </w:tc>
        <w:tc>
          <w:tcPr>
            <w:tcW w:w="1507" w:type="dxa"/>
            <w:tcBorders>
              <w:top w:val="single" w:sz="12" w:space="0" w:color="005596"/>
              <w:left w:val="single" w:sz="12" w:space="0" w:color="005596"/>
              <w:bottom w:val="single" w:sz="12" w:space="0" w:color="005596"/>
              <w:right w:val="single" w:sz="12" w:space="0" w:color="005596"/>
            </w:tcBorders>
            <w:vAlign w:val="center"/>
          </w:tcPr>
          <w:p w14:paraId="20532051" w14:textId="0EDDD739" w:rsidR="00CD4A4A" w:rsidRPr="00F317E7" w:rsidRDefault="00CD4A4A" w:rsidP="00A94D1B">
            <w:pPr>
              <w:jc w:val="center"/>
              <w:rPr>
                <w:rFonts w:ascii="Calibri" w:hAnsi="Calibri" w:cs="Calibri"/>
                <w:color w:val="41A537"/>
              </w:rPr>
            </w:pPr>
            <w:r w:rsidRPr="00F317E7">
              <w:rPr>
                <w:rFonts w:ascii="Calibri" w:hAnsi="Calibri" w:cs="Calibri"/>
                <w:color w:val="41A537"/>
              </w:rPr>
              <w:t>Faux</w:t>
            </w:r>
          </w:p>
        </w:tc>
        <w:tc>
          <w:tcPr>
            <w:tcW w:w="3962" w:type="dxa"/>
            <w:tcBorders>
              <w:top w:val="single" w:sz="12" w:space="0" w:color="005596"/>
              <w:left w:val="single" w:sz="12" w:space="0" w:color="005596"/>
              <w:bottom w:val="single" w:sz="12" w:space="0" w:color="005596"/>
            </w:tcBorders>
            <w:vAlign w:val="center"/>
          </w:tcPr>
          <w:p w14:paraId="300B7807" w14:textId="0880C0D0" w:rsidR="00CD4A4A" w:rsidRPr="00F317E7" w:rsidRDefault="00CD4A4A" w:rsidP="00A94D1B">
            <w:pPr>
              <w:rPr>
                <w:rFonts w:ascii="Calibri" w:hAnsi="Calibri" w:cs="Calibri"/>
                <w:color w:val="41A537"/>
              </w:rPr>
            </w:pPr>
            <w:r w:rsidRPr="00F317E7">
              <w:rPr>
                <w:rFonts w:ascii="Calibri" w:hAnsi="Calibri" w:cs="Calibri"/>
                <w:color w:val="41A537"/>
              </w:rPr>
              <w:t>Tous les billets et pièces en euro sont valables et acceptés dans tous les pays de la zone euro.</w:t>
            </w:r>
          </w:p>
        </w:tc>
      </w:tr>
      <w:tr w:rsidR="00CD4A4A" w:rsidRPr="00F317E7" w14:paraId="31F222AB" w14:textId="77777777" w:rsidTr="00A94D1B">
        <w:tc>
          <w:tcPr>
            <w:tcW w:w="0" w:type="auto"/>
            <w:tcBorders>
              <w:top w:val="single" w:sz="12" w:space="0" w:color="005596"/>
              <w:right w:val="single" w:sz="12" w:space="0" w:color="005596"/>
            </w:tcBorders>
            <w:vAlign w:val="center"/>
          </w:tcPr>
          <w:p w14:paraId="5E5537DB" w14:textId="40499434" w:rsidR="00CD4A4A" w:rsidRPr="00F317E7" w:rsidRDefault="00AE244B" w:rsidP="00A94D1B">
            <w:pPr>
              <w:spacing w:line="240" w:lineRule="auto"/>
              <w:rPr>
                <w:rFonts w:ascii="Calibri" w:hAnsi="Calibri" w:cs="Calibri"/>
              </w:rPr>
            </w:pPr>
            <w:r w:rsidRPr="00F317E7">
              <w:rPr>
                <w:rFonts w:ascii="Calibri" w:hAnsi="Calibri" w:cs="Calibri"/>
              </w:rPr>
              <w:t>La monnaie scripturale désigne l'argent physique que l'on peut toucher (billets et pièces).</w:t>
            </w:r>
          </w:p>
        </w:tc>
        <w:tc>
          <w:tcPr>
            <w:tcW w:w="1507" w:type="dxa"/>
            <w:tcBorders>
              <w:top w:val="single" w:sz="12" w:space="0" w:color="005596"/>
              <w:left w:val="single" w:sz="12" w:space="0" w:color="005596"/>
              <w:right w:val="single" w:sz="12" w:space="0" w:color="005596"/>
            </w:tcBorders>
            <w:vAlign w:val="center"/>
          </w:tcPr>
          <w:p w14:paraId="064CB191" w14:textId="10571A7D" w:rsidR="00CD4A4A" w:rsidRPr="00F317E7" w:rsidRDefault="00AE244B" w:rsidP="00A94D1B">
            <w:pPr>
              <w:jc w:val="center"/>
              <w:rPr>
                <w:rFonts w:ascii="Calibri" w:hAnsi="Calibri" w:cs="Calibri"/>
                <w:color w:val="41A537"/>
              </w:rPr>
            </w:pPr>
            <w:r w:rsidRPr="00F317E7">
              <w:rPr>
                <w:rFonts w:ascii="Calibri" w:hAnsi="Calibri" w:cs="Calibri"/>
                <w:color w:val="41A537"/>
              </w:rPr>
              <w:t>Faux</w:t>
            </w:r>
          </w:p>
        </w:tc>
        <w:tc>
          <w:tcPr>
            <w:tcW w:w="3962" w:type="dxa"/>
            <w:tcBorders>
              <w:top w:val="single" w:sz="12" w:space="0" w:color="005596"/>
              <w:left w:val="single" w:sz="12" w:space="0" w:color="005596"/>
            </w:tcBorders>
            <w:vAlign w:val="center"/>
          </w:tcPr>
          <w:p w14:paraId="4744B575" w14:textId="152AE919" w:rsidR="00CD4A4A" w:rsidRPr="00F317E7" w:rsidRDefault="00AE244B" w:rsidP="00A94D1B">
            <w:pPr>
              <w:rPr>
                <w:rFonts w:ascii="Calibri" w:hAnsi="Calibri" w:cs="Calibri"/>
                <w:color w:val="41A537"/>
              </w:rPr>
            </w:pPr>
            <w:r w:rsidRPr="00F317E7">
              <w:rPr>
                <w:rFonts w:ascii="Calibri" w:hAnsi="Calibri" w:cs="Calibri"/>
                <w:color w:val="41A537"/>
              </w:rPr>
              <w:t>L’argent physique est la monnaie fiduciaire. La monnaie scripturale est un jeu d'écritures entre comptes bancaires.</w:t>
            </w:r>
          </w:p>
        </w:tc>
      </w:tr>
    </w:tbl>
    <w:p w14:paraId="4256FD56" w14:textId="1E41AD20" w:rsidR="007D05E3" w:rsidRPr="00F317E7" w:rsidRDefault="006C6A68" w:rsidP="006C6A68">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53E96107" w14:textId="2C875B51" w:rsidR="00AE244B" w:rsidRPr="00F317E7" w:rsidRDefault="00AE244B" w:rsidP="00AE244B">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71C9D149" w14:textId="5E90938B" w:rsidR="00AE244B" w:rsidRPr="00F317E7" w:rsidRDefault="00AE244B" w:rsidP="00AE244B">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déterminez le mode de consommation (épargne, consommation ou demande de crédit) ainsi que le moyen de paiement ou l'outil bancaire utilisé.</w:t>
      </w:r>
    </w:p>
    <w:p w14:paraId="3C1D5717" w14:textId="33EA47D8" w:rsidR="00AE244B" w:rsidRPr="00F317E7" w:rsidRDefault="00AE244B" w:rsidP="00AE244B">
      <w:pPr>
        <w:rPr>
          <w:rFonts w:ascii="Calibri" w:hAnsi="Calibri" w:cs="Calibri"/>
          <w14:textOutline w14:w="0" w14:cap="flat" w14:cmpd="sng" w14:algn="ctr">
            <w14:noFill/>
            <w14:prstDash w14:val="solid"/>
            <w14:round/>
          </w14:textOutline>
        </w:rPr>
      </w:pP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1994"/>
        <w:gridCol w:w="2138"/>
      </w:tblGrid>
      <w:tr w:rsidR="00AE244B" w:rsidRPr="00F317E7" w14:paraId="2BB089A6" w14:textId="77777777" w:rsidTr="008145D2">
        <w:tc>
          <w:tcPr>
            <w:tcW w:w="0" w:type="auto"/>
            <w:tcBorders>
              <w:bottom w:val="single" w:sz="12" w:space="0" w:color="005596"/>
              <w:right w:val="single" w:sz="12" w:space="0" w:color="005596"/>
            </w:tcBorders>
            <w:vAlign w:val="center"/>
            <w:hideMark/>
          </w:tcPr>
          <w:p w14:paraId="7848DCAF" w14:textId="61566FC2" w:rsidR="00AE244B" w:rsidRPr="00F317E7" w:rsidRDefault="00AE244B" w:rsidP="008145D2">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Situations</w:t>
            </w:r>
          </w:p>
        </w:tc>
        <w:tc>
          <w:tcPr>
            <w:tcW w:w="0" w:type="auto"/>
            <w:tcBorders>
              <w:left w:val="single" w:sz="12" w:space="0" w:color="005596"/>
              <w:bottom w:val="single" w:sz="12" w:space="0" w:color="005596"/>
              <w:right w:val="single" w:sz="12" w:space="0" w:color="005596"/>
            </w:tcBorders>
            <w:vAlign w:val="center"/>
            <w:hideMark/>
          </w:tcPr>
          <w:p w14:paraId="1E47136C" w14:textId="77777777" w:rsidR="00AE244B" w:rsidRPr="00F317E7" w:rsidRDefault="00AE244B" w:rsidP="008145D2">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Mode de consommation</w:t>
            </w:r>
          </w:p>
        </w:tc>
        <w:tc>
          <w:tcPr>
            <w:tcW w:w="0" w:type="auto"/>
            <w:tcBorders>
              <w:left w:val="single" w:sz="12" w:space="0" w:color="005596"/>
              <w:bottom w:val="single" w:sz="12" w:space="0" w:color="005596"/>
            </w:tcBorders>
            <w:vAlign w:val="center"/>
            <w:hideMark/>
          </w:tcPr>
          <w:p w14:paraId="27C0D4CD" w14:textId="77777777" w:rsidR="00AE244B" w:rsidRPr="00F317E7" w:rsidRDefault="00AE244B" w:rsidP="008145D2">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Moyen de paiement ou outil utilisé</w:t>
            </w:r>
          </w:p>
        </w:tc>
      </w:tr>
      <w:tr w:rsidR="00AE244B" w:rsidRPr="00F317E7" w14:paraId="69CB08B9" w14:textId="77777777" w:rsidTr="008145D2">
        <w:tc>
          <w:tcPr>
            <w:tcW w:w="0" w:type="auto"/>
            <w:tcBorders>
              <w:top w:val="single" w:sz="12" w:space="0" w:color="005596"/>
              <w:bottom w:val="single" w:sz="12" w:space="0" w:color="005596"/>
              <w:right w:val="single" w:sz="12" w:space="0" w:color="005596"/>
            </w:tcBorders>
            <w:hideMark/>
          </w:tcPr>
          <w:p w14:paraId="2E9D8298" w14:textId="405C485D"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1.</w:t>
            </w:r>
            <w:r w:rsidRPr="00F317E7">
              <w:rPr>
                <w:rFonts w:ascii="Calibri" w:hAnsi="Calibri" w:cs="Calibri"/>
                <w14:textOutline w14:w="0" w14:cap="flat" w14:cmpd="sng" w14:algn="ctr">
                  <w14:noFill/>
                  <w14:prstDash w14:val="solid"/>
                  <w14:round/>
                </w14:textOutline>
              </w:rPr>
              <w:t xml:space="preserve"> Lucas veut s'acheter un jeu vidéo à 60</w:t>
            </w:r>
            <w:r w:rsidR="006C05D1" w:rsidRPr="00F317E7">
              <w:rPr>
                <w:rFonts w:ascii="Calibri" w:hAnsi="Calibri" w:cs="Calibri"/>
                <w14:textOutline w14:w="0" w14:cap="flat" w14:cmpd="sng" w14:algn="ctr">
                  <w14:noFill/>
                  <w14:prstDash w14:val="solid"/>
                  <w14:round/>
                </w14:textOutline>
              </w:rPr>
              <w:t>,00</w:t>
            </w:r>
            <w:r w:rsidRPr="00F317E7">
              <w:rPr>
                <w:rFonts w:ascii="Calibri" w:hAnsi="Calibri" w:cs="Calibri"/>
                <w14:textOutline w14:w="0" w14:cap="flat" w14:cmpd="sng" w14:algn="ctr">
                  <w14:noFill/>
                  <w14:prstDash w14:val="solid"/>
                  <w14:round/>
                </w14:textOutline>
              </w:rPr>
              <w:t xml:space="preserve"> €. Il se rend au magasin et donne trois billets de 20</w:t>
            </w:r>
            <w:r w:rsidR="006C05D1" w:rsidRPr="00F317E7">
              <w:rPr>
                <w:rFonts w:ascii="Calibri" w:hAnsi="Calibri" w:cs="Calibri"/>
                <w14:textOutline w14:w="0" w14:cap="flat" w14:cmpd="sng" w14:algn="ctr">
                  <w14:noFill/>
                  <w14:prstDash w14:val="solid"/>
                  <w14:round/>
                </w14:textOutline>
              </w:rPr>
              <w:t>,00</w:t>
            </w:r>
            <w:r w:rsidR="00D072B8" w:rsidRPr="00F317E7">
              <w:rPr>
                <w:rFonts w:ascii="Calibri" w:hAnsi="Calibri" w:cs="Calibri"/>
                <w14:textOutline w14:w="0" w14:cap="flat" w14:cmpd="sng" w14:algn="ctr">
                  <w14:noFill/>
                  <w14:prstDash w14:val="solid"/>
                  <w14:round/>
                </w14:textOutline>
              </w:rPr>
              <w:t> </w:t>
            </w:r>
            <w:r w:rsidRPr="00F317E7">
              <w:rPr>
                <w:rFonts w:ascii="Calibri" w:hAnsi="Calibri" w:cs="Calibri"/>
                <w14:textOutline w14:w="0" w14:cap="flat" w14:cmpd="sng" w14:algn="ctr">
                  <w14:noFill/>
                  <w14:prstDash w14:val="solid"/>
                  <w14:round/>
                </w14:textOutline>
              </w:rPr>
              <w:t>€ à la caissière.</w:t>
            </w:r>
          </w:p>
        </w:tc>
        <w:tc>
          <w:tcPr>
            <w:tcW w:w="0" w:type="auto"/>
            <w:tcBorders>
              <w:top w:val="single" w:sz="12" w:space="0" w:color="005596"/>
              <w:left w:val="single" w:sz="12" w:space="0" w:color="005596"/>
              <w:bottom w:val="single" w:sz="12" w:space="0" w:color="005596"/>
              <w:right w:val="single" w:sz="12" w:space="0" w:color="005596"/>
            </w:tcBorders>
            <w:vAlign w:val="center"/>
            <w:hideMark/>
          </w:tcPr>
          <w:p w14:paraId="6BA7BA29" w14:textId="611AD2C0"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Consommation</w:t>
            </w:r>
          </w:p>
        </w:tc>
        <w:tc>
          <w:tcPr>
            <w:tcW w:w="0" w:type="auto"/>
            <w:tcBorders>
              <w:top w:val="single" w:sz="12" w:space="0" w:color="005596"/>
              <w:left w:val="single" w:sz="12" w:space="0" w:color="005596"/>
              <w:bottom w:val="single" w:sz="12" w:space="0" w:color="005596"/>
            </w:tcBorders>
            <w:vAlign w:val="center"/>
            <w:hideMark/>
          </w:tcPr>
          <w:p w14:paraId="1C9DB8E6" w14:textId="53A69CB5"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Monnaie fiduciaire</w:t>
            </w:r>
          </w:p>
        </w:tc>
      </w:tr>
      <w:tr w:rsidR="00AE244B" w:rsidRPr="00F317E7" w14:paraId="4A09F046" w14:textId="77777777" w:rsidTr="008145D2">
        <w:tc>
          <w:tcPr>
            <w:tcW w:w="0" w:type="auto"/>
            <w:tcBorders>
              <w:top w:val="single" w:sz="12" w:space="0" w:color="005596"/>
              <w:bottom w:val="single" w:sz="12" w:space="0" w:color="005596"/>
              <w:right w:val="single" w:sz="12" w:space="0" w:color="005596"/>
            </w:tcBorders>
            <w:hideMark/>
          </w:tcPr>
          <w:p w14:paraId="2D1A91C0" w14:textId="12F16074"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2.</w:t>
            </w:r>
            <w:r w:rsidRPr="00F317E7">
              <w:rPr>
                <w:rFonts w:ascii="Calibri" w:hAnsi="Calibri" w:cs="Calibri"/>
                <w14:textOutline w14:w="0" w14:cap="flat" w14:cmpd="sng" w14:algn="ctr">
                  <w14:noFill/>
                  <w14:prstDash w14:val="solid"/>
                  <w14:round/>
                </w14:textOutline>
              </w:rPr>
              <w:t xml:space="preserve"> Manon reçoit 100 € pour son anniversaire. Elle décide de les mettre sur un compte pour s'acheter un scooter dans deux ans.</w:t>
            </w:r>
          </w:p>
        </w:tc>
        <w:tc>
          <w:tcPr>
            <w:tcW w:w="0" w:type="auto"/>
            <w:tcBorders>
              <w:top w:val="single" w:sz="12" w:space="0" w:color="005596"/>
              <w:left w:val="single" w:sz="12" w:space="0" w:color="005596"/>
              <w:bottom w:val="single" w:sz="12" w:space="0" w:color="005596"/>
              <w:right w:val="single" w:sz="12" w:space="0" w:color="005596"/>
            </w:tcBorders>
            <w:vAlign w:val="center"/>
            <w:hideMark/>
          </w:tcPr>
          <w:p w14:paraId="6F5645D8" w14:textId="5E8C9EC8"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Épargne</w:t>
            </w:r>
          </w:p>
        </w:tc>
        <w:tc>
          <w:tcPr>
            <w:tcW w:w="0" w:type="auto"/>
            <w:tcBorders>
              <w:top w:val="single" w:sz="12" w:space="0" w:color="005596"/>
              <w:left w:val="single" w:sz="12" w:space="0" w:color="005596"/>
              <w:bottom w:val="single" w:sz="12" w:space="0" w:color="005596"/>
            </w:tcBorders>
            <w:vAlign w:val="center"/>
            <w:hideMark/>
          </w:tcPr>
          <w:p w14:paraId="5BC25A2A" w14:textId="53B4586A"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Compte d’épargne</w:t>
            </w:r>
          </w:p>
        </w:tc>
      </w:tr>
      <w:tr w:rsidR="00AE244B" w:rsidRPr="00F317E7" w14:paraId="02A5850A" w14:textId="77777777" w:rsidTr="008145D2">
        <w:tc>
          <w:tcPr>
            <w:tcW w:w="0" w:type="auto"/>
            <w:tcBorders>
              <w:top w:val="single" w:sz="12" w:space="0" w:color="005596"/>
              <w:bottom w:val="single" w:sz="12" w:space="0" w:color="005596"/>
              <w:right w:val="single" w:sz="12" w:space="0" w:color="005596"/>
            </w:tcBorders>
            <w:hideMark/>
          </w:tcPr>
          <w:p w14:paraId="7A53804C" w14:textId="37F9DAF9"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3.</w:t>
            </w:r>
            <w:r w:rsidRPr="00F317E7">
              <w:rPr>
                <w:rFonts w:ascii="Calibri" w:hAnsi="Calibri" w:cs="Calibri"/>
                <w14:textOutline w14:w="0" w14:cap="flat" w14:cmpd="sng" w14:algn="ctr">
                  <w14:noFill/>
                  <w14:prstDash w14:val="solid"/>
                  <w14:round/>
                </w14:textOutline>
              </w:rPr>
              <w:t xml:space="preserve"> Monsieur Durant achète une nouvelle voiture de 25 000 €. Il ne possède pas cette somme, il demande donc l'aide de sa banque.</w:t>
            </w:r>
          </w:p>
        </w:tc>
        <w:tc>
          <w:tcPr>
            <w:tcW w:w="0" w:type="auto"/>
            <w:tcBorders>
              <w:top w:val="single" w:sz="12" w:space="0" w:color="005596"/>
              <w:left w:val="single" w:sz="12" w:space="0" w:color="005596"/>
              <w:bottom w:val="single" w:sz="12" w:space="0" w:color="005596"/>
              <w:right w:val="single" w:sz="12" w:space="0" w:color="005596"/>
            </w:tcBorders>
            <w:vAlign w:val="center"/>
            <w:hideMark/>
          </w:tcPr>
          <w:p w14:paraId="706DDFC3" w14:textId="3037B3AB" w:rsidR="00AE244B" w:rsidRPr="00F317E7" w:rsidRDefault="00B45B2B" w:rsidP="008145D2">
            <w:pPr>
              <w:spacing w:before="60" w:after="60"/>
              <w:jc w:val="center"/>
              <w:rPr>
                <w:rFonts w:ascii="Calibri" w:hAnsi="Calibri" w:cs="Calibri"/>
                <w:color w:val="41A537"/>
                <w14:textOutline w14:w="0" w14:cap="flat" w14:cmpd="sng" w14:algn="ctr">
                  <w14:noFill/>
                  <w14:prstDash w14:val="solid"/>
                  <w14:round/>
                </w14:textOutline>
              </w:rPr>
            </w:pPr>
            <w:r>
              <w:rPr>
                <w:rFonts w:ascii="Calibri" w:hAnsi="Calibri" w:cs="Calibri"/>
                <w:color w:val="41A537"/>
                <w14:textOutline w14:w="0" w14:cap="flat" w14:cmpd="sng" w14:algn="ctr">
                  <w14:noFill/>
                  <w14:prstDash w14:val="solid"/>
                  <w14:round/>
                </w14:textOutline>
              </w:rPr>
              <w:t>Demande de c</w:t>
            </w:r>
            <w:r w:rsidR="00AE244B" w:rsidRPr="00F317E7">
              <w:rPr>
                <w:rFonts w:ascii="Calibri" w:hAnsi="Calibri" w:cs="Calibri"/>
                <w:color w:val="41A537"/>
                <w14:textOutline w14:w="0" w14:cap="flat" w14:cmpd="sng" w14:algn="ctr">
                  <w14:noFill/>
                  <w14:prstDash w14:val="solid"/>
                  <w14:round/>
                </w14:textOutline>
              </w:rPr>
              <w:t>rédit</w:t>
            </w:r>
          </w:p>
        </w:tc>
        <w:tc>
          <w:tcPr>
            <w:tcW w:w="0" w:type="auto"/>
            <w:tcBorders>
              <w:top w:val="single" w:sz="12" w:space="0" w:color="005596"/>
              <w:left w:val="single" w:sz="12" w:space="0" w:color="005596"/>
              <w:bottom w:val="single" w:sz="12" w:space="0" w:color="005596"/>
            </w:tcBorders>
            <w:vAlign w:val="center"/>
            <w:hideMark/>
          </w:tcPr>
          <w:p w14:paraId="422E3B4B" w14:textId="0D60CDF2"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Crédit</w:t>
            </w:r>
          </w:p>
        </w:tc>
      </w:tr>
      <w:tr w:rsidR="00AE244B" w:rsidRPr="00F317E7" w14:paraId="66D051CA" w14:textId="77777777" w:rsidTr="008145D2">
        <w:tc>
          <w:tcPr>
            <w:tcW w:w="0" w:type="auto"/>
            <w:tcBorders>
              <w:top w:val="single" w:sz="12" w:space="0" w:color="005596"/>
              <w:bottom w:val="single" w:sz="12" w:space="0" w:color="005596"/>
              <w:right w:val="single" w:sz="12" w:space="0" w:color="005596"/>
            </w:tcBorders>
            <w:hideMark/>
          </w:tcPr>
          <w:p w14:paraId="22ED8D7A" w14:textId="77777777"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4.</w:t>
            </w:r>
            <w:r w:rsidRPr="00F317E7">
              <w:rPr>
                <w:rFonts w:ascii="Calibri" w:hAnsi="Calibri" w:cs="Calibri"/>
                <w14:textOutline w14:w="0" w14:cap="flat" w14:cmpd="sng" w14:algn="ctr">
                  <w14:noFill/>
                  <w14:prstDash w14:val="solid"/>
                  <w14:round/>
                </w14:textOutline>
              </w:rPr>
              <w:t xml:space="preserve"> Pour payer son abonnement de bus, Clara scanne un QR code avec son téléphone via l'application de sa banque.</w:t>
            </w:r>
          </w:p>
        </w:tc>
        <w:tc>
          <w:tcPr>
            <w:tcW w:w="0" w:type="auto"/>
            <w:tcBorders>
              <w:top w:val="single" w:sz="12" w:space="0" w:color="005596"/>
              <w:left w:val="single" w:sz="12" w:space="0" w:color="005596"/>
              <w:bottom w:val="single" w:sz="12" w:space="0" w:color="005596"/>
              <w:right w:val="single" w:sz="12" w:space="0" w:color="005596"/>
            </w:tcBorders>
            <w:vAlign w:val="center"/>
            <w:hideMark/>
          </w:tcPr>
          <w:p w14:paraId="0E5947AF" w14:textId="54908BB9"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Consommation</w:t>
            </w:r>
          </w:p>
        </w:tc>
        <w:tc>
          <w:tcPr>
            <w:tcW w:w="0" w:type="auto"/>
            <w:tcBorders>
              <w:top w:val="single" w:sz="12" w:space="0" w:color="005596"/>
              <w:left w:val="single" w:sz="12" w:space="0" w:color="005596"/>
              <w:bottom w:val="single" w:sz="12" w:space="0" w:color="005596"/>
            </w:tcBorders>
            <w:vAlign w:val="center"/>
            <w:hideMark/>
          </w:tcPr>
          <w:p w14:paraId="121FBE32" w14:textId="2DCBD262"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Monnaie électronique</w:t>
            </w:r>
          </w:p>
        </w:tc>
      </w:tr>
      <w:tr w:rsidR="00AE244B" w:rsidRPr="00F317E7" w14:paraId="067A535F" w14:textId="77777777" w:rsidTr="008145D2">
        <w:tc>
          <w:tcPr>
            <w:tcW w:w="0" w:type="auto"/>
            <w:tcBorders>
              <w:top w:val="single" w:sz="12" w:space="0" w:color="005596"/>
              <w:bottom w:val="single" w:sz="12" w:space="0" w:color="005596"/>
              <w:right w:val="single" w:sz="12" w:space="0" w:color="005596"/>
            </w:tcBorders>
            <w:hideMark/>
          </w:tcPr>
          <w:p w14:paraId="60DE931D" w14:textId="1C059073"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5.</w:t>
            </w:r>
            <w:r w:rsidRPr="00F317E7">
              <w:rPr>
                <w:rFonts w:ascii="Calibri" w:hAnsi="Calibri" w:cs="Calibri"/>
                <w14:textOutline w14:w="0" w14:cap="flat" w14:cmpd="sng" w14:algn="ctr">
                  <w14:noFill/>
                  <w14:prstDash w14:val="solid"/>
                  <w14:round/>
                </w14:textOutline>
              </w:rPr>
              <w:t xml:space="preserve"> Les parents de Thomas paient leur loyer chaque mois en transférant l'argent de leur compte vers celui du propriétaire.</w:t>
            </w:r>
          </w:p>
        </w:tc>
        <w:tc>
          <w:tcPr>
            <w:tcW w:w="0" w:type="auto"/>
            <w:tcBorders>
              <w:top w:val="single" w:sz="12" w:space="0" w:color="005596"/>
              <w:left w:val="single" w:sz="12" w:space="0" w:color="005596"/>
              <w:bottom w:val="single" w:sz="12" w:space="0" w:color="005596"/>
              <w:right w:val="single" w:sz="12" w:space="0" w:color="005596"/>
            </w:tcBorders>
            <w:vAlign w:val="center"/>
            <w:hideMark/>
          </w:tcPr>
          <w:p w14:paraId="55BEAC7B" w14:textId="4EAE49DE"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Consommation</w:t>
            </w:r>
          </w:p>
        </w:tc>
        <w:tc>
          <w:tcPr>
            <w:tcW w:w="0" w:type="auto"/>
            <w:tcBorders>
              <w:top w:val="single" w:sz="12" w:space="0" w:color="005596"/>
              <w:left w:val="single" w:sz="12" w:space="0" w:color="005596"/>
              <w:bottom w:val="single" w:sz="12" w:space="0" w:color="005596"/>
            </w:tcBorders>
            <w:vAlign w:val="center"/>
            <w:hideMark/>
          </w:tcPr>
          <w:p w14:paraId="0EEBC892" w14:textId="14EE4203"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Monnaie scripturale</w:t>
            </w:r>
          </w:p>
        </w:tc>
      </w:tr>
      <w:tr w:rsidR="00AE244B" w:rsidRPr="00F317E7" w14:paraId="30996A02" w14:textId="77777777" w:rsidTr="008145D2">
        <w:tc>
          <w:tcPr>
            <w:tcW w:w="0" w:type="auto"/>
            <w:tcBorders>
              <w:top w:val="single" w:sz="12" w:space="0" w:color="005596"/>
              <w:right w:val="single" w:sz="12" w:space="0" w:color="005596"/>
            </w:tcBorders>
            <w:hideMark/>
          </w:tcPr>
          <w:p w14:paraId="1DDD1E2F" w14:textId="77777777" w:rsidR="00AE244B" w:rsidRPr="00F317E7" w:rsidRDefault="00AE244B" w:rsidP="008145D2">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6.</w:t>
            </w:r>
            <w:r w:rsidRPr="00F317E7">
              <w:rPr>
                <w:rFonts w:ascii="Calibri" w:hAnsi="Calibri" w:cs="Calibri"/>
                <w14:textOutline w14:w="0" w14:cap="flat" w14:cmpd="sng" w14:algn="ctr">
                  <w14:noFill/>
                  <w14:prstDash w14:val="solid"/>
                  <w14:round/>
                </w14:textOutline>
              </w:rPr>
              <w:t xml:space="preserve"> Sarah achète une baguette à 1,20 €. Elle utilise les pièces qui sont dans son porte-monnaie.</w:t>
            </w:r>
          </w:p>
        </w:tc>
        <w:tc>
          <w:tcPr>
            <w:tcW w:w="0" w:type="auto"/>
            <w:tcBorders>
              <w:top w:val="single" w:sz="12" w:space="0" w:color="005596"/>
              <w:left w:val="single" w:sz="12" w:space="0" w:color="005596"/>
              <w:right w:val="single" w:sz="12" w:space="0" w:color="005596"/>
            </w:tcBorders>
            <w:vAlign w:val="center"/>
            <w:hideMark/>
          </w:tcPr>
          <w:p w14:paraId="46DBAD2B" w14:textId="63E6CC26"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Consommation</w:t>
            </w:r>
          </w:p>
        </w:tc>
        <w:tc>
          <w:tcPr>
            <w:tcW w:w="0" w:type="auto"/>
            <w:tcBorders>
              <w:top w:val="single" w:sz="12" w:space="0" w:color="005596"/>
              <w:left w:val="single" w:sz="12" w:space="0" w:color="005596"/>
            </w:tcBorders>
            <w:vAlign w:val="center"/>
            <w:hideMark/>
          </w:tcPr>
          <w:p w14:paraId="748F1805" w14:textId="1DC30B13" w:rsidR="00AE244B" w:rsidRPr="00F317E7" w:rsidRDefault="00AE244B" w:rsidP="008145D2">
            <w:pPr>
              <w:spacing w:before="60" w:after="60"/>
              <w:jc w:val="center"/>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t>Monnaie fiduciaire</w:t>
            </w:r>
          </w:p>
        </w:tc>
      </w:tr>
    </w:tbl>
    <w:p w14:paraId="219D4E8D" w14:textId="03B861C5" w:rsidR="00AE244B" w:rsidRPr="00F317E7" w:rsidRDefault="00AE244B" w:rsidP="00AE244B">
      <w:pPr>
        <w:rPr>
          <w:rFonts w:ascii="Calibri" w:hAnsi="Calibri" w:cs="Calibri"/>
          <w14:textOutline w14:w="0" w14:cap="flat" w14:cmpd="sng" w14:algn="ctr">
            <w14:noFill/>
            <w14:prstDash w14:val="solid"/>
            <w14:round/>
          </w14:textOutline>
        </w:rPr>
      </w:pPr>
    </w:p>
    <w:p w14:paraId="4DB548C3" w14:textId="04C9D833" w:rsidR="00AE244B" w:rsidRPr="00F317E7" w:rsidRDefault="00AE244B" w:rsidP="00AE244B">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3</w:t>
      </w:r>
    </w:p>
    <w:p w14:paraId="318E7379" w14:textId="591DA0B5" w:rsidR="006C05D1" w:rsidRPr="00F317E7" w:rsidRDefault="00FE59EA" w:rsidP="006C05D1">
      <w:pPr>
        <w:rPr>
          <w:rFonts w:ascii="Calibri" w:hAnsi="Calibri" w:cs="Calibri"/>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1888640" behindDoc="0" locked="0" layoutInCell="1" allowOverlap="1" wp14:anchorId="25E3B280" wp14:editId="264B0C0B">
            <wp:simplePos x="0" y="0"/>
            <wp:positionH relativeFrom="margin">
              <wp:align>right</wp:align>
            </wp:positionH>
            <wp:positionV relativeFrom="paragraph">
              <wp:posOffset>10795</wp:posOffset>
            </wp:positionV>
            <wp:extent cx="1733550" cy="666750"/>
            <wp:effectExtent l="0" t="0" r="0" b="0"/>
            <wp:wrapSquare wrapText="bothSides"/>
            <wp:docPr id="952612950" name="Picture 3" descr="Voiture - Vecteurs : téléchargez gratuitement des vecteurs de haute qualité  sur Freepik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iture - Vecteurs : téléchargez gratuitement des vecteurs de haute qualité  sur Freepik | Freepik"/>
                    <pic:cNvPicPr>
                      <a:picLocks noChangeAspect="1" noChangeArrowheads="1"/>
                    </pic:cNvPicPr>
                  </pic:nvPicPr>
                  <pic:blipFill rotWithShape="1">
                    <a:blip r:embed="rId32">
                      <a:extLst>
                        <a:ext uri="{28A0092B-C50C-407E-A947-70E740481C1C}">
                          <a14:useLocalDpi xmlns:a14="http://schemas.microsoft.com/office/drawing/2010/main" val="0"/>
                        </a:ext>
                      </a:extLst>
                    </a:blip>
                    <a:srcRect l="7999" t="38667" r="11112" b="30222"/>
                    <a:stretch>
                      <a:fillRect/>
                    </a:stretch>
                  </pic:blipFill>
                  <pic:spPr bwMode="auto">
                    <a:xfrm>
                      <a:off x="0" y="0"/>
                      <a:ext cx="1733550" cy="666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05D1" w:rsidRPr="00F317E7">
        <w:rPr>
          <w:rFonts w:ascii="Calibri" w:hAnsi="Calibri" w:cs="Calibri"/>
          <w14:textOutline w14:w="0" w14:cap="flat" w14:cmpd="sng" w14:algn="ctr">
            <w14:noFill/>
            <w14:prstDash w14:val="solid"/>
            <w14:round/>
          </w14:textOutline>
        </w:rPr>
        <w:t xml:space="preserve">Vos parents souhaitent acheter une voiture d'occasion qui coûte 12 000,00 €. Comme ils ne disposent pas de la totalité de cette somme immédiatement, ils demandent un crédit à leur banque. La banque accepte de leur prêter 10 000,00 € à un taux d'intérêt de 5 </w:t>
      </w:r>
      <w:r w:rsidR="00F213EB" w:rsidRPr="00F317E7">
        <w:rPr>
          <w:rFonts w:ascii="Calibri" w:hAnsi="Calibri" w:cs="Calibri"/>
          <w14:textOutline w14:w="0" w14:cap="flat" w14:cmpd="sng" w14:algn="ctr">
            <w14:noFill/>
            <w14:prstDash w14:val="solid"/>
            <w14:round/>
          </w14:textOutline>
        </w:rPr>
        <w:t>% /</w:t>
      </w:r>
      <w:r w:rsidR="006C05D1" w:rsidRPr="00F317E7">
        <w:rPr>
          <w:rFonts w:ascii="Calibri" w:hAnsi="Calibri" w:cs="Calibri"/>
          <w14:textOutline w14:w="0" w14:cap="flat" w14:cmpd="sng" w14:algn="ctr">
            <w14:noFill/>
            <w14:prstDash w14:val="solid"/>
            <w14:round/>
          </w14:textOutline>
        </w:rPr>
        <w:t>an pour une durée d'un an.</w:t>
      </w:r>
    </w:p>
    <w:p w14:paraId="4243E503" w14:textId="654CCF4F" w:rsidR="00AE244B" w:rsidRPr="00F317E7" w:rsidRDefault="00AE244B" w:rsidP="0001640B">
      <w:pPr>
        <w:pStyle w:val="Titre10"/>
        <w:numPr>
          <w:ilvl w:val="0"/>
          <w:numId w:val="9"/>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Quel est le montant total</w:t>
      </w:r>
      <w:r w:rsidR="006C05D1"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qu</w:t>
      </w:r>
      <w:r w:rsidR="006C05D1"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’ils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aur</w:t>
      </w:r>
      <w:r w:rsidR="006C05D1" w:rsidRPr="00F317E7">
        <w:rPr>
          <w:rFonts w:ascii="Calibri" w:hAnsi="Calibri" w:cs="Calibri"/>
          <w:b w:val="0"/>
          <w:caps w:val="0"/>
          <w:noProof w:val="0"/>
          <w:color w:val="auto"/>
          <w:sz w:val="24"/>
          <w:lang w:eastAsia="en-US"/>
          <w14:textOutline w14:w="0" w14:cap="flat" w14:cmpd="sng" w14:algn="ctr">
            <w14:noFill/>
            <w14:prstDash w14:val="solid"/>
            <w14:round/>
          </w14:textOutline>
        </w:rPr>
        <w:t>ont</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remboursé à la banque après un an ?</w:t>
      </w:r>
    </w:p>
    <w:p w14:paraId="4BC26B84" w14:textId="723C18E1" w:rsidR="00AE244B" w:rsidRPr="00F317E7" w:rsidRDefault="006C05D1" w:rsidP="006C05D1">
      <w:pPr>
        <w:pStyle w:val="Titre10"/>
        <w:ind w:left="360"/>
        <w:jc w:val="both"/>
        <w:rPr>
          <w:rFonts w:ascii="Calibri" w:hAnsi="Calibri" w:cs="Calibri"/>
          <w:b w:val="0"/>
          <w:bCs/>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10 000,00 € + (5</w:t>
      </w:r>
      <w:r w:rsidR="00D072B8"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de 10 000,00 </w:t>
      </w:r>
      <w:r w:rsidR="006C6A68" w:rsidRPr="00F317E7">
        <w:rPr>
          <w:rFonts w:ascii="Calibri" w:hAnsi="Calibri" w:cs="Calibri"/>
          <w:b w:val="0"/>
          <w:caps w:val="0"/>
          <w:noProof w:val="0"/>
          <w:color w:val="41A537"/>
          <w:sz w:val="24"/>
          <w:lang w:eastAsia="en-US"/>
          <w14:textOutline w14:w="0" w14:cap="flat" w14:cmpd="sng" w14:algn="ctr">
            <w14:noFill/>
            <w14:prstDash w14:val="solid"/>
            <w14:round/>
          </w14:textOutline>
        </w:rPr>
        <w:t>€) =</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10</w:t>
      </w:r>
      <w:r w:rsidR="00D072B8"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500,00 €</w:t>
      </w:r>
    </w:p>
    <w:p w14:paraId="62ECB3A6" w14:textId="2DB4DED1" w:rsidR="007D05E3" w:rsidRPr="00F317E7" w:rsidRDefault="006C6A68" w:rsidP="006C6A68">
      <w:pPr>
        <w:spacing w:line="278" w:lineRule="auto"/>
        <w:jc w:val="left"/>
        <w:rPr>
          <w:rFonts w:ascii="Calibri" w:hAnsi="Calibri" w:cs="Calibri"/>
          <w14:textOutline w14:w="0" w14:cap="flat" w14:cmpd="sng" w14:algn="ctr">
            <w14:noFill/>
            <w14:prstDash w14:val="solid"/>
            <w14:round/>
          </w14:textOutline>
        </w:rPr>
      </w:pPr>
      <w:r w:rsidRPr="00F317E7">
        <w:rPr>
          <w:rFonts w:ascii="Calibri" w:hAnsi="Calibri" w:cs="Calibri"/>
          <w:b/>
          <w:caps/>
          <w14:textOutline w14:w="0" w14:cap="flat" w14:cmpd="sng" w14:algn="ctr">
            <w14:noFill/>
            <w14:prstDash w14:val="solid"/>
            <w14:round/>
          </w14:textOutline>
        </w:rPr>
        <w:br w:type="page"/>
      </w:r>
    </w:p>
    <w:p w14:paraId="526BE3CC" w14:textId="78341D2F" w:rsidR="00894CAA" w:rsidRPr="00F317E7" w:rsidRDefault="006C05D1" w:rsidP="007A0A70">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4</w:t>
      </w:r>
    </w:p>
    <w:p w14:paraId="0DA580FD" w14:textId="4ED10902" w:rsidR="00894CAA" w:rsidRPr="00F317E7" w:rsidRDefault="00894CAA" w:rsidP="004E753E">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Reliez chaque client au rôle principal que la banque exerce pour lui :</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708"/>
        <w:gridCol w:w="284"/>
        <w:gridCol w:w="567"/>
        <w:gridCol w:w="2833"/>
      </w:tblGrid>
      <w:tr w:rsidR="0048793B" w:rsidRPr="00F317E7" w14:paraId="6A8D9021" w14:textId="77777777" w:rsidTr="0048793B">
        <w:trPr>
          <w:trHeight w:val="629"/>
        </w:trPr>
        <w:tc>
          <w:tcPr>
            <w:tcW w:w="4678" w:type="dxa"/>
            <w:vAlign w:val="center"/>
            <w:hideMark/>
          </w:tcPr>
          <w:p w14:paraId="215233A4" w14:textId="36D71B88" w:rsidR="0048793B" w:rsidRPr="00F317E7" w:rsidRDefault="0048793B" w:rsidP="0048793B">
            <w:pPr>
              <w:pStyle w:val="Titre1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Le besoin du client</w:t>
            </w:r>
          </w:p>
        </w:tc>
        <w:tc>
          <w:tcPr>
            <w:tcW w:w="708" w:type="dxa"/>
            <w:vAlign w:val="center"/>
          </w:tcPr>
          <w:p w14:paraId="7B84587B" w14:textId="77777777" w:rsidR="0048793B" w:rsidRPr="00F317E7" w:rsidRDefault="0048793B" w:rsidP="0048793B">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284" w:type="dxa"/>
            <w:vAlign w:val="center"/>
          </w:tcPr>
          <w:p w14:paraId="1F436683" w14:textId="77777777" w:rsidR="0048793B" w:rsidRPr="00F317E7" w:rsidRDefault="0048793B" w:rsidP="0048793B">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567" w:type="dxa"/>
            <w:vAlign w:val="center"/>
          </w:tcPr>
          <w:p w14:paraId="72C49DC5" w14:textId="11BF8600" w:rsidR="0048793B" w:rsidRPr="00F317E7" w:rsidRDefault="0048793B" w:rsidP="0048793B">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2833" w:type="dxa"/>
            <w:vAlign w:val="center"/>
            <w:hideMark/>
          </w:tcPr>
          <w:p w14:paraId="6993EA3A" w14:textId="5D0DBAD0" w:rsidR="0048793B" w:rsidRPr="00F317E7" w:rsidRDefault="0048793B" w:rsidP="0048793B">
            <w:pPr>
              <w:pStyle w:val="Titre1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Le rôle exercé par la banque</w:t>
            </w:r>
          </w:p>
        </w:tc>
      </w:tr>
      <w:tr w:rsidR="0048793B" w:rsidRPr="00F317E7" w14:paraId="1EE37CDF" w14:textId="77777777" w:rsidTr="0048793B">
        <w:tc>
          <w:tcPr>
            <w:tcW w:w="4678" w:type="dxa"/>
            <w:vAlign w:val="center"/>
            <w:hideMark/>
          </w:tcPr>
          <w:p w14:paraId="53DF32C1" w14:textId="77777777" w:rsidR="0048793B" w:rsidRPr="00F317E7" w:rsidRDefault="0048793B" w:rsidP="0048793B">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A.</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Thomas veut mettre de côté l'argent gagné lors de son job d'été pour s'acheter un ordinateur plus tard.</w:t>
            </w:r>
          </w:p>
        </w:tc>
        <w:tc>
          <w:tcPr>
            <w:tcW w:w="708" w:type="dxa"/>
            <w:vAlign w:val="center"/>
          </w:tcPr>
          <w:p w14:paraId="2D368662" w14:textId="77777777" w:rsidR="00012C3A" w:rsidRPr="00F317E7" w:rsidRDefault="00012C3A"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76308429" w14:textId="1FCE29BB"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auto"/>
                <w:sz w:val="24"/>
                <w:lang w:eastAsia="en-US"/>
                <w14:textOutline w14:w="0" w14:cap="flat" w14:cmpd="sng" w14:algn="ctr">
                  <w14:noFill/>
                  <w14:prstDash w14:val="solid"/>
                  <w14:round/>
                </w14:textOutline>
              </w:rPr>
              <mc:AlternateContent>
                <mc:Choice Requires="wps">
                  <w:drawing>
                    <wp:anchor distT="0" distB="0" distL="114300" distR="114300" simplePos="0" relativeHeight="251892736" behindDoc="0" locked="0" layoutInCell="1" allowOverlap="1" wp14:anchorId="2F715786" wp14:editId="229C7269">
                      <wp:simplePos x="0" y="0"/>
                      <wp:positionH relativeFrom="column">
                        <wp:posOffset>60325</wp:posOffset>
                      </wp:positionH>
                      <wp:positionV relativeFrom="paragraph">
                        <wp:posOffset>54610</wp:posOffset>
                      </wp:positionV>
                      <wp:extent cx="715645" cy="815340"/>
                      <wp:effectExtent l="0" t="0" r="27305" b="22860"/>
                      <wp:wrapNone/>
                      <wp:docPr id="616533489" name="Straight Connector 59"/>
                      <wp:cNvGraphicFramePr/>
                      <a:graphic xmlns:a="http://schemas.openxmlformats.org/drawingml/2006/main">
                        <a:graphicData uri="http://schemas.microsoft.com/office/word/2010/wordprocessingShape">
                          <wps:wsp>
                            <wps:cNvCnPr/>
                            <wps:spPr>
                              <a:xfrm>
                                <a:off x="0" y="0"/>
                                <a:ext cx="715645" cy="81534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FADDA" id="Straight Connector 59"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5pt,4.3pt" to="61.1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" strokecolor="#4ea72e [3209]" strokeweight="1pt">
                      <v:stroke joinstyle="miter"/>
                    </v:line>
                  </w:pict>
                </mc:Fallback>
              </mc:AlternateContent>
            </w: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3E4B1700" w14:textId="52B13E87"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6CB2263D" w14:textId="21B4ADDF" w:rsidR="00012C3A" w:rsidRPr="00F317E7" w:rsidRDefault="00012C3A" w:rsidP="0048793B">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auto"/>
                <w:sz w:val="24"/>
                <w:lang w:eastAsia="en-US"/>
                <w14:textOutline w14:w="0" w14:cap="flat" w14:cmpd="sng" w14:algn="ctr">
                  <w14:noFill/>
                  <w14:prstDash w14:val="solid"/>
                  <w14:round/>
                </w14:textOutline>
              </w:rPr>
              <mc:AlternateContent>
                <mc:Choice Requires="wps">
                  <w:drawing>
                    <wp:anchor distT="0" distB="0" distL="114300" distR="114300" simplePos="0" relativeHeight="251893760" behindDoc="0" locked="0" layoutInCell="1" allowOverlap="1" wp14:anchorId="6FACE2ED" wp14:editId="5D61CFE4">
                      <wp:simplePos x="0" y="0"/>
                      <wp:positionH relativeFrom="column">
                        <wp:posOffset>-557530</wp:posOffset>
                      </wp:positionH>
                      <wp:positionV relativeFrom="paragraph">
                        <wp:posOffset>285115</wp:posOffset>
                      </wp:positionV>
                      <wp:extent cx="707390" cy="1556385"/>
                      <wp:effectExtent l="0" t="0" r="35560" b="24765"/>
                      <wp:wrapNone/>
                      <wp:docPr id="387120606" name="Straight Connector 61"/>
                      <wp:cNvGraphicFramePr/>
                      <a:graphic xmlns:a="http://schemas.openxmlformats.org/drawingml/2006/main">
                        <a:graphicData uri="http://schemas.microsoft.com/office/word/2010/wordprocessingShape">
                          <wps:wsp>
                            <wps:cNvCnPr/>
                            <wps:spPr>
                              <a:xfrm flipV="1">
                                <a:off x="0" y="0"/>
                                <a:ext cx="707390" cy="1556385"/>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9C73A9" id="Straight Connector 61" o:spid="_x0000_s1026" style="position:absolute;flip:y;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pt,22.45pt" to="11.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" strokecolor="#4ea72e [3209]" strokeweight="1pt">
                      <v:stroke joinstyle="miter"/>
                    </v:line>
                  </w:pict>
                </mc:Fallback>
              </mc:AlternateContent>
            </w:r>
          </w:p>
          <w:p w14:paraId="2C30A087" w14:textId="3C18E276" w:rsidR="0048793B" w:rsidRPr="00F317E7" w:rsidRDefault="0048793B" w:rsidP="00012C3A">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34AAFE1D" w14:textId="63F47652" w:rsidR="0048793B" w:rsidRPr="00F317E7" w:rsidRDefault="0048793B" w:rsidP="0048793B">
            <w:pPr>
              <w:pStyle w:val="Titre10"/>
              <w:numPr>
                <w:ilvl w:val="0"/>
                <w:numId w:val="10"/>
              </w:numPr>
              <w:spacing w:after="160"/>
              <w:ind w:left="320" w:hanging="320"/>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Gestionnaire des moyens de paiement</w:t>
            </w:r>
          </w:p>
        </w:tc>
      </w:tr>
      <w:tr w:rsidR="0048793B" w:rsidRPr="00F317E7" w14:paraId="23AC61A5" w14:textId="77777777" w:rsidTr="0048793B">
        <w:tc>
          <w:tcPr>
            <w:tcW w:w="4678" w:type="dxa"/>
            <w:vAlign w:val="center"/>
            <w:hideMark/>
          </w:tcPr>
          <w:p w14:paraId="183A44CA" w14:textId="77777777" w:rsidR="0048793B" w:rsidRPr="00F317E7" w:rsidRDefault="0048793B" w:rsidP="0048793B">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B.</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Mme Garcia souhaite ouvrir un nouveau restaurant mais elle n'a pas assez d'argent pour acheter le four et les tables.</w:t>
            </w:r>
          </w:p>
        </w:tc>
        <w:tc>
          <w:tcPr>
            <w:tcW w:w="708" w:type="dxa"/>
            <w:vAlign w:val="center"/>
          </w:tcPr>
          <w:p w14:paraId="1E86B334" w14:textId="06D5399B"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auto"/>
                <w:sz w:val="24"/>
                <w:lang w:eastAsia="en-US"/>
                <w14:textOutline w14:w="0" w14:cap="flat" w14:cmpd="sng" w14:algn="ctr">
                  <w14:noFill/>
                  <w14:prstDash w14:val="solid"/>
                  <w14:round/>
                </w14:textOutline>
              </w:rPr>
              <mc:AlternateContent>
                <mc:Choice Requires="wps">
                  <w:drawing>
                    <wp:anchor distT="0" distB="0" distL="114300" distR="114300" simplePos="0" relativeHeight="251895808" behindDoc="0" locked="0" layoutInCell="1" allowOverlap="1" wp14:anchorId="5CC744D2" wp14:editId="1EE7D83D">
                      <wp:simplePos x="0" y="0"/>
                      <wp:positionH relativeFrom="column">
                        <wp:posOffset>52070</wp:posOffset>
                      </wp:positionH>
                      <wp:positionV relativeFrom="paragraph">
                        <wp:posOffset>70485</wp:posOffset>
                      </wp:positionV>
                      <wp:extent cx="723900" cy="1012190"/>
                      <wp:effectExtent l="0" t="0" r="19050" b="35560"/>
                      <wp:wrapNone/>
                      <wp:docPr id="1252453156" name="Straight Connector 60"/>
                      <wp:cNvGraphicFramePr/>
                      <a:graphic xmlns:a="http://schemas.openxmlformats.org/drawingml/2006/main">
                        <a:graphicData uri="http://schemas.microsoft.com/office/word/2010/wordprocessingShape">
                          <wps:wsp>
                            <wps:cNvCnPr/>
                            <wps:spPr>
                              <a:xfrm>
                                <a:off x="0" y="0"/>
                                <a:ext cx="723900" cy="101219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54DEDC" id="Straight Connector 60"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pt,5.55pt" to="61.1pt,8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" strokecolor="#4ea72e [3209]" strokeweight="1pt">
                      <v:stroke joinstyle="miter"/>
                    </v:line>
                  </w:pict>
                </mc:Fallback>
              </mc:AlternateContent>
            </w: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30958E0F" w14:textId="77777777"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55CF26EA" w14:textId="32257292" w:rsidR="0048793B" w:rsidRPr="00F317E7" w:rsidRDefault="0048793B" w:rsidP="0048793B">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0E6DC1B1" w14:textId="56D74638" w:rsidR="0048793B" w:rsidRPr="00F317E7" w:rsidRDefault="0048793B" w:rsidP="0048793B">
            <w:pPr>
              <w:pStyle w:val="Titre10"/>
              <w:numPr>
                <w:ilvl w:val="0"/>
                <w:numId w:val="10"/>
              </w:numPr>
              <w:spacing w:after="160"/>
              <w:ind w:left="320" w:hanging="320"/>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Gardien de l'épargne</w:t>
            </w:r>
          </w:p>
        </w:tc>
      </w:tr>
      <w:tr w:rsidR="0048793B" w:rsidRPr="00F317E7" w14:paraId="6494D2E3" w14:textId="77777777" w:rsidTr="0048793B">
        <w:tc>
          <w:tcPr>
            <w:tcW w:w="4678" w:type="dxa"/>
            <w:vAlign w:val="center"/>
            <w:hideMark/>
          </w:tcPr>
          <w:p w14:paraId="272AAF37" w14:textId="3D8CCA55" w:rsidR="0048793B" w:rsidRPr="00F317E7" w:rsidRDefault="0048793B" w:rsidP="0048793B">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C.</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Sarah utilise sa carte bancaire (carte de débit) pour payer ses courses au supermarché et règle son loyer par virement.</w:t>
            </w:r>
          </w:p>
        </w:tc>
        <w:tc>
          <w:tcPr>
            <w:tcW w:w="708" w:type="dxa"/>
            <w:vAlign w:val="center"/>
          </w:tcPr>
          <w:p w14:paraId="41F6635C" w14:textId="553B8843"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244EA859" w14:textId="77777777" w:rsidR="0048793B" w:rsidRPr="00F317E7" w:rsidRDefault="0048793B" w:rsidP="0048793B">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405D7601" w14:textId="61A91418" w:rsidR="0048793B" w:rsidRPr="00F317E7" w:rsidRDefault="0048793B" w:rsidP="0048793B">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2B909445" w14:textId="289D4CE0" w:rsidR="0048793B" w:rsidRPr="00F317E7" w:rsidRDefault="0048793B" w:rsidP="0048793B">
            <w:pPr>
              <w:pStyle w:val="Titre10"/>
              <w:numPr>
                <w:ilvl w:val="0"/>
                <w:numId w:val="10"/>
              </w:numPr>
              <w:spacing w:after="160"/>
              <w:ind w:left="320" w:hanging="320"/>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Prêteur</w:t>
            </w:r>
          </w:p>
        </w:tc>
      </w:tr>
    </w:tbl>
    <w:p w14:paraId="5FCEC6E0" w14:textId="73E38948" w:rsidR="007A0A70" w:rsidRPr="00F317E7" w:rsidRDefault="007A0A70" w:rsidP="007A0A70">
      <w:pPr>
        <w:rPr>
          <w:rFonts w:ascii="Calibri" w:hAnsi="Calibri" w:cs="Calibri"/>
          <w:b/>
          <w:bCs/>
          <w:color w:val="005596"/>
          <w14:textOutline w14:w="0" w14:cap="flat" w14:cmpd="sng" w14:algn="ctr">
            <w14:noFill/>
            <w14:prstDash w14:val="solid"/>
            <w14:round/>
          </w14:textOutline>
        </w:rPr>
      </w:pPr>
    </w:p>
    <w:p w14:paraId="57782801" w14:textId="137319F7" w:rsidR="00894CAA" w:rsidRPr="00F317E7" w:rsidRDefault="00894CAA" w:rsidP="004E753E">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Selon vous, que se passerait-il dans la ville si la banque n'existait plus ? </w:t>
      </w:r>
      <w:r w:rsidR="004E753E" w:rsidRPr="00F317E7">
        <w:rPr>
          <w:rFonts w:ascii="Calibri" w:hAnsi="Calibri" w:cs="Calibri"/>
          <w:b w:val="0"/>
          <w:caps w:val="0"/>
          <w:noProof w:val="0"/>
          <w:color w:val="auto"/>
          <w:sz w:val="24"/>
          <w:lang w:eastAsia="en-US"/>
          <w14:textOutline w14:w="0" w14:cap="flat" w14:cmpd="sng" w14:algn="ctr">
            <w14:noFill/>
            <w14:prstDash w14:val="solid"/>
            <w14:round/>
          </w14:textOutline>
        </w:rPr>
        <w:t>Soulignez</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les conséquences possibles :</w:t>
      </w:r>
    </w:p>
    <w:p w14:paraId="37A3808F" w14:textId="77777777" w:rsidR="00894CAA" w:rsidRPr="00F317E7" w:rsidRDefault="00894CAA" w:rsidP="004E753E">
      <w:pPr>
        <w:numPr>
          <w:ilvl w:val="0"/>
          <w:numId w:val="13"/>
        </w:numPr>
        <w:rPr>
          <w:rFonts w:ascii="Calibri" w:hAnsi="Calibri" w:cs="Calibri"/>
          <w:u w:val="single" w:color="41A537"/>
          <w14:textOutline w14:w="0" w14:cap="flat" w14:cmpd="sng" w14:algn="ctr">
            <w14:noFill/>
            <w14:prstDash w14:val="solid"/>
            <w14:round/>
          </w14:textOutline>
        </w:rPr>
      </w:pPr>
      <w:r w:rsidRPr="00F317E7">
        <w:rPr>
          <w:rFonts w:ascii="Calibri" w:hAnsi="Calibri" w:cs="Calibri"/>
          <w:u w:val="single" w:color="41A537"/>
          <w14:textOutline w14:w="0" w14:cap="flat" w14:cmpd="sng" w14:algn="ctr">
            <w14:noFill/>
            <w14:prstDash w14:val="solid"/>
            <w14:round/>
          </w14:textOutline>
        </w:rPr>
        <w:t>Mme Garcia ne pourrait sans doute pas ouvrir son restaurant.</w:t>
      </w:r>
    </w:p>
    <w:p w14:paraId="1687D1C2" w14:textId="77777777" w:rsidR="00894CAA" w:rsidRPr="00F317E7" w:rsidRDefault="00894CAA" w:rsidP="004E753E">
      <w:pPr>
        <w:numPr>
          <w:ilvl w:val="0"/>
          <w:numId w:val="13"/>
        </w:numPr>
        <w:rPr>
          <w:rFonts w:ascii="Calibri" w:hAnsi="Calibri" w:cs="Calibri"/>
          <w:u w:val="single" w:color="41A537"/>
          <w14:textOutline w14:w="0" w14:cap="flat" w14:cmpd="sng" w14:algn="ctr">
            <w14:noFill/>
            <w14:prstDash w14:val="solid"/>
            <w14:round/>
          </w14:textOutline>
        </w:rPr>
      </w:pPr>
      <w:r w:rsidRPr="00F317E7">
        <w:rPr>
          <w:rFonts w:ascii="Calibri" w:hAnsi="Calibri" w:cs="Calibri"/>
          <w:u w:val="single" w:color="41A537"/>
          <w14:textOutline w14:w="0" w14:cap="flat" w14:cmpd="sng" w14:algn="ctr">
            <w14:noFill/>
            <w14:prstDash w14:val="solid"/>
            <w14:round/>
          </w14:textOutline>
        </w:rPr>
        <w:t>Sarah devrait transporter de grosses sommes d'argent liquide sur elle pour payer son loyer.</w:t>
      </w:r>
    </w:p>
    <w:p w14:paraId="7386B0DA" w14:textId="77777777" w:rsidR="00894CAA" w:rsidRPr="00F317E7" w:rsidRDefault="00894CAA" w:rsidP="004E753E">
      <w:pPr>
        <w:numPr>
          <w:ilvl w:val="0"/>
          <w:numId w:val="13"/>
        </w:numPr>
        <w:rPr>
          <w:rFonts w:ascii="Calibri" w:hAnsi="Calibri" w:cs="Calibri"/>
          <w:u w:val="single" w:color="41A537"/>
          <w14:textOutline w14:w="0" w14:cap="flat" w14:cmpd="sng" w14:algn="ctr">
            <w14:noFill/>
            <w14:prstDash w14:val="solid"/>
            <w14:round/>
          </w14:textOutline>
        </w:rPr>
      </w:pPr>
      <w:r w:rsidRPr="00F317E7">
        <w:rPr>
          <w:rFonts w:ascii="Calibri" w:hAnsi="Calibri" w:cs="Calibri"/>
          <w:u w:val="single" w:color="41A537"/>
          <w14:textOutline w14:w="0" w14:cap="flat" w14:cmpd="sng" w14:algn="ctr">
            <w14:noFill/>
            <w14:prstDash w14:val="solid"/>
            <w14:round/>
          </w14:textOutline>
        </w:rPr>
        <w:t>L'argent de Thomas serait moins en sécurité (risque de vol ou de perte à la maison).</w:t>
      </w:r>
    </w:p>
    <w:p w14:paraId="58D7B5A4" w14:textId="4AFB6CB1" w:rsidR="007A0A70" w:rsidRPr="00F317E7" w:rsidRDefault="007A0A70" w:rsidP="007A0A70">
      <w:pPr>
        <w:numPr>
          <w:ilvl w:val="0"/>
          <w:numId w:val="13"/>
        </w:numPr>
        <w:rPr>
          <w:rFonts w:ascii="Calibri" w:hAnsi="Calibri" w:cs="Calibri"/>
          <w:u w:val="single" w:color="41A537"/>
          <w14:textOutline w14:w="0" w14:cap="flat" w14:cmpd="sng" w14:algn="ctr">
            <w14:noFill/>
            <w14:prstDash w14:val="solid"/>
            <w14:round/>
          </w14:textOutline>
        </w:rPr>
      </w:pPr>
      <w:r w:rsidRPr="00F317E7">
        <w:rPr>
          <w:rFonts w:ascii="Calibri" w:hAnsi="Calibri" w:cs="Calibri"/>
          <w:u w:val="single" w:color="41A537"/>
          <w14:textOutline w14:w="0" w14:cap="flat" w14:cmpd="sng" w14:algn="ctr">
            <w14:noFill/>
            <w14:prstDash w14:val="solid"/>
            <w14:round/>
          </w14:textOutline>
        </w:rPr>
        <w:t>Il serait compliqué de</w:t>
      </w:r>
      <w:r w:rsidR="00894CAA" w:rsidRPr="00F317E7">
        <w:rPr>
          <w:rFonts w:ascii="Calibri" w:hAnsi="Calibri" w:cs="Calibri"/>
          <w:u w:val="single" w:color="41A537"/>
          <w14:textOutline w14:w="0" w14:cap="flat" w14:cmpd="sng" w14:algn="ctr">
            <w14:noFill/>
            <w14:prstDash w14:val="solid"/>
            <w14:round/>
          </w14:textOutline>
        </w:rPr>
        <w:t xml:space="preserve"> faire d</w:t>
      </w:r>
      <w:r w:rsidR="00294759" w:rsidRPr="00F317E7">
        <w:rPr>
          <w:rFonts w:ascii="Calibri" w:hAnsi="Calibri" w:cs="Calibri"/>
          <w:u w:val="single" w:color="41A537"/>
          <w14:textOutline w14:w="0" w14:cap="flat" w14:cmpd="sng" w14:algn="ctr">
            <w14:noFill/>
            <w14:prstDash w14:val="solid"/>
            <w14:round/>
          </w14:textOutline>
        </w:rPr>
        <w:t xml:space="preserve">es </w:t>
      </w:r>
      <w:r w:rsidR="00894CAA" w:rsidRPr="00F317E7">
        <w:rPr>
          <w:rFonts w:ascii="Calibri" w:hAnsi="Calibri" w:cs="Calibri"/>
          <w:u w:val="single" w:color="41A537"/>
          <w14:textOutline w14:w="0" w14:cap="flat" w14:cmpd="sng" w14:algn="ctr">
            <w14:noFill/>
            <w14:prstDash w14:val="solid"/>
            <w14:round/>
          </w14:textOutline>
        </w:rPr>
        <w:t>achats sur Internet.</w:t>
      </w:r>
    </w:p>
    <w:p w14:paraId="617671C0" w14:textId="77777777" w:rsidR="004E753E" w:rsidRPr="00F317E7" w:rsidRDefault="004E753E" w:rsidP="004E753E">
      <w:pPr>
        <w:ind w:left="720"/>
        <w:rPr>
          <w:rFonts w:ascii="Calibri" w:hAnsi="Calibri" w:cs="Calibri"/>
          <w14:textOutline w14:w="0" w14:cap="flat" w14:cmpd="sng" w14:algn="ctr">
            <w14:noFill/>
            <w14:prstDash w14:val="solid"/>
            <w14:round/>
          </w14:textOutline>
        </w:rPr>
      </w:pPr>
    </w:p>
    <w:p w14:paraId="075ECA98" w14:textId="169EBDDD" w:rsidR="007A0A70" w:rsidRPr="00F317E7" w:rsidRDefault="007A0A70" w:rsidP="007A0A70">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5</w:t>
      </w:r>
    </w:p>
    <w:p w14:paraId="22485FDC" w14:textId="64E2A532" w:rsidR="007A0A70" w:rsidRPr="00F317E7" w:rsidRDefault="007A0A70" w:rsidP="007A0A70">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Dans </w:t>
      </w:r>
      <w:r w:rsidR="00B27ED6" w:rsidRPr="00F317E7">
        <w:rPr>
          <w:rFonts w:ascii="Calibri" w:hAnsi="Calibri" w:cs="Calibri"/>
          <w14:textOutline w14:w="0" w14:cap="flat" w14:cmpd="sng" w14:algn="ctr">
            <w14:noFill/>
            <w14:prstDash w14:val="solid"/>
            <w14:round/>
          </w14:textOutline>
        </w:rPr>
        <w:t>la liste d’achats à crédit,</w:t>
      </w:r>
      <w:r w:rsidRPr="00F317E7">
        <w:rPr>
          <w:rFonts w:ascii="Calibri" w:hAnsi="Calibri" w:cs="Calibri"/>
          <w14:textOutline w14:w="0" w14:cap="flat" w14:cmpd="sng" w14:algn="ctr">
            <w14:noFill/>
            <w14:prstDash w14:val="solid"/>
            <w14:round/>
          </w14:textOutline>
        </w:rPr>
        <w:t xml:space="preserve"> </w:t>
      </w:r>
      <w:r w:rsidR="00B27ED6" w:rsidRPr="00F317E7">
        <w:rPr>
          <w:rFonts w:ascii="Calibri" w:hAnsi="Calibri" w:cs="Calibri"/>
          <w14:textOutline w14:w="0" w14:cap="flat" w14:cmpd="sng" w14:algn="ctr">
            <w14:noFill/>
            <w14:prstDash w14:val="solid"/>
            <w14:round/>
          </w14:textOutline>
        </w:rPr>
        <w:t>e</w:t>
      </w:r>
      <w:r w:rsidRPr="00F317E7">
        <w:rPr>
          <w:rFonts w:ascii="Calibri" w:hAnsi="Calibri" w:cs="Calibri"/>
          <w14:textOutline w14:w="0" w14:cap="flat" w14:cmpd="sng" w14:algn="ctr">
            <w14:noFill/>
            <w14:prstDash w14:val="solid"/>
            <w14:round/>
          </w14:textOutline>
        </w:rPr>
        <w:t>ntourez l'intrus et expliquez pourquoi.</w:t>
      </w:r>
    </w:p>
    <w:p w14:paraId="4D923E48" w14:textId="77777777" w:rsidR="007A0A70" w:rsidRPr="00F317E7" w:rsidRDefault="007A0A70" w:rsidP="0001640B">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Achat d'une console de jeux vidéo.</w:t>
      </w:r>
    </w:p>
    <w:p w14:paraId="7E6C354E" w14:textId="7E17D5EA" w:rsidR="007A0A70" w:rsidRPr="00F317E7" w:rsidRDefault="004258F8" w:rsidP="0001640B">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noProof/>
          <w14:ligatures w14:val="standardContextual"/>
        </w:rPr>
        <mc:AlternateContent>
          <mc:Choice Requires="wps">
            <w:drawing>
              <wp:anchor distT="0" distB="0" distL="114300" distR="114300" simplePos="0" relativeHeight="251800576" behindDoc="1" locked="0" layoutInCell="1" allowOverlap="1" wp14:anchorId="73767E32" wp14:editId="5EA4CC5C">
                <wp:simplePos x="0" y="0"/>
                <wp:positionH relativeFrom="column">
                  <wp:posOffset>52070</wp:posOffset>
                </wp:positionH>
                <wp:positionV relativeFrom="paragraph">
                  <wp:posOffset>263525</wp:posOffset>
                </wp:positionV>
                <wp:extent cx="5090160" cy="358140"/>
                <wp:effectExtent l="0" t="0" r="15240" b="22860"/>
                <wp:wrapNone/>
                <wp:docPr id="2059251131" name="Oval 62"/>
                <wp:cNvGraphicFramePr/>
                <a:graphic xmlns:a="http://schemas.openxmlformats.org/drawingml/2006/main">
                  <a:graphicData uri="http://schemas.microsoft.com/office/word/2010/wordprocessingShape">
                    <wps:wsp>
                      <wps:cNvSpPr/>
                      <wps:spPr>
                        <a:xfrm>
                          <a:off x="0" y="0"/>
                          <a:ext cx="5090160" cy="358140"/>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2A95A8" id="Oval 62" o:spid="_x0000_s1026" style="position:absolute;margin-left:4.1pt;margin-top:20.75pt;width:400.8pt;height:28.2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" fillcolor="white [3201]" strokecolor="#4ea72e [3209]" strokeweight="1.5pt">
                <v:stroke joinstyle="miter"/>
              </v:oval>
            </w:pict>
          </mc:Fallback>
        </mc:AlternateContent>
      </w:r>
      <w:r w:rsidR="007A0A70" w:rsidRPr="00F317E7">
        <w:rPr>
          <w:rFonts w:ascii="Calibri" w:hAnsi="Calibri" w:cs="Calibri"/>
          <w14:textOutline w14:w="0" w14:cap="flat" w14:cmpd="sng" w14:algn="ctr">
            <w14:noFill/>
            <w14:prstDash w14:val="solid"/>
            <w14:round/>
          </w14:textOutline>
        </w:rPr>
        <w:t>Financement d'un voyage scolaire.</w:t>
      </w:r>
    </w:p>
    <w:p w14:paraId="1845F9C8" w14:textId="686BC401" w:rsidR="007A0A70" w:rsidRPr="00F317E7" w:rsidRDefault="007A0A70" w:rsidP="0001640B">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Achat d'un appartement à la mer</w:t>
      </w:r>
      <w:r w:rsidR="004258F8" w:rsidRPr="00F317E7">
        <w:rPr>
          <w:rFonts w:ascii="Calibri" w:hAnsi="Calibri" w:cs="Calibri"/>
          <w14:textOutline w14:w="0" w14:cap="flat" w14:cmpd="sng" w14:algn="ctr">
            <w14:noFill/>
            <w14:prstDash w14:val="solid"/>
            <w14:round/>
          </w14:textOutline>
        </w:rPr>
        <w:t xml:space="preserve"> avec constitution d’une hypothèque.</w:t>
      </w:r>
    </w:p>
    <w:p w14:paraId="4F8C3EA7" w14:textId="45988E31" w:rsidR="007A0A70" w:rsidRPr="00F317E7" w:rsidRDefault="007A0A70" w:rsidP="0001640B">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Achat d'une </w:t>
      </w:r>
      <w:r w:rsidR="00B27ED6" w:rsidRPr="00F317E7">
        <w:rPr>
          <w:rFonts w:ascii="Calibri" w:hAnsi="Calibri" w:cs="Calibri"/>
          <w14:textOutline w14:w="0" w14:cap="flat" w14:cmpd="sng" w14:algn="ctr">
            <w14:noFill/>
            <w14:prstDash w14:val="solid"/>
            <w14:round/>
          </w14:textOutline>
        </w:rPr>
        <w:t>voiture</w:t>
      </w:r>
      <w:r w:rsidRPr="00F317E7">
        <w:rPr>
          <w:rFonts w:ascii="Calibri" w:hAnsi="Calibri" w:cs="Calibri"/>
          <w14:textOutline w14:w="0" w14:cap="flat" w14:cmpd="sng" w14:algn="ctr">
            <w14:noFill/>
            <w14:prstDash w14:val="solid"/>
            <w14:round/>
          </w14:textOutline>
        </w:rPr>
        <w:t xml:space="preserve"> électrique.</w:t>
      </w:r>
    </w:p>
    <w:p w14:paraId="6CF3454C" w14:textId="66C30B5B" w:rsidR="007A0A70" w:rsidRPr="00F317E7" w:rsidRDefault="00B27ED6" w:rsidP="004258F8">
      <w:pPr>
        <w:rPr>
          <w:rFonts w:ascii="Calibri" w:hAnsi="Calibri" w:cs="Calibri"/>
          <w:color w:val="41A537"/>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Justification</w:t>
      </w:r>
      <w:r w:rsidR="007A0A70" w:rsidRPr="00F317E7">
        <w:rPr>
          <w:rFonts w:ascii="Calibri" w:hAnsi="Calibri" w:cs="Calibri"/>
          <w14:textOutline w14:w="0" w14:cap="flat" w14:cmpd="sng" w14:algn="ctr">
            <w14:noFill/>
            <w14:prstDash w14:val="solid"/>
            <w14:round/>
          </w14:textOutline>
        </w:rPr>
        <w:t xml:space="preserve"> ? </w:t>
      </w:r>
      <w:r w:rsidR="007A0A70" w:rsidRPr="00F317E7">
        <w:rPr>
          <w:rFonts w:ascii="Calibri" w:hAnsi="Calibri" w:cs="Calibri"/>
          <w:color w:val="41A537"/>
          <w14:textOutline w14:w="0" w14:cap="flat" w14:cmpd="sng" w14:algn="ctr">
            <w14:noFill/>
            <w14:prstDash w14:val="solid"/>
            <w14:round/>
          </w14:textOutline>
        </w:rPr>
        <w:t>Parce</w:t>
      </w:r>
      <w:r w:rsidR="004258F8" w:rsidRPr="00F317E7">
        <w:rPr>
          <w:rFonts w:ascii="Calibri" w:hAnsi="Calibri" w:cs="Calibri"/>
          <w:color w:val="41A537"/>
          <w14:textOutline w14:w="0" w14:cap="flat" w14:cmpd="sng" w14:algn="ctr">
            <w14:noFill/>
            <w14:prstDash w14:val="solid"/>
            <w14:round/>
          </w14:textOutline>
        </w:rPr>
        <w:t xml:space="preserve"> qu’il </w:t>
      </w:r>
      <w:r w:rsidR="00294759" w:rsidRPr="00F317E7">
        <w:rPr>
          <w:rFonts w:ascii="Calibri" w:hAnsi="Calibri" w:cs="Calibri"/>
          <w:color w:val="41A537"/>
          <w14:textOutline w14:w="0" w14:cap="flat" w14:cmpd="sng" w14:algn="ctr">
            <w14:noFill/>
            <w14:prstDash w14:val="solid"/>
            <w14:round/>
          </w14:textOutline>
        </w:rPr>
        <w:t xml:space="preserve">s’agit </w:t>
      </w:r>
      <w:r w:rsidR="004258F8" w:rsidRPr="00F317E7">
        <w:rPr>
          <w:rFonts w:ascii="Calibri" w:hAnsi="Calibri" w:cs="Calibri"/>
          <w:color w:val="41A537"/>
          <w14:textOutline w14:w="0" w14:cap="flat" w14:cmpd="sng" w14:algn="ctr">
            <w14:noFill/>
            <w14:prstDash w14:val="solid"/>
            <w14:round/>
          </w14:textOutline>
        </w:rPr>
        <w:t>d’</w:t>
      </w:r>
      <w:r w:rsidR="007A0A70" w:rsidRPr="00F317E7">
        <w:rPr>
          <w:rFonts w:ascii="Calibri" w:hAnsi="Calibri" w:cs="Calibri"/>
          <w:color w:val="41A537"/>
          <w14:textOutline w14:w="0" w14:cap="flat" w14:cmpd="sng" w14:algn="ctr">
            <w14:noFill/>
            <w14:prstDash w14:val="solid"/>
            <w14:round/>
          </w14:textOutline>
        </w:rPr>
        <w:t>un crédit</w:t>
      </w:r>
      <w:r w:rsidR="004258F8" w:rsidRPr="00F317E7">
        <w:rPr>
          <w:rFonts w:ascii="Calibri" w:hAnsi="Calibri" w:cs="Calibri"/>
          <w:color w:val="41A537"/>
          <w14:textOutline w14:w="0" w14:cap="flat" w14:cmpd="sng" w14:algn="ctr">
            <w14:noFill/>
            <w14:prstDash w14:val="solid"/>
            <w14:round/>
          </w14:textOutline>
        </w:rPr>
        <w:t xml:space="preserve"> hypothécaire</w:t>
      </w:r>
      <w:r w:rsidR="007A0A70" w:rsidRPr="00F317E7">
        <w:rPr>
          <w:rFonts w:ascii="Calibri" w:hAnsi="Calibri" w:cs="Calibri"/>
          <w:color w:val="41A537"/>
          <w14:textOutline w14:w="0" w14:cap="flat" w14:cmpd="sng" w14:algn="ctr">
            <w14:noFill/>
            <w14:prstDash w14:val="solid"/>
            <w14:round/>
          </w14:textOutline>
        </w:rPr>
        <w:t xml:space="preserve"> alors que les autres sont des crédits</w:t>
      </w:r>
      <w:r w:rsidR="004258F8" w:rsidRPr="00F317E7">
        <w:rPr>
          <w:rFonts w:ascii="Calibri" w:hAnsi="Calibri" w:cs="Calibri"/>
          <w:color w:val="41A537"/>
          <w14:textOutline w14:w="0" w14:cap="flat" w14:cmpd="sng" w14:algn="ctr">
            <w14:noFill/>
            <w14:prstDash w14:val="solid"/>
            <w14:round/>
          </w14:textOutline>
        </w:rPr>
        <w:t xml:space="preserve"> à la consommation.</w:t>
      </w:r>
    </w:p>
    <w:p w14:paraId="1A890708" w14:textId="15DF6F49" w:rsidR="006C6A68" w:rsidRPr="00F317E7" w:rsidRDefault="006C6A68" w:rsidP="006C6A68">
      <w:pPr>
        <w:spacing w:line="278" w:lineRule="auto"/>
        <w:jc w:val="left"/>
        <w:rPr>
          <w:rFonts w:ascii="Calibri" w:hAnsi="Calibri" w:cs="Calibri"/>
          <w:color w:val="41A537"/>
          <w14:textOutline w14:w="0" w14:cap="flat" w14:cmpd="sng" w14:algn="ctr">
            <w14:noFill/>
            <w14:prstDash w14:val="solid"/>
            <w14:round/>
          </w14:textOutline>
        </w:rPr>
      </w:pPr>
      <w:r w:rsidRPr="00F317E7">
        <w:rPr>
          <w:rFonts w:ascii="Calibri" w:hAnsi="Calibri" w:cs="Calibri"/>
          <w:color w:val="41A537"/>
          <w14:textOutline w14:w="0" w14:cap="flat" w14:cmpd="sng" w14:algn="ctr">
            <w14:noFill/>
            <w14:prstDash w14:val="solid"/>
            <w14:round/>
          </w14:textOutline>
        </w:rPr>
        <w:br w:type="page"/>
      </w:r>
    </w:p>
    <w:p w14:paraId="1AB2265D" w14:textId="77777777" w:rsidR="00961309" w:rsidRPr="00F317E7" w:rsidRDefault="00961309" w:rsidP="00961309">
      <w:pPr>
        <w:pStyle w:val="Titre10"/>
        <w:ind w:left="360"/>
        <w:rPr>
          <w:rFonts w:ascii="Calibri" w:hAnsi="Calibri" w:cs="Calibri"/>
          <w:noProof w:val="0"/>
        </w:rPr>
      </w:pPr>
      <w:r w:rsidRPr="00F317E7">
        <w:rPr>
          <w:rFonts w:ascii="Calibri" w:hAnsi="Calibri" w:cs="Calibri"/>
          <w:noProof w:val="0"/>
        </w:rPr>
        <w:lastRenderedPageBreak/>
        <w:t>Fiche 4 : Comment et pourquoi les organisations produisent-ELLES ?</w:t>
      </w:r>
    </w:p>
    <w:p w14:paraId="0F496C4D" w14:textId="7B04D252" w:rsidR="004258F8" w:rsidRPr="00F317E7" w:rsidRDefault="00C84B79" w:rsidP="0001640B">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Le but des Organisations</w:t>
      </w:r>
    </w:p>
    <w:p w14:paraId="67A701C9" w14:textId="5FECF788" w:rsidR="004258F8" w:rsidRPr="00F317E7" w:rsidRDefault="004258F8" w:rsidP="004258F8">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p>
    <w:p w14:paraId="463D106C" w14:textId="7BDB9311" w:rsidR="004258F8" w:rsidRPr="00F317E7" w:rsidRDefault="004258F8" w:rsidP="004258F8">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Pour chaque organisation, cochez </w:t>
      </w:r>
      <w:r w:rsidR="001E6CCA" w:rsidRPr="00F317E7">
        <w:rPr>
          <w:rFonts w:ascii="Calibri" w:hAnsi="Calibri" w:cs="Calibri"/>
          <w:b w:val="0"/>
          <w:caps w:val="0"/>
          <w:noProof w:val="0"/>
          <w:color w:val="auto"/>
          <w:sz w:val="24"/>
          <w:lang w:eastAsia="en-US"/>
          <w14:textOutline w14:w="0" w14:cap="flat" w14:cmpd="sng" w14:algn="ctr">
            <w14:noFill/>
            <w14:prstDash w14:val="solid"/>
            <w14:round/>
          </w14:textOutline>
        </w:rPr>
        <w:t>son but principal.</w:t>
      </w:r>
    </w:p>
    <w:tbl>
      <w:tblPr>
        <w:tblStyle w:val="Grilledetableauclair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gridCol w:w="1936"/>
        <w:gridCol w:w="1870"/>
        <w:gridCol w:w="2009"/>
      </w:tblGrid>
      <w:tr w:rsidR="00C84B79" w:rsidRPr="00F317E7" w14:paraId="2287A9E1" w14:textId="77777777" w:rsidTr="00D31020">
        <w:trPr>
          <w:jc w:val="center"/>
        </w:trPr>
        <w:tc>
          <w:tcPr>
            <w:tcW w:w="1559" w:type="pct"/>
            <w:tcBorders>
              <w:bottom w:val="single" w:sz="12" w:space="0" w:color="005596"/>
              <w:right w:val="single" w:sz="12" w:space="0" w:color="005596"/>
            </w:tcBorders>
            <w:vAlign w:val="center"/>
            <w:hideMark/>
          </w:tcPr>
          <w:p w14:paraId="2FABCC0A" w14:textId="75868DBB" w:rsidR="001E6CCA" w:rsidRPr="00F317E7" w:rsidRDefault="001E6CCA" w:rsidP="00D31020">
            <w:pPr>
              <w:pStyle w:val="Titre10"/>
              <w:spacing w:before="60" w:afterLines="60" w:after="144" w:line="240" w:lineRule="auto"/>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Organisation</w:t>
            </w:r>
            <w:r w:rsidR="00C84B79" w:rsidRPr="00F317E7">
              <w:rPr>
                <w:rFonts w:ascii="Calibri" w:hAnsi="Calibri" w:cs="Calibri"/>
                <w:bCs/>
                <w:caps w:val="0"/>
                <w:noProof w:val="0"/>
                <w:sz w:val="24"/>
                <w:lang w:eastAsia="en-US"/>
                <w14:textOutline w14:w="0" w14:cap="flat" w14:cmpd="sng" w14:algn="ctr">
                  <w14:noFill/>
                  <w14:prstDash w14:val="solid"/>
                  <w14:round/>
                </w14:textOutline>
              </w:rPr>
              <w:t>s</w:t>
            </w:r>
          </w:p>
        </w:tc>
        <w:tc>
          <w:tcPr>
            <w:tcW w:w="1146" w:type="pct"/>
            <w:tcBorders>
              <w:left w:val="single" w:sz="12" w:space="0" w:color="005596"/>
              <w:bottom w:val="single" w:sz="12" w:space="0" w:color="005596"/>
              <w:right w:val="single" w:sz="12" w:space="0" w:color="005596"/>
            </w:tcBorders>
            <w:vAlign w:val="center"/>
            <w:hideMark/>
          </w:tcPr>
          <w:p w14:paraId="6CBF5613" w14:textId="134FC007" w:rsidR="001E6CCA" w:rsidRPr="00F317E7" w:rsidRDefault="001E6CCA" w:rsidP="00D31020">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Entreprise : but lucratif</w:t>
            </w:r>
          </w:p>
        </w:tc>
        <w:tc>
          <w:tcPr>
            <w:tcW w:w="1109" w:type="pct"/>
            <w:tcBorders>
              <w:left w:val="single" w:sz="12" w:space="0" w:color="005596"/>
              <w:bottom w:val="single" w:sz="12" w:space="0" w:color="005596"/>
              <w:right w:val="single" w:sz="12" w:space="0" w:color="005596"/>
            </w:tcBorders>
            <w:vAlign w:val="center"/>
            <w:hideMark/>
          </w:tcPr>
          <w:p w14:paraId="03560AD2" w14:textId="2B0558BE" w:rsidR="001E6CCA" w:rsidRPr="00F317E7" w:rsidRDefault="001E6CCA" w:rsidP="00D31020">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Entreprise : but non lucratif</w:t>
            </w:r>
          </w:p>
        </w:tc>
        <w:tc>
          <w:tcPr>
            <w:tcW w:w="1186" w:type="pct"/>
            <w:tcBorders>
              <w:left w:val="single" w:sz="12" w:space="0" w:color="005596"/>
              <w:bottom w:val="single" w:sz="12" w:space="0" w:color="005596"/>
            </w:tcBorders>
            <w:vAlign w:val="center"/>
          </w:tcPr>
          <w:p w14:paraId="5F63191E" w14:textId="56E2EF36" w:rsidR="001E6CCA" w:rsidRPr="00F317E7" w:rsidRDefault="001E6CCA" w:rsidP="00D31020">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Administration : intérêt général</w:t>
            </w:r>
          </w:p>
        </w:tc>
      </w:tr>
      <w:tr w:rsidR="00C84B79" w:rsidRPr="00F317E7" w14:paraId="76AB6062" w14:textId="77777777" w:rsidTr="00B21BF0">
        <w:trPr>
          <w:jc w:val="center"/>
        </w:trPr>
        <w:tc>
          <w:tcPr>
            <w:tcW w:w="1559" w:type="pct"/>
            <w:tcBorders>
              <w:top w:val="single" w:sz="12" w:space="0" w:color="005596"/>
              <w:right w:val="single" w:sz="12" w:space="0" w:color="005596"/>
            </w:tcBorders>
            <w:vAlign w:val="bottom"/>
            <w:hideMark/>
          </w:tcPr>
          <w:p w14:paraId="498CCFC4" w14:textId="4AE5EE37" w:rsidR="001E6CCA" w:rsidRPr="00F317E7" w:rsidRDefault="00C84B79" w:rsidP="00B21BF0">
            <w:pPr>
              <w:pStyle w:val="Titre10"/>
              <w:spacing w:after="1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6ADB2136" wp14:editId="7DF85B2C">
                  <wp:extent cx="800100" cy="273368"/>
                  <wp:effectExtent l="0" t="0" r="0" b="0"/>
                  <wp:docPr id="400349139" name="Picture 400349139" descr="Apple Vector Logo - Download Free SVG Icon | Worldvecto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 Vector Logo - Download Free SVG Icon | Worldvector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00100" cy="273368"/>
                          </a:xfrm>
                          <a:prstGeom prst="rect">
                            <a:avLst/>
                          </a:prstGeom>
                          <a:noFill/>
                          <a:ln>
                            <a:noFill/>
                          </a:ln>
                        </pic:spPr>
                      </pic:pic>
                    </a:graphicData>
                  </a:graphic>
                </wp:inline>
              </w:drawing>
            </w:r>
          </w:p>
        </w:tc>
        <w:tc>
          <w:tcPr>
            <w:tcW w:w="1146" w:type="pct"/>
            <w:tcBorders>
              <w:top w:val="single" w:sz="12" w:space="0" w:color="005596"/>
              <w:left w:val="single" w:sz="12" w:space="0" w:color="005596"/>
              <w:right w:val="single" w:sz="12" w:space="0" w:color="005596"/>
            </w:tcBorders>
            <w:vAlign w:val="center"/>
            <w:hideMark/>
          </w:tcPr>
          <w:p w14:paraId="3A0B606E" w14:textId="36092467" w:rsidR="001E6CCA" w:rsidRPr="00F317E7" w:rsidRDefault="00C84B79"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c>
          <w:tcPr>
            <w:tcW w:w="1109" w:type="pct"/>
            <w:tcBorders>
              <w:top w:val="single" w:sz="12" w:space="0" w:color="005596"/>
              <w:left w:val="single" w:sz="12" w:space="0" w:color="005596"/>
              <w:right w:val="single" w:sz="12" w:space="0" w:color="005596"/>
            </w:tcBorders>
            <w:vAlign w:val="center"/>
            <w:hideMark/>
          </w:tcPr>
          <w:p w14:paraId="617F27B6" w14:textId="60018A21"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tcBorders>
            <w:vAlign w:val="center"/>
          </w:tcPr>
          <w:p w14:paraId="3D056C94" w14:textId="7777777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C84B79" w:rsidRPr="00F317E7" w14:paraId="36F6DCC1" w14:textId="77777777" w:rsidTr="00B21BF0">
        <w:trPr>
          <w:jc w:val="center"/>
        </w:trPr>
        <w:tc>
          <w:tcPr>
            <w:tcW w:w="1559" w:type="pct"/>
            <w:tcBorders>
              <w:top w:val="single" w:sz="12" w:space="0" w:color="005596"/>
              <w:bottom w:val="single" w:sz="12" w:space="0" w:color="005596"/>
              <w:right w:val="single" w:sz="12" w:space="0" w:color="005596"/>
            </w:tcBorders>
            <w:vAlign w:val="bottom"/>
            <w:hideMark/>
          </w:tcPr>
          <w:p w14:paraId="6257A6F3" w14:textId="44D9B413" w:rsidR="00B21BF0" w:rsidRPr="00F317E7" w:rsidRDefault="00B21BF0" w:rsidP="00B21BF0">
            <w:pPr>
              <w:pStyle w:val="Titre10"/>
              <w:spacing w:after="1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1927552" behindDoc="0" locked="0" layoutInCell="1" allowOverlap="1" wp14:anchorId="2657D281" wp14:editId="56269D2F">
                  <wp:simplePos x="0" y="0"/>
                  <wp:positionH relativeFrom="column">
                    <wp:posOffset>453390</wp:posOffset>
                  </wp:positionH>
                  <wp:positionV relativeFrom="paragraph">
                    <wp:posOffset>-635</wp:posOffset>
                  </wp:positionV>
                  <wp:extent cx="1005840" cy="754380"/>
                  <wp:effectExtent l="0" t="0" r="3810" b="7620"/>
                  <wp:wrapSquare wrapText="bothSides"/>
                  <wp:docPr id="1313198770" name="Picture 1" descr="Aider ou être aidé pour Noël? C'est la mission de l'asbl opération-papa-Noë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der ou être aidé pour Noël? C'est la mission de l'asbl opération-papa-Noël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5840" cy="754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9D8A7C" w14:textId="73815D00" w:rsidR="001E6CCA" w:rsidRPr="00F317E7" w:rsidRDefault="001E6CCA" w:rsidP="00B21BF0">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61D68CB0" w14:textId="58D42A90"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7EE02D60" w14:textId="17C66221" w:rsidR="001E6CCA" w:rsidRPr="00F317E7" w:rsidRDefault="00C84B79"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c>
          <w:tcPr>
            <w:tcW w:w="1186" w:type="pct"/>
            <w:tcBorders>
              <w:top w:val="single" w:sz="12" w:space="0" w:color="005596"/>
              <w:left w:val="single" w:sz="12" w:space="0" w:color="005596"/>
              <w:bottom w:val="single" w:sz="12" w:space="0" w:color="005596"/>
            </w:tcBorders>
            <w:vAlign w:val="center"/>
          </w:tcPr>
          <w:p w14:paraId="24FA049B" w14:textId="7777777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C84B79" w:rsidRPr="00F317E7" w14:paraId="56DB40C8" w14:textId="77777777" w:rsidTr="00B21BF0">
        <w:trPr>
          <w:jc w:val="center"/>
        </w:trPr>
        <w:tc>
          <w:tcPr>
            <w:tcW w:w="1559" w:type="pct"/>
            <w:tcBorders>
              <w:top w:val="single" w:sz="12" w:space="0" w:color="005596"/>
              <w:bottom w:val="single" w:sz="12" w:space="0" w:color="005596"/>
              <w:right w:val="single" w:sz="12" w:space="0" w:color="005596"/>
            </w:tcBorders>
            <w:vAlign w:val="bottom"/>
            <w:hideMark/>
          </w:tcPr>
          <w:p w14:paraId="377FB04E" w14:textId="5DD8599C" w:rsidR="001E6CCA" w:rsidRPr="00F317E7" w:rsidRDefault="001E6CCA" w:rsidP="00B21BF0">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191DB1EC" wp14:editId="28801119">
                  <wp:extent cx="822960" cy="822960"/>
                  <wp:effectExtent l="0" t="0" r="0" b="0"/>
                  <wp:docPr id="1939478169" name="Picture 2" descr="les Cup'inn - Cupcakes, cookies, muffins, brownies, cheesec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 Cup'inn - Cupcakes, cookies, muffins, brownies, cheesecak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389B7229" w14:textId="0A816018" w:rsidR="001E6CCA" w:rsidRPr="00F317E7" w:rsidRDefault="00C84B79"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3E774FDC" w14:textId="1F0B6944"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6AEE30E8" w14:textId="7777777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C84B79" w:rsidRPr="00F317E7" w14:paraId="693DB49B" w14:textId="77777777" w:rsidTr="00B21BF0">
        <w:trPr>
          <w:jc w:val="center"/>
        </w:trPr>
        <w:tc>
          <w:tcPr>
            <w:tcW w:w="1559" w:type="pct"/>
            <w:tcBorders>
              <w:top w:val="single" w:sz="12" w:space="0" w:color="005596"/>
              <w:bottom w:val="single" w:sz="12" w:space="0" w:color="005596"/>
              <w:right w:val="single" w:sz="12" w:space="0" w:color="005596"/>
            </w:tcBorders>
            <w:vAlign w:val="bottom"/>
            <w:hideMark/>
          </w:tcPr>
          <w:p w14:paraId="345123F5" w14:textId="72C13FF2" w:rsidR="001E6CCA" w:rsidRPr="00F317E7" w:rsidRDefault="001E6CCA" w:rsidP="00B21BF0">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6CEAD3FB" wp14:editId="72017068">
                  <wp:extent cx="1701571" cy="518160"/>
                  <wp:effectExtent l="0" t="0" r="0" b="0"/>
                  <wp:docPr id="4" name="Picture 3" descr="SPF Finan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F Finances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01571" cy="5181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27DD3CAE" w14:textId="11E71759"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6D6DAE68" w14:textId="67BF1FF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2E256BE7" w14:textId="518C6296" w:rsidR="001E6CCA" w:rsidRPr="00F317E7" w:rsidRDefault="00C84B79"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r>
      <w:tr w:rsidR="00C84B79" w:rsidRPr="00F317E7" w14:paraId="171FDD49" w14:textId="77777777" w:rsidTr="00B21BF0">
        <w:trPr>
          <w:jc w:val="center"/>
        </w:trPr>
        <w:tc>
          <w:tcPr>
            <w:tcW w:w="1559" w:type="pct"/>
            <w:tcBorders>
              <w:top w:val="single" w:sz="12" w:space="0" w:color="005596"/>
              <w:bottom w:val="single" w:sz="12" w:space="0" w:color="005596"/>
              <w:right w:val="single" w:sz="12" w:space="0" w:color="005596"/>
            </w:tcBorders>
            <w:vAlign w:val="bottom"/>
            <w:hideMark/>
          </w:tcPr>
          <w:p w14:paraId="7F46840F" w14:textId="46F5D524" w:rsidR="001E6CCA" w:rsidRPr="00F317E7" w:rsidRDefault="00C84B79" w:rsidP="00B21BF0">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53FEAA17" wp14:editId="1B85DF84">
                  <wp:extent cx="655320" cy="873760"/>
                  <wp:effectExtent l="0" t="0" r="0" b="2540"/>
                  <wp:docPr id="877723343" name="Picture 5" descr="Walibi et Aqualibi sont désormais ouverts tous les jours jusqu'au 10 mai !  ✨ Vous venez rendre visite à Walibi ? 😁 — Walibi en Aqualibi zijn vanaf nu  elke dag ge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libi et Aqualibi sont désormais ouverts tous les jours jusqu'au 10 mai !  ✨ Vous venez rendre visite à Walibi ? 😁 — Walibi en Aqualibi zijn vanaf nu  elke dag geope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55320" cy="8737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4F4526EA" w14:textId="11AEFB12" w:rsidR="001E6CCA" w:rsidRPr="00F317E7" w:rsidRDefault="00C84B79"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2AF2B567" w14:textId="2C0D4FEC"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358C5801" w14:textId="7777777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860F95" w:rsidRPr="00F317E7" w14:paraId="2E5F9D40" w14:textId="77777777" w:rsidTr="00B21BF0">
        <w:trPr>
          <w:jc w:val="center"/>
        </w:trPr>
        <w:tc>
          <w:tcPr>
            <w:tcW w:w="1559" w:type="pct"/>
            <w:tcBorders>
              <w:top w:val="single" w:sz="12" w:space="0" w:color="005596"/>
              <w:bottom w:val="single" w:sz="12" w:space="0" w:color="005596"/>
              <w:right w:val="single" w:sz="12" w:space="0" w:color="005596"/>
            </w:tcBorders>
            <w:vAlign w:val="bottom"/>
          </w:tcPr>
          <w:p w14:paraId="645FD0D2" w14:textId="15E2DFE2" w:rsidR="001E6CCA" w:rsidRPr="00F317E7" w:rsidRDefault="00C84B79" w:rsidP="00B21BF0">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2AFCF1E2" wp14:editId="6B19C24A">
                  <wp:extent cx="1722755" cy="533400"/>
                  <wp:effectExtent l="0" t="0" r="0" b="0"/>
                  <wp:docPr id="534020796" name="Picture 534020796" descr="Enseignement.be -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eignement.be - New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22755" cy="53340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tcPr>
          <w:p w14:paraId="4ADAE7AC" w14:textId="1F75ABB4" w:rsidR="001E6CCA" w:rsidRPr="00F317E7" w:rsidRDefault="001E6CCA" w:rsidP="00A7102E">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tcPr>
          <w:p w14:paraId="4AF69417" w14:textId="77777777" w:rsidR="001E6CCA" w:rsidRPr="00F317E7" w:rsidRDefault="001E6CCA" w:rsidP="00A7102E">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709C11B1" w14:textId="190C31F7" w:rsidR="001E6CCA" w:rsidRPr="00F317E7" w:rsidRDefault="00C84B79" w:rsidP="00A7102E">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r>
      <w:tr w:rsidR="00860F95" w:rsidRPr="00F317E7" w14:paraId="6513EEF4" w14:textId="77777777" w:rsidTr="00B21BF0">
        <w:trPr>
          <w:jc w:val="center"/>
        </w:trPr>
        <w:tc>
          <w:tcPr>
            <w:tcW w:w="1559" w:type="pct"/>
            <w:tcBorders>
              <w:top w:val="single" w:sz="12" w:space="0" w:color="005596"/>
              <w:right w:val="single" w:sz="12" w:space="0" w:color="005596"/>
            </w:tcBorders>
            <w:vAlign w:val="bottom"/>
          </w:tcPr>
          <w:p w14:paraId="25207419" w14:textId="2486D686" w:rsidR="001E6CCA" w:rsidRPr="00F317E7" w:rsidRDefault="00860F95" w:rsidP="00B21BF0">
            <w:pPr>
              <w:pStyle w:val="Titre1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0326FE87" wp14:editId="4E262F85">
                  <wp:extent cx="624840" cy="624840"/>
                  <wp:effectExtent l="0" t="0" r="3810" b="3810"/>
                  <wp:docPr id="151041957" name="Picture 2" descr="Le groupe Terre | Groupe T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groupe Terre | Groupe Terr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p>
        </w:tc>
        <w:tc>
          <w:tcPr>
            <w:tcW w:w="1146" w:type="pct"/>
            <w:tcBorders>
              <w:top w:val="single" w:sz="12" w:space="0" w:color="005596"/>
              <w:left w:val="single" w:sz="12" w:space="0" w:color="005596"/>
              <w:right w:val="single" w:sz="12" w:space="0" w:color="005596"/>
            </w:tcBorders>
            <w:vAlign w:val="center"/>
          </w:tcPr>
          <w:p w14:paraId="6912A05F" w14:textId="77777777" w:rsidR="001E6CCA" w:rsidRPr="00F317E7" w:rsidRDefault="001E6CCA" w:rsidP="00A7102E">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right w:val="single" w:sz="12" w:space="0" w:color="005596"/>
            </w:tcBorders>
            <w:vAlign w:val="center"/>
          </w:tcPr>
          <w:p w14:paraId="0A9F4CAF" w14:textId="0942CF52" w:rsidR="001E6CCA" w:rsidRPr="00F317E7" w:rsidRDefault="00860F95"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X</w:t>
            </w:r>
          </w:p>
        </w:tc>
        <w:tc>
          <w:tcPr>
            <w:tcW w:w="1186" w:type="pct"/>
            <w:tcBorders>
              <w:top w:val="single" w:sz="12" w:space="0" w:color="005596"/>
              <w:left w:val="single" w:sz="12" w:space="0" w:color="005596"/>
            </w:tcBorders>
            <w:vAlign w:val="center"/>
          </w:tcPr>
          <w:p w14:paraId="1C4D85D5" w14:textId="77777777" w:rsidR="001E6CCA" w:rsidRPr="00F317E7" w:rsidRDefault="001E6CCA" w:rsidP="00A7102E">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bl>
    <w:p w14:paraId="6B6457E1" w14:textId="38D28BD4" w:rsidR="00AF2097" w:rsidRPr="00F317E7" w:rsidRDefault="00AF2097" w:rsidP="006C6A68">
      <w:pPr>
        <w:spacing w:line="278" w:lineRule="auto"/>
        <w:jc w:val="left"/>
        <w:rPr>
          <w:rFonts w:ascii="Calibri" w:hAnsi="Calibri" w:cs="Calibri"/>
          <w14:textOutline w14:w="0" w14:cap="flat" w14:cmpd="sng" w14:algn="ctr">
            <w14:noFill/>
            <w14:prstDash w14:val="solid"/>
            <w14:round/>
          </w14:textOutline>
        </w:rPr>
      </w:pPr>
    </w:p>
    <w:p w14:paraId="004B11F2" w14:textId="77777777" w:rsidR="00AF2097" w:rsidRPr="00F317E7" w:rsidRDefault="00AF2097">
      <w:pPr>
        <w:spacing w:line="278" w:lineRule="auto"/>
        <w:jc w:val="left"/>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br w:type="page"/>
      </w:r>
    </w:p>
    <w:p w14:paraId="33646532" w14:textId="61DBCE72" w:rsidR="00C84B79" w:rsidRPr="00F317E7" w:rsidRDefault="00C84B79" w:rsidP="0001640B">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lastRenderedPageBreak/>
        <w:t>Les facteurs de production</w:t>
      </w:r>
    </w:p>
    <w:p w14:paraId="7B3FC92E" w14:textId="134E0335" w:rsidR="00D2764E" w:rsidRPr="00F317E7" w:rsidRDefault="00D2764E" w:rsidP="00860F95">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p>
    <w:p w14:paraId="70BAC6D3" w14:textId="32DDC266" w:rsidR="00C84B79" w:rsidRPr="00F317E7" w:rsidRDefault="00A049A0" w:rsidP="003348F2">
      <w:pPr>
        <w:pStyle w:val="NormalWeb"/>
        <w:jc w:val="both"/>
        <w:rPr>
          <w:rFonts w:ascii="Calibri" w:hAnsi="Calibri" w:cs="Calibri"/>
        </w:rPr>
      </w:pPr>
      <w:r w:rsidRPr="00F317E7">
        <w:rPr>
          <w:rFonts w:ascii="Calibri" w:hAnsi="Calibri" w:cs="Calibri"/>
          <w:noProof/>
        </w:rPr>
        <w:drawing>
          <wp:anchor distT="0" distB="0" distL="114300" distR="114300" simplePos="0" relativeHeight="251992064" behindDoc="0" locked="0" layoutInCell="1" allowOverlap="1" wp14:anchorId="00150D65" wp14:editId="649B0DD2">
            <wp:simplePos x="0" y="0"/>
            <wp:positionH relativeFrom="margin">
              <wp:align>right</wp:align>
            </wp:positionH>
            <wp:positionV relativeFrom="paragraph">
              <wp:posOffset>83185</wp:posOffset>
            </wp:positionV>
            <wp:extent cx="1540510" cy="975360"/>
            <wp:effectExtent l="0" t="0" r="2540" b="0"/>
            <wp:wrapSquare wrapText="bothSides"/>
            <wp:docPr id="1469152030" name="Picture 146915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4051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0F95" w:rsidRPr="00F317E7">
        <w:rPr>
          <w:rFonts w:ascii="Calibri" w:hAnsi="Calibri" w:cs="Calibri"/>
          <w:lang w:eastAsia="en-US"/>
          <w14:textOutline w14:w="0" w14:cap="flat" w14:cmpd="sng" w14:algn="ctr">
            <w14:noFill/>
            <w14:prstDash w14:val="solid"/>
            <w14:round/>
          </w14:textOutline>
        </w:rPr>
        <w:t>Votre voisin se lance dans l’exploitation d’un f</w:t>
      </w:r>
      <w:r w:rsidR="004258F8" w:rsidRPr="00F317E7">
        <w:rPr>
          <w:rFonts w:ascii="Calibri" w:hAnsi="Calibri" w:cs="Calibri"/>
          <w:lang w:eastAsia="en-US"/>
          <w14:textOutline w14:w="0" w14:cap="flat" w14:cmpd="sng" w14:algn="ctr">
            <w14:noFill/>
            <w14:prstDash w14:val="solid"/>
            <w14:round/>
          </w14:textOutline>
        </w:rPr>
        <w:t>ood-</w:t>
      </w:r>
      <w:r w:rsidR="00860F95" w:rsidRPr="00F317E7">
        <w:rPr>
          <w:rFonts w:ascii="Calibri" w:hAnsi="Calibri" w:cs="Calibri"/>
          <w:lang w:eastAsia="en-US"/>
          <w14:textOutline w14:w="0" w14:cap="flat" w14:cmpd="sng" w14:algn="ctr">
            <w14:noFill/>
            <w14:prstDash w14:val="solid"/>
            <w14:round/>
          </w14:textOutline>
        </w:rPr>
        <w:t>t</w:t>
      </w:r>
      <w:r w:rsidR="004258F8" w:rsidRPr="00F317E7">
        <w:rPr>
          <w:rFonts w:ascii="Calibri" w:hAnsi="Calibri" w:cs="Calibri"/>
          <w:lang w:eastAsia="en-US"/>
          <w14:textOutline w14:w="0" w14:cap="flat" w14:cmpd="sng" w14:algn="ctr">
            <w14:noFill/>
            <w14:prstDash w14:val="solid"/>
            <w14:round/>
          </w14:textOutline>
        </w:rPr>
        <w:t xml:space="preserve">ruck de burgers. Pour pouvoir cuisiner et vendre </w:t>
      </w:r>
      <w:r w:rsidR="00860F95" w:rsidRPr="00F317E7">
        <w:rPr>
          <w:rFonts w:ascii="Calibri" w:hAnsi="Calibri" w:cs="Calibri"/>
          <w:lang w:eastAsia="en-US"/>
          <w14:textOutline w14:w="0" w14:cap="flat" w14:cmpd="sng" w14:algn="ctr">
            <w14:noFill/>
            <w14:prstDash w14:val="solid"/>
            <w14:round/>
          </w14:textOutline>
        </w:rPr>
        <w:t>ses</w:t>
      </w:r>
      <w:r w:rsidR="004258F8" w:rsidRPr="00F317E7">
        <w:rPr>
          <w:rFonts w:ascii="Calibri" w:hAnsi="Calibri" w:cs="Calibri"/>
          <w:lang w:eastAsia="en-US"/>
          <w14:textOutline w14:w="0" w14:cap="flat" w14:cmpd="sng" w14:algn="ctr">
            <w14:noFill/>
            <w14:prstDash w14:val="solid"/>
            <w14:round/>
          </w14:textOutline>
        </w:rPr>
        <w:t xml:space="preserve"> produits, </w:t>
      </w:r>
      <w:r w:rsidR="00860F95" w:rsidRPr="00F317E7">
        <w:rPr>
          <w:rFonts w:ascii="Calibri" w:hAnsi="Calibri" w:cs="Calibri"/>
          <w:lang w:eastAsia="en-US"/>
          <w14:textOutline w14:w="0" w14:cap="flat" w14:cmpd="sng" w14:algn="ctr">
            <w14:noFill/>
            <w14:prstDash w14:val="solid"/>
            <w14:round/>
          </w14:textOutline>
        </w:rPr>
        <w:t>il doit</w:t>
      </w:r>
      <w:r w:rsidR="004258F8" w:rsidRPr="00F317E7">
        <w:rPr>
          <w:rFonts w:ascii="Calibri" w:hAnsi="Calibri" w:cs="Calibri"/>
          <w:lang w:eastAsia="en-US"/>
          <w14:textOutline w14:w="0" w14:cap="flat" w14:cmpd="sng" w14:algn="ctr">
            <w14:noFill/>
            <w14:prstDash w14:val="solid"/>
            <w14:round/>
          </w14:textOutline>
        </w:rPr>
        <w:t xml:space="preserve"> combiner </w:t>
      </w:r>
      <w:r w:rsidR="00860F95" w:rsidRPr="00F317E7">
        <w:rPr>
          <w:rFonts w:ascii="Calibri" w:hAnsi="Calibri" w:cs="Calibri"/>
          <w:lang w:eastAsia="en-US"/>
          <w14:textOutline w14:w="0" w14:cap="flat" w14:cmpd="sng" w14:algn="ctr">
            <w14:noFill/>
            <w14:prstDash w14:val="solid"/>
            <w14:round/>
          </w14:textOutline>
        </w:rPr>
        <w:t>divers</w:t>
      </w:r>
      <w:r w:rsidR="004258F8" w:rsidRPr="00F317E7">
        <w:rPr>
          <w:rFonts w:ascii="Calibri" w:hAnsi="Calibri" w:cs="Calibri"/>
          <w:lang w:eastAsia="en-US"/>
          <w14:textOutline w14:w="0" w14:cap="flat" w14:cmpd="sng" w14:algn="ctr">
            <w14:noFill/>
            <w14:prstDash w14:val="solid"/>
            <w14:round/>
          </w14:textOutline>
        </w:rPr>
        <w:t xml:space="preserve"> facteurs de production. </w:t>
      </w:r>
    </w:p>
    <w:p w14:paraId="4AF9F072" w14:textId="447C887B" w:rsidR="004258F8" w:rsidRPr="00F317E7" w:rsidRDefault="004258F8" w:rsidP="003348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Classez les éléments suivants dans la bonne colonne du tableau :</w:t>
      </w:r>
    </w:p>
    <w:p w14:paraId="6BD39FB7" w14:textId="7307825B" w:rsidR="004258F8" w:rsidRPr="00F317E7" w:rsidRDefault="00860F95" w:rsidP="004258F8">
      <w:pPr>
        <w:pStyle w:val="Titre10"/>
        <w:ind w:left="3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mc:AlternateContent>
          <mc:Choice Requires="wps">
            <w:drawing>
              <wp:anchor distT="45720" distB="45720" distL="114300" distR="114300" simplePos="0" relativeHeight="251809792" behindDoc="1" locked="0" layoutInCell="1" allowOverlap="1" wp14:anchorId="1F326454" wp14:editId="2CBD1E46">
                <wp:simplePos x="0" y="0"/>
                <wp:positionH relativeFrom="margin">
                  <wp:posOffset>93980</wp:posOffset>
                </wp:positionH>
                <wp:positionV relativeFrom="paragraph">
                  <wp:posOffset>47625</wp:posOffset>
                </wp:positionV>
                <wp:extent cx="5722620" cy="758190"/>
                <wp:effectExtent l="19050" t="19050" r="11430" b="22860"/>
                <wp:wrapNone/>
                <wp:docPr id="1406445559" name="Text Box 14064455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758190"/>
                        </a:xfrm>
                        <a:prstGeom prst="roundRect">
                          <a:avLst/>
                        </a:prstGeom>
                        <a:solidFill>
                          <a:srgbClr val="FFFFFF"/>
                        </a:solidFill>
                        <a:ln w="28575">
                          <a:solidFill>
                            <a:srgbClr val="41C0F0"/>
                          </a:solidFill>
                          <a:miter lim="800000"/>
                          <a:headEnd/>
                          <a:tailEnd/>
                        </a:ln>
                      </wps:spPr>
                      <wps:txbx>
                        <w:txbxContent>
                          <w:p w14:paraId="2ED5F74B"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617CCBB7"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0BA012A9"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16F89572"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5989E4CB" w14:textId="77777777" w:rsidR="00860F95" w:rsidRPr="007E2B2C" w:rsidRDefault="00860F95" w:rsidP="00860F95">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F326454" id="Text Box 1406445559" o:spid="_x0000_s1028" style="position:absolute;left:0;text-align:left;margin-left:7.4pt;margin-top:3.75pt;width:450.6pt;height:59.7pt;z-index:-251506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" strokecolor="#41c0f0" strokeweight="2.25pt">
                <v:stroke joinstyle="miter"/>
                <v:textbox>
                  <w:txbxContent>
                    <w:p w14:paraId="2ED5F74B"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617CCBB7"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0BA012A9"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16F89572" w14:textId="77777777" w:rsidR="00860F95" w:rsidRPr="007E2B2C" w:rsidRDefault="00860F95" w:rsidP="00860F95">
                      <w:pPr>
                        <w:spacing w:after="240"/>
                        <w:rPr>
                          <w:color w:val="000000" w:themeColor="text1"/>
                          <w14:textOutline w14:w="0" w14:cap="flat" w14:cmpd="sng" w14:algn="ctr">
                            <w14:noFill/>
                            <w14:prstDash w14:val="solid"/>
                            <w14:round/>
                          </w14:textOutline>
                        </w:rPr>
                      </w:pPr>
                    </w:p>
                    <w:p w14:paraId="5989E4CB" w14:textId="77777777" w:rsidR="00860F95" w:rsidRPr="007E2B2C" w:rsidRDefault="00860F95" w:rsidP="00860F95">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004258F8" w:rsidRPr="00F317E7">
        <w:rPr>
          <w:rFonts w:ascii="Calibri" w:hAnsi="Calibri" w:cs="Calibri"/>
          <w:b w:val="0"/>
          <w:caps w:val="0"/>
          <w:noProof w:val="0"/>
          <w:color w:val="auto"/>
          <w:sz w:val="24"/>
          <w:lang w:eastAsia="en-US"/>
          <w14:textOutline w14:w="0" w14:cap="flat" w14:cmpd="sng" w14:algn="ctr">
            <w14:noFill/>
            <w14:prstDash w14:val="solid"/>
            <w14:round/>
          </w14:textOutline>
        </w:rPr>
        <w:br/>
        <w:t>Le chef cuisinier — La camionnette — La viande et le pain — Le caissier — Le grill à viande — L</w:t>
      </w:r>
      <w:r w:rsidR="00B45B2B">
        <w:rPr>
          <w:rFonts w:ascii="Calibri" w:hAnsi="Calibri" w:cs="Calibri"/>
          <w:b w:val="0"/>
          <w:caps w:val="0"/>
          <w:noProof w:val="0"/>
          <w:color w:val="auto"/>
          <w:sz w:val="24"/>
          <w:lang w:eastAsia="en-US"/>
          <w14:textOutline w14:w="0" w14:cap="flat" w14:cmpd="sng" w14:algn="ctr">
            <w14:noFill/>
            <w14:prstDash w14:val="solid"/>
            <w14:round/>
          </w14:textOutline>
        </w:rPr>
        <w:t>e commis de cuisine</w:t>
      </w:r>
      <w:r w:rsidR="004258F8"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 Les couteaux — Le serveur.</w:t>
      </w:r>
    </w:p>
    <w:p w14:paraId="564D649A" w14:textId="5A52A37E" w:rsidR="00860F95" w:rsidRPr="00F317E7" w:rsidRDefault="00860F95" w:rsidP="00860F95">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bl>
      <w:tblPr>
        <w:tblStyle w:val="Grilledutableau"/>
        <w:tblpPr w:leftFromText="141" w:rightFromText="141" w:vertAnchor="text" w:horzAnchor="margin" w:tblpY="23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860F95" w:rsidRPr="00F317E7" w14:paraId="1341FD0D" w14:textId="77777777" w:rsidTr="0064493F">
        <w:tc>
          <w:tcPr>
            <w:tcW w:w="2500" w:type="pct"/>
            <w:tcBorders>
              <w:bottom w:val="single" w:sz="12" w:space="0" w:color="005596"/>
              <w:right w:val="single" w:sz="12" w:space="0" w:color="005596"/>
            </w:tcBorders>
            <w:vAlign w:val="center"/>
            <w:hideMark/>
          </w:tcPr>
          <w:p w14:paraId="248BCF3E" w14:textId="54268E14" w:rsidR="00860F95" w:rsidRPr="00F317E7" w:rsidRDefault="00860F95" w:rsidP="0064493F">
            <w:pPr>
              <w:pStyle w:val="Titre10"/>
              <w:spacing w:before="60" w:after="60"/>
              <w:ind w:left="36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Facteur Travail</w:t>
            </w:r>
          </w:p>
        </w:tc>
        <w:tc>
          <w:tcPr>
            <w:tcW w:w="2500" w:type="pct"/>
            <w:tcBorders>
              <w:left w:val="single" w:sz="12" w:space="0" w:color="005596"/>
              <w:bottom w:val="single" w:sz="12" w:space="0" w:color="005596"/>
            </w:tcBorders>
            <w:vAlign w:val="center"/>
            <w:hideMark/>
          </w:tcPr>
          <w:p w14:paraId="229A447C" w14:textId="66257A0B" w:rsidR="00860F95" w:rsidRPr="00F317E7" w:rsidRDefault="00860F95" w:rsidP="0064493F">
            <w:pPr>
              <w:pStyle w:val="Titre10"/>
              <w:spacing w:before="60" w:after="60"/>
              <w:ind w:left="36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Facteur Capital</w:t>
            </w:r>
          </w:p>
        </w:tc>
      </w:tr>
      <w:tr w:rsidR="00860F95" w:rsidRPr="00F317E7" w14:paraId="45480BA3" w14:textId="77777777" w:rsidTr="0064493F">
        <w:tc>
          <w:tcPr>
            <w:tcW w:w="2500" w:type="pct"/>
            <w:tcBorders>
              <w:top w:val="single" w:sz="12" w:space="0" w:color="005596"/>
              <w:bottom w:val="single" w:sz="12" w:space="0" w:color="005596"/>
              <w:right w:val="single" w:sz="12" w:space="0" w:color="005596"/>
            </w:tcBorders>
            <w:vAlign w:val="center"/>
            <w:hideMark/>
          </w:tcPr>
          <w:p w14:paraId="65959172" w14:textId="45DF2145"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 chef cuisinier</w:t>
            </w:r>
          </w:p>
        </w:tc>
        <w:tc>
          <w:tcPr>
            <w:tcW w:w="2500" w:type="pct"/>
            <w:tcBorders>
              <w:top w:val="single" w:sz="12" w:space="0" w:color="005596"/>
              <w:left w:val="single" w:sz="12" w:space="0" w:color="005596"/>
              <w:bottom w:val="single" w:sz="12" w:space="0" w:color="005596"/>
            </w:tcBorders>
            <w:vAlign w:val="center"/>
            <w:hideMark/>
          </w:tcPr>
          <w:p w14:paraId="35F9A552" w14:textId="4EB3E0C1"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La camionnette</w:t>
            </w:r>
          </w:p>
        </w:tc>
      </w:tr>
      <w:tr w:rsidR="00860F95" w:rsidRPr="00F317E7" w14:paraId="01A0D27E" w14:textId="77777777" w:rsidTr="0064493F">
        <w:tc>
          <w:tcPr>
            <w:tcW w:w="2500" w:type="pct"/>
            <w:tcBorders>
              <w:top w:val="single" w:sz="12" w:space="0" w:color="005596"/>
              <w:bottom w:val="single" w:sz="12" w:space="0" w:color="005596"/>
              <w:right w:val="single" w:sz="12" w:space="0" w:color="005596"/>
            </w:tcBorders>
            <w:vAlign w:val="center"/>
            <w:hideMark/>
          </w:tcPr>
          <w:p w14:paraId="77F345AD" w14:textId="0C274B8B"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 caissier</w:t>
            </w:r>
          </w:p>
        </w:tc>
        <w:tc>
          <w:tcPr>
            <w:tcW w:w="2500" w:type="pct"/>
            <w:tcBorders>
              <w:top w:val="single" w:sz="12" w:space="0" w:color="005596"/>
              <w:left w:val="single" w:sz="12" w:space="0" w:color="005596"/>
              <w:bottom w:val="single" w:sz="12" w:space="0" w:color="005596"/>
            </w:tcBorders>
            <w:vAlign w:val="center"/>
            <w:hideMark/>
          </w:tcPr>
          <w:p w14:paraId="4AC4F967" w14:textId="7F6B6D85"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La viande et le pain</w:t>
            </w:r>
          </w:p>
        </w:tc>
      </w:tr>
      <w:tr w:rsidR="00860F95" w:rsidRPr="00F317E7" w14:paraId="55D72523" w14:textId="77777777" w:rsidTr="0064493F">
        <w:tc>
          <w:tcPr>
            <w:tcW w:w="2500" w:type="pct"/>
            <w:tcBorders>
              <w:top w:val="single" w:sz="12" w:space="0" w:color="005596"/>
              <w:bottom w:val="single" w:sz="12" w:space="0" w:color="005596"/>
              <w:right w:val="single" w:sz="12" w:space="0" w:color="005596"/>
            </w:tcBorders>
            <w:vAlign w:val="center"/>
            <w:hideMark/>
          </w:tcPr>
          <w:p w14:paraId="11B7D8BC" w14:textId="5B368115"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w:t>
            </w:r>
            <w:r w:rsidR="00B45B2B">
              <w:rPr>
                <w:rFonts w:ascii="Calibri" w:hAnsi="Calibri" w:cs="Calibri"/>
                <w:b w:val="0"/>
                <w:caps w:val="0"/>
                <w:noProof w:val="0"/>
                <w:color w:val="41A537"/>
                <w:sz w:val="24"/>
                <w:lang w:eastAsia="en-US"/>
                <w14:textOutline w14:w="0" w14:cap="flat" w14:cmpd="sng" w14:algn="ctr">
                  <w14:noFill/>
                  <w14:prstDash w14:val="solid"/>
                  <w14:round/>
                </w14:textOutline>
              </w:rPr>
              <w:t>e commis de cuisine</w:t>
            </w:r>
          </w:p>
        </w:tc>
        <w:tc>
          <w:tcPr>
            <w:tcW w:w="2500" w:type="pct"/>
            <w:tcBorders>
              <w:top w:val="single" w:sz="12" w:space="0" w:color="005596"/>
              <w:left w:val="single" w:sz="12" w:space="0" w:color="005596"/>
              <w:bottom w:val="single" w:sz="12" w:space="0" w:color="005596"/>
            </w:tcBorders>
            <w:vAlign w:val="center"/>
            <w:hideMark/>
          </w:tcPr>
          <w:p w14:paraId="5502572C" w14:textId="0DF5E420"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 grill à viande</w:t>
            </w:r>
          </w:p>
        </w:tc>
      </w:tr>
      <w:tr w:rsidR="00860F95" w:rsidRPr="00F317E7" w14:paraId="2C298340" w14:textId="77777777" w:rsidTr="0064493F">
        <w:tc>
          <w:tcPr>
            <w:tcW w:w="2500" w:type="pct"/>
            <w:tcBorders>
              <w:top w:val="single" w:sz="12" w:space="0" w:color="005596"/>
              <w:right w:val="single" w:sz="12" w:space="0" w:color="005596"/>
            </w:tcBorders>
            <w:vAlign w:val="center"/>
            <w:hideMark/>
          </w:tcPr>
          <w:p w14:paraId="39B89252" w14:textId="0633D59A" w:rsidR="00860F95" w:rsidRPr="00F317E7" w:rsidRDefault="00860F95" w:rsidP="0064493F">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 serveur</w:t>
            </w:r>
          </w:p>
        </w:tc>
        <w:tc>
          <w:tcPr>
            <w:tcW w:w="2500" w:type="pct"/>
            <w:tcBorders>
              <w:top w:val="single" w:sz="12" w:space="0" w:color="005596"/>
              <w:left w:val="single" w:sz="12" w:space="0" w:color="005596"/>
            </w:tcBorders>
            <w:vAlign w:val="center"/>
            <w:hideMark/>
          </w:tcPr>
          <w:p w14:paraId="3266C893" w14:textId="0D96256D" w:rsidR="00860F95" w:rsidRPr="00F317E7" w:rsidRDefault="00860F95" w:rsidP="0064493F">
            <w:pPr>
              <w:pStyle w:val="Titre10"/>
              <w:spacing w:before="60" w:after="6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Les couteaux</w:t>
            </w:r>
          </w:p>
        </w:tc>
      </w:tr>
    </w:tbl>
    <w:p w14:paraId="7F494C0B" w14:textId="77777777" w:rsidR="00860F95" w:rsidRPr="00F317E7" w:rsidRDefault="00860F95" w:rsidP="00860F95">
      <w:pPr>
        <w:pStyle w:val="Titre10"/>
        <w:jc w:val="both"/>
        <w:rPr>
          <w:rFonts w:ascii="Calibri" w:hAnsi="Calibri" w:cs="Calibri"/>
          <w:noProof w:val="0"/>
        </w:rPr>
      </w:pPr>
    </w:p>
    <w:p w14:paraId="7CFEA0E3" w14:textId="77777777" w:rsidR="00961309" w:rsidRPr="00F317E7" w:rsidRDefault="00961309" w:rsidP="0001640B">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 xml:space="preserve">Un peu de vocabulaire </w:t>
      </w:r>
    </w:p>
    <w:p w14:paraId="747E3C16" w14:textId="3C65040F" w:rsidR="009434F2" w:rsidRPr="00F317E7" w:rsidRDefault="00292B1E" w:rsidP="009434F2">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r w:rsidR="009434F2" w:rsidRPr="00F317E7">
        <w:rPr>
          <w:rFonts w:ascii="Calibri" w:hAnsi="Calibri" w:cs="Calibri"/>
          <w:b/>
          <w:bCs/>
          <w:color w:val="005596"/>
          <w14:textOutline w14:w="0" w14:cap="flat" w14:cmpd="sng" w14:algn="ctr">
            <w14:noFill/>
            <w14:prstDash w14:val="solid"/>
            <w14:round/>
          </w14:textOutline>
        </w:rPr>
        <w:t>1</w:t>
      </w:r>
    </w:p>
    <w:p w14:paraId="3445D650" w14:textId="77777777"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Lisez les définitions ci-dessous et retrouvez le terme exact :</w:t>
      </w:r>
    </w:p>
    <w:p w14:paraId="29462571" w14:textId="6E4C3881" w:rsidR="009434F2" w:rsidRPr="00F317E7" w:rsidRDefault="009434F2" w:rsidP="0001640B">
      <w:pPr>
        <w:pStyle w:val="Titre10"/>
        <w:numPr>
          <w:ilvl w:val="0"/>
          <w:numId w:val="14"/>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 producteur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La personne (ou l'entreprise) qui fabrique les biens ou crée les services destinés à être vendus ou partagés.</w:t>
      </w:r>
    </w:p>
    <w:p w14:paraId="03171867" w14:textId="697DF1D1" w:rsidR="009434F2" w:rsidRPr="00F317E7" w:rsidRDefault="009434F2" w:rsidP="0001640B">
      <w:pPr>
        <w:pStyle w:val="Titre10"/>
        <w:numPr>
          <w:ilvl w:val="0"/>
          <w:numId w:val="14"/>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L’employé</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 La personne qui travaille au sein d'une organisation en échange d'un salaire. Elle fournit l'effort nécessaire à la production</w:t>
      </w:r>
      <w:r w:rsidR="00294759"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elle signe </w:t>
      </w:r>
      <w:r w:rsidR="00B45B2B">
        <w:rPr>
          <w:rFonts w:ascii="Calibri" w:hAnsi="Calibri" w:cs="Calibri"/>
          <w:b w:val="0"/>
          <w:caps w:val="0"/>
          <w:noProof w:val="0"/>
          <w:color w:val="auto"/>
          <w:sz w:val="24"/>
          <w:lang w:eastAsia="en-US"/>
          <w14:textOutline w14:w="0" w14:cap="flat" w14:cmpd="sng" w14:algn="ctr">
            <w14:noFill/>
            <w14:prstDash w14:val="solid"/>
            <w14:round/>
          </w14:textOutline>
        </w:rPr>
        <w:t>un</w:t>
      </w:r>
      <w:r w:rsidR="00294759"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contrat et sa mission est placée sous l’autorité d’un employeur.</w:t>
      </w:r>
    </w:p>
    <w:p w14:paraId="280FCB4F" w14:textId="5D419C92" w:rsidR="009434F2" w:rsidRPr="00F317E7" w:rsidRDefault="009434F2" w:rsidP="0001640B">
      <w:pPr>
        <w:pStyle w:val="Titre10"/>
        <w:numPr>
          <w:ilvl w:val="0"/>
          <w:numId w:val="14"/>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L’employeur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La personne ou l'organisation qui donne du travail. Elle signe le contrat, dirige l'équipe et paie les salaires.</w:t>
      </w:r>
    </w:p>
    <w:p w14:paraId="00F76FC5" w14:textId="087580E7" w:rsidR="009434F2" w:rsidRPr="00F317E7" w:rsidRDefault="009434F2" w:rsidP="0001640B">
      <w:pPr>
        <w:pStyle w:val="Titre10"/>
        <w:numPr>
          <w:ilvl w:val="0"/>
          <w:numId w:val="14"/>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Le client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La personne qui achète un bien ou un service à une entreprise privée (</w:t>
      </w:r>
      <w:r w:rsidR="00F213EB" w:rsidRPr="00F317E7">
        <w:rPr>
          <w:rFonts w:ascii="Calibri" w:hAnsi="Calibri" w:cs="Calibri"/>
          <w:b w:val="0"/>
          <w:caps w:val="0"/>
          <w:noProof w:val="0"/>
          <w:color w:val="auto"/>
          <w:sz w:val="24"/>
          <w:lang w:eastAsia="en-US"/>
          <w14:textOutline w14:w="0" w14:cap="flat" w14:cmpd="sng" w14:algn="ctr">
            <w14:noFill/>
            <w14:prstDash w14:val="solid"/>
            <w14:round/>
          </w14:textOutline>
        </w:rPr>
        <w:t>ex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acheter une paire de baskets ou un burger).</w:t>
      </w:r>
    </w:p>
    <w:p w14:paraId="3BE8935A" w14:textId="4D948C12" w:rsidR="00860F95" w:rsidRPr="00F317E7" w:rsidRDefault="009434F2" w:rsidP="00294759">
      <w:pPr>
        <w:pStyle w:val="Titre10"/>
        <w:numPr>
          <w:ilvl w:val="0"/>
          <w:numId w:val="14"/>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L’usager</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 La personne qui utilise un service public (</w:t>
      </w:r>
      <w:r w:rsidR="00F213EB" w:rsidRPr="00F317E7">
        <w:rPr>
          <w:rFonts w:ascii="Calibri" w:hAnsi="Calibri" w:cs="Calibri"/>
          <w:b w:val="0"/>
          <w:caps w:val="0"/>
          <w:noProof w:val="0"/>
          <w:color w:val="auto"/>
          <w:sz w:val="24"/>
          <w:lang w:eastAsia="en-US"/>
          <w14:textOutline w14:w="0" w14:cap="flat" w14:cmpd="sng" w14:algn="ctr">
            <w14:noFill/>
            <w14:prstDash w14:val="solid"/>
            <w14:round/>
          </w14:textOutline>
        </w:rPr>
        <w:t>ex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l'école, la bibliothèque, le bus). Ici, le but est l'intérêt collectif et non le profit.</w:t>
      </w:r>
    </w:p>
    <w:p w14:paraId="2654FB2A" w14:textId="5F46C5E5" w:rsidR="009434F2" w:rsidRPr="00F317E7" w:rsidRDefault="009434F2" w:rsidP="0081478F">
      <w:pPr>
        <w:keepNext/>
        <w:keepLines/>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7E54DECC" w14:textId="6448F00C" w:rsidR="00860F95" w:rsidRPr="00F317E7" w:rsidRDefault="009434F2" w:rsidP="0081478F">
      <w:pPr>
        <w:pStyle w:val="Titre10"/>
        <w:keepNext/>
        <w:keepLine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Utilisez le vocabulaire adéquat et complétez les phrases : </w:t>
      </w:r>
    </w:p>
    <w:p w14:paraId="1F2681C0" w14:textId="0747F5B7"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Le Groupe Terre trie des tonnes de vêtements chaque jour dans ses usines à Herstal pour leur donner une seconde vie.</w:t>
      </w:r>
    </w:p>
    <w:p w14:paraId="234C6FDA" w14:textId="5BF28BF7" w:rsidR="009434F2" w:rsidRPr="00F317E7" w:rsidRDefault="009434F2" w:rsidP="0001640B">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Le Groupe Terre est un </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producteur.</w:t>
      </w:r>
    </w:p>
    <w:p w14:paraId="466BD483" w14:textId="76868470"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Marc prend le bus de la STIB/du TEC tous les matins pour se rendre à l'école. </w:t>
      </w:r>
    </w:p>
    <w:p w14:paraId="31C48905" w14:textId="25AD0A78" w:rsidR="009434F2" w:rsidRPr="00F317E7" w:rsidRDefault="009434F2" w:rsidP="0001640B">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Marc est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un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usager.</w:t>
      </w:r>
    </w:p>
    <w:p w14:paraId="5BC96014" w14:textId="27DA05CA"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Madame Dupont possède une boulangerie. Elle vient d'engager un nouveau boulanger et a signé son contrat de travail.</w:t>
      </w:r>
    </w:p>
    <w:p w14:paraId="575EC2C4" w14:textId="77777777" w:rsidR="0048716F" w:rsidRPr="00F317E7" w:rsidRDefault="009434F2" w:rsidP="0001640B">
      <w:pPr>
        <w:pStyle w:val="Titre10"/>
        <w:numPr>
          <w:ilvl w:val="0"/>
          <w:numId w:val="15"/>
        </w:numPr>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Dans cette relation, Madame Dupont est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un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employeur</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et le nouveau boulanger un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employé.</w:t>
      </w:r>
    </w:p>
    <w:p w14:paraId="2863C2B4" w14:textId="4AE8D6D9" w:rsidR="009434F2" w:rsidRPr="00F317E7" w:rsidRDefault="009434F2" w:rsidP="0048716F">
      <w:pPr>
        <w:pStyle w:val="Titre1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Lucas entre dans un magasin de sport pour s'acheter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une</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paire de chaussures de foot</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w:t>
      </w:r>
    </w:p>
    <w:p w14:paraId="2BF4021D" w14:textId="124EF16E" w:rsidR="009434F2" w:rsidRPr="00F317E7" w:rsidRDefault="009434F2" w:rsidP="0001640B">
      <w:pPr>
        <w:pStyle w:val="Titre10"/>
        <w:numPr>
          <w:ilvl w:val="0"/>
          <w:numId w:val="15"/>
        </w:numPr>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Lucas est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un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client.</w:t>
      </w:r>
    </w:p>
    <w:p w14:paraId="4A883660" w14:textId="77777777"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La commune d'Ixelles entretient les parcs et vide les poubelles pour que tous les habitants puissent profiter d'un quartier propre.</w:t>
      </w:r>
    </w:p>
    <w:p w14:paraId="669ADF0F" w14:textId="5432CBB9" w:rsidR="009434F2" w:rsidRPr="00F317E7" w:rsidRDefault="009434F2" w:rsidP="0001640B">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La commune d'Ixelles est un</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producteur</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(de services publics)</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w:t>
      </w:r>
    </w:p>
    <w:p w14:paraId="5E6C28A6" w14:textId="467BC7BB" w:rsidR="009434F2" w:rsidRPr="00F317E7" w:rsidRDefault="009434F2" w:rsidP="009434F2">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Pour son goûter, Sarah achète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une gaufre chaude</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chez un marchand ambulant.</w:t>
      </w:r>
    </w:p>
    <w:p w14:paraId="76605F36" w14:textId="64F2229A" w:rsidR="009434F2" w:rsidRPr="00F317E7" w:rsidRDefault="009434F2" w:rsidP="0001640B">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Sarah est </w:t>
      </w:r>
      <w:r w:rsidR="0048716F"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une </w:t>
      </w:r>
      <w:r w:rsidR="0048716F" w:rsidRPr="00F317E7">
        <w:rPr>
          <w:rFonts w:ascii="Calibri" w:hAnsi="Calibri" w:cs="Calibri"/>
          <w:b w:val="0"/>
          <w:caps w:val="0"/>
          <w:noProof w:val="0"/>
          <w:color w:val="41A537"/>
          <w:sz w:val="24"/>
          <w:lang w:eastAsia="en-US"/>
          <w14:textOutline w14:w="0" w14:cap="flat" w14:cmpd="sng" w14:algn="ctr">
            <w14:noFill/>
            <w14:prstDash w14:val="solid"/>
            <w14:round/>
          </w14:textOutline>
        </w:rPr>
        <w:t>cliente.</w:t>
      </w:r>
    </w:p>
    <w:p w14:paraId="60AB5D09"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D16B542"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9D1F400"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A524F8B"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07DA7DDF"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11AE1B6"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0F29BC20"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0369668C"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68ACC2D3"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624A0B8" w14:textId="56368437" w:rsidR="00860F95" w:rsidRPr="00F317E7" w:rsidRDefault="006C6A68" w:rsidP="006C6A68">
      <w:pPr>
        <w:spacing w:line="278" w:lineRule="auto"/>
        <w:jc w:val="left"/>
        <w:rPr>
          <w:rFonts w:ascii="Calibri" w:hAnsi="Calibri" w:cs="Calibri"/>
          <w14:textOutline w14:w="0" w14:cap="flat" w14:cmpd="sng" w14:algn="ctr">
            <w14:noFill/>
            <w14:prstDash w14:val="solid"/>
            <w14:round/>
          </w14:textOutline>
        </w:rPr>
      </w:pPr>
      <w:r w:rsidRPr="00F317E7">
        <w:rPr>
          <w:rFonts w:ascii="Calibri" w:hAnsi="Calibri" w:cs="Calibri"/>
          <w:b/>
          <w:caps/>
          <w14:textOutline w14:w="0" w14:cap="flat" w14:cmpd="sng" w14:algn="ctr">
            <w14:noFill/>
            <w14:prstDash w14:val="solid"/>
            <w14:round/>
          </w14:textOutline>
        </w:rPr>
        <w:br w:type="page"/>
      </w:r>
    </w:p>
    <w:p w14:paraId="2EE3F24D" w14:textId="77777777" w:rsidR="00961309" w:rsidRPr="00F317E7" w:rsidRDefault="00961309" w:rsidP="00961309">
      <w:pPr>
        <w:pStyle w:val="Titre10"/>
        <w:jc w:val="both"/>
        <w:rPr>
          <w:rFonts w:ascii="Calibri" w:hAnsi="Calibri" w:cs="Calibri"/>
          <w:noProof w:val="0"/>
        </w:rPr>
      </w:pPr>
      <w:r w:rsidRPr="00F317E7">
        <w:rPr>
          <w:rFonts w:ascii="Calibri" w:hAnsi="Calibri" w:cs="Calibri"/>
          <w:noProof w:val="0"/>
        </w:rPr>
        <w:lastRenderedPageBreak/>
        <w:t xml:space="preserve">Fiche 5 : Quelle est la différence entre un besoin et une envie ? </w:t>
      </w:r>
    </w:p>
    <w:p w14:paraId="0A9E2E4B" w14:textId="1CA3BECC" w:rsidR="005C3464" w:rsidRPr="00F317E7" w:rsidRDefault="005C3464" w:rsidP="005C3464">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2EF89042"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Classez les éléments suivants dans le tableau ci-dessous :</w:t>
      </w:r>
    </w:p>
    <w:p w14:paraId="2C789667" w14:textId="607FE3C0"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mc:AlternateContent>
          <mc:Choice Requires="wps">
            <w:drawing>
              <wp:anchor distT="45720" distB="45720" distL="114300" distR="114300" simplePos="0" relativeHeight="251811840" behindDoc="1" locked="0" layoutInCell="1" allowOverlap="1" wp14:anchorId="530679EF" wp14:editId="27D4EAAF">
                <wp:simplePos x="0" y="0"/>
                <wp:positionH relativeFrom="margin">
                  <wp:posOffset>-39370</wp:posOffset>
                </wp:positionH>
                <wp:positionV relativeFrom="paragraph">
                  <wp:posOffset>127635</wp:posOffset>
                </wp:positionV>
                <wp:extent cx="5875020" cy="758190"/>
                <wp:effectExtent l="19050" t="19050" r="11430" b="22860"/>
                <wp:wrapNone/>
                <wp:docPr id="1899417665" name="Text Box 1899417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758190"/>
                        </a:xfrm>
                        <a:prstGeom prst="roundRect">
                          <a:avLst/>
                        </a:prstGeom>
                        <a:solidFill>
                          <a:srgbClr val="FFFFFF"/>
                        </a:solidFill>
                        <a:ln w="28575">
                          <a:solidFill>
                            <a:srgbClr val="41C0F0"/>
                          </a:solidFill>
                          <a:miter lim="800000"/>
                          <a:headEnd/>
                          <a:tailEnd/>
                        </a:ln>
                      </wps:spPr>
                      <wps:txbx>
                        <w:txbxContent>
                          <w:p w14:paraId="334855C6"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790F6185"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5E1D2E4A"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2085BA35"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45453741" w14:textId="77777777" w:rsidR="0048716F" w:rsidRPr="007E2B2C" w:rsidRDefault="0048716F" w:rsidP="0048716F">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30679EF" id="Text Box 1899417665" o:spid="_x0000_s1029" style="position:absolute;left:0;text-align:left;margin-left:-3.1pt;margin-top:10.05pt;width:462.6pt;height:59.7pt;z-index:-251504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" strokecolor="#41c0f0" strokeweight="2.25pt">
                <v:stroke joinstyle="miter"/>
                <v:textbox>
                  <w:txbxContent>
                    <w:p w14:paraId="334855C6"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790F6185"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5E1D2E4A"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2085BA35" w14:textId="77777777" w:rsidR="0048716F" w:rsidRPr="007E2B2C" w:rsidRDefault="0048716F" w:rsidP="0048716F">
                      <w:pPr>
                        <w:spacing w:after="240"/>
                        <w:rPr>
                          <w:color w:val="000000" w:themeColor="text1"/>
                          <w14:textOutline w14:w="0" w14:cap="flat" w14:cmpd="sng" w14:algn="ctr">
                            <w14:noFill/>
                            <w14:prstDash w14:val="solid"/>
                            <w14:round/>
                          </w14:textOutline>
                        </w:rPr>
                      </w:pPr>
                    </w:p>
                    <w:p w14:paraId="45453741" w14:textId="77777777" w:rsidR="0048716F" w:rsidRPr="007E2B2C" w:rsidRDefault="0048716F" w:rsidP="0048716F">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F317E7">
        <w:rPr>
          <w:rFonts w:ascii="Calibri" w:hAnsi="Calibri" w:cs="Calibri"/>
          <w:b w:val="0"/>
          <w:caps w:val="0"/>
          <w:noProof w:val="0"/>
          <w:color w:val="auto"/>
          <w:sz w:val="24"/>
          <w:lang w:eastAsia="en-US"/>
          <w14:textOutline w14:w="0" w14:cap="flat" w14:cmpd="sng" w14:algn="ctr">
            <w14:noFill/>
            <w14:prstDash w14:val="solid"/>
            <w14:round/>
          </w14:textOutline>
        </w:rPr>
        <w:br/>
        <w:t>Boire de l'eau — Avoir le dernier smartphone à la mode — Porter des vêtements — Manger un burger au resto — Se loger — Acheter des baskets de marque — Se soigner — S'acheter un abonnement de streaming.</w:t>
      </w:r>
    </w:p>
    <w:p w14:paraId="01F6AFFD" w14:textId="77777777" w:rsidR="0048716F" w:rsidRPr="00F317E7" w:rsidRDefault="0048716F"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7"/>
        <w:gridCol w:w="4553"/>
      </w:tblGrid>
      <w:tr w:rsidR="0048716F" w:rsidRPr="00F317E7" w14:paraId="5C0F7ADA" w14:textId="77777777" w:rsidTr="0081478F">
        <w:tc>
          <w:tcPr>
            <w:tcW w:w="2490" w:type="pct"/>
            <w:tcBorders>
              <w:bottom w:val="single" w:sz="12" w:space="0" w:color="005596"/>
              <w:right w:val="single" w:sz="12" w:space="0" w:color="005596"/>
            </w:tcBorders>
            <w:hideMark/>
          </w:tcPr>
          <w:p w14:paraId="292EC935" w14:textId="63D760DD" w:rsidR="0048716F" w:rsidRPr="00F317E7" w:rsidRDefault="005C3464" w:rsidP="0081478F">
            <w:pPr>
              <w:pStyle w:val="Titre10"/>
              <w:spacing w:before="60" w:afterLines="60" w:after="144"/>
              <w:rPr>
                <w:rFonts w:ascii="Calibri" w:hAnsi="Calibri" w:cs="Calibri"/>
                <w:bCs/>
                <w:sz w:val="24"/>
                <w:szCs w:val="24"/>
              </w:rPr>
            </w:pPr>
            <w:r w:rsidRPr="00F317E7">
              <w:rPr>
                <w:rFonts w:ascii="Calibri" w:hAnsi="Calibri" w:cs="Calibri"/>
                <w:bCs/>
                <w:caps w:val="0"/>
                <w:sz w:val="24"/>
                <w:szCs w:val="24"/>
              </w:rPr>
              <w:t>Envie</w:t>
            </w:r>
          </w:p>
        </w:tc>
        <w:tc>
          <w:tcPr>
            <w:tcW w:w="2510" w:type="pct"/>
            <w:tcBorders>
              <w:left w:val="single" w:sz="12" w:space="0" w:color="005596"/>
              <w:bottom w:val="single" w:sz="12" w:space="0" w:color="005596"/>
            </w:tcBorders>
            <w:hideMark/>
          </w:tcPr>
          <w:p w14:paraId="02E9BD4A" w14:textId="5655155A" w:rsidR="0048716F" w:rsidRPr="00F317E7" w:rsidRDefault="005C3464" w:rsidP="0081478F">
            <w:pPr>
              <w:pStyle w:val="Titre10"/>
              <w:spacing w:before="60" w:afterLines="60" w:after="144"/>
              <w:rPr>
                <w:rFonts w:ascii="Calibri" w:hAnsi="Calibri" w:cs="Calibri"/>
                <w:bCs/>
                <w:sz w:val="24"/>
                <w:szCs w:val="24"/>
              </w:rPr>
            </w:pPr>
            <w:r w:rsidRPr="00F317E7">
              <w:rPr>
                <w:rFonts w:ascii="Calibri" w:hAnsi="Calibri" w:cs="Calibri"/>
                <w:bCs/>
                <w:caps w:val="0"/>
                <w:sz w:val="24"/>
                <w:szCs w:val="24"/>
              </w:rPr>
              <w:t>Besoin</w:t>
            </w:r>
          </w:p>
        </w:tc>
      </w:tr>
      <w:tr w:rsidR="0048716F" w:rsidRPr="00F317E7" w14:paraId="66B028F8" w14:textId="77777777" w:rsidTr="0081478F">
        <w:tc>
          <w:tcPr>
            <w:tcW w:w="2490" w:type="pct"/>
            <w:tcBorders>
              <w:top w:val="single" w:sz="12" w:space="0" w:color="005596"/>
              <w:bottom w:val="single" w:sz="12" w:space="0" w:color="005596"/>
              <w:right w:val="single" w:sz="12" w:space="0" w:color="005596"/>
            </w:tcBorders>
            <w:vAlign w:val="center"/>
            <w:hideMark/>
          </w:tcPr>
          <w:p w14:paraId="58E8D52A" w14:textId="7F38AF53"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Avoir le dernier smartphone à la mode</w:t>
            </w:r>
          </w:p>
        </w:tc>
        <w:tc>
          <w:tcPr>
            <w:tcW w:w="2510" w:type="pct"/>
            <w:tcBorders>
              <w:top w:val="single" w:sz="12" w:space="0" w:color="005596"/>
              <w:left w:val="single" w:sz="12" w:space="0" w:color="005596"/>
              <w:bottom w:val="single" w:sz="12" w:space="0" w:color="005596"/>
            </w:tcBorders>
            <w:vAlign w:val="center"/>
            <w:hideMark/>
          </w:tcPr>
          <w:p w14:paraId="7746802D" w14:textId="0BF30D45"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Boire de l'eau</w:t>
            </w:r>
          </w:p>
        </w:tc>
      </w:tr>
      <w:tr w:rsidR="0048716F" w:rsidRPr="00F317E7" w14:paraId="6B1FCBD8" w14:textId="77777777" w:rsidTr="0081478F">
        <w:tc>
          <w:tcPr>
            <w:tcW w:w="2490" w:type="pct"/>
            <w:tcBorders>
              <w:top w:val="single" w:sz="12" w:space="0" w:color="005596"/>
              <w:bottom w:val="single" w:sz="12" w:space="0" w:color="005596"/>
              <w:right w:val="single" w:sz="12" w:space="0" w:color="005596"/>
            </w:tcBorders>
            <w:vAlign w:val="center"/>
            <w:hideMark/>
          </w:tcPr>
          <w:p w14:paraId="0F209E38" w14:textId="663E2763"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Manger un burger au resto</w:t>
            </w:r>
          </w:p>
        </w:tc>
        <w:tc>
          <w:tcPr>
            <w:tcW w:w="2510" w:type="pct"/>
            <w:tcBorders>
              <w:top w:val="single" w:sz="12" w:space="0" w:color="005596"/>
              <w:left w:val="single" w:sz="12" w:space="0" w:color="005596"/>
              <w:bottom w:val="single" w:sz="12" w:space="0" w:color="005596"/>
            </w:tcBorders>
            <w:vAlign w:val="center"/>
            <w:hideMark/>
          </w:tcPr>
          <w:p w14:paraId="716281F0" w14:textId="078B61D7"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Porter des vêtements</w:t>
            </w:r>
          </w:p>
        </w:tc>
      </w:tr>
      <w:tr w:rsidR="0048716F" w:rsidRPr="00F317E7" w14:paraId="00741434" w14:textId="77777777" w:rsidTr="0081478F">
        <w:tc>
          <w:tcPr>
            <w:tcW w:w="2490" w:type="pct"/>
            <w:tcBorders>
              <w:top w:val="single" w:sz="12" w:space="0" w:color="005596"/>
              <w:bottom w:val="single" w:sz="12" w:space="0" w:color="005596"/>
              <w:right w:val="single" w:sz="12" w:space="0" w:color="005596"/>
            </w:tcBorders>
            <w:vAlign w:val="center"/>
            <w:hideMark/>
          </w:tcPr>
          <w:p w14:paraId="3DDC20D2" w14:textId="50824E1A"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Acheter des baskets de marque</w:t>
            </w:r>
          </w:p>
        </w:tc>
        <w:tc>
          <w:tcPr>
            <w:tcW w:w="2510" w:type="pct"/>
            <w:tcBorders>
              <w:top w:val="single" w:sz="12" w:space="0" w:color="005596"/>
              <w:left w:val="single" w:sz="12" w:space="0" w:color="005596"/>
              <w:bottom w:val="single" w:sz="12" w:space="0" w:color="005596"/>
            </w:tcBorders>
            <w:vAlign w:val="center"/>
            <w:hideMark/>
          </w:tcPr>
          <w:p w14:paraId="40E3DBCD" w14:textId="487D9052"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Se loger</w:t>
            </w:r>
          </w:p>
        </w:tc>
      </w:tr>
      <w:tr w:rsidR="0048716F" w:rsidRPr="00F317E7" w14:paraId="063D9A2F" w14:textId="77777777" w:rsidTr="0081478F">
        <w:tc>
          <w:tcPr>
            <w:tcW w:w="2490" w:type="pct"/>
            <w:tcBorders>
              <w:top w:val="single" w:sz="12" w:space="0" w:color="005596"/>
              <w:right w:val="single" w:sz="12" w:space="0" w:color="005596"/>
            </w:tcBorders>
            <w:vAlign w:val="center"/>
            <w:hideMark/>
          </w:tcPr>
          <w:p w14:paraId="0037C25F" w14:textId="0F811260" w:rsidR="0048716F" w:rsidRPr="00F317E7" w:rsidRDefault="005C3464" w:rsidP="0081478F">
            <w:pPr>
              <w:pStyle w:val="Titre10"/>
              <w:spacing w:before="60" w:afterLines="60" w:after="144"/>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S'acheter un abonnement de streaming.</w:t>
            </w:r>
          </w:p>
        </w:tc>
        <w:tc>
          <w:tcPr>
            <w:tcW w:w="2510" w:type="pct"/>
            <w:tcBorders>
              <w:top w:val="single" w:sz="12" w:space="0" w:color="005596"/>
              <w:left w:val="single" w:sz="12" w:space="0" w:color="005596"/>
            </w:tcBorders>
            <w:vAlign w:val="center"/>
            <w:hideMark/>
          </w:tcPr>
          <w:p w14:paraId="762861D2" w14:textId="38CFE94B" w:rsidR="0048716F" w:rsidRPr="00F317E7" w:rsidRDefault="005C3464" w:rsidP="0081478F">
            <w:pPr>
              <w:pStyle w:val="Titre10"/>
              <w:spacing w:before="60" w:afterLines="60" w:after="144"/>
              <w:rPr>
                <w:rFonts w:ascii="Calibri" w:hAnsi="Calibri" w:cs="Calibri"/>
                <w:b w:val="0"/>
                <w:color w:val="41A537"/>
                <w:sz w:val="24"/>
                <w:szCs w:val="24"/>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Se soigner</w:t>
            </w:r>
          </w:p>
        </w:tc>
      </w:tr>
    </w:tbl>
    <w:p w14:paraId="1B893972" w14:textId="77777777" w:rsidR="005C3464" w:rsidRPr="00F317E7" w:rsidRDefault="005C3464" w:rsidP="005C3464">
      <w:pPr>
        <w:rPr>
          <w:rFonts w:ascii="Calibri" w:hAnsi="Calibri" w:cs="Calibri"/>
          <w:b/>
          <w:bCs/>
          <w:color w:val="005596"/>
          <w14:textOutline w14:w="0" w14:cap="flat" w14:cmpd="sng" w14:algn="ctr">
            <w14:noFill/>
            <w14:prstDash w14:val="solid"/>
            <w14:round/>
          </w14:textOutline>
        </w:rPr>
      </w:pPr>
    </w:p>
    <w:p w14:paraId="10ED321A" w14:textId="574F50CF" w:rsidR="005C3464" w:rsidRPr="00F317E7" w:rsidRDefault="005C3464" w:rsidP="005C3464">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2</w:t>
      </w:r>
    </w:p>
    <w:p w14:paraId="300B431D" w14:textId="7208AC5C" w:rsidR="001F79F5" w:rsidRPr="00F317E7" w:rsidRDefault="001F79F5" w:rsidP="005C3464">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Répondez aux questions ci-dessous :</w:t>
      </w:r>
    </w:p>
    <w:p w14:paraId="0DD20D60" w14:textId="184FDDD5" w:rsidR="0048716F" w:rsidRPr="00F317E7" w:rsidRDefault="0048716F" w:rsidP="0001640B">
      <w:pPr>
        <w:pStyle w:val="Titre10"/>
        <w:numPr>
          <w:ilvl w:val="0"/>
          <w:numId w:val="16"/>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On </w:t>
      </w:r>
      <w:r w:rsidR="005C3464" w:rsidRPr="00F317E7">
        <w:rPr>
          <w:rFonts w:ascii="Calibri" w:hAnsi="Calibri" w:cs="Calibri"/>
          <w:b w:val="0"/>
          <w:caps w:val="0"/>
          <w:noProof w:val="0"/>
          <w:color w:val="auto"/>
          <w:sz w:val="24"/>
          <w:lang w:eastAsia="en-US"/>
          <w14:textOutline w14:w="0" w14:cap="flat" w14:cmpd="sng" w14:algn="ctr">
            <w14:noFill/>
            <w14:prstDash w14:val="solid"/>
            <w14:round/>
          </w14:textOutline>
        </w:rPr>
        <w:t>entend</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souvent que « la publicité transforme nos envies en besoins ».</w:t>
      </w:r>
      <w:r w:rsidR="005C3464"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Expliquez ce que cela signifie pour vous en prenant l'exemple d'une paire de chaussures.</w:t>
      </w:r>
    </w:p>
    <w:p w14:paraId="069987E4" w14:textId="2A315849" w:rsidR="005C3464" w:rsidRPr="00F317E7" w:rsidRDefault="005C3464" w:rsidP="005C3464">
      <w:pPr>
        <w:pStyle w:val="Titre10"/>
        <w:ind w:left="72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Le </w:t>
      </w:r>
      <w:r w:rsidRPr="00F317E7">
        <w:rPr>
          <w:rFonts w:ascii="Calibri" w:hAnsi="Calibri" w:cs="Calibri"/>
          <w:b w:val="0"/>
          <w:bCs/>
          <w:caps w:val="0"/>
          <w:noProof w:val="0"/>
          <w:color w:val="41A537"/>
          <w:sz w:val="24"/>
          <w:lang w:eastAsia="en-US"/>
          <w14:textOutline w14:w="0" w14:cap="flat" w14:cmpd="sng" w14:algn="ctr">
            <w14:noFill/>
            <w14:prstDash w14:val="solid"/>
            <w14:round/>
          </w14:textOutline>
        </w:rPr>
        <w:t>besoin</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est utilitaire (se protéger les pieds pour marcher), tandis que l'</w:t>
      </w:r>
      <w:r w:rsidRPr="00F317E7">
        <w:rPr>
          <w:rFonts w:ascii="Calibri" w:hAnsi="Calibri" w:cs="Calibri"/>
          <w:b w:val="0"/>
          <w:bCs/>
          <w:caps w:val="0"/>
          <w:noProof w:val="0"/>
          <w:color w:val="41A537"/>
          <w:sz w:val="24"/>
          <w:lang w:eastAsia="en-US"/>
          <w14:textOutline w14:w="0" w14:cap="flat" w14:cmpd="sng" w14:algn="ctr">
            <w14:noFill/>
            <w14:prstDash w14:val="solid"/>
            <w14:round/>
          </w14:textOutline>
        </w:rPr>
        <w:t>envie</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est esthétique (vouloir une marque précise). La publicité nous bombarde d'images pour nous faire croire que ce modèle à la mode est indispensable à notre bonheur, transformant ainsi un simple </w:t>
      </w:r>
      <w:r w:rsidRPr="00F317E7">
        <w:rPr>
          <w:rFonts w:ascii="Calibri" w:hAnsi="Calibri" w:cs="Calibri"/>
          <w:b w:val="0"/>
          <w:bCs/>
          <w:caps w:val="0"/>
          <w:noProof w:val="0"/>
          <w:color w:val="41A537"/>
          <w:sz w:val="24"/>
          <w:lang w:eastAsia="en-US"/>
          <w14:textOutline w14:w="0" w14:cap="flat" w14:cmpd="sng" w14:algn="ctr">
            <w14:noFill/>
            <w14:prstDash w14:val="solid"/>
            <w14:round/>
          </w14:textOutline>
        </w:rPr>
        <w:t>désir</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en une fausse </w:t>
      </w:r>
      <w:r w:rsidRPr="00F317E7">
        <w:rPr>
          <w:rFonts w:ascii="Calibri" w:hAnsi="Calibri" w:cs="Calibri"/>
          <w:b w:val="0"/>
          <w:bCs/>
          <w:caps w:val="0"/>
          <w:noProof w:val="0"/>
          <w:color w:val="41A537"/>
          <w:sz w:val="24"/>
          <w:lang w:eastAsia="en-US"/>
          <w14:textOutline w14:w="0" w14:cap="flat" w14:cmpd="sng" w14:algn="ctr">
            <w14:noFill/>
            <w14:prstDash w14:val="solid"/>
            <w14:round/>
          </w14:textOutline>
        </w:rPr>
        <w:t>nécessité</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dans notre esprit.</w:t>
      </w:r>
    </w:p>
    <w:p w14:paraId="26723D59" w14:textId="7499FED2" w:rsidR="0048716F" w:rsidRPr="00F317E7" w:rsidRDefault="0048716F" w:rsidP="0001640B">
      <w:pPr>
        <w:pStyle w:val="Titre10"/>
        <w:numPr>
          <w:ilvl w:val="0"/>
          <w:numId w:val="16"/>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Est-ce qu'un besoin peut être différent selon le pays où l'on vit ?</w:t>
      </w:r>
    </w:p>
    <w:p w14:paraId="308B1F71" w14:textId="6D6A5D6B" w:rsidR="005C3464" w:rsidRPr="00F317E7" w:rsidRDefault="005C3464" w:rsidP="005C3464">
      <w:pPr>
        <w:pStyle w:val="Titre10"/>
        <w:ind w:left="72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Oui, les besoins évoluent selon l'environnement géographique, climatique et social.</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br/>
      </w:r>
      <w:r w:rsidR="001F79F5" w:rsidRPr="00F317E7">
        <w:rPr>
          <w:rFonts w:ascii="Calibri" w:hAnsi="Calibri" w:cs="Calibri"/>
          <w:b w:val="0"/>
          <w:caps w:val="0"/>
          <w:noProof w:val="0"/>
          <w:color w:val="41A537"/>
          <w:sz w:val="24"/>
          <w:lang w:eastAsia="en-US"/>
          <w14:textOutline w14:w="0" w14:cap="flat" w14:cmpd="sng" w14:algn="ctr">
            <w14:noFill/>
            <w14:prstDash w14:val="solid"/>
            <w14:round/>
          </w14:textOutline>
        </w:rPr>
        <w:t>Par exemple, p</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osséder un système de chauffage performant est un besoin vital pour une famille qui vit en Belgique ou en Suède pour survivre à l'hiver. Pour une famille vivant dans un pays tropical, ce n'est absolument pas un besoin ; </w:t>
      </w:r>
      <w:r w:rsidR="00B45B2B">
        <w:rPr>
          <w:rFonts w:ascii="Calibri" w:hAnsi="Calibri" w:cs="Calibri"/>
          <w:b w:val="0"/>
          <w:caps w:val="0"/>
          <w:noProof w:val="0"/>
          <w:color w:val="41A537"/>
          <w:sz w:val="24"/>
          <w:lang w:eastAsia="en-US"/>
          <w14:textOutline w14:w="0" w14:cap="flat" w14:cmpd="sng" w14:algn="ctr">
            <w14:noFill/>
            <w14:prstDash w14:val="solid"/>
            <w14:round/>
          </w14:textOutline>
        </w:rPr>
        <w:t>son</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besoin sera peut-être un système de ventilation ou de moustiquaires.</w:t>
      </w:r>
    </w:p>
    <w:p w14:paraId="40DD4723" w14:textId="77777777" w:rsidR="001F79F5" w:rsidRPr="00F317E7" w:rsidRDefault="001F79F5" w:rsidP="005C3464">
      <w:pPr>
        <w:pStyle w:val="Titre10"/>
        <w:ind w:left="720"/>
        <w:jc w:val="both"/>
        <w:rPr>
          <w:rFonts w:ascii="Calibri" w:hAnsi="Calibri" w:cs="Calibri"/>
          <w:b w:val="0"/>
          <w:caps w:val="0"/>
          <w:noProof w:val="0"/>
          <w:color w:val="41A537"/>
          <w:sz w:val="24"/>
          <w:lang w:eastAsia="en-US"/>
          <w14:textOutline w14:w="0" w14:cap="flat" w14:cmpd="sng" w14:algn="ctr">
            <w14:noFill/>
            <w14:prstDash w14:val="solid"/>
            <w14:round/>
          </w14:textOutline>
        </w:rPr>
      </w:pPr>
    </w:p>
    <w:p w14:paraId="5F07374A" w14:textId="56B44C1B" w:rsidR="001F79F5" w:rsidRPr="00F317E7" w:rsidRDefault="006C6A68" w:rsidP="006C6A68">
      <w:pPr>
        <w:spacing w:line="278" w:lineRule="auto"/>
        <w:jc w:val="left"/>
        <w:rPr>
          <w:rFonts w:ascii="Calibri" w:hAnsi="Calibri" w:cs="Calibri"/>
          <w:color w:val="41A537"/>
          <w14:textOutline w14:w="0" w14:cap="flat" w14:cmpd="sng" w14:algn="ctr">
            <w14:noFill/>
            <w14:prstDash w14:val="solid"/>
            <w14:round/>
          </w14:textOutline>
        </w:rPr>
      </w:pPr>
      <w:r w:rsidRPr="00F317E7">
        <w:rPr>
          <w:rFonts w:ascii="Calibri" w:hAnsi="Calibri" w:cs="Calibri"/>
          <w:b/>
          <w:caps/>
          <w:color w:val="41A537"/>
          <w14:textOutline w14:w="0" w14:cap="flat" w14:cmpd="sng" w14:algn="ctr">
            <w14:noFill/>
            <w14:prstDash w14:val="solid"/>
            <w14:round/>
          </w14:textOutline>
        </w:rPr>
        <w:br w:type="page"/>
      </w:r>
    </w:p>
    <w:p w14:paraId="538E5935" w14:textId="3FC7D8B9" w:rsidR="005C3464" w:rsidRPr="00F317E7" w:rsidRDefault="005C3464" w:rsidP="0001640B">
      <w:pPr>
        <w:pStyle w:val="Titre10"/>
        <w:numPr>
          <w:ilvl w:val="0"/>
          <w:numId w:val="16"/>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lastRenderedPageBreak/>
        <w:t>Si un élève n'a pas dormi de la nuit et a très faim, sera-t-il facile pour lui de se concentrer sur la réussite de son examen ? Pourquoi ?</w:t>
      </w:r>
      <w:r w:rsidR="001F79F5"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Référez-vous à la pyramide de Maslow.</w:t>
      </w:r>
    </w:p>
    <w:p w14:paraId="15E46FD6" w14:textId="6B146AF3" w:rsidR="001F79F5" w:rsidRPr="00F317E7" w:rsidRDefault="001F79F5" w:rsidP="001F79F5">
      <w:pPr>
        <w:pStyle w:val="Titre10"/>
        <w:ind w:left="72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Non, ce sera très difficile. Selon la pyramide de Maslow, les besoins physiologiques (dormir, manger) sont à la base : ils sont prioritaires. Si le corps est en manque de sommeil ou de nourriture, le cerveau se concentre uniquement sur cette souffrance physique. Selon la théorie de Maslow, l'élève peut difficilement accéder aux niveaux supérieurs, comme l'accomplissement de soi (réussir son examen), car ses besoins de base ne sont pas comblés. </w:t>
      </w:r>
    </w:p>
    <w:p w14:paraId="47559589" w14:textId="0AF047F0" w:rsidR="005C3464" w:rsidRPr="00F317E7" w:rsidRDefault="005C3464" w:rsidP="0001640B">
      <w:pPr>
        <w:pStyle w:val="Titre10"/>
        <w:numPr>
          <w:ilvl w:val="0"/>
          <w:numId w:val="16"/>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Pourquoi les marques de vêtements utilisent-elles souvent des groupes d'amis heureux dans leurs pubs ?</w:t>
      </w:r>
    </w:p>
    <w:p w14:paraId="2B7BDFAB" w14:textId="505A7096" w:rsidR="0048716F" w:rsidRPr="00F317E7" w:rsidRDefault="001F79F5" w:rsidP="00651F98">
      <w:pPr>
        <w:pStyle w:val="Titre10"/>
        <w:ind w:left="72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Selon la théorie de Maslow, les marques ciblent le besoin d'appartenance. En montrant des groupes d'amis heureux, elles suggèrent qu'acheter leurs vêtements permet d'être accepté et d'avoir une vie sociale réussie. </w:t>
      </w:r>
    </w:p>
    <w:p w14:paraId="72D44DBA" w14:textId="50E6D9D6" w:rsidR="001F79F5" w:rsidRPr="00F317E7" w:rsidRDefault="001F79F5" w:rsidP="001F79F5">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3</w:t>
      </w:r>
    </w:p>
    <w:p w14:paraId="487F0F2C" w14:textId="6C9ADAF7" w:rsidR="002B442F" w:rsidRPr="00F317E7" w:rsidRDefault="001F79F5" w:rsidP="00651F98">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À partir de slogans publicitaires, indique</w:t>
      </w:r>
      <w:r w:rsidR="00C33E09" w:rsidRPr="00F317E7">
        <w:rPr>
          <w:rFonts w:ascii="Calibri" w:hAnsi="Calibri" w:cs="Calibri"/>
          <w14:textOutline w14:w="0" w14:cap="flat" w14:cmpd="sng" w14:algn="ctr">
            <w14:noFill/>
            <w14:prstDash w14:val="solid"/>
            <w14:round/>
          </w14:textOutline>
        </w:rPr>
        <w:t>z</w:t>
      </w:r>
      <w:r w:rsidRPr="00F317E7">
        <w:rPr>
          <w:rFonts w:ascii="Calibri" w:hAnsi="Calibri" w:cs="Calibri"/>
          <w14:textOutline w14:w="0" w14:cap="flat" w14:cmpd="sng" w14:algn="ctr">
            <w14:noFill/>
            <w14:prstDash w14:val="solid"/>
            <w14:round/>
          </w14:textOutline>
        </w:rPr>
        <w:t xml:space="preserve"> quel niveau de besoin selon la pyramide de Maslow est visé.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1533"/>
        <w:gridCol w:w="1469"/>
        <w:gridCol w:w="3066"/>
      </w:tblGrid>
      <w:tr w:rsidR="002B442F" w:rsidRPr="00F317E7" w14:paraId="08312117" w14:textId="77777777" w:rsidTr="00710C08">
        <w:tc>
          <w:tcPr>
            <w:tcW w:w="1655" w:type="pct"/>
            <w:vAlign w:val="center"/>
          </w:tcPr>
          <w:p w14:paraId="03634653" w14:textId="21584C2B"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0E40C1CA" wp14:editId="5EF942D5">
                  <wp:extent cx="1028700" cy="625475"/>
                  <wp:effectExtent l="0" t="0" r="0" b="3175"/>
                  <wp:docPr id="659335990" name="Picture 659335990" descr="The Brand Brief Behind Nike's Just Do It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rand Brief Behind Nike's Just Do It Campaig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28700" cy="625475"/>
                          </a:xfrm>
                          <a:prstGeom prst="rect">
                            <a:avLst/>
                          </a:prstGeom>
                          <a:noFill/>
                          <a:ln>
                            <a:noFill/>
                          </a:ln>
                        </pic:spPr>
                      </pic:pic>
                    </a:graphicData>
                  </a:graphic>
                </wp:inline>
              </w:drawing>
            </w:r>
          </w:p>
          <w:p w14:paraId="5A0A96D3" w14:textId="70EED8A9"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p>
          <w:p w14:paraId="6BBEF224" w14:textId="1BC0C140"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Accomplissement : Nike invite à se dépasser.</w:t>
            </w:r>
          </w:p>
          <w:p w14:paraId="62C5D777" w14:textId="77777777"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655" w:type="pct"/>
            <w:gridSpan w:val="2"/>
            <w:vAlign w:val="center"/>
          </w:tcPr>
          <w:p w14:paraId="01C2E7E2" w14:textId="77777777"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6A84702F" wp14:editId="6599F92E">
                  <wp:extent cx="1463040" cy="438029"/>
                  <wp:effectExtent l="0" t="0" r="3810" b="635"/>
                  <wp:docPr id="1621376164" name="Picture 1" descr="Blake Lively la nouvelle egerie L'Oréal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ke Lively la nouvelle egerie L'Oréal Pari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63040" cy="438029"/>
                          </a:xfrm>
                          <a:prstGeom prst="rect">
                            <a:avLst/>
                          </a:prstGeom>
                          <a:noFill/>
                          <a:ln>
                            <a:noFill/>
                          </a:ln>
                        </pic:spPr>
                      </pic:pic>
                    </a:graphicData>
                  </a:graphic>
                </wp:inline>
              </w:drawing>
            </w:r>
          </w:p>
          <w:p w14:paraId="03BE9019" w14:textId="77777777" w:rsidR="002B442F" w:rsidRPr="00F317E7" w:rsidRDefault="002B442F" w:rsidP="00710C08">
            <w:pPr>
              <w:jc w:val="center"/>
              <w:rPr>
                <w:rFonts w:ascii="Calibri" w:hAnsi="Calibri" w:cs="Calibri"/>
              </w:rPr>
            </w:pPr>
          </w:p>
          <w:p w14:paraId="5AE7CC03" w14:textId="06D833B4" w:rsidR="002B442F" w:rsidRPr="00F317E7" w:rsidRDefault="002B442F" w:rsidP="00710C08">
            <w:pPr>
              <w:jc w:val="center"/>
              <w:rPr>
                <w:rFonts w:ascii="Calibri" w:hAnsi="Calibri" w:cs="Calibri"/>
                <w:bCs/>
              </w:rPr>
            </w:pPr>
            <w:r w:rsidRPr="00F317E7">
              <w:rPr>
                <w:rFonts w:ascii="Calibri" w:hAnsi="Calibri" w:cs="Calibri"/>
                <w:bCs/>
                <w:color w:val="41A537"/>
                <w:sz w:val="24"/>
                <w14:textOutline w14:w="0" w14:cap="flat" w14:cmpd="sng" w14:algn="ctr">
                  <w14:noFill/>
                  <w14:prstDash w14:val="solid"/>
                  <w14:round/>
                </w14:textOutline>
              </w:rPr>
              <w:t xml:space="preserve">Estime de soi : </w:t>
            </w:r>
            <w:r w:rsidR="00651F98" w:rsidRPr="00F317E7">
              <w:rPr>
                <w:rFonts w:ascii="Calibri" w:hAnsi="Calibri" w:cs="Calibri"/>
                <w:bCs/>
                <w:color w:val="41A537"/>
                <w:sz w:val="24"/>
                <w14:textOutline w14:w="0" w14:cap="flat" w14:cmpd="sng" w14:algn="ctr">
                  <w14:noFill/>
                  <w14:prstDash w14:val="solid"/>
                  <w14:round/>
                </w14:textOutline>
              </w:rPr>
              <w:t>L’Oréal vise le besoin d’être reconnu par les autres.</w:t>
            </w:r>
          </w:p>
        </w:tc>
        <w:tc>
          <w:tcPr>
            <w:tcW w:w="1690" w:type="pct"/>
            <w:vAlign w:val="center"/>
          </w:tcPr>
          <w:p w14:paraId="7E13281E" w14:textId="77777777" w:rsidR="002B442F" w:rsidRPr="00F317E7" w:rsidRDefault="002B442F"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0B50BC60" wp14:editId="15BA46DA">
                  <wp:extent cx="1802617" cy="544195"/>
                  <wp:effectExtent l="0" t="0" r="7620" b="8255"/>
                  <wp:docPr id="3" name="Picture 2" descr="AirBnB: Creating a world where everyone can &quot;Belong Anyw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irBnB: Creating a world where everyone can &quot;Belong Anywhere&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2617" cy="544195"/>
                          </a:xfrm>
                          <a:prstGeom prst="rect">
                            <a:avLst/>
                          </a:prstGeom>
                          <a:noFill/>
                          <a:ln>
                            <a:noFill/>
                          </a:ln>
                        </pic:spPr>
                      </pic:pic>
                    </a:graphicData>
                  </a:graphic>
                </wp:inline>
              </w:drawing>
            </w:r>
          </w:p>
          <w:p w14:paraId="04DDAAEB" w14:textId="77777777" w:rsidR="002B442F" w:rsidRPr="00F317E7" w:rsidRDefault="002B442F" w:rsidP="00710C08">
            <w:pPr>
              <w:jc w:val="center"/>
              <w:rPr>
                <w:rFonts w:ascii="Calibri" w:hAnsi="Calibri" w:cs="Calibri"/>
              </w:rPr>
            </w:pPr>
          </w:p>
          <w:p w14:paraId="098A6962" w14:textId="388E6177" w:rsidR="002B442F" w:rsidRPr="00F317E7" w:rsidRDefault="002B442F" w:rsidP="00710C08">
            <w:pPr>
              <w:pStyle w:val="Titre1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Appartenance</w:t>
            </w:r>
            <w:r w:rsidR="00651F98"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 Selon le slogan, vous n'êtes pas un simple </w:t>
            </w:r>
            <w:r w:rsidR="00B45B2B">
              <w:rPr>
                <w:rFonts w:ascii="Calibri" w:hAnsi="Calibri" w:cs="Calibri"/>
                <w:b w:val="0"/>
                <w:caps w:val="0"/>
                <w:noProof w:val="0"/>
                <w:color w:val="41A537"/>
                <w:sz w:val="24"/>
                <w:lang w:eastAsia="en-US"/>
                <w14:textOutline w14:w="0" w14:cap="flat" w14:cmpd="sng" w14:algn="ctr">
                  <w14:noFill/>
                  <w14:prstDash w14:val="solid"/>
                  <w14:round/>
                </w14:textOutline>
              </w:rPr>
              <w:t>« </w:t>
            </w:r>
            <w:r w:rsidR="00651F98" w:rsidRPr="00F317E7">
              <w:rPr>
                <w:rFonts w:ascii="Calibri" w:hAnsi="Calibri" w:cs="Calibri"/>
                <w:b w:val="0"/>
                <w:caps w:val="0"/>
                <w:noProof w:val="0"/>
                <w:color w:val="41A537"/>
                <w:sz w:val="24"/>
                <w:lang w:eastAsia="en-US"/>
                <w14:textOutline w14:w="0" w14:cap="flat" w14:cmpd="sng" w14:algn="ctr">
                  <w14:noFill/>
                  <w14:prstDash w14:val="solid"/>
                  <w14:round/>
                </w14:textOutline>
              </w:rPr>
              <w:t>touriste</w:t>
            </w:r>
            <w:r w:rsidR="00B45B2B">
              <w:rPr>
                <w:rFonts w:ascii="Calibri" w:hAnsi="Calibri" w:cs="Calibri"/>
                <w:b w:val="0"/>
                <w:caps w:val="0"/>
                <w:noProof w:val="0"/>
                <w:color w:val="41A537"/>
                <w:sz w:val="24"/>
                <w:lang w:eastAsia="en-US"/>
                <w14:textOutline w14:w="0" w14:cap="flat" w14:cmpd="sng" w14:algn="ctr">
                  <w14:noFill/>
                  <w14:prstDash w14:val="solid"/>
                  <w14:round/>
                </w14:textOutline>
              </w:rPr>
              <w:t> »</w:t>
            </w:r>
            <w:r w:rsidR="00651F98" w:rsidRPr="00F317E7">
              <w:rPr>
                <w:rFonts w:ascii="Calibri" w:hAnsi="Calibri" w:cs="Calibri"/>
                <w:b w:val="0"/>
                <w:caps w:val="0"/>
                <w:noProof w:val="0"/>
                <w:color w:val="41A537"/>
                <w:sz w:val="24"/>
                <w:lang w:eastAsia="en-US"/>
                <w14:textOutline w14:w="0" w14:cap="flat" w14:cmpd="sng" w14:algn="ctr">
                  <w14:noFill/>
                  <w14:prstDash w14:val="solid"/>
                  <w14:round/>
                </w14:textOutline>
              </w:rPr>
              <w:t>, vous faites partie de la communauté locale.</w:t>
            </w:r>
          </w:p>
        </w:tc>
      </w:tr>
      <w:tr w:rsidR="00710C08" w:rsidRPr="00F317E7" w14:paraId="300A4878" w14:textId="77777777" w:rsidTr="00710C08">
        <w:tc>
          <w:tcPr>
            <w:tcW w:w="2500" w:type="pct"/>
            <w:gridSpan w:val="2"/>
            <w:vAlign w:val="center"/>
          </w:tcPr>
          <w:p w14:paraId="1CB22F2E" w14:textId="0A0A0817"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41A537"/>
                <w:sz w:val="24"/>
                <w:lang w:eastAsia="en-US"/>
                <w14:textOutline w14:w="0" w14:cap="flat" w14:cmpd="sng" w14:algn="ctr">
                  <w14:noFill/>
                  <w14:prstDash w14:val="solid"/>
                  <w14:round/>
                </w14:textOutline>
              </w:rPr>
              <w:drawing>
                <wp:inline distT="0" distB="0" distL="0" distR="0" wp14:anchorId="31B949DE" wp14:editId="5E407345">
                  <wp:extent cx="1097280" cy="1059873"/>
                  <wp:effectExtent l="0" t="0" r="7620" b="6985"/>
                  <wp:docPr id="1611912356" name="Picture 3" descr="Evian: Baby Bay, Yohann, Baby Bay, Matteo, Baby Bay, Lotta, Baby... • Ads  of the World™ | Part of The Clio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ian: Baby Bay, Yohann, Baby Bay, Matteo, Baby Bay, Lotta, Baby... • Ads  of the World™ | Part of The Clio Network"/>
                          <pic:cNvPicPr>
                            <a:picLocks noChangeAspect="1" noChangeArrowheads="1"/>
                          </pic:cNvPicPr>
                        </pic:nvPicPr>
                        <pic:blipFill rotWithShape="1">
                          <a:blip r:embed="rId44">
                            <a:extLst>
                              <a:ext uri="{28A0092B-C50C-407E-A947-70E740481C1C}">
                                <a14:useLocalDpi xmlns:a14="http://schemas.microsoft.com/office/drawing/2010/main" val="0"/>
                              </a:ext>
                            </a:extLst>
                          </a:blip>
                          <a:srcRect l="86010" r="2339" b="70765"/>
                          <a:stretch>
                            <a:fillRect/>
                          </a:stretch>
                        </pic:blipFill>
                        <pic:spPr bwMode="auto">
                          <a:xfrm>
                            <a:off x="0" y="0"/>
                            <a:ext cx="1097280" cy="1059873"/>
                          </a:xfrm>
                          <a:prstGeom prst="rect">
                            <a:avLst/>
                          </a:prstGeom>
                          <a:noFill/>
                          <a:ln>
                            <a:noFill/>
                          </a:ln>
                          <a:extLst>
                            <a:ext uri="{53640926-AAD7-44D8-BBD7-CCE9431645EC}">
                              <a14:shadowObscured xmlns:a14="http://schemas.microsoft.com/office/drawing/2010/main"/>
                            </a:ext>
                          </a:extLst>
                        </pic:spPr>
                      </pic:pic>
                    </a:graphicData>
                  </a:graphic>
                </wp:inline>
              </w:drawing>
            </w:r>
          </w:p>
          <w:p w14:paraId="00C931B0" w14:textId="77777777"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p>
          <w:p w14:paraId="20A73AD2" w14:textId="6745C3D4"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Physiologique : Evian insiste sur la capacité de son eau à r</w:t>
            </w:r>
            <w:r w:rsidR="00B45B2B">
              <w:rPr>
                <w:rFonts w:ascii="Calibri" w:hAnsi="Calibri" w:cs="Calibri"/>
                <w:b w:val="0"/>
                <w:caps w:val="0"/>
                <w:noProof w:val="0"/>
                <w:color w:val="41A537"/>
                <w:sz w:val="24"/>
                <w:lang w:eastAsia="en-US"/>
                <w14:textOutline w14:w="0" w14:cap="flat" w14:cmpd="sng" w14:algn="ctr">
                  <w14:noFill/>
                  <w14:prstDash w14:val="solid"/>
                  <w14:round/>
                </w14:textOutline>
              </w:rPr>
              <w:t>é</w:t>
            </w:r>
            <w:r w:rsidRPr="00F317E7">
              <w:rPr>
                <w:rFonts w:ascii="Calibri" w:hAnsi="Calibri" w:cs="Calibri"/>
                <w:b w:val="0"/>
                <w:caps w:val="0"/>
                <w:noProof w:val="0"/>
                <w:color w:val="41A537"/>
                <w:sz w:val="24"/>
                <w:lang w:eastAsia="en-US"/>
                <w14:textOutline w14:w="0" w14:cap="flat" w14:cmpd="sng" w14:algn="ctr">
                  <w14:noFill/>
                  <w14:prstDash w14:val="solid"/>
                  <w14:round/>
                </w14:textOutline>
              </w:rPr>
              <w:t>générer le corps.</w:t>
            </w:r>
          </w:p>
          <w:p w14:paraId="5FCF1977" w14:textId="77777777"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2500" w:type="pct"/>
            <w:gridSpan w:val="2"/>
            <w:vAlign w:val="center"/>
          </w:tcPr>
          <w:p w14:paraId="36C93183" w14:textId="77777777"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41A537"/>
                <w:sz w:val="24"/>
                <w:lang w:eastAsia="en-US"/>
                <w14:textOutline w14:w="0" w14:cap="flat" w14:cmpd="sng" w14:algn="ctr">
                  <w14:noFill/>
                  <w14:prstDash w14:val="solid"/>
                  <w14:round/>
                </w14:textOutline>
              </w:rPr>
              <w:drawing>
                <wp:inline distT="0" distB="0" distL="0" distR="0" wp14:anchorId="0B839F7C" wp14:editId="2AE50D91">
                  <wp:extent cx="1592580" cy="1122871"/>
                  <wp:effectExtent l="0" t="0" r="7620" b="1270"/>
                  <wp:docPr id="77353717" name="Picture 77353717" descr="« Rouler en toute sécurité ? Il y a tellement plus simple ! »: voici la nouvelle campagne marketing de pneus Contin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Rouler en toute sécurité ? Il y a tellement plus simple ! »: voici la nouvelle campagne marketing de pneus Continental."/>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92580" cy="1122871"/>
                          </a:xfrm>
                          <a:prstGeom prst="rect">
                            <a:avLst/>
                          </a:prstGeom>
                          <a:noFill/>
                          <a:ln>
                            <a:noFill/>
                          </a:ln>
                        </pic:spPr>
                      </pic:pic>
                    </a:graphicData>
                  </a:graphic>
                </wp:inline>
              </w:drawing>
            </w:r>
          </w:p>
          <w:p w14:paraId="5F7D413C" w14:textId="77777777" w:rsidR="00710C08" w:rsidRPr="00F317E7" w:rsidRDefault="00710C08" w:rsidP="00710C08">
            <w:pPr>
              <w:jc w:val="center"/>
              <w:rPr>
                <w:rFonts w:ascii="Calibri" w:hAnsi="Calibri" w:cs="Calibri"/>
              </w:rPr>
            </w:pPr>
          </w:p>
          <w:p w14:paraId="633C820C" w14:textId="77777777" w:rsidR="00710C08" w:rsidRPr="00F317E7" w:rsidRDefault="00710C08" w:rsidP="00710C08">
            <w:pPr>
              <w:pStyle w:val="Titre10"/>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41A537"/>
                <w:sz w:val="24"/>
                <w:lang w:eastAsia="en-US"/>
                <w14:textOutline w14:w="0" w14:cap="flat" w14:cmpd="sng" w14:algn="ctr">
                  <w14:noFill/>
                  <w14:prstDash w14:val="solid"/>
                  <w14:round/>
                </w14:textOutline>
              </w:rPr>
              <w:t>Sécurité : la marque se positionne comme l'expert qui simplifie la sécurité pour le conducteur.</w:t>
            </w:r>
          </w:p>
          <w:p w14:paraId="49B772C7" w14:textId="3D6589E0" w:rsidR="00710C08" w:rsidRPr="00F317E7" w:rsidRDefault="00710C08" w:rsidP="00710C08">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p>
        </w:tc>
      </w:tr>
    </w:tbl>
    <w:p w14:paraId="61FB17D4" w14:textId="77777777" w:rsidR="00710C08" w:rsidRPr="00F317E7" w:rsidRDefault="00710C08">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5B6BA362" w14:textId="4EB3C78C" w:rsidR="00961309" w:rsidRPr="00F317E7" w:rsidRDefault="00961309" w:rsidP="0048716F">
      <w:pPr>
        <w:pStyle w:val="Titre10"/>
        <w:jc w:val="both"/>
        <w:rPr>
          <w:rFonts w:ascii="Calibri" w:hAnsi="Calibri" w:cs="Calibri"/>
          <w:noProof w:val="0"/>
        </w:rPr>
      </w:pPr>
      <w:r w:rsidRPr="00F317E7">
        <w:rPr>
          <w:rFonts w:ascii="Calibri" w:hAnsi="Calibri" w:cs="Calibri"/>
          <w:noProof w:val="0"/>
        </w:rPr>
        <w:lastRenderedPageBreak/>
        <w:t>Fiche 6 : Quelle est la différence entre un bien et un service ? Entre un bien individuel et un bien collectif ?</w:t>
      </w:r>
    </w:p>
    <w:p w14:paraId="53742AE7" w14:textId="2854419D" w:rsidR="00651F98" w:rsidRPr="00F317E7" w:rsidRDefault="00651F98" w:rsidP="00651F98">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5783B52C" w14:textId="62FF0DAF" w:rsidR="00651F98" w:rsidRPr="00F317E7" w:rsidRDefault="00651F98"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Entoure</w:t>
      </w:r>
      <w:r w:rsidR="00E56AA1" w:rsidRPr="00F317E7">
        <w:rPr>
          <w:rFonts w:ascii="Calibri" w:hAnsi="Calibri" w:cs="Calibri"/>
          <w:b w:val="0"/>
          <w:caps w:val="0"/>
          <w:noProof w:val="0"/>
          <w:color w:val="auto"/>
          <w:sz w:val="24"/>
          <w:lang w:eastAsia="en-US"/>
          <w14:textOutline w14:w="0" w14:cap="flat" w14:cmpd="sng" w14:algn="ctr">
            <w14:noFill/>
            <w14:prstDash w14:val="solid"/>
            <w14:round/>
          </w14:textOutline>
        </w:rPr>
        <w:t>z</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les biens en vert et les services en rouge.</w:t>
      </w:r>
      <w:r w:rsidR="00824FB2" w:rsidRPr="00F317E7">
        <w:rPr>
          <w:rFonts w:ascii="Calibri" w:hAnsi="Calibri" w:cs="Calibri"/>
          <w14:ligatures w14:val="standardContextual"/>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651F98" w:rsidRPr="00F317E7" w14:paraId="0BAE147F" w14:textId="77777777" w:rsidTr="00477204">
        <w:tc>
          <w:tcPr>
            <w:tcW w:w="3020" w:type="dxa"/>
          </w:tcPr>
          <w:p w14:paraId="7C750ECC" w14:textId="4775F407" w:rsidR="00651F98" w:rsidRPr="00F317E7" w:rsidRDefault="00AA00ED"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w:drawing>
                <wp:anchor distT="0" distB="0" distL="114300" distR="114300" simplePos="0" relativeHeight="251935744" behindDoc="0" locked="0" layoutInCell="1" allowOverlap="1" wp14:anchorId="515AB0EB" wp14:editId="46519E9C">
                  <wp:simplePos x="0" y="0"/>
                  <wp:positionH relativeFrom="column">
                    <wp:posOffset>419311</wp:posOffset>
                  </wp:positionH>
                  <wp:positionV relativeFrom="paragraph">
                    <wp:posOffset>175048</wp:posOffset>
                  </wp:positionV>
                  <wp:extent cx="942838" cy="601133"/>
                  <wp:effectExtent l="0" t="0" r="0" b="8890"/>
                  <wp:wrapNone/>
                  <wp:docPr id="320078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78119"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42838" cy="601133"/>
                          </a:xfrm>
                          <a:prstGeom prst="rect">
                            <a:avLst/>
                          </a:prstGeom>
                        </pic:spPr>
                      </pic:pic>
                    </a:graphicData>
                  </a:graphic>
                  <wp14:sizeRelH relativeFrom="margin">
                    <wp14:pctWidth>0</wp14:pctWidth>
                  </wp14:sizeRelH>
                  <wp14:sizeRelV relativeFrom="margin">
                    <wp14:pctHeight>0</wp14:pctHeight>
                  </wp14:sizeRelV>
                </wp:anchor>
              </w:drawing>
            </w:r>
            <w:r w:rsidR="00E56AA1" w:rsidRPr="00F317E7">
              <w:rPr>
                <w:rFonts w:ascii="Calibri" w:hAnsi="Calibri" w:cs="Calibri"/>
                <w14:ligatures w14:val="standardContextual"/>
              </w:rPr>
              <mc:AlternateContent>
                <mc:Choice Requires="wps">
                  <w:drawing>
                    <wp:anchor distT="0" distB="0" distL="114300" distR="114300" simplePos="0" relativeHeight="251827200" behindDoc="0" locked="0" layoutInCell="1" allowOverlap="1" wp14:anchorId="6EBE681A" wp14:editId="2B6FB54D">
                      <wp:simplePos x="0" y="0"/>
                      <wp:positionH relativeFrom="column">
                        <wp:posOffset>214358</wp:posOffset>
                      </wp:positionH>
                      <wp:positionV relativeFrom="paragraph">
                        <wp:posOffset>32748</wp:posOffset>
                      </wp:positionV>
                      <wp:extent cx="1317171" cy="957943"/>
                      <wp:effectExtent l="0" t="0" r="16510" b="13970"/>
                      <wp:wrapNone/>
                      <wp:docPr id="275456610" name="Rectangle: Rounded Corners 64"/>
                      <wp:cNvGraphicFramePr/>
                      <a:graphic xmlns:a="http://schemas.openxmlformats.org/drawingml/2006/main">
                        <a:graphicData uri="http://schemas.microsoft.com/office/word/2010/wordprocessingShape">
                          <wps:wsp>
                            <wps:cNvSpPr/>
                            <wps:spPr>
                              <a:xfrm>
                                <a:off x="0" y="0"/>
                                <a:ext cx="1317171" cy="957943"/>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AD7FB66" id="Rectangle: Rounded Corners 64" o:spid="_x0000_s1026" style="position:absolute;margin-left:16.9pt;margin-top:2.6pt;width:103.7pt;height:75.45pt;z-index:251827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" filled="f" strokecolor="#4ea72e [3209]" strokeweight="1.5pt">
                      <v:stroke joinstyle="miter"/>
                    </v:roundrect>
                  </w:pict>
                </mc:Fallback>
              </mc:AlternateContent>
            </w:r>
          </w:p>
          <w:p w14:paraId="03D1B09B" w14:textId="438B061A"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221C136" w14:textId="41618773"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vAlign w:val="center"/>
          </w:tcPr>
          <w:p w14:paraId="23FE1BA5" w14:textId="0AA97985" w:rsidR="00651F98" w:rsidRPr="00F317E7" w:rsidRDefault="003348F2" w:rsidP="003348F2">
            <w:pPr>
              <w:pStyle w:val="NormalWeb"/>
              <w:rPr>
                <w:rFonts w:ascii="Calibri" w:hAnsi="Calibri" w:cs="Calibri"/>
              </w:rPr>
            </w:pPr>
            <w:r w:rsidRPr="00F317E7">
              <w:rPr>
                <w:rFonts w:ascii="Calibri" w:hAnsi="Calibri" w:cs="Calibri"/>
                <w:noProof/>
              </w:rPr>
              <w:drawing>
                <wp:anchor distT="0" distB="0" distL="114300" distR="114300" simplePos="0" relativeHeight="251997184" behindDoc="1" locked="0" layoutInCell="1" allowOverlap="1" wp14:anchorId="0B14E577" wp14:editId="0D354A5A">
                  <wp:simplePos x="0" y="0"/>
                  <wp:positionH relativeFrom="column">
                    <wp:posOffset>214630</wp:posOffset>
                  </wp:positionH>
                  <wp:positionV relativeFrom="paragraph">
                    <wp:posOffset>74930</wp:posOffset>
                  </wp:positionV>
                  <wp:extent cx="1348740" cy="899160"/>
                  <wp:effectExtent l="0" t="0" r="3810" b="0"/>
                  <wp:wrapTight wrapText="bothSides">
                    <wp:wrapPolygon edited="0">
                      <wp:start x="0" y="0"/>
                      <wp:lineTo x="0" y="21051"/>
                      <wp:lineTo x="21356" y="21051"/>
                      <wp:lineTo x="21356" y="0"/>
                      <wp:lineTo x="0" y="0"/>
                    </wp:wrapPolygon>
                  </wp:wrapTight>
                  <wp:docPr id="102058180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00ED" w:rsidRPr="00F317E7">
              <w:rPr>
                <w:rFonts w:ascii="Calibri" w:hAnsi="Calibri" w:cs="Calibri"/>
                <w:noProof/>
                <w14:ligatures w14:val="standardContextual"/>
              </w:rPr>
              <mc:AlternateContent>
                <mc:Choice Requires="wps">
                  <w:drawing>
                    <wp:anchor distT="0" distB="0" distL="114300" distR="114300" simplePos="0" relativeHeight="251839488" behindDoc="0" locked="0" layoutInCell="1" allowOverlap="1" wp14:anchorId="4741F23A" wp14:editId="69F4F843">
                      <wp:simplePos x="0" y="0"/>
                      <wp:positionH relativeFrom="column">
                        <wp:posOffset>-26670</wp:posOffset>
                      </wp:positionH>
                      <wp:positionV relativeFrom="paragraph">
                        <wp:posOffset>13335</wp:posOffset>
                      </wp:positionV>
                      <wp:extent cx="1752600" cy="990600"/>
                      <wp:effectExtent l="0" t="0" r="19050" b="19050"/>
                      <wp:wrapNone/>
                      <wp:docPr id="1745640862" name="Rectangle: Rounded Corners 64"/>
                      <wp:cNvGraphicFramePr/>
                      <a:graphic xmlns:a="http://schemas.openxmlformats.org/drawingml/2006/main">
                        <a:graphicData uri="http://schemas.microsoft.com/office/word/2010/wordprocessingShape">
                          <wps:wsp>
                            <wps:cNvSpPr/>
                            <wps:spPr>
                              <a:xfrm>
                                <a:off x="0" y="0"/>
                                <a:ext cx="1752600" cy="9906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099B71" id="Rectangle: Rounded Corners 64" o:spid="_x0000_s1026" style="position:absolute;margin-left:-2.1pt;margin-top:1.05pt;width:138pt;height:78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" filled="f" strokecolor="red" strokeweight="1.5pt">
                      <v:stroke joinstyle="miter"/>
                    </v:roundrect>
                  </w:pict>
                </mc:Fallback>
              </mc:AlternateContent>
            </w:r>
          </w:p>
        </w:tc>
        <w:tc>
          <w:tcPr>
            <w:tcW w:w="3020" w:type="dxa"/>
          </w:tcPr>
          <w:p w14:paraId="2E415972" w14:textId="19F14620" w:rsidR="00824FB2" w:rsidRPr="00F317E7" w:rsidRDefault="00F317E7" w:rsidP="00824FB2">
            <w:pPr>
              <w:pStyle w:val="NormalWeb"/>
              <w:rPr>
                <w:rFonts w:ascii="Calibri" w:hAnsi="Calibri" w:cs="Calibri"/>
              </w:rPr>
            </w:pPr>
            <w:r w:rsidRPr="00F317E7">
              <w:rPr>
                <w:rFonts w:ascii="Calibri" w:hAnsi="Calibri" w:cs="Calibri"/>
                <w:noProof/>
              </w:rPr>
              <w:drawing>
                <wp:anchor distT="0" distB="0" distL="114300" distR="114300" simplePos="0" relativeHeight="251998208" behindDoc="0" locked="0" layoutInCell="1" allowOverlap="1" wp14:anchorId="056677FD" wp14:editId="2482C1DC">
                  <wp:simplePos x="0" y="0"/>
                  <wp:positionH relativeFrom="column">
                    <wp:posOffset>293370</wp:posOffset>
                  </wp:positionH>
                  <wp:positionV relativeFrom="paragraph">
                    <wp:posOffset>97790</wp:posOffset>
                  </wp:positionV>
                  <wp:extent cx="1394460" cy="900430"/>
                  <wp:effectExtent l="0" t="0" r="0" b="0"/>
                  <wp:wrapNone/>
                  <wp:docPr id="337746203" name="Picture 337746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94460" cy="900430"/>
                          </a:xfrm>
                          <a:prstGeom prst="rect">
                            <a:avLst/>
                          </a:prstGeom>
                          <a:noFill/>
                          <a:ln>
                            <a:noFill/>
                          </a:ln>
                        </pic:spPr>
                      </pic:pic>
                    </a:graphicData>
                  </a:graphic>
                </wp:anchor>
              </w:drawing>
            </w:r>
            <w:r w:rsidR="00AA00ED" w:rsidRPr="00F317E7">
              <w:rPr>
                <w:rFonts w:ascii="Calibri" w:hAnsi="Calibri" w:cs="Calibri"/>
                <w:noProof/>
                <w14:ligatures w14:val="standardContextual"/>
              </w:rPr>
              <mc:AlternateContent>
                <mc:Choice Requires="wps">
                  <w:drawing>
                    <wp:anchor distT="0" distB="0" distL="114300" distR="114300" simplePos="0" relativeHeight="251921408" behindDoc="0" locked="0" layoutInCell="1" allowOverlap="1" wp14:anchorId="461E5CAC" wp14:editId="7B7BD8EC">
                      <wp:simplePos x="0" y="0"/>
                      <wp:positionH relativeFrom="column">
                        <wp:posOffset>106257</wp:posOffset>
                      </wp:positionH>
                      <wp:positionV relativeFrom="paragraph">
                        <wp:posOffset>31749</wp:posOffset>
                      </wp:positionV>
                      <wp:extent cx="1696720" cy="1083733"/>
                      <wp:effectExtent l="0" t="0" r="17780" b="21590"/>
                      <wp:wrapNone/>
                      <wp:docPr id="1161623399" name="Rectangle: Rounded Corners 64"/>
                      <wp:cNvGraphicFramePr/>
                      <a:graphic xmlns:a="http://schemas.openxmlformats.org/drawingml/2006/main">
                        <a:graphicData uri="http://schemas.microsoft.com/office/word/2010/wordprocessingShape">
                          <wps:wsp>
                            <wps:cNvSpPr/>
                            <wps:spPr>
                              <a:xfrm>
                                <a:off x="0" y="0"/>
                                <a:ext cx="1696720" cy="1083733"/>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91C713" id="Rectangle: Rounded Corners 64" o:spid="_x0000_s1026" style="position:absolute;margin-left:8.35pt;margin-top:2.5pt;width:133.6pt;height:85.3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" filled="f" strokecolor="#4ea72e [3209]" strokeweight="1.5pt">
                      <v:stroke joinstyle="miter"/>
                    </v:roundrect>
                  </w:pict>
                </mc:Fallback>
              </mc:AlternateContent>
            </w:r>
          </w:p>
          <w:p w14:paraId="42E5CFEC" w14:textId="68CCF574" w:rsidR="00F317E7" w:rsidRPr="00F317E7" w:rsidRDefault="00F317E7" w:rsidP="00F317E7">
            <w:pPr>
              <w:spacing w:line="240" w:lineRule="auto"/>
              <w:jc w:val="left"/>
              <w:rPr>
                <w:rFonts w:ascii="Calibri" w:eastAsia="Times New Roman" w:hAnsi="Calibri" w:cs="Calibri"/>
                <w:szCs w:val="24"/>
                <w:lang w:eastAsia="fr-BE"/>
              </w:rPr>
            </w:pPr>
          </w:p>
          <w:p w14:paraId="7C04996D" w14:textId="7EBEB281" w:rsidR="00AA00ED" w:rsidRPr="00F317E7" w:rsidRDefault="00AA00ED" w:rsidP="00AA00ED">
            <w:pPr>
              <w:pStyle w:val="NormalWeb"/>
              <w:rPr>
                <w:rFonts w:ascii="Calibri" w:hAnsi="Calibri" w:cs="Calibri"/>
              </w:rPr>
            </w:pPr>
          </w:p>
          <w:p w14:paraId="6677596A" w14:textId="538EB982" w:rsidR="00AA00ED" w:rsidRPr="00F317E7" w:rsidRDefault="00AA00ED"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r>
      <w:tr w:rsidR="00651F98" w:rsidRPr="00F317E7" w14:paraId="786E9CDA" w14:textId="77777777" w:rsidTr="00E56AA1">
        <w:tc>
          <w:tcPr>
            <w:tcW w:w="3020" w:type="dxa"/>
          </w:tcPr>
          <w:p w14:paraId="1B990719" w14:textId="4755F739" w:rsidR="00651F98" w:rsidRPr="00F317E7" w:rsidRDefault="00E56AA1"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mc:AlternateContent>
                <mc:Choice Requires="wps">
                  <w:drawing>
                    <wp:anchor distT="0" distB="0" distL="114300" distR="114300" simplePos="0" relativeHeight="251837440" behindDoc="0" locked="0" layoutInCell="1" allowOverlap="1" wp14:anchorId="041C5646" wp14:editId="47FA23BE">
                      <wp:simplePos x="0" y="0"/>
                      <wp:positionH relativeFrom="column">
                        <wp:posOffset>453844</wp:posOffset>
                      </wp:positionH>
                      <wp:positionV relativeFrom="paragraph">
                        <wp:posOffset>1451</wp:posOffset>
                      </wp:positionV>
                      <wp:extent cx="1023257" cy="990600"/>
                      <wp:effectExtent l="0" t="0" r="24765" b="19050"/>
                      <wp:wrapNone/>
                      <wp:docPr id="128436056" name="Rectangle: Rounded Corners 64"/>
                      <wp:cNvGraphicFramePr/>
                      <a:graphic xmlns:a="http://schemas.openxmlformats.org/drawingml/2006/main">
                        <a:graphicData uri="http://schemas.microsoft.com/office/word/2010/wordprocessingShape">
                          <wps:wsp>
                            <wps:cNvSpPr/>
                            <wps:spPr>
                              <a:xfrm>
                                <a:off x="0" y="0"/>
                                <a:ext cx="1023257" cy="9906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9D8B3E" id="Rectangle: Rounded Corners 64" o:spid="_x0000_s1026" style="position:absolute;margin-left:35.75pt;margin-top:.1pt;width:80.55pt;height:78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" filled="f" strokecolor="red" strokeweight="1.5pt">
                      <v:stroke joinstyle="miter"/>
                    </v:roundrect>
                  </w:pict>
                </mc:Fallback>
              </mc:AlternateContent>
            </w:r>
            <w:r w:rsidR="00D14A60" w:rsidRPr="00F317E7">
              <w:rPr>
                <w:rFonts w:ascii="Calibri" w:hAnsi="Calibri" w:cs="Calibri"/>
              </w:rPr>
              <w:drawing>
                <wp:anchor distT="0" distB="0" distL="114300" distR="114300" simplePos="0" relativeHeight="251821056" behindDoc="0" locked="0" layoutInCell="1" allowOverlap="1" wp14:anchorId="722EE1A9" wp14:editId="463EBECF">
                  <wp:simplePos x="0" y="0"/>
                  <wp:positionH relativeFrom="column">
                    <wp:posOffset>519067</wp:posOffset>
                  </wp:positionH>
                  <wp:positionV relativeFrom="paragraph">
                    <wp:posOffset>79647</wp:posOffset>
                  </wp:positionV>
                  <wp:extent cx="718457" cy="933161"/>
                  <wp:effectExtent l="0" t="0" r="5715" b="635"/>
                  <wp:wrapNone/>
                  <wp:docPr id="1254412529" name="Picture 1" descr="Bon plan cinéma : 20 astuces géniales pour voir des films pas 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 plan cinéma : 20 astuces géniales pour voir des films pas chers"/>
                          <pic:cNvPicPr>
                            <a:picLocks noChangeAspect="1" noChangeArrowheads="1"/>
                          </pic:cNvPicPr>
                        </pic:nvPicPr>
                        <pic:blipFill rotWithShape="1">
                          <a:blip r:embed="rId49">
                            <a:extLst>
                              <a:ext uri="{28A0092B-C50C-407E-A947-70E740481C1C}">
                                <a14:useLocalDpi xmlns:a14="http://schemas.microsoft.com/office/drawing/2010/main" val="0"/>
                              </a:ext>
                            </a:extLst>
                          </a:blip>
                          <a:srcRect l="61366"/>
                          <a:stretch>
                            <a:fillRect/>
                          </a:stretch>
                        </pic:blipFill>
                        <pic:spPr bwMode="auto">
                          <a:xfrm>
                            <a:off x="0" y="0"/>
                            <a:ext cx="718457" cy="9331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BF1C9" w14:textId="0A5ACCBF"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700BD5E" w14:textId="4AF8FC3F"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FE986B9" w14:textId="7BEB36B8"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0550F93" w14:textId="73846425"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4A434029" w14:textId="69E455F0" w:rsidR="00651F98" w:rsidRPr="00F317E7" w:rsidRDefault="00E56AA1"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mc:AlternateContent>
                <mc:Choice Requires="wps">
                  <w:drawing>
                    <wp:anchor distT="0" distB="0" distL="114300" distR="114300" simplePos="0" relativeHeight="251835392" behindDoc="0" locked="0" layoutInCell="1" allowOverlap="1" wp14:anchorId="18B79F04" wp14:editId="3DD9030E">
                      <wp:simplePos x="0" y="0"/>
                      <wp:positionH relativeFrom="column">
                        <wp:posOffset>136344</wp:posOffset>
                      </wp:positionH>
                      <wp:positionV relativeFrom="paragraph">
                        <wp:posOffset>132080</wp:posOffset>
                      </wp:positionV>
                      <wp:extent cx="1545771" cy="834299"/>
                      <wp:effectExtent l="0" t="0" r="16510" b="23495"/>
                      <wp:wrapNone/>
                      <wp:docPr id="363213545" name="Rectangle: Rounded Corners 64"/>
                      <wp:cNvGraphicFramePr/>
                      <a:graphic xmlns:a="http://schemas.openxmlformats.org/drawingml/2006/main">
                        <a:graphicData uri="http://schemas.microsoft.com/office/word/2010/wordprocessingShape">
                          <wps:wsp>
                            <wps:cNvSpPr/>
                            <wps:spPr>
                              <a:xfrm>
                                <a:off x="0" y="0"/>
                                <a:ext cx="1545771" cy="834299"/>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0E6AC4" id="Rectangle: Rounded Corners 64" o:spid="_x0000_s1026" style="position:absolute;margin-left:10.75pt;margin-top:10.4pt;width:121.7pt;height:65.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" filled="f" strokecolor="red" strokeweight="1.5pt">
                      <v:stroke joinstyle="miter"/>
                    </v:roundrect>
                  </w:pict>
                </mc:Fallback>
              </mc:AlternateContent>
            </w:r>
            <w:r w:rsidR="00D14A60" w:rsidRPr="00F317E7">
              <w:rPr>
                <w:rFonts w:ascii="Calibri" w:hAnsi="Calibri" w:cs="Calibri"/>
              </w:rPr>
              <w:drawing>
                <wp:anchor distT="0" distB="0" distL="114300" distR="114300" simplePos="0" relativeHeight="251822080" behindDoc="0" locked="0" layoutInCell="1" allowOverlap="1" wp14:anchorId="576FD640" wp14:editId="1D9E5E65">
                  <wp:simplePos x="0" y="0"/>
                  <wp:positionH relativeFrom="column">
                    <wp:posOffset>125730</wp:posOffset>
                  </wp:positionH>
                  <wp:positionV relativeFrom="paragraph">
                    <wp:posOffset>123734</wp:posOffset>
                  </wp:positionV>
                  <wp:extent cx="1513114" cy="845653"/>
                  <wp:effectExtent l="0" t="0" r="0" b="0"/>
                  <wp:wrapNone/>
                  <wp:docPr id="1191745327" name="Picture 2" descr="Tasty Crousty, l'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sty Crousty, l'origina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13114" cy="84565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0" w:type="dxa"/>
          </w:tcPr>
          <w:p w14:paraId="110142DC" w14:textId="2EFD6EA8" w:rsidR="00651F98" w:rsidRPr="00F317E7" w:rsidRDefault="00E56AA1"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mc:AlternateContent>
                <mc:Choice Requires="wps">
                  <w:drawing>
                    <wp:anchor distT="0" distB="0" distL="114300" distR="114300" simplePos="0" relativeHeight="251833344" behindDoc="0" locked="0" layoutInCell="1" allowOverlap="1" wp14:anchorId="6066C151" wp14:editId="7F05FC4D">
                      <wp:simplePos x="0" y="0"/>
                      <wp:positionH relativeFrom="column">
                        <wp:posOffset>378671</wp:posOffset>
                      </wp:positionH>
                      <wp:positionV relativeFrom="paragraph">
                        <wp:posOffset>96731</wp:posOffset>
                      </wp:positionV>
                      <wp:extent cx="1023258" cy="990600"/>
                      <wp:effectExtent l="0" t="0" r="24765" b="19050"/>
                      <wp:wrapNone/>
                      <wp:docPr id="1796936603" name="Rectangle: Rounded Corners 64"/>
                      <wp:cNvGraphicFramePr/>
                      <a:graphic xmlns:a="http://schemas.openxmlformats.org/drawingml/2006/main">
                        <a:graphicData uri="http://schemas.microsoft.com/office/word/2010/wordprocessingShape">
                          <wps:wsp>
                            <wps:cNvSpPr/>
                            <wps:spPr>
                              <a:xfrm>
                                <a:off x="0" y="0"/>
                                <a:ext cx="1023258" cy="990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EB4AF" id="Rectangle: Rounded Corners 64" o:spid="_x0000_s1026" style="position:absolute;margin-left:29.8pt;margin-top:7.6pt;width:80.55pt;height:78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" filled="f" strokecolor="#4ea72e [3209]" strokeweight="1.5pt">
                      <v:stroke joinstyle="miter"/>
                    </v:roundrect>
                  </w:pict>
                </mc:Fallback>
              </mc:AlternateContent>
            </w:r>
            <w:r w:rsidR="00D14A60" w:rsidRPr="00F317E7">
              <w:rPr>
                <w:rFonts w:ascii="Calibri" w:hAnsi="Calibri" w:cs="Calibri"/>
              </w:rPr>
              <w:drawing>
                <wp:anchor distT="0" distB="0" distL="114300" distR="114300" simplePos="0" relativeHeight="251823104" behindDoc="0" locked="0" layoutInCell="1" allowOverlap="1" wp14:anchorId="2940833E" wp14:editId="0B3187E7">
                  <wp:simplePos x="0" y="0"/>
                  <wp:positionH relativeFrom="column">
                    <wp:posOffset>482782</wp:posOffset>
                  </wp:positionH>
                  <wp:positionV relativeFrom="paragraph">
                    <wp:posOffset>1270</wp:posOffset>
                  </wp:positionV>
                  <wp:extent cx="826952" cy="946513"/>
                  <wp:effectExtent l="0" t="0" r="0" b="6350"/>
                  <wp:wrapNone/>
                  <wp:docPr id="1627289900" name="Picture 3" descr="Airpod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irpods Images - Free Download on Freepik"/>
                          <pic:cNvPicPr>
                            <a:picLocks noChangeAspect="1" noChangeArrowheads="1"/>
                          </pic:cNvPicPr>
                        </pic:nvPicPr>
                        <pic:blipFill rotWithShape="1">
                          <a:blip r:embed="rId51">
                            <a:extLst>
                              <a:ext uri="{28A0092B-C50C-407E-A947-70E740481C1C}">
                                <a14:useLocalDpi xmlns:a14="http://schemas.microsoft.com/office/drawing/2010/main" val="0"/>
                              </a:ext>
                            </a:extLst>
                          </a:blip>
                          <a:srcRect l="25017" t="39423" r="27470" b="24468"/>
                          <a:stretch>
                            <a:fillRect/>
                          </a:stretch>
                        </pic:blipFill>
                        <pic:spPr bwMode="auto">
                          <a:xfrm>
                            <a:off x="0" y="0"/>
                            <a:ext cx="826952" cy="946513"/>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651F98" w:rsidRPr="00F317E7" w14:paraId="735578E7" w14:textId="77777777" w:rsidTr="00E56AA1">
        <w:tc>
          <w:tcPr>
            <w:tcW w:w="3020" w:type="dxa"/>
          </w:tcPr>
          <w:p w14:paraId="0E3F998A" w14:textId="0E105E87" w:rsidR="00651F98" w:rsidRPr="00F317E7" w:rsidRDefault="00E56AA1"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mc:AlternateContent>
                <mc:Choice Requires="wps">
                  <w:drawing>
                    <wp:anchor distT="0" distB="0" distL="114300" distR="114300" simplePos="0" relativeHeight="251843584" behindDoc="0" locked="0" layoutInCell="1" allowOverlap="1" wp14:anchorId="6D58B505" wp14:editId="580FB834">
                      <wp:simplePos x="0" y="0"/>
                      <wp:positionH relativeFrom="column">
                        <wp:posOffset>225244</wp:posOffset>
                      </wp:positionH>
                      <wp:positionV relativeFrom="paragraph">
                        <wp:posOffset>36104</wp:posOffset>
                      </wp:positionV>
                      <wp:extent cx="1382122" cy="914400"/>
                      <wp:effectExtent l="0" t="0" r="27940" b="19050"/>
                      <wp:wrapNone/>
                      <wp:docPr id="1316369015" name="Rectangle: Rounded Corners 64"/>
                      <wp:cNvGraphicFramePr/>
                      <a:graphic xmlns:a="http://schemas.openxmlformats.org/drawingml/2006/main">
                        <a:graphicData uri="http://schemas.microsoft.com/office/word/2010/wordprocessingShape">
                          <wps:wsp>
                            <wps:cNvSpPr/>
                            <wps:spPr>
                              <a:xfrm>
                                <a:off x="0" y="0"/>
                                <a:ext cx="1382122" cy="9144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16DDF0" id="Rectangle: Rounded Corners 64" o:spid="_x0000_s1026" style="position:absolute;margin-left:17.75pt;margin-top:2.85pt;width:108.85pt;height:1in;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" filled="f" strokecolor="red" strokeweight="1.5pt">
                      <v:stroke joinstyle="miter"/>
                    </v:roundrect>
                  </w:pict>
                </mc:Fallback>
              </mc:AlternateContent>
            </w:r>
            <w:r w:rsidRPr="00F317E7">
              <w:rPr>
                <w:rFonts w:ascii="Calibri" w:hAnsi="Calibri" w:cs="Calibri"/>
              </w:rPr>
              <w:drawing>
                <wp:anchor distT="0" distB="0" distL="114300" distR="114300" simplePos="0" relativeHeight="251824128" behindDoc="0" locked="0" layoutInCell="1" allowOverlap="1" wp14:anchorId="0BBF72BE" wp14:editId="5109A6AD">
                  <wp:simplePos x="0" y="0"/>
                  <wp:positionH relativeFrom="column">
                    <wp:posOffset>421186</wp:posOffset>
                  </wp:positionH>
                  <wp:positionV relativeFrom="paragraph">
                    <wp:posOffset>68761</wp:posOffset>
                  </wp:positionV>
                  <wp:extent cx="1022483" cy="816429"/>
                  <wp:effectExtent l="0" t="0" r="6350" b="3175"/>
                  <wp:wrapNone/>
                  <wp:docPr id="5" name="Picture 4" descr="Spotify Premium voor 1 maand kopen? Direct gelev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otify Premium voor 1 maand kopen? Direct geleverd"/>
                          <pic:cNvPicPr>
                            <a:picLocks noChangeAspect="1" noChangeArrowheads="1"/>
                          </pic:cNvPicPr>
                        </pic:nvPicPr>
                        <pic:blipFill rotWithShape="1">
                          <a:blip r:embed="rId52">
                            <a:extLst>
                              <a:ext uri="{28A0092B-C50C-407E-A947-70E740481C1C}">
                                <a14:useLocalDpi xmlns:a14="http://schemas.microsoft.com/office/drawing/2010/main" val="0"/>
                              </a:ext>
                            </a:extLst>
                          </a:blip>
                          <a:srcRect t="9577" b="10575"/>
                          <a:stretch>
                            <a:fillRect/>
                          </a:stretch>
                        </pic:blipFill>
                        <pic:spPr bwMode="auto">
                          <a:xfrm>
                            <a:off x="0" y="0"/>
                            <a:ext cx="1023257" cy="8170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779161" w14:textId="54F79454"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73C26B06" w14:textId="7C042A26"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D4DBC40" w14:textId="25A73BA1"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6845A78" w14:textId="0B9DD2A3" w:rsidR="00D14A60" w:rsidRPr="00F317E7" w:rsidRDefault="00D14A60"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6298FC5C" w14:textId="2DA3E954" w:rsidR="00AA00ED" w:rsidRPr="00F317E7" w:rsidRDefault="00AA00ED" w:rsidP="00AA00ED">
            <w:pPr>
              <w:pStyle w:val="NormalWeb"/>
              <w:rPr>
                <w:rFonts w:ascii="Calibri" w:hAnsi="Calibri" w:cs="Calibri"/>
              </w:rPr>
            </w:pPr>
            <w:r w:rsidRPr="00F317E7">
              <w:rPr>
                <w:rFonts w:ascii="Calibri" w:hAnsi="Calibri" w:cs="Calibri"/>
                <w:noProof/>
              </w:rPr>
              <w:drawing>
                <wp:anchor distT="0" distB="0" distL="114300" distR="114300" simplePos="0" relativeHeight="251938816" behindDoc="0" locked="0" layoutInCell="1" allowOverlap="1" wp14:anchorId="4C5B9E41" wp14:editId="043AFA3C">
                  <wp:simplePos x="0" y="0"/>
                  <wp:positionH relativeFrom="column">
                    <wp:posOffset>508000</wp:posOffset>
                  </wp:positionH>
                  <wp:positionV relativeFrom="paragraph">
                    <wp:posOffset>85302</wp:posOffset>
                  </wp:positionV>
                  <wp:extent cx="762000" cy="873760"/>
                  <wp:effectExtent l="0" t="0" r="0" b="2540"/>
                  <wp:wrapNone/>
                  <wp:docPr id="572414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3531"/>
                          <a:stretch>
                            <a:fillRect/>
                          </a:stretch>
                        </pic:blipFill>
                        <pic:spPr bwMode="auto">
                          <a:xfrm>
                            <a:off x="0" y="0"/>
                            <a:ext cx="762000" cy="873760"/>
                          </a:xfrm>
                          <a:prstGeom prst="rect">
                            <a:avLst/>
                          </a:prstGeom>
                          <a:noFill/>
                          <a:ln>
                            <a:noFill/>
                          </a:ln>
                          <a:extLst>
                            <a:ext uri="{53640926-AAD7-44D8-BBD7-CCE9431645EC}">
                              <a14:shadowObscured xmlns:a14="http://schemas.microsoft.com/office/drawing/2010/main"/>
                            </a:ext>
                          </a:extLst>
                        </pic:spPr>
                      </pic:pic>
                    </a:graphicData>
                  </a:graphic>
                </wp:anchor>
              </w:drawing>
            </w:r>
            <w:r w:rsidR="00E56AA1" w:rsidRPr="00F317E7">
              <w:rPr>
                <w:rFonts w:ascii="Calibri" w:hAnsi="Calibri" w:cs="Calibri"/>
                <w:noProof/>
                <w14:ligatures w14:val="standardContextual"/>
              </w:rPr>
              <mc:AlternateContent>
                <mc:Choice Requires="wps">
                  <w:drawing>
                    <wp:anchor distT="0" distB="0" distL="114300" distR="114300" simplePos="0" relativeHeight="251831296" behindDoc="0" locked="0" layoutInCell="1" allowOverlap="1" wp14:anchorId="5DF45E2C" wp14:editId="65837752">
                      <wp:simplePos x="0" y="0"/>
                      <wp:positionH relativeFrom="column">
                        <wp:posOffset>205105</wp:posOffset>
                      </wp:positionH>
                      <wp:positionV relativeFrom="paragraph">
                        <wp:posOffset>13970</wp:posOffset>
                      </wp:positionV>
                      <wp:extent cx="1480457" cy="990600"/>
                      <wp:effectExtent l="0" t="0" r="24765" b="19050"/>
                      <wp:wrapNone/>
                      <wp:docPr id="1110277391" name="Rectangle: Rounded Corners 64"/>
                      <wp:cNvGraphicFramePr/>
                      <a:graphic xmlns:a="http://schemas.openxmlformats.org/drawingml/2006/main">
                        <a:graphicData uri="http://schemas.microsoft.com/office/word/2010/wordprocessingShape">
                          <wps:wsp>
                            <wps:cNvSpPr/>
                            <wps:spPr>
                              <a:xfrm>
                                <a:off x="0" y="0"/>
                                <a:ext cx="1480457" cy="99060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6D6E70" id="Rectangle: Rounded Corners 64" o:spid="_x0000_s1026" style="position:absolute;margin-left:16.15pt;margin-top:1.1pt;width:116.55pt;height:78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" filled="f" strokecolor="#4ea72e [3209]" strokeweight="1.5pt">
                      <v:stroke joinstyle="miter"/>
                    </v:roundrect>
                  </w:pict>
                </mc:Fallback>
              </mc:AlternateContent>
            </w:r>
          </w:p>
          <w:p w14:paraId="5E8F906C" w14:textId="22164B83" w:rsidR="00651F98" w:rsidRPr="00F317E7" w:rsidRDefault="00651F98"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44A46F7A" w14:textId="6E80E69E" w:rsidR="00651F98" w:rsidRPr="00F317E7" w:rsidRDefault="00E56AA1"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mc:AlternateContent>
                <mc:Choice Requires="wps">
                  <w:drawing>
                    <wp:anchor distT="0" distB="0" distL="114300" distR="114300" simplePos="0" relativeHeight="251841536" behindDoc="0" locked="0" layoutInCell="1" allowOverlap="1" wp14:anchorId="203D5541" wp14:editId="7AEB5DB7">
                      <wp:simplePos x="0" y="0"/>
                      <wp:positionH relativeFrom="column">
                        <wp:posOffset>363129</wp:posOffset>
                      </wp:positionH>
                      <wp:positionV relativeFrom="paragraph">
                        <wp:posOffset>46990</wp:posOffset>
                      </wp:positionV>
                      <wp:extent cx="1088572" cy="990600"/>
                      <wp:effectExtent l="0" t="0" r="16510" b="19050"/>
                      <wp:wrapNone/>
                      <wp:docPr id="396733987" name="Rectangle: Rounded Corners 64"/>
                      <wp:cNvGraphicFramePr/>
                      <a:graphic xmlns:a="http://schemas.openxmlformats.org/drawingml/2006/main">
                        <a:graphicData uri="http://schemas.microsoft.com/office/word/2010/wordprocessingShape">
                          <wps:wsp>
                            <wps:cNvSpPr/>
                            <wps:spPr>
                              <a:xfrm>
                                <a:off x="0" y="0"/>
                                <a:ext cx="1088572" cy="990600"/>
                              </a:xfrm>
                              <a:prstGeom prst="roundRect">
                                <a:avLst/>
                              </a:prstGeom>
                              <a:noFill/>
                              <a:ln>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ED109" id="Rectangle: Rounded Corners 64" o:spid="_x0000_s1026" style="position:absolute;margin-left:28.6pt;margin-top:3.7pt;width:85.7pt;height:78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" filled="f" strokecolor="red" strokeweight="1.5pt">
                      <v:stroke joinstyle="miter"/>
                    </v:roundrect>
                  </w:pict>
                </mc:Fallback>
              </mc:AlternateContent>
            </w:r>
            <w:r w:rsidRPr="00F317E7">
              <w:rPr>
                <w:rFonts w:ascii="Calibri" w:hAnsi="Calibri" w:cs="Calibri"/>
              </w:rPr>
              <w:drawing>
                <wp:anchor distT="0" distB="0" distL="114300" distR="114300" simplePos="0" relativeHeight="251826176" behindDoc="0" locked="0" layoutInCell="1" allowOverlap="1" wp14:anchorId="10EA7E5E" wp14:editId="16F8D750">
                  <wp:simplePos x="0" y="0"/>
                  <wp:positionH relativeFrom="column">
                    <wp:posOffset>330381</wp:posOffset>
                  </wp:positionH>
                  <wp:positionV relativeFrom="paragraph">
                    <wp:posOffset>42635</wp:posOffset>
                  </wp:positionV>
                  <wp:extent cx="1175294" cy="978561"/>
                  <wp:effectExtent l="0" t="0" r="6350" b="0"/>
                  <wp:wrapNone/>
                  <wp:docPr id="1705844271" name="Picture 1" descr="Tik Tok-toepassing. Tiktok Social Media Network. Tiktok is Een Populaire  Sociale Netwerkdienst Voor Videodelen. Logo Tik Tok . Redactionele Foto -  Illustratie van audio, netwerk: 18717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k Tok-toepassing. Tiktok Social Media Network. Tiktok is Een Populaire  Sociale Netwerkdienst Voor Videodelen. Logo Tik Tok . Redactionele Foto -  Illustratie van audio, netwerk: 1871784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75294" cy="9785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554E34D2" w14:textId="77777777" w:rsidR="00651F98" w:rsidRPr="00F317E7" w:rsidRDefault="00651F98" w:rsidP="0048716F">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4C9631F" w14:textId="63A175F7" w:rsidR="00E56AA1" w:rsidRPr="00F317E7" w:rsidRDefault="00E56AA1" w:rsidP="00E56AA1">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2</w:t>
      </w:r>
    </w:p>
    <w:p w14:paraId="5FFB0DAB" w14:textId="3D9D6CC9" w:rsidR="00A57CCB" w:rsidRPr="00F317E7" w:rsidRDefault="00A57CCB" w:rsidP="00E56AA1">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cochez les colonnes adéquates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937"/>
        <w:gridCol w:w="930"/>
        <w:gridCol w:w="1289"/>
        <w:gridCol w:w="1107"/>
      </w:tblGrid>
      <w:tr w:rsidR="00A57CCB" w:rsidRPr="00F317E7" w14:paraId="5C8319C0" w14:textId="77777777" w:rsidTr="00D6254D">
        <w:tc>
          <w:tcPr>
            <w:tcW w:w="2669" w:type="pct"/>
            <w:tcBorders>
              <w:bottom w:val="single" w:sz="12" w:space="0" w:color="005596"/>
              <w:right w:val="single" w:sz="12" w:space="0" w:color="005596"/>
            </w:tcBorders>
            <w:vAlign w:val="center"/>
            <w:hideMark/>
          </w:tcPr>
          <w:p w14:paraId="3DC30926" w14:textId="1DB563DC" w:rsidR="00A57CCB" w:rsidRPr="00F317E7" w:rsidRDefault="00A57CCB" w:rsidP="00D6254D">
            <w:pPr>
              <w:spacing w:before="60" w:after="60"/>
              <w:jc w:val="left"/>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Situations</w:t>
            </w:r>
          </w:p>
        </w:tc>
        <w:tc>
          <w:tcPr>
            <w:tcW w:w="536" w:type="pct"/>
            <w:tcBorders>
              <w:left w:val="single" w:sz="12" w:space="0" w:color="005596"/>
              <w:bottom w:val="single" w:sz="12" w:space="0" w:color="005596"/>
              <w:right w:val="single" w:sz="12" w:space="0" w:color="005596"/>
            </w:tcBorders>
            <w:vAlign w:val="center"/>
            <w:hideMark/>
          </w:tcPr>
          <w:p w14:paraId="7E42DC54" w14:textId="5B6334A2" w:rsidR="00A57CCB" w:rsidRPr="00F317E7" w:rsidRDefault="00A57CCB" w:rsidP="00D6254D">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Bien</w:t>
            </w:r>
          </w:p>
        </w:tc>
        <w:tc>
          <w:tcPr>
            <w:tcW w:w="436" w:type="pct"/>
            <w:tcBorders>
              <w:left w:val="single" w:sz="12" w:space="0" w:color="005596"/>
              <w:bottom w:val="single" w:sz="12" w:space="0" w:color="005596"/>
              <w:right w:val="single" w:sz="12" w:space="0" w:color="005596"/>
            </w:tcBorders>
            <w:vAlign w:val="center"/>
            <w:hideMark/>
          </w:tcPr>
          <w:p w14:paraId="660B8770" w14:textId="07E70DFC" w:rsidR="00A57CCB" w:rsidRPr="00F317E7" w:rsidRDefault="00A57CCB" w:rsidP="00D6254D">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Service</w:t>
            </w:r>
          </w:p>
        </w:tc>
        <w:tc>
          <w:tcPr>
            <w:tcW w:w="730" w:type="pct"/>
            <w:tcBorders>
              <w:left w:val="single" w:sz="12" w:space="0" w:color="005596"/>
              <w:bottom w:val="single" w:sz="12" w:space="0" w:color="005596"/>
              <w:right w:val="single" w:sz="12" w:space="0" w:color="005596"/>
            </w:tcBorders>
            <w:vAlign w:val="center"/>
            <w:hideMark/>
          </w:tcPr>
          <w:p w14:paraId="6357B684" w14:textId="46103BF0" w:rsidR="00A57CCB" w:rsidRPr="00F317E7" w:rsidRDefault="00A57CCB" w:rsidP="00D6254D">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Individuel</w:t>
            </w:r>
          </w:p>
        </w:tc>
        <w:tc>
          <w:tcPr>
            <w:tcW w:w="629" w:type="pct"/>
            <w:tcBorders>
              <w:left w:val="single" w:sz="12" w:space="0" w:color="005596"/>
              <w:bottom w:val="single" w:sz="12" w:space="0" w:color="005596"/>
            </w:tcBorders>
            <w:vAlign w:val="center"/>
            <w:hideMark/>
          </w:tcPr>
          <w:p w14:paraId="3701D632" w14:textId="77D83349" w:rsidR="00A57CCB" w:rsidRPr="00F317E7" w:rsidRDefault="00A57CCB" w:rsidP="00D6254D">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Collectif</w:t>
            </w:r>
          </w:p>
        </w:tc>
      </w:tr>
      <w:tr w:rsidR="00A57CCB" w:rsidRPr="00F317E7" w14:paraId="7B138610" w14:textId="77777777" w:rsidTr="00D6254D">
        <w:tc>
          <w:tcPr>
            <w:tcW w:w="2669" w:type="pct"/>
            <w:tcBorders>
              <w:top w:val="single" w:sz="12" w:space="0" w:color="005596"/>
              <w:bottom w:val="single" w:sz="12" w:space="0" w:color="005596"/>
              <w:right w:val="single" w:sz="12" w:space="0" w:color="005596"/>
            </w:tcBorders>
            <w:vAlign w:val="center"/>
            <w:hideMark/>
          </w:tcPr>
          <w:p w14:paraId="2C7FAF92" w14:textId="1826ADFC"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1. Vous achetez un smartphone</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397F3F31" w14:textId="09AB947D"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61A81BC2"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093DBCF8" w14:textId="166C2E65"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629" w:type="pct"/>
            <w:tcBorders>
              <w:top w:val="single" w:sz="12" w:space="0" w:color="005596"/>
              <w:left w:val="single" w:sz="12" w:space="0" w:color="005596"/>
              <w:bottom w:val="single" w:sz="12" w:space="0" w:color="005596"/>
            </w:tcBorders>
            <w:vAlign w:val="center"/>
            <w:hideMark/>
          </w:tcPr>
          <w:p w14:paraId="20872141"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A57CCB" w:rsidRPr="00F317E7" w14:paraId="675058A7" w14:textId="77777777" w:rsidTr="00D6254D">
        <w:tc>
          <w:tcPr>
            <w:tcW w:w="2669" w:type="pct"/>
            <w:tcBorders>
              <w:top w:val="single" w:sz="12" w:space="0" w:color="005596"/>
              <w:bottom w:val="single" w:sz="12" w:space="0" w:color="005596"/>
              <w:right w:val="single" w:sz="12" w:space="0" w:color="005596"/>
            </w:tcBorders>
            <w:vAlign w:val="center"/>
            <w:hideMark/>
          </w:tcPr>
          <w:p w14:paraId="370B10A5" w14:textId="77777777"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2. L'installation de pistes cyclables en ville</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3E8A5518"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5BEF5AAD" w14:textId="4F3C87E5"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08767A57"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444006C4" w14:textId="603646AA"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A57CCB" w:rsidRPr="00F317E7" w14:paraId="138CEAAB" w14:textId="77777777" w:rsidTr="00D6254D">
        <w:tc>
          <w:tcPr>
            <w:tcW w:w="2669" w:type="pct"/>
            <w:tcBorders>
              <w:top w:val="single" w:sz="12" w:space="0" w:color="005596"/>
              <w:bottom w:val="single" w:sz="12" w:space="0" w:color="005596"/>
              <w:right w:val="single" w:sz="12" w:space="0" w:color="005596"/>
            </w:tcBorders>
            <w:vAlign w:val="center"/>
            <w:hideMark/>
          </w:tcPr>
          <w:p w14:paraId="1065FB80" w14:textId="77777777"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3. Un abonnement à Spotify Premium</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336E2881" w14:textId="27B84519"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2414AFE3" w14:textId="563816C5"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48AC54D5" w14:textId="7F50B4E1"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629" w:type="pct"/>
            <w:tcBorders>
              <w:top w:val="single" w:sz="12" w:space="0" w:color="005596"/>
              <w:left w:val="single" w:sz="12" w:space="0" w:color="005596"/>
              <w:bottom w:val="single" w:sz="12" w:space="0" w:color="005596"/>
            </w:tcBorders>
            <w:vAlign w:val="center"/>
            <w:hideMark/>
          </w:tcPr>
          <w:p w14:paraId="163F4028"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A57CCB" w:rsidRPr="00F317E7" w14:paraId="4E50BB4E" w14:textId="77777777" w:rsidTr="00D6254D">
        <w:tc>
          <w:tcPr>
            <w:tcW w:w="2669" w:type="pct"/>
            <w:tcBorders>
              <w:top w:val="single" w:sz="12" w:space="0" w:color="005596"/>
              <w:bottom w:val="single" w:sz="12" w:space="0" w:color="005596"/>
              <w:right w:val="single" w:sz="12" w:space="0" w:color="005596"/>
            </w:tcBorders>
            <w:vAlign w:val="center"/>
            <w:hideMark/>
          </w:tcPr>
          <w:p w14:paraId="20135513" w14:textId="77777777"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4. La collecte des ordures (poubelles)</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20B38129"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216ED1C5" w14:textId="633FA965"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33723E2C"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40C7DC06" w14:textId="1C527550"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A57CCB" w:rsidRPr="00F317E7" w14:paraId="4C9A043E" w14:textId="77777777" w:rsidTr="00D6254D">
        <w:tc>
          <w:tcPr>
            <w:tcW w:w="2669" w:type="pct"/>
            <w:tcBorders>
              <w:top w:val="single" w:sz="12" w:space="0" w:color="005596"/>
              <w:bottom w:val="single" w:sz="12" w:space="0" w:color="005596"/>
              <w:right w:val="single" w:sz="12" w:space="0" w:color="005596"/>
            </w:tcBorders>
            <w:vAlign w:val="center"/>
            <w:hideMark/>
          </w:tcPr>
          <w:p w14:paraId="0A2E731C" w14:textId="292EBF0E"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 xml:space="preserve">5. </w:t>
            </w:r>
            <w:r w:rsidR="00C77FFA" w:rsidRPr="00F317E7">
              <w:rPr>
                <w:rFonts w:ascii="Calibri" w:hAnsi="Calibri" w:cs="Calibri"/>
                <w:sz w:val="24"/>
                <w:szCs w:val="24"/>
                <w14:textOutline w14:w="0" w14:cap="flat" w14:cmpd="sng" w14:algn="ctr">
                  <w14:noFill/>
                  <w14:prstDash w14:val="solid"/>
                  <w14:round/>
                </w14:textOutline>
              </w:rPr>
              <w:t>Le recherche contre le cancer</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3302AF7F"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09136911" w14:textId="226B4DF0"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48B2610E"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7E42328B" w14:textId="0999BBCB"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A57CCB" w:rsidRPr="00F317E7" w14:paraId="19332611" w14:textId="77777777" w:rsidTr="00D6254D">
        <w:tc>
          <w:tcPr>
            <w:tcW w:w="2669" w:type="pct"/>
            <w:tcBorders>
              <w:top w:val="single" w:sz="12" w:space="0" w:color="005596"/>
              <w:bottom w:val="single" w:sz="12" w:space="0" w:color="005596"/>
              <w:right w:val="single" w:sz="12" w:space="0" w:color="005596"/>
            </w:tcBorders>
            <w:vAlign w:val="center"/>
            <w:hideMark/>
          </w:tcPr>
          <w:p w14:paraId="4BA1A134" w14:textId="37DE008B"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6. Un</w:t>
            </w:r>
            <w:r w:rsidR="00C77FFA" w:rsidRPr="00F317E7">
              <w:rPr>
                <w:rFonts w:ascii="Calibri" w:hAnsi="Calibri" w:cs="Calibri"/>
                <w:sz w:val="24"/>
                <w:szCs w:val="24"/>
                <w14:textOutline w14:w="0" w14:cap="flat" w14:cmpd="sng" w14:algn="ctr">
                  <w14:noFill/>
                  <w14:prstDash w14:val="solid"/>
                  <w14:round/>
                </w14:textOutline>
              </w:rPr>
              <w:t>e association de quartier entretien</w:t>
            </w:r>
            <w:r w:rsidR="00294759" w:rsidRPr="00F317E7">
              <w:rPr>
                <w:rFonts w:ascii="Calibri" w:hAnsi="Calibri" w:cs="Calibri"/>
                <w:sz w:val="24"/>
                <w:szCs w:val="24"/>
                <w14:textOutline w14:w="0" w14:cap="flat" w14:cmpd="sng" w14:algn="ctr">
                  <w14:noFill/>
                  <w14:prstDash w14:val="solid"/>
                  <w14:round/>
                </w14:textOutline>
              </w:rPr>
              <w:t xml:space="preserve">t </w:t>
            </w:r>
            <w:r w:rsidR="00C77FFA" w:rsidRPr="00F317E7">
              <w:rPr>
                <w:rFonts w:ascii="Calibri" w:hAnsi="Calibri" w:cs="Calibri"/>
                <w:sz w:val="24"/>
                <w:szCs w:val="24"/>
                <w14:textOutline w14:w="0" w14:cap="flat" w14:cmpd="sng" w14:algn="ctr">
                  <w14:noFill/>
                  <w14:prstDash w14:val="solid"/>
                  <w14:round/>
                </w14:textOutline>
              </w:rPr>
              <w:t>un jardin partagé.</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12B22A33"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5809A5FE" w14:textId="69C618C9"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0531D559"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63D2632A" w14:textId="6FB1C024"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A57CCB" w:rsidRPr="00F317E7" w14:paraId="1F69EB3B" w14:textId="77777777" w:rsidTr="00D6254D">
        <w:tc>
          <w:tcPr>
            <w:tcW w:w="2669" w:type="pct"/>
            <w:tcBorders>
              <w:top w:val="single" w:sz="12" w:space="0" w:color="005596"/>
              <w:right w:val="single" w:sz="12" w:space="0" w:color="005596"/>
            </w:tcBorders>
            <w:vAlign w:val="center"/>
            <w:hideMark/>
          </w:tcPr>
          <w:p w14:paraId="5A480B8D" w14:textId="77777777" w:rsidR="00A57CCB" w:rsidRPr="00F317E7" w:rsidRDefault="00A57CCB" w:rsidP="00D6254D">
            <w:pPr>
              <w:spacing w:before="60" w:after="60"/>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7. L'éclairage des monuments publics</w:t>
            </w:r>
          </w:p>
        </w:tc>
        <w:tc>
          <w:tcPr>
            <w:tcW w:w="536" w:type="pct"/>
            <w:tcBorders>
              <w:top w:val="single" w:sz="12" w:space="0" w:color="005596"/>
              <w:left w:val="single" w:sz="12" w:space="0" w:color="005596"/>
              <w:right w:val="single" w:sz="12" w:space="0" w:color="005596"/>
            </w:tcBorders>
            <w:vAlign w:val="center"/>
            <w:hideMark/>
          </w:tcPr>
          <w:p w14:paraId="18F014F7"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right w:val="single" w:sz="12" w:space="0" w:color="005596"/>
            </w:tcBorders>
            <w:vAlign w:val="center"/>
            <w:hideMark/>
          </w:tcPr>
          <w:p w14:paraId="4D60FB0E" w14:textId="11251F37"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730" w:type="pct"/>
            <w:tcBorders>
              <w:top w:val="single" w:sz="12" w:space="0" w:color="005596"/>
              <w:left w:val="single" w:sz="12" w:space="0" w:color="005596"/>
              <w:right w:val="single" w:sz="12" w:space="0" w:color="005596"/>
            </w:tcBorders>
            <w:vAlign w:val="center"/>
            <w:hideMark/>
          </w:tcPr>
          <w:p w14:paraId="1C8C3230" w14:textId="77777777" w:rsidR="00A57CCB" w:rsidRPr="00F317E7" w:rsidRDefault="00A57CCB"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tcBorders>
            <w:vAlign w:val="center"/>
            <w:hideMark/>
          </w:tcPr>
          <w:p w14:paraId="496E16B5" w14:textId="582B3774" w:rsidR="00A57CCB" w:rsidRPr="00F317E7" w:rsidRDefault="00C77FFA" w:rsidP="00D6254D">
            <w:pPr>
              <w:spacing w:before="60" w:after="60"/>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bl>
    <w:p w14:paraId="49DA5AF4" w14:textId="77777777" w:rsidR="00A57CCB" w:rsidRPr="00F317E7" w:rsidRDefault="00A57CCB" w:rsidP="00C77FFA">
      <w:pPr>
        <w:pStyle w:val="Titre10"/>
        <w:jc w:val="both"/>
        <w:rPr>
          <w:rFonts w:ascii="Calibri" w:hAnsi="Calibri" w:cs="Calibri"/>
          <w:noProof w:val="0"/>
        </w:rPr>
      </w:pPr>
    </w:p>
    <w:p w14:paraId="4970A19C" w14:textId="15E33E51" w:rsidR="00961309" w:rsidRPr="00F317E7" w:rsidRDefault="00961309" w:rsidP="00961309">
      <w:pPr>
        <w:pStyle w:val="Titre10"/>
        <w:rPr>
          <w:rFonts w:ascii="Calibri" w:hAnsi="Calibri" w:cs="Calibri"/>
          <w:noProof w:val="0"/>
        </w:rPr>
      </w:pPr>
      <w:r w:rsidRPr="00F317E7">
        <w:rPr>
          <w:rFonts w:ascii="Calibri" w:hAnsi="Calibri" w:cs="Calibri"/>
          <w:noProof w:val="0"/>
        </w:rPr>
        <w:lastRenderedPageBreak/>
        <w:t>Fiche 7 : LES CANAUX DE COMMUNICATION</w:t>
      </w:r>
    </w:p>
    <w:p w14:paraId="00F92388" w14:textId="77777777" w:rsidR="00C77FFA" w:rsidRPr="00F317E7" w:rsidRDefault="00C77FFA" w:rsidP="00C77FFA">
      <w:pPr>
        <w:rPr>
          <w:rFonts w:ascii="Calibri" w:hAnsi="Calibri" w:cs="Calibri"/>
          <w:b/>
          <w:bCs/>
          <w:color w:val="005596"/>
          <w14:textOutline w14:w="0" w14:cap="flat" w14:cmpd="sng" w14:algn="ctr">
            <w14:noFill/>
            <w14:prstDash w14:val="solid"/>
            <w14:round/>
          </w14:textOutline>
        </w:rPr>
      </w:pPr>
    </w:p>
    <w:p w14:paraId="33DAF570" w14:textId="72069117" w:rsidR="00C77FFA" w:rsidRPr="00F317E7" w:rsidRDefault="00C77FFA" w:rsidP="00C77FFA">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18EB2509" w14:textId="04D755E1" w:rsidR="00CB0D41" w:rsidRPr="00F317E7" w:rsidRDefault="00346436" w:rsidP="00C77FFA">
      <w:pPr>
        <w:rPr>
          <w:rFonts w:ascii="Calibri" w:hAnsi="Calibri" w:cs="Calibri"/>
          <w14:textOutline w14:w="0" w14:cap="flat" w14:cmpd="sng" w14:algn="ctr">
            <w14:noFill/>
            <w14:prstDash w14:val="solid"/>
            <w14:round/>
          </w14:textOutline>
        </w:rPr>
      </w:pPr>
      <w:r w:rsidRPr="00F317E7">
        <w:rPr>
          <w:rFonts w:ascii="Calibri" w:hAnsi="Calibri" w:cs="Calibri"/>
          <w:b/>
          <w:bCs/>
          <w:noProof/>
          <w:color w:val="005596"/>
          <w14:textOutline w14:w="0" w14:cap="flat" w14:cmpd="sng" w14:algn="ctr">
            <w14:noFill/>
            <w14:prstDash w14:val="solid"/>
            <w14:round/>
          </w14:textOutline>
        </w:rPr>
        <w:drawing>
          <wp:anchor distT="0" distB="0" distL="114300" distR="114300" simplePos="0" relativeHeight="251862016" behindDoc="0" locked="0" layoutInCell="1" allowOverlap="1" wp14:anchorId="04F32D6A" wp14:editId="42ED6130">
            <wp:simplePos x="0" y="0"/>
            <wp:positionH relativeFrom="margin">
              <wp:posOffset>947057</wp:posOffset>
            </wp:positionH>
            <wp:positionV relativeFrom="paragraph">
              <wp:posOffset>257538</wp:posOffset>
            </wp:positionV>
            <wp:extent cx="2286000" cy="1418479"/>
            <wp:effectExtent l="0" t="0" r="0" b="0"/>
            <wp:wrapNone/>
            <wp:docPr id="42294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49437"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86000" cy="1418479"/>
                    </a:xfrm>
                    <a:prstGeom prst="rect">
                      <a:avLst/>
                    </a:prstGeom>
                  </pic:spPr>
                </pic:pic>
              </a:graphicData>
            </a:graphic>
            <wp14:sizeRelH relativeFrom="margin">
              <wp14:pctWidth>0</wp14:pctWidth>
            </wp14:sizeRelH>
            <wp14:sizeRelV relativeFrom="margin">
              <wp14:pctHeight>0</wp14:pctHeight>
            </wp14:sizeRelV>
          </wp:anchor>
        </w:drawing>
      </w:r>
      <w:r w:rsidR="00CB0D41" w:rsidRPr="00F317E7">
        <w:rPr>
          <w:rFonts w:ascii="Calibri" w:hAnsi="Calibri" w:cs="Calibri"/>
          <w14:textOutline w14:w="0" w14:cap="flat" w14:cmpd="sng" w14:algn="ctr">
            <w14:noFill/>
            <w14:prstDash w14:val="solid"/>
            <w14:round/>
          </w14:textOutline>
        </w:rPr>
        <w:t>Visionnez la publicité et complétez le schéma de communication.</w:t>
      </w:r>
    </w:p>
    <w:p w14:paraId="5CA06B66" w14:textId="00311DC0" w:rsidR="00CB0D41" w:rsidRPr="00F317E7" w:rsidRDefault="00346436" w:rsidP="00346436">
      <w:pPr>
        <w:jc w:val="center"/>
        <w:rPr>
          <w:rFonts w:ascii="Calibri" w:hAnsi="Calibri" w:cs="Calibri"/>
          <w:b/>
          <w:bCs/>
          <w14:textOutline w14:w="0" w14:cap="flat" w14:cmpd="sng" w14:algn="ctr">
            <w14:noFill/>
            <w14:prstDash w14:val="solid"/>
            <w14:round/>
          </w14:textOutline>
        </w:rPr>
      </w:pPr>
      <w:r w:rsidRPr="00F317E7">
        <w:rPr>
          <w:rFonts w:ascii="Calibri" w:hAnsi="Calibri" w:cs="Calibri"/>
          <w:b/>
          <w:bCs/>
          <w:noProof/>
          <w:color w:val="005596"/>
          <w14:textOutline w14:w="0" w14:cap="flat" w14:cmpd="sng" w14:algn="ctr">
            <w14:noFill/>
            <w14:prstDash w14:val="solid"/>
            <w14:round/>
          </w14:textOutline>
        </w:rPr>
        <w:drawing>
          <wp:anchor distT="0" distB="0" distL="114300" distR="114300" simplePos="0" relativeHeight="251863040" behindDoc="0" locked="0" layoutInCell="1" allowOverlap="1" wp14:anchorId="67699E92" wp14:editId="56891C81">
            <wp:simplePos x="0" y="0"/>
            <wp:positionH relativeFrom="column">
              <wp:posOffset>3529512</wp:posOffset>
            </wp:positionH>
            <wp:positionV relativeFrom="paragraph">
              <wp:posOffset>19141</wp:posOffset>
            </wp:positionV>
            <wp:extent cx="1080000" cy="1080000"/>
            <wp:effectExtent l="0" t="0" r="6350" b="6350"/>
            <wp:wrapNone/>
            <wp:docPr id="1680580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80052"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2437A862" w14:textId="5E9ACDFA" w:rsidR="00CB0D41" w:rsidRPr="00F317E7" w:rsidRDefault="00CB0D41" w:rsidP="00346436">
      <w:pPr>
        <w:jc w:val="center"/>
        <w:rPr>
          <w:rFonts w:ascii="Calibri" w:hAnsi="Calibri" w:cs="Calibri"/>
          <w:b/>
          <w:bCs/>
          <w:color w:val="005596"/>
          <w14:textOutline w14:w="0" w14:cap="flat" w14:cmpd="sng" w14:algn="ctr">
            <w14:noFill/>
            <w14:prstDash w14:val="solid"/>
            <w14:round/>
          </w14:textOutline>
        </w:rPr>
      </w:pPr>
    </w:p>
    <w:p w14:paraId="13B06D4B" w14:textId="2704DA22" w:rsidR="00CB0D41" w:rsidRPr="00F317E7" w:rsidRDefault="00CB0D41" w:rsidP="00C77FFA">
      <w:pPr>
        <w:rPr>
          <w:rFonts w:ascii="Calibri" w:hAnsi="Calibri" w:cs="Calibri"/>
          <w:b/>
          <w:bCs/>
          <w:color w:val="005596"/>
          <w14:textOutline w14:w="0" w14:cap="flat" w14:cmpd="sng" w14:algn="ctr">
            <w14:noFill/>
            <w14:prstDash w14:val="solid"/>
            <w14:round/>
          </w14:textOutline>
        </w:rPr>
      </w:pPr>
    </w:p>
    <w:p w14:paraId="4C8E2BBB" w14:textId="77777777" w:rsidR="00346436" w:rsidRPr="00F317E7" w:rsidRDefault="00346436" w:rsidP="00C77FFA">
      <w:pPr>
        <w:rPr>
          <w:rFonts w:ascii="Calibri" w:hAnsi="Calibri" w:cs="Calibri"/>
          <w:b/>
          <w:bCs/>
          <w:color w:val="005596"/>
          <w14:textOutline w14:w="0" w14:cap="flat" w14:cmpd="sng" w14:algn="ctr">
            <w14:noFill/>
            <w14:prstDash w14:val="solid"/>
            <w14:round/>
          </w14:textOutline>
        </w:rPr>
      </w:pPr>
    </w:p>
    <w:p w14:paraId="094B51F4" w14:textId="77777777" w:rsidR="00CB0D41" w:rsidRPr="00F317E7" w:rsidRDefault="00CB0D41" w:rsidP="00C77FFA">
      <w:pPr>
        <w:rPr>
          <w:rFonts w:ascii="Calibri" w:hAnsi="Calibri" w:cs="Calibri"/>
          <w:b/>
          <w:bCs/>
          <w:color w:val="005596"/>
          <w14:textOutline w14:w="0" w14:cap="flat" w14:cmpd="sng" w14:algn="ctr">
            <w14:noFill/>
            <w14:prstDash w14:val="solid"/>
            <w14:round/>
          </w14:textOutline>
        </w:rPr>
      </w:pPr>
    </w:p>
    <w:p w14:paraId="040AC32E" w14:textId="3C714283" w:rsidR="00CB0D41" w:rsidRPr="00F317E7" w:rsidRDefault="00F213EB" w:rsidP="00C77FFA">
      <w:pPr>
        <w:rPr>
          <w:rFonts w:ascii="Calibri" w:hAnsi="Calibri" w:cs="Calibri"/>
          <w:color w:val="005596"/>
          <w:sz w:val="16"/>
          <w:szCs w:val="16"/>
          <w:lang w:val="en-US"/>
          <w14:textOutline w14:w="0" w14:cap="flat" w14:cmpd="sng" w14:algn="ctr">
            <w14:noFill/>
            <w14:prstDash w14:val="solid"/>
            <w14:round/>
          </w14:textOutline>
        </w:rPr>
      </w:pPr>
      <w:r w:rsidRPr="00F317E7">
        <w:rPr>
          <w:rFonts w:ascii="Calibri" w:hAnsi="Calibri" w:cs="Calibri"/>
          <w:sz w:val="16"/>
          <w:szCs w:val="16"/>
          <w:lang w:val="en-US"/>
          <w14:textOutline w14:w="0" w14:cap="flat" w14:cmpd="sng" w14:algn="ctr">
            <w14:noFill/>
            <w14:prstDash w14:val="solid"/>
            <w14:round/>
          </w14:textOutline>
        </w:rPr>
        <w:t>Source:</w:t>
      </w:r>
      <w:r w:rsidR="00FE59EA" w:rsidRPr="00F317E7">
        <w:rPr>
          <w:rFonts w:ascii="Calibri" w:hAnsi="Calibri" w:cs="Calibri"/>
          <w:sz w:val="16"/>
          <w:szCs w:val="16"/>
          <w:lang w:val="en-US"/>
          <w14:textOutline w14:w="0" w14:cap="flat" w14:cmpd="sng" w14:algn="ctr">
            <w14:noFill/>
            <w14:prstDash w14:val="solid"/>
            <w14:round/>
          </w14:textOutline>
        </w:rPr>
        <w:t xml:space="preserve"> </w:t>
      </w:r>
      <w:hyperlink r:id="rId57" w:history="1">
        <w:r w:rsidR="000565CF" w:rsidRPr="00F317E7">
          <w:rPr>
            <w:rStyle w:val="Lienhypertexte"/>
            <w:rFonts w:ascii="Calibri" w:hAnsi="Calibri" w:cs="Calibri"/>
            <w:color w:val="0563C1"/>
            <w:sz w:val="16"/>
            <w:szCs w:val="16"/>
            <w:lang w:val="en-US"/>
            <w14:textOutline w14:w="0" w14:cap="flat" w14:cmpd="sng" w14:algn="ctr">
              <w14:noFill/>
              <w14:prstDash w14:val="solid"/>
              <w14:round/>
            </w14:textOutline>
          </w:rPr>
          <w:t>The Choice | Pepsi | Super Bowl</w:t>
        </w:r>
      </w:hyperlink>
    </w:p>
    <w:p w14:paraId="49A700DF" w14:textId="3BF4688A" w:rsidR="00CB0D41" w:rsidRPr="00F317E7" w:rsidRDefault="000565CF" w:rsidP="00C77FFA">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Lors du Super Bowl (finale du championnat américain de football) 2026, Pepsi a frappé un grand coup avec sa campagne </w:t>
      </w:r>
      <w:r w:rsidR="00375973">
        <w:rPr>
          <w:rFonts w:ascii="Calibri" w:hAnsi="Calibri" w:cs="Calibri"/>
          <w14:textOutline w14:w="0" w14:cap="flat" w14:cmpd="sng" w14:algn="ctr">
            <w14:noFill/>
            <w14:prstDash w14:val="solid"/>
            <w14:round/>
          </w14:textOutline>
        </w:rPr>
        <w:t>« </w:t>
      </w:r>
      <w:r w:rsidRPr="00F317E7">
        <w:rPr>
          <w:rFonts w:ascii="Calibri" w:hAnsi="Calibri" w:cs="Calibri"/>
          <w14:textOutline w14:w="0" w14:cap="flat" w14:cmpd="sng" w14:algn="ctr">
            <w14:noFill/>
            <w14:prstDash w14:val="solid"/>
            <w14:round/>
          </w14:textOutline>
        </w:rPr>
        <w:t>The Choice</w:t>
      </w:r>
      <w:r w:rsidR="00375973">
        <w:rPr>
          <w:rFonts w:ascii="Calibri" w:hAnsi="Calibri" w:cs="Calibri"/>
          <w14:textOutline w14:w="0" w14:cap="flat" w14:cmpd="sng" w14:algn="ctr">
            <w14:noFill/>
            <w14:prstDash w14:val="solid"/>
            <w14:round/>
          </w14:textOutline>
        </w:rPr>
        <w:t> »</w:t>
      </w:r>
      <w:r w:rsidRPr="00F317E7">
        <w:rPr>
          <w:rFonts w:ascii="Calibri" w:hAnsi="Calibri" w:cs="Calibri"/>
          <w14:textOutline w14:w="0" w14:cap="flat" w14:cmpd="sng" w14:algn="ctr">
            <w14:noFill/>
            <w14:prstDash w14:val="solid"/>
            <w14:round/>
          </w14:textOutline>
        </w:rPr>
        <w:t>. Le spot met en scène l'emblématique ours polaire de Coca-Cola qui, lors d'un test de goût à l'aveugle, finit par préférer le Pepsi Zero Sugar. Ce choix provoque une crise d'identité chez l'animal, que l'on retrouve en thérapie pour apprendre à assumer ses nouveaux goûts. La publicité se conclut en montrant l'ours s'affichant fièrement avec un Pepsi lors d'un concert. En détournant ainsi l'image de son rival (Coca-Cola) absent de l'événement, Pepsi a réussi un coup de maître marketing, en essayant de prouver avec humour que le goût est plus fort que la fidélité à une étiquette.</w:t>
      </w:r>
    </w:p>
    <w:p w14:paraId="76B2E39E" w14:textId="044F1700" w:rsidR="00C333A8" w:rsidRPr="00F317E7" w:rsidRDefault="00C333A8" w:rsidP="00C77FFA">
      <w:pPr>
        <w:rPr>
          <w:rFonts w:ascii="Calibri" w:hAnsi="Calibri" w:cs="Calibri"/>
          <w14:textOutline w14:w="0" w14:cap="flat" w14:cmpd="sng" w14:algn="ctr">
            <w14:noFill/>
            <w14:prstDash w14:val="solid"/>
            <w14:round/>
          </w14:textOutline>
        </w:rPr>
      </w:pPr>
    </w:p>
    <w:tbl>
      <w:tblPr>
        <w:tblStyle w:val="Grilledutableau"/>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040"/>
        <w:gridCol w:w="3020"/>
        <w:gridCol w:w="1185"/>
        <w:gridCol w:w="1835"/>
      </w:tblGrid>
      <w:tr w:rsidR="00BF7450" w:rsidRPr="00F317E7" w14:paraId="5717E02F" w14:textId="77777777" w:rsidTr="002E4867">
        <w:tc>
          <w:tcPr>
            <w:tcW w:w="9060" w:type="dxa"/>
            <w:gridSpan w:val="5"/>
          </w:tcPr>
          <w:p w14:paraId="4A5918C3" w14:textId="1BF8D15F" w:rsidR="00BF7450" w:rsidRPr="00F317E7" w:rsidRDefault="00BF7450" w:rsidP="002E4867">
            <w:pPr>
              <w:spacing w:before="120" w:after="360"/>
              <w:jc w:val="center"/>
              <w:rPr>
                <w:rFonts w:ascii="Calibri" w:hAnsi="Calibri" w:cs="Calibri"/>
                <w:b/>
                <w:bCs/>
                <w:color w:val="4EA72E" w:themeColor="accent6"/>
                <w:sz w:val="28"/>
                <w:szCs w:val="28"/>
                <w14:textOutline w14:w="0" w14:cap="flat" w14:cmpd="sng" w14:algn="ctr">
                  <w14:noFill/>
                  <w14:prstDash w14:val="solid"/>
                  <w14:round/>
                </w14:textOutline>
              </w:rPr>
            </w:pPr>
            <w:r w:rsidRPr="00F317E7">
              <w:rPr>
                <w:rFonts w:ascii="Calibri" w:hAnsi="Calibri" w:cs="Calibri"/>
                <w:b/>
                <w:bCs/>
                <w:color w:val="4EA72E" w:themeColor="accent6"/>
                <w:sz w:val="28"/>
                <w:szCs w:val="28"/>
                <w14:textOutline w14:w="0" w14:cap="flat" w14:cmpd="sng" w14:algn="ctr">
                  <w14:noFill/>
                  <w14:prstDash w14:val="solid"/>
                  <w14:round/>
                </w14:textOutline>
              </w:rPr>
              <w:t>Schéma de communication</w:t>
            </w:r>
          </w:p>
        </w:tc>
      </w:tr>
      <w:tr w:rsidR="00BF7450" w:rsidRPr="00F317E7" w14:paraId="06E7DC1D" w14:textId="77777777" w:rsidTr="002E4867">
        <w:tc>
          <w:tcPr>
            <w:tcW w:w="9060" w:type="dxa"/>
            <w:gridSpan w:val="5"/>
          </w:tcPr>
          <w:p w14:paraId="4A0041C4" w14:textId="14246610" w:rsidR="00BF7450" w:rsidRPr="00477937" w:rsidRDefault="00BF7450" w:rsidP="002E4867">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1911168" behindDoc="0" locked="0" layoutInCell="1" allowOverlap="1" wp14:anchorId="77DE2E6E" wp14:editId="21A8358A">
                      <wp:simplePos x="0" y="0"/>
                      <wp:positionH relativeFrom="margin">
                        <wp:posOffset>1169773</wp:posOffset>
                      </wp:positionH>
                      <wp:positionV relativeFrom="paragraph">
                        <wp:posOffset>21951</wp:posOffset>
                      </wp:positionV>
                      <wp:extent cx="3341370" cy="369570"/>
                      <wp:effectExtent l="0" t="0" r="11430" b="11430"/>
                      <wp:wrapNone/>
                      <wp:docPr id="420229320"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4C510D" id="Rectangle: Rounded Corners 3" o:spid="_x0000_s1026" style="position:absolute;margin-left:92.1pt;margin-top:1.75pt;width:263.1pt;height:29.1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" filled="f" strokecolor="#4ea72e [3209]" strokeweight="1.5pt">
                      <v:stroke joinstyle="miter"/>
                      <w10:wrap anchorx="margin"/>
                    </v:roundrect>
                  </w:pict>
                </mc:Fallback>
              </mc:AlternateContent>
            </w:r>
            <w:r w:rsidRPr="00477937">
              <w:rPr>
                <w:rFonts w:ascii="Calibri" w:hAnsi="Calibri" w:cs="Calibri"/>
                <w:color w:val="000000" w:themeColor="text1"/>
                <w:sz w:val="24"/>
                <w:szCs w:val="24"/>
                <w14:textOutline w14:w="0" w14:cap="flat" w14:cmpd="sng" w14:algn="ctr">
                  <w14:noFill/>
                  <w14:prstDash w14:val="solid"/>
                  <w14:round/>
                </w14:textOutline>
              </w:rPr>
              <w:t xml:space="preserve">Canal : </w:t>
            </w:r>
            <w:r w:rsidRPr="00477937">
              <w:rPr>
                <w:rFonts w:ascii="Calibri" w:hAnsi="Calibri" w:cs="Calibri"/>
                <w:color w:val="41A537"/>
                <w:sz w:val="24"/>
                <w:szCs w:val="24"/>
                <w14:textOutline w14:w="0" w14:cap="flat" w14:cmpd="sng" w14:algn="ctr">
                  <w14:noFill/>
                  <w14:prstDash w14:val="solid"/>
                  <w14:round/>
                </w14:textOutline>
              </w:rPr>
              <w:t>TV et plateformes digitales : média</w:t>
            </w:r>
          </w:p>
        </w:tc>
      </w:tr>
      <w:tr w:rsidR="00BF7450" w:rsidRPr="00F317E7" w14:paraId="385E3BA8" w14:textId="77777777" w:rsidTr="002E4867">
        <w:tc>
          <w:tcPr>
            <w:tcW w:w="9060" w:type="dxa"/>
            <w:gridSpan w:val="5"/>
          </w:tcPr>
          <w:p w14:paraId="07F40B32" w14:textId="25988EC8" w:rsidR="00BF7450" w:rsidRPr="00477937" w:rsidRDefault="00BF7450" w:rsidP="002E4867">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1910144" behindDoc="0" locked="0" layoutInCell="1" allowOverlap="1" wp14:anchorId="4D1AA11C" wp14:editId="11A38EEF">
                      <wp:simplePos x="0" y="0"/>
                      <wp:positionH relativeFrom="margin">
                        <wp:posOffset>1175316</wp:posOffset>
                      </wp:positionH>
                      <wp:positionV relativeFrom="paragraph">
                        <wp:posOffset>22242</wp:posOffset>
                      </wp:positionV>
                      <wp:extent cx="3341370" cy="369570"/>
                      <wp:effectExtent l="0" t="0" r="11430" b="11430"/>
                      <wp:wrapNone/>
                      <wp:docPr id="959035091"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FBF29D" id="Rectangle: Rounded Corners 3" o:spid="_x0000_s1026" style="position:absolute;margin-left:92.55pt;margin-top:1.75pt;width:263.1pt;height:29.1pt;z-index:25191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" filled="f" strokecolor="#4ea72e [3209]" strokeweight="1.5pt">
                      <v:stroke joinstyle="miter"/>
                      <w10:wrap anchorx="margin"/>
                    </v:roundrect>
                  </w:pict>
                </mc:Fallback>
              </mc:AlternateContent>
            </w:r>
            <w:r w:rsidRPr="00477937">
              <w:rPr>
                <w:rFonts w:ascii="Calibri" w:hAnsi="Calibri" w:cs="Calibri"/>
                <w:color w:val="000000" w:themeColor="text1"/>
                <w:sz w:val="24"/>
                <w:szCs w:val="24"/>
                <w14:textOutline w14:w="0" w14:cap="flat" w14:cmpd="sng" w14:algn="ctr">
                  <w14:noFill/>
                  <w14:prstDash w14:val="solid"/>
                  <w14:round/>
                </w14:textOutline>
              </w:rPr>
              <w:t xml:space="preserve">Code : </w:t>
            </w:r>
            <w:r w:rsidRPr="00477937">
              <w:rPr>
                <w:rFonts w:ascii="Calibri" w:hAnsi="Calibri" w:cs="Calibri"/>
                <w:color w:val="41A537"/>
                <w:sz w:val="24"/>
                <w:szCs w:val="24"/>
                <w14:textOutline w14:w="0" w14:cap="flat" w14:cmpd="sng" w14:algn="ctr">
                  <w14:noFill/>
                  <w14:prstDash w14:val="solid"/>
                  <w14:round/>
                </w14:textOutline>
              </w:rPr>
              <w:t>symbole ours Coca-Cola détourné</w:t>
            </w:r>
          </w:p>
        </w:tc>
      </w:tr>
      <w:tr w:rsidR="00BF7450" w:rsidRPr="00F317E7" w14:paraId="44EFC8DB" w14:textId="77777777" w:rsidTr="002E4867">
        <w:tc>
          <w:tcPr>
            <w:tcW w:w="1980" w:type="dxa"/>
          </w:tcPr>
          <w:p w14:paraId="1223623E" w14:textId="169F2A0A" w:rsidR="00BF7450" w:rsidRPr="00F317E7" w:rsidRDefault="00BF7450" w:rsidP="002E4867">
            <w:pPr>
              <w:jc w:val="righ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4AAF1F8B" wp14:editId="6BDBAD73">
                  <wp:extent cx="724930" cy="876300"/>
                  <wp:effectExtent l="0" t="0" r="0" b="0"/>
                  <wp:docPr id="1934062324" name="Picture 1934062324"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17274"/>
                          <a:stretch>
                            <a:fillRect/>
                          </a:stretch>
                        </pic:blipFill>
                        <pic:spPr bwMode="auto">
                          <a:xfrm>
                            <a:off x="0" y="0"/>
                            <a:ext cx="724930" cy="8763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45" w:type="dxa"/>
            <w:gridSpan w:val="3"/>
            <w:vAlign w:val="center"/>
          </w:tcPr>
          <w:p w14:paraId="727C9F90" w14:textId="27DD89FA" w:rsidR="00BF7450" w:rsidRPr="00F317E7" w:rsidRDefault="00BF7450" w:rsidP="002E4867">
            <w:pPr>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caps/>
                <w:noProof/>
                <w:color w:val="000000" w:themeColor="text1"/>
                <w14:ligatures w14:val="standardContextual"/>
              </w:rPr>
              <mc:AlternateContent>
                <mc:Choice Requires="wps">
                  <w:drawing>
                    <wp:inline distT="0" distB="0" distL="0" distR="0" wp14:anchorId="076F00AE" wp14:editId="34A092A6">
                      <wp:extent cx="2926080" cy="361950"/>
                      <wp:effectExtent l="0" t="19050" r="45720" b="38100"/>
                      <wp:docPr id="357862095" name="Arrow: Right 2"/>
                      <wp:cNvGraphicFramePr/>
                      <a:graphic xmlns:a="http://schemas.openxmlformats.org/drawingml/2006/main">
                        <a:graphicData uri="http://schemas.microsoft.com/office/word/2010/wordprocessingShape">
                          <wps:wsp>
                            <wps:cNvSpPr/>
                            <wps:spPr>
                              <a:xfrm>
                                <a:off x="0" y="0"/>
                                <a:ext cx="2926080" cy="361950"/>
                              </a:xfrm>
                              <a:prstGeom prst="rightArrow">
                                <a:avLst/>
                              </a:prstGeom>
                              <a:solidFill>
                                <a:srgbClr val="41A537"/>
                              </a:solidFill>
                              <a:ln>
                                <a:solidFill>
                                  <a:srgbClr val="41A53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2FEBE23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width:230.4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" adj="20264" fillcolor="#41a537" strokecolor="#41a537" strokeweight="1.5pt">
                      <w10:anchorlock/>
                    </v:shape>
                  </w:pict>
                </mc:Fallback>
              </mc:AlternateContent>
            </w:r>
          </w:p>
        </w:tc>
        <w:tc>
          <w:tcPr>
            <w:tcW w:w="1835" w:type="dxa"/>
          </w:tcPr>
          <w:p w14:paraId="32025C9C" w14:textId="79D68052" w:rsidR="00BF7450" w:rsidRPr="00F317E7" w:rsidRDefault="00BF7450" w:rsidP="002E4867">
            <w:pPr>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04F8A665" wp14:editId="50137054">
                  <wp:extent cx="711544" cy="876300"/>
                  <wp:effectExtent l="0" t="0" r="0" b="0"/>
                  <wp:docPr id="1284127282" name="Picture 1284127282"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8801"/>
                          <a:stretch>
                            <a:fillRect/>
                          </a:stretch>
                        </pic:blipFill>
                        <pic:spPr bwMode="auto">
                          <a:xfrm>
                            <a:off x="0" y="0"/>
                            <a:ext cx="711544"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FA7ABE8" w14:textId="75A87EC1" w:rsidR="00BF7450" w:rsidRPr="00F317E7" w:rsidRDefault="00BF7450" w:rsidP="002E4867">
            <w:pPr>
              <w:jc w:val="left"/>
              <w:rPr>
                <w:rFonts w:ascii="Calibri" w:hAnsi="Calibri" w:cs="Calibri"/>
                <w:b/>
                <w:bCs/>
                <w:color w:val="005596"/>
                <w14:textOutline w14:w="0" w14:cap="flat" w14:cmpd="sng" w14:algn="ctr">
                  <w14:noFill/>
                  <w14:prstDash w14:val="solid"/>
                  <w14:round/>
                </w14:textOutline>
              </w:rPr>
            </w:pPr>
          </w:p>
          <w:p w14:paraId="7E7AB7F2" w14:textId="69C59CCA" w:rsidR="00BF7450" w:rsidRPr="00F317E7" w:rsidRDefault="00BF7450" w:rsidP="002E4867">
            <w:pPr>
              <w:jc w:val="left"/>
              <w:rPr>
                <w:rFonts w:ascii="Calibri" w:hAnsi="Calibri" w:cs="Calibri"/>
                <w:b/>
                <w:bCs/>
                <w:color w:val="005596"/>
                <w14:textOutline w14:w="0" w14:cap="flat" w14:cmpd="sng" w14:algn="ctr">
                  <w14:noFill/>
                  <w14:prstDash w14:val="solid"/>
                  <w14:round/>
                </w14:textOutline>
              </w:rPr>
            </w:pPr>
          </w:p>
        </w:tc>
      </w:tr>
      <w:tr w:rsidR="00BF7450" w:rsidRPr="00F317E7" w14:paraId="53301D3A" w14:textId="77777777" w:rsidTr="002E4867">
        <w:tc>
          <w:tcPr>
            <w:tcW w:w="3020" w:type="dxa"/>
            <w:gridSpan w:val="2"/>
            <w:vAlign w:val="center"/>
          </w:tcPr>
          <w:p w14:paraId="3DF962D5" w14:textId="790306D2" w:rsidR="00BF7450" w:rsidRPr="00477937" w:rsidRDefault="00477937" w:rsidP="002E4867">
            <w:pPr>
              <w:jc w:val="cente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909120" behindDoc="0" locked="0" layoutInCell="1" allowOverlap="1" wp14:anchorId="69F8B493" wp14:editId="225B5232">
                  <wp:simplePos x="0" y="0"/>
                  <wp:positionH relativeFrom="margin">
                    <wp:posOffset>-67310</wp:posOffset>
                  </wp:positionH>
                  <wp:positionV relativeFrom="paragraph">
                    <wp:posOffset>-102870</wp:posOffset>
                  </wp:positionV>
                  <wp:extent cx="1918970" cy="996315"/>
                  <wp:effectExtent l="0" t="0" r="5080" b="0"/>
                  <wp:wrapNone/>
                  <wp:docPr id="164745863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450" w:rsidRPr="00477937">
              <w:rPr>
                <w:rFonts w:ascii="Calibri" w:hAnsi="Calibri" w:cs="Calibri"/>
                <w:b/>
                <w:bCs/>
                <w:color w:val="000000" w:themeColor="text1"/>
                <w:sz w:val="24"/>
                <w:szCs w:val="24"/>
                <w14:textOutline w14:w="0" w14:cap="flat" w14:cmpd="sng" w14:algn="ctr">
                  <w14:noFill/>
                  <w14:prstDash w14:val="solid"/>
                  <w14:round/>
                </w14:textOutline>
              </w:rPr>
              <w:t>Émetteur/ l’annonceur</w:t>
            </w:r>
          </w:p>
          <w:p w14:paraId="23516716" w14:textId="1E711C39" w:rsidR="00BF7450" w:rsidRPr="00477937" w:rsidRDefault="00BF7450" w:rsidP="002E4867">
            <w:pPr>
              <w:jc w:val="center"/>
              <w:rPr>
                <w:rFonts w:ascii="Calibri" w:hAnsi="Calibri" w:cs="Calibri"/>
                <w:color w:val="41A537"/>
                <w:sz w:val="24"/>
                <w:szCs w:val="24"/>
              </w:rPr>
            </w:pPr>
            <w:r w:rsidRPr="00477937">
              <w:rPr>
                <w:rFonts w:ascii="Calibri" w:hAnsi="Calibri" w:cs="Calibri"/>
                <w:color w:val="41A537"/>
                <w:sz w:val="24"/>
                <w:szCs w:val="24"/>
              </w:rPr>
              <w:t>Pepsi (PepsiCo)</w:t>
            </w:r>
          </w:p>
        </w:tc>
        <w:tc>
          <w:tcPr>
            <w:tcW w:w="3020" w:type="dxa"/>
            <w:vAlign w:val="center"/>
          </w:tcPr>
          <w:p w14:paraId="04EC8B71" w14:textId="5169F054" w:rsidR="00BF7450" w:rsidRPr="00477937" w:rsidRDefault="00477937" w:rsidP="002E4867">
            <w:pPr>
              <w:jc w:val="cente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915264" behindDoc="0" locked="0" layoutInCell="1" allowOverlap="1" wp14:anchorId="367A54AA" wp14:editId="4B26D169">
                  <wp:simplePos x="0" y="0"/>
                  <wp:positionH relativeFrom="margin">
                    <wp:posOffset>-26670</wp:posOffset>
                  </wp:positionH>
                  <wp:positionV relativeFrom="paragraph">
                    <wp:posOffset>-98425</wp:posOffset>
                  </wp:positionV>
                  <wp:extent cx="1918970" cy="996315"/>
                  <wp:effectExtent l="0" t="0" r="5080" b="0"/>
                  <wp:wrapNone/>
                  <wp:docPr id="183058649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450" w:rsidRPr="00477937">
              <w:rPr>
                <w:rFonts w:ascii="Calibri" w:hAnsi="Calibri" w:cs="Calibri"/>
                <w:b/>
                <w:bCs/>
                <w:color w:val="000000" w:themeColor="text1"/>
                <w:sz w:val="24"/>
                <w:szCs w:val="24"/>
                <w14:textOutline w14:w="0" w14:cap="flat" w14:cmpd="sng" w14:algn="ctr">
                  <w14:noFill/>
                  <w14:prstDash w14:val="solid"/>
                  <w14:round/>
                </w14:textOutline>
              </w:rPr>
              <w:t>Message</w:t>
            </w:r>
          </w:p>
          <w:p w14:paraId="0E9CBCFD" w14:textId="0147842F" w:rsidR="00BF7450" w:rsidRPr="00F317E7" w:rsidRDefault="00BF7450" w:rsidP="002E4867">
            <w:pPr>
              <w:jc w:val="center"/>
              <w:rPr>
                <w:rFonts w:ascii="Calibri" w:hAnsi="Calibri" w:cs="Calibri"/>
                <w:b/>
                <w:bCs/>
                <w:color w:val="005596"/>
                <w14:textOutline w14:w="0" w14:cap="flat" w14:cmpd="sng" w14:algn="ctr">
                  <w14:noFill/>
                  <w14:prstDash w14:val="solid"/>
                  <w14:round/>
                </w14:textOutline>
              </w:rPr>
            </w:pPr>
            <w:r w:rsidRPr="00477937">
              <w:rPr>
                <w:rFonts w:ascii="Calibri" w:hAnsi="Calibri" w:cs="Calibri"/>
                <w:color w:val="41A537"/>
                <w:sz w:val="24"/>
                <w:szCs w:val="24"/>
              </w:rPr>
              <w:t>Le goût est plus fort que l’habitude. Idée de se libérer de ses automatismes.</w:t>
            </w:r>
          </w:p>
        </w:tc>
        <w:tc>
          <w:tcPr>
            <w:tcW w:w="3020" w:type="dxa"/>
            <w:gridSpan w:val="2"/>
            <w:vAlign w:val="center"/>
          </w:tcPr>
          <w:p w14:paraId="2E0AE92A" w14:textId="3505B6E3" w:rsidR="00BF7450" w:rsidRPr="00477937" w:rsidRDefault="00477937" w:rsidP="002E4867">
            <w:pPr>
              <w:jc w:val="cente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917312" behindDoc="0" locked="0" layoutInCell="1" allowOverlap="1" wp14:anchorId="6E5A754B" wp14:editId="38C73110">
                  <wp:simplePos x="0" y="0"/>
                  <wp:positionH relativeFrom="margin">
                    <wp:posOffset>15875</wp:posOffset>
                  </wp:positionH>
                  <wp:positionV relativeFrom="paragraph">
                    <wp:posOffset>-100330</wp:posOffset>
                  </wp:positionV>
                  <wp:extent cx="1918970" cy="996315"/>
                  <wp:effectExtent l="0" t="0" r="5080" b="0"/>
                  <wp:wrapNone/>
                  <wp:docPr id="83736199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7450" w:rsidRPr="00477937">
              <w:rPr>
                <w:rFonts w:ascii="Calibri" w:hAnsi="Calibri" w:cs="Calibri"/>
                <w:b/>
                <w:bCs/>
                <w:color w:val="000000" w:themeColor="text1"/>
                <w:sz w:val="24"/>
                <w:szCs w:val="24"/>
                <w14:textOutline w14:w="0" w14:cap="flat" w14:cmpd="sng" w14:algn="ctr">
                  <w14:noFill/>
                  <w14:prstDash w14:val="solid"/>
                  <w14:round/>
                </w14:textOutline>
              </w:rPr>
              <w:t>Récepteur/Public cible</w:t>
            </w:r>
          </w:p>
          <w:p w14:paraId="739FC406" w14:textId="73456BD0" w:rsidR="00BF7450" w:rsidRPr="00F317E7" w:rsidRDefault="00BF7450" w:rsidP="002E4867">
            <w:pPr>
              <w:jc w:val="center"/>
              <w:rPr>
                <w:rFonts w:ascii="Calibri" w:hAnsi="Calibri" w:cs="Calibri"/>
                <w:color w:val="41A537"/>
              </w:rPr>
            </w:pPr>
            <w:r w:rsidRPr="00477937">
              <w:rPr>
                <w:rFonts w:ascii="Calibri" w:hAnsi="Calibri" w:cs="Calibri"/>
                <w:color w:val="41A537"/>
                <w:sz w:val="24"/>
                <w:szCs w:val="24"/>
              </w:rPr>
              <w:t xml:space="preserve">Le public du </w:t>
            </w:r>
            <w:r w:rsidR="00375973" w:rsidRPr="00477937">
              <w:rPr>
                <w:rFonts w:ascii="Calibri" w:hAnsi="Calibri" w:cs="Calibri"/>
                <w:color w:val="41A537"/>
                <w:sz w:val="24"/>
                <w:szCs w:val="24"/>
              </w:rPr>
              <w:t>S</w:t>
            </w:r>
            <w:r w:rsidRPr="00477937">
              <w:rPr>
                <w:rFonts w:ascii="Calibri" w:hAnsi="Calibri" w:cs="Calibri"/>
                <w:color w:val="41A537"/>
                <w:sz w:val="24"/>
                <w:szCs w:val="24"/>
              </w:rPr>
              <w:t>uper Bowl, les utilisateurs des réseaux sociaux</w:t>
            </w:r>
            <w:r w:rsidR="00375973" w:rsidRPr="00477937">
              <w:rPr>
                <w:rFonts w:ascii="Calibri" w:hAnsi="Calibri" w:cs="Calibri"/>
                <w:color w:val="41A537"/>
                <w:sz w:val="24"/>
                <w:szCs w:val="24"/>
              </w:rPr>
              <w:t>, etc.</w:t>
            </w:r>
          </w:p>
        </w:tc>
      </w:tr>
    </w:tbl>
    <w:p w14:paraId="058F1B69" w14:textId="53754B81" w:rsidR="007C610B" w:rsidRPr="00F317E7" w:rsidRDefault="007C610B" w:rsidP="007C610B">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4ABEB754" w14:textId="5387F86D" w:rsidR="00B964A3" w:rsidRPr="00F317E7" w:rsidRDefault="00B964A3" w:rsidP="00B964A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Observez la publicité</w:t>
      </w:r>
      <w:r w:rsidR="00A8755B" w:rsidRPr="00F317E7">
        <w:rPr>
          <w:rFonts w:ascii="Calibri" w:hAnsi="Calibri" w:cs="Calibri"/>
          <w14:textOutline w14:w="0" w14:cap="flat" w14:cmpd="sng" w14:algn="ctr">
            <w14:noFill/>
            <w14:prstDash w14:val="solid"/>
            <w14:round/>
          </w14:textOutline>
        </w:rPr>
        <w:t>, visionnez la vidéo</w:t>
      </w:r>
      <w:r w:rsidRPr="00F317E7">
        <w:rPr>
          <w:rFonts w:ascii="Calibri" w:hAnsi="Calibri" w:cs="Calibri"/>
          <w14:textOutline w14:w="0" w14:cap="flat" w14:cmpd="sng" w14:algn="ctr">
            <w14:noFill/>
            <w14:prstDash w14:val="solid"/>
            <w14:round/>
          </w14:textOutline>
        </w:rPr>
        <w:t xml:space="preserve"> et complétez le schéma de communication.</w:t>
      </w:r>
    </w:p>
    <w:p w14:paraId="30D60D6B" w14:textId="2E69769C" w:rsidR="00B964A3" w:rsidRPr="00F317E7" w:rsidRDefault="00770FBA" w:rsidP="00B964A3">
      <w:pPr>
        <w:rPr>
          <w:rFonts w:ascii="Calibri" w:hAnsi="Calibri" w:cs="Calibri"/>
          <w14:textOutline w14:w="0" w14:cap="flat" w14:cmpd="sng" w14:algn="ctr">
            <w14:noFill/>
            <w14:prstDash w14:val="solid"/>
            <w14:round/>
          </w14:textOutline>
        </w:rPr>
      </w:pPr>
      <w:r w:rsidRPr="00F317E7">
        <w:rPr>
          <w:rFonts w:ascii="Calibri" w:hAnsi="Calibri" w:cs="Calibri"/>
          <w:noProof/>
          <w14:textOutline w14:w="0" w14:cap="flat" w14:cmpd="sng" w14:algn="ctr">
            <w14:noFill/>
            <w14:prstDash w14:val="solid"/>
            <w14:round/>
          </w14:textOutline>
        </w:rPr>
        <w:drawing>
          <wp:anchor distT="0" distB="0" distL="114300" distR="114300" simplePos="0" relativeHeight="251871232" behindDoc="0" locked="0" layoutInCell="1" allowOverlap="1" wp14:anchorId="20856D94" wp14:editId="5C9A7C92">
            <wp:simplePos x="0" y="0"/>
            <wp:positionH relativeFrom="margin">
              <wp:align>left</wp:align>
            </wp:positionH>
            <wp:positionV relativeFrom="paragraph">
              <wp:posOffset>8255</wp:posOffset>
            </wp:positionV>
            <wp:extent cx="2528570" cy="3243580"/>
            <wp:effectExtent l="0" t="0" r="5080" b="0"/>
            <wp:wrapSquare wrapText="bothSides"/>
            <wp:docPr id="1891891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91196" name=""/>
                    <pic:cNvPicPr/>
                  </pic:nvPicPr>
                  <pic:blipFill>
                    <a:blip r:embed="rId60">
                      <a:extLst>
                        <a:ext uri="{28A0092B-C50C-407E-A947-70E740481C1C}">
                          <a14:useLocalDpi xmlns:a14="http://schemas.microsoft.com/office/drawing/2010/main" val="0"/>
                        </a:ext>
                      </a:extLst>
                    </a:blip>
                    <a:stretch>
                      <a:fillRect/>
                    </a:stretch>
                  </pic:blipFill>
                  <pic:spPr>
                    <a:xfrm>
                      <a:off x="0" y="0"/>
                      <a:ext cx="2528570" cy="3243580"/>
                    </a:xfrm>
                    <a:prstGeom prst="rect">
                      <a:avLst/>
                    </a:prstGeom>
                  </pic:spPr>
                </pic:pic>
              </a:graphicData>
            </a:graphic>
            <wp14:sizeRelH relativeFrom="margin">
              <wp14:pctWidth>0</wp14:pctWidth>
            </wp14:sizeRelH>
            <wp14:sizeRelV relativeFrom="margin">
              <wp14:pctHeight>0</wp14:pctHeight>
            </wp14:sizeRelV>
          </wp:anchor>
        </w:drawing>
      </w:r>
      <w:r w:rsidR="00A8755B" w:rsidRPr="00F317E7">
        <w:rPr>
          <w:rFonts w:ascii="Calibri" w:hAnsi="Calibri" w:cs="Calibri"/>
          <w14:textOutline w14:w="0" w14:cap="flat" w14:cmpd="sng" w14:algn="ctr">
            <w14:noFill/>
            <w14:prstDash w14:val="solid"/>
            <w14:round/>
          </w14:textOutline>
        </w:rPr>
        <w:t xml:space="preserve">« On n’est pas des saucisses » est le slogan de la campagne de sensibilisation lancée par la </w:t>
      </w:r>
      <w:hyperlink r:id="rId61" w:tgtFrame="_blank" w:history="1">
        <w:r w:rsidR="00A8755B" w:rsidRPr="00F317E7">
          <w:rPr>
            <w:rFonts w:ascii="Calibri" w:hAnsi="Calibri" w:cs="Calibri"/>
          </w:rPr>
          <w:t>Ligue contre le cancer</w:t>
        </w:r>
      </w:hyperlink>
      <w:r w:rsidR="00A8755B" w:rsidRPr="00F317E7">
        <w:rPr>
          <w:rFonts w:ascii="Calibri" w:hAnsi="Calibri" w:cs="Calibri"/>
          <w14:textOutline w14:w="0" w14:cap="flat" w14:cmpd="sng" w14:algn="ctr">
            <w14:noFill/>
            <w14:prstDash w14:val="solid"/>
            <w14:round/>
          </w14:textOutline>
        </w:rPr>
        <w:t xml:space="preserve"> en juin 2025. Cette campagne utilise l'humour pour alerter sur les dangers d'une exposition excessive au soleil, rappelant que «</w:t>
      </w:r>
      <w:r w:rsidR="004C02D1" w:rsidRPr="00F317E7">
        <w:rPr>
          <w:rFonts w:ascii="Calibri" w:hAnsi="Calibri" w:cs="Calibri"/>
          <w14:textOutline w14:w="0" w14:cap="flat" w14:cmpd="sng" w14:algn="ctr">
            <w14:noFill/>
            <w14:prstDash w14:val="solid"/>
            <w14:round/>
          </w14:textOutline>
        </w:rPr>
        <w:t> </w:t>
      </w:r>
      <w:r w:rsidR="00A8755B" w:rsidRPr="00F317E7">
        <w:rPr>
          <w:rFonts w:ascii="Calibri" w:hAnsi="Calibri" w:cs="Calibri"/>
          <w14:textOutline w14:w="0" w14:cap="flat" w14:cmpd="sng" w14:algn="ctr">
            <w14:noFill/>
            <w14:prstDash w14:val="solid"/>
            <w14:round/>
          </w14:textOutline>
        </w:rPr>
        <w:t xml:space="preserve">griller » sa peau entraîne chaque année </w:t>
      </w:r>
      <w:r w:rsidR="00375973">
        <w:rPr>
          <w:rFonts w:ascii="Calibri" w:hAnsi="Calibri" w:cs="Calibri"/>
          <w14:textOutline w14:w="0" w14:cap="flat" w14:cmpd="sng" w14:algn="ctr">
            <w14:noFill/>
            <w14:prstDash w14:val="solid"/>
            <w14:round/>
          </w14:textOutline>
        </w:rPr>
        <w:t>entre 100</w:t>
      </w:r>
      <w:r w:rsidR="00A8755B" w:rsidRPr="00F317E7">
        <w:rPr>
          <w:rFonts w:ascii="Calibri" w:hAnsi="Calibri" w:cs="Calibri"/>
          <w14:textOutline w14:w="0" w14:cap="flat" w14:cmpd="sng" w14:algn="ctr">
            <w14:noFill/>
            <w14:prstDash w14:val="solid"/>
            <w14:round/>
          </w14:textOutline>
        </w:rPr>
        <w:t xml:space="preserve"> 000</w:t>
      </w:r>
      <w:r w:rsidR="00375973">
        <w:rPr>
          <w:rFonts w:ascii="Calibri" w:hAnsi="Calibri" w:cs="Calibri"/>
          <w14:textOutline w14:w="0" w14:cap="flat" w14:cmpd="sng" w14:algn="ctr">
            <w14:noFill/>
            <w14:prstDash w14:val="solid"/>
            <w14:round/>
          </w14:textOutline>
        </w:rPr>
        <w:t xml:space="preserve"> et</w:t>
      </w:r>
      <w:r w:rsidR="00A8755B" w:rsidRPr="00F317E7">
        <w:rPr>
          <w:rFonts w:ascii="Calibri" w:hAnsi="Calibri" w:cs="Calibri"/>
          <w14:textOutline w14:w="0" w14:cap="flat" w14:cmpd="sng" w14:algn="ctr">
            <w14:noFill/>
            <w14:prstDash w14:val="solid"/>
            <w14:round/>
          </w14:textOutline>
        </w:rPr>
        <w:t xml:space="preserve"> </w:t>
      </w:r>
      <w:r w:rsidR="00375973">
        <w:rPr>
          <w:rFonts w:ascii="Calibri" w:hAnsi="Calibri" w:cs="Calibri"/>
          <w14:textOutline w14:w="0" w14:cap="flat" w14:cmpd="sng" w14:algn="ctr">
            <w14:noFill/>
            <w14:prstDash w14:val="solid"/>
            <w14:round/>
          </w14:textOutline>
        </w:rPr>
        <w:t xml:space="preserve">243 000 </w:t>
      </w:r>
      <w:r w:rsidR="00A8755B" w:rsidRPr="00F317E7">
        <w:rPr>
          <w:rFonts w:ascii="Calibri" w:hAnsi="Calibri" w:cs="Calibri"/>
          <w14:textOutline w14:w="0" w14:cap="flat" w14:cmpd="sng" w14:algn="ctr">
            <w14:noFill/>
            <w14:prstDash w14:val="solid"/>
            <w14:round/>
          </w14:textOutline>
        </w:rPr>
        <w:t>cancers de la peau en France. Le QR code renvoi à une vidéo. Cette campagne a bénéficié d'une diffusion massive sur les réseaux sociaux comme YouTube et Facebook, mais aussi par voie d'affichage public et via des spots radio.</w:t>
      </w:r>
    </w:p>
    <w:p w14:paraId="50516CFF" w14:textId="6E724B54" w:rsidR="00B964A3" w:rsidRPr="00F317E7" w:rsidRDefault="00FE59EA" w:rsidP="00B964A3">
      <w:pPr>
        <w:rPr>
          <w:rFonts w:ascii="Calibri" w:hAnsi="Calibri" w:cs="Calibri"/>
          <w:color w:val="0563C1"/>
          <w:sz w:val="16"/>
          <w:szCs w:val="16"/>
          <w14:textOutline w14:w="0" w14:cap="flat" w14:cmpd="sng" w14:algn="ctr">
            <w14:noFill/>
            <w14:prstDash w14:val="solid"/>
            <w14:round/>
          </w14:textOutline>
        </w:rPr>
      </w:pPr>
      <w:r w:rsidRPr="00F317E7">
        <w:rPr>
          <w:rFonts w:ascii="Calibri" w:hAnsi="Calibri" w:cs="Calibri"/>
          <w:sz w:val="16"/>
          <w:szCs w:val="16"/>
          <w14:textOutline w14:w="0" w14:cap="flat" w14:cmpd="sng" w14:algn="ctr">
            <w14:noFill/>
            <w14:prstDash w14:val="solid"/>
            <w14:round/>
          </w14:textOutline>
        </w:rPr>
        <w:t>Source :</w:t>
      </w:r>
      <w:r w:rsidR="000F0F78" w:rsidRPr="00F317E7">
        <w:rPr>
          <w:rFonts w:ascii="Calibri" w:hAnsi="Calibri" w:cs="Calibri"/>
          <w:sz w:val="16"/>
          <w:szCs w:val="16"/>
          <w14:textOutline w14:w="0" w14:cap="flat" w14:cmpd="sng" w14:algn="ctr">
            <w14:noFill/>
            <w14:prstDash w14:val="solid"/>
            <w14:round/>
          </w14:textOutline>
        </w:rPr>
        <w:t xml:space="preserve"> </w:t>
      </w:r>
      <w:hyperlink r:id="rId62" w:history="1">
        <w:r w:rsidR="000F0F78" w:rsidRPr="00F317E7">
          <w:rPr>
            <w:rStyle w:val="Lienhypertexte"/>
            <w:rFonts w:ascii="Calibri" w:hAnsi="Calibri" w:cs="Calibri"/>
            <w:color w:val="0563C1"/>
            <w:sz w:val="16"/>
            <w:szCs w:val="16"/>
          </w:rPr>
          <w:t>https://www.ligue-cancer.net/semaine-protection-solaire</w:t>
        </w:r>
      </w:hyperlink>
      <w:r w:rsidR="000F0F78" w:rsidRPr="00F317E7">
        <w:rPr>
          <w:rFonts w:ascii="Calibri" w:hAnsi="Calibri" w:cs="Calibri"/>
          <w:color w:val="0563C1"/>
          <w:sz w:val="16"/>
          <w:szCs w:val="16"/>
        </w:rPr>
        <w:t xml:space="preserve"> </w:t>
      </w:r>
    </w:p>
    <w:p w14:paraId="02FB2A7F" w14:textId="77777777" w:rsidR="00B964A3" w:rsidRPr="00F317E7" w:rsidRDefault="00B964A3" w:rsidP="00B964A3">
      <w:pPr>
        <w:rPr>
          <w:rFonts w:ascii="Calibri" w:hAnsi="Calibri" w:cs="Calibri"/>
          <w14:textOutline w14:w="0" w14:cap="flat" w14:cmpd="sng" w14:algn="ctr">
            <w14:noFill/>
            <w14:prstDash w14:val="solid"/>
            <w14:round/>
          </w14:textOutline>
        </w:rPr>
      </w:pPr>
    </w:p>
    <w:p w14:paraId="2FF90533" w14:textId="77777777" w:rsidR="00770FBA" w:rsidRPr="00F317E7" w:rsidRDefault="00770FBA" w:rsidP="00B964A3">
      <w:pPr>
        <w:rPr>
          <w:rFonts w:ascii="Calibri" w:hAnsi="Calibri" w:cs="Calibri"/>
          <w14:textOutline w14:w="0" w14:cap="flat" w14:cmpd="sng" w14:algn="ctr">
            <w14:noFill/>
            <w14:prstDash w14:val="solid"/>
            <w14:round/>
          </w14:textOutline>
        </w:rPr>
      </w:pPr>
    </w:p>
    <w:p w14:paraId="36C55BB2" w14:textId="1ACE5683" w:rsidR="00770FBA" w:rsidRPr="00F317E7" w:rsidRDefault="00770FBA">
      <w:pPr>
        <w:spacing w:line="278" w:lineRule="auto"/>
        <w:jc w:val="left"/>
        <w:rPr>
          <w:rFonts w:ascii="Calibri" w:hAnsi="Calibri" w:cs="Calibri"/>
          <w:b/>
          <w:bCs/>
          <w:color w:val="005596"/>
          <w14:textOutline w14:w="0" w14:cap="flat" w14:cmpd="sng" w14:algn="ctr">
            <w14:noFill/>
            <w14:prstDash w14:val="solid"/>
            <w14:round/>
          </w14:textOutline>
        </w:rPr>
      </w:pPr>
    </w:p>
    <w:p w14:paraId="4DF18497" w14:textId="6F619BEB" w:rsidR="00B526B4" w:rsidRPr="00F317E7" w:rsidRDefault="00B526B4">
      <w:pPr>
        <w:spacing w:line="278" w:lineRule="auto"/>
        <w:jc w:val="left"/>
        <w:rPr>
          <w:rFonts w:ascii="Calibri" w:hAnsi="Calibri" w:cs="Calibri"/>
          <w:b/>
          <w:bCs/>
          <w:color w:val="005596"/>
          <w14:textOutline w14:w="0" w14:cap="flat" w14:cmpd="sng" w14:algn="ctr">
            <w14:noFill/>
            <w14:prstDash w14:val="solid"/>
            <w14:round/>
          </w14:textOutline>
        </w:rPr>
      </w:pPr>
    </w:p>
    <w:tbl>
      <w:tblPr>
        <w:tblStyle w:val="Grilledutableau"/>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040"/>
        <w:gridCol w:w="3020"/>
        <w:gridCol w:w="1185"/>
        <w:gridCol w:w="1835"/>
      </w:tblGrid>
      <w:tr w:rsidR="003828DA" w:rsidRPr="00F317E7" w14:paraId="5E9F1F47" w14:textId="77777777" w:rsidTr="00B526B4">
        <w:tc>
          <w:tcPr>
            <w:tcW w:w="9060" w:type="dxa"/>
            <w:gridSpan w:val="5"/>
          </w:tcPr>
          <w:p w14:paraId="034DE6E2" w14:textId="4F8D4FB0" w:rsidR="00BF7450" w:rsidRPr="00F317E7" w:rsidRDefault="003828DA" w:rsidP="00BF7450">
            <w:pPr>
              <w:spacing w:before="120" w:after="360"/>
              <w:jc w:val="center"/>
              <w:rPr>
                <w:rFonts w:ascii="Calibri" w:hAnsi="Calibri" w:cs="Calibri"/>
                <w:b/>
                <w:bCs/>
                <w:color w:val="4EA72E" w:themeColor="accent6"/>
                <w:sz w:val="28"/>
                <w:szCs w:val="28"/>
                <w14:textOutline w14:w="0" w14:cap="flat" w14:cmpd="sng" w14:algn="ctr">
                  <w14:noFill/>
                  <w14:prstDash w14:val="solid"/>
                  <w14:round/>
                </w14:textOutline>
              </w:rPr>
            </w:pPr>
            <w:r w:rsidRPr="00F317E7">
              <w:rPr>
                <w:rFonts w:ascii="Calibri" w:hAnsi="Calibri" w:cs="Calibri"/>
                <w:b/>
                <w:bCs/>
                <w:color w:val="4EA72E" w:themeColor="accent6"/>
                <w:sz w:val="28"/>
                <w:szCs w:val="28"/>
                <w14:textOutline w14:w="0" w14:cap="flat" w14:cmpd="sng" w14:algn="ctr">
                  <w14:noFill/>
                  <w14:prstDash w14:val="solid"/>
                  <w14:round/>
                </w14:textOutline>
              </w:rPr>
              <w:t>Schéma de communication</w:t>
            </w:r>
          </w:p>
        </w:tc>
      </w:tr>
      <w:tr w:rsidR="003828DA" w:rsidRPr="00F317E7" w14:paraId="265F417C" w14:textId="77777777" w:rsidTr="00B526B4">
        <w:tc>
          <w:tcPr>
            <w:tcW w:w="9060" w:type="dxa"/>
            <w:gridSpan w:val="5"/>
          </w:tcPr>
          <w:p w14:paraId="6D31B0F9" w14:textId="55726A94" w:rsidR="00BF7450" w:rsidRPr="00477937" w:rsidRDefault="00BF7450" w:rsidP="00BF7450">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1907072" behindDoc="0" locked="0" layoutInCell="1" allowOverlap="1" wp14:anchorId="6F9652AE" wp14:editId="6F7A91A2">
                      <wp:simplePos x="0" y="0"/>
                      <wp:positionH relativeFrom="margin">
                        <wp:posOffset>1169773</wp:posOffset>
                      </wp:positionH>
                      <wp:positionV relativeFrom="paragraph">
                        <wp:posOffset>21951</wp:posOffset>
                      </wp:positionV>
                      <wp:extent cx="3341370" cy="369570"/>
                      <wp:effectExtent l="0" t="0" r="11430" b="11430"/>
                      <wp:wrapNone/>
                      <wp:docPr id="73214488"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F67E2" id="Rectangle: Rounded Corners 3" o:spid="_x0000_s1026" style="position:absolute;margin-left:92.1pt;margin-top:1.75pt;width:263.1pt;height:29.1pt;z-index:251907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" filled="f" strokecolor="#4ea72e [3209]" strokeweight="1.5pt">
                      <v:stroke joinstyle="miter"/>
                      <w10:wrap anchorx="margin"/>
                    </v:roundrect>
                  </w:pict>
                </mc:Fallback>
              </mc:AlternateContent>
            </w:r>
            <w:r w:rsidR="003828DA" w:rsidRPr="00477937">
              <w:rPr>
                <w:rFonts w:ascii="Calibri" w:hAnsi="Calibri" w:cs="Calibri"/>
                <w:color w:val="000000" w:themeColor="text1"/>
                <w:sz w:val="24"/>
                <w:szCs w:val="24"/>
                <w14:textOutline w14:w="0" w14:cap="flat" w14:cmpd="sng" w14:algn="ctr">
                  <w14:noFill/>
                  <w14:prstDash w14:val="solid"/>
                  <w14:round/>
                </w14:textOutline>
              </w:rPr>
              <w:t xml:space="preserve">Canal : </w:t>
            </w:r>
            <w:r w:rsidR="003828DA" w:rsidRPr="00477937">
              <w:rPr>
                <w:rFonts w:ascii="Calibri" w:hAnsi="Calibri" w:cs="Calibri"/>
                <w:color w:val="41A537"/>
                <w:sz w:val="24"/>
                <w:szCs w:val="24"/>
                <w14:textOutline w14:w="0" w14:cap="flat" w14:cmpd="sng" w14:algn="ctr">
                  <w14:noFill/>
                  <w14:prstDash w14:val="solid"/>
                  <w14:round/>
                </w14:textOutline>
              </w:rPr>
              <w:t>Affichage, réseaux sociaux, radio : média</w:t>
            </w:r>
          </w:p>
        </w:tc>
      </w:tr>
      <w:tr w:rsidR="003828DA" w:rsidRPr="00F317E7" w14:paraId="583DF922" w14:textId="77777777" w:rsidTr="00B526B4">
        <w:tc>
          <w:tcPr>
            <w:tcW w:w="9060" w:type="dxa"/>
            <w:gridSpan w:val="5"/>
          </w:tcPr>
          <w:p w14:paraId="38ACCCEA" w14:textId="0F2CC6FA" w:rsidR="00B526B4" w:rsidRPr="00477937" w:rsidRDefault="00BF7450" w:rsidP="00BF7450">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1905024" behindDoc="0" locked="0" layoutInCell="1" allowOverlap="1" wp14:anchorId="34081AF8" wp14:editId="7E47C443">
                      <wp:simplePos x="0" y="0"/>
                      <wp:positionH relativeFrom="margin">
                        <wp:posOffset>1175316</wp:posOffset>
                      </wp:positionH>
                      <wp:positionV relativeFrom="paragraph">
                        <wp:posOffset>22242</wp:posOffset>
                      </wp:positionV>
                      <wp:extent cx="3341370" cy="369570"/>
                      <wp:effectExtent l="0" t="0" r="11430" b="11430"/>
                      <wp:wrapNone/>
                      <wp:docPr id="1782402729"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756C28" id="Rectangle: Rounded Corners 3" o:spid="_x0000_s1026" style="position:absolute;margin-left:92.55pt;margin-top:1.75pt;width:263.1pt;height:29.1pt;z-index:251905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" filled="f" strokecolor="#4ea72e [3209]" strokeweight="1.5pt">
                      <v:stroke joinstyle="miter"/>
                      <w10:wrap anchorx="margin"/>
                    </v:roundrect>
                  </w:pict>
                </mc:Fallback>
              </mc:AlternateContent>
            </w:r>
            <w:r w:rsidR="003828DA" w:rsidRPr="00477937">
              <w:rPr>
                <w:rFonts w:ascii="Calibri" w:hAnsi="Calibri" w:cs="Calibri"/>
                <w:color w:val="000000" w:themeColor="text1"/>
                <w:sz w:val="24"/>
                <w:szCs w:val="24"/>
                <w14:textOutline w14:w="0" w14:cap="flat" w14:cmpd="sng" w14:algn="ctr">
                  <w14:noFill/>
                  <w14:prstDash w14:val="solid"/>
                  <w14:round/>
                </w14:textOutline>
              </w:rPr>
              <w:t xml:space="preserve">Code : </w:t>
            </w:r>
            <w:r w:rsidR="003828DA" w:rsidRPr="00477937">
              <w:rPr>
                <w:rFonts w:ascii="Calibri" w:hAnsi="Calibri" w:cs="Calibri"/>
                <w:color w:val="41A537"/>
                <w:sz w:val="24"/>
                <w:szCs w:val="24"/>
                <w14:textOutline w14:w="0" w14:cap="flat" w14:cmpd="sng" w14:algn="ctr">
                  <w14:noFill/>
                  <w14:prstDash w14:val="solid"/>
                  <w14:round/>
                </w14:textOutline>
              </w:rPr>
              <w:t>humour, griller (image saucisse), visuel</w:t>
            </w:r>
          </w:p>
        </w:tc>
      </w:tr>
      <w:tr w:rsidR="003828DA" w:rsidRPr="00F317E7" w14:paraId="025F4069" w14:textId="77777777" w:rsidTr="00B526B4">
        <w:tc>
          <w:tcPr>
            <w:tcW w:w="1980" w:type="dxa"/>
          </w:tcPr>
          <w:p w14:paraId="5C8B7C2B" w14:textId="2407ACE7" w:rsidR="003828DA" w:rsidRPr="00F317E7" w:rsidRDefault="003828DA" w:rsidP="00B526B4">
            <w:pPr>
              <w:jc w:val="righ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756E36CC" wp14:editId="49AF79AD">
                  <wp:extent cx="724930" cy="876300"/>
                  <wp:effectExtent l="0" t="0" r="0" b="0"/>
                  <wp:docPr id="1722103110" name="Picture 1722103110"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17274"/>
                          <a:stretch>
                            <a:fillRect/>
                          </a:stretch>
                        </pic:blipFill>
                        <pic:spPr bwMode="auto">
                          <a:xfrm>
                            <a:off x="0" y="0"/>
                            <a:ext cx="724930" cy="8763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45" w:type="dxa"/>
            <w:gridSpan w:val="3"/>
            <w:vAlign w:val="center"/>
          </w:tcPr>
          <w:p w14:paraId="6E277042" w14:textId="31D224DB" w:rsidR="003828DA" w:rsidRPr="00F317E7" w:rsidRDefault="003828DA" w:rsidP="003828DA">
            <w:pPr>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caps/>
                <w:noProof/>
                <w:color w:val="000000" w:themeColor="text1"/>
                <w14:ligatures w14:val="standardContextual"/>
              </w:rPr>
              <mc:AlternateContent>
                <mc:Choice Requires="wps">
                  <w:drawing>
                    <wp:inline distT="0" distB="0" distL="0" distR="0" wp14:anchorId="07F31944" wp14:editId="5EF002C6">
                      <wp:extent cx="2926080" cy="361950"/>
                      <wp:effectExtent l="0" t="19050" r="45720" b="38100"/>
                      <wp:docPr id="117384159" name="Arrow: Right 2"/>
                      <wp:cNvGraphicFramePr/>
                      <a:graphic xmlns:a="http://schemas.openxmlformats.org/drawingml/2006/main">
                        <a:graphicData uri="http://schemas.microsoft.com/office/word/2010/wordprocessingShape">
                          <wps:wsp>
                            <wps:cNvSpPr/>
                            <wps:spPr>
                              <a:xfrm>
                                <a:off x="0" y="0"/>
                                <a:ext cx="2926080" cy="361950"/>
                              </a:xfrm>
                              <a:prstGeom prst="rightArrow">
                                <a:avLst/>
                              </a:prstGeom>
                              <a:solidFill>
                                <a:srgbClr val="41A537"/>
                              </a:solidFill>
                              <a:ln>
                                <a:solidFill>
                                  <a:srgbClr val="41A53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0794AF3" id="Arrow: Right 2" o:spid="_x0000_s1026" type="#_x0000_t13" style="width:230.4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" adj="20264" fillcolor="#41a537" strokecolor="#41a537" strokeweight="1.5pt">
                      <w10:anchorlock/>
                    </v:shape>
                  </w:pict>
                </mc:Fallback>
              </mc:AlternateContent>
            </w:r>
          </w:p>
        </w:tc>
        <w:tc>
          <w:tcPr>
            <w:tcW w:w="1835" w:type="dxa"/>
          </w:tcPr>
          <w:p w14:paraId="59078A74" w14:textId="77777777" w:rsidR="003828DA" w:rsidRPr="00F317E7" w:rsidRDefault="003828DA" w:rsidP="00B526B4">
            <w:pPr>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3A701B18" wp14:editId="338BDB3E">
                  <wp:extent cx="711544" cy="876300"/>
                  <wp:effectExtent l="0" t="0" r="0" b="0"/>
                  <wp:docPr id="918816924" name="Picture 918816924"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8801"/>
                          <a:stretch>
                            <a:fillRect/>
                          </a:stretch>
                        </pic:blipFill>
                        <pic:spPr bwMode="auto">
                          <a:xfrm>
                            <a:off x="0" y="0"/>
                            <a:ext cx="711544"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E6FD673" w14:textId="77777777" w:rsidR="00B526B4" w:rsidRPr="00F317E7" w:rsidRDefault="00B526B4" w:rsidP="00B526B4">
            <w:pPr>
              <w:jc w:val="left"/>
              <w:rPr>
                <w:rFonts w:ascii="Calibri" w:hAnsi="Calibri" w:cs="Calibri"/>
                <w:b/>
                <w:bCs/>
                <w:color w:val="005596"/>
                <w14:textOutline w14:w="0" w14:cap="flat" w14:cmpd="sng" w14:algn="ctr">
                  <w14:noFill/>
                  <w14:prstDash w14:val="solid"/>
                  <w14:round/>
                </w14:textOutline>
              </w:rPr>
            </w:pPr>
          </w:p>
          <w:p w14:paraId="7A0A90BB" w14:textId="458C8250" w:rsidR="00B526B4" w:rsidRPr="00F317E7" w:rsidRDefault="00B526B4" w:rsidP="00B526B4">
            <w:pPr>
              <w:jc w:val="left"/>
              <w:rPr>
                <w:rFonts w:ascii="Calibri" w:hAnsi="Calibri" w:cs="Calibri"/>
                <w:b/>
                <w:bCs/>
                <w:color w:val="005596"/>
                <w14:textOutline w14:w="0" w14:cap="flat" w14:cmpd="sng" w14:algn="ctr">
                  <w14:noFill/>
                  <w14:prstDash w14:val="solid"/>
                  <w14:round/>
                </w14:textOutline>
              </w:rPr>
            </w:pPr>
          </w:p>
        </w:tc>
      </w:tr>
      <w:tr w:rsidR="003828DA" w:rsidRPr="00F317E7" w14:paraId="0E3C85C4" w14:textId="77777777" w:rsidTr="00B526B4">
        <w:tc>
          <w:tcPr>
            <w:tcW w:w="3020" w:type="dxa"/>
            <w:gridSpan w:val="2"/>
            <w:vAlign w:val="center"/>
          </w:tcPr>
          <w:p w14:paraId="0E1ED9D2" w14:textId="21A83451" w:rsidR="00375973" w:rsidRPr="00477937" w:rsidRDefault="00477937" w:rsidP="00375973">
            <w:pP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897856" behindDoc="0" locked="0" layoutInCell="1" allowOverlap="1" wp14:anchorId="727BCDC2" wp14:editId="3A3E9F67">
                  <wp:simplePos x="0" y="0"/>
                  <wp:positionH relativeFrom="margin">
                    <wp:posOffset>-147955</wp:posOffset>
                  </wp:positionH>
                  <wp:positionV relativeFrom="paragraph">
                    <wp:posOffset>-49530</wp:posOffset>
                  </wp:positionV>
                  <wp:extent cx="1918970" cy="1130300"/>
                  <wp:effectExtent l="0" t="0" r="5080" b="0"/>
                  <wp:wrapNone/>
                  <wp:docPr id="7738780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113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477937">
              <w:rPr>
                <w:rFonts w:ascii="Calibri" w:hAnsi="Calibri" w:cs="Calibri"/>
                <w:b/>
                <w:bCs/>
                <w:color w:val="000000" w:themeColor="text1"/>
                <w:sz w:val="24"/>
                <w:szCs w:val="24"/>
                <w14:textOutline w14:w="0" w14:cap="flat" w14:cmpd="sng" w14:algn="ctr">
                  <w14:noFill/>
                  <w14:prstDash w14:val="solid"/>
                  <w14:round/>
                </w14:textOutline>
              </w:rPr>
              <w:t>Émetteur/ l’annonceur</w:t>
            </w:r>
          </w:p>
          <w:p w14:paraId="1B36B3F8" w14:textId="187EEF85" w:rsidR="003828DA" w:rsidRPr="00477937" w:rsidRDefault="00375973" w:rsidP="00375973">
            <w:pPr>
              <w:rPr>
                <w:rFonts w:ascii="Calibri" w:hAnsi="Calibri" w:cs="Calibri"/>
                <w:color w:val="41A537"/>
                <w:sz w:val="24"/>
                <w:szCs w:val="24"/>
              </w:rPr>
            </w:pPr>
            <w:r w:rsidRPr="00477937">
              <w:rPr>
                <w:rFonts w:ascii="Calibri" w:hAnsi="Calibri" w:cs="Calibri"/>
                <w:color w:val="41A537"/>
                <w:sz w:val="24"/>
                <w:szCs w:val="24"/>
              </w:rPr>
              <w:t>La Ligue contre le cancer.</w:t>
            </w:r>
          </w:p>
        </w:tc>
        <w:tc>
          <w:tcPr>
            <w:tcW w:w="3020" w:type="dxa"/>
            <w:vAlign w:val="center"/>
          </w:tcPr>
          <w:p w14:paraId="1CE75E7B" w14:textId="4FE58D80" w:rsidR="003828DA" w:rsidRPr="00477937" w:rsidRDefault="00477937" w:rsidP="00B526B4">
            <w:pPr>
              <w:jc w:val="cente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901952" behindDoc="0" locked="0" layoutInCell="1" allowOverlap="1" wp14:anchorId="179368C1" wp14:editId="11E1E24E">
                  <wp:simplePos x="0" y="0"/>
                  <wp:positionH relativeFrom="margin">
                    <wp:posOffset>-67310</wp:posOffset>
                  </wp:positionH>
                  <wp:positionV relativeFrom="paragraph">
                    <wp:posOffset>-44450</wp:posOffset>
                  </wp:positionV>
                  <wp:extent cx="1918335" cy="1118235"/>
                  <wp:effectExtent l="0" t="0" r="5715" b="5715"/>
                  <wp:wrapNone/>
                  <wp:docPr id="1868097995"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335" cy="1118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8DA" w:rsidRPr="00477937">
              <w:rPr>
                <w:rFonts w:ascii="Calibri" w:hAnsi="Calibri" w:cs="Calibri"/>
                <w:b/>
                <w:bCs/>
                <w:color w:val="000000" w:themeColor="text1"/>
                <w:sz w:val="24"/>
                <w:szCs w:val="24"/>
                <w14:textOutline w14:w="0" w14:cap="flat" w14:cmpd="sng" w14:algn="ctr">
                  <w14:noFill/>
                  <w14:prstDash w14:val="solid"/>
                  <w14:round/>
                </w14:textOutline>
              </w:rPr>
              <w:t>Message</w:t>
            </w:r>
          </w:p>
          <w:p w14:paraId="68C4F242" w14:textId="5A9683F4" w:rsidR="003828DA" w:rsidRPr="00477937" w:rsidRDefault="003828DA" w:rsidP="00B526B4">
            <w:pPr>
              <w:jc w:val="center"/>
              <w:rPr>
                <w:rFonts w:ascii="Calibri" w:hAnsi="Calibri" w:cs="Calibri"/>
                <w:color w:val="41A537"/>
                <w:sz w:val="24"/>
                <w:szCs w:val="24"/>
              </w:rPr>
            </w:pPr>
            <w:r w:rsidRPr="00477937">
              <w:rPr>
                <w:rFonts w:ascii="Calibri" w:hAnsi="Calibri" w:cs="Calibri"/>
                <w:color w:val="41A537"/>
                <w:sz w:val="24"/>
                <w:szCs w:val="24"/>
              </w:rPr>
              <w:t>Griller au soleil n’est pas un jeu mais un danger mortel.</w:t>
            </w:r>
          </w:p>
          <w:p w14:paraId="1CA2F0F0" w14:textId="77777777" w:rsidR="003828DA" w:rsidRPr="00477937" w:rsidRDefault="003828DA" w:rsidP="00B526B4">
            <w:pPr>
              <w:jc w:val="center"/>
              <w:rPr>
                <w:rFonts w:ascii="Calibri" w:hAnsi="Calibri" w:cs="Calibri"/>
                <w:b/>
                <w:bCs/>
                <w:color w:val="005596"/>
                <w:sz w:val="24"/>
                <w:szCs w:val="24"/>
                <w14:textOutline w14:w="0" w14:cap="flat" w14:cmpd="sng" w14:algn="ctr">
                  <w14:noFill/>
                  <w14:prstDash w14:val="solid"/>
                  <w14:round/>
                </w14:textOutline>
              </w:rPr>
            </w:pPr>
          </w:p>
        </w:tc>
        <w:tc>
          <w:tcPr>
            <w:tcW w:w="3020" w:type="dxa"/>
            <w:gridSpan w:val="2"/>
            <w:vAlign w:val="center"/>
          </w:tcPr>
          <w:p w14:paraId="72198140" w14:textId="4EECB64E" w:rsidR="003828DA" w:rsidRPr="00477937" w:rsidRDefault="00477937" w:rsidP="00B526B4">
            <w:pPr>
              <w:jc w:val="center"/>
              <w:rPr>
                <w:rFonts w:ascii="Calibri" w:hAnsi="Calibri" w:cs="Calibri"/>
                <w:b/>
                <w:bCs/>
                <w:color w:val="41A537"/>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1899904" behindDoc="0" locked="0" layoutInCell="1" allowOverlap="1" wp14:anchorId="2A88BC09" wp14:editId="73C9E52A">
                  <wp:simplePos x="0" y="0"/>
                  <wp:positionH relativeFrom="margin">
                    <wp:posOffset>-15875</wp:posOffset>
                  </wp:positionH>
                  <wp:positionV relativeFrom="paragraph">
                    <wp:posOffset>-46355</wp:posOffset>
                  </wp:positionV>
                  <wp:extent cx="1918970" cy="1130935"/>
                  <wp:effectExtent l="0" t="0" r="5080" b="0"/>
                  <wp:wrapNone/>
                  <wp:docPr id="152961043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11309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28DA" w:rsidRPr="00477937">
              <w:rPr>
                <w:rFonts w:ascii="Calibri" w:hAnsi="Calibri" w:cs="Calibri"/>
                <w:b/>
                <w:bCs/>
                <w:color w:val="000000" w:themeColor="text1"/>
                <w:sz w:val="24"/>
                <w:szCs w:val="24"/>
                <w14:textOutline w14:w="0" w14:cap="flat" w14:cmpd="sng" w14:algn="ctr">
                  <w14:noFill/>
                  <w14:prstDash w14:val="solid"/>
                  <w14:round/>
                </w14:textOutline>
              </w:rPr>
              <w:t>Récepteur/Public cible</w:t>
            </w:r>
          </w:p>
          <w:p w14:paraId="3201E860" w14:textId="40782318" w:rsidR="003828DA" w:rsidRPr="00477937" w:rsidRDefault="003828DA" w:rsidP="00B526B4">
            <w:pPr>
              <w:jc w:val="center"/>
              <w:rPr>
                <w:rFonts w:ascii="Calibri" w:hAnsi="Calibri" w:cs="Calibri"/>
                <w:color w:val="41A537"/>
                <w:sz w:val="24"/>
                <w:szCs w:val="24"/>
              </w:rPr>
            </w:pPr>
            <w:r w:rsidRPr="00477937">
              <w:rPr>
                <w:rFonts w:ascii="Calibri" w:hAnsi="Calibri" w:cs="Calibri"/>
                <w:color w:val="41A537"/>
                <w:sz w:val="24"/>
                <w:szCs w:val="24"/>
              </w:rPr>
              <w:t>Les personnes qui s’exposent au soleil (touristes, vacanciers)</w:t>
            </w:r>
            <w:r w:rsidR="00B526B4" w:rsidRPr="00477937">
              <w:rPr>
                <w:rFonts w:ascii="Calibri" w:hAnsi="Calibri" w:cs="Calibri"/>
                <w:color w:val="41A537"/>
                <w:sz w:val="24"/>
                <w:szCs w:val="24"/>
              </w:rPr>
              <w:t xml:space="preserve"> </w:t>
            </w:r>
            <w:r w:rsidRPr="00477937">
              <w:rPr>
                <w:rFonts w:ascii="Calibri" w:hAnsi="Calibri" w:cs="Calibri"/>
                <w:color w:val="41A537"/>
                <w:sz w:val="24"/>
                <w:szCs w:val="24"/>
              </w:rPr>
              <w:t>: code pour les jeunes.</w:t>
            </w:r>
          </w:p>
        </w:tc>
      </w:tr>
    </w:tbl>
    <w:p w14:paraId="57BCDD45" w14:textId="612DE98E" w:rsidR="003828DA" w:rsidRPr="00F317E7" w:rsidRDefault="003828DA" w:rsidP="00B964A3">
      <w:pPr>
        <w:rPr>
          <w:rFonts w:ascii="Calibri" w:hAnsi="Calibri" w:cs="Calibri"/>
          <w:b/>
          <w:bCs/>
          <w:color w:val="005596"/>
          <w14:textOutline w14:w="0" w14:cap="flat" w14:cmpd="sng" w14:algn="ctr">
            <w14:noFill/>
            <w14:prstDash w14:val="solid"/>
            <w14:round/>
          </w14:textOutline>
        </w:rPr>
      </w:pPr>
    </w:p>
    <w:p w14:paraId="69A68E2E" w14:textId="3E253C96" w:rsidR="00B964A3" w:rsidRPr="00F317E7" w:rsidRDefault="00B964A3" w:rsidP="00B964A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3</w:t>
      </w:r>
    </w:p>
    <w:p w14:paraId="54C0FA6B" w14:textId="1F768CFF" w:rsidR="007C610B" w:rsidRPr="00F317E7" w:rsidRDefault="00B964A3" w:rsidP="007C610B">
      <w:pPr>
        <w:rPr>
          <w:rFonts w:ascii="Calibri" w:hAnsi="Calibri" w:cs="Calibri"/>
          <w:szCs w:val="24"/>
          <w14:textOutline w14:w="0" w14:cap="flat" w14:cmpd="sng" w14:algn="ctr">
            <w14:noFill/>
            <w14:prstDash w14:val="solid"/>
            <w14:round/>
          </w14:textOutline>
        </w:rPr>
      </w:pPr>
      <w:r w:rsidRPr="00F317E7">
        <w:rPr>
          <w:rFonts w:ascii="Calibri" w:hAnsi="Calibri" w:cs="Calibri"/>
          <w:szCs w:val="24"/>
          <w14:textOutline w14:w="0" w14:cap="flat" w14:cmpd="sng" w14:algn="ctr">
            <w14:noFill/>
            <w14:prstDash w14:val="solid"/>
            <w14:round/>
          </w14:textOutline>
        </w:rPr>
        <w:t>Pour chaque action de communication, indiquez s’il s’agit d’un canal de communication média ou hors média.</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1"/>
        <w:gridCol w:w="1005"/>
        <w:gridCol w:w="1624"/>
      </w:tblGrid>
      <w:tr w:rsidR="007C610B" w:rsidRPr="00F317E7" w14:paraId="6AA22550" w14:textId="77777777" w:rsidTr="009C435D">
        <w:tc>
          <w:tcPr>
            <w:tcW w:w="3551" w:type="pct"/>
            <w:tcBorders>
              <w:bottom w:val="single" w:sz="12" w:space="0" w:color="005596"/>
              <w:right w:val="single" w:sz="12" w:space="0" w:color="005596"/>
            </w:tcBorders>
            <w:vAlign w:val="center"/>
            <w:hideMark/>
          </w:tcPr>
          <w:p w14:paraId="60FA30CE" w14:textId="1B8D1FB9" w:rsidR="007C610B" w:rsidRPr="00F317E7" w:rsidRDefault="007C610B" w:rsidP="009C435D">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Action de communication</w:t>
            </w:r>
          </w:p>
        </w:tc>
        <w:tc>
          <w:tcPr>
            <w:tcW w:w="554" w:type="pct"/>
            <w:tcBorders>
              <w:left w:val="single" w:sz="12" w:space="0" w:color="005596"/>
              <w:bottom w:val="single" w:sz="12" w:space="0" w:color="005596"/>
              <w:right w:val="single" w:sz="12" w:space="0" w:color="005596"/>
            </w:tcBorders>
            <w:vAlign w:val="center"/>
            <w:hideMark/>
          </w:tcPr>
          <w:p w14:paraId="792F4718" w14:textId="77777777" w:rsidR="007C610B" w:rsidRPr="00F317E7" w:rsidRDefault="007C610B" w:rsidP="009C435D">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Média</w:t>
            </w:r>
          </w:p>
        </w:tc>
        <w:tc>
          <w:tcPr>
            <w:tcW w:w="895" w:type="pct"/>
            <w:tcBorders>
              <w:left w:val="single" w:sz="12" w:space="0" w:color="005596"/>
              <w:bottom w:val="single" w:sz="12" w:space="0" w:color="005596"/>
            </w:tcBorders>
            <w:vAlign w:val="center"/>
            <w:hideMark/>
          </w:tcPr>
          <w:p w14:paraId="25C75204" w14:textId="19AED13F" w:rsidR="007C610B" w:rsidRPr="00F317E7" w:rsidRDefault="007C610B" w:rsidP="009C435D">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Hors</w:t>
            </w:r>
            <w:r w:rsidR="00294759" w:rsidRPr="00F317E7">
              <w:rPr>
                <w:rFonts w:ascii="Calibri" w:hAnsi="Calibri" w:cs="Calibri"/>
                <w:b/>
                <w:bCs/>
                <w:color w:val="005596"/>
                <w:sz w:val="24"/>
                <w:szCs w:val="24"/>
                <w14:textOutline w14:w="0" w14:cap="flat" w14:cmpd="sng" w14:algn="ctr">
                  <w14:noFill/>
                  <w14:prstDash w14:val="solid"/>
                  <w14:round/>
                </w14:textOutline>
              </w:rPr>
              <w:t xml:space="preserve"> m</w:t>
            </w:r>
            <w:r w:rsidRPr="00F317E7">
              <w:rPr>
                <w:rFonts w:ascii="Calibri" w:hAnsi="Calibri" w:cs="Calibri"/>
                <w:b/>
                <w:bCs/>
                <w:color w:val="005596"/>
                <w:sz w:val="24"/>
                <w:szCs w:val="24"/>
                <w14:textOutline w14:w="0" w14:cap="flat" w14:cmpd="sng" w14:algn="ctr">
                  <w14:noFill/>
                  <w14:prstDash w14:val="solid"/>
                  <w14:round/>
                </w14:textOutline>
              </w:rPr>
              <w:t>édia</w:t>
            </w:r>
          </w:p>
        </w:tc>
      </w:tr>
      <w:tr w:rsidR="007C610B" w:rsidRPr="00F317E7" w14:paraId="03444FDB" w14:textId="77777777" w:rsidTr="009C435D">
        <w:tc>
          <w:tcPr>
            <w:tcW w:w="3551" w:type="pct"/>
            <w:tcBorders>
              <w:top w:val="single" w:sz="12" w:space="0" w:color="005596"/>
              <w:bottom w:val="single" w:sz="12" w:space="0" w:color="005596"/>
              <w:right w:val="single" w:sz="12" w:space="0" w:color="005596"/>
            </w:tcBorders>
            <w:vAlign w:val="center"/>
            <w:hideMark/>
          </w:tcPr>
          <w:p w14:paraId="697E614D" w14:textId="41C58BF1" w:rsidR="007C610B" w:rsidRPr="00F317E7" w:rsidRDefault="007C610B"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 xml:space="preserve">1. Un spot de 30 secondes avant un film au </w:t>
            </w:r>
            <w:r w:rsidR="00294759" w:rsidRPr="00F317E7">
              <w:rPr>
                <w:rFonts w:ascii="Calibri" w:hAnsi="Calibri" w:cs="Calibri"/>
                <w:sz w:val="24"/>
                <w:szCs w:val="24"/>
                <w14:textOutline w14:w="0" w14:cap="flat" w14:cmpd="sng" w14:algn="ctr">
                  <w14:noFill/>
                  <w14:prstDash w14:val="solid"/>
                  <w14:round/>
                </w14:textOutline>
              </w:rPr>
              <w:t>c</w:t>
            </w:r>
            <w:r w:rsidRPr="00F317E7">
              <w:rPr>
                <w:rFonts w:ascii="Calibri" w:hAnsi="Calibri" w:cs="Calibri"/>
                <w:sz w:val="24"/>
                <w:szCs w:val="24"/>
                <w14:textOutline w14:w="0" w14:cap="flat" w14:cmpd="sng" w14:algn="ctr">
                  <w14:noFill/>
                  <w14:prstDash w14:val="solid"/>
                  <w14:round/>
                </w14:textOutline>
              </w:rPr>
              <w:t>inéma</w:t>
            </w:r>
            <w:r w:rsidR="00B964A3" w:rsidRPr="00F317E7">
              <w:rPr>
                <w:rFonts w:ascii="Calibri" w:hAnsi="Calibri" w:cs="Calibri"/>
                <w:sz w:val="24"/>
                <w:szCs w:val="24"/>
                <w14:textOutline w14:w="0" w14:cap="flat" w14:cmpd="sng" w14:algn="ctr">
                  <w14:noFill/>
                  <w14:prstDash w14:val="solid"/>
                  <w14:round/>
                </w14:textOutline>
              </w:rPr>
              <w:t>.</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3067AEC0" w14:textId="3E2B082E"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895" w:type="pct"/>
            <w:tcBorders>
              <w:top w:val="single" w:sz="12" w:space="0" w:color="005596"/>
              <w:left w:val="single" w:sz="12" w:space="0" w:color="005596"/>
              <w:bottom w:val="single" w:sz="12" w:space="0" w:color="005596"/>
            </w:tcBorders>
            <w:vAlign w:val="center"/>
            <w:hideMark/>
          </w:tcPr>
          <w:p w14:paraId="14A7C52F" w14:textId="1B56125C"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7C610B" w:rsidRPr="00F317E7" w14:paraId="5530D195" w14:textId="77777777" w:rsidTr="009C435D">
        <w:tc>
          <w:tcPr>
            <w:tcW w:w="3551" w:type="pct"/>
            <w:tcBorders>
              <w:top w:val="single" w:sz="12" w:space="0" w:color="005596"/>
              <w:bottom w:val="single" w:sz="12" w:space="0" w:color="005596"/>
              <w:right w:val="single" w:sz="12" w:space="0" w:color="005596"/>
            </w:tcBorders>
            <w:vAlign w:val="center"/>
            <w:hideMark/>
          </w:tcPr>
          <w:p w14:paraId="6EB82560" w14:textId="2DEDBADF" w:rsidR="007C610B" w:rsidRPr="00F317E7" w:rsidRDefault="00B964A3" w:rsidP="009C435D">
            <w:pPr>
              <w:spacing w:before="60" w:afterLines="60" w:after="144"/>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szCs w:val="24"/>
                <w14:textOutline w14:w="0" w14:cap="flat" w14:cmpd="sng" w14:algn="ctr">
                  <w14:noFill/>
                  <w14:prstDash w14:val="solid"/>
                  <w14:round/>
                </w14:textOutline>
              </w:rPr>
              <w:t>2</w:t>
            </w:r>
            <w:r w:rsidRPr="00F317E7">
              <w:rPr>
                <w:rFonts w:ascii="Calibri" w:hAnsi="Calibri" w:cs="Calibri"/>
                <w:sz w:val="24"/>
                <w:szCs w:val="24"/>
                <w14:textOutline w14:w="0" w14:cap="flat" w14:cmpd="sng" w14:algn="ctr">
                  <w14:noFill/>
                  <w14:prstDash w14:val="solid"/>
                  <w14:round/>
                </w14:textOutline>
              </w:rPr>
              <w:t>. Un bandeau publicitaire sur un site internet.</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297EC326" w14:textId="3ABCDFB5" w:rsidR="007C610B"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895" w:type="pct"/>
            <w:tcBorders>
              <w:top w:val="single" w:sz="12" w:space="0" w:color="005596"/>
              <w:left w:val="single" w:sz="12" w:space="0" w:color="005596"/>
              <w:bottom w:val="single" w:sz="12" w:space="0" w:color="005596"/>
            </w:tcBorders>
            <w:vAlign w:val="center"/>
            <w:hideMark/>
          </w:tcPr>
          <w:p w14:paraId="7F11492A" w14:textId="71255E7F"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7C610B" w:rsidRPr="00F317E7" w14:paraId="14D337FA" w14:textId="77777777" w:rsidTr="009C435D">
        <w:tc>
          <w:tcPr>
            <w:tcW w:w="3551" w:type="pct"/>
            <w:tcBorders>
              <w:top w:val="single" w:sz="12" w:space="0" w:color="005596"/>
              <w:bottom w:val="single" w:sz="12" w:space="0" w:color="005596"/>
              <w:right w:val="single" w:sz="12" w:space="0" w:color="005596"/>
            </w:tcBorders>
            <w:vAlign w:val="center"/>
            <w:hideMark/>
          </w:tcPr>
          <w:p w14:paraId="4CE52EC0" w14:textId="0CBCDFF4" w:rsidR="007C610B"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3. Une hôtesse qui fait goûter du chocolat en magasin.</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0F3F4BA0" w14:textId="350E349A"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0A4504BB" w14:textId="3C973BA3" w:rsidR="007C610B"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7C610B" w:rsidRPr="00F317E7" w14:paraId="78383F72" w14:textId="77777777" w:rsidTr="009C435D">
        <w:tc>
          <w:tcPr>
            <w:tcW w:w="3551" w:type="pct"/>
            <w:tcBorders>
              <w:top w:val="single" w:sz="12" w:space="0" w:color="005596"/>
              <w:bottom w:val="single" w:sz="12" w:space="0" w:color="005596"/>
              <w:right w:val="single" w:sz="12" w:space="0" w:color="005596"/>
            </w:tcBorders>
            <w:vAlign w:val="center"/>
            <w:hideMark/>
          </w:tcPr>
          <w:p w14:paraId="06173496" w14:textId="64383693" w:rsidR="007C610B" w:rsidRPr="00F317E7" w:rsidRDefault="007C610B"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 xml:space="preserve">4. Un SMS reçu pour les soldes de </w:t>
            </w:r>
            <w:r w:rsidR="00B964A3" w:rsidRPr="00F317E7">
              <w:rPr>
                <w:rFonts w:ascii="Calibri" w:hAnsi="Calibri" w:cs="Calibri"/>
                <w:sz w:val="24"/>
                <w:szCs w:val="24"/>
                <w14:textOutline w14:w="0" w14:cap="flat" w14:cmpd="sng" w14:algn="ctr">
                  <w14:noFill/>
                  <w14:prstDash w14:val="solid"/>
                  <w14:round/>
                </w14:textOutline>
              </w:rPr>
              <w:t xml:space="preserve">votre </w:t>
            </w:r>
            <w:r w:rsidRPr="00F317E7">
              <w:rPr>
                <w:rFonts w:ascii="Calibri" w:hAnsi="Calibri" w:cs="Calibri"/>
                <w:sz w:val="24"/>
                <w:szCs w:val="24"/>
                <w14:textOutline w14:w="0" w14:cap="flat" w14:cmpd="sng" w14:algn="ctr">
                  <w14:noFill/>
                  <w14:prstDash w14:val="solid"/>
                  <w14:round/>
                </w14:textOutline>
              </w:rPr>
              <w:t>marque préférée</w:t>
            </w:r>
            <w:r w:rsidR="00B964A3" w:rsidRPr="00F317E7">
              <w:rPr>
                <w:rFonts w:ascii="Calibri" w:hAnsi="Calibri" w:cs="Calibri"/>
                <w:sz w:val="24"/>
                <w:szCs w:val="24"/>
                <w14:textOutline w14:w="0" w14:cap="flat" w14:cmpd="sng" w14:algn="ctr">
                  <w14:noFill/>
                  <w14:prstDash w14:val="solid"/>
                  <w14:round/>
                </w14:textOutline>
              </w:rPr>
              <w:t>.</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43490BE6" w14:textId="196CA83F"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645A533D" w14:textId="0ED7B524" w:rsidR="007C610B" w:rsidRPr="00F317E7" w:rsidRDefault="007C610B"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B964A3" w:rsidRPr="00F317E7" w14:paraId="0F1CE6D9" w14:textId="77777777" w:rsidTr="009C435D">
        <w:tc>
          <w:tcPr>
            <w:tcW w:w="3551" w:type="pct"/>
            <w:tcBorders>
              <w:top w:val="single" w:sz="12" w:space="0" w:color="005596"/>
              <w:bottom w:val="single" w:sz="12" w:space="0" w:color="005596"/>
              <w:right w:val="single" w:sz="12" w:space="0" w:color="005596"/>
            </w:tcBorders>
            <w:vAlign w:val="center"/>
          </w:tcPr>
          <w:p w14:paraId="20E6F506" w14:textId="7EE8F78C"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5. Une boisson énergisante qui sponsorise une compétition de skate.</w:t>
            </w:r>
          </w:p>
        </w:tc>
        <w:tc>
          <w:tcPr>
            <w:tcW w:w="554" w:type="pct"/>
            <w:tcBorders>
              <w:top w:val="single" w:sz="12" w:space="0" w:color="005596"/>
              <w:left w:val="single" w:sz="12" w:space="0" w:color="005596"/>
              <w:bottom w:val="single" w:sz="12" w:space="0" w:color="005596"/>
              <w:right w:val="single" w:sz="12" w:space="0" w:color="005596"/>
            </w:tcBorders>
            <w:vAlign w:val="center"/>
          </w:tcPr>
          <w:p w14:paraId="57529D5A" w14:textId="5EF9E819"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tcPr>
          <w:p w14:paraId="176B6C0D" w14:textId="4A6DB457"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B964A3" w:rsidRPr="00F317E7" w14:paraId="58BFA85C" w14:textId="77777777" w:rsidTr="009C435D">
        <w:tc>
          <w:tcPr>
            <w:tcW w:w="3551" w:type="pct"/>
            <w:tcBorders>
              <w:top w:val="single" w:sz="12" w:space="0" w:color="005596"/>
              <w:bottom w:val="single" w:sz="12" w:space="0" w:color="005596"/>
              <w:right w:val="single" w:sz="12" w:space="0" w:color="005596"/>
            </w:tcBorders>
            <w:vAlign w:val="center"/>
          </w:tcPr>
          <w:p w14:paraId="62D0C82E" w14:textId="065B7D77"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6. Un immense panneau publicitaire dans la rue.</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7E9C7322" w14:textId="6DAC3875"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895" w:type="pct"/>
            <w:tcBorders>
              <w:top w:val="single" w:sz="12" w:space="0" w:color="005596"/>
              <w:left w:val="single" w:sz="12" w:space="0" w:color="005596"/>
              <w:bottom w:val="single" w:sz="12" w:space="0" w:color="005596"/>
            </w:tcBorders>
            <w:vAlign w:val="center"/>
            <w:hideMark/>
          </w:tcPr>
          <w:p w14:paraId="52F9EB2B" w14:textId="02FECBF5"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B964A3" w:rsidRPr="00F317E7" w14:paraId="128C64B4" w14:textId="77777777" w:rsidTr="009C435D">
        <w:tc>
          <w:tcPr>
            <w:tcW w:w="3551" w:type="pct"/>
            <w:tcBorders>
              <w:top w:val="single" w:sz="12" w:space="0" w:color="005596"/>
              <w:bottom w:val="single" w:sz="12" w:space="0" w:color="005596"/>
              <w:right w:val="single" w:sz="12" w:space="0" w:color="005596"/>
            </w:tcBorders>
            <w:vAlign w:val="center"/>
            <w:hideMark/>
          </w:tcPr>
          <w:p w14:paraId="4BAAC629" w14:textId="53E0783A"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7. Une publicité dans un magazine.</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7180EC95" w14:textId="476D41B8"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895" w:type="pct"/>
            <w:tcBorders>
              <w:top w:val="single" w:sz="12" w:space="0" w:color="005596"/>
              <w:left w:val="single" w:sz="12" w:space="0" w:color="005596"/>
              <w:bottom w:val="single" w:sz="12" w:space="0" w:color="005596"/>
            </w:tcBorders>
            <w:vAlign w:val="center"/>
            <w:hideMark/>
          </w:tcPr>
          <w:p w14:paraId="7A00FA39" w14:textId="12D4FD8B"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B964A3" w:rsidRPr="00F317E7" w14:paraId="5C91B67F" w14:textId="77777777" w:rsidTr="009C435D">
        <w:tc>
          <w:tcPr>
            <w:tcW w:w="3551" w:type="pct"/>
            <w:tcBorders>
              <w:top w:val="single" w:sz="12" w:space="0" w:color="005596"/>
              <w:bottom w:val="single" w:sz="12" w:space="0" w:color="005596"/>
              <w:right w:val="single" w:sz="12" w:space="0" w:color="005596"/>
            </w:tcBorders>
            <w:vAlign w:val="center"/>
            <w:hideMark/>
          </w:tcPr>
          <w:p w14:paraId="2F001AF1" w14:textId="5F533AD5"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8. Un flyer distribué à la sortie du métro.</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32166951" w14:textId="18B675F6"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20D31322" w14:textId="2654A3D6"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r w:rsidR="00B964A3" w:rsidRPr="00F317E7" w14:paraId="3B83D2DB" w14:textId="77777777" w:rsidTr="009C435D">
        <w:tc>
          <w:tcPr>
            <w:tcW w:w="3551" w:type="pct"/>
            <w:tcBorders>
              <w:top w:val="single" w:sz="12" w:space="0" w:color="005596"/>
              <w:bottom w:val="single" w:sz="12" w:space="0" w:color="005596"/>
              <w:right w:val="single" w:sz="12" w:space="0" w:color="005596"/>
            </w:tcBorders>
            <w:vAlign w:val="center"/>
            <w:hideMark/>
          </w:tcPr>
          <w:p w14:paraId="5D131A59" w14:textId="2D026933"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9. Une publicité entre deux chansons à la radio.</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40E6BDF8" w14:textId="3997B406"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c>
          <w:tcPr>
            <w:tcW w:w="895" w:type="pct"/>
            <w:tcBorders>
              <w:top w:val="single" w:sz="12" w:space="0" w:color="005596"/>
              <w:left w:val="single" w:sz="12" w:space="0" w:color="005596"/>
              <w:bottom w:val="single" w:sz="12" w:space="0" w:color="005596"/>
            </w:tcBorders>
            <w:vAlign w:val="center"/>
            <w:hideMark/>
          </w:tcPr>
          <w:p w14:paraId="6F12B3AC" w14:textId="420DCD4F"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B964A3" w:rsidRPr="00F317E7" w14:paraId="160B17ED" w14:textId="77777777" w:rsidTr="009C435D">
        <w:tc>
          <w:tcPr>
            <w:tcW w:w="3551" w:type="pct"/>
            <w:tcBorders>
              <w:top w:val="single" w:sz="12" w:space="0" w:color="005596"/>
              <w:right w:val="single" w:sz="12" w:space="0" w:color="005596"/>
            </w:tcBorders>
            <w:vAlign w:val="center"/>
            <w:hideMark/>
          </w:tcPr>
          <w:p w14:paraId="4B3D01AF" w14:textId="64A0C6E8" w:rsidR="00B964A3" w:rsidRPr="00F317E7" w:rsidRDefault="00B964A3" w:rsidP="009C435D">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10. Un e-mail de bienvenue après une inscription sur un site internet.</w:t>
            </w:r>
          </w:p>
        </w:tc>
        <w:tc>
          <w:tcPr>
            <w:tcW w:w="554" w:type="pct"/>
            <w:tcBorders>
              <w:top w:val="single" w:sz="12" w:space="0" w:color="005596"/>
              <w:left w:val="single" w:sz="12" w:space="0" w:color="005596"/>
              <w:right w:val="single" w:sz="12" w:space="0" w:color="005596"/>
            </w:tcBorders>
            <w:vAlign w:val="center"/>
            <w:hideMark/>
          </w:tcPr>
          <w:p w14:paraId="7E768683" w14:textId="78B4D93B"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tcBorders>
            <w:vAlign w:val="center"/>
            <w:hideMark/>
          </w:tcPr>
          <w:p w14:paraId="24135E08" w14:textId="2140E090" w:rsidR="00B964A3" w:rsidRPr="00F317E7" w:rsidRDefault="00B964A3" w:rsidP="009C435D">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r w:rsidRPr="00F317E7">
              <w:rPr>
                <w:rFonts w:ascii="Calibri" w:hAnsi="Calibri" w:cs="Calibri"/>
                <w:color w:val="41A537"/>
                <w:sz w:val="24"/>
                <w:szCs w:val="24"/>
                <w14:textOutline w14:w="0" w14:cap="flat" w14:cmpd="sng" w14:algn="ctr">
                  <w14:noFill/>
                  <w14:prstDash w14:val="solid"/>
                  <w14:round/>
                </w14:textOutline>
              </w:rPr>
              <w:t>X</w:t>
            </w:r>
          </w:p>
        </w:tc>
      </w:tr>
    </w:tbl>
    <w:p w14:paraId="4A92E168" w14:textId="64A4678B" w:rsidR="007C610B" w:rsidRPr="00F317E7" w:rsidRDefault="007C610B" w:rsidP="007C610B">
      <w:pPr>
        <w:rPr>
          <w:rFonts w:ascii="Calibri" w:hAnsi="Calibri" w:cs="Calibri"/>
          <w:b/>
          <w:bCs/>
          <w:color w:val="005596"/>
          <w14:textOutline w14:w="0" w14:cap="flat" w14:cmpd="sng" w14:algn="ctr">
            <w14:noFill/>
            <w14:prstDash w14:val="solid"/>
            <w14:round/>
          </w14:textOutline>
        </w:rPr>
      </w:pPr>
    </w:p>
    <w:p w14:paraId="3967FF84" w14:textId="7C7BA799" w:rsidR="00B964A3" w:rsidRPr="00F317E7" w:rsidRDefault="00B964A3" w:rsidP="00B964A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r w:rsidR="00BE2B09" w:rsidRPr="00F317E7">
        <w:rPr>
          <w:rFonts w:ascii="Calibri" w:hAnsi="Calibri" w:cs="Calibri"/>
          <w:b/>
          <w:bCs/>
          <w:color w:val="005596"/>
          <w14:textOutline w14:w="0" w14:cap="flat" w14:cmpd="sng" w14:algn="ctr">
            <w14:noFill/>
            <w14:prstDash w14:val="solid"/>
            <w14:round/>
          </w14:textOutline>
        </w:rPr>
        <w:t>4</w:t>
      </w:r>
    </w:p>
    <w:p w14:paraId="1D8D5B49" w14:textId="1E54AA96" w:rsidR="00832EEE" w:rsidRPr="00F317E7" w:rsidRDefault="00DF5B0D" w:rsidP="00832EEE">
      <w:pPr>
        <w:rPr>
          <w:rFonts w:ascii="Calibri" w:hAnsi="Calibri" w:cs="Calibri"/>
          <w:szCs w:val="24"/>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1890688" behindDoc="1" locked="0" layoutInCell="1" allowOverlap="1" wp14:anchorId="6F0C2F2B" wp14:editId="79177BBB">
            <wp:simplePos x="0" y="0"/>
            <wp:positionH relativeFrom="column">
              <wp:posOffset>4791710</wp:posOffset>
            </wp:positionH>
            <wp:positionV relativeFrom="paragraph">
              <wp:posOffset>8890</wp:posOffset>
            </wp:positionV>
            <wp:extent cx="1047115" cy="624840"/>
            <wp:effectExtent l="0" t="0" r="635" b="3810"/>
            <wp:wrapTight wrapText="bothSides">
              <wp:wrapPolygon edited="0">
                <wp:start x="0" y="0"/>
                <wp:lineTo x="0" y="21073"/>
                <wp:lineTo x="21220" y="21073"/>
                <wp:lineTo x="21220" y="0"/>
                <wp:lineTo x="0" y="0"/>
              </wp:wrapPolygon>
            </wp:wrapTight>
            <wp:docPr id="953255798" name="Picture 5" descr="Basket shoe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 shoes Images - Free Download on Freepik"/>
                    <pic:cNvPicPr>
                      <a:picLocks noChangeAspect="1" noChangeArrowheads="1"/>
                    </pic:cNvPicPr>
                  </pic:nvPicPr>
                  <pic:blipFill rotWithShape="1">
                    <a:blip r:embed="rId63">
                      <a:extLst>
                        <a:ext uri="{28A0092B-C50C-407E-A947-70E740481C1C}">
                          <a14:useLocalDpi xmlns:a14="http://schemas.microsoft.com/office/drawing/2010/main" val="0"/>
                        </a:ext>
                      </a:extLst>
                    </a:blip>
                    <a:srcRect t="13333" b="13778"/>
                    <a:stretch>
                      <a:fillRect/>
                    </a:stretch>
                  </pic:blipFill>
                  <pic:spPr bwMode="auto">
                    <a:xfrm>
                      <a:off x="0" y="0"/>
                      <a:ext cx="1047115" cy="62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2EEE" w:rsidRPr="00F317E7">
        <w:rPr>
          <w:rFonts w:ascii="Calibri" w:hAnsi="Calibri" w:cs="Calibri"/>
          <w:szCs w:val="24"/>
          <w14:textOutline w14:w="0" w14:cap="flat" w14:cmpd="sng" w14:algn="ctr">
            <w14:noFill/>
            <w14:prstDash w14:val="solid"/>
            <w14:round/>
          </w14:textOutline>
        </w:rPr>
        <w:t>Une marque de baskets veut sponsoriser un célèbre influenceur sur TikTok pour qu'il montre ses nouveaux sneakers, classeriez-vous cela dans le canal média ou dans le hors</w:t>
      </w:r>
      <w:r w:rsidR="00375973">
        <w:rPr>
          <w:rFonts w:ascii="Calibri" w:hAnsi="Calibri" w:cs="Calibri"/>
          <w:szCs w:val="24"/>
          <w14:textOutline w14:w="0" w14:cap="flat" w14:cmpd="sng" w14:algn="ctr">
            <w14:noFill/>
            <w14:prstDash w14:val="solid"/>
            <w14:round/>
          </w14:textOutline>
        </w:rPr>
        <w:t>-</w:t>
      </w:r>
      <w:r w:rsidR="00832EEE" w:rsidRPr="00F317E7">
        <w:rPr>
          <w:rFonts w:ascii="Calibri" w:hAnsi="Calibri" w:cs="Calibri"/>
          <w:szCs w:val="24"/>
          <w14:textOutline w14:w="0" w14:cap="flat" w14:cmpd="sng" w14:algn="ctr">
            <w14:noFill/>
            <w14:prstDash w14:val="solid"/>
            <w14:round/>
          </w14:textOutline>
        </w:rPr>
        <w:t xml:space="preserve">média ? </w:t>
      </w:r>
    </w:p>
    <w:p w14:paraId="7407EF12" w14:textId="3CE7994A" w:rsidR="009C435D" w:rsidRDefault="00375973" w:rsidP="00375973">
      <w:pPr>
        <w:spacing w:line="278" w:lineRule="auto"/>
        <w:rPr>
          <w:rFonts w:ascii="Calibri" w:hAnsi="Calibri" w:cs="Calibri"/>
          <w:color w:val="41A537"/>
          <w14:textOutline w14:w="0" w14:cap="flat" w14:cmpd="sng" w14:algn="ctr">
            <w14:noFill/>
            <w14:prstDash w14:val="solid"/>
            <w14:round/>
          </w14:textOutline>
        </w:rPr>
      </w:pPr>
      <w:r w:rsidRPr="00375973">
        <w:rPr>
          <w:rFonts w:ascii="Calibri" w:hAnsi="Calibri" w:cs="Calibri"/>
          <w:color w:val="41A537"/>
          <w14:textOutline w14:w="0" w14:cap="flat" w14:cmpd="sng" w14:algn="ctr">
            <w14:noFill/>
            <w14:prstDash w14:val="solid"/>
            <w14:round/>
          </w14:textOutline>
        </w:rPr>
        <w:t>Il s’agit d’un canal hors-média. Bien que TikTok soit un support numérique (un média social), l'action de sponsoriser directement une personne (le marketing d'influence) s'apparente à du parrainage (sponsoring</w:t>
      </w:r>
      <w:r>
        <w:rPr>
          <w:rFonts w:ascii="Calibri" w:hAnsi="Calibri" w:cs="Calibri"/>
          <w:color w:val="41A537"/>
          <w14:textOutline w14:w="0" w14:cap="flat" w14:cmpd="sng" w14:algn="ctr">
            <w14:noFill/>
            <w14:prstDash w14:val="solid"/>
            <w14:round/>
          </w14:textOutline>
        </w:rPr>
        <w:t xml:space="preserve">). </w:t>
      </w:r>
    </w:p>
    <w:p w14:paraId="6E3823EF" w14:textId="77777777" w:rsidR="00375973" w:rsidRDefault="00375973">
      <w:pPr>
        <w:spacing w:line="278" w:lineRule="auto"/>
        <w:jc w:val="left"/>
        <w:rPr>
          <w:rFonts w:ascii="Calibri" w:hAnsi="Calibri" w:cs="Calibri"/>
          <w:color w:val="41A537"/>
          <w14:textOutline w14:w="0" w14:cap="flat" w14:cmpd="sng" w14:algn="ctr">
            <w14:noFill/>
            <w14:prstDash w14:val="solid"/>
            <w14:round/>
          </w14:textOutline>
        </w:rPr>
      </w:pPr>
    </w:p>
    <w:p w14:paraId="515BC180" w14:textId="77777777" w:rsidR="00375973" w:rsidRDefault="00375973">
      <w:pPr>
        <w:spacing w:line="278" w:lineRule="auto"/>
        <w:jc w:val="left"/>
        <w:rPr>
          <w:rFonts w:ascii="Calibri" w:hAnsi="Calibri" w:cs="Calibri"/>
          <w:color w:val="41A537"/>
          <w14:textOutline w14:w="0" w14:cap="flat" w14:cmpd="sng" w14:algn="ctr">
            <w14:noFill/>
            <w14:prstDash w14:val="solid"/>
            <w14:round/>
          </w14:textOutline>
        </w:rPr>
      </w:pPr>
    </w:p>
    <w:p w14:paraId="583A20D3" w14:textId="77777777" w:rsidR="00375973" w:rsidRDefault="00375973">
      <w:pPr>
        <w:spacing w:line="278" w:lineRule="auto"/>
        <w:jc w:val="left"/>
        <w:rPr>
          <w:rFonts w:ascii="Calibri" w:hAnsi="Calibri" w:cs="Calibri"/>
          <w:color w:val="41A537"/>
          <w14:textOutline w14:w="0" w14:cap="flat" w14:cmpd="sng" w14:algn="ctr">
            <w14:noFill/>
            <w14:prstDash w14:val="solid"/>
            <w14:round/>
          </w14:textOutline>
        </w:rPr>
      </w:pPr>
    </w:p>
    <w:p w14:paraId="22BF326E" w14:textId="77777777" w:rsidR="00375973" w:rsidRPr="00F317E7" w:rsidRDefault="00375973">
      <w:pPr>
        <w:spacing w:line="278" w:lineRule="auto"/>
        <w:jc w:val="left"/>
        <w:rPr>
          <w:rFonts w:ascii="Calibri" w:hAnsi="Calibri" w:cs="Calibri"/>
          <w:color w:val="41A537"/>
          <w14:textOutline w14:w="0" w14:cap="flat" w14:cmpd="sng" w14:algn="ctr">
            <w14:noFill/>
            <w14:prstDash w14:val="solid"/>
            <w14:round/>
          </w14:textOutline>
        </w:rPr>
      </w:pPr>
    </w:p>
    <w:p w14:paraId="39AB0DA8" w14:textId="7706E82C" w:rsidR="00B964A3" w:rsidRPr="00F317E7" w:rsidRDefault="000E721E" w:rsidP="00980E42">
      <w:pPr>
        <w:pStyle w:val="Titre10"/>
        <w:rPr>
          <w:rFonts w:ascii="Calibri" w:hAnsi="Calibri" w:cs="Calibri"/>
          <w:noProof w:val="0"/>
        </w:rPr>
      </w:pPr>
      <w:r w:rsidRPr="00F317E7">
        <w:rPr>
          <w:rFonts w:ascii="Calibri" w:hAnsi="Calibri" w:cs="Calibri"/>
          <w:noProof w:val="0"/>
        </w:rPr>
        <w:lastRenderedPageBreak/>
        <w:t>Exercice</w:t>
      </w:r>
      <w:r w:rsidR="00935F15" w:rsidRPr="00F317E7">
        <w:rPr>
          <w:rFonts w:ascii="Calibri" w:hAnsi="Calibri" w:cs="Calibri"/>
          <w:noProof w:val="0"/>
        </w:rPr>
        <w:t xml:space="preserve">S </w:t>
      </w:r>
      <w:r w:rsidRPr="00F317E7">
        <w:rPr>
          <w:rFonts w:ascii="Calibri" w:hAnsi="Calibri" w:cs="Calibri"/>
          <w:noProof w:val="0"/>
        </w:rPr>
        <w:t>récapitulatif</w:t>
      </w:r>
      <w:r w:rsidR="00935F15" w:rsidRPr="00F317E7">
        <w:rPr>
          <w:rFonts w:ascii="Calibri" w:hAnsi="Calibri" w:cs="Calibri"/>
          <w:noProof w:val="0"/>
        </w:rPr>
        <w:t>S</w:t>
      </w:r>
    </w:p>
    <w:p w14:paraId="500023CD" w14:textId="068AFC22" w:rsidR="00935F15" w:rsidRPr="00F317E7" w:rsidRDefault="00935F15" w:rsidP="00935F15">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3549FE18" w14:textId="4E14D6EE" w:rsidR="00980E42" w:rsidRPr="00F317E7" w:rsidRDefault="00AA5A2D" w:rsidP="00935F15">
      <w:pPr>
        <w:pStyle w:val="Titre10"/>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À partir de la grille et des définitions fournies, trouvez les mots correspondants pour compléter le mot croisé.</w:t>
      </w:r>
    </w:p>
    <w:p w14:paraId="553FC1B0" w14:textId="10863797" w:rsidR="00A36184" w:rsidRPr="00F317E7" w:rsidRDefault="006C6A68" w:rsidP="00980E42">
      <w:pPr>
        <w:pStyle w:val="Titre10"/>
        <w:rPr>
          <w:rFonts w:ascii="Calibri" w:hAnsi="Calibri" w:cs="Calibri"/>
          <w:noProof w:val="0"/>
        </w:rPr>
      </w:pPr>
      <w:r w:rsidRPr="00F317E7">
        <w:rPr>
          <w:rFonts w:ascii="Calibri" w:hAnsi="Calibri" w:cs="Calibri"/>
          <w14:ligatures w14:val="standardContextual"/>
        </w:rPr>
        <w:drawing>
          <wp:anchor distT="0" distB="0" distL="114300" distR="114300" simplePos="0" relativeHeight="251882496" behindDoc="0" locked="0" layoutInCell="1" allowOverlap="1" wp14:anchorId="36DA2CE9" wp14:editId="6E8E82AB">
            <wp:simplePos x="0" y="0"/>
            <wp:positionH relativeFrom="column">
              <wp:posOffset>737870</wp:posOffset>
            </wp:positionH>
            <wp:positionV relativeFrom="paragraph">
              <wp:posOffset>2540</wp:posOffset>
            </wp:positionV>
            <wp:extent cx="4460654" cy="2880000"/>
            <wp:effectExtent l="0" t="0" r="0" b="0"/>
            <wp:wrapNone/>
            <wp:docPr id="1838096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096887" name=""/>
                    <pic:cNvPicPr/>
                  </pic:nvPicPr>
                  <pic:blipFill rotWithShape="1">
                    <a:blip r:embed="rId64" cstate="print">
                      <a:extLst>
                        <a:ext uri="{28A0092B-C50C-407E-A947-70E740481C1C}">
                          <a14:useLocalDpi xmlns:a14="http://schemas.microsoft.com/office/drawing/2010/main" val="0"/>
                        </a:ext>
                      </a:extLst>
                    </a:blip>
                    <a:srcRect t="16594" b="22972"/>
                    <a:stretch>
                      <a:fillRect/>
                    </a:stretch>
                  </pic:blipFill>
                  <pic:spPr bwMode="auto">
                    <a:xfrm>
                      <a:off x="0" y="0"/>
                      <a:ext cx="4460654"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5F15" w:rsidRPr="00F317E7">
        <w:rPr>
          <w:rFonts w:ascii="Calibri" w:hAnsi="Calibri" w:cs="Calibri"/>
          <w14:ligatures w14:val="standardContextual"/>
        </w:rPr>
        <w:drawing>
          <wp:inline distT="0" distB="0" distL="0" distR="0" wp14:anchorId="6CE846E9" wp14:editId="3E04EE22">
            <wp:extent cx="4661240" cy="2880000"/>
            <wp:effectExtent l="0" t="0" r="6350" b="0"/>
            <wp:docPr id="1735918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8509" name=""/>
                    <pic:cNvPicPr/>
                  </pic:nvPicPr>
                  <pic:blipFill rotWithShape="1">
                    <a:blip r:embed="rId65"/>
                    <a:srcRect t="18576" b="23592"/>
                    <a:stretch>
                      <a:fillRect/>
                    </a:stretch>
                  </pic:blipFill>
                  <pic:spPr bwMode="auto">
                    <a:xfrm>
                      <a:off x="0" y="0"/>
                      <a:ext cx="4661240" cy="2880000"/>
                    </a:xfrm>
                    <a:prstGeom prst="rect">
                      <a:avLst/>
                    </a:prstGeom>
                    <a:ln>
                      <a:noFill/>
                    </a:ln>
                    <a:extLst>
                      <a:ext uri="{53640926-AAD7-44D8-BBD7-CCE9431645EC}">
                        <a14:shadowObscured xmlns:a14="http://schemas.microsoft.com/office/drawing/2010/main"/>
                      </a:ext>
                    </a:extLst>
                  </pic:spPr>
                </pic:pic>
              </a:graphicData>
            </a:graphic>
          </wp:inline>
        </w:drawing>
      </w:r>
    </w:p>
    <w:p w14:paraId="7DD8D4F3" w14:textId="77777777" w:rsidR="00935F15" w:rsidRPr="00F317E7" w:rsidRDefault="00935F15" w:rsidP="00A36184">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p>
    <w:p w14:paraId="7BFF9197" w14:textId="77777777" w:rsidR="00935F15" w:rsidRPr="00F317E7" w:rsidRDefault="00A36184" w:rsidP="00935F15">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Cs/>
          <w:caps w:val="0"/>
          <w:noProof w:val="0"/>
          <w:color w:val="auto"/>
          <w:sz w:val="24"/>
          <w:szCs w:val="24"/>
          <w:lang w:eastAsia="en-US"/>
          <w14:textOutline w14:w="0" w14:cap="flat" w14:cmpd="sng" w14:algn="ctr">
            <w14:noFill/>
            <w14:prstDash w14:val="solid"/>
            <w14:round/>
          </w14:textOutline>
        </w:rPr>
        <w:t>Mots horizontaux</w:t>
      </w:r>
    </w:p>
    <w:p w14:paraId="06D1FEDE" w14:textId="0787B38B" w:rsidR="00935F15" w:rsidRPr="00F317E7" w:rsidRDefault="00935F15" w:rsidP="00935F15">
      <w:pPr>
        <w:pStyle w:val="Titre10"/>
        <w:spacing w:after="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1. Un groupe de personnes qui travaillent ensemble pour atteindre un but.</w:t>
      </w:r>
    </w:p>
    <w:p w14:paraId="412B43D2" w14:textId="449106A8"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3. Qualifie un bien ou service accessible à tous (gratuitement ou presque) et fourni par l'</w:t>
      </w:r>
      <w:r w:rsidR="00294759"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É</w:t>
      </w: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tat ou les associations.</w:t>
      </w:r>
    </w:p>
    <w:p w14:paraId="33D59978" w14:textId="77777777"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4. Prestation immatérielle (que l'on ne peut pas toucher), non stockable et dont la production et la consommation</w:t>
      </w:r>
      <w:r w:rsidRPr="00F317E7">
        <w:rPr>
          <w:rFonts w:ascii="Calibri" w:hAnsi="Calibri" w:cs="Calibri"/>
          <w:bCs/>
          <w:szCs w:val="24"/>
          <w14:textOutline w14:w="0" w14:cap="flat" w14:cmpd="sng" w14:algn="ctr">
            <w14:noFill/>
            <w14:prstDash w14:val="solid"/>
            <w14:round/>
          </w14:textOutline>
        </w:rPr>
        <w:t xml:space="preserve"> </w:t>
      </w: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sont simultanées.</w:t>
      </w:r>
    </w:p>
    <w:p w14:paraId="246D63B1" w14:textId="77777777"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6. Aperçu (sous forme de tableau) des revenus et des dépenses d’une personne pour une certaine période.</w:t>
      </w:r>
    </w:p>
    <w:p w14:paraId="5278FC1A" w14:textId="77777777"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p>
    <w:p w14:paraId="139641A3" w14:textId="77777777" w:rsidR="00935F15" w:rsidRPr="00F317E7" w:rsidRDefault="00935F15" w:rsidP="00935F15">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Cs/>
          <w:caps w:val="0"/>
          <w:noProof w:val="0"/>
          <w:color w:val="auto"/>
          <w:sz w:val="24"/>
          <w:szCs w:val="24"/>
          <w:lang w:eastAsia="en-US"/>
          <w14:textOutline w14:w="0" w14:cap="flat" w14:cmpd="sng" w14:algn="ctr">
            <w14:noFill/>
            <w14:prstDash w14:val="solid"/>
            <w14:round/>
          </w14:textOutline>
        </w:rPr>
        <w:t>Mots verticaux</w:t>
      </w:r>
    </w:p>
    <w:p w14:paraId="0660D6DF" w14:textId="2AF6295D"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2. Qualifie la monnaie physique (pièces et billets).</w:t>
      </w:r>
    </w:p>
    <w:p w14:paraId="4C1FD585" w14:textId="2235998A"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5. La partie du revenu qui n’est pas dépensée.</w:t>
      </w:r>
    </w:p>
    <w:p w14:paraId="7C4F251B" w14:textId="1C72CF65"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7. Il utilise un bien ou un service collectif.</w:t>
      </w:r>
    </w:p>
    <w:p w14:paraId="034F7C31" w14:textId="77777777" w:rsidR="00935F15" w:rsidRPr="00F317E7" w:rsidRDefault="00935F15" w:rsidP="00935F15">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8. Élément matériel (que l'on peut toucher), stockable et dont la production a lieu avant la consommation.</w:t>
      </w:r>
    </w:p>
    <w:p w14:paraId="6C62B827" w14:textId="77777777" w:rsidR="00935F15" w:rsidRPr="00F317E7" w:rsidRDefault="00935F15" w:rsidP="00935F15">
      <w:pPr>
        <w:pStyle w:val="Titre10"/>
        <w:jc w:val="both"/>
        <w:rPr>
          <w:rFonts w:ascii="Calibri" w:hAnsi="Calibri" w:cs="Calibri"/>
          <w:noProof w:val="0"/>
        </w:rPr>
      </w:pPr>
    </w:p>
    <w:p w14:paraId="6F198776" w14:textId="77777777" w:rsidR="00464CAA" w:rsidRPr="00F317E7" w:rsidRDefault="00464CAA" w:rsidP="00935F15">
      <w:pPr>
        <w:pStyle w:val="Titre10"/>
        <w:jc w:val="both"/>
        <w:rPr>
          <w:rFonts w:ascii="Calibri" w:hAnsi="Calibri" w:cs="Calibri"/>
          <w:noProof w:val="0"/>
        </w:rPr>
      </w:pPr>
    </w:p>
    <w:p w14:paraId="078D8B13" w14:textId="77777777" w:rsidR="004C02D1" w:rsidRPr="00F317E7" w:rsidRDefault="004C02D1" w:rsidP="00D06F43">
      <w:pPr>
        <w:rPr>
          <w:rFonts w:ascii="Calibri" w:hAnsi="Calibri" w:cs="Calibri"/>
          <w:b/>
          <w:bCs/>
          <w:color w:val="005596"/>
          <w14:textOutline w14:w="0" w14:cap="flat" w14:cmpd="sng" w14:algn="ctr">
            <w14:noFill/>
            <w14:prstDash w14:val="solid"/>
            <w14:round/>
          </w14:textOutline>
        </w:rPr>
      </w:pPr>
    </w:p>
    <w:p w14:paraId="005DFE43" w14:textId="75062385" w:rsidR="00935F15" w:rsidRPr="00F317E7" w:rsidRDefault="00935F15" w:rsidP="00D06F4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002CF442" w14:textId="05FA02B9" w:rsidR="00D06F43" w:rsidRPr="00F317E7" w:rsidRDefault="00D06F43" w:rsidP="00D06F43">
      <w:pPr>
        <w:pStyle w:val="Titre10"/>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 xml:space="preserve">Retrouve les 16 mots de la liste cachés dans la grille. Ils peuvent être inscrits horizontalement ou verticalement. </w:t>
      </w:r>
    </w:p>
    <w:p w14:paraId="646A532E" w14:textId="6E55DC57" w:rsidR="000E721E" w:rsidRPr="00F317E7" w:rsidRDefault="00D06F43" w:rsidP="00961309">
      <w:pPr>
        <w:pStyle w:val="Titre10"/>
        <w:rPr>
          <w:rFonts w:ascii="Calibri" w:hAnsi="Calibri" w:cs="Calibri"/>
          <w:noProof w:val="0"/>
        </w:rPr>
      </w:pPr>
      <w:r w:rsidRPr="00F317E7">
        <w:rPr>
          <w:rFonts w:ascii="Calibri" w:hAnsi="Calibri" w:cs="Calibri"/>
          <w14:ligatures w14:val="standardContextual"/>
        </w:rPr>
        <w:drawing>
          <wp:anchor distT="0" distB="0" distL="114300" distR="114300" simplePos="0" relativeHeight="251883520" behindDoc="0" locked="0" layoutInCell="1" allowOverlap="1" wp14:anchorId="044BE410" wp14:editId="6347313F">
            <wp:simplePos x="0" y="0"/>
            <wp:positionH relativeFrom="margin">
              <wp:align>center</wp:align>
            </wp:positionH>
            <wp:positionV relativeFrom="paragraph">
              <wp:posOffset>12700</wp:posOffset>
            </wp:positionV>
            <wp:extent cx="3724275" cy="4035521"/>
            <wp:effectExtent l="0" t="0" r="0" b="3175"/>
            <wp:wrapNone/>
            <wp:docPr id="1690165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165922"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724275" cy="4035521"/>
                    </a:xfrm>
                    <a:prstGeom prst="rect">
                      <a:avLst/>
                    </a:prstGeom>
                  </pic:spPr>
                </pic:pic>
              </a:graphicData>
            </a:graphic>
          </wp:anchor>
        </w:drawing>
      </w:r>
      <w:r w:rsidRPr="00F317E7">
        <w:rPr>
          <w:rFonts w:ascii="Calibri" w:hAnsi="Calibri" w:cs="Calibri"/>
          <w14:ligatures w14:val="standardContextual"/>
        </w:rPr>
        <w:drawing>
          <wp:inline distT="0" distB="0" distL="0" distR="0" wp14:anchorId="5EA04CC6" wp14:editId="77F6FB14">
            <wp:extent cx="3654581" cy="3960000"/>
            <wp:effectExtent l="0" t="0" r="3175" b="2540"/>
            <wp:docPr id="1242215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15293" name=""/>
                    <pic:cNvPicPr/>
                  </pic:nvPicPr>
                  <pic:blipFill>
                    <a:blip r:embed="rId67"/>
                    <a:stretch>
                      <a:fillRect/>
                    </a:stretch>
                  </pic:blipFill>
                  <pic:spPr>
                    <a:xfrm>
                      <a:off x="0" y="0"/>
                      <a:ext cx="3654581" cy="3960000"/>
                    </a:xfrm>
                    <a:prstGeom prst="rect">
                      <a:avLst/>
                    </a:prstGeom>
                  </pic:spPr>
                </pic:pic>
              </a:graphicData>
            </a:graphic>
          </wp:inline>
        </w:drawing>
      </w:r>
    </w:p>
    <w:p w14:paraId="27AAF133" w14:textId="77777777" w:rsidR="000E721E" w:rsidRPr="00F317E7" w:rsidRDefault="000E721E" w:rsidP="00961309">
      <w:pPr>
        <w:pStyle w:val="Titre10"/>
        <w:rPr>
          <w:rFonts w:ascii="Calibri" w:hAnsi="Calibri" w:cs="Calibri"/>
          <w:noProof w:val="0"/>
        </w:rPr>
      </w:pPr>
    </w:p>
    <w:p w14:paraId="23B2AED7" w14:textId="77777777" w:rsidR="000E721E" w:rsidRPr="00F317E7" w:rsidRDefault="000E721E" w:rsidP="00961309">
      <w:pPr>
        <w:pStyle w:val="Titre10"/>
        <w:rPr>
          <w:rFonts w:ascii="Calibri" w:hAnsi="Calibri" w:cs="Calibri"/>
          <w:noProof w:val="0"/>
        </w:rPr>
      </w:pPr>
    </w:p>
    <w:p w14:paraId="6CD177DD" w14:textId="77777777" w:rsidR="000E721E" w:rsidRPr="00F317E7" w:rsidRDefault="000E721E" w:rsidP="00961309">
      <w:pPr>
        <w:pStyle w:val="Titre10"/>
        <w:rPr>
          <w:rFonts w:ascii="Calibri" w:hAnsi="Calibri" w:cs="Calibri"/>
          <w:noProof w:val="0"/>
        </w:rPr>
      </w:pPr>
    </w:p>
    <w:p w14:paraId="2DC34EE8" w14:textId="764C75F3" w:rsidR="000E721E" w:rsidRPr="00F317E7" w:rsidRDefault="000E721E" w:rsidP="00961309">
      <w:pPr>
        <w:pStyle w:val="Titre10"/>
        <w:rPr>
          <w:rFonts w:ascii="Calibri" w:hAnsi="Calibri" w:cs="Calibri"/>
          <w:noProof w:val="0"/>
        </w:rPr>
      </w:pPr>
    </w:p>
    <w:p w14:paraId="59F1A6C6" w14:textId="77777777" w:rsidR="000E721E" w:rsidRPr="00F317E7" w:rsidRDefault="000E721E" w:rsidP="00961309">
      <w:pPr>
        <w:pStyle w:val="Titre10"/>
        <w:rPr>
          <w:rFonts w:ascii="Calibri" w:hAnsi="Calibri" w:cs="Calibri"/>
          <w:noProof w:val="0"/>
        </w:rPr>
      </w:pPr>
    </w:p>
    <w:p w14:paraId="2BF70378" w14:textId="77777777" w:rsidR="000E721E" w:rsidRPr="00F317E7" w:rsidRDefault="000E721E" w:rsidP="00961309">
      <w:pPr>
        <w:pStyle w:val="Titre10"/>
        <w:rPr>
          <w:rFonts w:ascii="Calibri" w:hAnsi="Calibri" w:cs="Calibri"/>
          <w:noProof w:val="0"/>
        </w:rPr>
      </w:pPr>
    </w:p>
    <w:p w14:paraId="26AA206C" w14:textId="77777777" w:rsidR="000E721E" w:rsidRPr="00F317E7" w:rsidRDefault="000E721E" w:rsidP="00961309">
      <w:pPr>
        <w:pStyle w:val="Titre10"/>
        <w:rPr>
          <w:rFonts w:ascii="Calibri" w:hAnsi="Calibri" w:cs="Calibri"/>
          <w:noProof w:val="0"/>
        </w:rPr>
      </w:pPr>
    </w:p>
    <w:p w14:paraId="07518F00" w14:textId="77777777" w:rsidR="00D80B2D" w:rsidRPr="00F317E7" w:rsidRDefault="00D80B2D" w:rsidP="00961309">
      <w:pPr>
        <w:pStyle w:val="Titre10"/>
        <w:rPr>
          <w:rFonts w:ascii="Calibri" w:hAnsi="Calibri" w:cs="Calibri"/>
          <w:noProof w:val="0"/>
        </w:rPr>
      </w:pPr>
    </w:p>
    <w:p w14:paraId="7A8549FC" w14:textId="77777777" w:rsidR="00D80B2D" w:rsidRPr="00F317E7" w:rsidRDefault="00D80B2D" w:rsidP="00961309">
      <w:pPr>
        <w:pStyle w:val="Titre10"/>
        <w:rPr>
          <w:rFonts w:ascii="Calibri" w:hAnsi="Calibri" w:cs="Calibri"/>
          <w:noProof w:val="0"/>
        </w:rPr>
      </w:pPr>
    </w:p>
    <w:p w14:paraId="03F1B824" w14:textId="77777777" w:rsidR="00D80B2D" w:rsidRPr="00F317E7" w:rsidRDefault="00D80B2D" w:rsidP="00D80B2D">
      <w:pPr>
        <w:pStyle w:val="Titre10"/>
        <w:jc w:val="both"/>
        <w:rPr>
          <w:rFonts w:ascii="Calibri" w:hAnsi="Calibri" w:cs="Calibri"/>
          <w:noProof w:val="0"/>
        </w:rPr>
      </w:pPr>
    </w:p>
    <w:p w14:paraId="732608F1" w14:textId="6BFEB047" w:rsidR="00D80B2D" w:rsidRPr="00F317E7" w:rsidRDefault="00D80B2D" w:rsidP="00D80B2D">
      <w:pPr>
        <w:pStyle w:val="Titre10"/>
        <w:rPr>
          <w:rFonts w:ascii="Calibri" w:hAnsi="Calibri" w:cs="Calibri"/>
        </w:rPr>
      </w:pPr>
      <w:r w:rsidRPr="00F317E7">
        <w:rPr>
          <w:rFonts w:ascii="Calibri" w:hAnsi="Calibri" w:cs="Calibri"/>
        </w:rPr>
        <w:lastRenderedPageBreak/>
        <w:t>Partie élève</w:t>
      </w:r>
    </w:p>
    <w:p w14:paraId="6BDB31C3" w14:textId="77777777" w:rsidR="00375973" w:rsidRPr="00F317E7" w:rsidRDefault="00375973" w:rsidP="00375973">
      <w:pPr>
        <w:pStyle w:val="Titre10"/>
        <w:rPr>
          <w:rFonts w:ascii="Calibri" w:hAnsi="Calibri" w:cs="Calibri"/>
          <w:noProof w:val="0"/>
        </w:rPr>
      </w:pPr>
      <w:r w:rsidRPr="00F317E7">
        <w:rPr>
          <w:rFonts w:ascii="Calibri" w:hAnsi="Calibri" w:cs="Calibri"/>
          <w:noProof w:val="0"/>
        </w:rPr>
        <w:t xml:space="preserve">Fiche 1 : Qui sont les agents économiques ? </w:t>
      </w:r>
    </w:p>
    <w:p w14:paraId="5310EDEA" w14:textId="77777777" w:rsidR="00375973" w:rsidRPr="00F317E7" w:rsidRDefault="00375973" w:rsidP="00375973">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4B840F63" w14:textId="77777777" w:rsidR="00375973" w:rsidRPr="00F317E7" w:rsidRDefault="00375973" w:rsidP="00375973">
      <w:pPr>
        <w:spacing w:after="240"/>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Indiquez, en dessous de chaque image, de quel agent économique il s’agit.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1"/>
        <w:gridCol w:w="4759"/>
      </w:tblGrid>
      <w:tr w:rsidR="00375973" w:rsidRPr="00F317E7" w14:paraId="46861610" w14:textId="77777777" w:rsidTr="00477937">
        <w:trPr>
          <w:trHeight w:val="2583"/>
        </w:trPr>
        <w:tc>
          <w:tcPr>
            <w:tcW w:w="4530" w:type="dxa"/>
            <w:vAlign w:val="center"/>
          </w:tcPr>
          <w:p w14:paraId="244F1997" w14:textId="77777777" w:rsidR="00375973" w:rsidRPr="00F317E7" w:rsidRDefault="00375973" w:rsidP="00620619">
            <w:pPr>
              <w:spacing w:before="120" w:after="120"/>
              <w:jc w:val="center"/>
              <w:rPr>
                <w:rFonts w:ascii="Calibri" w:hAnsi="Calibri" w:cs="Calibri"/>
                <w:noProof/>
              </w:rPr>
            </w:pPr>
            <w:r w:rsidRPr="00F317E7">
              <w:rPr>
                <w:rFonts w:ascii="Calibri" w:hAnsi="Calibri" w:cs="Calibri"/>
                <w:noProof/>
              </w:rPr>
              <w:drawing>
                <wp:anchor distT="0" distB="0" distL="114300" distR="114300" simplePos="0" relativeHeight="252047360" behindDoc="1" locked="0" layoutInCell="1" allowOverlap="1" wp14:anchorId="0257FACE" wp14:editId="043D740D">
                  <wp:simplePos x="0" y="0"/>
                  <wp:positionH relativeFrom="margin">
                    <wp:posOffset>349885</wp:posOffset>
                  </wp:positionH>
                  <wp:positionV relativeFrom="paragraph">
                    <wp:posOffset>-544195</wp:posOffset>
                  </wp:positionV>
                  <wp:extent cx="2158365" cy="1439545"/>
                  <wp:effectExtent l="0" t="0" r="0" b="8255"/>
                  <wp:wrapTight wrapText="bothSides">
                    <wp:wrapPolygon edited="0">
                      <wp:start x="0" y="0"/>
                      <wp:lineTo x="0" y="21438"/>
                      <wp:lineTo x="21352" y="21438"/>
                      <wp:lineTo x="21352" y="0"/>
                      <wp:lineTo x="0" y="0"/>
                    </wp:wrapPolygon>
                  </wp:wrapTight>
                  <wp:docPr id="86244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836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530" w:type="dxa"/>
            <w:vAlign w:val="center"/>
          </w:tcPr>
          <w:p w14:paraId="09957A6B" w14:textId="77777777" w:rsidR="00375973" w:rsidRPr="00F317E7" w:rsidRDefault="00375973" w:rsidP="00620619">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2039168" behindDoc="1" locked="0" layoutInCell="1" allowOverlap="1" wp14:anchorId="4499C794" wp14:editId="5A8A53B8">
                  <wp:simplePos x="0" y="0"/>
                  <wp:positionH relativeFrom="margin">
                    <wp:posOffset>231775</wp:posOffset>
                  </wp:positionH>
                  <wp:positionV relativeFrom="paragraph">
                    <wp:posOffset>36195</wp:posOffset>
                  </wp:positionV>
                  <wp:extent cx="2159635" cy="1439545"/>
                  <wp:effectExtent l="0" t="0" r="0" b="8255"/>
                  <wp:wrapThrough wrapText="bothSides">
                    <wp:wrapPolygon edited="0">
                      <wp:start x="0" y="0"/>
                      <wp:lineTo x="0" y="21438"/>
                      <wp:lineTo x="21340" y="21438"/>
                      <wp:lineTo x="21340" y="0"/>
                      <wp:lineTo x="0" y="0"/>
                    </wp:wrapPolygon>
                  </wp:wrapThrough>
                  <wp:docPr id="1035990300" name="Picture 103599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9635"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75973" w:rsidRPr="00F317E7" w14:paraId="45105039" w14:textId="77777777" w:rsidTr="00477937">
        <w:tc>
          <w:tcPr>
            <w:tcW w:w="4530" w:type="dxa"/>
          </w:tcPr>
          <w:p w14:paraId="210950AF"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Un domaine provincial</w:t>
            </w:r>
          </w:p>
        </w:tc>
        <w:tc>
          <w:tcPr>
            <w:tcW w:w="4530" w:type="dxa"/>
          </w:tcPr>
          <w:p w14:paraId="7D69207D"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Un distributeur automatique de billets</w:t>
            </w:r>
          </w:p>
        </w:tc>
      </w:tr>
      <w:tr w:rsidR="00375973" w:rsidRPr="00F317E7" w14:paraId="4E6F78BC" w14:textId="77777777" w:rsidTr="00477937">
        <w:tc>
          <w:tcPr>
            <w:tcW w:w="4530" w:type="dxa"/>
          </w:tcPr>
          <w:p w14:paraId="1DE27B71" w14:textId="2744ED0E" w:rsidR="00375973" w:rsidRPr="00942613" w:rsidRDefault="00375973" w:rsidP="00375973">
            <w:pPr>
              <w:spacing w:before="120" w:after="120"/>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__________________________________</w:t>
            </w:r>
          </w:p>
        </w:tc>
        <w:tc>
          <w:tcPr>
            <w:tcW w:w="4530" w:type="dxa"/>
          </w:tcPr>
          <w:p w14:paraId="14A664A3" w14:textId="5EBC85E3" w:rsidR="00375973" w:rsidRPr="00942613" w:rsidRDefault="00375973" w:rsidP="00620619">
            <w:pPr>
              <w:spacing w:before="120" w:after="120"/>
              <w:jc w:val="center"/>
              <w:rPr>
                <w:rFonts w:ascii="Calibri" w:hAnsi="Calibri" w:cs="Calibri"/>
                <w:b/>
                <w:bCs/>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____________________________________</w:t>
            </w:r>
          </w:p>
        </w:tc>
      </w:tr>
      <w:tr w:rsidR="00375973" w:rsidRPr="00F317E7" w14:paraId="5A887B57" w14:textId="77777777" w:rsidTr="00477937">
        <w:tc>
          <w:tcPr>
            <w:tcW w:w="4530" w:type="dxa"/>
          </w:tcPr>
          <w:p w14:paraId="2577B4FE" w14:textId="77777777" w:rsidR="00375973" w:rsidRPr="00F317E7" w:rsidRDefault="00375973" w:rsidP="00620619">
            <w:pPr>
              <w:spacing w:before="120" w:after="120"/>
              <w:jc w:val="center"/>
              <w:rPr>
                <w:rFonts w:ascii="Calibri" w:hAnsi="Calibri" w:cs="Calibri"/>
                <w14:textOutline w14:w="0" w14:cap="flat" w14:cmpd="sng" w14:algn="ctr">
                  <w14:noFill/>
                  <w14:prstDash w14:val="solid"/>
                  <w14:round/>
                </w14:textOutline>
              </w:rPr>
            </w:pPr>
            <w:r w:rsidRPr="00F317E7">
              <w:rPr>
                <w:rFonts w:ascii="Calibri" w:hAnsi="Calibri" w:cs="Calibri"/>
                <w:noProof/>
              </w:rPr>
              <w:drawing>
                <wp:inline distT="0" distB="0" distL="0" distR="0" wp14:anchorId="07BA9808" wp14:editId="1C672ABF">
                  <wp:extent cx="1919013" cy="1440000"/>
                  <wp:effectExtent l="0" t="0" r="5080" b="8255"/>
                  <wp:docPr id="59140331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19013" cy="1440000"/>
                          </a:xfrm>
                          <a:prstGeom prst="rect">
                            <a:avLst/>
                          </a:prstGeom>
                          <a:noFill/>
                          <a:ln>
                            <a:noFill/>
                          </a:ln>
                        </pic:spPr>
                      </pic:pic>
                    </a:graphicData>
                  </a:graphic>
                </wp:inline>
              </w:drawing>
            </w:r>
          </w:p>
        </w:tc>
        <w:tc>
          <w:tcPr>
            <w:tcW w:w="4530" w:type="dxa"/>
          </w:tcPr>
          <w:p w14:paraId="7C672EF0" w14:textId="77777777" w:rsidR="00375973" w:rsidRPr="00F317E7" w:rsidRDefault="00375973" w:rsidP="00620619">
            <w:pPr>
              <w:spacing w:before="120" w:after="120"/>
              <w:jc w:val="center"/>
              <w:rPr>
                <w:rFonts w:ascii="Calibri" w:hAnsi="Calibri" w:cs="Calibri"/>
                <w:noProof/>
              </w:rPr>
            </w:pPr>
            <w:r w:rsidRPr="00F317E7">
              <w:rPr>
                <w:rFonts w:ascii="Calibri" w:hAnsi="Calibri" w:cs="Calibri"/>
                <w:noProof/>
              </w:rPr>
              <w:drawing>
                <wp:anchor distT="0" distB="0" distL="114300" distR="114300" simplePos="0" relativeHeight="252048384" behindDoc="0" locked="0" layoutInCell="1" allowOverlap="1" wp14:anchorId="3CDFB1EF" wp14:editId="6CBA01C7">
                  <wp:simplePos x="0" y="0"/>
                  <wp:positionH relativeFrom="column">
                    <wp:posOffset>285115</wp:posOffset>
                  </wp:positionH>
                  <wp:positionV relativeFrom="paragraph">
                    <wp:posOffset>70485</wp:posOffset>
                  </wp:positionV>
                  <wp:extent cx="2160596" cy="1440000"/>
                  <wp:effectExtent l="0" t="0" r="0" b="8255"/>
                  <wp:wrapNone/>
                  <wp:docPr id="31228600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0596" cy="1440000"/>
                          </a:xfrm>
                          <a:prstGeom prst="rect">
                            <a:avLst/>
                          </a:prstGeom>
                          <a:noFill/>
                          <a:ln>
                            <a:noFill/>
                          </a:ln>
                        </pic:spPr>
                      </pic:pic>
                    </a:graphicData>
                  </a:graphic>
                </wp:anchor>
              </w:drawing>
            </w:r>
          </w:p>
          <w:p w14:paraId="1D80B602" w14:textId="77777777" w:rsidR="00375973" w:rsidRPr="00F317E7" w:rsidRDefault="00375973" w:rsidP="00620619">
            <w:pPr>
              <w:spacing w:before="120" w:after="120"/>
              <w:jc w:val="center"/>
              <w:rPr>
                <w:rFonts w:ascii="Calibri" w:hAnsi="Calibri" w:cs="Calibri"/>
                <w:noProof/>
              </w:rPr>
            </w:pPr>
          </w:p>
          <w:p w14:paraId="6DD33846" w14:textId="77777777" w:rsidR="00375973" w:rsidRPr="00F317E7" w:rsidRDefault="00375973" w:rsidP="00620619">
            <w:pPr>
              <w:spacing w:before="120" w:after="120"/>
              <w:jc w:val="center"/>
              <w:rPr>
                <w:rFonts w:ascii="Calibri" w:hAnsi="Calibri" w:cs="Calibri"/>
                <w:noProof/>
              </w:rPr>
            </w:pPr>
          </w:p>
          <w:p w14:paraId="5B22D58E" w14:textId="77777777" w:rsidR="00375973" w:rsidRPr="00F317E7" w:rsidRDefault="00375973" w:rsidP="00620619">
            <w:pPr>
              <w:spacing w:before="120" w:after="120"/>
              <w:jc w:val="center"/>
              <w:rPr>
                <w:rFonts w:ascii="Calibri" w:hAnsi="Calibri" w:cs="Calibri"/>
                <w:noProof/>
              </w:rPr>
            </w:pPr>
          </w:p>
          <w:p w14:paraId="626799CD" w14:textId="77777777" w:rsidR="00375973" w:rsidRPr="00F317E7" w:rsidRDefault="00375973" w:rsidP="00620619">
            <w:pPr>
              <w:spacing w:before="120" w:after="120"/>
              <w:jc w:val="center"/>
              <w:rPr>
                <w:rFonts w:ascii="Calibri" w:hAnsi="Calibri" w:cs="Calibri"/>
                <w:noProof/>
              </w:rPr>
            </w:pPr>
          </w:p>
          <w:p w14:paraId="3B8438EC" w14:textId="77777777" w:rsidR="00375973" w:rsidRPr="00F317E7" w:rsidRDefault="00375973" w:rsidP="00620619">
            <w:pPr>
              <w:spacing w:before="120" w:after="120"/>
              <w:jc w:val="center"/>
              <w:rPr>
                <w:rFonts w:ascii="Calibri" w:hAnsi="Calibri" w:cs="Calibri"/>
                <w14:textOutline w14:w="0" w14:cap="flat" w14:cmpd="sng" w14:algn="ctr">
                  <w14:noFill/>
                  <w14:prstDash w14:val="solid"/>
                  <w14:round/>
                </w14:textOutline>
              </w:rPr>
            </w:pPr>
          </w:p>
        </w:tc>
      </w:tr>
      <w:tr w:rsidR="00375973" w:rsidRPr="00F317E7" w14:paraId="0AAF4ABA" w14:textId="77777777" w:rsidTr="00477937">
        <w:tc>
          <w:tcPr>
            <w:tcW w:w="4530" w:type="dxa"/>
          </w:tcPr>
          <w:p w14:paraId="40F0AEFE"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Une usine de bonbons</w:t>
            </w:r>
          </w:p>
        </w:tc>
        <w:tc>
          <w:tcPr>
            <w:tcW w:w="4530" w:type="dxa"/>
          </w:tcPr>
          <w:p w14:paraId="6C761FCF"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Une bibliothèque communale</w:t>
            </w:r>
          </w:p>
        </w:tc>
      </w:tr>
      <w:tr w:rsidR="00375973" w:rsidRPr="00F317E7" w14:paraId="3FD9A7AE" w14:textId="77777777" w:rsidTr="00477937">
        <w:tc>
          <w:tcPr>
            <w:tcW w:w="4530" w:type="dxa"/>
          </w:tcPr>
          <w:p w14:paraId="01D2853C" w14:textId="214E9933"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_________________________________</w:t>
            </w:r>
          </w:p>
        </w:tc>
        <w:tc>
          <w:tcPr>
            <w:tcW w:w="4530" w:type="dxa"/>
          </w:tcPr>
          <w:p w14:paraId="044E031A" w14:textId="5E6559EB"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____________________________________</w:t>
            </w:r>
          </w:p>
        </w:tc>
      </w:tr>
      <w:tr w:rsidR="00375973" w:rsidRPr="00F317E7" w14:paraId="7C3EB026" w14:textId="77777777" w:rsidTr="00477937">
        <w:tc>
          <w:tcPr>
            <w:tcW w:w="4530" w:type="dxa"/>
          </w:tcPr>
          <w:p w14:paraId="1C02A7A1" w14:textId="77777777" w:rsidR="00375973" w:rsidRPr="00F317E7" w:rsidRDefault="00375973" w:rsidP="00620619">
            <w:pPr>
              <w:pStyle w:val="NormalWeb"/>
              <w:rPr>
                <w:rFonts w:ascii="Calibri" w:hAnsi="Calibri" w:cs="Calibri"/>
              </w:rPr>
            </w:pPr>
            <w:r w:rsidRPr="00F317E7">
              <w:rPr>
                <w:rFonts w:ascii="Calibri" w:hAnsi="Calibri" w:cs="Calibri"/>
                <w:noProof/>
              </w:rPr>
              <w:drawing>
                <wp:anchor distT="0" distB="0" distL="114300" distR="114300" simplePos="0" relativeHeight="252042240" behindDoc="0" locked="0" layoutInCell="1" allowOverlap="1" wp14:anchorId="36E314F9" wp14:editId="40A85AAA">
                  <wp:simplePos x="0" y="0"/>
                  <wp:positionH relativeFrom="column">
                    <wp:posOffset>339090</wp:posOffset>
                  </wp:positionH>
                  <wp:positionV relativeFrom="paragraph">
                    <wp:posOffset>83820</wp:posOffset>
                  </wp:positionV>
                  <wp:extent cx="2160000" cy="1440000"/>
                  <wp:effectExtent l="0" t="0" r="0" b="8255"/>
                  <wp:wrapSquare wrapText="bothSides"/>
                  <wp:docPr id="592744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anchor>
              </w:drawing>
            </w:r>
          </w:p>
        </w:tc>
        <w:tc>
          <w:tcPr>
            <w:tcW w:w="4530" w:type="dxa"/>
          </w:tcPr>
          <w:p w14:paraId="2CE5857C" w14:textId="77777777" w:rsidR="00375973" w:rsidRPr="00F317E7" w:rsidRDefault="00375973" w:rsidP="00620619">
            <w:pPr>
              <w:pStyle w:val="NormalWeb"/>
              <w:rPr>
                <w:rFonts w:ascii="Calibri" w:hAnsi="Calibri" w:cs="Calibri"/>
              </w:rPr>
            </w:pPr>
            <w:r w:rsidRPr="00F317E7">
              <w:rPr>
                <w:rFonts w:ascii="Calibri" w:hAnsi="Calibri" w:cs="Calibri"/>
                <w:noProof/>
              </w:rPr>
              <w:drawing>
                <wp:anchor distT="0" distB="0" distL="114300" distR="114300" simplePos="0" relativeHeight="252049408" behindDoc="0" locked="0" layoutInCell="1" allowOverlap="1" wp14:anchorId="15AB0D2B" wp14:editId="5E24E331">
                  <wp:simplePos x="0" y="0"/>
                  <wp:positionH relativeFrom="column">
                    <wp:posOffset>285115</wp:posOffset>
                  </wp:positionH>
                  <wp:positionV relativeFrom="paragraph">
                    <wp:posOffset>98425</wp:posOffset>
                  </wp:positionV>
                  <wp:extent cx="2159881" cy="1440000"/>
                  <wp:effectExtent l="0" t="0" r="0" b="8255"/>
                  <wp:wrapNone/>
                  <wp:docPr id="80213772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59881" cy="1440000"/>
                          </a:xfrm>
                          <a:prstGeom prst="rect">
                            <a:avLst/>
                          </a:prstGeom>
                          <a:noFill/>
                          <a:ln>
                            <a:noFill/>
                          </a:ln>
                        </pic:spPr>
                      </pic:pic>
                    </a:graphicData>
                  </a:graphic>
                </wp:anchor>
              </w:drawing>
            </w:r>
          </w:p>
        </w:tc>
      </w:tr>
      <w:tr w:rsidR="00375973" w:rsidRPr="00F317E7" w14:paraId="60CF8873" w14:textId="77777777" w:rsidTr="00477937">
        <w:tc>
          <w:tcPr>
            <w:tcW w:w="4530" w:type="dxa"/>
          </w:tcPr>
          <w:p w14:paraId="0BF8944C"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Deux étudiantes colocataires au cinéma</w:t>
            </w:r>
          </w:p>
        </w:tc>
        <w:tc>
          <w:tcPr>
            <w:tcW w:w="4530" w:type="dxa"/>
          </w:tcPr>
          <w:p w14:paraId="5A5DF010" w14:textId="77777777" w:rsidR="00375973" w:rsidRPr="00942613"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942613">
              <w:rPr>
                <w:rFonts w:ascii="Calibri" w:hAnsi="Calibri" w:cs="Calibri"/>
                <w:sz w:val="24"/>
                <w:szCs w:val="24"/>
                <w14:textOutline w14:w="0" w14:cap="flat" w14:cmpd="sng" w14:algn="ctr">
                  <w14:noFill/>
                  <w14:prstDash w14:val="solid"/>
                  <w14:round/>
                </w14:textOutline>
              </w:rPr>
              <w:t>Une famille qui fait les courses</w:t>
            </w:r>
          </w:p>
        </w:tc>
      </w:tr>
      <w:tr w:rsidR="00375973" w:rsidRPr="00F317E7" w14:paraId="67C594FA" w14:textId="77777777" w:rsidTr="00477937">
        <w:tc>
          <w:tcPr>
            <w:tcW w:w="4530" w:type="dxa"/>
          </w:tcPr>
          <w:p w14:paraId="14B2A089" w14:textId="3C25EF21" w:rsidR="00375973" w:rsidRPr="00477937"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477937">
              <w:rPr>
                <w:rFonts w:ascii="Calibri" w:hAnsi="Calibri" w:cs="Calibri"/>
                <w:sz w:val="24"/>
                <w:szCs w:val="24"/>
                <w14:textOutline w14:w="0" w14:cap="flat" w14:cmpd="sng" w14:algn="ctr">
                  <w14:noFill/>
                  <w14:prstDash w14:val="solid"/>
                  <w14:round/>
                </w14:textOutline>
              </w:rPr>
              <w:t>________________________________</w:t>
            </w:r>
          </w:p>
        </w:tc>
        <w:tc>
          <w:tcPr>
            <w:tcW w:w="4530" w:type="dxa"/>
          </w:tcPr>
          <w:p w14:paraId="23C56BCE" w14:textId="1653A0DA" w:rsidR="00375973" w:rsidRPr="00477937" w:rsidRDefault="00375973" w:rsidP="00620619">
            <w:pPr>
              <w:spacing w:before="120" w:after="120"/>
              <w:jc w:val="center"/>
              <w:rPr>
                <w:rFonts w:ascii="Calibri" w:hAnsi="Calibri" w:cs="Calibri"/>
                <w:sz w:val="24"/>
                <w:szCs w:val="24"/>
                <w14:textOutline w14:w="0" w14:cap="flat" w14:cmpd="sng" w14:algn="ctr">
                  <w14:noFill/>
                  <w14:prstDash w14:val="solid"/>
                  <w14:round/>
                </w14:textOutline>
              </w:rPr>
            </w:pPr>
            <w:r w:rsidRPr="00477937">
              <w:rPr>
                <w:rFonts w:ascii="Calibri" w:hAnsi="Calibri" w:cs="Calibri"/>
                <w:sz w:val="24"/>
                <w:szCs w:val="24"/>
                <w14:textOutline w14:w="0" w14:cap="flat" w14:cmpd="sng" w14:algn="ctr">
                  <w14:noFill/>
                  <w14:prstDash w14:val="solid"/>
                  <w14:round/>
                </w14:textOutline>
              </w:rPr>
              <w:t>______________________________________</w:t>
            </w:r>
          </w:p>
        </w:tc>
      </w:tr>
    </w:tbl>
    <w:p w14:paraId="3A1F78A5" w14:textId="77777777" w:rsidR="00375973" w:rsidRPr="00F317E7" w:rsidRDefault="00375973" w:rsidP="00375973">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646412AD" w14:textId="77777777" w:rsidR="00375973" w:rsidRPr="00F317E7" w:rsidRDefault="00375973" w:rsidP="00375973">
      <w:pPr>
        <w:spacing w:after="240"/>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indiquez le nom de l’agent économique et sa fonction.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67"/>
        <w:gridCol w:w="2266"/>
        <w:gridCol w:w="2037"/>
      </w:tblGrid>
      <w:tr w:rsidR="00375973" w:rsidRPr="00F317E7" w14:paraId="5445701B" w14:textId="77777777" w:rsidTr="00620619">
        <w:trPr>
          <w:tblCellSpacing w:w="15" w:type="dxa"/>
        </w:trPr>
        <w:tc>
          <w:tcPr>
            <w:tcW w:w="0" w:type="auto"/>
            <w:tcBorders>
              <w:bottom w:val="single" w:sz="4" w:space="0" w:color="DCDFE5"/>
            </w:tcBorders>
            <w:vAlign w:val="center"/>
            <w:hideMark/>
          </w:tcPr>
          <w:p w14:paraId="6E2D74A6" w14:textId="77777777" w:rsidR="00375973" w:rsidRPr="00F317E7" w:rsidRDefault="00375973" w:rsidP="00620619">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Situation</w:t>
            </w:r>
          </w:p>
        </w:tc>
        <w:tc>
          <w:tcPr>
            <w:tcW w:w="0" w:type="auto"/>
            <w:tcBorders>
              <w:left w:val="single" w:sz="12" w:space="0" w:color="005596"/>
              <w:bottom w:val="single" w:sz="4" w:space="0" w:color="DCDFE5"/>
            </w:tcBorders>
            <w:vAlign w:val="center"/>
            <w:hideMark/>
          </w:tcPr>
          <w:p w14:paraId="60E10388" w14:textId="77777777" w:rsidR="00375973" w:rsidRPr="00F317E7" w:rsidRDefault="00375973" w:rsidP="00620619">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Nom de l'agent économique</w:t>
            </w:r>
          </w:p>
        </w:tc>
        <w:tc>
          <w:tcPr>
            <w:tcW w:w="0" w:type="auto"/>
            <w:tcBorders>
              <w:left w:val="single" w:sz="12" w:space="0" w:color="005596"/>
              <w:bottom w:val="single" w:sz="4" w:space="0" w:color="DCDFE5"/>
            </w:tcBorders>
            <w:vAlign w:val="center"/>
            <w:hideMark/>
          </w:tcPr>
          <w:p w14:paraId="335162BB" w14:textId="77777777" w:rsidR="00375973" w:rsidRPr="00F317E7" w:rsidRDefault="00375973" w:rsidP="00620619">
            <w:pPr>
              <w:spacing w:after="240"/>
              <w:jc w:val="center"/>
              <w:rPr>
                <w:rFonts w:ascii="Calibri" w:hAnsi="Calibri" w:cs="Calibri"/>
                <w:b/>
                <w:bCs/>
                <w:color w:val="000000" w:themeColor="text1"/>
                <w14:textOutline w14:w="0" w14:cap="flat" w14:cmpd="sng" w14:algn="ctr">
                  <w14:noFill/>
                  <w14:prstDash w14:val="solid"/>
                  <w14:round/>
                </w14:textOutline>
              </w:rPr>
            </w:pPr>
            <w:r w:rsidRPr="00F317E7">
              <w:rPr>
                <w:rFonts w:ascii="Calibri" w:hAnsi="Calibri" w:cs="Calibri"/>
                <w:b/>
                <w:bCs/>
                <w:color w:val="000000" w:themeColor="text1"/>
                <w14:textOutline w14:w="0" w14:cap="flat" w14:cmpd="sng" w14:algn="ctr">
                  <w14:noFill/>
                  <w14:prstDash w14:val="solid"/>
                  <w14:round/>
                </w14:textOutline>
              </w:rPr>
              <w:t>Sa fonction principale</w:t>
            </w:r>
          </w:p>
        </w:tc>
      </w:tr>
      <w:tr w:rsidR="00375973" w:rsidRPr="00F317E7" w14:paraId="35BEDCD2" w14:textId="77777777" w:rsidTr="00572552">
        <w:trPr>
          <w:tblCellSpacing w:w="15" w:type="dxa"/>
        </w:trPr>
        <w:tc>
          <w:tcPr>
            <w:tcW w:w="0" w:type="auto"/>
            <w:tcBorders>
              <w:top w:val="single" w:sz="12" w:space="0" w:color="005596"/>
              <w:bottom w:val="single" w:sz="12" w:space="0" w:color="005596"/>
            </w:tcBorders>
            <w:vAlign w:val="center"/>
            <w:hideMark/>
          </w:tcPr>
          <w:p w14:paraId="06EAA34A"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1. La commune de Schaerbeek installe de nouveaux bancs dans un parc.</w:t>
            </w:r>
          </w:p>
        </w:tc>
        <w:tc>
          <w:tcPr>
            <w:tcW w:w="0" w:type="auto"/>
            <w:tcBorders>
              <w:top w:val="single" w:sz="12" w:space="0" w:color="005596"/>
              <w:left w:val="single" w:sz="12" w:space="0" w:color="005596"/>
              <w:bottom w:val="single" w:sz="12" w:space="0" w:color="005596"/>
            </w:tcBorders>
            <w:vAlign w:val="center"/>
            <w:hideMark/>
          </w:tcPr>
          <w:p w14:paraId="7286FB70" w14:textId="515DA240" w:rsidR="00375973" w:rsidRPr="00F317E7" w:rsidRDefault="00375973" w:rsidP="00942613">
            <w:pPr>
              <w:spacing w:after="0" w:line="240" w:lineRule="auto"/>
              <w:jc w:val="center"/>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top w:val="single" w:sz="12" w:space="0" w:color="005596"/>
              <w:left w:val="single" w:sz="12" w:space="0" w:color="005596"/>
              <w:bottom w:val="single" w:sz="12" w:space="0" w:color="005596"/>
            </w:tcBorders>
            <w:vAlign w:val="center"/>
            <w:hideMark/>
          </w:tcPr>
          <w:p w14:paraId="3F68E250" w14:textId="2049BBB1" w:rsidR="00375973" w:rsidRPr="00F317E7" w:rsidRDefault="00572552" w:rsidP="00572552">
            <w:pPr>
              <w:spacing w:after="0" w:line="240" w:lineRule="auto"/>
              <w:jc w:val="center"/>
              <w:rPr>
                <w:rFonts w:ascii="Calibri" w:hAnsi="Calibri" w:cs="Calibri"/>
                <w:color w:val="000000" w:themeColor="text1"/>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1C255545" w14:textId="77777777" w:rsidTr="00572552">
        <w:trPr>
          <w:tblCellSpacing w:w="15" w:type="dxa"/>
        </w:trPr>
        <w:tc>
          <w:tcPr>
            <w:tcW w:w="0" w:type="auto"/>
            <w:tcBorders>
              <w:bottom w:val="single" w:sz="12" w:space="0" w:color="005596"/>
            </w:tcBorders>
            <w:vAlign w:val="center"/>
            <w:hideMark/>
          </w:tcPr>
          <w:p w14:paraId="762A423F"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2. Julia achète un ticket de concert pour aller voir son chanteur favori avec ses amis.</w:t>
            </w:r>
          </w:p>
        </w:tc>
        <w:tc>
          <w:tcPr>
            <w:tcW w:w="0" w:type="auto"/>
            <w:tcBorders>
              <w:left w:val="single" w:sz="12" w:space="0" w:color="005596"/>
              <w:bottom w:val="single" w:sz="12" w:space="0" w:color="005596"/>
            </w:tcBorders>
            <w:vAlign w:val="center"/>
            <w:hideMark/>
          </w:tcPr>
          <w:p w14:paraId="4E3C628C" w14:textId="74825C7A"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left w:val="single" w:sz="12" w:space="0" w:color="005596"/>
              <w:bottom w:val="single" w:sz="12" w:space="0" w:color="005596"/>
            </w:tcBorders>
            <w:vAlign w:val="center"/>
            <w:hideMark/>
          </w:tcPr>
          <w:p w14:paraId="7D9D71D8" w14:textId="05D039E5"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56D7DEDD" w14:textId="77777777" w:rsidTr="00572552">
        <w:trPr>
          <w:tblCellSpacing w:w="15" w:type="dxa"/>
        </w:trPr>
        <w:tc>
          <w:tcPr>
            <w:tcW w:w="0" w:type="auto"/>
            <w:tcBorders>
              <w:bottom w:val="single" w:sz="4" w:space="0" w:color="DCDFE5"/>
            </w:tcBorders>
            <w:vAlign w:val="center"/>
            <w:hideMark/>
          </w:tcPr>
          <w:p w14:paraId="5F44FDD3"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3. Une usine de biscuits a créé de nouveaux cookies.</w:t>
            </w:r>
          </w:p>
        </w:tc>
        <w:tc>
          <w:tcPr>
            <w:tcW w:w="0" w:type="auto"/>
            <w:tcBorders>
              <w:left w:val="single" w:sz="12" w:space="0" w:color="005596"/>
              <w:bottom w:val="single" w:sz="4" w:space="0" w:color="DCDFE5"/>
            </w:tcBorders>
            <w:vAlign w:val="center"/>
            <w:hideMark/>
          </w:tcPr>
          <w:p w14:paraId="74CA659C" w14:textId="75F8182F"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left w:val="single" w:sz="12" w:space="0" w:color="005596"/>
              <w:bottom w:val="single" w:sz="4" w:space="0" w:color="DCDFE5"/>
            </w:tcBorders>
            <w:vAlign w:val="center"/>
            <w:hideMark/>
          </w:tcPr>
          <w:p w14:paraId="13A90956" w14:textId="279B2467"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09590D6B" w14:textId="77777777" w:rsidTr="00572552">
        <w:trPr>
          <w:tblCellSpacing w:w="15" w:type="dxa"/>
        </w:trPr>
        <w:tc>
          <w:tcPr>
            <w:tcW w:w="0" w:type="auto"/>
            <w:tcBorders>
              <w:top w:val="single" w:sz="12" w:space="0" w:color="005596"/>
              <w:bottom w:val="single" w:sz="4" w:space="0" w:color="DCDFE5"/>
            </w:tcBorders>
            <w:vAlign w:val="center"/>
            <w:hideMark/>
          </w:tcPr>
          <w:p w14:paraId="328DAE16"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4. Le Service Fédéral des Pensions verse la pension de vos grands-parents à la fin du mois.</w:t>
            </w:r>
          </w:p>
        </w:tc>
        <w:tc>
          <w:tcPr>
            <w:tcW w:w="0" w:type="auto"/>
            <w:tcBorders>
              <w:top w:val="single" w:sz="12" w:space="0" w:color="005596"/>
              <w:left w:val="single" w:sz="12" w:space="0" w:color="005596"/>
              <w:bottom w:val="single" w:sz="4" w:space="0" w:color="DCDFE5"/>
            </w:tcBorders>
            <w:vAlign w:val="center"/>
            <w:hideMark/>
          </w:tcPr>
          <w:p w14:paraId="005C47C1" w14:textId="49C4BC75"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top w:val="single" w:sz="12" w:space="0" w:color="005596"/>
              <w:left w:val="single" w:sz="12" w:space="0" w:color="005596"/>
              <w:bottom w:val="single" w:sz="4" w:space="0" w:color="DCDFE5"/>
            </w:tcBorders>
            <w:vAlign w:val="center"/>
            <w:hideMark/>
          </w:tcPr>
          <w:p w14:paraId="6F396EB5" w14:textId="704F2714"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53ED5DC9" w14:textId="77777777" w:rsidTr="00572552">
        <w:trPr>
          <w:tblCellSpacing w:w="15" w:type="dxa"/>
        </w:trPr>
        <w:tc>
          <w:tcPr>
            <w:tcW w:w="0" w:type="auto"/>
            <w:tcBorders>
              <w:top w:val="single" w:sz="12" w:space="0" w:color="005596"/>
              <w:bottom w:val="single" w:sz="4" w:space="0" w:color="DCDFE5"/>
            </w:tcBorders>
            <w:vAlign w:val="center"/>
            <w:hideMark/>
          </w:tcPr>
          <w:p w14:paraId="386486E1"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5. Vos parents paient un abonnement mensuel à une plateforme de streaming vidéo.</w:t>
            </w:r>
          </w:p>
        </w:tc>
        <w:tc>
          <w:tcPr>
            <w:tcW w:w="0" w:type="auto"/>
            <w:tcBorders>
              <w:top w:val="single" w:sz="12" w:space="0" w:color="005596"/>
              <w:left w:val="single" w:sz="12" w:space="0" w:color="005596"/>
              <w:bottom w:val="single" w:sz="4" w:space="0" w:color="DCDFE5"/>
            </w:tcBorders>
            <w:vAlign w:val="center"/>
            <w:hideMark/>
          </w:tcPr>
          <w:p w14:paraId="03974ABF" w14:textId="1B7EB83C"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top w:val="single" w:sz="12" w:space="0" w:color="005596"/>
              <w:left w:val="single" w:sz="12" w:space="0" w:color="005596"/>
              <w:bottom w:val="single" w:sz="4" w:space="0" w:color="DCDFE5"/>
            </w:tcBorders>
            <w:vAlign w:val="center"/>
            <w:hideMark/>
          </w:tcPr>
          <w:p w14:paraId="5E1B2F2B" w14:textId="2B36CC7A"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043854B7" w14:textId="77777777" w:rsidTr="00572552">
        <w:trPr>
          <w:tblCellSpacing w:w="15" w:type="dxa"/>
        </w:trPr>
        <w:tc>
          <w:tcPr>
            <w:tcW w:w="0" w:type="auto"/>
            <w:tcBorders>
              <w:top w:val="single" w:sz="12" w:space="0" w:color="005596"/>
              <w:bottom w:val="single" w:sz="12" w:space="0" w:color="005596"/>
            </w:tcBorders>
            <w:vAlign w:val="center"/>
          </w:tcPr>
          <w:p w14:paraId="5433C7B4"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6. La Fédération Wallonie-Bruxelles verse une bourse d'études à un étudiant pour payer ses livres.</w:t>
            </w:r>
          </w:p>
        </w:tc>
        <w:tc>
          <w:tcPr>
            <w:tcW w:w="0" w:type="auto"/>
            <w:tcBorders>
              <w:top w:val="single" w:sz="12" w:space="0" w:color="005596"/>
              <w:left w:val="single" w:sz="12" w:space="0" w:color="005596"/>
              <w:bottom w:val="single" w:sz="12" w:space="0" w:color="005596"/>
            </w:tcBorders>
            <w:vAlign w:val="center"/>
          </w:tcPr>
          <w:p w14:paraId="61811C81" w14:textId="676EA691"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top w:val="single" w:sz="12" w:space="0" w:color="005596"/>
              <w:left w:val="single" w:sz="12" w:space="0" w:color="005596"/>
              <w:bottom w:val="single" w:sz="12" w:space="0" w:color="005596"/>
            </w:tcBorders>
            <w:vAlign w:val="center"/>
          </w:tcPr>
          <w:p w14:paraId="312F7215" w14:textId="7344A33A"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43C8B61C" w14:textId="77777777" w:rsidTr="00572552">
        <w:trPr>
          <w:tblCellSpacing w:w="15" w:type="dxa"/>
        </w:trPr>
        <w:tc>
          <w:tcPr>
            <w:tcW w:w="0" w:type="auto"/>
            <w:tcBorders>
              <w:bottom w:val="single" w:sz="4" w:space="0" w:color="DCDFE5"/>
            </w:tcBorders>
            <w:vAlign w:val="center"/>
            <w:hideMark/>
          </w:tcPr>
          <w:p w14:paraId="0016B618"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7. Un garage automobile répare la voiture d'un client.</w:t>
            </w:r>
          </w:p>
        </w:tc>
        <w:tc>
          <w:tcPr>
            <w:tcW w:w="0" w:type="auto"/>
            <w:tcBorders>
              <w:left w:val="single" w:sz="12" w:space="0" w:color="005596"/>
              <w:bottom w:val="single" w:sz="4" w:space="0" w:color="DCDFE5"/>
            </w:tcBorders>
            <w:vAlign w:val="center"/>
            <w:hideMark/>
          </w:tcPr>
          <w:p w14:paraId="02546062" w14:textId="1AF9018A"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left w:val="single" w:sz="12" w:space="0" w:color="005596"/>
              <w:bottom w:val="single" w:sz="4" w:space="0" w:color="DCDFE5"/>
            </w:tcBorders>
            <w:vAlign w:val="center"/>
            <w:hideMark/>
          </w:tcPr>
          <w:p w14:paraId="7A0242C7" w14:textId="06367C21"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r w:rsidR="00375973" w:rsidRPr="00F317E7" w14:paraId="5F30420B" w14:textId="77777777" w:rsidTr="00572552">
        <w:trPr>
          <w:tblCellSpacing w:w="15" w:type="dxa"/>
        </w:trPr>
        <w:tc>
          <w:tcPr>
            <w:tcW w:w="0" w:type="auto"/>
            <w:tcBorders>
              <w:top w:val="single" w:sz="12" w:space="0" w:color="005596"/>
              <w:bottom w:val="nil"/>
            </w:tcBorders>
            <w:vAlign w:val="center"/>
            <w:hideMark/>
          </w:tcPr>
          <w:p w14:paraId="05FF3481" w14:textId="77777777" w:rsidR="00375973" w:rsidRPr="00F317E7" w:rsidRDefault="00375973" w:rsidP="00FE5400">
            <w:pPr>
              <w:spacing w:before="120" w:after="120"/>
              <w:ind w:right="173"/>
              <w:rPr>
                <w:rFonts w:ascii="Calibri" w:hAnsi="Calibri" w:cs="Calibri"/>
                <w:color w:val="000000" w:themeColor="text1"/>
                <w14:textOutline w14:w="0" w14:cap="flat" w14:cmpd="sng" w14:algn="ctr">
                  <w14:noFill/>
                  <w14:prstDash w14:val="solid"/>
                  <w14:round/>
                </w14:textOutline>
              </w:rPr>
            </w:pPr>
            <w:r w:rsidRPr="00F317E7">
              <w:rPr>
                <w:rFonts w:ascii="Calibri" w:hAnsi="Calibri" w:cs="Calibri"/>
                <w:color w:val="000000" w:themeColor="text1"/>
                <w14:textOutline w14:w="0" w14:cap="flat" w14:cmpd="sng" w14:algn="ctr">
                  <w14:noFill/>
                  <w14:prstDash w14:val="solid"/>
                  <w14:round/>
                </w14:textOutline>
              </w:rPr>
              <w:t>8. La ministre de l’Enseignement en Fédération Wallonie Bruxelles décide de rénover les écoles.</w:t>
            </w:r>
          </w:p>
        </w:tc>
        <w:tc>
          <w:tcPr>
            <w:tcW w:w="0" w:type="auto"/>
            <w:tcBorders>
              <w:top w:val="single" w:sz="12" w:space="0" w:color="005596"/>
              <w:left w:val="single" w:sz="12" w:space="0" w:color="005596"/>
              <w:bottom w:val="nil"/>
            </w:tcBorders>
            <w:vAlign w:val="center"/>
            <w:hideMark/>
          </w:tcPr>
          <w:p w14:paraId="2A8DF4A8" w14:textId="5DBCBE15"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c>
          <w:tcPr>
            <w:tcW w:w="0" w:type="auto"/>
            <w:tcBorders>
              <w:top w:val="single" w:sz="12" w:space="0" w:color="005596"/>
              <w:left w:val="single" w:sz="12" w:space="0" w:color="005596"/>
              <w:bottom w:val="nil"/>
            </w:tcBorders>
            <w:vAlign w:val="center"/>
            <w:hideMark/>
          </w:tcPr>
          <w:p w14:paraId="22EFA8ED" w14:textId="2CD51940" w:rsidR="00375973" w:rsidRPr="00F317E7" w:rsidRDefault="00572552" w:rsidP="00572552">
            <w:pPr>
              <w:spacing w:after="0" w:line="240" w:lineRule="auto"/>
              <w:jc w:val="center"/>
              <w:rPr>
                <w:rFonts w:ascii="Calibri" w:hAnsi="Calibri" w:cs="Calibri"/>
                <w:color w:val="41A537"/>
                <w14:textOutline w14:w="0" w14:cap="flat" w14:cmpd="sng" w14:algn="ctr">
                  <w14:noFill/>
                  <w14:prstDash w14:val="solid"/>
                  <w14:round/>
                </w14:textOutline>
              </w:rPr>
            </w:pPr>
            <w:r>
              <w:rPr>
                <w:rFonts w:ascii="Calibri" w:hAnsi="Calibri" w:cs="Calibri"/>
                <w:color w:val="000000" w:themeColor="text1"/>
                <w14:textOutline w14:w="0" w14:cap="flat" w14:cmpd="sng" w14:algn="ctr">
                  <w14:noFill/>
                  <w14:prstDash w14:val="solid"/>
                  <w14:round/>
                </w14:textOutline>
              </w:rPr>
              <w:t>_______________</w:t>
            </w:r>
          </w:p>
        </w:tc>
      </w:tr>
    </w:tbl>
    <w:p w14:paraId="596297CE" w14:textId="77777777" w:rsidR="00375973" w:rsidRPr="00F317E7" w:rsidRDefault="00375973" w:rsidP="00375973">
      <w:pPr>
        <w:spacing w:after="240"/>
        <w:rPr>
          <w:rFonts w:ascii="Calibri" w:hAnsi="Calibri" w:cs="Calibri"/>
          <w:color w:val="000000" w:themeColor="text1"/>
          <w14:textOutline w14:w="0" w14:cap="flat" w14:cmpd="sng" w14:algn="ctr">
            <w14:noFill/>
            <w14:prstDash w14:val="solid"/>
            <w14:round/>
          </w14:textOutline>
        </w:rPr>
      </w:pPr>
    </w:p>
    <w:p w14:paraId="3666A4AF" w14:textId="77777777" w:rsidR="00375973" w:rsidRPr="00F317E7" w:rsidRDefault="00375973" w:rsidP="00375973">
      <w:pPr>
        <w:spacing w:after="240"/>
        <w:rPr>
          <w:rFonts w:ascii="Calibri" w:hAnsi="Calibri" w:cs="Calibri"/>
          <w:color w:val="000000" w:themeColor="text1"/>
          <w14:textOutline w14:w="0" w14:cap="flat" w14:cmpd="sng" w14:algn="ctr">
            <w14:noFill/>
            <w14:prstDash w14:val="solid"/>
            <w14:round/>
          </w14:textOutline>
        </w:rPr>
      </w:pPr>
    </w:p>
    <w:p w14:paraId="1AC8A82A" w14:textId="77777777" w:rsidR="00375973" w:rsidRPr="00F317E7" w:rsidRDefault="00375973" w:rsidP="00375973">
      <w:pPr>
        <w:spacing w:after="240"/>
        <w:rPr>
          <w:rFonts w:ascii="Calibri" w:hAnsi="Calibri" w:cs="Calibri"/>
          <w:color w:val="000000" w:themeColor="text1"/>
          <w14:textOutline w14:w="0" w14:cap="flat" w14:cmpd="sng" w14:algn="ctr">
            <w14:noFill/>
            <w14:prstDash w14:val="solid"/>
            <w14:round/>
          </w14:textOutline>
        </w:rPr>
      </w:pPr>
    </w:p>
    <w:p w14:paraId="1EE81DE4" w14:textId="77777777" w:rsidR="00375973" w:rsidRPr="00F317E7" w:rsidRDefault="00375973" w:rsidP="00375973">
      <w:pPr>
        <w:spacing w:after="240"/>
        <w:rPr>
          <w:rFonts w:ascii="Calibri" w:hAnsi="Calibri" w:cs="Calibri"/>
          <w:color w:val="000000" w:themeColor="text1"/>
          <w14:textOutline w14:w="0" w14:cap="flat" w14:cmpd="sng" w14:algn="ctr">
            <w14:noFill/>
            <w14:prstDash w14:val="solid"/>
            <w14:round/>
          </w14:textOutline>
        </w:rPr>
      </w:pPr>
    </w:p>
    <w:p w14:paraId="49CF6402" w14:textId="77777777" w:rsidR="00375973" w:rsidRPr="00F317E7" w:rsidRDefault="00375973" w:rsidP="00375973">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343C72B3" w14:textId="77777777" w:rsidR="00375973" w:rsidRPr="00F317E7" w:rsidRDefault="00375973" w:rsidP="00375973">
      <w:pPr>
        <w:pStyle w:val="Titre10"/>
        <w:rPr>
          <w:rFonts w:ascii="Calibri" w:hAnsi="Calibri" w:cs="Calibri"/>
          <w:noProof w:val="0"/>
        </w:rPr>
      </w:pPr>
      <w:r w:rsidRPr="00F317E7">
        <w:rPr>
          <w:rFonts w:ascii="Calibri" w:hAnsi="Calibri" w:cs="Calibri"/>
          <w:noProof w:val="0"/>
        </w:rPr>
        <w:lastRenderedPageBreak/>
        <w:t xml:space="preserve">Fiche 2 : Quels sont les déterminants de la consommation ? </w:t>
      </w:r>
    </w:p>
    <w:p w14:paraId="0E090BEE" w14:textId="77777777" w:rsidR="00375973" w:rsidRPr="00F317E7" w:rsidRDefault="00375973" w:rsidP="00375973">
      <w:pPr>
        <w:pStyle w:val="Titre10"/>
        <w:rPr>
          <w:rFonts w:ascii="Calibri" w:hAnsi="Calibri" w:cs="Calibri"/>
          <w:noProof w:val="0"/>
        </w:rPr>
      </w:pPr>
    </w:p>
    <w:p w14:paraId="0C1B6735" w14:textId="77777777" w:rsidR="00375973" w:rsidRPr="00F317E7" w:rsidRDefault="00375973" w:rsidP="00375973">
      <w:pPr>
        <w:pStyle w:val="Titre1"/>
        <w:keepNext w:val="0"/>
        <w:keepLines w:val="0"/>
        <w:numPr>
          <w:ilvl w:val="0"/>
          <w:numId w:val="2"/>
        </w:numPr>
        <w:spacing w:before="0" w:after="16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 xml:space="preserve">Quels sont les déterminants économiques de la consommation ? </w:t>
      </w:r>
    </w:p>
    <w:p w14:paraId="12530325" w14:textId="77777777" w:rsidR="00375973" w:rsidRPr="00F317E7" w:rsidRDefault="00375973" w:rsidP="00375973">
      <w:pPr>
        <w:spacing w:after="240"/>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15AC6056" w14:textId="77777777" w:rsidR="00375973" w:rsidRPr="00F317E7" w:rsidRDefault="00375973" w:rsidP="00375973">
      <w:pPr>
        <w:pStyle w:val="NormalWeb"/>
        <w:jc w:val="both"/>
        <w:rPr>
          <w:rFonts w:ascii="Calibri" w:hAnsi="Calibri" w:cs="Calibri"/>
        </w:rPr>
      </w:pPr>
      <w:r w:rsidRPr="00F317E7">
        <w:rPr>
          <w:rFonts w:ascii="Calibri" w:hAnsi="Calibri" w:cs="Calibri"/>
          <w:noProof/>
        </w:rPr>
        <w:drawing>
          <wp:anchor distT="0" distB="0" distL="114300" distR="114300" simplePos="0" relativeHeight="252041216" behindDoc="0" locked="0" layoutInCell="1" allowOverlap="1" wp14:anchorId="482CADF6" wp14:editId="751A8411">
            <wp:simplePos x="0" y="0"/>
            <wp:positionH relativeFrom="column">
              <wp:posOffset>4772237</wp:posOffset>
            </wp:positionH>
            <wp:positionV relativeFrom="paragraph">
              <wp:posOffset>34290</wp:posOffset>
            </wp:positionV>
            <wp:extent cx="979170" cy="1468755"/>
            <wp:effectExtent l="0" t="0" r="0" b="0"/>
            <wp:wrapSquare wrapText="bothSides"/>
            <wp:docPr id="1706391128" name="Picture 170639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9170" cy="1468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7E7">
        <w:rPr>
          <w:rFonts w:ascii="Calibri" w:hAnsi="Calibri" w:cs="Calibri"/>
        </w:rPr>
        <w:t>Pour fêter vos 14 ans, vous avez reçu le feu vert de vos parents pour organiser une soirée pour 30 personnes au total. Vos parents vous confient la responsabilité totale du projet, mais posent une condition stricte : vous devez piloter l'événement avec une enveloppe fermée de 500,00 €.</w:t>
      </w:r>
      <w:r w:rsidRPr="00F317E7">
        <w:rPr>
          <w:rFonts w:ascii="Calibri" w:hAnsi="Calibri" w:cs="Calibri"/>
          <w:noProof/>
        </w:rPr>
        <w:t xml:space="preserve"> </w:t>
      </w:r>
    </w:p>
    <w:p w14:paraId="10F87812" w14:textId="77777777" w:rsidR="00375973" w:rsidRPr="00F317E7" w:rsidRDefault="00375973" w:rsidP="00375973">
      <w:pPr>
        <w:pStyle w:val="Paragraphedeliste"/>
        <w:numPr>
          <w:ilvl w:val="0"/>
          <w:numId w:val="5"/>
        </w:numPr>
        <w:rPr>
          <w:rFonts w:ascii="Calibri" w:hAnsi="Calibri" w:cs="Calibri"/>
        </w:rPr>
      </w:pPr>
      <w:r w:rsidRPr="00F317E7">
        <w:rPr>
          <w:rFonts w:ascii="Calibri" w:hAnsi="Calibri" w:cs="Calibri"/>
        </w:rPr>
        <w:t xml:space="preserve">Vous avez répertorié toutes vos dépenses, mais pour piloter votre budget de 500,00 €, vous devez comprendre comment ces prix évoluent. Votre mission est d'identifier si chaque poste est un </w:t>
      </w:r>
      <w:r w:rsidRPr="00F317E7">
        <w:rPr>
          <w:rFonts w:ascii="Calibri" w:hAnsi="Calibri" w:cs="Calibri"/>
          <w:b/>
          <w:bCs/>
        </w:rPr>
        <w:t>coût fixe</w:t>
      </w:r>
      <w:r w:rsidRPr="00F317E7">
        <w:rPr>
          <w:rFonts w:ascii="Calibri" w:hAnsi="Calibri" w:cs="Calibri"/>
        </w:rPr>
        <w:t xml:space="preserve"> ou un </w:t>
      </w:r>
      <w:r w:rsidRPr="00F317E7">
        <w:rPr>
          <w:rFonts w:ascii="Calibri" w:hAnsi="Calibri" w:cs="Calibri"/>
          <w:b/>
          <w:bCs/>
        </w:rPr>
        <w:t>coût variable</w:t>
      </w:r>
      <w:r w:rsidRPr="00F317E7">
        <w:rPr>
          <w:rFonts w:ascii="Calibri" w:hAnsi="Calibri" w:cs="Calibri"/>
        </w:rPr>
        <w:t>. Cette étape est cruciale pour déterminer votre marge de manœuvre et réussir l’organisation de votre fête.</w:t>
      </w:r>
    </w:p>
    <w:p w14:paraId="27230031" w14:textId="77777777" w:rsidR="00375973" w:rsidRPr="00F317E7" w:rsidRDefault="00375973" w:rsidP="00375973">
      <w:pPr>
        <w:rPr>
          <w:rFonts w:ascii="Calibri" w:hAnsi="Calibri" w:cs="Calibri"/>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1076"/>
        <w:gridCol w:w="1076"/>
        <w:gridCol w:w="3922"/>
      </w:tblGrid>
      <w:tr w:rsidR="00375973" w:rsidRPr="00F317E7" w14:paraId="299C82DE" w14:textId="77777777" w:rsidTr="00572552">
        <w:trPr>
          <w:trHeight w:val="794"/>
        </w:trPr>
        <w:tc>
          <w:tcPr>
            <w:tcW w:w="1652" w:type="pct"/>
            <w:tcBorders>
              <w:bottom w:val="single" w:sz="12" w:space="0" w:color="005596"/>
              <w:right w:val="single" w:sz="12" w:space="0" w:color="005596"/>
            </w:tcBorders>
            <w:vAlign w:val="center"/>
            <w:hideMark/>
          </w:tcPr>
          <w:p w14:paraId="04CB0D61" w14:textId="77777777" w:rsidR="00375973" w:rsidRPr="00F317E7" w:rsidRDefault="00375973" w:rsidP="00620619">
            <w:pPr>
              <w:jc w:val="center"/>
              <w:rPr>
                <w:rFonts w:ascii="Calibri" w:hAnsi="Calibri" w:cs="Calibri"/>
                <w:b/>
                <w:bCs/>
              </w:rPr>
            </w:pPr>
            <w:r w:rsidRPr="00F317E7">
              <w:rPr>
                <w:rFonts w:ascii="Calibri" w:hAnsi="Calibri" w:cs="Calibri"/>
                <w:b/>
                <w:bCs/>
              </w:rPr>
              <w:t>Postes de dépense</w:t>
            </w:r>
          </w:p>
        </w:tc>
        <w:tc>
          <w:tcPr>
            <w:tcW w:w="593" w:type="pct"/>
            <w:tcBorders>
              <w:left w:val="single" w:sz="12" w:space="0" w:color="005596"/>
              <w:bottom w:val="single" w:sz="12" w:space="0" w:color="005596"/>
              <w:right w:val="single" w:sz="12" w:space="0" w:color="005596"/>
            </w:tcBorders>
            <w:vAlign w:val="center"/>
            <w:hideMark/>
          </w:tcPr>
          <w:p w14:paraId="7CCCF0D7" w14:textId="77777777" w:rsidR="00375973" w:rsidRPr="00F317E7" w:rsidRDefault="00375973" w:rsidP="00620619">
            <w:pPr>
              <w:jc w:val="center"/>
              <w:rPr>
                <w:rFonts w:ascii="Calibri" w:hAnsi="Calibri" w:cs="Calibri"/>
                <w:b/>
                <w:bCs/>
              </w:rPr>
            </w:pPr>
            <w:r w:rsidRPr="00F317E7">
              <w:rPr>
                <w:rFonts w:ascii="Calibri" w:hAnsi="Calibri" w:cs="Calibri"/>
                <w:b/>
                <w:bCs/>
              </w:rPr>
              <w:t>Coût Fixe</w:t>
            </w:r>
          </w:p>
        </w:tc>
        <w:tc>
          <w:tcPr>
            <w:tcW w:w="593" w:type="pct"/>
            <w:tcBorders>
              <w:left w:val="single" w:sz="12" w:space="0" w:color="005596"/>
              <w:bottom w:val="single" w:sz="12" w:space="0" w:color="005596"/>
              <w:right w:val="single" w:sz="12" w:space="0" w:color="005596"/>
            </w:tcBorders>
            <w:vAlign w:val="center"/>
            <w:hideMark/>
          </w:tcPr>
          <w:p w14:paraId="5D40678F" w14:textId="77777777" w:rsidR="00375973" w:rsidRPr="00F317E7" w:rsidRDefault="00375973" w:rsidP="00620619">
            <w:pPr>
              <w:jc w:val="center"/>
              <w:rPr>
                <w:rFonts w:ascii="Calibri" w:hAnsi="Calibri" w:cs="Calibri"/>
                <w:b/>
                <w:bCs/>
              </w:rPr>
            </w:pPr>
            <w:r w:rsidRPr="00F317E7">
              <w:rPr>
                <w:rFonts w:ascii="Calibri" w:hAnsi="Calibri" w:cs="Calibri"/>
                <w:b/>
                <w:bCs/>
              </w:rPr>
              <w:t>Coût Variable</w:t>
            </w:r>
          </w:p>
        </w:tc>
        <w:tc>
          <w:tcPr>
            <w:tcW w:w="2162" w:type="pct"/>
            <w:tcBorders>
              <w:left w:val="single" w:sz="12" w:space="0" w:color="005596"/>
              <w:bottom w:val="single" w:sz="12" w:space="0" w:color="005596"/>
            </w:tcBorders>
            <w:vAlign w:val="center"/>
            <w:hideMark/>
          </w:tcPr>
          <w:p w14:paraId="0AD1B1BE" w14:textId="77777777" w:rsidR="00375973" w:rsidRPr="00F317E7" w:rsidRDefault="00375973" w:rsidP="00620619">
            <w:pPr>
              <w:jc w:val="center"/>
              <w:rPr>
                <w:rFonts w:ascii="Calibri" w:hAnsi="Calibri" w:cs="Calibri"/>
                <w:b/>
                <w:bCs/>
              </w:rPr>
            </w:pPr>
            <w:r w:rsidRPr="00F317E7">
              <w:rPr>
                <w:rFonts w:ascii="Calibri" w:hAnsi="Calibri" w:cs="Calibri"/>
                <w:b/>
                <w:bCs/>
              </w:rPr>
              <w:t>Justification</w:t>
            </w:r>
          </w:p>
        </w:tc>
      </w:tr>
      <w:tr w:rsidR="00375973" w:rsidRPr="00572552" w14:paraId="17EDEF98" w14:textId="77777777" w:rsidTr="00572552">
        <w:trPr>
          <w:trHeight w:val="794"/>
        </w:trPr>
        <w:tc>
          <w:tcPr>
            <w:tcW w:w="1652" w:type="pct"/>
            <w:tcBorders>
              <w:top w:val="single" w:sz="12" w:space="0" w:color="005596"/>
              <w:bottom w:val="single" w:sz="12" w:space="0" w:color="005596"/>
              <w:right w:val="single" w:sz="12" w:space="0" w:color="005596"/>
            </w:tcBorders>
            <w:vAlign w:val="center"/>
            <w:hideMark/>
          </w:tcPr>
          <w:p w14:paraId="74554501" w14:textId="77777777" w:rsidR="00375973" w:rsidRPr="00F317E7" w:rsidRDefault="00375973" w:rsidP="00572552">
            <w:pPr>
              <w:spacing w:before="120" w:after="120"/>
              <w:jc w:val="center"/>
              <w:rPr>
                <w:rFonts w:ascii="Calibri" w:hAnsi="Calibri" w:cs="Calibri"/>
              </w:rPr>
            </w:pPr>
            <w:r w:rsidRPr="00F317E7">
              <w:rPr>
                <w:rFonts w:ascii="Calibri" w:hAnsi="Calibri" w:cs="Calibri"/>
              </w:rPr>
              <w:t>Location de la salle</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064526B6" w14:textId="47B2434D" w:rsidR="00375973" w:rsidRPr="00F317E7" w:rsidRDefault="00375973" w:rsidP="00620619">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25EAC499" w14:textId="77777777" w:rsidR="00375973" w:rsidRPr="00F317E7" w:rsidRDefault="00375973" w:rsidP="00620619">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vAlign w:val="center"/>
            <w:hideMark/>
          </w:tcPr>
          <w:p w14:paraId="7F8800E5" w14:textId="77777777" w:rsidR="00375973" w:rsidRDefault="00572552" w:rsidP="00572552">
            <w:pPr>
              <w:jc w:val="center"/>
              <w:rPr>
                <w:rFonts w:ascii="Calibri" w:hAnsi="Calibri" w:cs="Calibri"/>
              </w:rPr>
            </w:pPr>
            <w:r w:rsidRPr="00572552">
              <w:rPr>
                <w:rFonts w:ascii="Calibri" w:hAnsi="Calibri" w:cs="Calibri"/>
              </w:rPr>
              <w:t>_______________________________</w:t>
            </w:r>
          </w:p>
          <w:p w14:paraId="3A84E910" w14:textId="67C1132A" w:rsidR="00572552" w:rsidRPr="00572552" w:rsidRDefault="00572552" w:rsidP="00572552">
            <w:pPr>
              <w:jc w:val="center"/>
              <w:rPr>
                <w:rFonts w:ascii="Calibri" w:hAnsi="Calibri" w:cs="Calibri"/>
              </w:rPr>
            </w:pPr>
            <w:r>
              <w:rPr>
                <w:rFonts w:ascii="Calibri" w:hAnsi="Calibri" w:cs="Calibri"/>
                <w:color w:val="000000" w:themeColor="text1"/>
                <w14:textOutline w14:w="0" w14:cap="flat" w14:cmpd="sng" w14:algn="ctr">
                  <w14:noFill/>
                  <w14:prstDash w14:val="solid"/>
                  <w14:round/>
                </w14:textOutline>
              </w:rPr>
              <w:t>_______________________________</w:t>
            </w:r>
          </w:p>
        </w:tc>
      </w:tr>
      <w:tr w:rsidR="00572552" w:rsidRPr="00F317E7" w14:paraId="53577B6A" w14:textId="77777777" w:rsidTr="00572552">
        <w:trPr>
          <w:trHeight w:val="794"/>
        </w:trPr>
        <w:tc>
          <w:tcPr>
            <w:tcW w:w="1652" w:type="pct"/>
            <w:tcBorders>
              <w:top w:val="single" w:sz="12" w:space="0" w:color="005596"/>
              <w:bottom w:val="single" w:sz="12" w:space="0" w:color="005596"/>
              <w:right w:val="single" w:sz="12" w:space="0" w:color="005596"/>
            </w:tcBorders>
            <w:vAlign w:val="center"/>
            <w:hideMark/>
          </w:tcPr>
          <w:p w14:paraId="1E0D5976" w14:textId="77777777" w:rsidR="00572552" w:rsidRPr="00F317E7" w:rsidRDefault="00572552" w:rsidP="00572552">
            <w:pPr>
              <w:spacing w:before="120" w:after="120"/>
              <w:jc w:val="center"/>
              <w:rPr>
                <w:rFonts w:ascii="Calibri" w:hAnsi="Calibri" w:cs="Calibri"/>
              </w:rPr>
            </w:pPr>
            <w:r w:rsidRPr="00F317E7">
              <w:rPr>
                <w:rFonts w:ascii="Calibri" w:hAnsi="Calibri" w:cs="Calibri"/>
              </w:rPr>
              <w:t>Les snacks (pizza</w:t>
            </w:r>
            <w:r>
              <w:rPr>
                <w:rFonts w:ascii="Calibri" w:hAnsi="Calibri" w:cs="Calibri"/>
              </w:rPr>
              <w:t>s</w:t>
            </w:r>
            <w:r w:rsidRPr="00F317E7">
              <w:rPr>
                <w:rFonts w:ascii="Calibri" w:hAnsi="Calibri" w:cs="Calibri"/>
              </w:rPr>
              <w:t>, etc</w:t>
            </w:r>
            <w:r>
              <w:rPr>
                <w:rFonts w:ascii="Calibri" w:hAnsi="Calibri" w:cs="Calibri"/>
              </w:rPr>
              <w:t>.</w:t>
            </w:r>
            <w:r w:rsidRPr="00F317E7">
              <w:rPr>
                <w:rFonts w:ascii="Calibri" w:hAnsi="Calibri" w:cs="Calibri"/>
              </w:rPr>
              <w:t>)</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012DC309" w14:textId="77777777" w:rsidR="00572552" w:rsidRPr="00F317E7" w:rsidRDefault="00572552" w:rsidP="00572552">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539FE877" w14:textId="1CCCBE30" w:rsidR="00572552" w:rsidRPr="00F317E7" w:rsidRDefault="00572552" w:rsidP="00572552">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vAlign w:val="center"/>
            <w:hideMark/>
          </w:tcPr>
          <w:p w14:paraId="42904CC2" w14:textId="77777777" w:rsidR="00572552" w:rsidRDefault="00572552" w:rsidP="00572552">
            <w:pPr>
              <w:jc w:val="center"/>
              <w:rPr>
                <w:rFonts w:ascii="Calibri" w:hAnsi="Calibri" w:cs="Calibri"/>
              </w:rPr>
            </w:pPr>
            <w:r w:rsidRPr="00572552">
              <w:rPr>
                <w:rFonts w:ascii="Calibri" w:hAnsi="Calibri" w:cs="Calibri"/>
              </w:rPr>
              <w:t>_______________________________</w:t>
            </w:r>
          </w:p>
          <w:p w14:paraId="38A5FFEA" w14:textId="34DD8193" w:rsidR="00572552" w:rsidRPr="00F317E7" w:rsidRDefault="00572552" w:rsidP="00572552">
            <w:pPr>
              <w:spacing w:after="160"/>
              <w:jc w:val="center"/>
              <w:rPr>
                <w:rFonts w:ascii="Calibri" w:hAnsi="Calibri" w:cs="Calibri"/>
                <w:color w:val="41A537"/>
              </w:rPr>
            </w:pPr>
            <w:r>
              <w:rPr>
                <w:rFonts w:ascii="Calibri" w:hAnsi="Calibri" w:cs="Calibri"/>
                <w:color w:val="000000" w:themeColor="text1"/>
                <w14:textOutline w14:w="0" w14:cap="flat" w14:cmpd="sng" w14:algn="ctr">
                  <w14:noFill/>
                  <w14:prstDash w14:val="solid"/>
                  <w14:round/>
                </w14:textOutline>
              </w:rPr>
              <w:t>_______________________________</w:t>
            </w:r>
          </w:p>
        </w:tc>
      </w:tr>
      <w:tr w:rsidR="00572552" w:rsidRPr="00F317E7" w14:paraId="41CF57EA" w14:textId="77777777" w:rsidTr="00572552">
        <w:trPr>
          <w:trHeight w:val="794"/>
        </w:trPr>
        <w:tc>
          <w:tcPr>
            <w:tcW w:w="1652" w:type="pct"/>
            <w:tcBorders>
              <w:top w:val="single" w:sz="12" w:space="0" w:color="005596"/>
              <w:bottom w:val="single" w:sz="12" w:space="0" w:color="005596"/>
              <w:right w:val="single" w:sz="12" w:space="0" w:color="005596"/>
            </w:tcBorders>
            <w:vAlign w:val="center"/>
            <w:hideMark/>
          </w:tcPr>
          <w:p w14:paraId="5E266F51" w14:textId="77777777" w:rsidR="00572552" w:rsidRPr="00F317E7" w:rsidRDefault="00572552" w:rsidP="00572552">
            <w:pPr>
              <w:spacing w:before="120" w:after="120"/>
              <w:jc w:val="center"/>
              <w:rPr>
                <w:rFonts w:ascii="Calibri" w:hAnsi="Calibri" w:cs="Calibri"/>
              </w:rPr>
            </w:pPr>
            <w:r w:rsidRPr="00F317E7">
              <w:rPr>
                <w:rFonts w:ascii="Calibri" w:hAnsi="Calibri" w:cs="Calibri"/>
              </w:rPr>
              <w:t>Location de la sono et des lumières</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03896027" w14:textId="75A8E969" w:rsidR="00572552" w:rsidRPr="00F317E7" w:rsidRDefault="00572552" w:rsidP="00572552">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483A76F5" w14:textId="77777777" w:rsidR="00572552" w:rsidRPr="00F317E7" w:rsidRDefault="00572552" w:rsidP="00572552">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vAlign w:val="center"/>
            <w:hideMark/>
          </w:tcPr>
          <w:p w14:paraId="6C379626" w14:textId="77777777" w:rsidR="00572552" w:rsidRDefault="00572552" w:rsidP="00572552">
            <w:pPr>
              <w:jc w:val="center"/>
              <w:rPr>
                <w:rFonts w:ascii="Calibri" w:hAnsi="Calibri" w:cs="Calibri"/>
              </w:rPr>
            </w:pPr>
            <w:r w:rsidRPr="00572552">
              <w:rPr>
                <w:rFonts w:ascii="Calibri" w:hAnsi="Calibri" w:cs="Calibri"/>
              </w:rPr>
              <w:t>_______________________________</w:t>
            </w:r>
          </w:p>
          <w:p w14:paraId="05F27717" w14:textId="2B881DE0" w:rsidR="00572552" w:rsidRPr="00F317E7" w:rsidRDefault="00572552" w:rsidP="00572552">
            <w:pPr>
              <w:spacing w:after="160"/>
              <w:jc w:val="center"/>
              <w:rPr>
                <w:rFonts w:ascii="Calibri" w:hAnsi="Calibri" w:cs="Calibri"/>
                <w:color w:val="41A537"/>
              </w:rPr>
            </w:pPr>
            <w:r>
              <w:rPr>
                <w:rFonts w:ascii="Calibri" w:hAnsi="Calibri" w:cs="Calibri"/>
                <w:color w:val="000000" w:themeColor="text1"/>
                <w14:textOutline w14:w="0" w14:cap="flat" w14:cmpd="sng" w14:algn="ctr">
                  <w14:noFill/>
                  <w14:prstDash w14:val="solid"/>
                  <w14:round/>
                </w14:textOutline>
              </w:rPr>
              <w:t>_______________________________</w:t>
            </w:r>
          </w:p>
        </w:tc>
      </w:tr>
      <w:tr w:rsidR="00572552" w:rsidRPr="00F317E7" w14:paraId="53B1EC54" w14:textId="77777777" w:rsidTr="00572552">
        <w:trPr>
          <w:trHeight w:val="794"/>
        </w:trPr>
        <w:tc>
          <w:tcPr>
            <w:tcW w:w="1652" w:type="pct"/>
            <w:tcBorders>
              <w:top w:val="single" w:sz="12" w:space="0" w:color="005596"/>
              <w:bottom w:val="single" w:sz="12" w:space="0" w:color="005596"/>
              <w:right w:val="single" w:sz="12" w:space="0" w:color="005596"/>
            </w:tcBorders>
            <w:vAlign w:val="center"/>
            <w:hideMark/>
          </w:tcPr>
          <w:p w14:paraId="4A6C8C71" w14:textId="77777777" w:rsidR="00572552" w:rsidRPr="00F317E7" w:rsidRDefault="00572552" w:rsidP="00572552">
            <w:pPr>
              <w:spacing w:before="120" w:after="120"/>
              <w:jc w:val="center"/>
              <w:rPr>
                <w:rFonts w:ascii="Calibri" w:hAnsi="Calibri" w:cs="Calibri"/>
              </w:rPr>
            </w:pPr>
            <w:r w:rsidRPr="00F317E7">
              <w:rPr>
                <w:rFonts w:ascii="Calibri" w:hAnsi="Calibri" w:cs="Calibri"/>
              </w:rPr>
              <w:t>Boissons (</w:t>
            </w:r>
            <w:r>
              <w:rPr>
                <w:rFonts w:ascii="Calibri" w:hAnsi="Calibri" w:cs="Calibri"/>
              </w:rPr>
              <w:t>s</w:t>
            </w:r>
            <w:r w:rsidRPr="00F317E7">
              <w:rPr>
                <w:rFonts w:ascii="Calibri" w:hAnsi="Calibri" w:cs="Calibri"/>
              </w:rPr>
              <w:t>ofts/</w:t>
            </w:r>
            <w:r>
              <w:rPr>
                <w:rFonts w:ascii="Calibri" w:hAnsi="Calibri" w:cs="Calibri"/>
              </w:rPr>
              <w:t>e</w:t>
            </w:r>
            <w:r w:rsidRPr="00F317E7">
              <w:rPr>
                <w:rFonts w:ascii="Calibri" w:hAnsi="Calibri" w:cs="Calibri"/>
              </w:rPr>
              <w:t>aux)</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41549C20" w14:textId="77777777" w:rsidR="00572552" w:rsidRPr="00F317E7" w:rsidRDefault="00572552" w:rsidP="00572552">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65F63FA1" w14:textId="6C0F6744" w:rsidR="00572552" w:rsidRPr="00F317E7" w:rsidRDefault="00572552" w:rsidP="00572552">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vAlign w:val="center"/>
            <w:hideMark/>
          </w:tcPr>
          <w:p w14:paraId="64544298" w14:textId="77777777" w:rsidR="00572552" w:rsidRDefault="00572552" w:rsidP="00572552">
            <w:pPr>
              <w:jc w:val="center"/>
              <w:rPr>
                <w:rFonts w:ascii="Calibri" w:hAnsi="Calibri" w:cs="Calibri"/>
              </w:rPr>
            </w:pPr>
            <w:r w:rsidRPr="00572552">
              <w:rPr>
                <w:rFonts w:ascii="Calibri" w:hAnsi="Calibri" w:cs="Calibri"/>
              </w:rPr>
              <w:t>_______________________________</w:t>
            </w:r>
          </w:p>
          <w:p w14:paraId="32F3F2AF" w14:textId="0F8BB896" w:rsidR="00572552" w:rsidRPr="00F317E7" w:rsidRDefault="00572552" w:rsidP="00572552">
            <w:pPr>
              <w:spacing w:after="160"/>
              <w:jc w:val="center"/>
              <w:rPr>
                <w:rFonts w:ascii="Calibri" w:hAnsi="Calibri" w:cs="Calibri"/>
                <w:color w:val="41A537"/>
              </w:rPr>
            </w:pPr>
            <w:r>
              <w:rPr>
                <w:rFonts w:ascii="Calibri" w:hAnsi="Calibri" w:cs="Calibri"/>
                <w:color w:val="000000" w:themeColor="text1"/>
                <w14:textOutline w14:w="0" w14:cap="flat" w14:cmpd="sng" w14:algn="ctr">
                  <w14:noFill/>
                  <w14:prstDash w14:val="solid"/>
                  <w14:round/>
                </w14:textOutline>
              </w:rPr>
              <w:t>_______________________________</w:t>
            </w:r>
          </w:p>
        </w:tc>
      </w:tr>
      <w:tr w:rsidR="00572552" w:rsidRPr="00F317E7" w14:paraId="2A7C3B5C" w14:textId="77777777" w:rsidTr="00572552">
        <w:trPr>
          <w:trHeight w:val="794"/>
        </w:trPr>
        <w:tc>
          <w:tcPr>
            <w:tcW w:w="1652" w:type="pct"/>
            <w:tcBorders>
              <w:top w:val="single" w:sz="12" w:space="0" w:color="005596"/>
              <w:bottom w:val="single" w:sz="12" w:space="0" w:color="005596"/>
              <w:right w:val="single" w:sz="12" w:space="0" w:color="005596"/>
            </w:tcBorders>
            <w:vAlign w:val="center"/>
            <w:hideMark/>
          </w:tcPr>
          <w:p w14:paraId="6BC43AAA" w14:textId="77777777" w:rsidR="00572552" w:rsidRPr="00F317E7" w:rsidRDefault="00572552" w:rsidP="00572552">
            <w:pPr>
              <w:spacing w:before="120" w:after="120"/>
              <w:jc w:val="center"/>
              <w:rPr>
                <w:rFonts w:ascii="Calibri" w:hAnsi="Calibri" w:cs="Calibri"/>
              </w:rPr>
            </w:pPr>
            <w:r w:rsidRPr="00F317E7">
              <w:rPr>
                <w:rFonts w:ascii="Calibri" w:hAnsi="Calibri" w:cs="Calibri"/>
              </w:rPr>
              <w:t>Taxe SABAM (droit d’auteur pour la musique)</w:t>
            </w: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620B7807" w14:textId="25F97AF0" w:rsidR="00572552" w:rsidRPr="00F317E7" w:rsidRDefault="00572552" w:rsidP="00572552">
            <w:pPr>
              <w:spacing w:before="120" w:after="120"/>
              <w:jc w:val="center"/>
              <w:rPr>
                <w:rFonts w:ascii="Calibri" w:hAnsi="Calibri" w:cs="Calibri"/>
                <w:color w:val="41A537"/>
              </w:rPr>
            </w:pPr>
          </w:p>
        </w:tc>
        <w:tc>
          <w:tcPr>
            <w:tcW w:w="593" w:type="pct"/>
            <w:tcBorders>
              <w:top w:val="single" w:sz="12" w:space="0" w:color="005596"/>
              <w:left w:val="single" w:sz="12" w:space="0" w:color="005596"/>
              <w:bottom w:val="single" w:sz="12" w:space="0" w:color="005596"/>
              <w:right w:val="single" w:sz="12" w:space="0" w:color="005596"/>
            </w:tcBorders>
            <w:vAlign w:val="center"/>
            <w:hideMark/>
          </w:tcPr>
          <w:p w14:paraId="6D089083" w14:textId="77777777" w:rsidR="00572552" w:rsidRPr="00F317E7" w:rsidRDefault="00572552" w:rsidP="00572552">
            <w:pPr>
              <w:spacing w:before="120" w:after="120"/>
              <w:jc w:val="center"/>
              <w:rPr>
                <w:rFonts w:ascii="Calibri" w:hAnsi="Calibri" w:cs="Calibri"/>
                <w:color w:val="41A537"/>
              </w:rPr>
            </w:pPr>
          </w:p>
        </w:tc>
        <w:tc>
          <w:tcPr>
            <w:tcW w:w="2162" w:type="pct"/>
            <w:tcBorders>
              <w:top w:val="single" w:sz="12" w:space="0" w:color="005596"/>
              <w:left w:val="single" w:sz="12" w:space="0" w:color="005596"/>
              <w:bottom w:val="single" w:sz="12" w:space="0" w:color="005596"/>
            </w:tcBorders>
            <w:vAlign w:val="center"/>
            <w:hideMark/>
          </w:tcPr>
          <w:p w14:paraId="372584D5" w14:textId="77777777" w:rsidR="00572552" w:rsidRDefault="00572552" w:rsidP="00572552">
            <w:pPr>
              <w:jc w:val="center"/>
              <w:rPr>
                <w:rFonts w:ascii="Calibri" w:hAnsi="Calibri" w:cs="Calibri"/>
              </w:rPr>
            </w:pPr>
            <w:r w:rsidRPr="00572552">
              <w:rPr>
                <w:rFonts w:ascii="Calibri" w:hAnsi="Calibri" w:cs="Calibri"/>
              </w:rPr>
              <w:t>_______________________________</w:t>
            </w:r>
          </w:p>
          <w:p w14:paraId="7C9CE7F9" w14:textId="3565ACB5" w:rsidR="00572552" w:rsidRPr="00F317E7" w:rsidRDefault="00572552" w:rsidP="00572552">
            <w:pPr>
              <w:spacing w:after="160"/>
              <w:jc w:val="center"/>
              <w:rPr>
                <w:rFonts w:ascii="Calibri" w:hAnsi="Calibri" w:cs="Calibri"/>
                <w:color w:val="41A537"/>
              </w:rPr>
            </w:pPr>
            <w:r>
              <w:rPr>
                <w:rFonts w:ascii="Calibri" w:hAnsi="Calibri" w:cs="Calibri"/>
                <w:color w:val="000000" w:themeColor="text1"/>
                <w14:textOutline w14:w="0" w14:cap="flat" w14:cmpd="sng" w14:algn="ctr">
                  <w14:noFill/>
                  <w14:prstDash w14:val="solid"/>
                  <w14:round/>
                </w14:textOutline>
              </w:rPr>
              <w:t>_______________________________</w:t>
            </w:r>
          </w:p>
        </w:tc>
      </w:tr>
      <w:tr w:rsidR="00572552" w:rsidRPr="00F317E7" w14:paraId="25A1F77D" w14:textId="77777777" w:rsidTr="00572552">
        <w:trPr>
          <w:trHeight w:val="794"/>
        </w:trPr>
        <w:tc>
          <w:tcPr>
            <w:tcW w:w="1652" w:type="pct"/>
            <w:tcBorders>
              <w:top w:val="single" w:sz="12" w:space="0" w:color="005596"/>
              <w:right w:val="single" w:sz="12" w:space="0" w:color="005596"/>
            </w:tcBorders>
            <w:vAlign w:val="center"/>
            <w:hideMark/>
          </w:tcPr>
          <w:p w14:paraId="7AFE14A8" w14:textId="77777777" w:rsidR="00572552" w:rsidRPr="00F317E7" w:rsidRDefault="00572552" w:rsidP="00572552">
            <w:pPr>
              <w:spacing w:before="120" w:after="120"/>
              <w:jc w:val="center"/>
              <w:rPr>
                <w:rFonts w:ascii="Calibri" w:hAnsi="Calibri" w:cs="Calibri"/>
              </w:rPr>
            </w:pPr>
            <w:r w:rsidRPr="00F317E7">
              <w:rPr>
                <w:rFonts w:ascii="Calibri" w:hAnsi="Calibri" w:cs="Calibri"/>
              </w:rPr>
              <w:t>Gobelets et assiettes réutilisables (1 kit/personne)</w:t>
            </w:r>
          </w:p>
        </w:tc>
        <w:tc>
          <w:tcPr>
            <w:tcW w:w="593" w:type="pct"/>
            <w:tcBorders>
              <w:top w:val="single" w:sz="12" w:space="0" w:color="005596"/>
              <w:left w:val="single" w:sz="12" w:space="0" w:color="005596"/>
              <w:right w:val="single" w:sz="12" w:space="0" w:color="005596"/>
            </w:tcBorders>
            <w:vAlign w:val="center"/>
            <w:hideMark/>
          </w:tcPr>
          <w:p w14:paraId="006B61E1" w14:textId="77777777" w:rsidR="00572552" w:rsidRPr="00F317E7" w:rsidRDefault="00572552" w:rsidP="00572552">
            <w:pPr>
              <w:spacing w:before="120" w:after="120"/>
              <w:jc w:val="center"/>
              <w:rPr>
                <w:rFonts w:ascii="Calibri" w:hAnsi="Calibri" w:cs="Calibri"/>
                <w:color w:val="41A537"/>
              </w:rPr>
            </w:pPr>
          </w:p>
        </w:tc>
        <w:tc>
          <w:tcPr>
            <w:tcW w:w="593" w:type="pct"/>
            <w:tcBorders>
              <w:top w:val="single" w:sz="12" w:space="0" w:color="005596"/>
              <w:left w:val="single" w:sz="12" w:space="0" w:color="005596"/>
              <w:right w:val="single" w:sz="12" w:space="0" w:color="005596"/>
            </w:tcBorders>
            <w:vAlign w:val="center"/>
            <w:hideMark/>
          </w:tcPr>
          <w:p w14:paraId="32969722" w14:textId="6EEE1DEE" w:rsidR="00572552" w:rsidRPr="00F317E7" w:rsidRDefault="00572552" w:rsidP="00572552">
            <w:pPr>
              <w:spacing w:before="120" w:after="120"/>
              <w:jc w:val="center"/>
              <w:rPr>
                <w:rFonts w:ascii="Calibri" w:hAnsi="Calibri" w:cs="Calibri"/>
                <w:color w:val="41A537"/>
              </w:rPr>
            </w:pPr>
          </w:p>
        </w:tc>
        <w:tc>
          <w:tcPr>
            <w:tcW w:w="2162" w:type="pct"/>
            <w:tcBorders>
              <w:top w:val="single" w:sz="12" w:space="0" w:color="005596"/>
              <w:left w:val="single" w:sz="12" w:space="0" w:color="005596"/>
            </w:tcBorders>
            <w:vAlign w:val="center"/>
            <w:hideMark/>
          </w:tcPr>
          <w:p w14:paraId="168957AE" w14:textId="77777777" w:rsidR="00572552" w:rsidRDefault="00572552" w:rsidP="00572552">
            <w:pPr>
              <w:jc w:val="center"/>
              <w:rPr>
                <w:rFonts w:ascii="Calibri" w:hAnsi="Calibri" w:cs="Calibri"/>
              </w:rPr>
            </w:pPr>
            <w:r w:rsidRPr="00572552">
              <w:rPr>
                <w:rFonts w:ascii="Calibri" w:hAnsi="Calibri" w:cs="Calibri"/>
              </w:rPr>
              <w:t>_______________________________</w:t>
            </w:r>
          </w:p>
          <w:p w14:paraId="5630B524" w14:textId="2DF57C23" w:rsidR="00572552" w:rsidRPr="00F317E7" w:rsidRDefault="00572552" w:rsidP="00572552">
            <w:pPr>
              <w:spacing w:after="160"/>
              <w:jc w:val="center"/>
              <w:rPr>
                <w:rFonts w:ascii="Calibri" w:hAnsi="Calibri" w:cs="Calibri"/>
                <w:color w:val="41A537"/>
              </w:rPr>
            </w:pPr>
            <w:r>
              <w:rPr>
                <w:rFonts w:ascii="Calibri" w:hAnsi="Calibri" w:cs="Calibri"/>
                <w:color w:val="000000" w:themeColor="text1"/>
                <w14:textOutline w14:w="0" w14:cap="flat" w14:cmpd="sng" w14:algn="ctr">
                  <w14:noFill/>
                  <w14:prstDash w14:val="solid"/>
                  <w14:round/>
                </w14:textOutline>
              </w:rPr>
              <w:t>_______________________________</w:t>
            </w:r>
          </w:p>
        </w:tc>
      </w:tr>
    </w:tbl>
    <w:p w14:paraId="51A04AA1" w14:textId="77777777" w:rsidR="00375973" w:rsidRPr="00F317E7" w:rsidRDefault="00375973" w:rsidP="00375973">
      <w:pPr>
        <w:spacing w:line="278" w:lineRule="auto"/>
        <w:jc w:val="left"/>
        <w:rPr>
          <w:rFonts w:ascii="Calibri" w:hAnsi="Calibri" w:cs="Calibri"/>
        </w:rPr>
      </w:pPr>
      <w:r w:rsidRPr="00F317E7">
        <w:rPr>
          <w:rFonts w:ascii="Calibri" w:hAnsi="Calibri" w:cs="Calibri"/>
        </w:rPr>
        <w:br w:type="page"/>
      </w:r>
    </w:p>
    <w:p w14:paraId="0D5BE2A0" w14:textId="77777777" w:rsidR="00375973" w:rsidRPr="00F317E7" w:rsidRDefault="00375973" w:rsidP="00375973">
      <w:pPr>
        <w:pStyle w:val="Paragraphedeliste"/>
        <w:numPr>
          <w:ilvl w:val="0"/>
          <w:numId w:val="5"/>
        </w:numPr>
        <w:rPr>
          <w:rFonts w:ascii="Calibri" w:hAnsi="Calibri" w:cs="Calibri"/>
        </w:rPr>
      </w:pPr>
      <w:r w:rsidRPr="00F317E7">
        <w:rPr>
          <w:rFonts w:ascii="Calibri" w:hAnsi="Calibri" w:cs="Calibri"/>
        </w:rPr>
        <w:lastRenderedPageBreak/>
        <w:t xml:space="preserve">Voici les prix récoltés pour organiser votre fête. Attention : pour les frais fixes, vous n'avez aucun choix, ce sont des dépenses obligatoires que vous devez payer quoi qu'il arrive. </w:t>
      </w:r>
    </w:p>
    <w:p w14:paraId="1911C954" w14:textId="77777777" w:rsidR="00375973" w:rsidRPr="00F317E7" w:rsidRDefault="00375973" w:rsidP="00375973">
      <w:pPr>
        <w:ind w:firstLine="720"/>
        <w:rPr>
          <w:rFonts w:ascii="Calibri" w:hAnsi="Calibri" w:cs="Calibri"/>
        </w:rPr>
      </w:pPr>
      <w:r w:rsidRPr="00F317E7">
        <w:rPr>
          <w:rFonts w:ascii="Calibri" w:hAnsi="Calibri" w:cs="Calibri"/>
          <w:noProof/>
        </w:rPr>
        <mc:AlternateContent>
          <mc:Choice Requires="wps">
            <w:drawing>
              <wp:anchor distT="45720" distB="45720" distL="114300" distR="114300" simplePos="0" relativeHeight="252000256" behindDoc="1" locked="0" layoutInCell="1" allowOverlap="1" wp14:anchorId="154967E1" wp14:editId="3C22E533">
                <wp:simplePos x="0" y="0"/>
                <wp:positionH relativeFrom="margin">
                  <wp:posOffset>458812</wp:posOffset>
                </wp:positionH>
                <wp:positionV relativeFrom="paragraph">
                  <wp:posOffset>195597</wp:posOffset>
                </wp:positionV>
                <wp:extent cx="5280351" cy="1146810"/>
                <wp:effectExtent l="19050" t="19050" r="15875" b="15240"/>
                <wp:wrapNone/>
                <wp:docPr id="1384261535" name="Text Box 1384261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0351" cy="1146810"/>
                        </a:xfrm>
                        <a:prstGeom prst="roundRect">
                          <a:avLst/>
                        </a:prstGeom>
                        <a:solidFill>
                          <a:srgbClr val="FFFFFF"/>
                        </a:solidFill>
                        <a:ln w="28575">
                          <a:solidFill>
                            <a:srgbClr val="41C0F0"/>
                          </a:solidFill>
                          <a:miter lim="800000"/>
                          <a:headEnd/>
                          <a:tailEnd/>
                        </a:ln>
                      </wps:spPr>
                      <wps:txbx>
                        <w:txbxContent>
                          <w:p w14:paraId="25AA1F5D"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0A81F999"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375108A5"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3AC58645"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6BCE739"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54967E1" id="Text Box 1384261535" o:spid="_x0000_s1030" style="position:absolute;left:0;text-align:left;margin-left:36.15pt;margin-top:15.4pt;width:415.8pt;height:90.3pt;z-index:-251316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" strokecolor="#41c0f0" strokeweight="2.25pt">
                <v:stroke joinstyle="miter"/>
                <v:textbox>
                  <w:txbxContent>
                    <w:p w14:paraId="25AA1F5D"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0A81F999"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375108A5"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3AC58645"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6BCE739"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p>
    <w:p w14:paraId="5A654DA4" w14:textId="77777777" w:rsidR="00375973" w:rsidRPr="00F317E7" w:rsidRDefault="00375973" w:rsidP="00375973">
      <w:pPr>
        <w:ind w:left="851" w:firstLine="11"/>
        <w:jc w:val="center"/>
        <w:rPr>
          <w:rFonts w:ascii="Calibri" w:hAnsi="Calibri" w:cs="Calibri"/>
        </w:rPr>
      </w:pPr>
      <w:r w:rsidRPr="00F317E7">
        <w:rPr>
          <w:rFonts w:ascii="Calibri" w:hAnsi="Calibri" w:cs="Calibri"/>
          <w:b/>
          <w:bCs/>
          <w:color w:val="005596"/>
        </w:rPr>
        <w:t>Location de la salle</w:t>
      </w:r>
      <w:r w:rsidRPr="00F317E7">
        <w:rPr>
          <w:rFonts w:ascii="Calibri" w:hAnsi="Calibri" w:cs="Calibri"/>
          <w:color w:val="005596"/>
        </w:rPr>
        <w:t xml:space="preserve"> </w:t>
      </w:r>
      <w:r w:rsidRPr="00F317E7">
        <w:rPr>
          <w:rFonts w:ascii="Calibri" w:hAnsi="Calibri" w:cs="Calibri"/>
        </w:rPr>
        <w:t>: 110,00 €</w:t>
      </w:r>
    </w:p>
    <w:p w14:paraId="7B607A45" w14:textId="77777777" w:rsidR="00375973" w:rsidRPr="00F317E7" w:rsidRDefault="00375973" w:rsidP="00375973">
      <w:pPr>
        <w:ind w:left="851" w:firstLine="11"/>
        <w:jc w:val="center"/>
        <w:rPr>
          <w:rFonts w:ascii="Calibri" w:hAnsi="Calibri" w:cs="Calibri"/>
        </w:rPr>
      </w:pPr>
      <w:r w:rsidRPr="00F317E7">
        <w:rPr>
          <w:rFonts w:ascii="Calibri" w:hAnsi="Calibri" w:cs="Calibri"/>
          <w:b/>
          <w:bCs/>
          <w:color w:val="005596"/>
        </w:rPr>
        <w:t>Location de la sono et lumières</w:t>
      </w:r>
      <w:r w:rsidRPr="00F317E7">
        <w:rPr>
          <w:rFonts w:ascii="Calibri" w:hAnsi="Calibri" w:cs="Calibri"/>
        </w:rPr>
        <w:t xml:space="preserve"> : 85,00 €</w:t>
      </w:r>
    </w:p>
    <w:p w14:paraId="3F3FA646" w14:textId="77777777" w:rsidR="00375973" w:rsidRPr="00F317E7" w:rsidRDefault="00375973" w:rsidP="00375973">
      <w:pPr>
        <w:ind w:left="851" w:firstLine="11"/>
        <w:jc w:val="center"/>
        <w:rPr>
          <w:rFonts w:ascii="Calibri" w:hAnsi="Calibri" w:cs="Calibri"/>
        </w:rPr>
      </w:pPr>
      <w:r w:rsidRPr="00F317E7">
        <w:rPr>
          <w:rFonts w:ascii="Calibri" w:hAnsi="Calibri" w:cs="Calibri"/>
          <w:b/>
          <w:bCs/>
          <w:color w:val="005596"/>
        </w:rPr>
        <w:t>Taxe SABAM</w:t>
      </w:r>
      <w:r w:rsidRPr="00F317E7">
        <w:rPr>
          <w:rFonts w:ascii="Calibri" w:hAnsi="Calibri" w:cs="Calibri"/>
        </w:rPr>
        <w:t xml:space="preserve"> : 45,00 €</w:t>
      </w:r>
    </w:p>
    <w:p w14:paraId="07DA92FD" w14:textId="77777777" w:rsidR="00375973" w:rsidRPr="00F317E7" w:rsidRDefault="00375973" w:rsidP="00375973">
      <w:pPr>
        <w:rPr>
          <w:rFonts w:ascii="Calibri" w:hAnsi="Calibri" w:cs="Calibri"/>
        </w:rPr>
      </w:pPr>
    </w:p>
    <w:p w14:paraId="6745B94B" w14:textId="77777777" w:rsidR="00375973" w:rsidRPr="00F317E7" w:rsidRDefault="00375973" w:rsidP="00375973">
      <w:pPr>
        <w:pStyle w:val="Paragraphedeliste"/>
        <w:rPr>
          <w:rFonts w:ascii="Calibri" w:hAnsi="Calibri" w:cs="Calibri"/>
        </w:rPr>
      </w:pPr>
      <w:r w:rsidRPr="00F317E7">
        <w:rPr>
          <w:rFonts w:ascii="Calibri" w:hAnsi="Calibri" w:cs="Calibri"/>
        </w:rPr>
        <w:t xml:space="preserve">Cependant, vous restez maître des coûts variables : choisissez les articles qui s’adaptent à votre budget et utilisez ces chiffres pour finaliser votre grille budgétaire à l'étape suivante.   </w:t>
      </w:r>
    </w:p>
    <w:p w14:paraId="78E253BA" w14:textId="77777777" w:rsidR="00375973" w:rsidRPr="00F317E7" w:rsidRDefault="00375973" w:rsidP="00375973">
      <w:pPr>
        <w:pStyle w:val="Paragraphedeliste"/>
        <w:rPr>
          <w:rFonts w:ascii="Calibri" w:hAnsi="Calibri" w:cs="Calibri"/>
        </w:rPr>
      </w:pPr>
    </w:p>
    <w:tbl>
      <w:tblPr>
        <w:tblStyle w:val="Grilledutableau"/>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6"/>
        <w:gridCol w:w="3020"/>
        <w:gridCol w:w="3020"/>
      </w:tblGrid>
      <w:tr w:rsidR="00375973" w:rsidRPr="00F317E7" w14:paraId="4DFDB9EE" w14:textId="77777777" w:rsidTr="00620619">
        <w:tc>
          <w:tcPr>
            <w:tcW w:w="2316" w:type="dxa"/>
            <w:tcBorders>
              <w:bottom w:val="single" w:sz="12" w:space="0" w:color="005596"/>
              <w:right w:val="single" w:sz="12" w:space="0" w:color="005596"/>
            </w:tcBorders>
          </w:tcPr>
          <w:p w14:paraId="1DB2EC7A" w14:textId="77777777" w:rsidR="00375973" w:rsidRPr="00F317E7" w:rsidRDefault="00375973" w:rsidP="00620619">
            <w:pPr>
              <w:rPr>
                <w:rFonts w:ascii="Calibri" w:hAnsi="Calibri" w:cs="Calibri"/>
                <w:b/>
                <w:bCs/>
                <w:color w:val="005596"/>
              </w:rPr>
            </w:pPr>
            <w:r w:rsidRPr="00F317E7">
              <w:rPr>
                <w:rFonts w:ascii="Calibri" w:hAnsi="Calibri" w:cs="Calibri"/>
                <w:b/>
                <w:bCs/>
                <w:color w:val="005596"/>
              </w:rPr>
              <w:t>Pour les snacks</w:t>
            </w:r>
          </w:p>
        </w:tc>
        <w:tc>
          <w:tcPr>
            <w:tcW w:w="3020" w:type="dxa"/>
            <w:tcBorders>
              <w:left w:val="single" w:sz="12" w:space="0" w:color="005596"/>
              <w:bottom w:val="single" w:sz="12" w:space="0" w:color="005596"/>
              <w:right w:val="single" w:sz="12" w:space="0" w:color="005596"/>
            </w:tcBorders>
            <w:vAlign w:val="center"/>
          </w:tcPr>
          <w:p w14:paraId="7426B8FE"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21BFB3CA" wp14:editId="52611330">
                  <wp:extent cx="1151255" cy="851778"/>
                  <wp:effectExtent l="0" t="0" r="0" b="5715"/>
                  <wp:docPr id="1962556272" name="Picture 1962556272" descr="197 500+ Part Pizza Photos, taleaux et images libre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7 500+ Part Pizza Photos, taleaux et images libre de ..."/>
                          <pic:cNvPicPr>
                            <a:picLocks noChangeAspect="1" noChangeArrowheads="1"/>
                          </pic:cNvPicPr>
                        </pic:nvPicPr>
                        <pic:blipFill rotWithShape="1">
                          <a:blip r:embed="rId23">
                            <a:extLst>
                              <a:ext uri="{28A0092B-C50C-407E-A947-70E740481C1C}">
                                <a14:useLocalDpi xmlns:a14="http://schemas.microsoft.com/office/drawing/2010/main" val="0"/>
                              </a:ext>
                            </a:extLst>
                          </a:blip>
                          <a:srcRect l="12915" t="10418" r="8214"/>
                          <a:stretch>
                            <a:fillRect/>
                          </a:stretch>
                        </pic:blipFill>
                        <pic:spPr bwMode="auto">
                          <a:xfrm>
                            <a:off x="0" y="0"/>
                            <a:ext cx="1152831" cy="852944"/>
                          </a:xfrm>
                          <a:prstGeom prst="rect">
                            <a:avLst/>
                          </a:prstGeom>
                          <a:noFill/>
                          <a:ln>
                            <a:noFill/>
                          </a:ln>
                          <a:extLst>
                            <a:ext uri="{53640926-AAD7-44D8-BBD7-CCE9431645EC}">
                              <a14:shadowObscured xmlns:a14="http://schemas.microsoft.com/office/drawing/2010/main"/>
                            </a:ext>
                          </a:extLst>
                        </pic:spPr>
                      </pic:pic>
                    </a:graphicData>
                  </a:graphic>
                </wp:inline>
              </w:drawing>
            </w:r>
          </w:p>
          <w:p w14:paraId="0C93DCB7"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5,50 €/personne</w:t>
            </w:r>
          </w:p>
        </w:tc>
        <w:tc>
          <w:tcPr>
            <w:tcW w:w="3020" w:type="dxa"/>
            <w:tcBorders>
              <w:left w:val="single" w:sz="12" w:space="0" w:color="005596"/>
              <w:bottom w:val="single" w:sz="12" w:space="0" w:color="005596"/>
            </w:tcBorders>
            <w:vAlign w:val="center"/>
          </w:tcPr>
          <w:p w14:paraId="1F871673"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712A0B3A" wp14:editId="74FD9465">
                  <wp:extent cx="1240457" cy="825770"/>
                  <wp:effectExtent l="0" t="0" r="0" b="0"/>
                  <wp:docPr id="246223608" name="Picture 1" descr="Hot dog background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t dog background Images - Free Download on Freepik"/>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49967" cy="832101"/>
                          </a:xfrm>
                          <a:prstGeom prst="rect">
                            <a:avLst/>
                          </a:prstGeom>
                          <a:noFill/>
                          <a:ln>
                            <a:noFill/>
                          </a:ln>
                        </pic:spPr>
                      </pic:pic>
                    </a:graphicData>
                  </a:graphic>
                </wp:inline>
              </w:drawing>
            </w:r>
          </w:p>
          <w:p w14:paraId="1C74F593"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3,00 €/personne</w:t>
            </w:r>
          </w:p>
        </w:tc>
      </w:tr>
      <w:tr w:rsidR="00375973" w:rsidRPr="00F317E7" w14:paraId="5A0AAD33" w14:textId="77777777" w:rsidTr="00620619">
        <w:tc>
          <w:tcPr>
            <w:tcW w:w="2316" w:type="dxa"/>
            <w:tcBorders>
              <w:top w:val="single" w:sz="12" w:space="0" w:color="005596"/>
              <w:bottom w:val="single" w:sz="12" w:space="0" w:color="005596"/>
              <w:right w:val="single" w:sz="12" w:space="0" w:color="005596"/>
            </w:tcBorders>
          </w:tcPr>
          <w:p w14:paraId="19D2BBC6" w14:textId="77777777" w:rsidR="00375973" w:rsidRPr="00F317E7" w:rsidRDefault="00375973" w:rsidP="00620619">
            <w:pPr>
              <w:rPr>
                <w:rFonts w:ascii="Calibri" w:hAnsi="Calibri" w:cs="Calibri"/>
                <w:color w:val="005596"/>
              </w:rPr>
            </w:pPr>
            <w:r w:rsidRPr="00F317E7">
              <w:rPr>
                <w:rFonts w:ascii="Calibri" w:hAnsi="Calibri" w:cs="Calibri"/>
                <w:b/>
                <w:bCs/>
                <w:color w:val="005596"/>
              </w:rPr>
              <w:t>Pour les boissons</w:t>
            </w:r>
          </w:p>
        </w:tc>
        <w:tc>
          <w:tcPr>
            <w:tcW w:w="3020" w:type="dxa"/>
            <w:tcBorders>
              <w:top w:val="single" w:sz="12" w:space="0" w:color="005596"/>
              <w:left w:val="single" w:sz="12" w:space="0" w:color="005596"/>
              <w:bottom w:val="single" w:sz="12" w:space="0" w:color="005596"/>
              <w:right w:val="single" w:sz="12" w:space="0" w:color="005596"/>
            </w:tcBorders>
            <w:vAlign w:val="center"/>
          </w:tcPr>
          <w:p w14:paraId="447A6C60"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3F32EF49" wp14:editId="2012A275">
                  <wp:extent cx="822960" cy="1097280"/>
                  <wp:effectExtent l="0" t="0" r="0" b="7620"/>
                  <wp:docPr id="629398769" name="Picture 1" descr="Mocktail Afbeeldingen - Gratis downloaden op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cktail Afbeeldingen - Gratis downloaden op Freepik"/>
                          <pic:cNvPicPr>
                            <a:picLocks noChangeAspect="1" noChangeArrowheads="1"/>
                          </pic:cNvPicPr>
                        </pic:nvPicPr>
                        <pic:blipFill rotWithShape="1">
                          <a:blip r:embed="rId25">
                            <a:extLst>
                              <a:ext uri="{BEBA8EAE-BF5A-486C-A8C5-ECC9F3942E4B}">
                                <a14:imgProps xmlns:a14="http://schemas.microsoft.com/office/drawing/2010/main">
                                  <a14:imgLayer r:embed="rId26">
                                    <a14:imgEffect>
                                      <a14:backgroundRemoval t="10000" b="90000" l="10000" r="90000">
                                        <a14:foregroundMark x1="41333" y1="87111" x2="52444" y2="88444"/>
                                      </a14:backgroundRemoval>
                                    </a14:imgEffect>
                                  </a14:imgLayer>
                                </a14:imgProps>
                              </a:ext>
                              <a:ext uri="{28A0092B-C50C-407E-A947-70E740481C1C}">
                                <a14:useLocalDpi xmlns:a14="http://schemas.microsoft.com/office/drawing/2010/main" val="0"/>
                              </a:ext>
                            </a:extLst>
                          </a:blip>
                          <a:srcRect l="19774" t="10169" r="19209" b="8475"/>
                          <a:stretch>
                            <a:fillRect/>
                          </a:stretch>
                        </pic:blipFill>
                        <pic:spPr bwMode="auto">
                          <a:xfrm>
                            <a:off x="0" y="0"/>
                            <a:ext cx="822960" cy="1097280"/>
                          </a:xfrm>
                          <a:prstGeom prst="rect">
                            <a:avLst/>
                          </a:prstGeom>
                          <a:noFill/>
                          <a:ln>
                            <a:noFill/>
                          </a:ln>
                          <a:extLst>
                            <a:ext uri="{53640926-AAD7-44D8-BBD7-CCE9431645EC}">
                              <a14:shadowObscured xmlns:a14="http://schemas.microsoft.com/office/drawing/2010/main"/>
                            </a:ext>
                          </a:extLst>
                        </pic:spPr>
                      </pic:pic>
                    </a:graphicData>
                  </a:graphic>
                </wp:inline>
              </w:drawing>
            </w:r>
          </w:p>
          <w:p w14:paraId="279C89B9"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4,50 €/personne</w:t>
            </w:r>
          </w:p>
        </w:tc>
        <w:tc>
          <w:tcPr>
            <w:tcW w:w="3020" w:type="dxa"/>
            <w:tcBorders>
              <w:top w:val="single" w:sz="12" w:space="0" w:color="005596"/>
              <w:left w:val="single" w:sz="12" w:space="0" w:color="005596"/>
              <w:bottom w:val="single" w:sz="12" w:space="0" w:color="005596"/>
            </w:tcBorders>
            <w:vAlign w:val="center"/>
          </w:tcPr>
          <w:p w14:paraId="3B5C58CC"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b/>
                <w:bCs/>
                <w:noProof/>
              </w:rPr>
              <w:drawing>
                <wp:inline distT="0" distB="0" distL="0" distR="0" wp14:anchorId="05EF1B4E" wp14:editId="426F7A31">
                  <wp:extent cx="876300" cy="1508760"/>
                  <wp:effectExtent l="0" t="0" r="0" b="0"/>
                  <wp:docPr id="128291400" name="Picture 128291400" descr="Soft drinks png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t drinks png Images - Free Download on Freepik"/>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0458" t="21597" r="29738" b="18175"/>
                          <a:stretch>
                            <a:fillRect/>
                          </a:stretch>
                        </pic:blipFill>
                        <pic:spPr bwMode="auto">
                          <a:xfrm>
                            <a:off x="0" y="0"/>
                            <a:ext cx="876300" cy="1508760"/>
                          </a:xfrm>
                          <a:prstGeom prst="rect">
                            <a:avLst/>
                          </a:prstGeom>
                          <a:noFill/>
                          <a:ln>
                            <a:noFill/>
                          </a:ln>
                          <a:extLst>
                            <a:ext uri="{53640926-AAD7-44D8-BBD7-CCE9431645EC}">
                              <a14:shadowObscured xmlns:a14="http://schemas.microsoft.com/office/drawing/2010/main"/>
                            </a:ext>
                          </a:extLst>
                        </pic:spPr>
                      </pic:pic>
                    </a:graphicData>
                  </a:graphic>
                </wp:inline>
              </w:drawing>
            </w:r>
          </w:p>
          <w:p w14:paraId="60C754BC"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2,50 €/personne</w:t>
            </w:r>
          </w:p>
        </w:tc>
      </w:tr>
      <w:tr w:rsidR="00375973" w:rsidRPr="00F317E7" w14:paraId="403845D2" w14:textId="77777777" w:rsidTr="00620619">
        <w:tc>
          <w:tcPr>
            <w:tcW w:w="2316" w:type="dxa"/>
            <w:tcBorders>
              <w:top w:val="single" w:sz="12" w:space="0" w:color="005596"/>
              <w:right w:val="single" w:sz="12" w:space="0" w:color="005596"/>
            </w:tcBorders>
          </w:tcPr>
          <w:p w14:paraId="66A375DC" w14:textId="77777777" w:rsidR="00375973" w:rsidRPr="00F317E7" w:rsidRDefault="00375973" w:rsidP="00620619">
            <w:pPr>
              <w:rPr>
                <w:rFonts w:ascii="Calibri" w:hAnsi="Calibri" w:cs="Calibri"/>
                <w:color w:val="005596"/>
              </w:rPr>
            </w:pPr>
            <w:r w:rsidRPr="00F317E7">
              <w:rPr>
                <w:rFonts w:ascii="Calibri" w:hAnsi="Calibri" w:cs="Calibri"/>
                <w:b/>
                <w:bCs/>
                <w:color w:val="005596"/>
              </w:rPr>
              <w:t>Pour la vaisselle</w:t>
            </w:r>
          </w:p>
        </w:tc>
        <w:tc>
          <w:tcPr>
            <w:tcW w:w="3020" w:type="dxa"/>
            <w:tcBorders>
              <w:top w:val="single" w:sz="12" w:space="0" w:color="005596"/>
              <w:left w:val="single" w:sz="12" w:space="0" w:color="005596"/>
              <w:right w:val="single" w:sz="12" w:space="0" w:color="005596"/>
            </w:tcBorders>
            <w:vAlign w:val="center"/>
          </w:tcPr>
          <w:p w14:paraId="27ED6E30"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En carton</w:t>
            </w:r>
          </w:p>
          <w:p w14:paraId="5AA8E52D"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64937C2F" wp14:editId="090FFFE7">
                  <wp:extent cx="975360" cy="975360"/>
                  <wp:effectExtent l="0" t="0" r="0" b="0"/>
                  <wp:docPr id="1615390849" name="Picture 1" descr="Images de Vaisselle bambou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de Vaisselle bambou – Téléchargement gratuit sur Freepik"/>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p>
          <w:p w14:paraId="1C6CE2F7"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0,50 €/personne</w:t>
            </w:r>
          </w:p>
        </w:tc>
        <w:tc>
          <w:tcPr>
            <w:tcW w:w="3020" w:type="dxa"/>
            <w:tcBorders>
              <w:top w:val="single" w:sz="12" w:space="0" w:color="005596"/>
              <w:left w:val="single" w:sz="12" w:space="0" w:color="005596"/>
            </w:tcBorders>
            <w:vAlign w:val="center"/>
          </w:tcPr>
          <w:p w14:paraId="184BDBA0"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En bambou</w:t>
            </w:r>
          </w:p>
          <w:p w14:paraId="31353DF3"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noProof/>
              </w:rPr>
              <w:drawing>
                <wp:inline distT="0" distB="0" distL="0" distR="0" wp14:anchorId="45D8F8D0" wp14:editId="2FCE30BC">
                  <wp:extent cx="1043940" cy="1001038"/>
                  <wp:effectExtent l="0" t="0" r="3810" b="8890"/>
                  <wp:docPr id="534930338" name="Picture 534930338" descr="Images de Vaisselle carton – Téléchargement gratuit sur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de Vaisselle carton – Téléchargement gratuit sur Freepik"/>
                          <pic:cNvPicPr>
                            <a:picLocks noChangeAspect="1" noChangeArrowheads="1"/>
                          </pic:cNvPicPr>
                        </pic:nvPicPr>
                        <pic:blipFill rotWithShape="1">
                          <a:blip r:embed="rId29">
                            <a:extLst>
                              <a:ext uri="{28A0092B-C50C-407E-A947-70E740481C1C}">
                                <a14:useLocalDpi xmlns:a14="http://schemas.microsoft.com/office/drawing/2010/main" val="0"/>
                              </a:ext>
                            </a:extLst>
                          </a:blip>
                          <a:srcRect l="41600"/>
                          <a:stretch>
                            <a:fillRect/>
                          </a:stretch>
                        </pic:blipFill>
                        <pic:spPr bwMode="auto">
                          <a:xfrm>
                            <a:off x="0" y="0"/>
                            <a:ext cx="1043940" cy="1001038"/>
                          </a:xfrm>
                          <a:prstGeom prst="rect">
                            <a:avLst/>
                          </a:prstGeom>
                          <a:noFill/>
                          <a:ln>
                            <a:noFill/>
                          </a:ln>
                          <a:extLst>
                            <a:ext uri="{53640926-AAD7-44D8-BBD7-CCE9431645EC}">
                              <a14:shadowObscured xmlns:a14="http://schemas.microsoft.com/office/drawing/2010/main"/>
                            </a:ext>
                          </a:extLst>
                        </pic:spPr>
                      </pic:pic>
                    </a:graphicData>
                  </a:graphic>
                </wp:inline>
              </w:drawing>
            </w:r>
          </w:p>
          <w:p w14:paraId="62966F4A" w14:textId="77777777" w:rsidR="00375973" w:rsidRPr="00F317E7" w:rsidRDefault="00375973" w:rsidP="00620619">
            <w:pPr>
              <w:spacing w:beforeLines="50" w:before="120" w:afterLines="50" w:after="120" w:line="240" w:lineRule="auto"/>
              <w:jc w:val="center"/>
              <w:rPr>
                <w:rFonts w:ascii="Calibri" w:hAnsi="Calibri" w:cs="Calibri"/>
              </w:rPr>
            </w:pPr>
            <w:r w:rsidRPr="00F317E7">
              <w:rPr>
                <w:rFonts w:ascii="Calibri" w:hAnsi="Calibri" w:cs="Calibri"/>
              </w:rPr>
              <w:t>2,00 €/personne</w:t>
            </w:r>
          </w:p>
        </w:tc>
      </w:tr>
    </w:tbl>
    <w:p w14:paraId="49DB5E42" w14:textId="77777777" w:rsidR="00375973" w:rsidRPr="00F317E7" w:rsidRDefault="00375973" w:rsidP="00375973">
      <w:pPr>
        <w:rPr>
          <w:rFonts w:ascii="Calibri" w:hAnsi="Calibri" w:cs="Calibri"/>
        </w:rPr>
      </w:pPr>
    </w:p>
    <w:p w14:paraId="7FBBE310" w14:textId="77777777" w:rsidR="00375973" w:rsidRPr="00F317E7" w:rsidRDefault="00375973" w:rsidP="00375973">
      <w:pPr>
        <w:rPr>
          <w:rFonts w:ascii="Calibri" w:hAnsi="Calibri" w:cs="Calibri"/>
        </w:rPr>
      </w:pPr>
      <w:r w:rsidRPr="00F317E7">
        <w:rPr>
          <w:rFonts w:ascii="Calibri" w:hAnsi="Calibri" w:cs="Calibri"/>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75973" w:rsidRPr="00F317E7" w14:paraId="16BA9611" w14:textId="77777777" w:rsidTr="00620619">
        <w:tc>
          <w:tcPr>
            <w:tcW w:w="9060" w:type="dxa"/>
            <w:gridSpan w:val="2"/>
            <w:tcBorders>
              <w:bottom w:val="single" w:sz="12" w:space="0" w:color="005596"/>
            </w:tcBorders>
          </w:tcPr>
          <w:p w14:paraId="6602DBE4" w14:textId="77777777" w:rsidR="00375973" w:rsidRPr="00F317E7" w:rsidRDefault="00375973" w:rsidP="00620619">
            <w:pPr>
              <w:spacing w:before="60" w:after="60"/>
              <w:jc w:val="center"/>
              <w:rPr>
                <w:rFonts w:ascii="Calibri" w:hAnsi="Calibri" w:cs="Calibri"/>
                <w:b/>
                <w:bCs/>
                <w:color w:val="005596"/>
              </w:rPr>
            </w:pPr>
            <w:r w:rsidRPr="00F317E7">
              <w:rPr>
                <w:rFonts w:ascii="Calibri" w:hAnsi="Calibri" w:cs="Calibri"/>
                <w:b/>
                <w:bCs/>
                <w:color w:val="005596"/>
              </w:rPr>
              <w:lastRenderedPageBreak/>
              <w:t>Budget pour l’organisation de la soirée d’anniversaire</w:t>
            </w:r>
          </w:p>
        </w:tc>
      </w:tr>
      <w:tr w:rsidR="00375973" w:rsidRPr="00F317E7" w14:paraId="2EAABC6E" w14:textId="77777777" w:rsidTr="00620619">
        <w:tc>
          <w:tcPr>
            <w:tcW w:w="4530" w:type="dxa"/>
            <w:tcBorders>
              <w:top w:val="single" w:sz="12" w:space="0" w:color="005596"/>
              <w:bottom w:val="single" w:sz="12" w:space="0" w:color="005596"/>
              <w:right w:val="single" w:sz="12" w:space="0" w:color="005596"/>
            </w:tcBorders>
          </w:tcPr>
          <w:p w14:paraId="0F1BD4A8" w14:textId="77777777" w:rsidR="00375973" w:rsidRPr="00F317E7" w:rsidRDefault="00375973" w:rsidP="00620619">
            <w:pPr>
              <w:spacing w:before="60" w:after="60"/>
              <w:jc w:val="center"/>
              <w:rPr>
                <w:rFonts w:ascii="Calibri" w:hAnsi="Calibri" w:cs="Calibri"/>
                <w:color w:val="005596"/>
                <w:sz w:val="24"/>
                <w:szCs w:val="24"/>
              </w:rPr>
            </w:pPr>
            <w:r w:rsidRPr="00F317E7">
              <w:rPr>
                <w:rFonts w:ascii="Calibri" w:hAnsi="Calibri" w:cs="Calibri"/>
                <w:color w:val="005596"/>
                <w:sz w:val="24"/>
                <w:szCs w:val="24"/>
              </w:rPr>
              <w:t>Revenus</w:t>
            </w:r>
          </w:p>
        </w:tc>
        <w:tc>
          <w:tcPr>
            <w:tcW w:w="4530" w:type="dxa"/>
            <w:tcBorders>
              <w:top w:val="single" w:sz="12" w:space="0" w:color="005596"/>
              <w:left w:val="single" w:sz="12" w:space="0" w:color="005596"/>
              <w:bottom w:val="single" w:sz="12" w:space="0" w:color="005596"/>
            </w:tcBorders>
          </w:tcPr>
          <w:p w14:paraId="39B9F9A3" w14:textId="77777777" w:rsidR="00375973" w:rsidRPr="00F317E7" w:rsidRDefault="00375973" w:rsidP="00620619">
            <w:pPr>
              <w:spacing w:before="60" w:after="60"/>
              <w:jc w:val="center"/>
              <w:rPr>
                <w:rFonts w:ascii="Calibri" w:hAnsi="Calibri" w:cs="Calibri"/>
                <w:color w:val="005596"/>
                <w:sz w:val="24"/>
                <w:szCs w:val="24"/>
              </w:rPr>
            </w:pPr>
            <w:r w:rsidRPr="00F317E7">
              <w:rPr>
                <w:rFonts w:ascii="Calibri" w:hAnsi="Calibri" w:cs="Calibri"/>
                <w:color w:val="005596"/>
                <w:sz w:val="24"/>
                <w:szCs w:val="24"/>
              </w:rPr>
              <w:t>Dépenses</w:t>
            </w:r>
          </w:p>
        </w:tc>
      </w:tr>
      <w:tr w:rsidR="00375973" w:rsidRPr="00F317E7" w14:paraId="790166DC" w14:textId="77777777" w:rsidTr="00620619">
        <w:tc>
          <w:tcPr>
            <w:tcW w:w="4530" w:type="dxa"/>
            <w:tcBorders>
              <w:top w:val="single" w:sz="12" w:space="0" w:color="005596"/>
              <w:bottom w:val="single" w:sz="12" w:space="0" w:color="005596"/>
              <w:right w:val="single" w:sz="12" w:space="0" w:color="005596"/>
            </w:tcBorders>
          </w:tcPr>
          <w:p w14:paraId="670B961C" w14:textId="74CF3A3A" w:rsidR="00375973" w:rsidRPr="00F317E7" w:rsidRDefault="00375973" w:rsidP="00620619">
            <w:pPr>
              <w:rPr>
                <w:rFonts w:ascii="Calibri" w:hAnsi="Calibri" w:cs="Calibri"/>
                <w:color w:val="41A537"/>
                <w:sz w:val="24"/>
                <w:szCs w:val="24"/>
              </w:rPr>
            </w:pPr>
          </w:p>
          <w:p w14:paraId="428A9B52" w14:textId="4D7F73F6" w:rsidR="00375973" w:rsidRPr="00F317E7" w:rsidRDefault="00572552" w:rsidP="00620619">
            <w:pPr>
              <w:rPr>
                <w:rFonts w:ascii="Calibri" w:hAnsi="Calibri" w:cs="Calibri"/>
                <w:sz w:val="24"/>
                <w:szCs w:val="24"/>
              </w:rPr>
            </w:pPr>
            <w:r>
              <w:rPr>
                <w:rFonts w:ascii="Calibri" w:hAnsi="Calibri" w:cs="Calibri"/>
                <w:sz w:val="24"/>
                <w:szCs w:val="24"/>
              </w:rPr>
              <w:t>____________________________________</w:t>
            </w:r>
          </w:p>
          <w:p w14:paraId="1B6347A3"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ABFE865"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F433CAA"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117B14A9"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9D45523"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1D2ECF8"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3D9A3FC"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F74D5BC"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00386950"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0F2CD7A4"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6595D2F"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6D58BB87"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001F2C33"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6EF4145"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985F817" w14:textId="2326C272" w:rsidR="00375973" w:rsidRPr="00F317E7" w:rsidRDefault="00375973" w:rsidP="00620619">
            <w:pPr>
              <w:rPr>
                <w:rFonts w:ascii="Calibri" w:hAnsi="Calibri" w:cs="Calibri"/>
                <w:sz w:val="24"/>
                <w:szCs w:val="24"/>
              </w:rPr>
            </w:pPr>
          </w:p>
          <w:p w14:paraId="138B61F3" w14:textId="77777777" w:rsidR="00375973" w:rsidRPr="00F317E7" w:rsidRDefault="00375973" w:rsidP="00620619">
            <w:pPr>
              <w:tabs>
                <w:tab w:val="left" w:pos="1524"/>
              </w:tabs>
              <w:rPr>
                <w:rFonts w:ascii="Calibri" w:hAnsi="Calibri" w:cs="Calibri"/>
                <w:sz w:val="24"/>
                <w:szCs w:val="24"/>
              </w:rPr>
            </w:pPr>
            <w:r w:rsidRPr="00F317E7">
              <w:rPr>
                <w:rFonts w:ascii="Calibri" w:hAnsi="Calibri" w:cs="Calibri"/>
                <w:sz w:val="24"/>
                <w:szCs w:val="24"/>
              </w:rPr>
              <w:t xml:space="preserve">Total : </w:t>
            </w:r>
          </w:p>
        </w:tc>
        <w:tc>
          <w:tcPr>
            <w:tcW w:w="4530" w:type="dxa"/>
            <w:tcBorders>
              <w:top w:val="single" w:sz="12" w:space="0" w:color="005596"/>
              <w:left w:val="single" w:sz="12" w:space="0" w:color="005596"/>
              <w:bottom w:val="single" w:sz="12" w:space="0" w:color="005596"/>
            </w:tcBorders>
          </w:tcPr>
          <w:p w14:paraId="2871DA7F" w14:textId="38E1D25C" w:rsidR="00375973" w:rsidRPr="00F317E7" w:rsidRDefault="00375973" w:rsidP="00572552">
            <w:pPr>
              <w:rPr>
                <w:rFonts w:ascii="Calibri" w:hAnsi="Calibri" w:cs="Calibri"/>
                <w:color w:val="41A537"/>
                <w:sz w:val="24"/>
                <w:szCs w:val="24"/>
              </w:rPr>
            </w:pPr>
          </w:p>
          <w:p w14:paraId="0F47C312"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F13306D"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E35A9DA"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5BC1EB62"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96FEA9D"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158864FA"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C96796D"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3BD23B0"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2A0EEFA7"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1A0CB5E8"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74AB4FC2"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6B1FB471"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A5A53B4"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3649F596"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F63EC7E" w14:textId="4E5F4320" w:rsidR="00375973" w:rsidRPr="00F317E7" w:rsidRDefault="00572552" w:rsidP="00572552">
            <w:pPr>
              <w:rPr>
                <w:rFonts w:ascii="Calibri" w:hAnsi="Calibri" w:cs="Calibri"/>
                <w:color w:val="41A537"/>
                <w:sz w:val="24"/>
                <w:szCs w:val="24"/>
              </w:rPr>
            </w:pPr>
            <w:r>
              <w:rPr>
                <w:rFonts w:ascii="Calibri" w:hAnsi="Calibri" w:cs="Calibri"/>
                <w:sz w:val="24"/>
                <w:szCs w:val="24"/>
              </w:rPr>
              <w:t>____________________________________</w:t>
            </w:r>
          </w:p>
          <w:p w14:paraId="29CC058B"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12FD699C" w14:textId="77777777" w:rsidR="00572552" w:rsidRPr="00F317E7" w:rsidRDefault="00572552" w:rsidP="00572552">
            <w:pPr>
              <w:rPr>
                <w:rFonts w:ascii="Calibri" w:hAnsi="Calibri" w:cs="Calibri"/>
                <w:sz w:val="24"/>
                <w:szCs w:val="24"/>
              </w:rPr>
            </w:pPr>
            <w:r>
              <w:rPr>
                <w:rFonts w:ascii="Calibri" w:hAnsi="Calibri" w:cs="Calibri"/>
                <w:sz w:val="24"/>
                <w:szCs w:val="24"/>
              </w:rPr>
              <w:t>____________________________________</w:t>
            </w:r>
          </w:p>
          <w:p w14:paraId="4FAE9E72" w14:textId="1B500921" w:rsidR="00375973" w:rsidRPr="00F317E7" w:rsidRDefault="00375973" w:rsidP="00572552">
            <w:pPr>
              <w:rPr>
                <w:rFonts w:ascii="Calibri" w:hAnsi="Calibri" w:cs="Calibri"/>
                <w:color w:val="41A537"/>
                <w:sz w:val="24"/>
                <w:szCs w:val="24"/>
              </w:rPr>
            </w:pPr>
          </w:p>
        </w:tc>
      </w:tr>
      <w:tr w:rsidR="00375973" w:rsidRPr="00F317E7" w14:paraId="15722D65" w14:textId="77777777" w:rsidTr="00620619">
        <w:tc>
          <w:tcPr>
            <w:tcW w:w="4530" w:type="dxa"/>
            <w:tcBorders>
              <w:top w:val="single" w:sz="12" w:space="0" w:color="005596"/>
              <w:right w:val="single" w:sz="12" w:space="0" w:color="005596"/>
            </w:tcBorders>
          </w:tcPr>
          <w:p w14:paraId="45D3F1E5" w14:textId="2272BECB" w:rsidR="00375973" w:rsidRPr="00572552" w:rsidRDefault="00375973" w:rsidP="00620619">
            <w:pPr>
              <w:rPr>
                <w:rFonts w:ascii="Calibri" w:hAnsi="Calibri" w:cs="Calibri"/>
                <w:sz w:val="24"/>
                <w:szCs w:val="24"/>
              </w:rPr>
            </w:pPr>
            <w:r w:rsidRPr="00572552">
              <w:rPr>
                <w:rFonts w:ascii="Calibri" w:hAnsi="Calibri" w:cs="Calibri"/>
                <w:sz w:val="24"/>
                <w:szCs w:val="24"/>
              </w:rPr>
              <w:t xml:space="preserve">Épargne : </w:t>
            </w:r>
            <w:r w:rsidR="00572552" w:rsidRPr="00572552">
              <w:rPr>
                <w:rFonts w:ascii="Calibri" w:hAnsi="Calibri" w:cs="Calibri"/>
                <w:sz w:val="24"/>
                <w:szCs w:val="24"/>
              </w:rPr>
              <w:t>____________________________</w:t>
            </w:r>
          </w:p>
        </w:tc>
        <w:tc>
          <w:tcPr>
            <w:tcW w:w="4530" w:type="dxa"/>
            <w:tcBorders>
              <w:top w:val="single" w:sz="12" w:space="0" w:color="005596"/>
              <w:left w:val="single" w:sz="12" w:space="0" w:color="005596"/>
            </w:tcBorders>
          </w:tcPr>
          <w:p w14:paraId="6EF3AE4A" w14:textId="77777777" w:rsidR="00375973" w:rsidRPr="00F317E7" w:rsidRDefault="00375973" w:rsidP="00620619">
            <w:pPr>
              <w:rPr>
                <w:rFonts w:ascii="Calibri" w:hAnsi="Calibri" w:cs="Calibri"/>
                <w:color w:val="41A537"/>
                <w:sz w:val="24"/>
                <w:szCs w:val="24"/>
              </w:rPr>
            </w:pPr>
          </w:p>
        </w:tc>
      </w:tr>
    </w:tbl>
    <w:p w14:paraId="58442D5E" w14:textId="77777777" w:rsidR="00375973" w:rsidRPr="00F317E7" w:rsidRDefault="00375973" w:rsidP="00375973">
      <w:pPr>
        <w:rPr>
          <w:rFonts w:ascii="Calibri" w:hAnsi="Calibri" w:cs="Calibri"/>
          <w:szCs w:val="24"/>
        </w:rPr>
      </w:pPr>
    </w:p>
    <w:p w14:paraId="4A8D5965" w14:textId="77777777" w:rsidR="00375973" w:rsidRPr="00F317E7" w:rsidRDefault="00375973" w:rsidP="00375973">
      <w:pPr>
        <w:pStyle w:val="Paragraphedeliste"/>
        <w:numPr>
          <w:ilvl w:val="0"/>
          <w:numId w:val="5"/>
        </w:numPr>
        <w:rPr>
          <w:rFonts w:ascii="Calibri" w:hAnsi="Calibri" w:cs="Calibri"/>
        </w:rPr>
      </w:pPr>
      <w:r w:rsidRPr="00F317E7">
        <w:rPr>
          <w:rFonts w:ascii="Calibri" w:hAnsi="Calibri" w:cs="Calibri"/>
        </w:rPr>
        <w:t xml:space="preserve">Au dernier moment, 5 amis supplémentaires s'ajoutent à la fête. Vos parents acceptent et la salle a la capacité de les accueillir. </w:t>
      </w:r>
    </w:p>
    <w:p w14:paraId="2BAB6743" w14:textId="77777777" w:rsidR="00375973" w:rsidRPr="00F317E7" w:rsidRDefault="00375973" w:rsidP="00375973">
      <w:pPr>
        <w:pStyle w:val="Paragraphedeliste"/>
        <w:rPr>
          <w:rFonts w:ascii="Calibri" w:hAnsi="Calibri" w:cs="Calibri"/>
        </w:rPr>
      </w:pPr>
    </w:p>
    <w:p w14:paraId="69A53A92" w14:textId="290A1A7B" w:rsidR="00375973" w:rsidRPr="00F317E7" w:rsidRDefault="00375973" w:rsidP="00375973">
      <w:pPr>
        <w:pStyle w:val="Paragraphedeliste"/>
        <w:numPr>
          <w:ilvl w:val="0"/>
          <w:numId w:val="6"/>
        </w:numPr>
        <w:rPr>
          <w:rFonts w:ascii="Calibri" w:hAnsi="Calibri" w:cs="Calibri"/>
        </w:rPr>
      </w:pPr>
      <w:r w:rsidRPr="00F317E7">
        <w:rPr>
          <w:rFonts w:ascii="Calibri" w:hAnsi="Calibri" w:cs="Calibri"/>
        </w:rPr>
        <w:t xml:space="preserve">Quel est le nouveau coût total avec 35 invités (en gardant vos choix précédents) ? </w:t>
      </w:r>
      <w:r w:rsidR="00572552">
        <w:rPr>
          <w:rFonts w:ascii="Calibri" w:hAnsi="Calibri" w:cs="Calibri"/>
        </w:rPr>
        <w:t>____________________________________________________</w:t>
      </w:r>
    </w:p>
    <w:p w14:paraId="02C4ECF4" w14:textId="77777777" w:rsidR="00375973" w:rsidRPr="00F317E7" w:rsidRDefault="00375973" w:rsidP="00375973">
      <w:pPr>
        <w:pStyle w:val="Paragraphedeliste"/>
        <w:ind w:left="1440"/>
        <w:rPr>
          <w:rFonts w:ascii="Calibri" w:hAnsi="Calibri" w:cs="Calibri"/>
        </w:rPr>
      </w:pPr>
    </w:p>
    <w:p w14:paraId="57C2EE0F" w14:textId="0A9D2055" w:rsidR="00375973" w:rsidRDefault="00375973" w:rsidP="00992018">
      <w:pPr>
        <w:pStyle w:val="Paragraphedeliste"/>
        <w:numPr>
          <w:ilvl w:val="0"/>
          <w:numId w:val="6"/>
        </w:numPr>
        <w:spacing w:after="0"/>
        <w:jc w:val="distribute"/>
        <w:rPr>
          <w:rFonts w:ascii="Calibri" w:hAnsi="Calibri" w:cs="Calibri"/>
        </w:rPr>
      </w:pPr>
      <w:r w:rsidRPr="00F317E7">
        <w:rPr>
          <w:rFonts w:ascii="Calibri" w:hAnsi="Calibri" w:cs="Calibri"/>
        </w:rPr>
        <w:t xml:space="preserve">Respectez-vous votre budget ? </w:t>
      </w:r>
      <w:r w:rsidR="00572552">
        <w:rPr>
          <w:rFonts w:ascii="Calibri" w:hAnsi="Calibri" w:cs="Calibri"/>
        </w:rPr>
        <w:t>______________________________________</w:t>
      </w:r>
    </w:p>
    <w:p w14:paraId="72466A16" w14:textId="3BC7F2A4" w:rsidR="00572552" w:rsidRPr="00572552" w:rsidRDefault="00572552" w:rsidP="00992018">
      <w:pPr>
        <w:spacing w:after="0"/>
        <w:ind w:left="1440"/>
        <w:jc w:val="distribute"/>
        <w:rPr>
          <w:rFonts w:ascii="Calibri" w:hAnsi="Calibri" w:cs="Calibri"/>
        </w:rPr>
      </w:pPr>
      <w:r>
        <w:rPr>
          <w:rFonts w:ascii="Calibri" w:hAnsi="Calibri" w:cs="Calibri"/>
        </w:rPr>
        <w:t>_______________________________________________________________</w:t>
      </w:r>
    </w:p>
    <w:p w14:paraId="111E31C9" w14:textId="77777777" w:rsidR="00375973" w:rsidRPr="00F317E7" w:rsidRDefault="00375973" w:rsidP="00375973">
      <w:pPr>
        <w:pStyle w:val="Paragraphedeliste"/>
        <w:ind w:left="1440"/>
        <w:rPr>
          <w:rFonts w:ascii="Calibri" w:hAnsi="Calibri" w:cs="Calibri"/>
          <w:color w:val="41A537"/>
        </w:rPr>
      </w:pPr>
    </w:p>
    <w:p w14:paraId="4E68A3B1" w14:textId="77777777" w:rsidR="00375973" w:rsidRDefault="00375973" w:rsidP="00375973">
      <w:pPr>
        <w:pStyle w:val="Paragraphedeliste"/>
        <w:numPr>
          <w:ilvl w:val="0"/>
          <w:numId w:val="6"/>
        </w:numPr>
        <w:rPr>
          <w:rFonts w:ascii="Calibri" w:hAnsi="Calibri" w:cs="Calibri"/>
        </w:rPr>
      </w:pPr>
      <w:r w:rsidRPr="00F317E7">
        <w:rPr>
          <w:rFonts w:ascii="Calibri" w:hAnsi="Calibri" w:cs="Calibri"/>
        </w:rPr>
        <w:t>Pourquoi le coût de la salle n'a-t-il pas bougé malgré ces nouveaux invités ?</w:t>
      </w:r>
    </w:p>
    <w:p w14:paraId="585A9F81" w14:textId="77777777" w:rsidR="00992018" w:rsidRPr="00992018" w:rsidRDefault="00992018" w:rsidP="00992018">
      <w:pPr>
        <w:pStyle w:val="Paragraphedeliste"/>
        <w:spacing w:after="0"/>
        <w:ind w:left="1440"/>
        <w:jc w:val="distribute"/>
        <w:rPr>
          <w:rFonts w:ascii="Calibri" w:hAnsi="Calibri" w:cs="Calibri"/>
        </w:rPr>
      </w:pPr>
      <w:r w:rsidRPr="00992018">
        <w:rPr>
          <w:rFonts w:ascii="Calibri" w:hAnsi="Calibri" w:cs="Calibri"/>
        </w:rPr>
        <w:t>_______________________________________________________________</w:t>
      </w:r>
    </w:p>
    <w:p w14:paraId="3DE2B477" w14:textId="77777777" w:rsidR="00375973" w:rsidRPr="00992018" w:rsidRDefault="00375973" w:rsidP="00992018">
      <w:pPr>
        <w:rPr>
          <w:rFonts w:ascii="Calibri" w:hAnsi="Calibri" w:cs="Calibri"/>
          <w:color w:val="41A537"/>
        </w:rPr>
      </w:pPr>
    </w:p>
    <w:p w14:paraId="3D321C70" w14:textId="10A528F5" w:rsidR="00375973" w:rsidRPr="00F317E7" w:rsidRDefault="00375973" w:rsidP="00992018">
      <w:pPr>
        <w:pStyle w:val="Paragraphedeliste"/>
        <w:numPr>
          <w:ilvl w:val="0"/>
          <w:numId w:val="5"/>
        </w:numPr>
        <w:jc w:val="distribute"/>
        <w:rPr>
          <w:rFonts w:ascii="Calibri" w:hAnsi="Calibri" w:cs="Calibri"/>
          <w:color w:val="41A537"/>
        </w:rPr>
      </w:pPr>
      <w:r w:rsidRPr="00F317E7">
        <w:rPr>
          <w:rFonts w:ascii="Calibri" w:hAnsi="Calibri" w:cs="Calibri"/>
        </w:rPr>
        <w:t>Quels sont donc les 2 déterminants économiques de l’organisation de votre soirée d’anniversaire ?</w:t>
      </w:r>
      <w:r w:rsidR="00992018">
        <w:rPr>
          <w:rFonts w:ascii="Calibri" w:hAnsi="Calibri" w:cs="Calibri"/>
        </w:rPr>
        <w:t xml:space="preserve"> ________________________________________________________</w:t>
      </w:r>
      <w:r w:rsidRPr="00F317E7">
        <w:rPr>
          <w:rFonts w:ascii="Calibri" w:hAnsi="Calibri" w:cs="Calibri"/>
        </w:rPr>
        <w:t xml:space="preserve">  </w:t>
      </w:r>
    </w:p>
    <w:p w14:paraId="4679BB0C" w14:textId="77777777" w:rsidR="00375973" w:rsidRPr="00F317E7" w:rsidRDefault="00375973" w:rsidP="00375973">
      <w:pPr>
        <w:keepNext/>
        <w:keepLines/>
        <w:rPr>
          <w:rFonts w:ascii="Calibri" w:hAnsi="Calibri" w:cs="Calibri"/>
          <w:color w:val="41A537"/>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47098457" w14:textId="77777777" w:rsidR="00375973" w:rsidRPr="00F317E7" w:rsidRDefault="00375973" w:rsidP="00375973">
      <w:pPr>
        <w:pStyle w:val="NormalWeb"/>
        <w:jc w:val="both"/>
        <w:rPr>
          <w:rFonts w:ascii="Calibri" w:hAnsi="Calibri" w:cs="Calibri"/>
        </w:rPr>
      </w:pPr>
      <w:r w:rsidRPr="00F317E7">
        <w:rPr>
          <w:rFonts w:ascii="Calibri" w:hAnsi="Calibri" w:cs="Calibri"/>
          <w:noProof/>
        </w:rPr>
        <w:drawing>
          <wp:anchor distT="0" distB="0" distL="114300" distR="114300" simplePos="0" relativeHeight="252050432" behindDoc="0" locked="0" layoutInCell="1" allowOverlap="1" wp14:anchorId="143068BA" wp14:editId="202E658A">
            <wp:simplePos x="0" y="0"/>
            <wp:positionH relativeFrom="margin">
              <wp:align>right</wp:align>
            </wp:positionH>
            <wp:positionV relativeFrom="paragraph">
              <wp:posOffset>86995</wp:posOffset>
            </wp:positionV>
            <wp:extent cx="2162810" cy="1439545"/>
            <wp:effectExtent l="0" t="0" r="8890" b="8255"/>
            <wp:wrapSquare wrapText="bothSides"/>
            <wp:docPr id="2914269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62810" cy="1439545"/>
                    </a:xfrm>
                    <a:prstGeom prst="rect">
                      <a:avLst/>
                    </a:prstGeom>
                    <a:noFill/>
                    <a:ln>
                      <a:noFill/>
                    </a:ln>
                  </pic:spPr>
                </pic:pic>
              </a:graphicData>
            </a:graphic>
          </wp:anchor>
        </w:drawing>
      </w:r>
      <w:r w:rsidRPr="00F317E7">
        <w:rPr>
          <w:rFonts w:ascii="Calibri" w:hAnsi="Calibri" w:cs="Calibri"/>
        </w:rPr>
        <w:t xml:space="preserve">Fin août 2026, la famille </w:t>
      </w:r>
      <w:r w:rsidRPr="00F317E7">
        <w:rPr>
          <w:rFonts w:ascii="Calibri" w:eastAsiaTheme="minorHAnsi" w:hAnsi="Calibri" w:cs="Calibri"/>
          <w:szCs w:val="22"/>
          <w:lang w:eastAsia="en-US"/>
        </w:rPr>
        <w:t>Janssens s'assoit autour de la table pour préparer le budget du mois de septembre. Ils listent leurs revenus prévus et estiment leurs dépenses à venir (loyer, factures, courses, frais de rentrée).</w:t>
      </w:r>
      <w:r w:rsidRPr="00F317E7">
        <w:rPr>
          <w:rFonts w:ascii="Calibri" w:hAnsi="Calibri" w:cs="Calibri"/>
        </w:rPr>
        <w:t xml:space="preserve"> Les deux parents travaillent et perçoivent un salaire total de 5150,00 €. Ils reçoivent également 420,00 € d'allocations familiales. Ils mettent un studio en location qui leur rapporte 500,00 € par mois. Le crédit de leur maison s'élève à 1940,00 €. Pour nourrir la famille, ils prévoient de dépenser environ 750 € au supermarché. Puisque c'est la rentrée, ils devront débourser 500 € pour les fournitures scolaires et les nouveaux cartables.  L'assurance habitation leur coûte 90 € chaque mois. Ils doivent payer chaque mois 210 € pour l’eau, l'électricité et le chauffage, ainsi que 110 € pour leurs abonnements internet, TV et GSM. Le couple possède une voiture dont l’assurance coûte 70 € par mois et le carburant s’élève à environ 300 € par mois.  Enfin, les activités de loisirs (sport et musique) pour les enfants vont leur coûter 300 €.</w:t>
      </w:r>
    </w:p>
    <w:p w14:paraId="5326D44C" w14:textId="77777777" w:rsidR="00375973" w:rsidRPr="00F317E7" w:rsidRDefault="00375973" w:rsidP="00375973">
      <w:pPr>
        <w:pStyle w:val="Paragraphedeliste"/>
        <w:numPr>
          <w:ilvl w:val="0"/>
          <w:numId w:val="6"/>
        </w:numPr>
        <w:rPr>
          <w:rFonts w:ascii="Calibri" w:hAnsi="Calibri" w:cs="Calibri"/>
        </w:rPr>
      </w:pPr>
      <w:r w:rsidRPr="00F317E7">
        <w:rPr>
          <w:rFonts w:ascii="Calibri" w:hAnsi="Calibri" w:cs="Calibri"/>
        </w:rPr>
        <w:t>Complétez le budget de la famille Janssens pour le mois de septembre 2026.</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75973" w:rsidRPr="00F317E7" w14:paraId="2CE37FFA" w14:textId="77777777" w:rsidTr="00620619">
        <w:tc>
          <w:tcPr>
            <w:tcW w:w="9060" w:type="dxa"/>
            <w:gridSpan w:val="2"/>
          </w:tcPr>
          <w:p w14:paraId="13AB4785" w14:textId="77777777" w:rsidR="00375973" w:rsidRPr="00F317E7" w:rsidRDefault="00375973" w:rsidP="00620619">
            <w:pPr>
              <w:spacing w:before="60" w:after="60"/>
              <w:jc w:val="center"/>
              <w:rPr>
                <w:rFonts w:ascii="Calibri" w:hAnsi="Calibri" w:cs="Calibri"/>
                <w:b/>
                <w:bCs/>
                <w:color w:val="005596"/>
              </w:rPr>
            </w:pPr>
            <w:r w:rsidRPr="00F317E7">
              <w:rPr>
                <w:rFonts w:ascii="Calibri" w:hAnsi="Calibri" w:cs="Calibri"/>
                <w:b/>
                <w:bCs/>
                <w:color w:val="005596"/>
              </w:rPr>
              <w:t>Budget du ménage Janssens pour le mois de septembre 2026</w:t>
            </w:r>
          </w:p>
        </w:tc>
      </w:tr>
      <w:tr w:rsidR="00375973" w:rsidRPr="00F317E7" w14:paraId="5F3E2779" w14:textId="77777777" w:rsidTr="00620619">
        <w:tc>
          <w:tcPr>
            <w:tcW w:w="4530" w:type="dxa"/>
            <w:tcBorders>
              <w:top w:val="single" w:sz="12" w:space="0" w:color="005596"/>
              <w:bottom w:val="single" w:sz="12" w:space="0" w:color="005596"/>
              <w:right w:val="single" w:sz="12" w:space="0" w:color="005596"/>
            </w:tcBorders>
          </w:tcPr>
          <w:p w14:paraId="2EB15850" w14:textId="77777777" w:rsidR="00375973" w:rsidRPr="00F317E7" w:rsidRDefault="00375973" w:rsidP="00620619">
            <w:pPr>
              <w:spacing w:before="60" w:after="60"/>
              <w:jc w:val="center"/>
              <w:rPr>
                <w:rFonts w:ascii="Calibri" w:hAnsi="Calibri" w:cs="Calibri"/>
                <w:color w:val="005596"/>
                <w:sz w:val="24"/>
                <w:szCs w:val="24"/>
              </w:rPr>
            </w:pPr>
            <w:r w:rsidRPr="00F317E7">
              <w:rPr>
                <w:rFonts w:ascii="Calibri" w:hAnsi="Calibri" w:cs="Calibri"/>
                <w:color w:val="005596"/>
                <w:sz w:val="24"/>
                <w:szCs w:val="24"/>
              </w:rPr>
              <w:t>Revenus</w:t>
            </w:r>
          </w:p>
        </w:tc>
        <w:tc>
          <w:tcPr>
            <w:tcW w:w="4530" w:type="dxa"/>
            <w:tcBorders>
              <w:top w:val="single" w:sz="12" w:space="0" w:color="005596"/>
              <w:left w:val="single" w:sz="12" w:space="0" w:color="005596"/>
              <w:bottom w:val="single" w:sz="12" w:space="0" w:color="005596"/>
            </w:tcBorders>
          </w:tcPr>
          <w:p w14:paraId="6495BB45" w14:textId="77777777" w:rsidR="00375973" w:rsidRPr="00F317E7" w:rsidRDefault="00375973" w:rsidP="00620619">
            <w:pPr>
              <w:spacing w:before="60" w:after="60"/>
              <w:jc w:val="center"/>
              <w:rPr>
                <w:rFonts w:ascii="Calibri" w:hAnsi="Calibri" w:cs="Calibri"/>
                <w:color w:val="005596"/>
                <w:sz w:val="24"/>
                <w:szCs w:val="24"/>
              </w:rPr>
            </w:pPr>
            <w:r w:rsidRPr="00F317E7">
              <w:rPr>
                <w:rFonts w:ascii="Calibri" w:hAnsi="Calibri" w:cs="Calibri"/>
                <w:color w:val="005596"/>
                <w:sz w:val="24"/>
                <w:szCs w:val="24"/>
              </w:rPr>
              <w:t>Dépenses</w:t>
            </w:r>
          </w:p>
        </w:tc>
      </w:tr>
      <w:tr w:rsidR="00375973" w:rsidRPr="00F317E7" w14:paraId="45172E2B" w14:textId="77777777" w:rsidTr="00620619">
        <w:tc>
          <w:tcPr>
            <w:tcW w:w="4530" w:type="dxa"/>
            <w:tcBorders>
              <w:top w:val="single" w:sz="12" w:space="0" w:color="005596"/>
              <w:bottom w:val="single" w:sz="12" w:space="0" w:color="005596"/>
              <w:right w:val="single" w:sz="12" w:space="0" w:color="005596"/>
            </w:tcBorders>
          </w:tcPr>
          <w:p w14:paraId="6E7D2BE3"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Revenus du travail :</w:t>
            </w:r>
          </w:p>
          <w:p w14:paraId="5309A8FC" w14:textId="7D990C93"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34A4BFC3" w14:textId="28B79345"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2F5D6B1E" w14:textId="77777777" w:rsidR="00375973" w:rsidRPr="00992018" w:rsidRDefault="00375973" w:rsidP="00620619">
            <w:pPr>
              <w:rPr>
                <w:rFonts w:ascii="Calibri" w:hAnsi="Calibri" w:cs="Calibri"/>
                <w:sz w:val="24"/>
                <w:szCs w:val="24"/>
              </w:rPr>
            </w:pPr>
          </w:p>
          <w:p w14:paraId="2DE3181F"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Revenus de la propriété :</w:t>
            </w:r>
          </w:p>
          <w:p w14:paraId="7C2115E7" w14:textId="7006A38B"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1C524B69" w14:textId="790395FF"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1C23C4CD" w14:textId="77777777" w:rsidR="00375973" w:rsidRPr="00F317E7" w:rsidRDefault="00375973" w:rsidP="00620619">
            <w:pPr>
              <w:rPr>
                <w:rFonts w:ascii="Calibri" w:hAnsi="Calibri" w:cs="Calibri"/>
                <w:color w:val="41A537"/>
                <w:sz w:val="14"/>
                <w:szCs w:val="14"/>
              </w:rPr>
            </w:pPr>
          </w:p>
          <w:p w14:paraId="2341B528"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Revenus sociaux :</w:t>
            </w:r>
          </w:p>
          <w:p w14:paraId="2ACF7A5A" w14:textId="74C7C4AC"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749598B9" w14:textId="38290DDD" w:rsidR="00375973" w:rsidRPr="00992018" w:rsidRDefault="00992018" w:rsidP="00620619">
            <w:pPr>
              <w:rPr>
                <w:rFonts w:ascii="Calibri" w:hAnsi="Calibri" w:cs="Calibri"/>
                <w:sz w:val="24"/>
                <w:szCs w:val="24"/>
              </w:rPr>
            </w:pPr>
            <w:r w:rsidRPr="00992018">
              <w:rPr>
                <w:rFonts w:ascii="Calibri" w:hAnsi="Calibri" w:cs="Calibri"/>
                <w:sz w:val="24"/>
                <w:szCs w:val="24"/>
              </w:rPr>
              <w:t>____________________________________</w:t>
            </w:r>
          </w:p>
          <w:p w14:paraId="2A10DCBB" w14:textId="77777777" w:rsidR="00375973" w:rsidRPr="00F317E7" w:rsidRDefault="00375973" w:rsidP="00620619">
            <w:pPr>
              <w:rPr>
                <w:rFonts w:ascii="Calibri" w:hAnsi="Calibri" w:cs="Calibri"/>
                <w:color w:val="41A537"/>
                <w:sz w:val="24"/>
                <w:szCs w:val="24"/>
              </w:rPr>
            </w:pPr>
          </w:p>
          <w:p w14:paraId="63F0BE95"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 xml:space="preserve">Revenus exceptionnels : </w:t>
            </w:r>
          </w:p>
          <w:p w14:paraId="25CC535D" w14:textId="77777777" w:rsidR="00375973" w:rsidRPr="00F317E7" w:rsidRDefault="00375973" w:rsidP="00620619">
            <w:pPr>
              <w:rPr>
                <w:rFonts w:ascii="Calibri" w:hAnsi="Calibri" w:cs="Calibri"/>
                <w:sz w:val="14"/>
                <w:szCs w:val="14"/>
              </w:rPr>
            </w:pPr>
          </w:p>
          <w:p w14:paraId="2AA6EC94" w14:textId="77777777" w:rsidR="00375973" w:rsidRPr="00F317E7" w:rsidRDefault="00375973" w:rsidP="00620619">
            <w:pPr>
              <w:rPr>
                <w:rFonts w:ascii="Calibri" w:hAnsi="Calibri" w:cs="Calibri"/>
                <w:sz w:val="14"/>
                <w:szCs w:val="14"/>
              </w:rPr>
            </w:pPr>
          </w:p>
          <w:p w14:paraId="2B4D9D37" w14:textId="77777777" w:rsidR="00D63ADD" w:rsidRDefault="00D63ADD" w:rsidP="00620619">
            <w:pPr>
              <w:rPr>
                <w:rFonts w:ascii="Calibri" w:hAnsi="Calibri" w:cs="Calibri"/>
                <w:sz w:val="24"/>
                <w:szCs w:val="24"/>
              </w:rPr>
            </w:pPr>
          </w:p>
          <w:p w14:paraId="1DD87A1D" w14:textId="77777777" w:rsidR="00D63ADD" w:rsidRDefault="00D63ADD" w:rsidP="00620619">
            <w:pPr>
              <w:rPr>
                <w:rFonts w:ascii="Calibri" w:hAnsi="Calibri" w:cs="Calibri"/>
                <w:sz w:val="24"/>
                <w:szCs w:val="24"/>
              </w:rPr>
            </w:pPr>
          </w:p>
          <w:p w14:paraId="60CEC2C7" w14:textId="3FCC5B54" w:rsidR="00375973" w:rsidRPr="00F317E7" w:rsidRDefault="00375973" w:rsidP="00620619">
            <w:pPr>
              <w:rPr>
                <w:rFonts w:ascii="Calibri" w:hAnsi="Calibri" w:cs="Calibri"/>
                <w:color w:val="41A537"/>
                <w:sz w:val="24"/>
                <w:szCs w:val="24"/>
              </w:rPr>
            </w:pPr>
            <w:r w:rsidRPr="00F317E7">
              <w:rPr>
                <w:rFonts w:ascii="Calibri" w:hAnsi="Calibri" w:cs="Calibri"/>
                <w:sz w:val="24"/>
                <w:szCs w:val="24"/>
              </w:rPr>
              <w:t xml:space="preserve">Total : </w:t>
            </w:r>
            <w:r w:rsidR="00992018">
              <w:rPr>
                <w:rFonts w:ascii="Calibri" w:hAnsi="Calibri" w:cs="Calibri"/>
                <w:sz w:val="24"/>
                <w:szCs w:val="24"/>
              </w:rPr>
              <w:t>______________________________</w:t>
            </w:r>
          </w:p>
        </w:tc>
        <w:tc>
          <w:tcPr>
            <w:tcW w:w="4530" w:type="dxa"/>
            <w:tcBorders>
              <w:top w:val="single" w:sz="12" w:space="0" w:color="005596"/>
              <w:left w:val="single" w:sz="12" w:space="0" w:color="005596"/>
              <w:bottom w:val="single" w:sz="12" w:space="0" w:color="005596"/>
            </w:tcBorders>
          </w:tcPr>
          <w:p w14:paraId="77134466"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 xml:space="preserve">Dépenses fixes : </w:t>
            </w:r>
          </w:p>
          <w:p w14:paraId="58F6DAEA" w14:textId="77777777" w:rsidR="003F311E" w:rsidRPr="00992018" w:rsidRDefault="003F311E" w:rsidP="003F311E">
            <w:pPr>
              <w:rPr>
                <w:rFonts w:ascii="Calibri" w:hAnsi="Calibri" w:cs="Calibri"/>
                <w:sz w:val="24"/>
                <w:szCs w:val="24"/>
              </w:rPr>
            </w:pPr>
            <w:r w:rsidRPr="00992018">
              <w:rPr>
                <w:rFonts w:ascii="Calibri" w:hAnsi="Calibri" w:cs="Calibri"/>
                <w:sz w:val="24"/>
                <w:szCs w:val="24"/>
              </w:rPr>
              <w:t>____________________________________</w:t>
            </w:r>
          </w:p>
          <w:p w14:paraId="1139380D" w14:textId="77777777" w:rsidR="003F311E" w:rsidRPr="00992018" w:rsidRDefault="003F311E" w:rsidP="003F311E">
            <w:pPr>
              <w:rPr>
                <w:rFonts w:ascii="Calibri" w:hAnsi="Calibri" w:cs="Calibri"/>
                <w:sz w:val="24"/>
                <w:szCs w:val="24"/>
              </w:rPr>
            </w:pPr>
            <w:r w:rsidRPr="00992018">
              <w:rPr>
                <w:rFonts w:ascii="Calibri" w:hAnsi="Calibri" w:cs="Calibri"/>
                <w:sz w:val="24"/>
                <w:szCs w:val="24"/>
              </w:rPr>
              <w:t>____________________________________</w:t>
            </w:r>
          </w:p>
          <w:p w14:paraId="5B27F38F" w14:textId="77777777" w:rsidR="003F311E" w:rsidRPr="00992018" w:rsidRDefault="003F311E" w:rsidP="003F311E">
            <w:pPr>
              <w:rPr>
                <w:rFonts w:ascii="Calibri" w:hAnsi="Calibri" w:cs="Calibri"/>
                <w:sz w:val="24"/>
                <w:szCs w:val="24"/>
              </w:rPr>
            </w:pPr>
            <w:r w:rsidRPr="00992018">
              <w:rPr>
                <w:rFonts w:ascii="Calibri" w:hAnsi="Calibri" w:cs="Calibri"/>
                <w:sz w:val="24"/>
                <w:szCs w:val="24"/>
              </w:rPr>
              <w:t>____________________________________</w:t>
            </w:r>
          </w:p>
          <w:p w14:paraId="5CD068F2" w14:textId="79290553" w:rsidR="003F311E" w:rsidRDefault="003F311E" w:rsidP="00620619">
            <w:pPr>
              <w:rPr>
                <w:rFonts w:ascii="Calibri" w:hAnsi="Calibri" w:cs="Calibri"/>
                <w:sz w:val="24"/>
                <w:szCs w:val="24"/>
              </w:rPr>
            </w:pPr>
            <w:r w:rsidRPr="00992018">
              <w:rPr>
                <w:rFonts w:ascii="Calibri" w:hAnsi="Calibri" w:cs="Calibri"/>
                <w:sz w:val="24"/>
                <w:szCs w:val="24"/>
              </w:rPr>
              <w:t>____________________________________</w:t>
            </w:r>
          </w:p>
          <w:p w14:paraId="2C7137E1" w14:textId="77777777" w:rsidR="003F311E" w:rsidRPr="00992018" w:rsidRDefault="003F311E" w:rsidP="003F311E">
            <w:pPr>
              <w:rPr>
                <w:rFonts w:ascii="Calibri" w:hAnsi="Calibri" w:cs="Calibri"/>
                <w:sz w:val="24"/>
                <w:szCs w:val="24"/>
              </w:rPr>
            </w:pPr>
            <w:r w:rsidRPr="00992018">
              <w:rPr>
                <w:rFonts w:ascii="Calibri" w:hAnsi="Calibri" w:cs="Calibri"/>
                <w:sz w:val="24"/>
                <w:szCs w:val="24"/>
              </w:rPr>
              <w:t>____________________________________</w:t>
            </w:r>
          </w:p>
          <w:p w14:paraId="0E796D1C" w14:textId="77777777" w:rsidR="003F311E" w:rsidRPr="00992018" w:rsidRDefault="003F311E" w:rsidP="003F311E">
            <w:pPr>
              <w:rPr>
                <w:rFonts w:ascii="Calibri" w:hAnsi="Calibri" w:cs="Calibri"/>
                <w:sz w:val="24"/>
                <w:szCs w:val="24"/>
              </w:rPr>
            </w:pPr>
            <w:r w:rsidRPr="00992018">
              <w:rPr>
                <w:rFonts w:ascii="Calibri" w:hAnsi="Calibri" w:cs="Calibri"/>
                <w:sz w:val="24"/>
                <w:szCs w:val="24"/>
              </w:rPr>
              <w:t>____________________________________</w:t>
            </w:r>
          </w:p>
          <w:p w14:paraId="0FD03705" w14:textId="77777777" w:rsidR="00375973" w:rsidRPr="00F317E7" w:rsidRDefault="00375973" w:rsidP="00620619">
            <w:pPr>
              <w:rPr>
                <w:rFonts w:ascii="Calibri" w:hAnsi="Calibri" w:cs="Calibri"/>
                <w:color w:val="41A537"/>
                <w:sz w:val="14"/>
                <w:szCs w:val="14"/>
              </w:rPr>
            </w:pPr>
          </w:p>
          <w:p w14:paraId="41DB764F" w14:textId="77777777" w:rsidR="00375973" w:rsidRPr="00F317E7" w:rsidRDefault="00375973" w:rsidP="00620619">
            <w:pPr>
              <w:rPr>
                <w:rFonts w:ascii="Calibri" w:hAnsi="Calibri" w:cs="Calibri"/>
                <w:sz w:val="24"/>
                <w:szCs w:val="24"/>
              </w:rPr>
            </w:pPr>
            <w:r w:rsidRPr="00F317E7">
              <w:rPr>
                <w:rFonts w:ascii="Calibri" w:hAnsi="Calibri" w:cs="Calibri"/>
                <w:sz w:val="24"/>
                <w:szCs w:val="24"/>
              </w:rPr>
              <w:t>Dépenses variables :</w:t>
            </w:r>
          </w:p>
          <w:p w14:paraId="1FF5E0F4" w14:textId="77777777" w:rsidR="00D63ADD" w:rsidRPr="00992018"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36C3A35E" w14:textId="77777777" w:rsidR="00D63ADD" w:rsidRPr="00992018"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0A5F25DE" w14:textId="77777777" w:rsidR="00D63ADD" w:rsidRPr="00992018"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7F3C6B85" w14:textId="77777777" w:rsidR="00D63ADD"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4BF5BE28" w14:textId="77777777" w:rsidR="00D63ADD" w:rsidRPr="00992018"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2D8CF3A7" w14:textId="77777777" w:rsidR="00D63ADD" w:rsidRPr="00992018" w:rsidRDefault="00D63ADD" w:rsidP="00D63ADD">
            <w:pPr>
              <w:rPr>
                <w:rFonts w:ascii="Calibri" w:hAnsi="Calibri" w:cs="Calibri"/>
                <w:sz w:val="24"/>
                <w:szCs w:val="24"/>
              </w:rPr>
            </w:pPr>
            <w:r w:rsidRPr="00992018">
              <w:rPr>
                <w:rFonts w:ascii="Calibri" w:hAnsi="Calibri" w:cs="Calibri"/>
                <w:sz w:val="24"/>
                <w:szCs w:val="24"/>
              </w:rPr>
              <w:t>____________________________________</w:t>
            </w:r>
          </w:p>
          <w:p w14:paraId="3F7AC5FA" w14:textId="77777777" w:rsidR="00D63ADD" w:rsidRDefault="00D63ADD" w:rsidP="00620619">
            <w:pPr>
              <w:rPr>
                <w:rFonts w:ascii="Calibri" w:hAnsi="Calibri" w:cs="Calibri"/>
                <w:sz w:val="24"/>
                <w:szCs w:val="24"/>
              </w:rPr>
            </w:pPr>
          </w:p>
          <w:p w14:paraId="0006A556" w14:textId="14D160C9" w:rsidR="00375973" w:rsidRPr="00F317E7" w:rsidRDefault="00375973" w:rsidP="00620619">
            <w:pPr>
              <w:rPr>
                <w:rFonts w:ascii="Calibri" w:hAnsi="Calibri" w:cs="Calibri"/>
                <w:color w:val="41A537"/>
                <w:sz w:val="24"/>
                <w:szCs w:val="24"/>
              </w:rPr>
            </w:pPr>
            <w:r w:rsidRPr="00F317E7">
              <w:rPr>
                <w:rFonts w:ascii="Calibri" w:hAnsi="Calibri" w:cs="Calibri"/>
                <w:sz w:val="24"/>
                <w:szCs w:val="24"/>
              </w:rPr>
              <w:t>Total :</w:t>
            </w:r>
            <w:r w:rsidRPr="00F317E7">
              <w:rPr>
                <w:rFonts w:ascii="Calibri" w:hAnsi="Calibri" w:cs="Calibri"/>
                <w:color w:val="41A537"/>
                <w:sz w:val="24"/>
                <w:szCs w:val="24"/>
              </w:rPr>
              <w:t xml:space="preserve"> </w:t>
            </w:r>
            <w:r w:rsidR="00D63ADD">
              <w:rPr>
                <w:rFonts w:ascii="Calibri" w:hAnsi="Calibri" w:cs="Calibri"/>
                <w:sz w:val="24"/>
                <w:szCs w:val="24"/>
              </w:rPr>
              <w:t>______________________________</w:t>
            </w:r>
          </w:p>
          <w:p w14:paraId="1A0175F6" w14:textId="77777777" w:rsidR="00375973" w:rsidRPr="00F317E7" w:rsidRDefault="00375973" w:rsidP="00620619">
            <w:pPr>
              <w:rPr>
                <w:rFonts w:ascii="Calibri" w:hAnsi="Calibri" w:cs="Calibri"/>
                <w:sz w:val="14"/>
                <w:szCs w:val="14"/>
              </w:rPr>
            </w:pPr>
          </w:p>
        </w:tc>
      </w:tr>
      <w:tr w:rsidR="00375973" w:rsidRPr="00F317E7" w14:paraId="6AE7EC11" w14:textId="77777777" w:rsidTr="00620619">
        <w:tc>
          <w:tcPr>
            <w:tcW w:w="4530" w:type="dxa"/>
            <w:tcBorders>
              <w:top w:val="single" w:sz="12" w:space="0" w:color="005596"/>
              <w:right w:val="single" w:sz="12" w:space="0" w:color="005596"/>
            </w:tcBorders>
          </w:tcPr>
          <w:p w14:paraId="2552F9EA" w14:textId="5F905FBB" w:rsidR="00375973" w:rsidRPr="00F317E7" w:rsidRDefault="00375973" w:rsidP="00620619">
            <w:pPr>
              <w:rPr>
                <w:rFonts w:ascii="Calibri" w:hAnsi="Calibri" w:cs="Calibri"/>
                <w:color w:val="41A537"/>
                <w:sz w:val="24"/>
                <w:szCs w:val="24"/>
              </w:rPr>
            </w:pPr>
            <w:r w:rsidRPr="00F317E7">
              <w:rPr>
                <w:rFonts w:ascii="Calibri" w:hAnsi="Calibri" w:cs="Calibri"/>
                <w:sz w:val="24"/>
                <w:szCs w:val="24"/>
              </w:rPr>
              <w:t>Épargne </w:t>
            </w:r>
            <w:r w:rsidRPr="00992018">
              <w:rPr>
                <w:rFonts w:ascii="Calibri" w:hAnsi="Calibri" w:cs="Calibri"/>
                <w:sz w:val="24"/>
                <w:szCs w:val="24"/>
              </w:rPr>
              <w:t xml:space="preserve">: </w:t>
            </w:r>
            <w:r w:rsidR="00992018" w:rsidRPr="00992018">
              <w:rPr>
                <w:rFonts w:ascii="Calibri" w:hAnsi="Calibri" w:cs="Calibri"/>
                <w:sz w:val="24"/>
                <w:szCs w:val="24"/>
              </w:rPr>
              <w:t>___________________________</w:t>
            </w:r>
          </w:p>
        </w:tc>
        <w:tc>
          <w:tcPr>
            <w:tcW w:w="4530" w:type="dxa"/>
            <w:tcBorders>
              <w:top w:val="single" w:sz="12" w:space="0" w:color="005596"/>
              <w:left w:val="single" w:sz="12" w:space="0" w:color="005596"/>
            </w:tcBorders>
          </w:tcPr>
          <w:p w14:paraId="7B4A428C" w14:textId="77777777" w:rsidR="00375973" w:rsidRPr="00F317E7" w:rsidRDefault="00375973" w:rsidP="00620619">
            <w:pPr>
              <w:rPr>
                <w:rFonts w:ascii="Calibri" w:hAnsi="Calibri" w:cs="Calibri"/>
                <w:color w:val="41A537"/>
                <w:sz w:val="24"/>
                <w:szCs w:val="24"/>
              </w:rPr>
            </w:pPr>
          </w:p>
        </w:tc>
      </w:tr>
    </w:tbl>
    <w:p w14:paraId="5E584814" w14:textId="77777777" w:rsidR="00375973" w:rsidRPr="00F317E7" w:rsidRDefault="00375973" w:rsidP="00375973">
      <w:pPr>
        <w:pStyle w:val="Paragraphedeliste"/>
        <w:ind w:left="1440"/>
        <w:rPr>
          <w:rFonts w:ascii="Calibri" w:hAnsi="Calibri" w:cs="Calibri"/>
        </w:rPr>
      </w:pPr>
    </w:p>
    <w:p w14:paraId="7BD20380" w14:textId="617783BB" w:rsidR="00375973" w:rsidRPr="00F317E7" w:rsidRDefault="00375973" w:rsidP="00375973">
      <w:pPr>
        <w:pStyle w:val="Paragraphedeliste"/>
        <w:numPr>
          <w:ilvl w:val="0"/>
          <w:numId w:val="6"/>
        </w:numPr>
        <w:rPr>
          <w:rFonts w:ascii="Calibri" w:hAnsi="Calibri" w:cs="Calibri"/>
          <w:color w:val="41A537"/>
          <w:szCs w:val="24"/>
        </w:rPr>
      </w:pPr>
      <w:r w:rsidRPr="00F317E7">
        <w:rPr>
          <w:rFonts w:ascii="Calibri" w:hAnsi="Calibri" w:cs="Calibri"/>
        </w:rPr>
        <w:t>Quel pourcentage de son revenu la famille parvient-elle à épargner en septembre ?</w:t>
      </w:r>
      <w:r w:rsidR="00D63ADD">
        <w:rPr>
          <w:rFonts w:ascii="Calibri" w:hAnsi="Calibri" w:cs="Calibri"/>
          <w:color w:val="41A537"/>
          <w:szCs w:val="24"/>
        </w:rPr>
        <w:t xml:space="preserve"> </w:t>
      </w:r>
      <w:r w:rsidR="00D63ADD" w:rsidRPr="00D63ADD">
        <w:rPr>
          <w:rFonts w:ascii="Calibri" w:hAnsi="Calibri" w:cs="Calibri"/>
          <w:szCs w:val="24"/>
        </w:rPr>
        <w:t>____________________________________________________</w:t>
      </w:r>
      <w:r w:rsidRPr="00F317E7">
        <w:rPr>
          <w:rFonts w:ascii="Calibri" w:hAnsi="Calibri" w:cs="Calibri"/>
          <w:color w:val="41A537"/>
          <w:szCs w:val="24"/>
        </w:rPr>
        <w:br w:type="page"/>
      </w:r>
    </w:p>
    <w:p w14:paraId="42DD3658" w14:textId="77777777" w:rsidR="00375973" w:rsidRPr="00F317E7" w:rsidRDefault="00375973" w:rsidP="00375973">
      <w:pPr>
        <w:pStyle w:val="Titre1"/>
        <w:keepNext w:val="0"/>
        <w:keepLines w:val="0"/>
        <w:numPr>
          <w:ilvl w:val="0"/>
          <w:numId w:val="2"/>
        </w:numPr>
        <w:spacing w:before="0" w:after="16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lastRenderedPageBreak/>
        <w:t xml:space="preserve">Quels sont les autres déterminants de la consommation ? </w:t>
      </w:r>
    </w:p>
    <w:p w14:paraId="3B7A96BA"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68F51F5B" w14:textId="77777777" w:rsidR="00375973" w:rsidRPr="00F317E7" w:rsidRDefault="00375973" w:rsidP="00375973">
      <w:pPr>
        <w:rPr>
          <w:rFonts w:ascii="Calibri" w:hAnsi="Calibri" w:cs="Calibri"/>
          <w:color w:val="41A537"/>
        </w:rPr>
      </w:pPr>
      <w:r w:rsidRPr="00F317E7">
        <w:rPr>
          <w:rFonts w:ascii="Calibri" w:hAnsi="Calibri" w:cs="Calibri"/>
          <w:b/>
          <w:bCs/>
          <w:color w:val="005596"/>
          <w14:textOutline w14:w="0" w14:cap="flat" w14:cmpd="sng" w14:algn="ctr">
            <w14:noFill/>
            <w14:prstDash w14:val="solid"/>
            <w14:round/>
          </w14:textOutline>
        </w:rPr>
        <w:t xml:space="preserve">Exercice </w:t>
      </w:r>
    </w:p>
    <w:p w14:paraId="1EC0D255" w14:textId="77777777" w:rsidR="00375973" w:rsidRPr="00F317E7" w:rsidRDefault="00375973" w:rsidP="00375973">
      <w:pPr>
        <w:rPr>
          <w:rFonts w:ascii="Calibri" w:hAnsi="Calibri" w:cs="Calibri"/>
        </w:rPr>
      </w:pPr>
      <w:r w:rsidRPr="00F317E7">
        <w:rPr>
          <w:rFonts w:ascii="Calibri" w:hAnsi="Calibri" w:cs="Calibri"/>
          <w:noProof/>
        </w:rPr>
        <w:drawing>
          <wp:anchor distT="0" distB="0" distL="114300" distR="114300" simplePos="0" relativeHeight="252043264" behindDoc="0" locked="0" layoutInCell="1" allowOverlap="1" wp14:anchorId="2EFA1AED" wp14:editId="4BE7CDFD">
            <wp:simplePos x="0" y="0"/>
            <wp:positionH relativeFrom="margin">
              <wp:align>right</wp:align>
            </wp:positionH>
            <wp:positionV relativeFrom="paragraph">
              <wp:posOffset>6350</wp:posOffset>
            </wp:positionV>
            <wp:extent cx="609600" cy="1043305"/>
            <wp:effectExtent l="0" t="0" r="0" b="4445"/>
            <wp:wrapSquare wrapText="bothSides"/>
            <wp:docPr id="142960856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9600" cy="1043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7E7">
        <w:rPr>
          <w:rFonts w:ascii="Calibri" w:hAnsi="Calibri" w:cs="Calibri"/>
        </w:rPr>
        <w:t xml:space="preserve">Vous souhaitez acheter un smartphone. Au-delà du prix, vous décidez d'analyser l'impact de cet achat en utilisant les trois piliers du commerce équitable pour devenir un </w:t>
      </w:r>
      <w:r w:rsidRPr="00F317E7">
        <w:rPr>
          <w:rFonts w:ascii="Calibri" w:hAnsi="Calibri" w:cs="Calibri"/>
          <w:b/>
          <w:bCs/>
        </w:rPr>
        <w:t>« consom’acteur »</w:t>
      </w:r>
      <w:r w:rsidRPr="00F317E7">
        <w:rPr>
          <w:rFonts w:ascii="Calibri" w:hAnsi="Calibri" w:cs="Calibri"/>
        </w:rPr>
        <w:t>.</w:t>
      </w:r>
      <w:r w:rsidRPr="00F317E7">
        <w:rPr>
          <w:rFonts w:ascii="Calibri" w:hAnsi="Calibri" w:cs="Calibri"/>
          <w:noProof/>
        </w:rPr>
        <w:t xml:space="preserve"> </w:t>
      </w:r>
    </w:p>
    <w:p w14:paraId="6651CC69" w14:textId="77777777" w:rsidR="00375973" w:rsidRPr="00F317E7" w:rsidRDefault="00375973" w:rsidP="00375973">
      <w:pPr>
        <w:pStyle w:val="Paragraphedeliste"/>
        <w:numPr>
          <w:ilvl w:val="0"/>
          <w:numId w:val="7"/>
        </w:numPr>
        <w:rPr>
          <w:rFonts w:ascii="Calibri" w:hAnsi="Calibri" w:cs="Calibri"/>
        </w:rPr>
      </w:pPr>
      <w:r w:rsidRPr="00F317E7">
        <w:rPr>
          <w:rFonts w:ascii="Calibri" w:hAnsi="Calibri" w:cs="Calibri"/>
        </w:rPr>
        <w:t>Voici une liste d'actions ou de caractéristiques liées à la production d'un smartphone. Cochez la case correspondant au pilier concerné.</w:t>
      </w:r>
    </w:p>
    <w:tbl>
      <w:tblPr>
        <w:tblStyle w:val="Grilledetableauclaire"/>
        <w:tblW w:w="91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6"/>
        <w:gridCol w:w="1701"/>
        <w:gridCol w:w="1468"/>
        <w:gridCol w:w="1934"/>
      </w:tblGrid>
      <w:tr w:rsidR="00375973" w:rsidRPr="00F317E7" w14:paraId="658C1F7B" w14:textId="77777777" w:rsidTr="00620619">
        <w:tc>
          <w:tcPr>
            <w:tcW w:w="4056" w:type="dxa"/>
            <w:tcBorders>
              <w:bottom w:val="single" w:sz="12" w:space="0" w:color="005596"/>
              <w:right w:val="single" w:sz="12" w:space="0" w:color="005596"/>
            </w:tcBorders>
            <w:vAlign w:val="center"/>
            <w:hideMark/>
          </w:tcPr>
          <w:p w14:paraId="6B1BC790" w14:textId="77777777" w:rsidR="00375973" w:rsidRPr="00F317E7" w:rsidRDefault="00375973" w:rsidP="00620619">
            <w:pPr>
              <w:spacing w:before="60" w:after="60"/>
              <w:jc w:val="center"/>
              <w:rPr>
                <w:rFonts w:ascii="Calibri" w:hAnsi="Calibri" w:cs="Calibri"/>
                <w:b/>
                <w:bCs/>
              </w:rPr>
            </w:pPr>
            <w:r w:rsidRPr="00F317E7">
              <w:rPr>
                <w:rFonts w:ascii="Calibri" w:hAnsi="Calibri" w:cs="Calibri"/>
                <w:b/>
                <w:bCs/>
              </w:rPr>
              <w:t>Actions / Caractéristiques</w:t>
            </w:r>
          </w:p>
        </w:tc>
        <w:tc>
          <w:tcPr>
            <w:tcW w:w="1701" w:type="dxa"/>
            <w:tcBorders>
              <w:left w:val="single" w:sz="12" w:space="0" w:color="005596"/>
              <w:bottom w:val="single" w:sz="12" w:space="0" w:color="005596"/>
              <w:right w:val="single" w:sz="12" w:space="0" w:color="005596"/>
            </w:tcBorders>
            <w:vAlign w:val="center"/>
            <w:hideMark/>
          </w:tcPr>
          <w:p w14:paraId="23C3BCFA" w14:textId="77777777" w:rsidR="00375973" w:rsidRPr="00F317E7" w:rsidRDefault="00375973" w:rsidP="00620619">
            <w:pPr>
              <w:spacing w:before="60" w:after="60"/>
              <w:jc w:val="center"/>
              <w:rPr>
                <w:rFonts w:ascii="Calibri" w:hAnsi="Calibri" w:cs="Calibri"/>
                <w:b/>
                <w:bCs/>
              </w:rPr>
            </w:pPr>
            <w:r w:rsidRPr="00F317E7">
              <w:rPr>
                <w:rFonts w:ascii="Calibri" w:hAnsi="Calibri" w:cs="Calibri"/>
                <w:b/>
                <w:bCs/>
              </w:rPr>
              <w:t>Économique</w:t>
            </w:r>
          </w:p>
        </w:tc>
        <w:tc>
          <w:tcPr>
            <w:tcW w:w="1468" w:type="dxa"/>
            <w:tcBorders>
              <w:left w:val="single" w:sz="12" w:space="0" w:color="005596"/>
              <w:bottom w:val="single" w:sz="12" w:space="0" w:color="005596"/>
              <w:right w:val="single" w:sz="12" w:space="0" w:color="005596"/>
            </w:tcBorders>
            <w:vAlign w:val="center"/>
            <w:hideMark/>
          </w:tcPr>
          <w:p w14:paraId="27357865" w14:textId="77777777" w:rsidR="00375973" w:rsidRPr="00F317E7" w:rsidRDefault="00375973" w:rsidP="00620619">
            <w:pPr>
              <w:spacing w:before="60" w:after="60"/>
              <w:jc w:val="center"/>
              <w:rPr>
                <w:rFonts w:ascii="Calibri" w:hAnsi="Calibri" w:cs="Calibri"/>
                <w:b/>
                <w:bCs/>
              </w:rPr>
            </w:pPr>
            <w:r w:rsidRPr="00F317E7">
              <w:rPr>
                <w:rFonts w:ascii="Calibri" w:hAnsi="Calibri" w:cs="Calibri"/>
                <w:b/>
                <w:bCs/>
              </w:rPr>
              <w:t>Social</w:t>
            </w:r>
          </w:p>
        </w:tc>
        <w:tc>
          <w:tcPr>
            <w:tcW w:w="1934" w:type="dxa"/>
            <w:tcBorders>
              <w:left w:val="single" w:sz="12" w:space="0" w:color="005596"/>
              <w:bottom w:val="single" w:sz="12" w:space="0" w:color="005596"/>
            </w:tcBorders>
            <w:vAlign w:val="center"/>
            <w:hideMark/>
          </w:tcPr>
          <w:p w14:paraId="49588FA9" w14:textId="77777777" w:rsidR="00375973" w:rsidRPr="00F317E7" w:rsidRDefault="00375973" w:rsidP="00620619">
            <w:pPr>
              <w:spacing w:before="60" w:after="60"/>
              <w:jc w:val="center"/>
              <w:rPr>
                <w:rFonts w:ascii="Calibri" w:hAnsi="Calibri" w:cs="Calibri"/>
                <w:b/>
                <w:bCs/>
              </w:rPr>
            </w:pPr>
            <w:r w:rsidRPr="00F317E7">
              <w:rPr>
                <w:rFonts w:ascii="Calibri" w:hAnsi="Calibri" w:cs="Calibri"/>
                <w:b/>
                <w:bCs/>
              </w:rPr>
              <w:t>Environnemental</w:t>
            </w:r>
          </w:p>
        </w:tc>
      </w:tr>
      <w:tr w:rsidR="00375973" w:rsidRPr="00F317E7" w14:paraId="1890FF3B" w14:textId="77777777" w:rsidTr="00620619">
        <w:tc>
          <w:tcPr>
            <w:tcW w:w="4056" w:type="dxa"/>
            <w:tcBorders>
              <w:top w:val="single" w:sz="12" w:space="0" w:color="005596"/>
              <w:bottom w:val="single" w:sz="12" w:space="0" w:color="005596"/>
              <w:right w:val="single" w:sz="12" w:space="0" w:color="005596"/>
            </w:tcBorders>
            <w:vAlign w:val="center"/>
            <w:hideMark/>
          </w:tcPr>
          <w:p w14:paraId="4BA0B0C3"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Utiliser de l'or et du cobalt issus de mines qui interdisent le travail des enfants.</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6EAA0513" w14:textId="77777777"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0B919ABF" w14:textId="0BA2467F"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6BEA5A24" w14:textId="77777777" w:rsidR="00375973" w:rsidRPr="00F317E7" w:rsidRDefault="00375973" w:rsidP="00620619">
            <w:pPr>
              <w:spacing w:before="60" w:after="60"/>
              <w:jc w:val="center"/>
              <w:rPr>
                <w:rFonts w:ascii="Calibri" w:hAnsi="Calibri" w:cs="Calibri"/>
                <w:color w:val="41A537"/>
              </w:rPr>
            </w:pPr>
          </w:p>
        </w:tc>
      </w:tr>
      <w:tr w:rsidR="00375973" w:rsidRPr="00F317E7" w14:paraId="08BF2C6F" w14:textId="77777777" w:rsidTr="00620619">
        <w:tc>
          <w:tcPr>
            <w:tcW w:w="4056" w:type="dxa"/>
            <w:tcBorders>
              <w:top w:val="single" w:sz="12" w:space="0" w:color="005596"/>
              <w:bottom w:val="single" w:sz="12" w:space="0" w:color="005596"/>
              <w:right w:val="single" w:sz="12" w:space="0" w:color="005596"/>
            </w:tcBorders>
            <w:vAlign w:val="center"/>
            <w:hideMark/>
          </w:tcPr>
          <w:p w14:paraId="0D9C407F"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Concevoir un téléphone dont la batterie et l'écran sont facilement remplaçables (réparabilité).</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3E62F53E" w14:textId="77777777"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756732B2" w14:textId="77777777"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1310DB71" w14:textId="6B772D0F" w:rsidR="00375973" w:rsidRPr="00F317E7" w:rsidRDefault="00375973" w:rsidP="00620619">
            <w:pPr>
              <w:spacing w:before="60" w:after="60"/>
              <w:jc w:val="center"/>
              <w:rPr>
                <w:rFonts w:ascii="Calibri" w:hAnsi="Calibri" w:cs="Calibri"/>
                <w:color w:val="41A537"/>
              </w:rPr>
            </w:pPr>
          </w:p>
        </w:tc>
      </w:tr>
      <w:tr w:rsidR="00375973" w:rsidRPr="00F317E7" w14:paraId="14542D5A" w14:textId="77777777" w:rsidTr="00620619">
        <w:tc>
          <w:tcPr>
            <w:tcW w:w="4056" w:type="dxa"/>
            <w:tcBorders>
              <w:top w:val="single" w:sz="12" w:space="0" w:color="005596"/>
              <w:bottom w:val="single" w:sz="12" w:space="0" w:color="005596"/>
              <w:right w:val="single" w:sz="12" w:space="0" w:color="005596"/>
            </w:tcBorders>
            <w:vAlign w:val="center"/>
            <w:hideMark/>
          </w:tcPr>
          <w:p w14:paraId="29186283"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Garantir un salaire minimum décent aux ouvriers qui assemblent les pièces en usine.</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2787FA4F" w14:textId="560877C2"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269A5D73" w14:textId="77777777"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0AFFD9D3" w14:textId="77777777" w:rsidR="00375973" w:rsidRPr="00F317E7" w:rsidRDefault="00375973" w:rsidP="00620619">
            <w:pPr>
              <w:spacing w:before="60" w:after="60"/>
              <w:jc w:val="center"/>
              <w:rPr>
                <w:rFonts w:ascii="Calibri" w:hAnsi="Calibri" w:cs="Calibri"/>
                <w:color w:val="41A537"/>
              </w:rPr>
            </w:pPr>
          </w:p>
        </w:tc>
      </w:tr>
      <w:tr w:rsidR="00375973" w:rsidRPr="00F317E7" w14:paraId="6E961BCA" w14:textId="77777777" w:rsidTr="00620619">
        <w:tc>
          <w:tcPr>
            <w:tcW w:w="4056" w:type="dxa"/>
            <w:tcBorders>
              <w:top w:val="single" w:sz="12" w:space="0" w:color="005596"/>
              <w:bottom w:val="single" w:sz="12" w:space="0" w:color="005596"/>
              <w:right w:val="single" w:sz="12" w:space="0" w:color="005596"/>
            </w:tcBorders>
            <w:vAlign w:val="center"/>
            <w:hideMark/>
          </w:tcPr>
          <w:p w14:paraId="7C5C83EC"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Récupérer et recycler les anciens appareils pour éviter de puiser de nouvelles ressources dans le sol.</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043DF7B7" w14:textId="77777777"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5854C813" w14:textId="77777777"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478C5B44" w14:textId="48211CFE" w:rsidR="00375973" w:rsidRPr="00F317E7" w:rsidRDefault="00375973" w:rsidP="00620619">
            <w:pPr>
              <w:spacing w:before="60" w:after="60"/>
              <w:jc w:val="center"/>
              <w:rPr>
                <w:rFonts w:ascii="Calibri" w:hAnsi="Calibri" w:cs="Calibri"/>
                <w:color w:val="41A537"/>
              </w:rPr>
            </w:pPr>
          </w:p>
        </w:tc>
      </w:tr>
      <w:tr w:rsidR="00375973" w:rsidRPr="00F317E7" w14:paraId="1C8985E2" w14:textId="77777777" w:rsidTr="00620619">
        <w:tc>
          <w:tcPr>
            <w:tcW w:w="4056" w:type="dxa"/>
            <w:tcBorders>
              <w:top w:val="single" w:sz="12" w:space="0" w:color="005596"/>
              <w:bottom w:val="single" w:sz="12" w:space="0" w:color="005596"/>
              <w:right w:val="single" w:sz="12" w:space="0" w:color="005596"/>
            </w:tcBorders>
            <w:vAlign w:val="center"/>
            <w:hideMark/>
          </w:tcPr>
          <w:p w14:paraId="0FB4F74B"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Assurer aux petits producteurs de matières premières un prix d'achat stable, même si les cours mondiaux chutent.</w:t>
            </w:r>
          </w:p>
        </w:tc>
        <w:tc>
          <w:tcPr>
            <w:tcW w:w="1701" w:type="dxa"/>
            <w:tcBorders>
              <w:top w:val="single" w:sz="12" w:space="0" w:color="005596"/>
              <w:left w:val="single" w:sz="12" w:space="0" w:color="005596"/>
              <w:bottom w:val="single" w:sz="12" w:space="0" w:color="005596"/>
              <w:right w:val="single" w:sz="12" w:space="0" w:color="005596"/>
            </w:tcBorders>
            <w:vAlign w:val="center"/>
            <w:hideMark/>
          </w:tcPr>
          <w:p w14:paraId="2C7FA2BB" w14:textId="1DE7291E"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bottom w:val="single" w:sz="12" w:space="0" w:color="005596"/>
              <w:right w:val="single" w:sz="12" w:space="0" w:color="005596"/>
            </w:tcBorders>
            <w:vAlign w:val="center"/>
            <w:hideMark/>
          </w:tcPr>
          <w:p w14:paraId="3792B966" w14:textId="77777777"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bottom w:val="single" w:sz="12" w:space="0" w:color="005596"/>
            </w:tcBorders>
            <w:vAlign w:val="center"/>
            <w:hideMark/>
          </w:tcPr>
          <w:p w14:paraId="12DF5340" w14:textId="77777777" w:rsidR="00375973" w:rsidRPr="00F317E7" w:rsidRDefault="00375973" w:rsidP="00620619">
            <w:pPr>
              <w:spacing w:before="60" w:after="60"/>
              <w:jc w:val="center"/>
              <w:rPr>
                <w:rFonts w:ascii="Calibri" w:hAnsi="Calibri" w:cs="Calibri"/>
                <w:color w:val="41A537"/>
              </w:rPr>
            </w:pPr>
          </w:p>
        </w:tc>
      </w:tr>
      <w:tr w:rsidR="00375973" w:rsidRPr="00F317E7" w14:paraId="51FF2408" w14:textId="77777777" w:rsidTr="00620619">
        <w:tc>
          <w:tcPr>
            <w:tcW w:w="4056" w:type="dxa"/>
            <w:tcBorders>
              <w:top w:val="single" w:sz="12" w:space="0" w:color="005596"/>
              <w:right w:val="single" w:sz="12" w:space="0" w:color="005596"/>
            </w:tcBorders>
            <w:vAlign w:val="center"/>
            <w:hideMark/>
          </w:tcPr>
          <w:p w14:paraId="62E1FB74" w14:textId="77777777" w:rsidR="00375973" w:rsidRPr="00F317E7" w:rsidRDefault="00375973" w:rsidP="00620619">
            <w:pPr>
              <w:spacing w:before="60" w:after="60" w:line="240" w:lineRule="auto"/>
              <w:rPr>
                <w:rFonts w:ascii="Calibri" w:hAnsi="Calibri" w:cs="Calibri"/>
              </w:rPr>
            </w:pPr>
            <w:r w:rsidRPr="00F317E7">
              <w:rPr>
                <w:rFonts w:ascii="Calibri" w:hAnsi="Calibri" w:cs="Calibri"/>
              </w:rPr>
              <w:t>Supprimer l'utilisation de produits chimiques toxiques lors de la fabrication des composants.</w:t>
            </w:r>
          </w:p>
        </w:tc>
        <w:tc>
          <w:tcPr>
            <w:tcW w:w="1701" w:type="dxa"/>
            <w:tcBorders>
              <w:top w:val="single" w:sz="12" w:space="0" w:color="005596"/>
              <w:left w:val="single" w:sz="12" w:space="0" w:color="005596"/>
              <w:right w:val="single" w:sz="12" w:space="0" w:color="005596"/>
            </w:tcBorders>
            <w:vAlign w:val="center"/>
            <w:hideMark/>
          </w:tcPr>
          <w:p w14:paraId="12786E81" w14:textId="77777777" w:rsidR="00375973" w:rsidRPr="00F317E7" w:rsidRDefault="00375973" w:rsidP="00620619">
            <w:pPr>
              <w:spacing w:before="60" w:after="60"/>
              <w:jc w:val="center"/>
              <w:rPr>
                <w:rFonts w:ascii="Calibri" w:hAnsi="Calibri" w:cs="Calibri"/>
                <w:color w:val="41A537"/>
              </w:rPr>
            </w:pPr>
          </w:p>
        </w:tc>
        <w:tc>
          <w:tcPr>
            <w:tcW w:w="1468" w:type="dxa"/>
            <w:tcBorders>
              <w:top w:val="single" w:sz="12" w:space="0" w:color="005596"/>
              <w:left w:val="single" w:sz="12" w:space="0" w:color="005596"/>
              <w:right w:val="single" w:sz="12" w:space="0" w:color="005596"/>
            </w:tcBorders>
            <w:vAlign w:val="center"/>
            <w:hideMark/>
          </w:tcPr>
          <w:p w14:paraId="31340AC7" w14:textId="77777777" w:rsidR="00375973" w:rsidRPr="00F317E7" w:rsidRDefault="00375973" w:rsidP="00620619">
            <w:pPr>
              <w:spacing w:before="60" w:after="60"/>
              <w:jc w:val="center"/>
              <w:rPr>
                <w:rFonts w:ascii="Calibri" w:hAnsi="Calibri" w:cs="Calibri"/>
                <w:color w:val="41A537"/>
              </w:rPr>
            </w:pPr>
          </w:p>
        </w:tc>
        <w:tc>
          <w:tcPr>
            <w:tcW w:w="1934" w:type="dxa"/>
            <w:tcBorders>
              <w:top w:val="single" w:sz="12" w:space="0" w:color="005596"/>
              <w:left w:val="single" w:sz="12" w:space="0" w:color="005596"/>
            </w:tcBorders>
            <w:vAlign w:val="center"/>
            <w:hideMark/>
          </w:tcPr>
          <w:p w14:paraId="348E4BCF" w14:textId="396225D9" w:rsidR="00375973" w:rsidRPr="00F317E7" w:rsidRDefault="00375973" w:rsidP="00620619">
            <w:pPr>
              <w:spacing w:before="60" w:after="60"/>
              <w:jc w:val="center"/>
              <w:rPr>
                <w:rFonts w:ascii="Calibri" w:hAnsi="Calibri" w:cs="Calibri"/>
                <w:color w:val="41A537"/>
              </w:rPr>
            </w:pPr>
          </w:p>
        </w:tc>
      </w:tr>
    </w:tbl>
    <w:p w14:paraId="44162CF5" w14:textId="77777777" w:rsidR="00375973" w:rsidRPr="00F317E7" w:rsidRDefault="00375973" w:rsidP="00375973">
      <w:pPr>
        <w:rPr>
          <w:rFonts w:ascii="Calibri" w:hAnsi="Calibri" w:cs="Calibri"/>
        </w:rPr>
      </w:pPr>
    </w:p>
    <w:p w14:paraId="21C79BFB" w14:textId="77777777" w:rsidR="00375973" w:rsidRPr="00F317E7" w:rsidRDefault="00375973" w:rsidP="00375973">
      <w:pPr>
        <w:pStyle w:val="Paragraphedeliste"/>
        <w:numPr>
          <w:ilvl w:val="0"/>
          <w:numId w:val="8"/>
        </w:numPr>
        <w:rPr>
          <w:rFonts w:ascii="Calibri" w:hAnsi="Calibri" w:cs="Calibri"/>
        </w:rPr>
      </w:pPr>
      <w:r w:rsidRPr="00F317E7">
        <w:rPr>
          <w:rFonts w:ascii="Calibri" w:hAnsi="Calibri" w:cs="Calibri"/>
        </w:rPr>
        <w:t>Pourquoi un smartphone « équitable » coûte-t-il souvent un peu plus cher à l'achat qu'un modèle classique ?</w:t>
      </w:r>
    </w:p>
    <w:p w14:paraId="7F352861" w14:textId="20488C0E" w:rsidR="00375973" w:rsidRPr="00F317E7" w:rsidRDefault="00D63ADD" w:rsidP="00375973">
      <w:pPr>
        <w:spacing w:line="278" w:lineRule="auto"/>
        <w:jc w:val="left"/>
        <w:rPr>
          <w:rFonts w:ascii="Calibri" w:hAnsi="Calibri" w:cs="Calibri"/>
          <w:color w:val="41A537"/>
        </w:rPr>
      </w:pPr>
      <w:r w:rsidRPr="00D63ADD">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75973" w:rsidRPr="00F317E7">
        <w:rPr>
          <w:rFonts w:ascii="Calibri" w:hAnsi="Calibri" w:cs="Calibri"/>
          <w:color w:val="41A537"/>
        </w:rPr>
        <w:br w:type="page"/>
      </w:r>
    </w:p>
    <w:p w14:paraId="355B04C8" w14:textId="77777777" w:rsidR="00375973" w:rsidRPr="00F317E7" w:rsidRDefault="00375973" w:rsidP="00375973">
      <w:pPr>
        <w:pStyle w:val="Titre10"/>
        <w:ind w:left="360"/>
        <w:rPr>
          <w:rFonts w:ascii="Calibri" w:hAnsi="Calibri" w:cs="Calibri"/>
          <w:noProof w:val="0"/>
        </w:rPr>
      </w:pPr>
      <w:r w:rsidRPr="00F317E7">
        <w:rPr>
          <w:rFonts w:ascii="Calibri" w:hAnsi="Calibri" w:cs="Calibri"/>
          <w:noProof w:val="0"/>
        </w:rPr>
        <w:lastRenderedPageBreak/>
        <w:t>Fiche 3 : À quoi servent les banques ?</w:t>
      </w:r>
    </w:p>
    <w:p w14:paraId="7FD33AA7"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657E1C3D"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proposition, indiquez si elle est vraie ou fausse et ensuite, justifiez votre choix.</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2"/>
        <w:gridCol w:w="1507"/>
        <w:gridCol w:w="4041"/>
      </w:tblGrid>
      <w:tr w:rsidR="00375973" w:rsidRPr="00F317E7" w14:paraId="55EE315C" w14:textId="77777777" w:rsidTr="00620619">
        <w:tc>
          <w:tcPr>
            <w:tcW w:w="0" w:type="auto"/>
            <w:tcBorders>
              <w:bottom w:val="single" w:sz="12" w:space="0" w:color="005596"/>
              <w:right w:val="single" w:sz="12" w:space="0" w:color="005596"/>
            </w:tcBorders>
            <w:vAlign w:val="center"/>
            <w:hideMark/>
          </w:tcPr>
          <w:p w14:paraId="320E4EDD" w14:textId="77777777" w:rsidR="00375973" w:rsidRPr="00F317E7" w:rsidRDefault="00375973" w:rsidP="00620619">
            <w:pPr>
              <w:spacing w:after="160"/>
              <w:jc w:val="center"/>
              <w:rPr>
                <w:rFonts w:ascii="Calibri" w:hAnsi="Calibri" w:cs="Calibri"/>
                <w:b/>
                <w:bCs/>
                <w:color w:val="005596"/>
              </w:rPr>
            </w:pPr>
            <w:r w:rsidRPr="00F317E7">
              <w:rPr>
                <w:rFonts w:ascii="Calibri" w:hAnsi="Calibri" w:cs="Calibri"/>
                <w:b/>
                <w:bCs/>
                <w:color w:val="005596"/>
              </w:rPr>
              <w:t>Affirmations</w:t>
            </w:r>
          </w:p>
        </w:tc>
        <w:tc>
          <w:tcPr>
            <w:tcW w:w="1507" w:type="dxa"/>
            <w:tcBorders>
              <w:left w:val="single" w:sz="12" w:space="0" w:color="005596"/>
              <w:bottom w:val="single" w:sz="12" w:space="0" w:color="005596"/>
              <w:right w:val="single" w:sz="12" w:space="0" w:color="005596"/>
            </w:tcBorders>
            <w:vAlign w:val="center"/>
            <w:hideMark/>
          </w:tcPr>
          <w:p w14:paraId="69F4540B" w14:textId="77777777" w:rsidR="00375973" w:rsidRPr="00F317E7" w:rsidRDefault="00375973" w:rsidP="00620619">
            <w:pPr>
              <w:spacing w:after="160"/>
              <w:jc w:val="center"/>
              <w:rPr>
                <w:rFonts w:ascii="Calibri" w:hAnsi="Calibri" w:cs="Calibri"/>
                <w:b/>
                <w:bCs/>
                <w:color w:val="005596"/>
              </w:rPr>
            </w:pPr>
            <w:r w:rsidRPr="00F317E7">
              <w:rPr>
                <w:rFonts w:ascii="Calibri" w:hAnsi="Calibri" w:cs="Calibri"/>
                <w:b/>
                <w:bCs/>
                <w:color w:val="005596"/>
              </w:rPr>
              <w:t>Vrai / Faux</w:t>
            </w:r>
          </w:p>
        </w:tc>
        <w:tc>
          <w:tcPr>
            <w:tcW w:w="3962" w:type="dxa"/>
            <w:tcBorders>
              <w:left w:val="single" w:sz="12" w:space="0" w:color="005596"/>
              <w:bottom w:val="single" w:sz="12" w:space="0" w:color="005596"/>
            </w:tcBorders>
            <w:vAlign w:val="center"/>
            <w:hideMark/>
          </w:tcPr>
          <w:p w14:paraId="5D490914" w14:textId="77777777" w:rsidR="00375973" w:rsidRPr="00F317E7" w:rsidRDefault="00375973" w:rsidP="00620619">
            <w:pPr>
              <w:spacing w:after="160"/>
              <w:jc w:val="center"/>
              <w:rPr>
                <w:rFonts w:ascii="Calibri" w:hAnsi="Calibri" w:cs="Calibri"/>
                <w:b/>
                <w:bCs/>
                <w:color w:val="005596"/>
              </w:rPr>
            </w:pPr>
            <w:r w:rsidRPr="00F317E7">
              <w:rPr>
                <w:rFonts w:ascii="Calibri" w:hAnsi="Calibri" w:cs="Calibri"/>
                <w:b/>
                <w:bCs/>
                <w:color w:val="005596"/>
              </w:rPr>
              <w:t>Justifications</w:t>
            </w:r>
          </w:p>
        </w:tc>
      </w:tr>
      <w:tr w:rsidR="00375973" w:rsidRPr="00F317E7" w14:paraId="162FF593" w14:textId="77777777" w:rsidTr="008C63C4">
        <w:tc>
          <w:tcPr>
            <w:tcW w:w="0" w:type="auto"/>
            <w:tcBorders>
              <w:top w:val="single" w:sz="12" w:space="0" w:color="005596"/>
              <w:bottom w:val="single" w:sz="12" w:space="0" w:color="005596"/>
              <w:right w:val="single" w:sz="12" w:space="0" w:color="005596"/>
            </w:tcBorders>
            <w:vAlign w:val="center"/>
            <w:hideMark/>
          </w:tcPr>
          <w:p w14:paraId="2DE8823F" w14:textId="77777777" w:rsidR="00375973" w:rsidRPr="00F317E7" w:rsidRDefault="00375973" w:rsidP="008C63C4">
            <w:pPr>
              <w:spacing w:line="240" w:lineRule="auto"/>
              <w:jc w:val="left"/>
              <w:rPr>
                <w:rFonts w:ascii="Calibri" w:hAnsi="Calibri" w:cs="Calibri"/>
              </w:rPr>
            </w:pPr>
            <w:r w:rsidRPr="00F317E7">
              <w:rPr>
                <w:rFonts w:ascii="Calibri" w:hAnsi="Calibri" w:cs="Calibri"/>
              </w:rPr>
              <w:t>Le compte courant rapporte généralement des intérêts au client.</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4BD96CF9" w14:textId="6A5EB2DC" w:rsidR="00375973" w:rsidRPr="00F317E7" w:rsidRDefault="00375973" w:rsidP="00620619">
            <w:pPr>
              <w:spacing w:after="160"/>
              <w:jc w:val="center"/>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hideMark/>
          </w:tcPr>
          <w:p w14:paraId="1C970ED1" w14:textId="77777777" w:rsidR="00375973" w:rsidRPr="008C63C4" w:rsidRDefault="008C63C4" w:rsidP="008C63C4">
            <w:pPr>
              <w:rPr>
                <w:rFonts w:ascii="Calibri" w:hAnsi="Calibri" w:cs="Calibri"/>
              </w:rPr>
            </w:pPr>
            <w:r w:rsidRPr="008C63C4">
              <w:rPr>
                <w:rFonts w:ascii="Calibri" w:hAnsi="Calibri" w:cs="Calibri"/>
              </w:rPr>
              <w:t>________________________________</w:t>
            </w:r>
          </w:p>
          <w:p w14:paraId="31FFF944"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40108D22"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6F366E3C" w14:textId="23EDC4D5" w:rsidR="008C63C4" w:rsidRPr="008C63C4" w:rsidRDefault="008C63C4" w:rsidP="008C63C4">
            <w:pPr>
              <w:rPr>
                <w:rFonts w:ascii="Calibri" w:hAnsi="Calibri" w:cs="Calibri"/>
              </w:rPr>
            </w:pPr>
            <w:r w:rsidRPr="008C63C4">
              <w:rPr>
                <w:rFonts w:ascii="Calibri" w:hAnsi="Calibri" w:cs="Calibri"/>
              </w:rPr>
              <w:t>________________________________</w:t>
            </w:r>
          </w:p>
        </w:tc>
      </w:tr>
      <w:tr w:rsidR="00375973" w:rsidRPr="00F317E7" w14:paraId="13D82D73" w14:textId="77777777" w:rsidTr="008C63C4">
        <w:tc>
          <w:tcPr>
            <w:tcW w:w="0" w:type="auto"/>
            <w:tcBorders>
              <w:top w:val="single" w:sz="12" w:space="0" w:color="005596"/>
              <w:bottom w:val="single" w:sz="12" w:space="0" w:color="005596"/>
              <w:right w:val="single" w:sz="12" w:space="0" w:color="005596"/>
            </w:tcBorders>
            <w:vAlign w:val="center"/>
            <w:hideMark/>
          </w:tcPr>
          <w:p w14:paraId="48ECD2F5" w14:textId="77777777" w:rsidR="00375973" w:rsidRPr="00F317E7" w:rsidRDefault="00375973" w:rsidP="008C63C4">
            <w:pPr>
              <w:spacing w:line="240" w:lineRule="auto"/>
              <w:jc w:val="left"/>
              <w:rPr>
                <w:rFonts w:ascii="Calibri" w:hAnsi="Calibri" w:cs="Calibri"/>
              </w:rPr>
            </w:pPr>
            <w:r w:rsidRPr="00F317E7">
              <w:rPr>
                <w:rFonts w:ascii="Calibri" w:hAnsi="Calibri" w:cs="Calibri"/>
              </w:rPr>
              <w:t>Une banque prête l'argent des épargnants aux clients désireux d’obtenir un crédit.</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4065D094" w14:textId="76ACA634" w:rsidR="00375973" w:rsidRPr="00F317E7" w:rsidRDefault="00375973" w:rsidP="008F2BF8">
            <w:pPr>
              <w:spacing w:after="160"/>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hideMark/>
          </w:tcPr>
          <w:p w14:paraId="60FC35ED"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46ADAF6C"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102F9269"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1CFF93DC" w14:textId="7BD1D8AE" w:rsidR="00375973" w:rsidRPr="008C63C4" w:rsidRDefault="008C63C4" w:rsidP="008C63C4">
            <w:pPr>
              <w:rPr>
                <w:rFonts w:ascii="Calibri" w:hAnsi="Calibri" w:cs="Calibri"/>
              </w:rPr>
            </w:pPr>
            <w:r w:rsidRPr="008C63C4">
              <w:rPr>
                <w:rFonts w:ascii="Calibri" w:hAnsi="Calibri" w:cs="Calibri"/>
              </w:rPr>
              <w:t>________________________________</w:t>
            </w:r>
          </w:p>
        </w:tc>
      </w:tr>
      <w:tr w:rsidR="00375973" w:rsidRPr="00F317E7" w14:paraId="2BB2122E" w14:textId="77777777" w:rsidTr="008C63C4">
        <w:tc>
          <w:tcPr>
            <w:tcW w:w="0" w:type="auto"/>
            <w:tcBorders>
              <w:top w:val="single" w:sz="12" w:space="0" w:color="005596"/>
              <w:bottom w:val="single" w:sz="12" w:space="0" w:color="005596"/>
              <w:right w:val="single" w:sz="12" w:space="0" w:color="005596"/>
            </w:tcBorders>
            <w:vAlign w:val="center"/>
            <w:hideMark/>
          </w:tcPr>
          <w:p w14:paraId="6754560A" w14:textId="77777777" w:rsidR="00375973" w:rsidRPr="00F317E7" w:rsidRDefault="00375973" w:rsidP="008C63C4">
            <w:pPr>
              <w:spacing w:line="240" w:lineRule="auto"/>
              <w:jc w:val="left"/>
              <w:rPr>
                <w:rFonts w:ascii="Calibri" w:hAnsi="Calibri" w:cs="Calibri"/>
              </w:rPr>
            </w:pPr>
            <w:r w:rsidRPr="00F317E7">
              <w:rPr>
                <w:rFonts w:ascii="Calibri" w:hAnsi="Calibri" w:cs="Calibri"/>
              </w:rPr>
              <w:t>Les pièces d'euro ont une face identique partout en Europe et une face différente selon le pays d'origine.</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29759F7E" w14:textId="782EFD1A" w:rsidR="00375973" w:rsidRPr="00F317E7" w:rsidRDefault="00375973" w:rsidP="00620619">
            <w:pPr>
              <w:spacing w:after="160"/>
              <w:jc w:val="center"/>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hideMark/>
          </w:tcPr>
          <w:p w14:paraId="1556ABF1"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390EECBB"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0C9C93E9"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207460CB" w14:textId="22A3CF9B" w:rsidR="00375973" w:rsidRPr="008C63C4" w:rsidRDefault="008C63C4" w:rsidP="008C63C4">
            <w:pPr>
              <w:rPr>
                <w:rFonts w:ascii="Calibri" w:hAnsi="Calibri" w:cs="Calibri"/>
              </w:rPr>
            </w:pPr>
            <w:r w:rsidRPr="008C63C4">
              <w:rPr>
                <w:rFonts w:ascii="Calibri" w:hAnsi="Calibri" w:cs="Calibri"/>
              </w:rPr>
              <w:t>________________________________</w:t>
            </w:r>
          </w:p>
        </w:tc>
      </w:tr>
      <w:tr w:rsidR="00375973" w:rsidRPr="00F317E7" w14:paraId="52EA7397" w14:textId="77777777" w:rsidTr="008C63C4">
        <w:tc>
          <w:tcPr>
            <w:tcW w:w="0" w:type="auto"/>
            <w:tcBorders>
              <w:top w:val="single" w:sz="12" w:space="0" w:color="005596"/>
              <w:bottom w:val="single" w:sz="12" w:space="0" w:color="005596"/>
              <w:right w:val="single" w:sz="12" w:space="0" w:color="005596"/>
            </w:tcBorders>
            <w:vAlign w:val="center"/>
            <w:hideMark/>
          </w:tcPr>
          <w:p w14:paraId="69703EA8" w14:textId="77777777" w:rsidR="00375973" w:rsidRPr="00F317E7" w:rsidRDefault="00375973" w:rsidP="008C63C4">
            <w:pPr>
              <w:spacing w:line="240" w:lineRule="auto"/>
              <w:jc w:val="left"/>
              <w:rPr>
                <w:rFonts w:ascii="Calibri" w:hAnsi="Calibri" w:cs="Calibri"/>
              </w:rPr>
            </w:pPr>
            <w:r w:rsidRPr="00F317E7">
              <w:rPr>
                <w:rFonts w:ascii="Calibri" w:hAnsi="Calibri" w:cs="Calibri"/>
              </w:rPr>
              <w:t>Le billet de 500 euros n'a plus aucune valeur aujourd'hui.</w:t>
            </w:r>
          </w:p>
        </w:tc>
        <w:tc>
          <w:tcPr>
            <w:tcW w:w="1507" w:type="dxa"/>
            <w:tcBorders>
              <w:top w:val="single" w:sz="12" w:space="0" w:color="005596"/>
              <w:left w:val="single" w:sz="12" w:space="0" w:color="005596"/>
              <w:bottom w:val="single" w:sz="12" w:space="0" w:color="005596"/>
              <w:right w:val="single" w:sz="12" w:space="0" w:color="005596"/>
            </w:tcBorders>
            <w:vAlign w:val="center"/>
            <w:hideMark/>
          </w:tcPr>
          <w:p w14:paraId="1220ABF8" w14:textId="1958C9EA" w:rsidR="00375973" w:rsidRPr="00F317E7" w:rsidRDefault="00375973" w:rsidP="00620619">
            <w:pPr>
              <w:spacing w:after="160"/>
              <w:jc w:val="center"/>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hideMark/>
          </w:tcPr>
          <w:p w14:paraId="600A4E5D"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066D21BA"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0A720304" w14:textId="36EA03DA" w:rsidR="00375973" w:rsidRPr="008C63C4" w:rsidRDefault="008C63C4" w:rsidP="008C63C4">
            <w:pPr>
              <w:rPr>
                <w:rFonts w:ascii="Calibri" w:hAnsi="Calibri" w:cs="Calibri"/>
              </w:rPr>
            </w:pPr>
            <w:r w:rsidRPr="008C63C4">
              <w:rPr>
                <w:rFonts w:ascii="Calibri" w:hAnsi="Calibri" w:cs="Calibri"/>
              </w:rPr>
              <w:t>________________________________</w:t>
            </w:r>
          </w:p>
        </w:tc>
      </w:tr>
      <w:tr w:rsidR="00375973" w:rsidRPr="00F317E7" w14:paraId="4DF47A1F" w14:textId="77777777" w:rsidTr="008C63C4">
        <w:tc>
          <w:tcPr>
            <w:tcW w:w="0" w:type="auto"/>
            <w:tcBorders>
              <w:top w:val="single" w:sz="12" w:space="0" w:color="005596"/>
              <w:bottom w:val="single" w:sz="12" w:space="0" w:color="005596"/>
              <w:right w:val="single" w:sz="12" w:space="0" w:color="005596"/>
            </w:tcBorders>
            <w:vAlign w:val="center"/>
          </w:tcPr>
          <w:p w14:paraId="0761381C" w14:textId="77777777" w:rsidR="00375973" w:rsidRPr="00F317E7" w:rsidRDefault="00375973" w:rsidP="008C63C4">
            <w:pPr>
              <w:spacing w:line="240" w:lineRule="auto"/>
              <w:jc w:val="left"/>
              <w:rPr>
                <w:rFonts w:ascii="Calibri" w:hAnsi="Calibri" w:cs="Calibri"/>
              </w:rPr>
            </w:pPr>
            <w:r w:rsidRPr="00F317E7">
              <w:rPr>
                <w:rFonts w:ascii="Calibri" w:hAnsi="Calibri" w:cs="Calibri"/>
              </w:rPr>
              <w:t>Payer avec son smartphone dans un magasin est une forme de monnaie fiduciaire.</w:t>
            </w:r>
          </w:p>
        </w:tc>
        <w:tc>
          <w:tcPr>
            <w:tcW w:w="1507" w:type="dxa"/>
            <w:tcBorders>
              <w:top w:val="single" w:sz="12" w:space="0" w:color="005596"/>
              <w:left w:val="single" w:sz="12" w:space="0" w:color="005596"/>
              <w:bottom w:val="single" w:sz="12" w:space="0" w:color="005596"/>
              <w:right w:val="single" w:sz="12" w:space="0" w:color="005596"/>
            </w:tcBorders>
            <w:vAlign w:val="center"/>
          </w:tcPr>
          <w:p w14:paraId="37B22BE4" w14:textId="3A0A8E61" w:rsidR="00375973" w:rsidRPr="00F317E7" w:rsidRDefault="00375973" w:rsidP="00620619">
            <w:pPr>
              <w:jc w:val="center"/>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tcPr>
          <w:p w14:paraId="42C3E729"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7087E35D"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282A4DF7"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494A99A0" w14:textId="6DF58134" w:rsidR="00375973" w:rsidRPr="008C63C4" w:rsidRDefault="008C63C4" w:rsidP="00620619">
            <w:pPr>
              <w:rPr>
                <w:rFonts w:ascii="Calibri" w:hAnsi="Calibri" w:cs="Calibri"/>
              </w:rPr>
            </w:pPr>
            <w:r w:rsidRPr="008C63C4">
              <w:rPr>
                <w:rFonts w:ascii="Calibri" w:hAnsi="Calibri" w:cs="Calibri"/>
              </w:rPr>
              <w:t>________________________________</w:t>
            </w:r>
          </w:p>
        </w:tc>
      </w:tr>
      <w:tr w:rsidR="00375973" w:rsidRPr="00F317E7" w14:paraId="4B5A08DA" w14:textId="77777777" w:rsidTr="008C63C4">
        <w:tc>
          <w:tcPr>
            <w:tcW w:w="0" w:type="auto"/>
            <w:tcBorders>
              <w:bottom w:val="single" w:sz="12" w:space="0" w:color="005596"/>
              <w:right w:val="single" w:sz="12" w:space="0" w:color="005596"/>
            </w:tcBorders>
            <w:vAlign w:val="center"/>
          </w:tcPr>
          <w:p w14:paraId="36FDDFCA" w14:textId="77777777" w:rsidR="00375973" w:rsidRPr="00F317E7" w:rsidRDefault="00375973" w:rsidP="008C63C4">
            <w:pPr>
              <w:spacing w:line="240" w:lineRule="auto"/>
              <w:jc w:val="left"/>
              <w:rPr>
                <w:rFonts w:ascii="Calibri" w:hAnsi="Calibri" w:cs="Calibri"/>
              </w:rPr>
            </w:pPr>
            <w:r w:rsidRPr="00F317E7">
              <w:rPr>
                <w:rFonts w:ascii="Calibri" w:hAnsi="Calibri" w:cs="Calibri"/>
              </w:rPr>
              <w:t>La banque gagne de l'argent grâce aux intérêts que paient les clients qui empruntent.</w:t>
            </w:r>
          </w:p>
        </w:tc>
        <w:tc>
          <w:tcPr>
            <w:tcW w:w="1507" w:type="dxa"/>
            <w:tcBorders>
              <w:left w:val="single" w:sz="12" w:space="0" w:color="005596"/>
              <w:bottom w:val="single" w:sz="12" w:space="0" w:color="005596"/>
              <w:right w:val="single" w:sz="12" w:space="0" w:color="005596"/>
            </w:tcBorders>
            <w:vAlign w:val="center"/>
          </w:tcPr>
          <w:p w14:paraId="447F0AC5" w14:textId="1A06C7C4" w:rsidR="00375973" w:rsidRPr="00F317E7" w:rsidRDefault="00375973" w:rsidP="00620619">
            <w:pPr>
              <w:jc w:val="center"/>
              <w:rPr>
                <w:rFonts w:ascii="Calibri" w:hAnsi="Calibri" w:cs="Calibri"/>
                <w:color w:val="41A537"/>
              </w:rPr>
            </w:pPr>
          </w:p>
        </w:tc>
        <w:tc>
          <w:tcPr>
            <w:tcW w:w="3962" w:type="dxa"/>
            <w:tcBorders>
              <w:left w:val="single" w:sz="12" w:space="0" w:color="005596"/>
              <w:bottom w:val="single" w:sz="12" w:space="0" w:color="005596"/>
            </w:tcBorders>
            <w:vAlign w:val="center"/>
          </w:tcPr>
          <w:p w14:paraId="38C2AF51"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1FCC839B"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03E1883C"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58CCFEDB" w14:textId="0E6828A5" w:rsidR="00375973" w:rsidRPr="008C63C4" w:rsidRDefault="008C63C4" w:rsidP="00620619">
            <w:pPr>
              <w:rPr>
                <w:rFonts w:ascii="Calibri" w:hAnsi="Calibri" w:cs="Calibri"/>
              </w:rPr>
            </w:pPr>
            <w:r w:rsidRPr="008C63C4">
              <w:rPr>
                <w:rFonts w:ascii="Calibri" w:hAnsi="Calibri" w:cs="Calibri"/>
              </w:rPr>
              <w:t>________________________________</w:t>
            </w:r>
          </w:p>
        </w:tc>
      </w:tr>
      <w:tr w:rsidR="00375973" w:rsidRPr="00F317E7" w14:paraId="5F49BF77" w14:textId="77777777" w:rsidTr="008C63C4">
        <w:tc>
          <w:tcPr>
            <w:tcW w:w="0" w:type="auto"/>
            <w:tcBorders>
              <w:top w:val="single" w:sz="12" w:space="0" w:color="005596"/>
              <w:bottom w:val="single" w:sz="12" w:space="0" w:color="005596"/>
              <w:right w:val="single" w:sz="12" w:space="0" w:color="005596"/>
            </w:tcBorders>
            <w:vAlign w:val="center"/>
          </w:tcPr>
          <w:p w14:paraId="58125F3F" w14:textId="77777777" w:rsidR="00375973" w:rsidRPr="00F317E7" w:rsidRDefault="00375973" w:rsidP="008C63C4">
            <w:pPr>
              <w:spacing w:line="240" w:lineRule="auto"/>
              <w:jc w:val="left"/>
              <w:rPr>
                <w:rFonts w:ascii="Calibri" w:hAnsi="Calibri" w:cs="Calibri"/>
              </w:rPr>
            </w:pPr>
            <w:r w:rsidRPr="00F317E7">
              <w:rPr>
                <w:rFonts w:ascii="Calibri" w:hAnsi="Calibri" w:cs="Calibri"/>
              </w:rPr>
              <w:t>Un billet de 20 euros imprimé en Italie ne peut pas être utilisé pour payer en Belgique.</w:t>
            </w:r>
          </w:p>
        </w:tc>
        <w:tc>
          <w:tcPr>
            <w:tcW w:w="1507" w:type="dxa"/>
            <w:tcBorders>
              <w:top w:val="single" w:sz="12" w:space="0" w:color="005596"/>
              <w:left w:val="single" w:sz="12" w:space="0" w:color="005596"/>
              <w:bottom w:val="single" w:sz="12" w:space="0" w:color="005596"/>
              <w:right w:val="single" w:sz="12" w:space="0" w:color="005596"/>
            </w:tcBorders>
            <w:vAlign w:val="center"/>
          </w:tcPr>
          <w:p w14:paraId="53DCDBBD" w14:textId="24492B30" w:rsidR="00375973" w:rsidRPr="00F317E7" w:rsidRDefault="00375973" w:rsidP="00620619">
            <w:pPr>
              <w:jc w:val="center"/>
              <w:rPr>
                <w:rFonts w:ascii="Calibri" w:hAnsi="Calibri" w:cs="Calibri"/>
                <w:color w:val="41A537"/>
              </w:rPr>
            </w:pPr>
          </w:p>
        </w:tc>
        <w:tc>
          <w:tcPr>
            <w:tcW w:w="3962" w:type="dxa"/>
            <w:tcBorders>
              <w:top w:val="single" w:sz="12" w:space="0" w:color="005596"/>
              <w:left w:val="single" w:sz="12" w:space="0" w:color="005596"/>
              <w:bottom w:val="single" w:sz="12" w:space="0" w:color="005596"/>
            </w:tcBorders>
            <w:vAlign w:val="center"/>
          </w:tcPr>
          <w:p w14:paraId="1230272F"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5C5C02B9"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50E16C71"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5AE6B20F" w14:textId="6F04891A" w:rsidR="00375973" w:rsidRPr="008C63C4" w:rsidRDefault="008C63C4" w:rsidP="00620619">
            <w:pPr>
              <w:rPr>
                <w:rFonts w:ascii="Calibri" w:hAnsi="Calibri" w:cs="Calibri"/>
              </w:rPr>
            </w:pPr>
            <w:r w:rsidRPr="008C63C4">
              <w:rPr>
                <w:rFonts w:ascii="Calibri" w:hAnsi="Calibri" w:cs="Calibri"/>
              </w:rPr>
              <w:t>________________________________</w:t>
            </w:r>
          </w:p>
        </w:tc>
      </w:tr>
      <w:tr w:rsidR="00375973" w:rsidRPr="00F317E7" w14:paraId="45549C4B" w14:textId="77777777" w:rsidTr="008C63C4">
        <w:tc>
          <w:tcPr>
            <w:tcW w:w="0" w:type="auto"/>
            <w:tcBorders>
              <w:top w:val="single" w:sz="12" w:space="0" w:color="005596"/>
              <w:right w:val="single" w:sz="12" w:space="0" w:color="005596"/>
            </w:tcBorders>
            <w:vAlign w:val="center"/>
          </w:tcPr>
          <w:p w14:paraId="2B432627" w14:textId="77777777" w:rsidR="00375973" w:rsidRPr="00F317E7" w:rsidRDefault="00375973" w:rsidP="008C63C4">
            <w:pPr>
              <w:spacing w:line="240" w:lineRule="auto"/>
              <w:jc w:val="left"/>
              <w:rPr>
                <w:rFonts w:ascii="Calibri" w:hAnsi="Calibri" w:cs="Calibri"/>
              </w:rPr>
            </w:pPr>
            <w:r w:rsidRPr="00F317E7">
              <w:rPr>
                <w:rFonts w:ascii="Calibri" w:hAnsi="Calibri" w:cs="Calibri"/>
              </w:rPr>
              <w:t>La monnaie scripturale désigne l'argent physique que l'on peut toucher (billets et pièces).</w:t>
            </w:r>
          </w:p>
        </w:tc>
        <w:tc>
          <w:tcPr>
            <w:tcW w:w="1507" w:type="dxa"/>
            <w:tcBorders>
              <w:top w:val="single" w:sz="12" w:space="0" w:color="005596"/>
              <w:left w:val="single" w:sz="12" w:space="0" w:color="005596"/>
              <w:right w:val="single" w:sz="12" w:space="0" w:color="005596"/>
            </w:tcBorders>
            <w:vAlign w:val="center"/>
          </w:tcPr>
          <w:p w14:paraId="4A1B6B8D" w14:textId="0527F2B0" w:rsidR="00375973" w:rsidRPr="00F317E7" w:rsidRDefault="00375973" w:rsidP="00620619">
            <w:pPr>
              <w:jc w:val="center"/>
              <w:rPr>
                <w:rFonts w:ascii="Calibri" w:hAnsi="Calibri" w:cs="Calibri"/>
                <w:color w:val="41A537"/>
              </w:rPr>
            </w:pPr>
          </w:p>
        </w:tc>
        <w:tc>
          <w:tcPr>
            <w:tcW w:w="3962" w:type="dxa"/>
            <w:tcBorders>
              <w:top w:val="single" w:sz="12" w:space="0" w:color="005596"/>
              <w:left w:val="single" w:sz="12" w:space="0" w:color="005596"/>
            </w:tcBorders>
            <w:vAlign w:val="center"/>
          </w:tcPr>
          <w:p w14:paraId="2A9FCF36"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4FDD1A0A"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703CE026" w14:textId="77777777" w:rsidR="008C63C4" w:rsidRPr="008C63C4" w:rsidRDefault="008C63C4" w:rsidP="008C63C4">
            <w:pPr>
              <w:rPr>
                <w:rFonts w:ascii="Calibri" w:hAnsi="Calibri" w:cs="Calibri"/>
              </w:rPr>
            </w:pPr>
            <w:r w:rsidRPr="008C63C4">
              <w:rPr>
                <w:rFonts w:ascii="Calibri" w:hAnsi="Calibri" w:cs="Calibri"/>
              </w:rPr>
              <w:t>________________________________</w:t>
            </w:r>
          </w:p>
          <w:p w14:paraId="18F9E1B5" w14:textId="1C0C9AEA" w:rsidR="00375973" w:rsidRPr="00F317E7" w:rsidRDefault="00375973" w:rsidP="008C63C4">
            <w:pPr>
              <w:rPr>
                <w:rFonts w:ascii="Calibri" w:hAnsi="Calibri" w:cs="Calibri"/>
                <w:color w:val="41A537"/>
              </w:rPr>
            </w:pPr>
          </w:p>
        </w:tc>
      </w:tr>
    </w:tbl>
    <w:p w14:paraId="59FCC448" w14:textId="77777777" w:rsidR="00375973" w:rsidRPr="00F317E7" w:rsidRDefault="00375973" w:rsidP="00375973">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5102F298"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186D3E47" w14:textId="06E2772E"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déterminez le mode de consommation (épargne, consommation ou demande de crédit) ainsi que le moyen de paiement ou l'outil bancaire utilisé.</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3"/>
        <w:gridCol w:w="2370"/>
        <w:gridCol w:w="2407"/>
      </w:tblGrid>
      <w:tr w:rsidR="00375973" w:rsidRPr="00F317E7" w14:paraId="7DDAC6FA" w14:textId="77777777" w:rsidTr="008C63C4">
        <w:tc>
          <w:tcPr>
            <w:tcW w:w="0" w:type="auto"/>
            <w:tcBorders>
              <w:bottom w:val="single" w:sz="12" w:space="0" w:color="005596"/>
              <w:right w:val="single" w:sz="12" w:space="0" w:color="005596"/>
            </w:tcBorders>
            <w:vAlign w:val="center"/>
            <w:hideMark/>
          </w:tcPr>
          <w:p w14:paraId="31FAE390" w14:textId="77777777" w:rsidR="00375973" w:rsidRPr="00F317E7" w:rsidRDefault="00375973" w:rsidP="00620619">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Situations</w:t>
            </w:r>
          </w:p>
        </w:tc>
        <w:tc>
          <w:tcPr>
            <w:tcW w:w="2370" w:type="dxa"/>
            <w:tcBorders>
              <w:left w:val="single" w:sz="12" w:space="0" w:color="005596"/>
              <w:bottom w:val="single" w:sz="12" w:space="0" w:color="005596"/>
              <w:right w:val="single" w:sz="12" w:space="0" w:color="005596"/>
            </w:tcBorders>
            <w:vAlign w:val="center"/>
            <w:hideMark/>
          </w:tcPr>
          <w:p w14:paraId="00F8E6E1" w14:textId="77777777" w:rsidR="00375973" w:rsidRPr="00F317E7" w:rsidRDefault="00375973" w:rsidP="00620619">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Mode de consommation</w:t>
            </w:r>
          </w:p>
        </w:tc>
        <w:tc>
          <w:tcPr>
            <w:tcW w:w="2407" w:type="dxa"/>
            <w:tcBorders>
              <w:left w:val="single" w:sz="12" w:space="0" w:color="005596"/>
              <w:bottom w:val="single" w:sz="12" w:space="0" w:color="005596"/>
            </w:tcBorders>
            <w:vAlign w:val="center"/>
            <w:hideMark/>
          </w:tcPr>
          <w:p w14:paraId="67BDF7DD" w14:textId="77777777" w:rsidR="00375973" w:rsidRPr="00F317E7" w:rsidRDefault="00375973" w:rsidP="00620619">
            <w:pPr>
              <w:spacing w:before="60" w:after="60"/>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Moyen de paiement ou outil utilisé</w:t>
            </w:r>
          </w:p>
        </w:tc>
      </w:tr>
      <w:tr w:rsidR="00375973" w:rsidRPr="00F317E7" w14:paraId="270D4BA2" w14:textId="77777777" w:rsidTr="008C63C4">
        <w:tc>
          <w:tcPr>
            <w:tcW w:w="0" w:type="auto"/>
            <w:tcBorders>
              <w:top w:val="single" w:sz="12" w:space="0" w:color="005596"/>
              <w:bottom w:val="single" w:sz="12" w:space="0" w:color="005596"/>
              <w:right w:val="single" w:sz="12" w:space="0" w:color="005596"/>
            </w:tcBorders>
            <w:hideMark/>
          </w:tcPr>
          <w:p w14:paraId="4D106D7D"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1.</w:t>
            </w:r>
            <w:r w:rsidRPr="00F317E7">
              <w:rPr>
                <w:rFonts w:ascii="Calibri" w:hAnsi="Calibri" w:cs="Calibri"/>
                <w14:textOutline w14:w="0" w14:cap="flat" w14:cmpd="sng" w14:algn="ctr">
                  <w14:noFill/>
                  <w14:prstDash w14:val="solid"/>
                  <w14:round/>
                </w14:textOutline>
              </w:rPr>
              <w:t xml:space="preserve"> Lucas veut s'acheter un jeu vidéo à 60,00 €. Il se rend au magasin et donne trois billets de 20,00 € à la caissière.</w:t>
            </w:r>
          </w:p>
        </w:tc>
        <w:tc>
          <w:tcPr>
            <w:tcW w:w="2370" w:type="dxa"/>
            <w:tcBorders>
              <w:top w:val="single" w:sz="12" w:space="0" w:color="005596"/>
              <w:left w:val="single" w:sz="12" w:space="0" w:color="005596"/>
              <w:bottom w:val="single" w:sz="12" w:space="0" w:color="005596"/>
              <w:right w:val="single" w:sz="12" w:space="0" w:color="005596"/>
            </w:tcBorders>
            <w:vAlign w:val="center"/>
            <w:hideMark/>
          </w:tcPr>
          <w:p w14:paraId="04410BB7" w14:textId="3BF1530E" w:rsidR="00375973"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563C449F"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0A453A3E" w14:textId="5D1DAB2A" w:rsidR="008C63C4" w:rsidRPr="00F317E7" w:rsidRDefault="008C63C4" w:rsidP="008C63C4">
            <w:pPr>
              <w:spacing w:before="60" w:after="60"/>
              <w:jc w:val="center"/>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bottom w:val="single" w:sz="12" w:space="0" w:color="005596"/>
            </w:tcBorders>
            <w:vAlign w:val="center"/>
            <w:hideMark/>
          </w:tcPr>
          <w:p w14:paraId="7E3F4981"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5CF3D9B1"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CD80A3B" w14:textId="194A4C8B"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r>
      <w:tr w:rsidR="00375973" w:rsidRPr="00F317E7" w14:paraId="5660A535" w14:textId="77777777" w:rsidTr="008C63C4">
        <w:tc>
          <w:tcPr>
            <w:tcW w:w="0" w:type="auto"/>
            <w:tcBorders>
              <w:top w:val="single" w:sz="12" w:space="0" w:color="005596"/>
              <w:bottom w:val="single" w:sz="12" w:space="0" w:color="005596"/>
              <w:right w:val="single" w:sz="12" w:space="0" w:color="005596"/>
            </w:tcBorders>
            <w:hideMark/>
          </w:tcPr>
          <w:p w14:paraId="441B434B"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2.</w:t>
            </w:r>
            <w:r w:rsidRPr="00F317E7">
              <w:rPr>
                <w:rFonts w:ascii="Calibri" w:hAnsi="Calibri" w:cs="Calibri"/>
                <w14:textOutline w14:w="0" w14:cap="flat" w14:cmpd="sng" w14:algn="ctr">
                  <w14:noFill/>
                  <w14:prstDash w14:val="solid"/>
                  <w14:round/>
                </w14:textOutline>
              </w:rPr>
              <w:t xml:space="preserve"> Manon reçoit 100 € pour son anniversaire. Elle décide de les mettre sur un compte pour s'acheter un scooter dans deux ans.</w:t>
            </w:r>
          </w:p>
        </w:tc>
        <w:tc>
          <w:tcPr>
            <w:tcW w:w="2370" w:type="dxa"/>
            <w:tcBorders>
              <w:top w:val="single" w:sz="12" w:space="0" w:color="005596"/>
              <w:left w:val="single" w:sz="12" w:space="0" w:color="005596"/>
              <w:bottom w:val="single" w:sz="12" w:space="0" w:color="005596"/>
              <w:right w:val="single" w:sz="12" w:space="0" w:color="005596"/>
            </w:tcBorders>
            <w:vAlign w:val="center"/>
            <w:hideMark/>
          </w:tcPr>
          <w:p w14:paraId="11F330A6"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399DFF83"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64F16BFC" w14:textId="616F198D"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bottom w:val="single" w:sz="12" w:space="0" w:color="005596"/>
            </w:tcBorders>
            <w:vAlign w:val="center"/>
            <w:hideMark/>
          </w:tcPr>
          <w:p w14:paraId="7D6008B2"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683A9923"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CC8974A" w14:textId="0C050B5D"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r>
      <w:tr w:rsidR="00375973" w:rsidRPr="00F317E7" w14:paraId="7401A411" w14:textId="77777777" w:rsidTr="008C63C4">
        <w:tc>
          <w:tcPr>
            <w:tcW w:w="0" w:type="auto"/>
            <w:tcBorders>
              <w:top w:val="single" w:sz="12" w:space="0" w:color="005596"/>
              <w:bottom w:val="single" w:sz="12" w:space="0" w:color="005596"/>
              <w:right w:val="single" w:sz="12" w:space="0" w:color="005596"/>
            </w:tcBorders>
            <w:hideMark/>
          </w:tcPr>
          <w:p w14:paraId="54AECC5A"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3.</w:t>
            </w:r>
            <w:r w:rsidRPr="00F317E7">
              <w:rPr>
                <w:rFonts w:ascii="Calibri" w:hAnsi="Calibri" w:cs="Calibri"/>
                <w14:textOutline w14:w="0" w14:cap="flat" w14:cmpd="sng" w14:algn="ctr">
                  <w14:noFill/>
                  <w14:prstDash w14:val="solid"/>
                  <w14:round/>
                </w14:textOutline>
              </w:rPr>
              <w:t xml:space="preserve"> Monsieur Durant achète une nouvelle voiture de 25 000 €. Il ne possède pas cette somme, il demande donc l'aide de sa banque.</w:t>
            </w:r>
          </w:p>
        </w:tc>
        <w:tc>
          <w:tcPr>
            <w:tcW w:w="2370" w:type="dxa"/>
            <w:tcBorders>
              <w:top w:val="single" w:sz="12" w:space="0" w:color="005596"/>
              <w:left w:val="single" w:sz="12" w:space="0" w:color="005596"/>
              <w:bottom w:val="single" w:sz="12" w:space="0" w:color="005596"/>
              <w:right w:val="single" w:sz="12" w:space="0" w:color="005596"/>
            </w:tcBorders>
            <w:vAlign w:val="center"/>
            <w:hideMark/>
          </w:tcPr>
          <w:p w14:paraId="2B11B2F3"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610AE8F2"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50E27A53" w14:textId="5CEE2B64" w:rsidR="00375973" w:rsidRPr="00F317E7" w:rsidRDefault="00375973" w:rsidP="008C63C4">
            <w:pPr>
              <w:spacing w:before="60" w:after="60"/>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bottom w:val="single" w:sz="12" w:space="0" w:color="005596"/>
            </w:tcBorders>
            <w:vAlign w:val="center"/>
            <w:hideMark/>
          </w:tcPr>
          <w:p w14:paraId="7A976F7E"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E9D1DFA"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B7BB5FE" w14:textId="1E412289"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r>
      <w:tr w:rsidR="00375973" w:rsidRPr="00F317E7" w14:paraId="3C9D778F" w14:textId="77777777" w:rsidTr="008C63C4">
        <w:tc>
          <w:tcPr>
            <w:tcW w:w="0" w:type="auto"/>
            <w:tcBorders>
              <w:top w:val="single" w:sz="12" w:space="0" w:color="005596"/>
              <w:bottom w:val="single" w:sz="12" w:space="0" w:color="005596"/>
              <w:right w:val="single" w:sz="12" w:space="0" w:color="005596"/>
            </w:tcBorders>
            <w:hideMark/>
          </w:tcPr>
          <w:p w14:paraId="7E00155C"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4.</w:t>
            </w:r>
            <w:r w:rsidRPr="00F317E7">
              <w:rPr>
                <w:rFonts w:ascii="Calibri" w:hAnsi="Calibri" w:cs="Calibri"/>
                <w14:textOutline w14:w="0" w14:cap="flat" w14:cmpd="sng" w14:algn="ctr">
                  <w14:noFill/>
                  <w14:prstDash w14:val="solid"/>
                  <w14:round/>
                </w14:textOutline>
              </w:rPr>
              <w:t xml:space="preserve"> Pour payer son abonnement de bus, Clara scanne un QR code avec son téléphone via l'application de sa banque.</w:t>
            </w:r>
          </w:p>
        </w:tc>
        <w:tc>
          <w:tcPr>
            <w:tcW w:w="2370" w:type="dxa"/>
            <w:tcBorders>
              <w:top w:val="single" w:sz="12" w:space="0" w:color="005596"/>
              <w:left w:val="single" w:sz="12" w:space="0" w:color="005596"/>
              <w:bottom w:val="single" w:sz="12" w:space="0" w:color="005596"/>
              <w:right w:val="single" w:sz="12" w:space="0" w:color="005596"/>
            </w:tcBorders>
            <w:vAlign w:val="center"/>
            <w:hideMark/>
          </w:tcPr>
          <w:p w14:paraId="4DB242DC"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4ABBD820"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64406DEB" w14:textId="359023FC"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bottom w:val="single" w:sz="12" w:space="0" w:color="005596"/>
            </w:tcBorders>
            <w:vAlign w:val="center"/>
            <w:hideMark/>
          </w:tcPr>
          <w:p w14:paraId="235F142D"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195BFF1"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6C5C82F" w14:textId="1A935CC9" w:rsidR="00375973" w:rsidRPr="00F317E7" w:rsidRDefault="00375973" w:rsidP="008C63C4">
            <w:pPr>
              <w:spacing w:before="60" w:after="60"/>
              <w:rPr>
                <w:rFonts w:ascii="Calibri" w:hAnsi="Calibri" w:cs="Calibri"/>
                <w:color w:val="41A537"/>
                <w14:textOutline w14:w="0" w14:cap="flat" w14:cmpd="sng" w14:algn="ctr">
                  <w14:noFill/>
                  <w14:prstDash w14:val="solid"/>
                  <w14:round/>
                </w14:textOutline>
              </w:rPr>
            </w:pPr>
          </w:p>
        </w:tc>
      </w:tr>
      <w:tr w:rsidR="00375973" w:rsidRPr="00F317E7" w14:paraId="21D6C95D" w14:textId="77777777" w:rsidTr="008C63C4">
        <w:tc>
          <w:tcPr>
            <w:tcW w:w="0" w:type="auto"/>
            <w:tcBorders>
              <w:top w:val="single" w:sz="12" w:space="0" w:color="005596"/>
              <w:bottom w:val="single" w:sz="12" w:space="0" w:color="005596"/>
              <w:right w:val="single" w:sz="12" w:space="0" w:color="005596"/>
            </w:tcBorders>
            <w:hideMark/>
          </w:tcPr>
          <w:p w14:paraId="0000838B"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5.</w:t>
            </w:r>
            <w:r w:rsidRPr="00F317E7">
              <w:rPr>
                <w:rFonts w:ascii="Calibri" w:hAnsi="Calibri" w:cs="Calibri"/>
                <w14:textOutline w14:w="0" w14:cap="flat" w14:cmpd="sng" w14:algn="ctr">
                  <w14:noFill/>
                  <w14:prstDash w14:val="solid"/>
                  <w14:round/>
                </w14:textOutline>
              </w:rPr>
              <w:t xml:space="preserve"> Les parents de Thomas paient leur loyer chaque mois en transférant l'argent de leur compte vers celui du propriétaire.</w:t>
            </w:r>
          </w:p>
        </w:tc>
        <w:tc>
          <w:tcPr>
            <w:tcW w:w="2370" w:type="dxa"/>
            <w:tcBorders>
              <w:top w:val="single" w:sz="12" w:space="0" w:color="005596"/>
              <w:left w:val="single" w:sz="12" w:space="0" w:color="005596"/>
              <w:bottom w:val="single" w:sz="12" w:space="0" w:color="005596"/>
              <w:right w:val="single" w:sz="12" w:space="0" w:color="005596"/>
            </w:tcBorders>
            <w:vAlign w:val="center"/>
            <w:hideMark/>
          </w:tcPr>
          <w:p w14:paraId="3E71872E"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245BBB9E"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2EC30FC3" w14:textId="43D78762"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bottom w:val="single" w:sz="12" w:space="0" w:color="005596"/>
            </w:tcBorders>
            <w:vAlign w:val="center"/>
            <w:hideMark/>
          </w:tcPr>
          <w:p w14:paraId="24730A3E"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6C5CA072"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0C408263" w14:textId="1E119AF9"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r>
      <w:tr w:rsidR="00375973" w:rsidRPr="00F317E7" w14:paraId="738ECB19" w14:textId="77777777" w:rsidTr="008C63C4">
        <w:tc>
          <w:tcPr>
            <w:tcW w:w="0" w:type="auto"/>
            <w:tcBorders>
              <w:top w:val="single" w:sz="12" w:space="0" w:color="005596"/>
              <w:right w:val="single" w:sz="12" w:space="0" w:color="005596"/>
            </w:tcBorders>
            <w:hideMark/>
          </w:tcPr>
          <w:p w14:paraId="47F7AD81" w14:textId="77777777" w:rsidR="00375973" w:rsidRPr="00F317E7" w:rsidRDefault="00375973" w:rsidP="00620619">
            <w:pPr>
              <w:spacing w:before="60" w:after="60"/>
              <w:rPr>
                <w:rFonts w:ascii="Calibri" w:hAnsi="Calibri" w:cs="Calibri"/>
                <w14:textOutline w14:w="0" w14:cap="flat" w14:cmpd="sng" w14:algn="ctr">
                  <w14:noFill/>
                  <w14:prstDash w14:val="solid"/>
                  <w14:round/>
                </w14:textOutline>
              </w:rPr>
            </w:pPr>
            <w:r w:rsidRPr="00F317E7">
              <w:rPr>
                <w:rFonts w:ascii="Calibri" w:hAnsi="Calibri" w:cs="Calibri"/>
                <w:b/>
                <w:bCs/>
                <w14:textOutline w14:w="0" w14:cap="flat" w14:cmpd="sng" w14:algn="ctr">
                  <w14:noFill/>
                  <w14:prstDash w14:val="solid"/>
                  <w14:round/>
                </w14:textOutline>
              </w:rPr>
              <w:t>6.</w:t>
            </w:r>
            <w:r w:rsidRPr="00F317E7">
              <w:rPr>
                <w:rFonts w:ascii="Calibri" w:hAnsi="Calibri" w:cs="Calibri"/>
                <w14:textOutline w14:w="0" w14:cap="flat" w14:cmpd="sng" w14:algn="ctr">
                  <w14:noFill/>
                  <w14:prstDash w14:val="solid"/>
                  <w14:round/>
                </w14:textOutline>
              </w:rPr>
              <w:t xml:space="preserve"> Sarah achète une baguette à 1,20 €. Elle utilise les pièces qui sont dans son porte-monnaie.</w:t>
            </w:r>
          </w:p>
        </w:tc>
        <w:tc>
          <w:tcPr>
            <w:tcW w:w="2370" w:type="dxa"/>
            <w:tcBorders>
              <w:top w:val="single" w:sz="12" w:space="0" w:color="005596"/>
              <w:left w:val="single" w:sz="12" w:space="0" w:color="005596"/>
              <w:right w:val="single" w:sz="12" w:space="0" w:color="005596"/>
            </w:tcBorders>
            <w:vAlign w:val="center"/>
            <w:hideMark/>
          </w:tcPr>
          <w:p w14:paraId="676A3B58"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7173907B"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03C81AF6" w14:textId="188CAA34"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c>
          <w:tcPr>
            <w:tcW w:w="2407" w:type="dxa"/>
            <w:tcBorders>
              <w:top w:val="single" w:sz="12" w:space="0" w:color="005596"/>
              <w:left w:val="single" w:sz="12" w:space="0" w:color="005596"/>
            </w:tcBorders>
            <w:vAlign w:val="center"/>
            <w:hideMark/>
          </w:tcPr>
          <w:p w14:paraId="2AD3BB6B"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17C9CCEB" w14:textId="77777777" w:rsidR="008C63C4" w:rsidRDefault="008C63C4" w:rsidP="008C63C4">
            <w:pPr>
              <w:spacing w:before="60" w:after="60"/>
              <w:rPr>
                <w:rFonts w:ascii="Calibri" w:hAnsi="Calibri" w:cs="Calibri"/>
                <w14:textOutline w14:w="0" w14:cap="flat" w14:cmpd="sng" w14:algn="ctr">
                  <w14:noFill/>
                  <w14:prstDash w14:val="solid"/>
                  <w14:round/>
                </w14:textOutline>
              </w:rPr>
            </w:pPr>
            <w:r w:rsidRPr="008C63C4">
              <w:rPr>
                <w:rFonts w:ascii="Calibri" w:hAnsi="Calibri" w:cs="Calibri"/>
                <w14:textOutline w14:w="0" w14:cap="flat" w14:cmpd="sng" w14:algn="ctr">
                  <w14:noFill/>
                  <w14:prstDash w14:val="solid"/>
                  <w14:round/>
                </w14:textOutline>
              </w:rPr>
              <w:t>______________</w:t>
            </w:r>
            <w:r>
              <w:rPr>
                <w:rFonts w:ascii="Calibri" w:hAnsi="Calibri" w:cs="Calibri"/>
                <w14:textOutline w14:w="0" w14:cap="flat" w14:cmpd="sng" w14:algn="ctr">
                  <w14:noFill/>
                  <w14:prstDash w14:val="solid"/>
                  <w14:round/>
                </w14:textOutline>
              </w:rPr>
              <w:t>__</w:t>
            </w:r>
          </w:p>
          <w:p w14:paraId="2EBF14D4" w14:textId="378600A6" w:rsidR="00375973" w:rsidRPr="00F317E7" w:rsidRDefault="00375973" w:rsidP="00620619">
            <w:pPr>
              <w:spacing w:before="60" w:after="60"/>
              <w:jc w:val="center"/>
              <w:rPr>
                <w:rFonts w:ascii="Calibri" w:hAnsi="Calibri" w:cs="Calibri"/>
                <w:color w:val="41A537"/>
                <w14:textOutline w14:w="0" w14:cap="flat" w14:cmpd="sng" w14:algn="ctr">
                  <w14:noFill/>
                  <w14:prstDash w14:val="solid"/>
                  <w14:round/>
                </w14:textOutline>
              </w:rPr>
            </w:pPr>
          </w:p>
        </w:tc>
      </w:tr>
    </w:tbl>
    <w:p w14:paraId="4812863A" w14:textId="77777777" w:rsidR="00375973" w:rsidRPr="00F317E7" w:rsidRDefault="00375973" w:rsidP="00375973">
      <w:pPr>
        <w:rPr>
          <w:rFonts w:ascii="Calibri" w:hAnsi="Calibri" w:cs="Calibri"/>
          <w14:textOutline w14:w="0" w14:cap="flat" w14:cmpd="sng" w14:algn="ctr">
            <w14:noFill/>
            <w14:prstDash w14:val="solid"/>
            <w14:round/>
          </w14:textOutline>
        </w:rPr>
      </w:pPr>
    </w:p>
    <w:p w14:paraId="09B43A90"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3</w:t>
      </w:r>
    </w:p>
    <w:p w14:paraId="62375178"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2022784" behindDoc="0" locked="0" layoutInCell="1" allowOverlap="1" wp14:anchorId="16D63F3A" wp14:editId="34443F28">
            <wp:simplePos x="0" y="0"/>
            <wp:positionH relativeFrom="margin">
              <wp:align>right</wp:align>
            </wp:positionH>
            <wp:positionV relativeFrom="paragraph">
              <wp:posOffset>10795</wp:posOffset>
            </wp:positionV>
            <wp:extent cx="1733550" cy="666750"/>
            <wp:effectExtent l="0" t="0" r="0" b="0"/>
            <wp:wrapSquare wrapText="bothSides"/>
            <wp:docPr id="181020830" name="Picture 3" descr="Voiture - Vecteurs : téléchargez gratuitement des vecteurs de haute qualité  sur Freepik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oiture - Vecteurs : téléchargez gratuitement des vecteurs de haute qualité  sur Freepik | Freepik"/>
                    <pic:cNvPicPr>
                      <a:picLocks noChangeAspect="1" noChangeArrowheads="1"/>
                    </pic:cNvPicPr>
                  </pic:nvPicPr>
                  <pic:blipFill rotWithShape="1">
                    <a:blip r:embed="rId32">
                      <a:extLst>
                        <a:ext uri="{28A0092B-C50C-407E-A947-70E740481C1C}">
                          <a14:useLocalDpi xmlns:a14="http://schemas.microsoft.com/office/drawing/2010/main" val="0"/>
                        </a:ext>
                      </a:extLst>
                    </a:blip>
                    <a:srcRect l="7999" t="38667" r="11112" b="30222"/>
                    <a:stretch>
                      <a:fillRect/>
                    </a:stretch>
                  </pic:blipFill>
                  <pic:spPr bwMode="auto">
                    <a:xfrm>
                      <a:off x="0" y="0"/>
                      <a:ext cx="1733550" cy="6667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17E7">
        <w:rPr>
          <w:rFonts w:ascii="Calibri" w:hAnsi="Calibri" w:cs="Calibri"/>
          <w14:textOutline w14:w="0" w14:cap="flat" w14:cmpd="sng" w14:algn="ctr">
            <w14:noFill/>
            <w14:prstDash w14:val="solid"/>
            <w14:round/>
          </w14:textOutline>
        </w:rPr>
        <w:t>Vos parents souhaitent acheter une voiture d'occasion qui coûte 12 000,00 €. Comme ils ne disposent pas de la totalité de cette somme immédiatement, ils demandent un crédit à leur banque. La banque accepte de leur prêter 10 000,00 € à un taux d'intérêt de 5 % /an pour une durée d'un an.</w:t>
      </w:r>
    </w:p>
    <w:p w14:paraId="7F3D5A68" w14:textId="77777777" w:rsidR="00375973" w:rsidRPr="00F317E7" w:rsidRDefault="00375973" w:rsidP="00375973">
      <w:pPr>
        <w:pStyle w:val="Titre10"/>
        <w:numPr>
          <w:ilvl w:val="0"/>
          <w:numId w:val="9"/>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Quel est le montant total qu’ils auront remboursé à la banque après un an ?</w:t>
      </w:r>
    </w:p>
    <w:p w14:paraId="0ACF0631" w14:textId="5B67A6CD" w:rsidR="00375973" w:rsidRPr="008C63C4" w:rsidRDefault="008C63C4" w:rsidP="008C63C4">
      <w:pPr>
        <w:pStyle w:val="Titre10"/>
        <w:jc w:val="both"/>
        <w:rPr>
          <w:rFonts w:ascii="Calibri" w:hAnsi="Calibri" w:cs="Calibri"/>
          <w:b w:val="0"/>
          <w:bCs/>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___________________________________________________________________________</w:t>
      </w:r>
    </w:p>
    <w:p w14:paraId="432D4078"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4</w:t>
      </w:r>
    </w:p>
    <w:p w14:paraId="3A0F1E0D"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lastRenderedPageBreak/>
        <w:t>Reliez chaque client au rôle principal que la banque exerce pour lui :</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708"/>
        <w:gridCol w:w="284"/>
        <w:gridCol w:w="567"/>
        <w:gridCol w:w="2833"/>
      </w:tblGrid>
      <w:tr w:rsidR="00375973" w:rsidRPr="00F317E7" w14:paraId="79B3A1D8" w14:textId="77777777" w:rsidTr="00737D35">
        <w:trPr>
          <w:trHeight w:val="629"/>
        </w:trPr>
        <w:tc>
          <w:tcPr>
            <w:tcW w:w="4678" w:type="dxa"/>
            <w:vAlign w:val="center"/>
            <w:hideMark/>
          </w:tcPr>
          <w:p w14:paraId="7100A61F" w14:textId="77777777" w:rsidR="00375973" w:rsidRPr="00F317E7" w:rsidRDefault="00375973" w:rsidP="00620619">
            <w:pPr>
              <w:pStyle w:val="Titre1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Le besoin du client</w:t>
            </w:r>
          </w:p>
        </w:tc>
        <w:tc>
          <w:tcPr>
            <w:tcW w:w="708" w:type="dxa"/>
            <w:vAlign w:val="center"/>
          </w:tcPr>
          <w:p w14:paraId="40F1E574" w14:textId="77777777" w:rsidR="00375973" w:rsidRPr="00F317E7" w:rsidRDefault="00375973" w:rsidP="00620619">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284" w:type="dxa"/>
            <w:vAlign w:val="center"/>
          </w:tcPr>
          <w:p w14:paraId="1AFC6617" w14:textId="77777777" w:rsidR="00375973" w:rsidRPr="00F317E7" w:rsidRDefault="00375973" w:rsidP="00620619">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567" w:type="dxa"/>
            <w:vAlign w:val="center"/>
          </w:tcPr>
          <w:p w14:paraId="5FE536C0" w14:textId="77777777" w:rsidR="00375973" w:rsidRPr="00F317E7" w:rsidRDefault="00375973" w:rsidP="00620619">
            <w:pPr>
              <w:pStyle w:val="Titre10"/>
              <w:rPr>
                <w:rFonts w:ascii="Calibri" w:hAnsi="Calibri" w:cs="Calibri"/>
                <w:bCs/>
                <w:caps w:val="0"/>
                <w:noProof w:val="0"/>
                <w:sz w:val="24"/>
                <w:lang w:eastAsia="en-US"/>
                <w14:textOutline w14:w="0" w14:cap="flat" w14:cmpd="sng" w14:algn="ctr">
                  <w14:noFill/>
                  <w14:prstDash w14:val="solid"/>
                  <w14:round/>
                </w14:textOutline>
              </w:rPr>
            </w:pPr>
          </w:p>
        </w:tc>
        <w:tc>
          <w:tcPr>
            <w:tcW w:w="2833" w:type="dxa"/>
            <w:vAlign w:val="center"/>
            <w:hideMark/>
          </w:tcPr>
          <w:p w14:paraId="77725F01" w14:textId="77777777" w:rsidR="00375973" w:rsidRPr="00F317E7" w:rsidRDefault="00375973" w:rsidP="00620619">
            <w:pPr>
              <w:pStyle w:val="Titre1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Le rôle exercé par la banque</w:t>
            </w:r>
          </w:p>
        </w:tc>
      </w:tr>
      <w:tr w:rsidR="00375973" w:rsidRPr="00F317E7" w14:paraId="7C227CBF" w14:textId="77777777" w:rsidTr="00737D35">
        <w:tc>
          <w:tcPr>
            <w:tcW w:w="4678" w:type="dxa"/>
            <w:vAlign w:val="center"/>
            <w:hideMark/>
          </w:tcPr>
          <w:p w14:paraId="7B54DEAA" w14:textId="77777777" w:rsidR="00375973" w:rsidRPr="00F317E7" w:rsidRDefault="00375973" w:rsidP="00620619">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A.</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Thomas veut mettre de côté l'argent gagné lors de son job d'été pour s'acheter un ordinateur plus tard.</w:t>
            </w:r>
          </w:p>
        </w:tc>
        <w:tc>
          <w:tcPr>
            <w:tcW w:w="708" w:type="dxa"/>
            <w:vAlign w:val="center"/>
          </w:tcPr>
          <w:p w14:paraId="01EF2210"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DFA6E7E" w14:textId="66AC8DCE"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1B6DB7D6"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5B3251F9" w14:textId="45405045" w:rsidR="00375973" w:rsidRPr="00F317E7" w:rsidRDefault="00375973" w:rsidP="00620619">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p>
          <w:p w14:paraId="347FB75E" w14:textId="77777777" w:rsidR="00375973" w:rsidRPr="00F317E7" w:rsidRDefault="00375973" w:rsidP="00620619">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22AA58EF" w14:textId="23773F56" w:rsidR="00375973" w:rsidRPr="00F317E7" w:rsidRDefault="00375973" w:rsidP="00737D35">
            <w:pPr>
              <w:pStyle w:val="Titre10"/>
              <w:numPr>
                <w:ilvl w:val="0"/>
                <w:numId w:val="26"/>
              </w:numPr>
              <w:tabs>
                <w:tab w:val="left" w:pos="171"/>
              </w:tabs>
              <w:spacing w:after="160"/>
              <w:ind w:left="323" w:firstLine="37"/>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Gestionnaire des moyens de paiement</w:t>
            </w:r>
          </w:p>
        </w:tc>
      </w:tr>
      <w:tr w:rsidR="00375973" w:rsidRPr="00F317E7" w14:paraId="22AD3CB2" w14:textId="77777777" w:rsidTr="00737D35">
        <w:tc>
          <w:tcPr>
            <w:tcW w:w="4678" w:type="dxa"/>
            <w:vAlign w:val="center"/>
            <w:hideMark/>
          </w:tcPr>
          <w:p w14:paraId="5218A6DE" w14:textId="77777777" w:rsidR="00375973" w:rsidRPr="00F317E7" w:rsidRDefault="00375973" w:rsidP="00620619">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B.</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Mme Garcia souhaite ouvrir un nouveau restaurant mais elle n'a pas assez d'argent pour acheter le four et les tables.</w:t>
            </w:r>
          </w:p>
        </w:tc>
        <w:tc>
          <w:tcPr>
            <w:tcW w:w="708" w:type="dxa"/>
            <w:vAlign w:val="center"/>
          </w:tcPr>
          <w:p w14:paraId="16C679AD" w14:textId="7CEEB38E"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5736B252"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6863D0C6" w14:textId="77777777" w:rsidR="00375973" w:rsidRPr="00F317E7" w:rsidRDefault="00375973" w:rsidP="00620619">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584D25BA" w14:textId="6D8D1091" w:rsidR="00375973" w:rsidRPr="00F317E7" w:rsidRDefault="00375973" w:rsidP="00737D35">
            <w:pPr>
              <w:pStyle w:val="Titre10"/>
              <w:numPr>
                <w:ilvl w:val="0"/>
                <w:numId w:val="26"/>
              </w:numPr>
              <w:spacing w:after="160"/>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Gardien de l'épargne</w:t>
            </w:r>
          </w:p>
        </w:tc>
      </w:tr>
      <w:tr w:rsidR="00375973" w:rsidRPr="00F317E7" w14:paraId="48D1F264" w14:textId="77777777" w:rsidTr="00737D35">
        <w:tc>
          <w:tcPr>
            <w:tcW w:w="4678" w:type="dxa"/>
            <w:vAlign w:val="center"/>
            <w:hideMark/>
          </w:tcPr>
          <w:p w14:paraId="6AFE3042" w14:textId="77777777" w:rsidR="00375973" w:rsidRPr="00F317E7" w:rsidRDefault="00375973" w:rsidP="00620619">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E5400">
              <w:rPr>
                <w:rFonts w:ascii="Calibri" w:hAnsi="Calibri" w:cs="Calibri"/>
                <w:bCs/>
                <w:caps w:val="0"/>
                <w:noProof w:val="0"/>
                <w:color w:val="auto"/>
                <w:sz w:val="24"/>
                <w:lang w:eastAsia="en-US"/>
                <w14:textOutline w14:w="0" w14:cap="flat" w14:cmpd="sng" w14:algn="ctr">
                  <w14:noFill/>
                  <w14:prstDash w14:val="solid"/>
                  <w14:round/>
                </w14:textOutline>
              </w:rPr>
              <w:t>C.</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Sarah utilise sa carte bancaire (carte de débit) pour payer ses courses au supermarché et règle son loyer par virement.</w:t>
            </w:r>
          </w:p>
        </w:tc>
        <w:tc>
          <w:tcPr>
            <w:tcW w:w="708" w:type="dxa"/>
            <w:vAlign w:val="center"/>
          </w:tcPr>
          <w:p w14:paraId="348E4BA3"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4" w:type="dxa"/>
            <w:vAlign w:val="center"/>
          </w:tcPr>
          <w:p w14:paraId="51F88933"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567" w:type="dxa"/>
            <w:vAlign w:val="center"/>
          </w:tcPr>
          <w:p w14:paraId="46B45353" w14:textId="77777777" w:rsidR="00375973" w:rsidRPr="00F317E7" w:rsidRDefault="00375973" w:rsidP="00620619">
            <w:pPr>
              <w:pStyle w:val="Titre10"/>
              <w:jc w:val="righ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sym w:font="Wingdings 2" w:char="F099"/>
            </w:r>
          </w:p>
        </w:tc>
        <w:tc>
          <w:tcPr>
            <w:tcW w:w="2833" w:type="dxa"/>
            <w:vAlign w:val="center"/>
            <w:hideMark/>
          </w:tcPr>
          <w:p w14:paraId="0EED8347" w14:textId="6E89E673" w:rsidR="00375973" w:rsidRPr="00F317E7" w:rsidRDefault="00375973" w:rsidP="00737D35">
            <w:pPr>
              <w:pStyle w:val="Titre10"/>
              <w:numPr>
                <w:ilvl w:val="0"/>
                <w:numId w:val="26"/>
              </w:numPr>
              <w:spacing w:after="160"/>
              <w:ind w:left="0" w:firstLine="360"/>
              <w:jc w:val="left"/>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Prêteur</w:t>
            </w:r>
          </w:p>
        </w:tc>
      </w:tr>
    </w:tbl>
    <w:p w14:paraId="394CB7A0"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4F2D5209"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Selon vous, que se passerait-il dans la ville si la banque n'existait plus ? Soulignez les conséquences possibles :</w:t>
      </w:r>
    </w:p>
    <w:p w14:paraId="18B1061A" w14:textId="77777777" w:rsidR="00375973" w:rsidRPr="008C63C4" w:rsidRDefault="00375973" w:rsidP="00375973">
      <w:pPr>
        <w:numPr>
          <w:ilvl w:val="0"/>
          <w:numId w:val="13"/>
        </w:numPr>
        <w:rPr>
          <w:rFonts w:ascii="Calibri" w:hAnsi="Calibri" w:cs="Calibri"/>
          <w:u w:color="41A537"/>
          <w14:textOutline w14:w="0" w14:cap="flat" w14:cmpd="sng" w14:algn="ctr">
            <w14:noFill/>
            <w14:prstDash w14:val="solid"/>
            <w14:round/>
          </w14:textOutline>
        </w:rPr>
      </w:pPr>
      <w:r w:rsidRPr="008C63C4">
        <w:rPr>
          <w:rFonts w:ascii="Calibri" w:hAnsi="Calibri" w:cs="Calibri"/>
          <w:u w:color="41A537"/>
          <w14:textOutline w14:w="0" w14:cap="flat" w14:cmpd="sng" w14:algn="ctr">
            <w14:noFill/>
            <w14:prstDash w14:val="solid"/>
            <w14:round/>
          </w14:textOutline>
        </w:rPr>
        <w:t>Mme Garcia ne pourrait sans doute pas ouvrir son restaurant.</w:t>
      </w:r>
    </w:p>
    <w:p w14:paraId="5A43DD53" w14:textId="77777777" w:rsidR="00375973" w:rsidRPr="008C63C4" w:rsidRDefault="00375973" w:rsidP="00375973">
      <w:pPr>
        <w:numPr>
          <w:ilvl w:val="0"/>
          <w:numId w:val="13"/>
        </w:numPr>
        <w:rPr>
          <w:rFonts w:ascii="Calibri" w:hAnsi="Calibri" w:cs="Calibri"/>
          <w:u w:color="41A537"/>
          <w14:textOutline w14:w="0" w14:cap="flat" w14:cmpd="sng" w14:algn="ctr">
            <w14:noFill/>
            <w14:prstDash w14:val="solid"/>
            <w14:round/>
          </w14:textOutline>
        </w:rPr>
      </w:pPr>
      <w:r w:rsidRPr="008C63C4">
        <w:rPr>
          <w:rFonts w:ascii="Calibri" w:hAnsi="Calibri" w:cs="Calibri"/>
          <w:u w:color="41A537"/>
          <w14:textOutline w14:w="0" w14:cap="flat" w14:cmpd="sng" w14:algn="ctr">
            <w14:noFill/>
            <w14:prstDash w14:val="solid"/>
            <w14:round/>
          </w14:textOutline>
        </w:rPr>
        <w:t>Sarah devrait transporter de grosses sommes d'argent liquide sur elle pour payer son loyer.</w:t>
      </w:r>
    </w:p>
    <w:p w14:paraId="788E96BC" w14:textId="77777777" w:rsidR="00375973" w:rsidRPr="008C63C4" w:rsidRDefault="00375973" w:rsidP="00375973">
      <w:pPr>
        <w:numPr>
          <w:ilvl w:val="0"/>
          <w:numId w:val="13"/>
        </w:numPr>
        <w:rPr>
          <w:rFonts w:ascii="Calibri" w:hAnsi="Calibri" w:cs="Calibri"/>
          <w:u w:color="41A537"/>
          <w14:textOutline w14:w="0" w14:cap="flat" w14:cmpd="sng" w14:algn="ctr">
            <w14:noFill/>
            <w14:prstDash w14:val="solid"/>
            <w14:round/>
          </w14:textOutline>
        </w:rPr>
      </w:pPr>
      <w:r w:rsidRPr="008C63C4">
        <w:rPr>
          <w:rFonts w:ascii="Calibri" w:hAnsi="Calibri" w:cs="Calibri"/>
          <w:u w:color="41A537"/>
          <w14:textOutline w14:w="0" w14:cap="flat" w14:cmpd="sng" w14:algn="ctr">
            <w14:noFill/>
            <w14:prstDash w14:val="solid"/>
            <w14:round/>
          </w14:textOutline>
        </w:rPr>
        <w:t>L'argent de Thomas serait moins en sécurité (risque de vol ou de perte à la maison).</w:t>
      </w:r>
    </w:p>
    <w:p w14:paraId="1139A57B" w14:textId="77777777" w:rsidR="00375973" w:rsidRPr="008C63C4" w:rsidRDefault="00375973" w:rsidP="00375973">
      <w:pPr>
        <w:numPr>
          <w:ilvl w:val="0"/>
          <w:numId w:val="13"/>
        </w:numPr>
        <w:rPr>
          <w:rFonts w:ascii="Calibri" w:hAnsi="Calibri" w:cs="Calibri"/>
          <w:u w:color="41A537"/>
          <w14:textOutline w14:w="0" w14:cap="flat" w14:cmpd="sng" w14:algn="ctr">
            <w14:noFill/>
            <w14:prstDash w14:val="solid"/>
            <w14:round/>
          </w14:textOutline>
        </w:rPr>
      </w:pPr>
      <w:r w:rsidRPr="008C63C4">
        <w:rPr>
          <w:rFonts w:ascii="Calibri" w:hAnsi="Calibri" w:cs="Calibri"/>
          <w:u w:color="41A537"/>
          <w14:textOutline w14:w="0" w14:cap="flat" w14:cmpd="sng" w14:algn="ctr">
            <w14:noFill/>
            <w14:prstDash w14:val="solid"/>
            <w14:round/>
          </w14:textOutline>
        </w:rPr>
        <w:t>Il serait compliqué de faire des achats sur Internet.</w:t>
      </w:r>
    </w:p>
    <w:p w14:paraId="6B8E2AD6" w14:textId="77777777" w:rsidR="00375973" w:rsidRPr="00F317E7" w:rsidRDefault="00375973" w:rsidP="00375973">
      <w:pPr>
        <w:ind w:left="720"/>
        <w:rPr>
          <w:rFonts w:ascii="Calibri" w:hAnsi="Calibri" w:cs="Calibri"/>
          <w14:textOutline w14:w="0" w14:cap="flat" w14:cmpd="sng" w14:algn="ctr">
            <w14:noFill/>
            <w14:prstDash w14:val="solid"/>
            <w14:round/>
          </w14:textOutline>
        </w:rPr>
      </w:pPr>
    </w:p>
    <w:p w14:paraId="480E34B3"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5</w:t>
      </w:r>
    </w:p>
    <w:p w14:paraId="640892AA"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Dans la liste d’achats à crédit, entourez l'intrus et expliquez pourquoi.</w:t>
      </w:r>
    </w:p>
    <w:p w14:paraId="37EF6338" w14:textId="77777777" w:rsidR="00375973" w:rsidRPr="00F317E7" w:rsidRDefault="00375973" w:rsidP="00375973">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Achat d'une console de jeux vidéo.</w:t>
      </w:r>
    </w:p>
    <w:p w14:paraId="75BE1E8D" w14:textId="36A36E01" w:rsidR="00375973" w:rsidRPr="00F317E7" w:rsidRDefault="00375973" w:rsidP="00375973">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Financement d'un voyage scolaire.</w:t>
      </w:r>
    </w:p>
    <w:p w14:paraId="19A704CE" w14:textId="77777777" w:rsidR="00375973" w:rsidRPr="00F317E7" w:rsidRDefault="00375973" w:rsidP="00375973">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Achat d'un appartement à la mer avec constitution d’une hypothèque.</w:t>
      </w:r>
    </w:p>
    <w:p w14:paraId="377016CC" w14:textId="77777777" w:rsidR="00375973" w:rsidRPr="00F317E7" w:rsidRDefault="00375973" w:rsidP="00375973">
      <w:pPr>
        <w:numPr>
          <w:ilvl w:val="0"/>
          <w:numId w:val="13"/>
        </w:num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Achat d'une voiture électrique.</w:t>
      </w:r>
    </w:p>
    <w:p w14:paraId="1BA591A2" w14:textId="279129D5" w:rsidR="00375973" w:rsidRPr="008C63C4" w:rsidRDefault="00375973" w:rsidP="008C63C4">
      <w:pPr>
        <w:spacing w:line="360" w:lineRule="auto"/>
        <w:jc w:val="left"/>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Justificatio</w:t>
      </w:r>
      <w:r w:rsidR="008C63C4">
        <w:rPr>
          <w:rFonts w:ascii="Calibri" w:hAnsi="Calibri" w:cs="Calibri"/>
          <w14:textOutline w14:w="0" w14:cap="flat" w14:cmpd="sng" w14:algn="ctr">
            <w14:noFill/>
            <w14:prstDash w14:val="solid"/>
            <w14:round/>
          </w14:textOutline>
        </w:rPr>
        <w:t xml:space="preserve">n </w:t>
      </w:r>
      <w:r w:rsidRPr="00F317E7">
        <w:rPr>
          <w:rFonts w:ascii="Calibri" w:hAnsi="Calibri" w:cs="Calibri"/>
          <w14:textOutline w14:w="0" w14:cap="flat" w14:cmpd="sng" w14:algn="ctr">
            <w14:noFill/>
            <w14:prstDash w14:val="solid"/>
            <w14:round/>
          </w14:textOutline>
        </w:rPr>
        <w:t xml:space="preserve">? </w:t>
      </w:r>
      <w:r w:rsidR="008C63C4" w:rsidRPr="008C63C4">
        <w:rPr>
          <w:rFonts w:ascii="Calibri" w:hAnsi="Calibri" w:cs="Calibri"/>
          <w14:textOutline w14:w="0" w14:cap="flat" w14:cmpd="sng" w14:algn="ctr">
            <w14:noFill/>
            <w14:prstDash w14:val="solid"/>
            <w14:round/>
          </w14:textOutline>
        </w:rPr>
        <w:t>______________________________________________________________________________________________________________________________________________________</w:t>
      </w:r>
    </w:p>
    <w:p w14:paraId="39D0C7C6" w14:textId="77777777" w:rsidR="00375973" w:rsidRPr="00F317E7" w:rsidRDefault="00375973" w:rsidP="00375973">
      <w:pPr>
        <w:pStyle w:val="Titre10"/>
        <w:ind w:left="360"/>
        <w:rPr>
          <w:rFonts w:ascii="Calibri" w:hAnsi="Calibri" w:cs="Calibri"/>
          <w:noProof w:val="0"/>
        </w:rPr>
      </w:pPr>
      <w:r w:rsidRPr="00F317E7">
        <w:rPr>
          <w:rFonts w:ascii="Calibri" w:hAnsi="Calibri" w:cs="Calibri"/>
          <w:noProof w:val="0"/>
        </w:rPr>
        <w:lastRenderedPageBreak/>
        <w:t>Fiche 4 : Comment et pourquoi les organisations produisent-ELLES ?</w:t>
      </w:r>
    </w:p>
    <w:p w14:paraId="198CBB31" w14:textId="77777777" w:rsidR="00375973" w:rsidRPr="00F317E7" w:rsidRDefault="00375973" w:rsidP="00375973">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Le but des Organisations</w:t>
      </w:r>
    </w:p>
    <w:p w14:paraId="46F60C7C"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p>
    <w:p w14:paraId="6849C809"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Pour chaque organisation, cochez son but principal.</w:t>
      </w:r>
    </w:p>
    <w:tbl>
      <w:tblPr>
        <w:tblStyle w:val="Grilledetableauclair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5"/>
        <w:gridCol w:w="1936"/>
        <w:gridCol w:w="1870"/>
        <w:gridCol w:w="2009"/>
      </w:tblGrid>
      <w:tr w:rsidR="00375973" w:rsidRPr="00F317E7" w14:paraId="530DF89A" w14:textId="77777777" w:rsidTr="00620619">
        <w:trPr>
          <w:jc w:val="center"/>
        </w:trPr>
        <w:tc>
          <w:tcPr>
            <w:tcW w:w="1559" w:type="pct"/>
            <w:tcBorders>
              <w:bottom w:val="single" w:sz="12" w:space="0" w:color="005596"/>
              <w:right w:val="single" w:sz="12" w:space="0" w:color="005596"/>
            </w:tcBorders>
            <w:vAlign w:val="center"/>
            <w:hideMark/>
          </w:tcPr>
          <w:p w14:paraId="718BFD0C" w14:textId="77777777" w:rsidR="00375973" w:rsidRPr="00F317E7" w:rsidRDefault="00375973" w:rsidP="00620619">
            <w:pPr>
              <w:pStyle w:val="Titre10"/>
              <w:spacing w:before="60" w:afterLines="60" w:after="144" w:line="240" w:lineRule="auto"/>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Organisations</w:t>
            </w:r>
          </w:p>
        </w:tc>
        <w:tc>
          <w:tcPr>
            <w:tcW w:w="1146" w:type="pct"/>
            <w:tcBorders>
              <w:left w:val="single" w:sz="12" w:space="0" w:color="005596"/>
              <w:bottom w:val="single" w:sz="12" w:space="0" w:color="005596"/>
              <w:right w:val="single" w:sz="12" w:space="0" w:color="005596"/>
            </w:tcBorders>
            <w:vAlign w:val="center"/>
            <w:hideMark/>
          </w:tcPr>
          <w:p w14:paraId="2277B843" w14:textId="77777777" w:rsidR="00375973" w:rsidRPr="00F317E7" w:rsidRDefault="00375973" w:rsidP="00620619">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Entreprise : but lucratif</w:t>
            </w:r>
          </w:p>
        </w:tc>
        <w:tc>
          <w:tcPr>
            <w:tcW w:w="1109" w:type="pct"/>
            <w:tcBorders>
              <w:left w:val="single" w:sz="12" w:space="0" w:color="005596"/>
              <w:bottom w:val="single" w:sz="12" w:space="0" w:color="005596"/>
              <w:right w:val="single" w:sz="12" w:space="0" w:color="005596"/>
            </w:tcBorders>
            <w:vAlign w:val="center"/>
            <w:hideMark/>
          </w:tcPr>
          <w:p w14:paraId="65E4A267" w14:textId="77777777" w:rsidR="00375973" w:rsidRPr="00F317E7" w:rsidRDefault="00375973" w:rsidP="00620619">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Entreprise : but non lucratif</w:t>
            </w:r>
          </w:p>
        </w:tc>
        <w:tc>
          <w:tcPr>
            <w:tcW w:w="1186" w:type="pct"/>
            <w:tcBorders>
              <w:left w:val="single" w:sz="12" w:space="0" w:color="005596"/>
              <w:bottom w:val="single" w:sz="12" w:space="0" w:color="005596"/>
            </w:tcBorders>
            <w:vAlign w:val="center"/>
          </w:tcPr>
          <w:p w14:paraId="0F372EE0" w14:textId="77777777" w:rsidR="00375973" w:rsidRPr="00F317E7" w:rsidRDefault="00375973" w:rsidP="00620619">
            <w:pPr>
              <w:pStyle w:val="Titre10"/>
              <w:spacing w:before="60" w:afterLines="60" w:after="144" w:line="240" w:lineRule="auto"/>
              <w:ind w:left="-51" w:right="-95"/>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Administration : intérêt général</w:t>
            </w:r>
          </w:p>
        </w:tc>
      </w:tr>
      <w:tr w:rsidR="00375973" w:rsidRPr="00F317E7" w14:paraId="63B571B4" w14:textId="77777777" w:rsidTr="00620619">
        <w:trPr>
          <w:jc w:val="center"/>
        </w:trPr>
        <w:tc>
          <w:tcPr>
            <w:tcW w:w="1559" w:type="pct"/>
            <w:tcBorders>
              <w:top w:val="single" w:sz="12" w:space="0" w:color="005596"/>
              <w:right w:val="single" w:sz="12" w:space="0" w:color="005596"/>
            </w:tcBorders>
            <w:vAlign w:val="bottom"/>
            <w:hideMark/>
          </w:tcPr>
          <w:p w14:paraId="5A0712BF" w14:textId="77777777" w:rsidR="00375973" w:rsidRPr="00F317E7" w:rsidRDefault="00375973" w:rsidP="00620619">
            <w:pPr>
              <w:pStyle w:val="Titre10"/>
              <w:spacing w:after="1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75CAEEC9" wp14:editId="05379693">
                  <wp:extent cx="800100" cy="273368"/>
                  <wp:effectExtent l="0" t="0" r="0" b="0"/>
                  <wp:docPr id="1068494101" name="Picture 1068494101" descr="Apple Vector Logo - Download Free SVG Icon | Worldvecto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e Vector Logo - Download Free SVG Icon | Worldvector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00100" cy="273368"/>
                          </a:xfrm>
                          <a:prstGeom prst="rect">
                            <a:avLst/>
                          </a:prstGeom>
                          <a:noFill/>
                          <a:ln>
                            <a:noFill/>
                          </a:ln>
                        </pic:spPr>
                      </pic:pic>
                    </a:graphicData>
                  </a:graphic>
                </wp:inline>
              </w:drawing>
            </w:r>
          </w:p>
        </w:tc>
        <w:tc>
          <w:tcPr>
            <w:tcW w:w="1146" w:type="pct"/>
            <w:tcBorders>
              <w:top w:val="single" w:sz="12" w:space="0" w:color="005596"/>
              <w:left w:val="single" w:sz="12" w:space="0" w:color="005596"/>
              <w:right w:val="single" w:sz="12" w:space="0" w:color="005596"/>
            </w:tcBorders>
            <w:vAlign w:val="center"/>
            <w:hideMark/>
          </w:tcPr>
          <w:p w14:paraId="5C670B51" w14:textId="06FE8BF3"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right w:val="single" w:sz="12" w:space="0" w:color="005596"/>
            </w:tcBorders>
            <w:vAlign w:val="center"/>
            <w:hideMark/>
          </w:tcPr>
          <w:p w14:paraId="782A0BC6"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tcBorders>
            <w:vAlign w:val="center"/>
          </w:tcPr>
          <w:p w14:paraId="0012939C"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375973" w:rsidRPr="00F317E7" w14:paraId="417B78A7" w14:textId="77777777" w:rsidTr="00620619">
        <w:trPr>
          <w:jc w:val="center"/>
        </w:trPr>
        <w:tc>
          <w:tcPr>
            <w:tcW w:w="1559" w:type="pct"/>
            <w:tcBorders>
              <w:top w:val="single" w:sz="12" w:space="0" w:color="005596"/>
              <w:bottom w:val="single" w:sz="12" w:space="0" w:color="005596"/>
              <w:right w:val="single" w:sz="12" w:space="0" w:color="005596"/>
            </w:tcBorders>
            <w:vAlign w:val="bottom"/>
            <w:hideMark/>
          </w:tcPr>
          <w:p w14:paraId="42D802C6" w14:textId="77777777" w:rsidR="00375973" w:rsidRPr="00F317E7" w:rsidRDefault="00375973" w:rsidP="00620619">
            <w:pPr>
              <w:pStyle w:val="Titre10"/>
              <w:spacing w:after="1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40192" behindDoc="0" locked="0" layoutInCell="1" allowOverlap="1" wp14:anchorId="40983B20" wp14:editId="2B211D88">
                  <wp:simplePos x="0" y="0"/>
                  <wp:positionH relativeFrom="column">
                    <wp:posOffset>453390</wp:posOffset>
                  </wp:positionH>
                  <wp:positionV relativeFrom="paragraph">
                    <wp:posOffset>-635</wp:posOffset>
                  </wp:positionV>
                  <wp:extent cx="1005840" cy="754380"/>
                  <wp:effectExtent l="0" t="0" r="3810" b="7620"/>
                  <wp:wrapSquare wrapText="bothSides"/>
                  <wp:docPr id="514233112" name="Picture 1" descr="Aider ou être aidé pour Noël? C'est la mission de l'asbl opération-papa-Noë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ider ou être aidé pour Noël? C'est la mission de l'asbl opération-papa-Noël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5840" cy="754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EF3B1F" w14:textId="77777777" w:rsidR="00375973" w:rsidRPr="00F317E7" w:rsidRDefault="00375973" w:rsidP="00620619">
            <w:pPr>
              <w:pStyle w:val="Titre10"/>
              <w:spacing w:after="16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3BBC0242"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36AF6A54" w14:textId="6E4BAC43"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028EF5E1"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375973" w:rsidRPr="00F317E7" w14:paraId="0B4D18A5" w14:textId="77777777" w:rsidTr="00620619">
        <w:trPr>
          <w:jc w:val="center"/>
        </w:trPr>
        <w:tc>
          <w:tcPr>
            <w:tcW w:w="1559" w:type="pct"/>
            <w:tcBorders>
              <w:top w:val="single" w:sz="12" w:space="0" w:color="005596"/>
              <w:bottom w:val="single" w:sz="12" w:space="0" w:color="005596"/>
              <w:right w:val="single" w:sz="12" w:space="0" w:color="005596"/>
            </w:tcBorders>
            <w:vAlign w:val="bottom"/>
            <w:hideMark/>
          </w:tcPr>
          <w:p w14:paraId="38D07630" w14:textId="77777777" w:rsidR="00375973" w:rsidRPr="00F317E7" w:rsidRDefault="00375973" w:rsidP="00620619">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3076BB41" wp14:editId="55FA8614">
                  <wp:extent cx="822960" cy="822960"/>
                  <wp:effectExtent l="0" t="0" r="0" b="0"/>
                  <wp:docPr id="864533579" name="Picture 2" descr="les Cup'inn - Cupcakes, cookies, muffins, brownies, cheesecak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s Cup'inn - Cupcakes, cookies, muffins, brownies, cheesecake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3052DFE9" w14:textId="681C6F03"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7664CAA1"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13BE6C4A"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375973" w:rsidRPr="00F317E7" w14:paraId="14562D6D" w14:textId="77777777" w:rsidTr="00620619">
        <w:trPr>
          <w:jc w:val="center"/>
        </w:trPr>
        <w:tc>
          <w:tcPr>
            <w:tcW w:w="1559" w:type="pct"/>
            <w:tcBorders>
              <w:top w:val="single" w:sz="12" w:space="0" w:color="005596"/>
              <w:bottom w:val="single" w:sz="12" w:space="0" w:color="005596"/>
              <w:right w:val="single" w:sz="12" w:space="0" w:color="005596"/>
            </w:tcBorders>
            <w:vAlign w:val="bottom"/>
            <w:hideMark/>
          </w:tcPr>
          <w:p w14:paraId="27B7298A" w14:textId="77777777" w:rsidR="00375973" w:rsidRPr="00F317E7" w:rsidRDefault="00375973" w:rsidP="00620619">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06F68277" wp14:editId="39F7B080">
                  <wp:extent cx="1701571" cy="518160"/>
                  <wp:effectExtent l="0" t="0" r="0" b="0"/>
                  <wp:docPr id="694470866" name="Picture 3" descr="SPF Finan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PF Finances |"/>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01571" cy="5181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38C1646E"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6E36ACDF"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4292C9D8" w14:textId="25DBBCDA"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375973" w:rsidRPr="00F317E7" w14:paraId="4C3B52FA" w14:textId="77777777" w:rsidTr="00620619">
        <w:trPr>
          <w:jc w:val="center"/>
        </w:trPr>
        <w:tc>
          <w:tcPr>
            <w:tcW w:w="1559" w:type="pct"/>
            <w:tcBorders>
              <w:top w:val="single" w:sz="12" w:space="0" w:color="005596"/>
              <w:bottom w:val="single" w:sz="12" w:space="0" w:color="005596"/>
              <w:right w:val="single" w:sz="12" w:space="0" w:color="005596"/>
            </w:tcBorders>
            <w:vAlign w:val="bottom"/>
            <w:hideMark/>
          </w:tcPr>
          <w:p w14:paraId="49196CCA" w14:textId="77777777" w:rsidR="00375973" w:rsidRPr="00F317E7" w:rsidRDefault="00375973" w:rsidP="00620619">
            <w:pPr>
              <w:pStyle w:val="Titre10"/>
              <w:spacing w:after="1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6E3AEAD9" wp14:editId="26FC91BB">
                  <wp:extent cx="655320" cy="873760"/>
                  <wp:effectExtent l="0" t="0" r="0" b="2540"/>
                  <wp:docPr id="1761672862" name="Picture 5" descr="Walibi et Aqualibi sont désormais ouverts tous les jours jusqu'au 10 mai !  ✨ Vous venez rendre visite à Walibi ? 😁 — Walibi en Aqualibi zijn vanaf nu  elke dag geop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libi et Aqualibi sont désormais ouverts tous les jours jusqu'au 10 mai !  ✨ Vous venez rendre visite à Walibi ? 😁 — Walibi en Aqualibi zijn vanaf nu  elke dag geopen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55320" cy="87376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hideMark/>
          </w:tcPr>
          <w:p w14:paraId="6F6F5214" w14:textId="79E8CD36"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hideMark/>
          </w:tcPr>
          <w:p w14:paraId="1CACBB29"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2994CAF8"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r w:rsidR="00375973" w:rsidRPr="00F317E7" w14:paraId="7996B7EF" w14:textId="77777777" w:rsidTr="00620619">
        <w:trPr>
          <w:jc w:val="center"/>
        </w:trPr>
        <w:tc>
          <w:tcPr>
            <w:tcW w:w="1559" w:type="pct"/>
            <w:tcBorders>
              <w:top w:val="single" w:sz="12" w:space="0" w:color="005596"/>
              <w:bottom w:val="single" w:sz="12" w:space="0" w:color="005596"/>
              <w:right w:val="single" w:sz="12" w:space="0" w:color="005596"/>
            </w:tcBorders>
            <w:vAlign w:val="bottom"/>
          </w:tcPr>
          <w:p w14:paraId="1AEB1438" w14:textId="77777777" w:rsidR="00375973" w:rsidRPr="00F317E7" w:rsidRDefault="00375973" w:rsidP="00620619">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5DE05003" wp14:editId="016A688C">
                  <wp:extent cx="1722755" cy="533400"/>
                  <wp:effectExtent l="0" t="0" r="0" b="0"/>
                  <wp:docPr id="1623542362" name="Picture 1623542362" descr="Enseignement.be -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seignement.be - News"/>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22755" cy="533400"/>
                          </a:xfrm>
                          <a:prstGeom prst="rect">
                            <a:avLst/>
                          </a:prstGeom>
                          <a:noFill/>
                          <a:ln>
                            <a:noFill/>
                          </a:ln>
                        </pic:spPr>
                      </pic:pic>
                    </a:graphicData>
                  </a:graphic>
                </wp:inline>
              </w:drawing>
            </w:r>
          </w:p>
        </w:tc>
        <w:tc>
          <w:tcPr>
            <w:tcW w:w="1146" w:type="pct"/>
            <w:tcBorders>
              <w:top w:val="single" w:sz="12" w:space="0" w:color="005596"/>
              <w:left w:val="single" w:sz="12" w:space="0" w:color="005596"/>
              <w:bottom w:val="single" w:sz="12" w:space="0" w:color="005596"/>
              <w:right w:val="single" w:sz="12" w:space="0" w:color="005596"/>
            </w:tcBorders>
            <w:vAlign w:val="center"/>
          </w:tcPr>
          <w:p w14:paraId="47736230" w14:textId="77777777" w:rsidR="00375973" w:rsidRPr="00F317E7" w:rsidRDefault="00375973" w:rsidP="00620619">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bottom w:val="single" w:sz="12" w:space="0" w:color="005596"/>
              <w:right w:val="single" w:sz="12" w:space="0" w:color="005596"/>
            </w:tcBorders>
            <w:vAlign w:val="center"/>
          </w:tcPr>
          <w:p w14:paraId="308AADF8" w14:textId="77777777" w:rsidR="00375973" w:rsidRPr="00F317E7" w:rsidRDefault="00375973" w:rsidP="00620619">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bottom w:val="single" w:sz="12" w:space="0" w:color="005596"/>
            </w:tcBorders>
            <w:vAlign w:val="center"/>
          </w:tcPr>
          <w:p w14:paraId="5340D776" w14:textId="73157E89" w:rsidR="00375973" w:rsidRPr="00F317E7" w:rsidRDefault="00375973" w:rsidP="00620619">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r>
      <w:tr w:rsidR="00375973" w:rsidRPr="00F317E7" w14:paraId="23F0C00E" w14:textId="77777777" w:rsidTr="00620619">
        <w:trPr>
          <w:jc w:val="center"/>
        </w:trPr>
        <w:tc>
          <w:tcPr>
            <w:tcW w:w="1559" w:type="pct"/>
            <w:tcBorders>
              <w:top w:val="single" w:sz="12" w:space="0" w:color="005596"/>
              <w:right w:val="single" w:sz="12" w:space="0" w:color="005596"/>
            </w:tcBorders>
            <w:vAlign w:val="bottom"/>
          </w:tcPr>
          <w:p w14:paraId="261B4582" w14:textId="77777777" w:rsidR="00375973" w:rsidRPr="00F317E7" w:rsidRDefault="00375973" w:rsidP="00620619">
            <w:pPr>
              <w:pStyle w:val="Titre1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inline distT="0" distB="0" distL="0" distR="0" wp14:anchorId="6A397416" wp14:editId="392756CC">
                  <wp:extent cx="624840" cy="624840"/>
                  <wp:effectExtent l="0" t="0" r="3810" b="3810"/>
                  <wp:docPr id="934326522" name="Picture 2" descr="Le groupe Terre | Groupe Te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 groupe Terre | Groupe Terre"/>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24840" cy="624840"/>
                          </a:xfrm>
                          <a:prstGeom prst="rect">
                            <a:avLst/>
                          </a:prstGeom>
                          <a:noFill/>
                          <a:ln>
                            <a:noFill/>
                          </a:ln>
                        </pic:spPr>
                      </pic:pic>
                    </a:graphicData>
                  </a:graphic>
                </wp:inline>
              </w:drawing>
            </w:r>
          </w:p>
        </w:tc>
        <w:tc>
          <w:tcPr>
            <w:tcW w:w="1146" w:type="pct"/>
            <w:tcBorders>
              <w:top w:val="single" w:sz="12" w:space="0" w:color="005596"/>
              <w:left w:val="single" w:sz="12" w:space="0" w:color="005596"/>
              <w:right w:val="single" w:sz="12" w:space="0" w:color="005596"/>
            </w:tcBorders>
            <w:vAlign w:val="center"/>
          </w:tcPr>
          <w:p w14:paraId="7F466576" w14:textId="77777777" w:rsidR="00375973" w:rsidRPr="00F317E7" w:rsidRDefault="00375973" w:rsidP="00620619">
            <w:pPr>
              <w:pStyle w:val="Titre10"/>
              <w:ind w:left="-51" w:right="-96"/>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1109" w:type="pct"/>
            <w:tcBorders>
              <w:top w:val="single" w:sz="12" w:space="0" w:color="005596"/>
              <w:left w:val="single" w:sz="12" w:space="0" w:color="005596"/>
              <w:right w:val="single" w:sz="12" w:space="0" w:color="005596"/>
            </w:tcBorders>
            <w:vAlign w:val="center"/>
          </w:tcPr>
          <w:p w14:paraId="4AAF6CE2" w14:textId="1AA43998"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c>
          <w:tcPr>
            <w:tcW w:w="1186" w:type="pct"/>
            <w:tcBorders>
              <w:top w:val="single" w:sz="12" w:space="0" w:color="005596"/>
              <w:left w:val="single" w:sz="12" w:space="0" w:color="005596"/>
            </w:tcBorders>
            <w:vAlign w:val="center"/>
          </w:tcPr>
          <w:p w14:paraId="46F0EE3F" w14:textId="77777777" w:rsidR="00375973" w:rsidRPr="00F317E7" w:rsidRDefault="00375973" w:rsidP="00620619">
            <w:pPr>
              <w:pStyle w:val="Titre10"/>
              <w:ind w:left="-51" w:right="-96"/>
              <w:rPr>
                <w:rFonts w:ascii="Calibri" w:hAnsi="Calibri" w:cs="Calibri"/>
                <w:b w:val="0"/>
                <w:caps w:val="0"/>
                <w:noProof w:val="0"/>
                <w:color w:val="41A537"/>
                <w:sz w:val="24"/>
                <w:lang w:eastAsia="en-US"/>
                <w14:textOutline w14:w="0" w14:cap="flat" w14:cmpd="sng" w14:algn="ctr">
                  <w14:noFill/>
                  <w14:prstDash w14:val="solid"/>
                  <w14:round/>
                </w14:textOutline>
              </w:rPr>
            </w:pPr>
          </w:p>
        </w:tc>
      </w:tr>
    </w:tbl>
    <w:p w14:paraId="66049267" w14:textId="77777777" w:rsidR="00375973" w:rsidRPr="00F317E7" w:rsidRDefault="00375973" w:rsidP="00375973">
      <w:pPr>
        <w:spacing w:line="278" w:lineRule="auto"/>
        <w:jc w:val="left"/>
        <w:rPr>
          <w:rFonts w:ascii="Calibri" w:hAnsi="Calibri" w:cs="Calibri"/>
          <w14:textOutline w14:w="0" w14:cap="flat" w14:cmpd="sng" w14:algn="ctr">
            <w14:noFill/>
            <w14:prstDash w14:val="solid"/>
            <w14:round/>
          </w14:textOutline>
        </w:rPr>
      </w:pPr>
    </w:p>
    <w:p w14:paraId="587177E5" w14:textId="77777777" w:rsidR="00375973" w:rsidRPr="00F317E7" w:rsidRDefault="00375973" w:rsidP="00375973">
      <w:pPr>
        <w:spacing w:line="278" w:lineRule="auto"/>
        <w:jc w:val="left"/>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br w:type="page"/>
      </w:r>
    </w:p>
    <w:p w14:paraId="14117D69" w14:textId="77777777" w:rsidR="00375973" w:rsidRPr="00F317E7" w:rsidRDefault="00375973" w:rsidP="00375973">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lastRenderedPageBreak/>
        <w:t>Les facteurs de production</w:t>
      </w:r>
    </w:p>
    <w:p w14:paraId="7E04EA3A"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 xml:space="preserve">Exercice </w:t>
      </w:r>
    </w:p>
    <w:p w14:paraId="1D9A9F0B" w14:textId="77777777" w:rsidR="00375973" w:rsidRPr="00F317E7" w:rsidRDefault="00375973" w:rsidP="00375973">
      <w:pPr>
        <w:pStyle w:val="NormalWeb"/>
        <w:jc w:val="both"/>
        <w:rPr>
          <w:rFonts w:ascii="Calibri" w:hAnsi="Calibri" w:cs="Calibri"/>
        </w:rPr>
      </w:pPr>
      <w:r w:rsidRPr="00F317E7">
        <w:rPr>
          <w:rFonts w:ascii="Calibri" w:hAnsi="Calibri" w:cs="Calibri"/>
          <w:noProof/>
        </w:rPr>
        <w:drawing>
          <wp:anchor distT="0" distB="0" distL="114300" distR="114300" simplePos="0" relativeHeight="252046336" behindDoc="0" locked="0" layoutInCell="1" allowOverlap="1" wp14:anchorId="35399724" wp14:editId="7D682168">
            <wp:simplePos x="0" y="0"/>
            <wp:positionH relativeFrom="margin">
              <wp:align>right</wp:align>
            </wp:positionH>
            <wp:positionV relativeFrom="paragraph">
              <wp:posOffset>83185</wp:posOffset>
            </wp:positionV>
            <wp:extent cx="1540510" cy="975360"/>
            <wp:effectExtent l="0" t="0" r="2540" b="0"/>
            <wp:wrapSquare wrapText="bothSides"/>
            <wp:docPr id="1667339472" name="Picture 1667339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40510" cy="975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7E7">
        <w:rPr>
          <w:rFonts w:ascii="Calibri" w:hAnsi="Calibri" w:cs="Calibri"/>
          <w:lang w:eastAsia="en-US"/>
          <w14:textOutline w14:w="0" w14:cap="flat" w14:cmpd="sng" w14:algn="ctr">
            <w14:noFill/>
            <w14:prstDash w14:val="solid"/>
            <w14:round/>
          </w14:textOutline>
        </w:rPr>
        <w:t xml:space="preserve">Votre voisin se lance dans l’exploitation d’un food-truck de burgers. Pour pouvoir cuisiner et vendre ses produits, il doit combiner divers facteurs de production. </w:t>
      </w:r>
    </w:p>
    <w:p w14:paraId="4FD43918"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Classez les éléments suivants dans la bonne colonne du tableau :</w:t>
      </w:r>
    </w:p>
    <w:p w14:paraId="1B9F2E3B" w14:textId="77777777" w:rsidR="00375973" w:rsidRPr="00F317E7" w:rsidRDefault="00375973" w:rsidP="00375973">
      <w:pPr>
        <w:pStyle w:val="Titre10"/>
        <w:ind w:left="36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mc:AlternateContent>
          <mc:Choice Requires="wps">
            <w:drawing>
              <wp:anchor distT="45720" distB="45720" distL="114300" distR="114300" simplePos="0" relativeHeight="252002304" behindDoc="1" locked="0" layoutInCell="1" allowOverlap="1" wp14:anchorId="1ED6911D" wp14:editId="2889C29A">
                <wp:simplePos x="0" y="0"/>
                <wp:positionH relativeFrom="margin">
                  <wp:posOffset>93980</wp:posOffset>
                </wp:positionH>
                <wp:positionV relativeFrom="paragraph">
                  <wp:posOffset>47625</wp:posOffset>
                </wp:positionV>
                <wp:extent cx="5722620" cy="758190"/>
                <wp:effectExtent l="19050" t="19050" r="11430" b="22860"/>
                <wp:wrapNone/>
                <wp:docPr id="896056774" name="Text Box 896056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758190"/>
                        </a:xfrm>
                        <a:prstGeom prst="roundRect">
                          <a:avLst/>
                        </a:prstGeom>
                        <a:solidFill>
                          <a:srgbClr val="FFFFFF"/>
                        </a:solidFill>
                        <a:ln w="28575">
                          <a:solidFill>
                            <a:srgbClr val="41C0F0"/>
                          </a:solidFill>
                          <a:miter lim="800000"/>
                          <a:headEnd/>
                          <a:tailEnd/>
                        </a:ln>
                      </wps:spPr>
                      <wps:txbx>
                        <w:txbxContent>
                          <w:p w14:paraId="57FF4D99"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7850C2E4"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D519CA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EF3042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5BF29445"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ED6911D" id="Text Box 896056774" o:spid="_x0000_s1031" style="position:absolute;left:0;text-align:left;margin-left:7.4pt;margin-top:3.75pt;width:450.6pt;height:59.7pt;z-index:-251314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" strokecolor="#41c0f0" strokeweight="2.25pt">
                <v:stroke joinstyle="miter"/>
                <v:textbox>
                  <w:txbxContent>
                    <w:p w14:paraId="57FF4D99"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7850C2E4"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D519CA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4EF3042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5BF29445"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F317E7">
        <w:rPr>
          <w:rFonts w:ascii="Calibri" w:hAnsi="Calibri" w:cs="Calibri"/>
          <w:b w:val="0"/>
          <w:caps w:val="0"/>
          <w:noProof w:val="0"/>
          <w:color w:val="auto"/>
          <w:sz w:val="24"/>
          <w:lang w:eastAsia="en-US"/>
          <w14:textOutline w14:w="0" w14:cap="flat" w14:cmpd="sng" w14:algn="ctr">
            <w14:noFill/>
            <w14:prstDash w14:val="solid"/>
            <w14:round/>
          </w14:textOutline>
        </w:rPr>
        <w:br/>
        <w:t>Le chef cuisinier — La camionnette — La viande et le pain — Le caissier — Le grill à viande — L</w:t>
      </w:r>
      <w:r>
        <w:rPr>
          <w:rFonts w:ascii="Calibri" w:hAnsi="Calibri" w:cs="Calibri"/>
          <w:b w:val="0"/>
          <w:caps w:val="0"/>
          <w:noProof w:val="0"/>
          <w:color w:val="auto"/>
          <w:sz w:val="24"/>
          <w:lang w:eastAsia="en-US"/>
          <w14:textOutline w14:w="0" w14:cap="flat" w14:cmpd="sng" w14:algn="ctr">
            <w14:noFill/>
            <w14:prstDash w14:val="solid"/>
            <w14:round/>
          </w14:textOutline>
        </w:rPr>
        <w:t>e commis de cuisine</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 Les couteaux — Le serveur.</w:t>
      </w:r>
    </w:p>
    <w:p w14:paraId="44BD3F1C"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bl>
      <w:tblPr>
        <w:tblStyle w:val="Grilledutableau"/>
        <w:tblpPr w:leftFromText="141" w:rightFromText="141" w:vertAnchor="text" w:horzAnchor="margin" w:tblpY="23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375973" w:rsidRPr="00F317E7" w14:paraId="25790349" w14:textId="77777777" w:rsidTr="00620619">
        <w:tc>
          <w:tcPr>
            <w:tcW w:w="2500" w:type="pct"/>
            <w:tcBorders>
              <w:bottom w:val="single" w:sz="12" w:space="0" w:color="005596"/>
              <w:right w:val="single" w:sz="12" w:space="0" w:color="005596"/>
            </w:tcBorders>
            <w:vAlign w:val="center"/>
            <w:hideMark/>
          </w:tcPr>
          <w:p w14:paraId="2B2AFF6C" w14:textId="77777777" w:rsidR="00375973" w:rsidRPr="00F317E7" w:rsidRDefault="00375973" w:rsidP="00620619">
            <w:pPr>
              <w:pStyle w:val="Titre10"/>
              <w:spacing w:before="60" w:after="60"/>
              <w:ind w:left="36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Facteur Travail</w:t>
            </w:r>
          </w:p>
        </w:tc>
        <w:tc>
          <w:tcPr>
            <w:tcW w:w="2500" w:type="pct"/>
            <w:tcBorders>
              <w:left w:val="single" w:sz="12" w:space="0" w:color="005596"/>
              <w:bottom w:val="single" w:sz="12" w:space="0" w:color="005596"/>
            </w:tcBorders>
            <w:vAlign w:val="center"/>
            <w:hideMark/>
          </w:tcPr>
          <w:p w14:paraId="2B959B71" w14:textId="77777777" w:rsidR="00375973" w:rsidRPr="00F317E7" w:rsidRDefault="00375973" w:rsidP="00620619">
            <w:pPr>
              <w:pStyle w:val="Titre10"/>
              <w:spacing w:before="60" w:after="60"/>
              <w:ind w:left="360"/>
              <w:rPr>
                <w:rFonts w:ascii="Calibri" w:hAnsi="Calibri" w:cs="Calibri"/>
                <w:bCs/>
                <w:caps w:val="0"/>
                <w:noProof w:val="0"/>
                <w:sz w:val="24"/>
                <w:lang w:eastAsia="en-US"/>
                <w14:textOutline w14:w="0" w14:cap="flat" w14:cmpd="sng" w14:algn="ctr">
                  <w14:noFill/>
                  <w14:prstDash w14:val="solid"/>
                  <w14:round/>
                </w14:textOutline>
              </w:rPr>
            </w:pPr>
            <w:r w:rsidRPr="00F317E7">
              <w:rPr>
                <w:rFonts w:ascii="Calibri" w:hAnsi="Calibri" w:cs="Calibri"/>
                <w:bCs/>
                <w:caps w:val="0"/>
                <w:noProof w:val="0"/>
                <w:sz w:val="24"/>
                <w:lang w:eastAsia="en-US"/>
                <w14:textOutline w14:w="0" w14:cap="flat" w14:cmpd="sng" w14:algn="ctr">
                  <w14:noFill/>
                  <w14:prstDash w14:val="solid"/>
                  <w14:round/>
                </w14:textOutline>
              </w:rPr>
              <w:t>Facteur Capital</w:t>
            </w:r>
          </w:p>
        </w:tc>
      </w:tr>
      <w:tr w:rsidR="00375973" w:rsidRPr="00F317E7" w14:paraId="0226AB4C" w14:textId="77777777" w:rsidTr="008C63C4">
        <w:tc>
          <w:tcPr>
            <w:tcW w:w="2500" w:type="pct"/>
            <w:tcBorders>
              <w:top w:val="single" w:sz="12" w:space="0" w:color="005596"/>
              <w:bottom w:val="single" w:sz="12" w:space="0" w:color="005596"/>
              <w:right w:val="single" w:sz="12" w:space="0" w:color="005596"/>
            </w:tcBorders>
            <w:vAlign w:val="center"/>
            <w:hideMark/>
          </w:tcPr>
          <w:p w14:paraId="2E7FDB11" w14:textId="36133D71" w:rsidR="00375973" w:rsidRPr="008C63C4" w:rsidRDefault="008C63C4" w:rsidP="00620619">
            <w:pPr>
              <w:pStyle w:val="Titre10"/>
              <w:spacing w:before="60" w:after="60"/>
              <w:ind w:left="360"/>
              <w:rPr>
                <w:rFonts w:ascii="Calibri" w:hAnsi="Calibri" w:cs="Calibri"/>
                <w:b w:val="0"/>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c>
          <w:tcPr>
            <w:tcW w:w="2500" w:type="pct"/>
            <w:tcBorders>
              <w:top w:val="single" w:sz="12" w:space="0" w:color="005596"/>
              <w:left w:val="single" w:sz="12" w:space="0" w:color="005596"/>
              <w:bottom w:val="single" w:sz="12" w:space="0" w:color="005596"/>
            </w:tcBorders>
            <w:vAlign w:val="center"/>
            <w:hideMark/>
          </w:tcPr>
          <w:p w14:paraId="7A03E2F4" w14:textId="1F3B9330" w:rsidR="00375973" w:rsidRPr="00F317E7" w:rsidRDefault="008C63C4" w:rsidP="008C63C4">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r>
      <w:tr w:rsidR="00375973" w:rsidRPr="00F317E7" w14:paraId="087FB3EF" w14:textId="77777777" w:rsidTr="008C63C4">
        <w:tc>
          <w:tcPr>
            <w:tcW w:w="2500" w:type="pct"/>
            <w:tcBorders>
              <w:top w:val="single" w:sz="12" w:space="0" w:color="005596"/>
              <w:bottom w:val="single" w:sz="12" w:space="0" w:color="005596"/>
              <w:right w:val="single" w:sz="12" w:space="0" w:color="005596"/>
            </w:tcBorders>
            <w:vAlign w:val="center"/>
            <w:hideMark/>
          </w:tcPr>
          <w:p w14:paraId="20863171" w14:textId="69B35518" w:rsidR="00375973" w:rsidRPr="00F317E7" w:rsidRDefault="008C63C4" w:rsidP="00620619">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c>
          <w:tcPr>
            <w:tcW w:w="2500" w:type="pct"/>
            <w:tcBorders>
              <w:top w:val="single" w:sz="12" w:space="0" w:color="005596"/>
              <w:left w:val="single" w:sz="12" w:space="0" w:color="005596"/>
              <w:bottom w:val="single" w:sz="12" w:space="0" w:color="005596"/>
            </w:tcBorders>
            <w:vAlign w:val="center"/>
            <w:hideMark/>
          </w:tcPr>
          <w:p w14:paraId="572383AF" w14:textId="264023E8" w:rsidR="00375973" w:rsidRPr="00F317E7" w:rsidRDefault="008C63C4" w:rsidP="008C63C4">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r>
      <w:tr w:rsidR="00375973" w:rsidRPr="00F317E7" w14:paraId="4E08296C" w14:textId="77777777" w:rsidTr="008C63C4">
        <w:tc>
          <w:tcPr>
            <w:tcW w:w="2500" w:type="pct"/>
            <w:tcBorders>
              <w:top w:val="single" w:sz="12" w:space="0" w:color="005596"/>
              <w:bottom w:val="single" w:sz="12" w:space="0" w:color="005596"/>
              <w:right w:val="single" w:sz="12" w:space="0" w:color="005596"/>
            </w:tcBorders>
            <w:vAlign w:val="center"/>
            <w:hideMark/>
          </w:tcPr>
          <w:p w14:paraId="262685C2" w14:textId="2871B895" w:rsidR="00375973" w:rsidRPr="00F317E7" w:rsidRDefault="008C63C4" w:rsidP="00620619">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c>
          <w:tcPr>
            <w:tcW w:w="2500" w:type="pct"/>
            <w:tcBorders>
              <w:top w:val="single" w:sz="12" w:space="0" w:color="005596"/>
              <w:left w:val="single" w:sz="12" w:space="0" w:color="005596"/>
              <w:bottom w:val="single" w:sz="12" w:space="0" w:color="005596"/>
            </w:tcBorders>
            <w:vAlign w:val="center"/>
            <w:hideMark/>
          </w:tcPr>
          <w:p w14:paraId="2EE62437" w14:textId="67701A78" w:rsidR="00375973" w:rsidRPr="00F317E7" w:rsidRDefault="008C63C4" w:rsidP="008C63C4">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r>
      <w:tr w:rsidR="00375973" w:rsidRPr="00F317E7" w14:paraId="4B1E2036" w14:textId="77777777" w:rsidTr="008C63C4">
        <w:tc>
          <w:tcPr>
            <w:tcW w:w="2500" w:type="pct"/>
            <w:tcBorders>
              <w:top w:val="single" w:sz="12" w:space="0" w:color="005596"/>
              <w:right w:val="single" w:sz="12" w:space="0" w:color="005596"/>
            </w:tcBorders>
            <w:vAlign w:val="center"/>
            <w:hideMark/>
          </w:tcPr>
          <w:p w14:paraId="2A29ED1A" w14:textId="6D8B73B4" w:rsidR="00375973" w:rsidRPr="00F317E7" w:rsidRDefault="008C63C4" w:rsidP="00620619">
            <w:pPr>
              <w:pStyle w:val="Titre10"/>
              <w:spacing w:before="60" w:after="60"/>
              <w:ind w:left="360"/>
              <w:rPr>
                <w:rFonts w:ascii="Calibri" w:hAnsi="Calibri" w:cs="Calibri"/>
                <w:b w:val="0"/>
                <w:caps w:val="0"/>
                <w:noProof w:val="0"/>
                <w:color w:val="41A537"/>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c>
          <w:tcPr>
            <w:tcW w:w="2500" w:type="pct"/>
            <w:tcBorders>
              <w:top w:val="single" w:sz="12" w:space="0" w:color="005596"/>
              <w:left w:val="single" w:sz="12" w:space="0" w:color="005596"/>
            </w:tcBorders>
            <w:vAlign w:val="center"/>
            <w:hideMark/>
          </w:tcPr>
          <w:p w14:paraId="2579C242" w14:textId="7075F0AC" w:rsidR="00375973" w:rsidRPr="00F317E7" w:rsidRDefault="008C63C4" w:rsidP="008C63C4">
            <w:pPr>
              <w:pStyle w:val="Titre10"/>
              <w:spacing w:before="60" w:after="60"/>
              <w:rPr>
                <w:rFonts w:ascii="Calibri" w:hAnsi="Calibri" w:cs="Calibri"/>
                <w:b w:val="0"/>
                <w:caps w:val="0"/>
                <w:noProof w:val="0"/>
                <w:color w:val="41A537"/>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tc>
      </w:tr>
    </w:tbl>
    <w:p w14:paraId="5DC6A755" w14:textId="77777777" w:rsidR="00375973" w:rsidRPr="00F317E7" w:rsidRDefault="00375973" w:rsidP="00375973">
      <w:pPr>
        <w:pStyle w:val="Titre10"/>
        <w:jc w:val="both"/>
        <w:rPr>
          <w:rFonts w:ascii="Calibri" w:hAnsi="Calibri" w:cs="Calibri"/>
          <w:noProof w:val="0"/>
        </w:rPr>
      </w:pPr>
    </w:p>
    <w:p w14:paraId="290E616A" w14:textId="77777777" w:rsidR="00375973" w:rsidRPr="00F317E7" w:rsidRDefault="00375973" w:rsidP="00375973">
      <w:pPr>
        <w:pStyle w:val="Titre1"/>
        <w:keepNext w:val="0"/>
        <w:keepLines w:val="0"/>
        <w:numPr>
          <w:ilvl w:val="0"/>
          <w:numId w:val="3"/>
        </w:numPr>
        <w:tabs>
          <w:tab w:val="num" w:pos="360"/>
        </w:tabs>
        <w:spacing w:before="0" w:after="160"/>
        <w:ind w:left="0" w:firstLine="0"/>
        <w:jc w:val="left"/>
        <w:rPr>
          <w:rFonts w:ascii="Calibri" w:eastAsiaTheme="minorHAnsi" w:hAnsi="Calibri" w:cs="Calibri"/>
          <w:b/>
          <w:caps/>
          <w:color w:val="41A537"/>
          <w:sz w:val="24"/>
          <w:szCs w:val="24"/>
        </w:rPr>
      </w:pPr>
      <w:r w:rsidRPr="00F317E7">
        <w:rPr>
          <w:rFonts w:ascii="Calibri" w:eastAsiaTheme="minorHAnsi" w:hAnsi="Calibri" w:cs="Calibri"/>
          <w:b/>
          <w:caps/>
          <w:color w:val="41A537"/>
          <w:sz w:val="24"/>
          <w:szCs w:val="24"/>
        </w:rPr>
        <w:t xml:space="preserve">Un peu de vocabulaire </w:t>
      </w:r>
    </w:p>
    <w:p w14:paraId="27BBEAD0"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6F2BF617"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Lisez les définitions ci-dessous et retrouvez le terme exact :</w:t>
      </w:r>
    </w:p>
    <w:p w14:paraId="048CC9F8" w14:textId="62AAC6FF" w:rsidR="00375973" w:rsidRPr="00F317E7" w:rsidRDefault="008C63C4" w:rsidP="00737D35">
      <w:pPr>
        <w:pStyle w:val="Titre10"/>
        <w:numPr>
          <w:ilvl w:val="0"/>
          <w:numId w:val="22"/>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 :</w:t>
      </w:r>
      <w:r w:rsidR="00375973" w:rsidRPr="008C63C4">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00375973" w:rsidRPr="00F317E7">
        <w:rPr>
          <w:rFonts w:ascii="Calibri" w:hAnsi="Calibri" w:cs="Calibri"/>
          <w:b w:val="0"/>
          <w:caps w:val="0"/>
          <w:noProof w:val="0"/>
          <w:color w:val="auto"/>
          <w:sz w:val="24"/>
          <w:lang w:eastAsia="en-US"/>
          <w14:textOutline w14:w="0" w14:cap="flat" w14:cmpd="sng" w14:algn="ctr">
            <w14:noFill/>
            <w14:prstDash w14:val="solid"/>
            <w14:round/>
          </w14:textOutline>
        </w:rPr>
        <w:t>La personne (ou l'entreprise) qui fabrique les biens ou crée les services destinés à être vendus ou partagés.</w:t>
      </w:r>
    </w:p>
    <w:p w14:paraId="282CDB14" w14:textId="1D8A4B99" w:rsidR="00375973" w:rsidRPr="00F317E7" w:rsidRDefault="008C63C4" w:rsidP="00737D35">
      <w:pPr>
        <w:pStyle w:val="Titre10"/>
        <w:numPr>
          <w:ilvl w:val="0"/>
          <w:numId w:val="22"/>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w:t>
      </w:r>
      <w:r w:rsidR="00375973" w:rsidRPr="008C63C4">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00375973"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La personne qui travaille au sein d'une organisation en échange d'un salaire. Elle fournit l'effort nécessaire à la production, elle signe </w:t>
      </w:r>
      <w:r w:rsidR="00375973">
        <w:rPr>
          <w:rFonts w:ascii="Calibri" w:hAnsi="Calibri" w:cs="Calibri"/>
          <w:b w:val="0"/>
          <w:caps w:val="0"/>
          <w:noProof w:val="0"/>
          <w:color w:val="auto"/>
          <w:sz w:val="24"/>
          <w:lang w:eastAsia="en-US"/>
          <w14:textOutline w14:w="0" w14:cap="flat" w14:cmpd="sng" w14:algn="ctr">
            <w14:noFill/>
            <w14:prstDash w14:val="solid"/>
            <w14:round/>
          </w14:textOutline>
        </w:rPr>
        <w:t>un</w:t>
      </w:r>
      <w:r w:rsidR="00375973"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contrat et sa mission est placée sous l’autorité d’un employeur.</w:t>
      </w:r>
    </w:p>
    <w:p w14:paraId="5BDD59A4" w14:textId="7E6E0129" w:rsidR="00375973" w:rsidRPr="00F317E7" w:rsidRDefault="008C63C4" w:rsidP="00737D35">
      <w:pPr>
        <w:pStyle w:val="Titre10"/>
        <w:numPr>
          <w:ilvl w:val="0"/>
          <w:numId w:val="22"/>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w:t>
      </w:r>
      <w:r w:rsidR="00375973" w:rsidRPr="00F317E7">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00375973" w:rsidRPr="008C63C4">
        <w:rPr>
          <w:rFonts w:ascii="Calibri" w:hAnsi="Calibri" w:cs="Calibri"/>
          <w:b w:val="0"/>
          <w:caps w:val="0"/>
          <w:noProof w:val="0"/>
          <w:color w:val="auto"/>
          <w:sz w:val="24"/>
          <w:lang w:eastAsia="en-US"/>
          <w14:textOutline w14:w="0" w14:cap="flat" w14:cmpd="sng" w14:algn="ctr">
            <w14:noFill/>
            <w14:prstDash w14:val="solid"/>
            <w14:round/>
          </w14:textOutline>
        </w:rPr>
        <w:t>:</w:t>
      </w:r>
      <w:r w:rsidR="00375973"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La personne ou l'organisation qui donne du travail. Elle signe le contrat, dirige l'équipe et paie les salaires.</w:t>
      </w:r>
    </w:p>
    <w:p w14:paraId="55C4DE70" w14:textId="6B9E67FE" w:rsidR="00375973" w:rsidRPr="00F317E7" w:rsidRDefault="008C63C4" w:rsidP="00737D35">
      <w:pPr>
        <w:pStyle w:val="Titre10"/>
        <w:numPr>
          <w:ilvl w:val="0"/>
          <w:numId w:val="22"/>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w:t>
      </w:r>
      <w:r>
        <w:rPr>
          <w:rFonts w:ascii="Calibri" w:hAnsi="Calibri" w:cs="Calibri"/>
          <w:b w:val="0"/>
          <w:caps w:val="0"/>
          <w:noProof w:val="0"/>
          <w:color w:val="41A537"/>
          <w:sz w:val="24"/>
          <w:lang w:eastAsia="en-US"/>
          <w14:textOutline w14:w="0" w14:cap="flat" w14:cmpd="sng" w14:algn="ctr">
            <w14:noFill/>
            <w14:prstDash w14:val="solid"/>
            <w14:round/>
          </w14:textOutline>
        </w:rPr>
        <w:t xml:space="preserve"> </w:t>
      </w:r>
      <w:r w:rsidR="00375973" w:rsidRPr="00F317E7">
        <w:rPr>
          <w:rFonts w:ascii="Calibri" w:hAnsi="Calibri" w:cs="Calibri"/>
          <w:b w:val="0"/>
          <w:caps w:val="0"/>
          <w:noProof w:val="0"/>
          <w:color w:val="auto"/>
          <w:sz w:val="24"/>
          <w:lang w:eastAsia="en-US"/>
          <w14:textOutline w14:w="0" w14:cap="flat" w14:cmpd="sng" w14:algn="ctr">
            <w14:noFill/>
            <w14:prstDash w14:val="solid"/>
            <w14:round/>
          </w14:textOutline>
        </w:rPr>
        <w:t>: La personne qui achète un bien ou un service à une entreprise privée (ex : acheter une paire de baskets ou un burger).</w:t>
      </w:r>
    </w:p>
    <w:p w14:paraId="7C96642C" w14:textId="5D95A9A2" w:rsidR="00375973" w:rsidRPr="00F317E7" w:rsidRDefault="00375973" w:rsidP="00737D35">
      <w:pPr>
        <w:pStyle w:val="Titre10"/>
        <w:numPr>
          <w:ilvl w:val="0"/>
          <w:numId w:val="22"/>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00737D35" w:rsidRPr="008C63C4">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w:t>
      </w:r>
      <w:r w:rsidR="00737D35">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F317E7">
        <w:rPr>
          <w:rFonts w:ascii="Calibri" w:hAnsi="Calibri" w:cs="Calibri"/>
          <w:b w:val="0"/>
          <w:caps w:val="0"/>
          <w:noProof w:val="0"/>
          <w:color w:val="auto"/>
          <w:sz w:val="24"/>
          <w:lang w:eastAsia="en-US"/>
          <w14:textOutline w14:w="0" w14:cap="flat" w14:cmpd="sng" w14:algn="ctr">
            <w14:noFill/>
            <w14:prstDash w14:val="solid"/>
            <w14:round/>
          </w14:textOutline>
        </w:rPr>
        <w:t>: La personne qui utilise un service public (ex : l'école, la bibliothèque, le bus). Ici, le but est l'intérêt collectif et non le profit.</w:t>
      </w:r>
    </w:p>
    <w:p w14:paraId="308DE4FF" w14:textId="77777777" w:rsidR="00375973" w:rsidRPr="00F317E7" w:rsidRDefault="00375973" w:rsidP="00375973">
      <w:pPr>
        <w:keepNext/>
        <w:keepLines/>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4E96CB99" w14:textId="77777777" w:rsidR="00375973" w:rsidRPr="00F317E7" w:rsidRDefault="00375973" w:rsidP="00375973">
      <w:pPr>
        <w:pStyle w:val="Titre10"/>
        <w:keepNext/>
        <w:keepLines/>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Utilisez le vocabulaire adéquat et complétez les phrases : </w:t>
      </w:r>
    </w:p>
    <w:p w14:paraId="0A0D98EF"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Le Groupe Terre trie des tonnes de vêtements chaque jour dans ses usines à Herstal pour leur donner une seconde vie.</w:t>
      </w:r>
    </w:p>
    <w:p w14:paraId="46B0AEF6" w14:textId="6B0F6D11" w:rsidR="00375973" w:rsidRPr="00737D35" w:rsidRDefault="00375973" w:rsidP="00375973">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Le Groupe Terre est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0334FEAB"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Marc prend le bus de la STIB/du TEC tous les matins pour se rendre à l'école. </w:t>
      </w:r>
    </w:p>
    <w:p w14:paraId="231A9DCB" w14:textId="04EE85F4" w:rsidR="00375973" w:rsidRPr="00737D35" w:rsidRDefault="00375973" w:rsidP="00737D35">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Marc est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4F244D03"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Madame Dupont possède une boulangerie. Elle vient d'engager un nouveau boulanger et a signé son contrat de travail.</w:t>
      </w:r>
    </w:p>
    <w:p w14:paraId="25F21E92" w14:textId="77777777" w:rsidR="00737D35" w:rsidRPr="00737D35" w:rsidRDefault="00375973" w:rsidP="00737D35">
      <w:pPr>
        <w:pStyle w:val="Titre10"/>
        <w:numPr>
          <w:ilvl w:val="0"/>
          <w:numId w:val="15"/>
        </w:numPr>
        <w:spacing w:after="0" w:line="240" w:lineRule="auto"/>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Dans cette relation, Madame Dupont est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3EAB5BE2" w14:textId="1A8E2DB4" w:rsidR="00375973" w:rsidRDefault="00375973" w:rsidP="00737D35">
      <w:pPr>
        <w:pStyle w:val="Titre10"/>
        <w:spacing w:after="0" w:line="240" w:lineRule="auto"/>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 et le nouveau boulanger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27B26A53" w14:textId="77777777" w:rsidR="00737D35" w:rsidRPr="00737D35" w:rsidRDefault="00737D35" w:rsidP="00737D35">
      <w:pPr>
        <w:pStyle w:val="Titre10"/>
        <w:spacing w:after="0" w:line="240" w:lineRule="auto"/>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EF0C73D" w14:textId="77777777" w:rsidR="00375973" w:rsidRPr="00F317E7" w:rsidRDefault="00375973" w:rsidP="00375973">
      <w:pPr>
        <w:pStyle w:val="Titre10"/>
        <w:jc w:val="both"/>
        <w:rPr>
          <w:rFonts w:ascii="Calibri" w:hAnsi="Calibri" w:cs="Calibri"/>
          <w:b w:val="0"/>
          <w:caps w:val="0"/>
          <w:noProof w:val="0"/>
          <w:color w:val="41A537"/>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Lucas entre dans un magasin de sport pour s'acheter une paire de chaussures de foot.</w:t>
      </w:r>
    </w:p>
    <w:p w14:paraId="06185CB6" w14:textId="620252FB" w:rsidR="00375973" w:rsidRPr="00737D35" w:rsidRDefault="00375973" w:rsidP="00737D35">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Lucas est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6FA954A8"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La commune d'Ixelles entretient les parcs et vide les poubelles pour que tous les habitants puissent profiter d'un quartier propre.</w:t>
      </w:r>
    </w:p>
    <w:p w14:paraId="4E21A71E" w14:textId="182D434B" w:rsidR="00375973" w:rsidRPr="00737D35" w:rsidRDefault="00375973" w:rsidP="00737D35">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La commune d'Ixelles est un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r w:rsidR="00737D35">
        <w:rPr>
          <w:rFonts w:ascii="Calibri" w:hAnsi="Calibri" w:cs="Calibri"/>
          <w:b w:val="0"/>
          <w:caps w:val="0"/>
          <w:noProof w:val="0"/>
          <w:color w:val="auto"/>
          <w:sz w:val="24"/>
          <w:lang w:eastAsia="en-US"/>
          <w14:textOutline w14:w="0" w14:cap="flat" w14:cmpd="sng" w14:algn="ctr">
            <w14:noFill/>
            <w14:prstDash w14:val="solid"/>
            <w14:round/>
          </w14:textOutline>
        </w:rPr>
        <w:t xml:space="preserve"> </w:t>
      </w:r>
      <w:r w:rsidRPr="00737D35">
        <w:rPr>
          <w:rFonts w:ascii="Calibri" w:hAnsi="Calibri" w:cs="Calibri"/>
          <w:b w:val="0"/>
          <w:caps w:val="0"/>
          <w:noProof w:val="0"/>
          <w:color w:val="auto"/>
          <w:sz w:val="24"/>
          <w:lang w:eastAsia="en-US"/>
          <w14:textOutline w14:w="0" w14:cap="flat" w14:cmpd="sng" w14:algn="ctr">
            <w14:noFill/>
            <w14:prstDash w14:val="solid"/>
            <w14:round/>
          </w14:textOutline>
        </w:rPr>
        <w:t>(de services publics).</w:t>
      </w:r>
    </w:p>
    <w:p w14:paraId="7C150DED"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Pour son goûter, Sarah achète une gaufre chaude chez un marchand ambulant.</w:t>
      </w:r>
    </w:p>
    <w:p w14:paraId="79CD5E76" w14:textId="77777777" w:rsidR="00737D35" w:rsidRPr="00737D35" w:rsidRDefault="00375973" w:rsidP="00737D35">
      <w:pPr>
        <w:pStyle w:val="Titre10"/>
        <w:numPr>
          <w:ilvl w:val="0"/>
          <w:numId w:val="15"/>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 xml:space="preserve">Sarah est une </w:t>
      </w:r>
      <w:r w:rsidR="00737D35"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w:t>
      </w:r>
    </w:p>
    <w:p w14:paraId="4EC429BE" w14:textId="56ADD990" w:rsidR="00375973" w:rsidRPr="00F317E7" w:rsidRDefault="00375973" w:rsidP="00737D35">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682468C"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ED9519C"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21CA4F6"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2FF162A9"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A62B972"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8713244"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9A22B1A"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6D5C5A76"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326660D8" w14:textId="66805D86" w:rsidR="00375973" w:rsidRPr="00F317E7" w:rsidRDefault="00375973" w:rsidP="00375973">
      <w:pPr>
        <w:spacing w:line="278" w:lineRule="auto"/>
        <w:jc w:val="left"/>
        <w:rPr>
          <w:rFonts w:ascii="Calibri" w:hAnsi="Calibri" w:cs="Calibri"/>
          <w14:textOutline w14:w="0" w14:cap="flat" w14:cmpd="sng" w14:algn="ctr">
            <w14:noFill/>
            <w14:prstDash w14:val="solid"/>
            <w14:round/>
          </w14:textOutline>
        </w:rPr>
      </w:pPr>
    </w:p>
    <w:p w14:paraId="1C9E008F" w14:textId="77777777" w:rsidR="00375973" w:rsidRPr="00F317E7" w:rsidRDefault="00375973" w:rsidP="00375973">
      <w:pPr>
        <w:pStyle w:val="Titre10"/>
        <w:jc w:val="both"/>
        <w:rPr>
          <w:rFonts w:ascii="Calibri" w:hAnsi="Calibri" w:cs="Calibri"/>
          <w:noProof w:val="0"/>
        </w:rPr>
      </w:pPr>
      <w:r w:rsidRPr="00F317E7">
        <w:rPr>
          <w:rFonts w:ascii="Calibri" w:hAnsi="Calibri" w:cs="Calibri"/>
          <w:noProof w:val="0"/>
        </w:rPr>
        <w:lastRenderedPageBreak/>
        <w:t xml:space="preserve">Fiche 5 : Quelle est la différence entre un besoin et une envie ? </w:t>
      </w:r>
    </w:p>
    <w:p w14:paraId="7488295D"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26A7D690"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Classez les éléments suivants dans le tableau ci-dessous :</w:t>
      </w:r>
    </w:p>
    <w:p w14:paraId="0FDF1CDF"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mc:AlternateContent>
          <mc:Choice Requires="wps">
            <w:drawing>
              <wp:anchor distT="45720" distB="45720" distL="114300" distR="114300" simplePos="0" relativeHeight="252003328" behindDoc="1" locked="0" layoutInCell="1" allowOverlap="1" wp14:anchorId="47FB6935" wp14:editId="12FFF93D">
                <wp:simplePos x="0" y="0"/>
                <wp:positionH relativeFrom="margin">
                  <wp:posOffset>-39370</wp:posOffset>
                </wp:positionH>
                <wp:positionV relativeFrom="paragraph">
                  <wp:posOffset>127635</wp:posOffset>
                </wp:positionV>
                <wp:extent cx="5875020" cy="758190"/>
                <wp:effectExtent l="19050" t="19050" r="11430" b="22860"/>
                <wp:wrapNone/>
                <wp:docPr id="755750509" name="Text Box 755750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758190"/>
                        </a:xfrm>
                        <a:prstGeom prst="roundRect">
                          <a:avLst/>
                        </a:prstGeom>
                        <a:solidFill>
                          <a:srgbClr val="FFFFFF"/>
                        </a:solidFill>
                        <a:ln w="28575">
                          <a:solidFill>
                            <a:srgbClr val="41C0F0"/>
                          </a:solidFill>
                          <a:miter lim="800000"/>
                          <a:headEnd/>
                          <a:tailEnd/>
                        </a:ln>
                      </wps:spPr>
                      <wps:txbx>
                        <w:txbxContent>
                          <w:p w14:paraId="042F07F1"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1B50591B"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74772F41"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1B5CD7A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53C947FA"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7FB6935" id="Text Box 755750509" o:spid="_x0000_s1032" style="position:absolute;left:0;text-align:left;margin-left:-3.1pt;margin-top:10.05pt;width:462.6pt;height:59.7pt;z-index:-251313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" strokecolor="#41c0f0" strokeweight="2.25pt">
                <v:stroke joinstyle="miter"/>
                <v:textbox>
                  <w:txbxContent>
                    <w:p w14:paraId="042F07F1"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1B50591B"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74772F41"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1B5CD7A3" w14:textId="77777777" w:rsidR="00375973" w:rsidRPr="007E2B2C" w:rsidRDefault="00375973" w:rsidP="00375973">
                      <w:pPr>
                        <w:spacing w:after="240"/>
                        <w:rPr>
                          <w:color w:val="000000" w:themeColor="text1"/>
                          <w14:textOutline w14:w="0" w14:cap="flat" w14:cmpd="sng" w14:algn="ctr">
                            <w14:noFill/>
                            <w14:prstDash w14:val="solid"/>
                            <w14:round/>
                          </w14:textOutline>
                        </w:rPr>
                      </w:pPr>
                    </w:p>
                    <w:p w14:paraId="53C947FA" w14:textId="77777777" w:rsidR="00375973" w:rsidRPr="007E2B2C" w:rsidRDefault="00375973" w:rsidP="00375973">
                      <w:pPr>
                        <w:spacing w:after="240"/>
                        <w:rPr>
                          <w:color w:val="000000" w:themeColor="text1"/>
                          <w14:textOutline w14:w="0" w14:cap="flat" w14:cmpd="sng" w14:algn="ctr">
                            <w14:noFill/>
                            <w14:prstDash w14:val="solid"/>
                            <w14:round/>
                          </w14:textOutline>
                        </w:rPr>
                      </w:pPr>
                    </w:p>
                  </w:txbxContent>
                </v:textbox>
                <w10:wrap anchorx="margin"/>
              </v:roundrect>
            </w:pict>
          </mc:Fallback>
        </mc:AlternateContent>
      </w:r>
      <w:r w:rsidRPr="00F317E7">
        <w:rPr>
          <w:rFonts w:ascii="Calibri" w:hAnsi="Calibri" w:cs="Calibri"/>
          <w:b w:val="0"/>
          <w:caps w:val="0"/>
          <w:noProof w:val="0"/>
          <w:color w:val="auto"/>
          <w:sz w:val="24"/>
          <w:lang w:eastAsia="en-US"/>
          <w14:textOutline w14:w="0" w14:cap="flat" w14:cmpd="sng" w14:algn="ctr">
            <w14:noFill/>
            <w14:prstDash w14:val="solid"/>
            <w14:round/>
          </w14:textOutline>
        </w:rPr>
        <w:br/>
        <w:t>Boire de l'eau — Avoir le dernier smartphone à la mode — Porter des vêtements — Manger un burger au resto — Se loger — Acheter des baskets de marque — Se soigner — S'acheter un abonnement de streaming.</w:t>
      </w:r>
    </w:p>
    <w:p w14:paraId="7D634038"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bl>
      <w:tblPr>
        <w:tblStyle w:val="Grilledetableauclair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50"/>
      </w:tblGrid>
      <w:tr w:rsidR="00375973" w:rsidRPr="00F317E7" w14:paraId="58824C22" w14:textId="77777777" w:rsidTr="00737D35">
        <w:tc>
          <w:tcPr>
            <w:tcW w:w="2492" w:type="pct"/>
            <w:tcBorders>
              <w:bottom w:val="single" w:sz="12" w:space="0" w:color="005596"/>
              <w:right w:val="single" w:sz="12" w:space="0" w:color="005596"/>
            </w:tcBorders>
            <w:hideMark/>
          </w:tcPr>
          <w:p w14:paraId="63A3A0CC" w14:textId="77777777" w:rsidR="00375973" w:rsidRPr="00F317E7" w:rsidRDefault="00375973" w:rsidP="00620619">
            <w:pPr>
              <w:pStyle w:val="Titre10"/>
              <w:spacing w:before="60" w:afterLines="60" w:after="144"/>
              <w:rPr>
                <w:rFonts w:ascii="Calibri" w:hAnsi="Calibri" w:cs="Calibri"/>
                <w:bCs/>
                <w:sz w:val="24"/>
                <w:szCs w:val="24"/>
              </w:rPr>
            </w:pPr>
            <w:r w:rsidRPr="00F317E7">
              <w:rPr>
                <w:rFonts w:ascii="Calibri" w:hAnsi="Calibri" w:cs="Calibri"/>
                <w:bCs/>
                <w:caps w:val="0"/>
                <w:sz w:val="24"/>
                <w:szCs w:val="24"/>
              </w:rPr>
              <w:t>Envie</w:t>
            </w:r>
          </w:p>
        </w:tc>
        <w:tc>
          <w:tcPr>
            <w:tcW w:w="2508" w:type="pct"/>
            <w:tcBorders>
              <w:left w:val="single" w:sz="12" w:space="0" w:color="005596"/>
              <w:bottom w:val="single" w:sz="12" w:space="0" w:color="005596"/>
            </w:tcBorders>
            <w:hideMark/>
          </w:tcPr>
          <w:p w14:paraId="175CA713" w14:textId="77777777" w:rsidR="00375973" w:rsidRPr="00F317E7" w:rsidRDefault="00375973" w:rsidP="00620619">
            <w:pPr>
              <w:pStyle w:val="Titre10"/>
              <w:spacing w:before="60" w:afterLines="60" w:after="144"/>
              <w:rPr>
                <w:rFonts w:ascii="Calibri" w:hAnsi="Calibri" w:cs="Calibri"/>
                <w:bCs/>
                <w:sz w:val="24"/>
                <w:szCs w:val="24"/>
              </w:rPr>
            </w:pPr>
            <w:r w:rsidRPr="00F317E7">
              <w:rPr>
                <w:rFonts w:ascii="Calibri" w:hAnsi="Calibri" w:cs="Calibri"/>
                <w:bCs/>
                <w:caps w:val="0"/>
                <w:sz w:val="24"/>
                <w:szCs w:val="24"/>
              </w:rPr>
              <w:t>Besoin</w:t>
            </w:r>
          </w:p>
        </w:tc>
      </w:tr>
      <w:tr w:rsidR="00737D35" w:rsidRPr="00F317E7" w14:paraId="0E81E0AA" w14:textId="77777777" w:rsidTr="00737D35">
        <w:tc>
          <w:tcPr>
            <w:tcW w:w="2492" w:type="pct"/>
            <w:tcBorders>
              <w:top w:val="single" w:sz="12" w:space="0" w:color="005596"/>
              <w:bottom w:val="single" w:sz="12" w:space="0" w:color="005596"/>
              <w:right w:val="single" w:sz="12" w:space="0" w:color="005596"/>
            </w:tcBorders>
            <w:vAlign w:val="center"/>
            <w:hideMark/>
          </w:tcPr>
          <w:p w14:paraId="19AF9217" w14:textId="23F0E1CB" w:rsidR="00737D35" w:rsidRPr="00737D35" w:rsidRDefault="00737D35" w:rsidP="00737D35">
            <w:pPr>
              <w:pStyle w:val="Titre10"/>
              <w:spacing w:before="60" w:afterLines="60" w:after="144"/>
              <w:rPr>
                <w:rFonts w:ascii="Calibri" w:hAnsi="Calibri" w:cs="Calibri"/>
                <w:b w:val="0"/>
                <w:color w:val="auto"/>
                <w:sz w:val="24"/>
                <w:szCs w:val="24"/>
              </w:rPr>
            </w:pPr>
            <w:r w:rsidRPr="00737D35">
              <w:rPr>
                <w:rFonts w:ascii="Calibri" w:hAnsi="Calibri" w:cs="Calibri"/>
                <w:b w:val="0"/>
                <w:color w:val="auto"/>
                <w:sz w:val="24"/>
              </w:rPr>
              <w:t>____________________________________</w:t>
            </w:r>
          </w:p>
        </w:tc>
        <w:tc>
          <w:tcPr>
            <w:tcW w:w="2508" w:type="pct"/>
            <w:tcBorders>
              <w:top w:val="single" w:sz="12" w:space="0" w:color="005596"/>
              <w:left w:val="single" w:sz="12" w:space="0" w:color="005596"/>
              <w:bottom w:val="single" w:sz="12" w:space="0" w:color="005596"/>
            </w:tcBorders>
            <w:vAlign w:val="center"/>
            <w:hideMark/>
          </w:tcPr>
          <w:p w14:paraId="7F8438BE" w14:textId="2FA3BDA7"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r>
      <w:tr w:rsidR="00737D35" w:rsidRPr="00F317E7" w14:paraId="4AA89565" w14:textId="77777777" w:rsidTr="00737D35">
        <w:tc>
          <w:tcPr>
            <w:tcW w:w="2492" w:type="pct"/>
            <w:tcBorders>
              <w:top w:val="single" w:sz="12" w:space="0" w:color="005596"/>
              <w:bottom w:val="single" w:sz="12" w:space="0" w:color="005596"/>
              <w:right w:val="single" w:sz="12" w:space="0" w:color="005596"/>
            </w:tcBorders>
            <w:vAlign w:val="center"/>
            <w:hideMark/>
          </w:tcPr>
          <w:p w14:paraId="2794952E" w14:textId="78ED1DAD"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c>
          <w:tcPr>
            <w:tcW w:w="2508" w:type="pct"/>
            <w:tcBorders>
              <w:top w:val="single" w:sz="12" w:space="0" w:color="005596"/>
              <w:left w:val="single" w:sz="12" w:space="0" w:color="005596"/>
              <w:bottom w:val="single" w:sz="12" w:space="0" w:color="005596"/>
            </w:tcBorders>
            <w:vAlign w:val="center"/>
            <w:hideMark/>
          </w:tcPr>
          <w:p w14:paraId="0A2BBAC4" w14:textId="4DF11A78"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r>
      <w:tr w:rsidR="00737D35" w:rsidRPr="00F317E7" w14:paraId="4EBA79A2" w14:textId="77777777" w:rsidTr="00737D35">
        <w:tc>
          <w:tcPr>
            <w:tcW w:w="2492" w:type="pct"/>
            <w:tcBorders>
              <w:top w:val="single" w:sz="12" w:space="0" w:color="005596"/>
              <w:bottom w:val="single" w:sz="12" w:space="0" w:color="005596"/>
              <w:right w:val="single" w:sz="12" w:space="0" w:color="005596"/>
            </w:tcBorders>
            <w:vAlign w:val="center"/>
            <w:hideMark/>
          </w:tcPr>
          <w:p w14:paraId="40781344" w14:textId="40D781A1"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c>
          <w:tcPr>
            <w:tcW w:w="2508" w:type="pct"/>
            <w:tcBorders>
              <w:top w:val="single" w:sz="12" w:space="0" w:color="005596"/>
              <w:left w:val="single" w:sz="12" w:space="0" w:color="005596"/>
              <w:bottom w:val="single" w:sz="12" w:space="0" w:color="005596"/>
            </w:tcBorders>
            <w:vAlign w:val="center"/>
            <w:hideMark/>
          </w:tcPr>
          <w:p w14:paraId="5987EDCB" w14:textId="1465EB01"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r>
      <w:tr w:rsidR="00737D35" w:rsidRPr="00F317E7" w14:paraId="1DF55DBB" w14:textId="77777777" w:rsidTr="00737D35">
        <w:tc>
          <w:tcPr>
            <w:tcW w:w="2492" w:type="pct"/>
            <w:tcBorders>
              <w:top w:val="single" w:sz="12" w:space="0" w:color="005596"/>
              <w:right w:val="single" w:sz="12" w:space="0" w:color="005596"/>
            </w:tcBorders>
            <w:vAlign w:val="center"/>
            <w:hideMark/>
          </w:tcPr>
          <w:p w14:paraId="62D9237A" w14:textId="659A4FC7" w:rsidR="00737D35" w:rsidRPr="00F317E7" w:rsidRDefault="00737D35" w:rsidP="00737D35">
            <w:pPr>
              <w:pStyle w:val="Titre10"/>
              <w:spacing w:before="60" w:afterLines="60" w:after="144"/>
              <w:rPr>
                <w:rFonts w:ascii="Calibri" w:hAnsi="Calibri" w:cs="Calibri"/>
                <w:b w:val="0"/>
                <w:caps w:val="0"/>
                <w:noProof w:val="0"/>
                <w:color w:val="41A537"/>
                <w:sz w:val="24"/>
                <w:lang w:eastAsia="en-US"/>
                <w14:textOutline w14:w="0" w14:cap="flat" w14:cmpd="sng" w14:algn="ctr">
                  <w14:noFill/>
                  <w14:prstDash w14:val="solid"/>
                  <w14:round/>
                </w14:textOutline>
              </w:rPr>
            </w:pPr>
            <w:r w:rsidRPr="00737D35">
              <w:rPr>
                <w:rFonts w:ascii="Calibri" w:hAnsi="Calibri" w:cs="Calibri"/>
                <w:b w:val="0"/>
                <w:color w:val="auto"/>
                <w:sz w:val="24"/>
              </w:rPr>
              <w:t>____________________________________</w:t>
            </w:r>
          </w:p>
        </w:tc>
        <w:tc>
          <w:tcPr>
            <w:tcW w:w="2508" w:type="pct"/>
            <w:tcBorders>
              <w:top w:val="single" w:sz="12" w:space="0" w:color="005596"/>
              <w:left w:val="single" w:sz="12" w:space="0" w:color="005596"/>
            </w:tcBorders>
            <w:vAlign w:val="center"/>
            <w:hideMark/>
          </w:tcPr>
          <w:p w14:paraId="3F32E12D" w14:textId="09164CFE" w:rsidR="00737D35" w:rsidRPr="00F317E7" w:rsidRDefault="00737D35" w:rsidP="00737D35">
            <w:pPr>
              <w:pStyle w:val="Titre10"/>
              <w:spacing w:before="60" w:afterLines="60" w:after="144"/>
              <w:rPr>
                <w:rFonts w:ascii="Calibri" w:hAnsi="Calibri" w:cs="Calibri"/>
                <w:b w:val="0"/>
                <w:color w:val="41A537"/>
                <w:sz w:val="24"/>
                <w:szCs w:val="24"/>
              </w:rPr>
            </w:pPr>
            <w:r w:rsidRPr="00737D35">
              <w:rPr>
                <w:rFonts w:ascii="Calibri" w:hAnsi="Calibri" w:cs="Calibri"/>
                <w:b w:val="0"/>
                <w:color w:val="auto"/>
                <w:sz w:val="24"/>
              </w:rPr>
              <w:t>____________________________________</w:t>
            </w:r>
          </w:p>
        </w:tc>
      </w:tr>
    </w:tbl>
    <w:p w14:paraId="6919955D"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1584071A"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2</w:t>
      </w:r>
    </w:p>
    <w:p w14:paraId="05111CA8"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Répondez aux questions ci-dessous :</w:t>
      </w:r>
    </w:p>
    <w:p w14:paraId="7C8512F3" w14:textId="77777777" w:rsidR="00375973" w:rsidRDefault="00375973" w:rsidP="00737D35">
      <w:pPr>
        <w:pStyle w:val="Titre10"/>
        <w:numPr>
          <w:ilvl w:val="0"/>
          <w:numId w:val="21"/>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On entend souvent que « la publicité transforme nos envies en besoins ». Expliquez ce que cela signifie pour vous en prenant l'exemple d'une paire de chaussures.</w:t>
      </w:r>
    </w:p>
    <w:p w14:paraId="3A33C284" w14:textId="2A1A911C" w:rsidR="00737D35" w:rsidRPr="00F317E7" w:rsidRDefault="00737D35" w:rsidP="00737D35">
      <w:pPr>
        <w:pStyle w:val="Titre10"/>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CEB8B" w14:textId="77777777" w:rsidR="00375973" w:rsidRPr="00F317E7" w:rsidRDefault="00375973" w:rsidP="00737D35">
      <w:pPr>
        <w:pStyle w:val="Titre10"/>
        <w:numPr>
          <w:ilvl w:val="0"/>
          <w:numId w:val="21"/>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Est-ce qu'un besoin peut être différent selon le pays où l'on vit ?</w:t>
      </w:r>
    </w:p>
    <w:p w14:paraId="529FADD3" w14:textId="608950FE" w:rsidR="00737D35" w:rsidRPr="00F317E7" w:rsidRDefault="00737D35" w:rsidP="00737D35">
      <w:pPr>
        <w:pStyle w:val="Titre10"/>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6E7B50" w14:textId="0EF51218" w:rsidR="00375973" w:rsidRPr="00F317E7" w:rsidRDefault="00375973" w:rsidP="00375973">
      <w:pPr>
        <w:spacing w:line="278" w:lineRule="auto"/>
        <w:jc w:val="left"/>
        <w:rPr>
          <w:rFonts w:ascii="Calibri" w:hAnsi="Calibri" w:cs="Calibri"/>
          <w:color w:val="41A537"/>
          <w14:textOutline w14:w="0" w14:cap="flat" w14:cmpd="sng" w14:algn="ctr">
            <w14:noFill/>
            <w14:prstDash w14:val="solid"/>
            <w14:round/>
          </w14:textOutline>
        </w:rPr>
      </w:pPr>
    </w:p>
    <w:p w14:paraId="5F7D6E39" w14:textId="77777777" w:rsidR="00375973" w:rsidRPr="00F317E7" w:rsidRDefault="00375973" w:rsidP="00737D35">
      <w:pPr>
        <w:pStyle w:val="Titre10"/>
        <w:numPr>
          <w:ilvl w:val="0"/>
          <w:numId w:val="21"/>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lastRenderedPageBreak/>
        <w:t>Si un élève n'a pas dormi de la nuit et a très faim, sera-t-il facile pour lui de se concentrer sur la réussite de son examen ? Pourquoi ? Référez-vous à la pyramide de Maslow.</w:t>
      </w:r>
    </w:p>
    <w:p w14:paraId="69FA6974" w14:textId="01E5E02A" w:rsidR="00375973" w:rsidRPr="00737D35" w:rsidRDefault="00737D35" w:rsidP="00737D35">
      <w:pPr>
        <w:pStyle w:val="Titre10"/>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0B44FE0" w14:textId="77777777" w:rsidR="00737D35" w:rsidRPr="00737D35" w:rsidRDefault="00375973" w:rsidP="00737D35">
      <w:pPr>
        <w:pStyle w:val="Titre10"/>
        <w:numPr>
          <w:ilvl w:val="0"/>
          <w:numId w:val="21"/>
        </w:numPr>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Pourquoi les marques de vêtements utilisent-elles souvent des groupes d'amis heureux dans leurs pubs ?</w:t>
      </w:r>
      <w:r w:rsidR="00737D35" w:rsidRPr="00737D35">
        <w:rPr>
          <w:rFonts w:ascii="Calibri" w:hAnsi="Calibri" w:cs="Calibri"/>
          <w:bCs/>
          <w14:textOutline w14:w="0" w14:cap="flat" w14:cmpd="sng" w14:algn="ctr">
            <w14:noFill/>
            <w14:prstDash w14:val="solid"/>
            <w14:round/>
          </w14:textOutline>
        </w:rPr>
        <w:t xml:space="preserve"> </w:t>
      </w:r>
    </w:p>
    <w:p w14:paraId="2AD43E04" w14:textId="481E460D" w:rsidR="00737D35" w:rsidRDefault="00737D35" w:rsidP="00737D35">
      <w:pPr>
        <w:pStyle w:val="Titre10"/>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737D35">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w:t>
      </w:r>
    </w:p>
    <w:p w14:paraId="554EB735" w14:textId="77777777" w:rsidR="00737D35" w:rsidRPr="00737D35" w:rsidRDefault="00737D35" w:rsidP="00737D35">
      <w:pPr>
        <w:pStyle w:val="Titre10"/>
        <w:ind w:left="72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084B8AF" w14:textId="60EE237C"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3</w:t>
      </w:r>
    </w:p>
    <w:p w14:paraId="3EADF96D"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À partir de slogans publicitaires, indiquez quel niveau de besoin selon la pyramide de Maslow est visé.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1637"/>
        <w:gridCol w:w="1568"/>
        <w:gridCol w:w="3205"/>
      </w:tblGrid>
      <w:tr w:rsidR="00375973" w:rsidRPr="00F317E7" w14:paraId="59ED3E00" w14:textId="77777777" w:rsidTr="005B1D92">
        <w:tc>
          <w:tcPr>
            <w:tcW w:w="1655" w:type="pct"/>
            <w:vAlign w:val="center"/>
          </w:tcPr>
          <w:p w14:paraId="582AFD62" w14:textId="3BA8B6D5" w:rsidR="00737D35" w:rsidRPr="00477937" w:rsidRDefault="00375973" w:rsidP="00942613">
            <w:pPr>
              <w:pStyle w:val="Titre10"/>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477937">
              <w:rPr>
                <w:rFonts w:ascii="Calibri" w:hAnsi="Calibri" w:cs="Calibri"/>
                <w:sz w:val="24"/>
                <w:szCs w:val="24"/>
              </w:rPr>
              <w:drawing>
                <wp:inline distT="0" distB="0" distL="0" distR="0" wp14:anchorId="01094A9E" wp14:editId="51C8FF72">
                  <wp:extent cx="1028700" cy="625475"/>
                  <wp:effectExtent l="0" t="0" r="0" b="3175"/>
                  <wp:docPr id="717558360" name="Picture 717558360" descr="The Brand Brief Behind Nike's Just Do It Campa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Brand Brief Behind Nike's Just Do It Campaig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28700" cy="625475"/>
                          </a:xfrm>
                          <a:prstGeom prst="rect">
                            <a:avLst/>
                          </a:prstGeom>
                          <a:noFill/>
                          <a:ln>
                            <a:noFill/>
                          </a:ln>
                        </pic:spPr>
                      </pic:pic>
                    </a:graphicData>
                  </a:graphic>
                </wp:inline>
              </w:drawing>
            </w:r>
          </w:p>
          <w:p w14:paraId="6A716D7B" w14:textId="56B4A1B6" w:rsidR="00375973" w:rsidRPr="00477937" w:rsidRDefault="00942613" w:rsidP="00620619">
            <w:pPr>
              <w:pStyle w:val="Titre10"/>
              <w:rPr>
                <w:rFonts w:ascii="Calibri" w:hAnsi="Calibri" w:cs="Calibri"/>
                <w:b w:val="0"/>
                <w:bCs/>
                <w:caps w:val="0"/>
                <w:noProof w:val="0"/>
                <w:color w:val="auto"/>
                <w:sz w:val="24"/>
                <w:szCs w:val="24"/>
                <w:lang w:eastAsia="en-US"/>
              </w:rPr>
            </w:pPr>
            <w:r w:rsidRPr="00477937">
              <w:rPr>
                <w:rFonts w:ascii="Calibri" w:hAnsi="Calibri" w:cs="Calibri"/>
                <w:b w:val="0"/>
                <w:bCs/>
                <w:caps w:val="0"/>
                <w:noProof w:val="0"/>
                <w:color w:val="auto"/>
                <w:sz w:val="24"/>
                <w:szCs w:val="24"/>
                <w:lang w:eastAsia="en-US"/>
              </w:rPr>
              <w:t>____________________</w:t>
            </w:r>
          </w:p>
          <w:p w14:paraId="2FC6783E" w14:textId="6AACB6E1" w:rsidR="00942613" w:rsidRPr="00477937" w:rsidRDefault="00942613" w:rsidP="00620619">
            <w:pPr>
              <w:pStyle w:val="Titre10"/>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477937">
              <w:rPr>
                <w:rFonts w:ascii="Calibri" w:hAnsi="Calibri" w:cs="Calibri"/>
                <w:b w:val="0"/>
                <w:bCs/>
                <w:caps w:val="0"/>
                <w:noProof w:val="0"/>
                <w:color w:val="auto"/>
                <w:sz w:val="24"/>
                <w:szCs w:val="24"/>
                <w:lang w:eastAsia="en-US"/>
              </w:rPr>
              <w:t>____________________</w:t>
            </w:r>
          </w:p>
        </w:tc>
        <w:tc>
          <w:tcPr>
            <w:tcW w:w="1655" w:type="pct"/>
            <w:gridSpan w:val="2"/>
            <w:vAlign w:val="center"/>
          </w:tcPr>
          <w:p w14:paraId="6BFF9DA4" w14:textId="77777777" w:rsidR="00375973" w:rsidRPr="00477937" w:rsidRDefault="00375973" w:rsidP="00620619">
            <w:pPr>
              <w:pStyle w:val="Titre10"/>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477937">
              <w:rPr>
                <w:rFonts w:ascii="Calibri" w:hAnsi="Calibri" w:cs="Calibri"/>
                <w:sz w:val="24"/>
                <w:szCs w:val="24"/>
              </w:rPr>
              <w:drawing>
                <wp:inline distT="0" distB="0" distL="0" distR="0" wp14:anchorId="3EE5E4CF" wp14:editId="1F77CB8F">
                  <wp:extent cx="1463040" cy="438029"/>
                  <wp:effectExtent l="0" t="0" r="3810" b="635"/>
                  <wp:docPr id="1324223479" name="Picture 1" descr="Blake Lively la nouvelle egerie L'Oréal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ke Lively la nouvelle egerie L'Oréal Paris"/>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63040" cy="438029"/>
                          </a:xfrm>
                          <a:prstGeom prst="rect">
                            <a:avLst/>
                          </a:prstGeom>
                          <a:noFill/>
                          <a:ln>
                            <a:noFill/>
                          </a:ln>
                        </pic:spPr>
                      </pic:pic>
                    </a:graphicData>
                  </a:graphic>
                </wp:inline>
              </w:drawing>
            </w:r>
          </w:p>
          <w:p w14:paraId="484F827B" w14:textId="77777777" w:rsidR="00375973" w:rsidRPr="00477937" w:rsidRDefault="00375973" w:rsidP="00620619">
            <w:pPr>
              <w:jc w:val="center"/>
              <w:rPr>
                <w:rFonts w:ascii="Calibri" w:hAnsi="Calibri" w:cs="Calibri"/>
                <w:sz w:val="24"/>
                <w:szCs w:val="24"/>
              </w:rPr>
            </w:pPr>
          </w:p>
          <w:p w14:paraId="3E6BD643" w14:textId="77777777" w:rsidR="00375973" w:rsidRPr="00477937" w:rsidRDefault="00942613" w:rsidP="00942613">
            <w:pPr>
              <w:rPr>
                <w:rFonts w:ascii="Calibri" w:hAnsi="Calibri" w:cs="Calibri"/>
                <w:bCs/>
                <w:sz w:val="24"/>
                <w:szCs w:val="24"/>
              </w:rPr>
            </w:pPr>
            <w:r w:rsidRPr="00477937">
              <w:rPr>
                <w:rFonts w:ascii="Calibri" w:hAnsi="Calibri" w:cs="Calibri"/>
                <w:bCs/>
                <w:sz w:val="24"/>
                <w:szCs w:val="24"/>
              </w:rPr>
              <w:t>_________________________</w:t>
            </w:r>
          </w:p>
          <w:p w14:paraId="2D4D83B9" w14:textId="1EC4B1FE" w:rsidR="00942613" w:rsidRPr="00477937" w:rsidRDefault="00942613" w:rsidP="00942613">
            <w:pPr>
              <w:rPr>
                <w:rFonts w:ascii="Calibri" w:hAnsi="Calibri" w:cs="Calibri"/>
                <w:bCs/>
                <w:sz w:val="24"/>
                <w:szCs w:val="24"/>
              </w:rPr>
            </w:pPr>
            <w:r w:rsidRPr="00477937">
              <w:rPr>
                <w:rFonts w:ascii="Calibri" w:hAnsi="Calibri" w:cs="Calibri"/>
                <w:bCs/>
                <w:sz w:val="24"/>
                <w:szCs w:val="24"/>
              </w:rPr>
              <w:t>_________________________</w:t>
            </w:r>
          </w:p>
        </w:tc>
        <w:tc>
          <w:tcPr>
            <w:tcW w:w="1690" w:type="pct"/>
            <w:vAlign w:val="center"/>
          </w:tcPr>
          <w:p w14:paraId="724C5C33" w14:textId="60A3C988" w:rsidR="00942613" w:rsidRPr="00477937" w:rsidRDefault="00375973" w:rsidP="00942613">
            <w:pPr>
              <w:pStyle w:val="Titre10"/>
              <w:jc w:val="both"/>
              <w:rPr>
                <w:rFonts w:ascii="Calibri" w:hAnsi="Calibri" w:cs="Calibri"/>
                <w:b w:val="0"/>
                <w:bCs/>
                <w:caps w:val="0"/>
                <w:noProof w:val="0"/>
                <w:color w:val="auto"/>
                <w:sz w:val="24"/>
                <w:szCs w:val="24"/>
                <w:lang w:eastAsia="en-US"/>
              </w:rPr>
            </w:pPr>
            <w:r w:rsidRPr="00477937">
              <w:rPr>
                <w:rFonts w:ascii="Calibri" w:hAnsi="Calibri" w:cs="Calibri"/>
                <w:b w:val="0"/>
                <w:bCs/>
                <w:caps w:val="0"/>
                <w:color w:val="auto"/>
                <w:sz w:val="24"/>
                <w:szCs w:val="24"/>
                <w:lang w:eastAsia="en-US"/>
              </w:rPr>
              <w:drawing>
                <wp:inline distT="0" distB="0" distL="0" distR="0" wp14:anchorId="33628A06" wp14:editId="6655D6B4">
                  <wp:extent cx="1802617" cy="544195"/>
                  <wp:effectExtent l="0" t="0" r="7620" b="8255"/>
                  <wp:docPr id="438812987" name="Picture 2" descr="AirBnB: Creating a world where everyone can &quot;Belong Anyw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irBnB: Creating a world where everyone can &quot;Belong Anywhere&quo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2617" cy="544195"/>
                          </a:xfrm>
                          <a:prstGeom prst="rect">
                            <a:avLst/>
                          </a:prstGeom>
                          <a:noFill/>
                          <a:ln>
                            <a:noFill/>
                          </a:ln>
                        </pic:spPr>
                      </pic:pic>
                    </a:graphicData>
                  </a:graphic>
                </wp:inline>
              </w:drawing>
            </w:r>
          </w:p>
          <w:p w14:paraId="59740388" w14:textId="77777777" w:rsidR="00942613" w:rsidRPr="00477937" w:rsidRDefault="00942613" w:rsidP="00942613">
            <w:pPr>
              <w:pStyle w:val="Titre10"/>
              <w:jc w:val="both"/>
              <w:rPr>
                <w:rFonts w:ascii="Calibri" w:hAnsi="Calibri" w:cs="Calibri"/>
                <w:b w:val="0"/>
                <w:bCs/>
                <w:caps w:val="0"/>
                <w:noProof w:val="0"/>
                <w:color w:val="auto"/>
                <w:sz w:val="24"/>
                <w:szCs w:val="24"/>
                <w:lang w:eastAsia="en-US"/>
              </w:rPr>
            </w:pPr>
            <w:r w:rsidRPr="00477937">
              <w:rPr>
                <w:rFonts w:ascii="Calibri" w:hAnsi="Calibri" w:cs="Calibri"/>
                <w:b w:val="0"/>
                <w:bCs/>
                <w:caps w:val="0"/>
                <w:noProof w:val="0"/>
                <w:color w:val="auto"/>
                <w:sz w:val="24"/>
                <w:szCs w:val="24"/>
                <w:lang w:eastAsia="en-US"/>
              </w:rPr>
              <w:t>_________________________</w:t>
            </w:r>
          </w:p>
          <w:p w14:paraId="7A9C90BB" w14:textId="77777777" w:rsidR="00942613" w:rsidRPr="00477937" w:rsidRDefault="00942613" w:rsidP="00942613">
            <w:pPr>
              <w:pStyle w:val="Titre10"/>
              <w:jc w:val="both"/>
              <w:rPr>
                <w:rFonts w:ascii="Calibri" w:hAnsi="Calibri" w:cs="Calibri"/>
                <w:b w:val="0"/>
                <w:bCs/>
                <w:caps w:val="0"/>
                <w:noProof w:val="0"/>
                <w:color w:val="auto"/>
                <w:sz w:val="24"/>
                <w:szCs w:val="24"/>
                <w:lang w:eastAsia="en-US"/>
              </w:rPr>
            </w:pPr>
            <w:r w:rsidRPr="00477937">
              <w:rPr>
                <w:rFonts w:ascii="Calibri" w:hAnsi="Calibri" w:cs="Calibri"/>
                <w:b w:val="0"/>
                <w:bCs/>
                <w:caps w:val="0"/>
                <w:noProof w:val="0"/>
                <w:color w:val="auto"/>
                <w:sz w:val="24"/>
                <w:szCs w:val="24"/>
                <w:lang w:eastAsia="en-US"/>
              </w:rPr>
              <w:t>_________________________</w:t>
            </w:r>
          </w:p>
          <w:p w14:paraId="57E07B76" w14:textId="52F17B71" w:rsidR="00942613" w:rsidRPr="00477937" w:rsidRDefault="00942613" w:rsidP="00942613">
            <w:pPr>
              <w:pStyle w:val="Titre10"/>
              <w:jc w:val="both"/>
              <w:rPr>
                <w:rFonts w:ascii="Calibri" w:hAnsi="Calibri" w:cs="Calibri"/>
                <w:b w:val="0"/>
                <w:bCs/>
                <w:caps w:val="0"/>
                <w:noProof w:val="0"/>
                <w:color w:val="auto"/>
                <w:sz w:val="24"/>
                <w:szCs w:val="24"/>
                <w:lang w:eastAsia="en-US"/>
              </w:rPr>
            </w:pPr>
            <w:r w:rsidRPr="00477937">
              <w:rPr>
                <w:rFonts w:ascii="Calibri" w:hAnsi="Calibri" w:cs="Calibri"/>
                <w:b w:val="0"/>
                <w:bCs/>
                <w:caps w:val="0"/>
                <w:noProof w:val="0"/>
                <w:color w:val="auto"/>
                <w:sz w:val="24"/>
                <w:szCs w:val="24"/>
                <w:lang w:eastAsia="en-US"/>
              </w:rPr>
              <w:t>_________________________</w:t>
            </w:r>
          </w:p>
        </w:tc>
      </w:tr>
      <w:tr w:rsidR="00375973" w:rsidRPr="00F317E7" w14:paraId="2C0D286C" w14:textId="77777777" w:rsidTr="005B1D92">
        <w:tc>
          <w:tcPr>
            <w:tcW w:w="2500" w:type="pct"/>
            <w:gridSpan w:val="2"/>
            <w:vAlign w:val="center"/>
          </w:tcPr>
          <w:p w14:paraId="7D70618F" w14:textId="77777777" w:rsidR="00375973" w:rsidRDefault="00375973" w:rsidP="00620619">
            <w:pPr>
              <w:pStyle w:val="Titre10"/>
              <w:rPr>
                <w:rFonts w:ascii="Calibri" w:hAnsi="Calibri" w:cs="Calibri"/>
                <w:b w:val="0"/>
                <w:bCs/>
                <w:caps w:val="0"/>
                <w:noProof w:val="0"/>
                <w:color w:val="auto"/>
                <w:sz w:val="22"/>
                <w:lang w:eastAsia="en-US"/>
              </w:rPr>
            </w:pPr>
            <w:r w:rsidRPr="00942613">
              <w:rPr>
                <w:rFonts w:ascii="Calibri" w:hAnsi="Calibri" w:cs="Calibri"/>
                <w:b w:val="0"/>
                <w:bCs/>
                <w:caps w:val="0"/>
                <w:color w:val="auto"/>
                <w:sz w:val="22"/>
                <w:lang w:eastAsia="en-US"/>
              </w:rPr>
              <w:drawing>
                <wp:inline distT="0" distB="0" distL="0" distR="0" wp14:anchorId="061A9F05" wp14:editId="46533E4F">
                  <wp:extent cx="1097280" cy="1059873"/>
                  <wp:effectExtent l="0" t="0" r="7620" b="6985"/>
                  <wp:docPr id="1760865580" name="Picture 3" descr="Evian: Baby Bay, Yohann, Baby Bay, Matteo, Baby Bay, Lotta, Baby... • Ads  of the World™ | Part of The Clio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ian: Baby Bay, Yohann, Baby Bay, Matteo, Baby Bay, Lotta, Baby... • Ads  of the World™ | Part of The Clio Network"/>
                          <pic:cNvPicPr>
                            <a:picLocks noChangeAspect="1" noChangeArrowheads="1"/>
                          </pic:cNvPicPr>
                        </pic:nvPicPr>
                        <pic:blipFill rotWithShape="1">
                          <a:blip r:embed="rId44">
                            <a:extLst>
                              <a:ext uri="{28A0092B-C50C-407E-A947-70E740481C1C}">
                                <a14:useLocalDpi xmlns:a14="http://schemas.microsoft.com/office/drawing/2010/main" val="0"/>
                              </a:ext>
                            </a:extLst>
                          </a:blip>
                          <a:srcRect l="86010" r="2339" b="70765"/>
                          <a:stretch>
                            <a:fillRect/>
                          </a:stretch>
                        </pic:blipFill>
                        <pic:spPr bwMode="auto">
                          <a:xfrm>
                            <a:off x="0" y="0"/>
                            <a:ext cx="1097280" cy="1059873"/>
                          </a:xfrm>
                          <a:prstGeom prst="rect">
                            <a:avLst/>
                          </a:prstGeom>
                          <a:noFill/>
                          <a:ln>
                            <a:noFill/>
                          </a:ln>
                          <a:extLst>
                            <a:ext uri="{53640926-AAD7-44D8-BBD7-CCE9431645EC}">
                              <a14:shadowObscured xmlns:a14="http://schemas.microsoft.com/office/drawing/2010/main"/>
                            </a:ext>
                          </a:extLst>
                        </pic:spPr>
                      </pic:pic>
                    </a:graphicData>
                  </a:graphic>
                </wp:inline>
              </w:drawing>
            </w:r>
          </w:p>
          <w:p w14:paraId="565C87A5" w14:textId="77777777" w:rsidR="00477937" w:rsidRPr="00942613" w:rsidRDefault="00477937" w:rsidP="00620619">
            <w:pPr>
              <w:pStyle w:val="Titre10"/>
              <w:rPr>
                <w:rFonts w:ascii="Calibri" w:hAnsi="Calibri" w:cs="Calibri"/>
                <w:b w:val="0"/>
                <w:bCs/>
                <w:caps w:val="0"/>
                <w:noProof w:val="0"/>
                <w:color w:val="auto"/>
                <w:sz w:val="22"/>
                <w:lang w:eastAsia="en-US"/>
              </w:rPr>
            </w:pPr>
          </w:p>
          <w:p w14:paraId="5598E727" w14:textId="13258779" w:rsidR="00942613" w:rsidRDefault="00942613" w:rsidP="00620619">
            <w:pPr>
              <w:pStyle w:val="Titre10"/>
              <w:rPr>
                <w:rFonts w:ascii="Calibri" w:hAnsi="Calibri" w:cs="Calibri"/>
                <w:b w:val="0"/>
                <w:bCs/>
                <w:caps w:val="0"/>
                <w:noProof w:val="0"/>
                <w:color w:val="auto"/>
                <w:sz w:val="24"/>
                <w:szCs w:val="24"/>
                <w:lang w:eastAsia="en-US"/>
              </w:rPr>
            </w:pPr>
            <w:r w:rsidRPr="00477937">
              <w:rPr>
                <w:rFonts w:ascii="Calibri" w:hAnsi="Calibri" w:cs="Calibri"/>
                <w:b w:val="0"/>
                <w:bCs/>
                <w:caps w:val="0"/>
                <w:noProof w:val="0"/>
                <w:color w:val="auto"/>
                <w:sz w:val="24"/>
                <w:szCs w:val="24"/>
                <w:lang w:eastAsia="en-US"/>
              </w:rPr>
              <w:t>_________________________________</w:t>
            </w:r>
          </w:p>
          <w:p w14:paraId="65077689" w14:textId="476B57EE" w:rsidR="00477937" w:rsidRPr="00477937" w:rsidRDefault="00477937" w:rsidP="00620619">
            <w:pPr>
              <w:pStyle w:val="Titre10"/>
              <w:rPr>
                <w:rFonts w:ascii="Calibri" w:hAnsi="Calibri" w:cs="Calibri"/>
                <w:b w:val="0"/>
                <w:bCs/>
                <w:caps w:val="0"/>
                <w:noProof w:val="0"/>
                <w:color w:val="auto"/>
                <w:sz w:val="24"/>
                <w:szCs w:val="24"/>
                <w:lang w:eastAsia="en-US"/>
              </w:rPr>
            </w:pPr>
            <w:r>
              <w:rPr>
                <w:rFonts w:ascii="Calibri" w:hAnsi="Calibri" w:cs="Calibri"/>
                <w:b w:val="0"/>
                <w:bCs/>
                <w:caps w:val="0"/>
                <w:noProof w:val="0"/>
                <w:color w:val="auto"/>
                <w:sz w:val="24"/>
                <w:szCs w:val="24"/>
                <w:lang w:eastAsia="en-US"/>
              </w:rPr>
              <w:t>_________________________________</w:t>
            </w:r>
          </w:p>
          <w:p w14:paraId="72522755" w14:textId="77777777" w:rsidR="00375973" w:rsidRPr="00942613" w:rsidRDefault="00375973" w:rsidP="00620619">
            <w:pPr>
              <w:pStyle w:val="Titre10"/>
              <w:rPr>
                <w:rFonts w:ascii="Calibri" w:hAnsi="Calibri" w:cs="Calibri"/>
                <w:b w:val="0"/>
                <w:bCs/>
                <w:caps w:val="0"/>
                <w:noProof w:val="0"/>
                <w:color w:val="auto"/>
                <w:sz w:val="22"/>
                <w:lang w:eastAsia="en-US"/>
              </w:rPr>
            </w:pPr>
          </w:p>
        </w:tc>
        <w:tc>
          <w:tcPr>
            <w:tcW w:w="2500" w:type="pct"/>
            <w:gridSpan w:val="2"/>
            <w:vAlign w:val="center"/>
          </w:tcPr>
          <w:p w14:paraId="5AE193D9" w14:textId="28724EED" w:rsidR="00477937" w:rsidRDefault="00375973" w:rsidP="00477937">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color w:val="41A537"/>
                <w:sz w:val="24"/>
                <w:lang w:eastAsia="en-US"/>
                <w14:textOutline w14:w="0" w14:cap="flat" w14:cmpd="sng" w14:algn="ctr">
                  <w14:noFill/>
                  <w14:prstDash w14:val="solid"/>
                  <w14:round/>
                </w14:textOutline>
              </w:rPr>
              <w:drawing>
                <wp:anchor distT="0" distB="0" distL="114300" distR="114300" simplePos="0" relativeHeight="252053504" behindDoc="1" locked="0" layoutInCell="1" allowOverlap="1" wp14:anchorId="028A3F16" wp14:editId="4E8987DF">
                  <wp:simplePos x="0" y="0"/>
                  <wp:positionH relativeFrom="column">
                    <wp:posOffset>579120</wp:posOffset>
                  </wp:positionH>
                  <wp:positionV relativeFrom="paragraph">
                    <wp:posOffset>-351155</wp:posOffset>
                  </wp:positionV>
                  <wp:extent cx="1592580" cy="1122680"/>
                  <wp:effectExtent l="0" t="0" r="7620" b="1270"/>
                  <wp:wrapTight wrapText="bothSides">
                    <wp:wrapPolygon edited="0">
                      <wp:start x="0" y="0"/>
                      <wp:lineTo x="0" y="21258"/>
                      <wp:lineTo x="21445" y="21258"/>
                      <wp:lineTo x="21445" y="0"/>
                      <wp:lineTo x="0" y="0"/>
                    </wp:wrapPolygon>
                  </wp:wrapTight>
                  <wp:docPr id="520852039" name="Picture 520852039" descr="« Rouler en toute sécurité ? Il y a tellement plus simple ! »: voici la nouvelle campagne marketing de pneus Contin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Rouler en toute sécurité ? Il y a tellement plus simple ! »: voici la nouvelle campagne marketing de pneus Continental."/>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92580" cy="1122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FD131F" w14:textId="77777777" w:rsidR="00477937" w:rsidRDefault="00477937" w:rsidP="00942613">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w:t>
            </w:r>
          </w:p>
          <w:p w14:paraId="21509913" w14:textId="41C71177" w:rsidR="00477937" w:rsidRPr="00F317E7" w:rsidRDefault="00477937" w:rsidP="00942613">
            <w:pPr>
              <w:pStyle w:val="Titre10"/>
              <w:rPr>
                <w:rFonts w:ascii="Calibri" w:hAnsi="Calibri" w:cs="Calibri"/>
                <w:b w:val="0"/>
                <w:caps w:val="0"/>
                <w:noProof w:val="0"/>
                <w:color w:val="auto"/>
                <w:sz w:val="24"/>
                <w:lang w:eastAsia="en-US"/>
                <w14:textOutline w14:w="0" w14:cap="flat" w14:cmpd="sng" w14:algn="ctr">
                  <w14:noFill/>
                  <w14:prstDash w14:val="solid"/>
                  <w14:round/>
                </w14:textOutline>
              </w:rPr>
            </w:pPr>
            <w:r>
              <w:rPr>
                <w:rFonts w:ascii="Calibri" w:hAnsi="Calibri" w:cs="Calibri"/>
                <w:b w:val="0"/>
                <w:caps w:val="0"/>
                <w:noProof w:val="0"/>
                <w:color w:val="auto"/>
                <w:sz w:val="24"/>
                <w:lang w:eastAsia="en-US"/>
                <w14:textOutline w14:w="0" w14:cap="flat" w14:cmpd="sng" w14:algn="ctr">
                  <w14:noFill/>
                  <w14:prstDash w14:val="solid"/>
                  <w14:round/>
                </w14:textOutline>
              </w:rPr>
              <w:t>_____________________________________</w:t>
            </w:r>
          </w:p>
        </w:tc>
      </w:tr>
    </w:tbl>
    <w:p w14:paraId="0FD48BC2" w14:textId="77777777" w:rsidR="00375973" w:rsidRPr="00F317E7" w:rsidRDefault="00375973" w:rsidP="00375973">
      <w:pPr>
        <w:spacing w:line="278" w:lineRule="auto"/>
        <w:jc w:val="left"/>
        <w:rPr>
          <w:rFonts w:ascii="Calibri" w:hAnsi="Calibri" w:cs="Calibri"/>
          <w:b/>
          <w:caps/>
          <w:color w:val="005596"/>
          <w:sz w:val="32"/>
          <w:lang w:eastAsia="fr-BE"/>
        </w:rPr>
      </w:pPr>
      <w:r w:rsidRPr="00F317E7">
        <w:rPr>
          <w:rFonts w:ascii="Calibri" w:hAnsi="Calibri" w:cs="Calibri"/>
        </w:rPr>
        <w:br w:type="page"/>
      </w:r>
    </w:p>
    <w:p w14:paraId="680240C1" w14:textId="77777777" w:rsidR="00375973" w:rsidRPr="00F317E7" w:rsidRDefault="00375973" w:rsidP="00375973">
      <w:pPr>
        <w:pStyle w:val="Titre10"/>
        <w:jc w:val="both"/>
        <w:rPr>
          <w:rFonts w:ascii="Calibri" w:hAnsi="Calibri" w:cs="Calibri"/>
          <w:noProof w:val="0"/>
        </w:rPr>
      </w:pPr>
      <w:r w:rsidRPr="00F317E7">
        <w:rPr>
          <w:rFonts w:ascii="Calibri" w:hAnsi="Calibri" w:cs="Calibri"/>
          <w:noProof w:val="0"/>
        </w:rPr>
        <w:lastRenderedPageBreak/>
        <w:t>Fiche 6 : Quelle est la différence entre un bien et un service ? Entre un bien individuel et un bien collectif ?</w:t>
      </w:r>
    </w:p>
    <w:p w14:paraId="397B1D8E"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4329AA93"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lang w:eastAsia="en-US"/>
          <w14:textOutline w14:w="0" w14:cap="flat" w14:cmpd="sng" w14:algn="ctr">
            <w14:noFill/>
            <w14:prstDash w14:val="solid"/>
            <w14:round/>
          </w14:textOutline>
        </w:rPr>
        <w:t>Entourez les biens en vert et les services en rouge.</w:t>
      </w:r>
      <w:r w:rsidRPr="00F317E7">
        <w:rPr>
          <w:rFonts w:ascii="Calibri" w:hAnsi="Calibri" w:cs="Calibri"/>
          <w14:ligatures w14:val="standardContextual"/>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375973" w:rsidRPr="00F317E7" w14:paraId="370B5F19" w14:textId="77777777" w:rsidTr="00620619">
        <w:tc>
          <w:tcPr>
            <w:tcW w:w="3020" w:type="dxa"/>
          </w:tcPr>
          <w:p w14:paraId="3081A903" w14:textId="13F83682"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14:ligatures w14:val="standardContextual"/>
              </w:rPr>
              <w:drawing>
                <wp:anchor distT="0" distB="0" distL="114300" distR="114300" simplePos="0" relativeHeight="252044288" behindDoc="0" locked="0" layoutInCell="1" allowOverlap="1" wp14:anchorId="5CEE68C3" wp14:editId="4135EA68">
                  <wp:simplePos x="0" y="0"/>
                  <wp:positionH relativeFrom="column">
                    <wp:posOffset>419311</wp:posOffset>
                  </wp:positionH>
                  <wp:positionV relativeFrom="paragraph">
                    <wp:posOffset>175048</wp:posOffset>
                  </wp:positionV>
                  <wp:extent cx="942838" cy="601133"/>
                  <wp:effectExtent l="0" t="0" r="0" b="8890"/>
                  <wp:wrapNone/>
                  <wp:docPr id="1030304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78119"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42838" cy="601133"/>
                          </a:xfrm>
                          <a:prstGeom prst="rect">
                            <a:avLst/>
                          </a:prstGeom>
                        </pic:spPr>
                      </pic:pic>
                    </a:graphicData>
                  </a:graphic>
                  <wp14:sizeRelH relativeFrom="margin">
                    <wp14:pctWidth>0</wp14:pctWidth>
                  </wp14:sizeRelH>
                  <wp14:sizeRelV relativeFrom="margin">
                    <wp14:pctHeight>0</wp14:pctHeight>
                  </wp14:sizeRelV>
                </wp:anchor>
              </w:drawing>
            </w:r>
          </w:p>
          <w:p w14:paraId="793DA93C"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4D925822"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vAlign w:val="center"/>
          </w:tcPr>
          <w:p w14:paraId="024BFB94" w14:textId="1994AD63" w:rsidR="00375973" w:rsidRPr="00F317E7" w:rsidRDefault="00375973" w:rsidP="00620619">
            <w:pPr>
              <w:pStyle w:val="NormalWeb"/>
              <w:rPr>
                <w:rFonts w:ascii="Calibri" w:hAnsi="Calibri" w:cs="Calibri"/>
              </w:rPr>
            </w:pPr>
            <w:r w:rsidRPr="00F317E7">
              <w:rPr>
                <w:rFonts w:ascii="Calibri" w:hAnsi="Calibri" w:cs="Calibri"/>
                <w:noProof/>
              </w:rPr>
              <w:drawing>
                <wp:anchor distT="0" distB="0" distL="114300" distR="114300" simplePos="0" relativeHeight="252051456" behindDoc="1" locked="0" layoutInCell="1" allowOverlap="1" wp14:anchorId="4F5249D8" wp14:editId="22E7CB3F">
                  <wp:simplePos x="0" y="0"/>
                  <wp:positionH relativeFrom="column">
                    <wp:posOffset>214630</wp:posOffset>
                  </wp:positionH>
                  <wp:positionV relativeFrom="paragraph">
                    <wp:posOffset>74930</wp:posOffset>
                  </wp:positionV>
                  <wp:extent cx="1348740" cy="899160"/>
                  <wp:effectExtent l="0" t="0" r="3810" b="0"/>
                  <wp:wrapTight wrapText="bothSides">
                    <wp:wrapPolygon edited="0">
                      <wp:start x="0" y="0"/>
                      <wp:lineTo x="0" y="21051"/>
                      <wp:lineTo x="21356" y="21051"/>
                      <wp:lineTo x="21356" y="0"/>
                      <wp:lineTo x="0" y="0"/>
                    </wp:wrapPolygon>
                  </wp:wrapTight>
                  <wp:docPr id="20713808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0" w:type="dxa"/>
          </w:tcPr>
          <w:p w14:paraId="37FF0D78" w14:textId="5BF9AA89" w:rsidR="00375973" w:rsidRPr="00F317E7" w:rsidRDefault="00375973" w:rsidP="00620619">
            <w:pPr>
              <w:pStyle w:val="NormalWeb"/>
              <w:rPr>
                <w:rFonts w:ascii="Calibri" w:hAnsi="Calibri" w:cs="Calibri"/>
              </w:rPr>
            </w:pPr>
            <w:r w:rsidRPr="00F317E7">
              <w:rPr>
                <w:rFonts w:ascii="Calibri" w:hAnsi="Calibri" w:cs="Calibri"/>
                <w:noProof/>
              </w:rPr>
              <w:drawing>
                <wp:anchor distT="0" distB="0" distL="114300" distR="114300" simplePos="0" relativeHeight="252052480" behindDoc="0" locked="0" layoutInCell="1" allowOverlap="1" wp14:anchorId="3228EBDC" wp14:editId="66ED1FD3">
                  <wp:simplePos x="0" y="0"/>
                  <wp:positionH relativeFrom="column">
                    <wp:posOffset>293370</wp:posOffset>
                  </wp:positionH>
                  <wp:positionV relativeFrom="paragraph">
                    <wp:posOffset>97790</wp:posOffset>
                  </wp:positionV>
                  <wp:extent cx="1394460" cy="900430"/>
                  <wp:effectExtent l="0" t="0" r="0" b="0"/>
                  <wp:wrapNone/>
                  <wp:docPr id="331211427" name="Picture 33121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394460" cy="900430"/>
                          </a:xfrm>
                          <a:prstGeom prst="rect">
                            <a:avLst/>
                          </a:prstGeom>
                          <a:noFill/>
                          <a:ln>
                            <a:noFill/>
                          </a:ln>
                        </pic:spPr>
                      </pic:pic>
                    </a:graphicData>
                  </a:graphic>
                </wp:anchor>
              </w:drawing>
            </w:r>
          </w:p>
          <w:p w14:paraId="4EB490FB" w14:textId="77777777" w:rsidR="00375973" w:rsidRPr="00F317E7" w:rsidRDefault="00375973" w:rsidP="00620619">
            <w:pPr>
              <w:spacing w:line="240" w:lineRule="auto"/>
              <w:jc w:val="left"/>
              <w:rPr>
                <w:rFonts w:ascii="Calibri" w:eastAsia="Times New Roman" w:hAnsi="Calibri" w:cs="Calibri"/>
                <w:szCs w:val="24"/>
                <w:lang w:eastAsia="fr-BE"/>
              </w:rPr>
            </w:pPr>
          </w:p>
          <w:p w14:paraId="002ADC9B" w14:textId="77777777" w:rsidR="00375973" w:rsidRPr="00F317E7" w:rsidRDefault="00375973" w:rsidP="00620619">
            <w:pPr>
              <w:pStyle w:val="NormalWeb"/>
              <w:rPr>
                <w:rFonts w:ascii="Calibri" w:hAnsi="Calibri" w:cs="Calibri"/>
              </w:rPr>
            </w:pPr>
          </w:p>
          <w:p w14:paraId="075DDD9C"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r>
      <w:tr w:rsidR="00375973" w:rsidRPr="00F317E7" w14:paraId="7CA5B3C6" w14:textId="77777777" w:rsidTr="00620619">
        <w:tc>
          <w:tcPr>
            <w:tcW w:w="3020" w:type="dxa"/>
          </w:tcPr>
          <w:p w14:paraId="4A4C177E" w14:textId="66C78F3D"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04352" behindDoc="0" locked="0" layoutInCell="1" allowOverlap="1" wp14:anchorId="14043CAE" wp14:editId="10CF07B5">
                  <wp:simplePos x="0" y="0"/>
                  <wp:positionH relativeFrom="column">
                    <wp:posOffset>519067</wp:posOffset>
                  </wp:positionH>
                  <wp:positionV relativeFrom="paragraph">
                    <wp:posOffset>79647</wp:posOffset>
                  </wp:positionV>
                  <wp:extent cx="718457" cy="933161"/>
                  <wp:effectExtent l="0" t="0" r="5715" b="635"/>
                  <wp:wrapNone/>
                  <wp:docPr id="508593053" name="Picture 1" descr="Bon plan cinéma : 20 astuces géniales pour voir des films pas 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n plan cinéma : 20 astuces géniales pour voir des films pas chers"/>
                          <pic:cNvPicPr>
                            <a:picLocks noChangeAspect="1" noChangeArrowheads="1"/>
                          </pic:cNvPicPr>
                        </pic:nvPicPr>
                        <pic:blipFill rotWithShape="1">
                          <a:blip r:embed="rId49">
                            <a:extLst>
                              <a:ext uri="{28A0092B-C50C-407E-A947-70E740481C1C}">
                                <a14:useLocalDpi xmlns:a14="http://schemas.microsoft.com/office/drawing/2010/main" val="0"/>
                              </a:ext>
                            </a:extLst>
                          </a:blip>
                          <a:srcRect l="61366"/>
                          <a:stretch>
                            <a:fillRect/>
                          </a:stretch>
                        </pic:blipFill>
                        <pic:spPr bwMode="auto">
                          <a:xfrm>
                            <a:off x="0" y="0"/>
                            <a:ext cx="718457" cy="9331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2E0A06"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5436C6F"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16A3B984"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2210B29B"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75A099E1" w14:textId="33027B44"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05376" behindDoc="0" locked="0" layoutInCell="1" allowOverlap="1" wp14:anchorId="327973EA" wp14:editId="013FACBC">
                  <wp:simplePos x="0" y="0"/>
                  <wp:positionH relativeFrom="column">
                    <wp:posOffset>125730</wp:posOffset>
                  </wp:positionH>
                  <wp:positionV relativeFrom="paragraph">
                    <wp:posOffset>123734</wp:posOffset>
                  </wp:positionV>
                  <wp:extent cx="1513114" cy="845653"/>
                  <wp:effectExtent l="0" t="0" r="0" b="0"/>
                  <wp:wrapNone/>
                  <wp:docPr id="395802911" name="Picture 2" descr="Tasty Crousty, l'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sty Crousty, l'original."/>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13114" cy="84565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20" w:type="dxa"/>
          </w:tcPr>
          <w:p w14:paraId="2D3C4812" w14:textId="1DFB525C"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06400" behindDoc="0" locked="0" layoutInCell="1" allowOverlap="1" wp14:anchorId="57837353" wp14:editId="4D934C97">
                  <wp:simplePos x="0" y="0"/>
                  <wp:positionH relativeFrom="column">
                    <wp:posOffset>482782</wp:posOffset>
                  </wp:positionH>
                  <wp:positionV relativeFrom="paragraph">
                    <wp:posOffset>1270</wp:posOffset>
                  </wp:positionV>
                  <wp:extent cx="826952" cy="946513"/>
                  <wp:effectExtent l="0" t="0" r="0" b="6350"/>
                  <wp:wrapNone/>
                  <wp:docPr id="181122964" name="Picture 3" descr="Airpod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irpods Images - Free Download on Freepik"/>
                          <pic:cNvPicPr>
                            <a:picLocks noChangeAspect="1" noChangeArrowheads="1"/>
                          </pic:cNvPicPr>
                        </pic:nvPicPr>
                        <pic:blipFill rotWithShape="1">
                          <a:blip r:embed="rId51">
                            <a:extLst>
                              <a:ext uri="{28A0092B-C50C-407E-A947-70E740481C1C}">
                                <a14:useLocalDpi xmlns:a14="http://schemas.microsoft.com/office/drawing/2010/main" val="0"/>
                              </a:ext>
                            </a:extLst>
                          </a:blip>
                          <a:srcRect l="25017" t="39423" r="27470" b="24468"/>
                          <a:stretch>
                            <a:fillRect/>
                          </a:stretch>
                        </pic:blipFill>
                        <pic:spPr bwMode="auto">
                          <a:xfrm>
                            <a:off x="0" y="0"/>
                            <a:ext cx="826952" cy="946513"/>
                          </a:xfrm>
                          <a:prstGeom prst="rect">
                            <a:avLst/>
                          </a:prstGeom>
                          <a:noFill/>
                          <a:ln>
                            <a:noFill/>
                          </a:ln>
                          <a:extLst>
                            <a:ext uri="{53640926-AAD7-44D8-BBD7-CCE9431645EC}">
                              <a14:shadowObscured xmlns:a14="http://schemas.microsoft.com/office/drawing/2010/main"/>
                            </a:ext>
                          </a:extLst>
                        </pic:spPr>
                      </pic:pic>
                    </a:graphicData>
                  </a:graphic>
                </wp:anchor>
              </w:drawing>
            </w:r>
          </w:p>
        </w:tc>
      </w:tr>
      <w:tr w:rsidR="00375973" w:rsidRPr="00F317E7" w14:paraId="0261B63E" w14:textId="77777777" w:rsidTr="00620619">
        <w:tc>
          <w:tcPr>
            <w:tcW w:w="3020" w:type="dxa"/>
          </w:tcPr>
          <w:p w14:paraId="7BEEBFF1" w14:textId="64F642A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07424" behindDoc="0" locked="0" layoutInCell="1" allowOverlap="1" wp14:anchorId="0C52D4E1" wp14:editId="5668000C">
                  <wp:simplePos x="0" y="0"/>
                  <wp:positionH relativeFrom="column">
                    <wp:posOffset>421186</wp:posOffset>
                  </wp:positionH>
                  <wp:positionV relativeFrom="paragraph">
                    <wp:posOffset>68761</wp:posOffset>
                  </wp:positionV>
                  <wp:extent cx="1022483" cy="816429"/>
                  <wp:effectExtent l="0" t="0" r="6350" b="3175"/>
                  <wp:wrapNone/>
                  <wp:docPr id="643401046" name="Picture 4" descr="Spotify Premium voor 1 maand kopen? Direct geleve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otify Premium voor 1 maand kopen? Direct geleverd"/>
                          <pic:cNvPicPr>
                            <a:picLocks noChangeAspect="1" noChangeArrowheads="1"/>
                          </pic:cNvPicPr>
                        </pic:nvPicPr>
                        <pic:blipFill rotWithShape="1">
                          <a:blip r:embed="rId52">
                            <a:extLst>
                              <a:ext uri="{28A0092B-C50C-407E-A947-70E740481C1C}">
                                <a14:useLocalDpi xmlns:a14="http://schemas.microsoft.com/office/drawing/2010/main" val="0"/>
                              </a:ext>
                            </a:extLst>
                          </a:blip>
                          <a:srcRect t="9577" b="10575"/>
                          <a:stretch>
                            <a:fillRect/>
                          </a:stretch>
                        </pic:blipFill>
                        <pic:spPr bwMode="auto">
                          <a:xfrm>
                            <a:off x="0" y="0"/>
                            <a:ext cx="1023257" cy="81704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467B10"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7EBC7B0"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0B589198"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5FD621D9"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34DD736D" w14:textId="788F938A" w:rsidR="00375973" w:rsidRPr="00F317E7" w:rsidRDefault="00375973" w:rsidP="00620619">
            <w:pPr>
              <w:pStyle w:val="NormalWeb"/>
              <w:rPr>
                <w:rFonts w:ascii="Calibri" w:hAnsi="Calibri" w:cs="Calibri"/>
              </w:rPr>
            </w:pPr>
            <w:r w:rsidRPr="00F317E7">
              <w:rPr>
                <w:rFonts w:ascii="Calibri" w:hAnsi="Calibri" w:cs="Calibri"/>
                <w:noProof/>
              </w:rPr>
              <w:drawing>
                <wp:anchor distT="0" distB="0" distL="114300" distR="114300" simplePos="0" relativeHeight="252045312" behindDoc="0" locked="0" layoutInCell="1" allowOverlap="1" wp14:anchorId="5E15A603" wp14:editId="7F8EB8E6">
                  <wp:simplePos x="0" y="0"/>
                  <wp:positionH relativeFrom="column">
                    <wp:posOffset>508000</wp:posOffset>
                  </wp:positionH>
                  <wp:positionV relativeFrom="paragraph">
                    <wp:posOffset>85302</wp:posOffset>
                  </wp:positionV>
                  <wp:extent cx="762000" cy="873760"/>
                  <wp:effectExtent l="0" t="0" r="0" b="2540"/>
                  <wp:wrapNone/>
                  <wp:docPr id="1283068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3531"/>
                          <a:stretch>
                            <a:fillRect/>
                          </a:stretch>
                        </pic:blipFill>
                        <pic:spPr bwMode="auto">
                          <a:xfrm>
                            <a:off x="0" y="0"/>
                            <a:ext cx="762000" cy="873760"/>
                          </a:xfrm>
                          <a:prstGeom prst="rect">
                            <a:avLst/>
                          </a:prstGeom>
                          <a:noFill/>
                          <a:ln>
                            <a:noFill/>
                          </a:ln>
                          <a:extLst>
                            <a:ext uri="{53640926-AAD7-44D8-BBD7-CCE9431645EC}">
                              <a14:shadowObscured xmlns:a14="http://schemas.microsoft.com/office/drawing/2010/main"/>
                            </a:ext>
                          </a:extLst>
                        </pic:spPr>
                      </pic:pic>
                    </a:graphicData>
                  </a:graphic>
                </wp:anchor>
              </w:drawing>
            </w:r>
          </w:p>
          <w:p w14:paraId="2EA1DE29" w14:textId="77777777"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tc>
        <w:tc>
          <w:tcPr>
            <w:tcW w:w="3020" w:type="dxa"/>
          </w:tcPr>
          <w:p w14:paraId="12D4A244" w14:textId="6B755CD2" w:rsidR="00375973" w:rsidRPr="00F317E7" w:rsidRDefault="00375973" w:rsidP="00620619">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r w:rsidRPr="00F317E7">
              <w:rPr>
                <w:rFonts w:ascii="Calibri" w:hAnsi="Calibri" w:cs="Calibri"/>
              </w:rPr>
              <w:drawing>
                <wp:anchor distT="0" distB="0" distL="114300" distR="114300" simplePos="0" relativeHeight="252008448" behindDoc="0" locked="0" layoutInCell="1" allowOverlap="1" wp14:anchorId="104D5653" wp14:editId="1076E073">
                  <wp:simplePos x="0" y="0"/>
                  <wp:positionH relativeFrom="column">
                    <wp:posOffset>330381</wp:posOffset>
                  </wp:positionH>
                  <wp:positionV relativeFrom="paragraph">
                    <wp:posOffset>42635</wp:posOffset>
                  </wp:positionV>
                  <wp:extent cx="1175294" cy="978561"/>
                  <wp:effectExtent l="0" t="0" r="6350" b="0"/>
                  <wp:wrapNone/>
                  <wp:docPr id="1149339816" name="Picture 1" descr="Tik Tok-toepassing. Tiktok Social Media Network. Tiktok is Een Populaire  Sociale Netwerkdienst Voor Videodelen. Logo Tik Tok . Redactionele Foto -  Illustratie van audio, netwerk: 18717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k Tok-toepassing. Tiktok Social Media Network. Tiktok is Een Populaire  Sociale Netwerkdienst Voor Videodelen. Logo Tik Tok . Redactionele Foto -  Illustratie van audio, netwerk: 1871784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75294" cy="9785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9990A17" w14:textId="77777777" w:rsidR="00375973" w:rsidRPr="00F317E7" w:rsidRDefault="00375973" w:rsidP="00375973">
      <w:pPr>
        <w:pStyle w:val="Titre10"/>
        <w:jc w:val="both"/>
        <w:rPr>
          <w:rFonts w:ascii="Calibri" w:hAnsi="Calibri" w:cs="Calibri"/>
          <w:b w:val="0"/>
          <w:caps w:val="0"/>
          <w:noProof w:val="0"/>
          <w:color w:val="auto"/>
          <w:sz w:val="24"/>
          <w:lang w:eastAsia="en-US"/>
          <w14:textOutline w14:w="0" w14:cap="flat" w14:cmpd="sng" w14:algn="ctr">
            <w14:noFill/>
            <w14:prstDash w14:val="solid"/>
            <w14:round/>
          </w14:textOutline>
        </w:rPr>
      </w:pPr>
    </w:p>
    <w:p w14:paraId="7F24FC94"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2</w:t>
      </w:r>
    </w:p>
    <w:p w14:paraId="48FAC402"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Pour chaque situation, cochez les colonnes adéquates :</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937"/>
        <w:gridCol w:w="930"/>
        <w:gridCol w:w="1289"/>
        <w:gridCol w:w="1107"/>
      </w:tblGrid>
      <w:tr w:rsidR="00375973" w:rsidRPr="00F317E7" w14:paraId="76838911" w14:textId="77777777" w:rsidTr="00620619">
        <w:tc>
          <w:tcPr>
            <w:tcW w:w="2669" w:type="pct"/>
            <w:tcBorders>
              <w:bottom w:val="single" w:sz="12" w:space="0" w:color="005596"/>
              <w:right w:val="single" w:sz="12" w:space="0" w:color="005596"/>
            </w:tcBorders>
            <w:vAlign w:val="center"/>
            <w:hideMark/>
          </w:tcPr>
          <w:p w14:paraId="573E5F82" w14:textId="77777777" w:rsidR="00375973" w:rsidRPr="00F317E7" w:rsidRDefault="00375973" w:rsidP="00620619">
            <w:pPr>
              <w:spacing w:before="60" w:after="60"/>
              <w:jc w:val="left"/>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Situations</w:t>
            </w:r>
          </w:p>
        </w:tc>
        <w:tc>
          <w:tcPr>
            <w:tcW w:w="536" w:type="pct"/>
            <w:tcBorders>
              <w:left w:val="single" w:sz="12" w:space="0" w:color="005596"/>
              <w:bottom w:val="single" w:sz="12" w:space="0" w:color="005596"/>
              <w:right w:val="single" w:sz="12" w:space="0" w:color="005596"/>
            </w:tcBorders>
            <w:vAlign w:val="center"/>
            <w:hideMark/>
          </w:tcPr>
          <w:p w14:paraId="0EE2F5D1" w14:textId="77777777" w:rsidR="00375973" w:rsidRPr="00F317E7" w:rsidRDefault="00375973" w:rsidP="00620619">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Bien</w:t>
            </w:r>
          </w:p>
        </w:tc>
        <w:tc>
          <w:tcPr>
            <w:tcW w:w="436" w:type="pct"/>
            <w:tcBorders>
              <w:left w:val="single" w:sz="12" w:space="0" w:color="005596"/>
              <w:bottom w:val="single" w:sz="12" w:space="0" w:color="005596"/>
              <w:right w:val="single" w:sz="12" w:space="0" w:color="005596"/>
            </w:tcBorders>
            <w:vAlign w:val="center"/>
            <w:hideMark/>
          </w:tcPr>
          <w:p w14:paraId="33FD0282" w14:textId="77777777" w:rsidR="00375973" w:rsidRPr="00F317E7" w:rsidRDefault="00375973" w:rsidP="00620619">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Service</w:t>
            </w:r>
          </w:p>
        </w:tc>
        <w:tc>
          <w:tcPr>
            <w:tcW w:w="730" w:type="pct"/>
            <w:tcBorders>
              <w:left w:val="single" w:sz="12" w:space="0" w:color="005596"/>
              <w:bottom w:val="single" w:sz="12" w:space="0" w:color="005596"/>
              <w:right w:val="single" w:sz="12" w:space="0" w:color="005596"/>
            </w:tcBorders>
            <w:vAlign w:val="center"/>
            <w:hideMark/>
          </w:tcPr>
          <w:p w14:paraId="0C55F5D1" w14:textId="77777777" w:rsidR="00375973" w:rsidRPr="00F317E7" w:rsidRDefault="00375973" w:rsidP="00620619">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Individuel</w:t>
            </w:r>
          </w:p>
        </w:tc>
        <w:tc>
          <w:tcPr>
            <w:tcW w:w="629" w:type="pct"/>
            <w:tcBorders>
              <w:left w:val="single" w:sz="12" w:space="0" w:color="005596"/>
              <w:bottom w:val="single" w:sz="12" w:space="0" w:color="005596"/>
            </w:tcBorders>
            <w:vAlign w:val="center"/>
            <w:hideMark/>
          </w:tcPr>
          <w:p w14:paraId="58C41C6E" w14:textId="77777777" w:rsidR="00375973" w:rsidRPr="00F317E7" w:rsidRDefault="00375973" w:rsidP="00620619">
            <w:pPr>
              <w:spacing w:before="60" w:after="60"/>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Collectif</w:t>
            </w:r>
          </w:p>
        </w:tc>
      </w:tr>
      <w:tr w:rsidR="00375973" w:rsidRPr="00F317E7" w14:paraId="0D1FEB9F" w14:textId="77777777" w:rsidTr="00620619">
        <w:tc>
          <w:tcPr>
            <w:tcW w:w="2669" w:type="pct"/>
            <w:tcBorders>
              <w:top w:val="single" w:sz="12" w:space="0" w:color="005596"/>
              <w:bottom w:val="single" w:sz="12" w:space="0" w:color="005596"/>
              <w:right w:val="single" w:sz="12" w:space="0" w:color="005596"/>
            </w:tcBorders>
            <w:vAlign w:val="center"/>
            <w:hideMark/>
          </w:tcPr>
          <w:p w14:paraId="2F2E3A9A"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1.</w:t>
            </w:r>
            <w:r w:rsidRPr="00F317E7">
              <w:rPr>
                <w:rFonts w:ascii="Calibri" w:hAnsi="Calibri" w:cs="Calibri"/>
                <w:sz w:val="24"/>
                <w:szCs w:val="24"/>
                <w14:textOutline w14:w="0" w14:cap="flat" w14:cmpd="sng" w14:algn="ctr">
                  <w14:noFill/>
                  <w14:prstDash w14:val="solid"/>
                  <w14:round/>
                </w14:textOutline>
              </w:rPr>
              <w:t xml:space="preserve"> Vous achetez un smartphone</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1B8AEF4D" w14:textId="41C0B1AF"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3C0B3025"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1442C6BF" w14:textId="186D6403"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60CF55EA"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77A981EC" w14:textId="77777777" w:rsidTr="00620619">
        <w:tc>
          <w:tcPr>
            <w:tcW w:w="2669" w:type="pct"/>
            <w:tcBorders>
              <w:top w:val="single" w:sz="12" w:space="0" w:color="005596"/>
              <w:bottom w:val="single" w:sz="12" w:space="0" w:color="005596"/>
              <w:right w:val="single" w:sz="12" w:space="0" w:color="005596"/>
            </w:tcBorders>
            <w:vAlign w:val="center"/>
            <w:hideMark/>
          </w:tcPr>
          <w:p w14:paraId="1C9EDEAC"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2.</w:t>
            </w:r>
            <w:r w:rsidRPr="00F317E7">
              <w:rPr>
                <w:rFonts w:ascii="Calibri" w:hAnsi="Calibri" w:cs="Calibri"/>
                <w:sz w:val="24"/>
                <w:szCs w:val="24"/>
                <w14:textOutline w14:w="0" w14:cap="flat" w14:cmpd="sng" w14:algn="ctr">
                  <w14:noFill/>
                  <w14:prstDash w14:val="solid"/>
                  <w14:round/>
                </w14:textOutline>
              </w:rPr>
              <w:t xml:space="preserve"> L'installation de pistes cyclables en ville</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15D130E6"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154D94D0" w14:textId="37A28DF9"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5C52BE50"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6D5BD93A" w14:textId="0072ED63"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129E0EC6" w14:textId="77777777" w:rsidTr="00620619">
        <w:tc>
          <w:tcPr>
            <w:tcW w:w="2669" w:type="pct"/>
            <w:tcBorders>
              <w:top w:val="single" w:sz="12" w:space="0" w:color="005596"/>
              <w:bottom w:val="single" w:sz="12" w:space="0" w:color="005596"/>
              <w:right w:val="single" w:sz="12" w:space="0" w:color="005596"/>
            </w:tcBorders>
            <w:vAlign w:val="center"/>
            <w:hideMark/>
          </w:tcPr>
          <w:p w14:paraId="3CEA44AE"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3.</w:t>
            </w:r>
            <w:r w:rsidRPr="00F317E7">
              <w:rPr>
                <w:rFonts w:ascii="Calibri" w:hAnsi="Calibri" w:cs="Calibri"/>
                <w:sz w:val="24"/>
                <w:szCs w:val="24"/>
                <w14:textOutline w14:w="0" w14:cap="flat" w14:cmpd="sng" w14:algn="ctr">
                  <w14:noFill/>
                  <w14:prstDash w14:val="solid"/>
                  <w14:round/>
                </w14:textOutline>
              </w:rPr>
              <w:t xml:space="preserve"> Un abonnement à Spotify Premium</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02598A20"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4014A8F8" w14:textId="722D5CD9"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73A3068A" w14:textId="5D9A3869"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503EC1CF"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757E6BD5" w14:textId="77777777" w:rsidTr="00620619">
        <w:tc>
          <w:tcPr>
            <w:tcW w:w="2669" w:type="pct"/>
            <w:tcBorders>
              <w:top w:val="single" w:sz="12" w:space="0" w:color="005596"/>
              <w:bottom w:val="single" w:sz="12" w:space="0" w:color="005596"/>
              <w:right w:val="single" w:sz="12" w:space="0" w:color="005596"/>
            </w:tcBorders>
            <w:vAlign w:val="center"/>
            <w:hideMark/>
          </w:tcPr>
          <w:p w14:paraId="54A97CF9"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4.</w:t>
            </w:r>
            <w:r w:rsidRPr="00F317E7">
              <w:rPr>
                <w:rFonts w:ascii="Calibri" w:hAnsi="Calibri" w:cs="Calibri"/>
                <w:sz w:val="24"/>
                <w:szCs w:val="24"/>
                <w14:textOutline w14:w="0" w14:cap="flat" w14:cmpd="sng" w14:algn="ctr">
                  <w14:noFill/>
                  <w14:prstDash w14:val="solid"/>
                  <w14:round/>
                </w14:textOutline>
              </w:rPr>
              <w:t xml:space="preserve"> La collecte des ordures (poubelles)</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052C3B65"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0CEF4A7E" w14:textId="514FF76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53096B1C"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2B5EF8E0" w14:textId="5409AF41"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7B550729" w14:textId="77777777" w:rsidTr="00620619">
        <w:tc>
          <w:tcPr>
            <w:tcW w:w="2669" w:type="pct"/>
            <w:tcBorders>
              <w:top w:val="single" w:sz="12" w:space="0" w:color="005596"/>
              <w:bottom w:val="single" w:sz="12" w:space="0" w:color="005596"/>
              <w:right w:val="single" w:sz="12" w:space="0" w:color="005596"/>
            </w:tcBorders>
            <w:vAlign w:val="center"/>
            <w:hideMark/>
          </w:tcPr>
          <w:p w14:paraId="0DFBCF01"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5.</w:t>
            </w:r>
            <w:r w:rsidRPr="00F317E7">
              <w:rPr>
                <w:rFonts w:ascii="Calibri" w:hAnsi="Calibri" w:cs="Calibri"/>
                <w:sz w:val="24"/>
                <w:szCs w:val="24"/>
                <w14:textOutline w14:w="0" w14:cap="flat" w14:cmpd="sng" w14:algn="ctr">
                  <w14:noFill/>
                  <w14:prstDash w14:val="solid"/>
                  <w14:round/>
                </w14:textOutline>
              </w:rPr>
              <w:t xml:space="preserve"> Le recherche contre le cancer</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10412053"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2D81C427" w14:textId="03D30CF4"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664EE841"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7C30E884" w14:textId="1295249D"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365723E5" w14:textId="77777777" w:rsidTr="00620619">
        <w:tc>
          <w:tcPr>
            <w:tcW w:w="2669" w:type="pct"/>
            <w:tcBorders>
              <w:top w:val="single" w:sz="12" w:space="0" w:color="005596"/>
              <w:bottom w:val="single" w:sz="12" w:space="0" w:color="005596"/>
              <w:right w:val="single" w:sz="12" w:space="0" w:color="005596"/>
            </w:tcBorders>
            <w:vAlign w:val="center"/>
            <w:hideMark/>
          </w:tcPr>
          <w:p w14:paraId="0800AFCD"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6.</w:t>
            </w:r>
            <w:r w:rsidRPr="00F317E7">
              <w:rPr>
                <w:rFonts w:ascii="Calibri" w:hAnsi="Calibri" w:cs="Calibri"/>
                <w:sz w:val="24"/>
                <w:szCs w:val="24"/>
                <w14:textOutline w14:w="0" w14:cap="flat" w14:cmpd="sng" w14:algn="ctr">
                  <w14:noFill/>
                  <w14:prstDash w14:val="solid"/>
                  <w14:round/>
                </w14:textOutline>
              </w:rPr>
              <w:t xml:space="preserve"> Une association de quartier entretient un jardin partagé.</w:t>
            </w:r>
          </w:p>
        </w:tc>
        <w:tc>
          <w:tcPr>
            <w:tcW w:w="536" w:type="pct"/>
            <w:tcBorders>
              <w:top w:val="single" w:sz="12" w:space="0" w:color="005596"/>
              <w:left w:val="single" w:sz="12" w:space="0" w:color="005596"/>
              <w:bottom w:val="single" w:sz="12" w:space="0" w:color="005596"/>
              <w:right w:val="single" w:sz="12" w:space="0" w:color="005596"/>
            </w:tcBorders>
            <w:vAlign w:val="center"/>
            <w:hideMark/>
          </w:tcPr>
          <w:p w14:paraId="1D650159"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bottom w:val="single" w:sz="12" w:space="0" w:color="005596"/>
              <w:right w:val="single" w:sz="12" w:space="0" w:color="005596"/>
            </w:tcBorders>
            <w:vAlign w:val="center"/>
            <w:hideMark/>
          </w:tcPr>
          <w:p w14:paraId="46F17DD0" w14:textId="52A49AA5"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bottom w:val="single" w:sz="12" w:space="0" w:color="005596"/>
              <w:right w:val="single" w:sz="12" w:space="0" w:color="005596"/>
            </w:tcBorders>
            <w:vAlign w:val="center"/>
            <w:hideMark/>
          </w:tcPr>
          <w:p w14:paraId="39745D2B"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bottom w:val="single" w:sz="12" w:space="0" w:color="005596"/>
            </w:tcBorders>
            <w:vAlign w:val="center"/>
            <w:hideMark/>
          </w:tcPr>
          <w:p w14:paraId="402714D6" w14:textId="7EAA4B5C"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44C3A5B3" w14:textId="77777777" w:rsidTr="00620619">
        <w:tc>
          <w:tcPr>
            <w:tcW w:w="2669" w:type="pct"/>
            <w:tcBorders>
              <w:top w:val="single" w:sz="12" w:space="0" w:color="005596"/>
              <w:right w:val="single" w:sz="12" w:space="0" w:color="005596"/>
            </w:tcBorders>
            <w:vAlign w:val="center"/>
            <w:hideMark/>
          </w:tcPr>
          <w:p w14:paraId="4808CCFA" w14:textId="77777777" w:rsidR="00375973" w:rsidRPr="00F317E7" w:rsidRDefault="00375973" w:rsidP="00620619">
            <w:pPr>
              <w:spacing w:before="60" w:after="60"/>
              <w:jc w:val="left"/>
              <w:rPr>
                <w:rFonts w:ascii="Calibri" w:hAnsi="Calibri" w:cs="Calibri"/>
                <w:sz w:val="24"/>
                <w:szCs w:val="24"/>
                <w14:textOutline w14:w="0" w14:cap="flat" w14:cmpd="sng" w14:algn="ctr">
                  <w14:noFill/>
                  <w14:prstDash w14:val="solid"/>
                  <w14:round/>
                </w14:textOutline>
              </w:rPr>
            </w:pPr>
            <w:r w:rsidRPr="00FE5400">
              <w:rPr>
                <w:rFonts w:ascii="Calibri" w:hAnsi="Calibri" w:cs="Calibri"/>
                <w:b/>
                <w:bCs/>
                <w:sz w:val="24"/>
                <w:szCs w:val="24"/>
                <w14:textOutline w14:w="0" w14:cap="flat" w14:cmpd="sng" w14:algn="ctr">
                  <w14:noFill/>
                  <w14:prstDash w14:val="solid"/>
                  <w14:round/>
                </w14:textOutline>
              </w:rPr>
              <w:t>7.</w:t>
            </w:r>
            <w:r w:rsidRPr="00F317E7">
              <w:rPr>
                <w:rFonts w:ascii="Calibri" w:hAnsi="Calibri" w:cs="Calibri"/>
                <w:sz w:val="24"/>
                <w:szCs w:val="24"/>
                <w14:textOutline w14:w="0" w14:cap="flat" w14:cmpd="sng" w14:algn="ctr">
                  <w14:noFill/>
                  <w14:prstDash w14:val="solid"/>
                  <w14:round/>
                </w14:textOutline>
              </w:rPr>
              <w:t xml:space="preserve"> L'éclairage des monuments publics</w:t>
            </w:r>
          </w:p>
        </w:tc>
        <w:tc>
          <w:tcPr>
            <w:tcW w:w="536" w:type="pct"/>
            <w:tcBorders>
              <w:top w:val="single" w:sz="12" w:space="0" w:color="005596"/>
              <w:left w:val="single" w:sz="12" w:space="0" w:color="005596"/>
              <w:right w:val="single" w:sz="12" w:space="0" w:color="005596"/>
            </w:tcBorders>
            <w:vAlign w:val="center"/>
            <w:hideMark/>
          </w:tcPr>
          <w:p w14:paraId="14AC62EC"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436" w:type="pct"/>
            <w:tcBorders>
              <w:top w:val="single" w:sz="12" w:space="0" w:color="005596"/>
              <w:left w:val="single" w:sz="12" w:space="0" w:color="005596"/>
              <w:right w:val="single" w:sz="12" w:space="0" w:color="005596"/>
            </w:tcBorders>
            <w:vAlign w:val="center"/>
            <w:hideMark/>
          </w:tcPr>
          <w:p w14:paraId="345BB1E1" w14:textId="0FCD9A04"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730" w:type="pct"/>
            <w:tcBorders>
              <w:top w:val="single" w:sz="12" w:space="0" w:color="005596"/>
              <w:left w:val="single" w:sz="12" w:space="0" w:color="005596"/>
              <w:right w:val="single" w:sz="12" w:space="0" w:color="005596"/>
            </w:tcBorders>
            <w:vAlign w:val="center"/>
            <w:hideMark/>
          </w:tcPr>
          <w:p w14:paraId="3CC3DCC8" w14:textId="77777777"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c>
          <w:tcPr>
            <w:tcW w:w="629" w:type="pct"/>
            <w:tcBorders>
              <w:top w:val="single" w:sz="12" w:space="0" w:color="005596"/>
              <w:left w:val="single" w:sz="12" w:space="0" w:color="005596"/>
            </w:tcBorders>
            <w:vAlign w:val="center"/>
            <w:hideMark/>
          </w:tcPr>
          <w:p w14:paraId="40F9A88B" w14:textId="661A0EB1" w:rsidR="00375973" w:rsidRPr="00F317E7" w:rsidRDefault="00375973" w:rsidP="00620619">
            <w:pPr>
              <w:spacing w:before="60" w:after="60"/>
              <w:jc w:val="center"/>
              <w:rPr>
                <w:rFonts w:ascii="Calibri" w:hAnsi="Calibri" w:cs="Calibri"/>
                <w:color w:val="41A537"/>
                <w:sz w:val="24"/>
                <w:szCs w:val="24"/>
                <w14:textOutline w14:w="0" w14:cap="flat" w14:cmpd="sng" w14:algn="ctr">
                  <w14:noFill/>
                  <w14:prstDash w14:val="solid"/>
                  <w14:round/>
                </w14:textOutline>
              </w:rPr>
            </w:pPr>
          </w:p>
        </w:tc>
      </w:tr>
    </w:tbl>
    <w:p w14:paraId="20B8AFA0" w14:textId="77777777" w:rsidR="00375973" w:rsidRPr="00F317E7" w:rsidRDefault="00375973" w:rsidP="00375973">
      <w:pPr>
        <w:pStyle w:val="Titre10"/>
        <w:jc w:val="both"/>
        <w:rPr>
          <w:rFonts w:ascii="Calibri" w:hAnsi="Calibri" w:cs="Calibri"/>
          <w:noProof w:val="0"/>
        </w:rPr>
      </w:pPr>
    </w:p>
    <w:p w14:paraId="683660AB" w14:textId="77777777" w:rsidR="00375973" w:rsidRPr="00F317E7" w:rsidRDefault="00375973" w:rsidP="00375973">
      <w:pPr>
        <w:pStyle w:val="Titre10"/>
        <w:rPr>
          <w:rFonts w:ascii="Calibri" w:hAnsi="Calibri" w:cs="Calibri"/>
          <w:noProof w:val="0"/>
        </w:rPr>
      </w:pPr>
      <w:r w:rsidRPr="00F317E7">
        <w:rPr>
          <w:rFonts w:ascii="Calibri" w:hAnsi="Calibri" w:cs="Calibri"/>
          <w:noProof w:val="0"/>
        </w:rPr>
        <w:lastRenderedPageBreak/>
        <w:t>Fiche 7 : LES CANAUX DE COMMUNICATION</w:t>
      </w:r>
    </w:p>
    <w:p w14:paraId="09276E45"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48BE00FE"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3C38E564"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b/>
          <w:bCs/>
          <w:noProof/>
          <w:color w:val="005596"/>
          <w14:textOutline w14:w="0" w14:cap="flat" w14:cmpd="sng" w14:algn="ctr">
            <w14:noFill/>
            <w14:prstDash w14:val="solid"/>
            <w14:round/>
          </w14:textOutline>
        </w:rPr>
        <w:drawing>
          <wp:anchor distT="0" distB="0" distL="114300" distR="114300" simplePos="0" relativeHeight="252017664" behindDoc="0" locked="0" layoutInCell="1" allowOverlap="1" wp14:anchorId="40BD177C" wp14:editId="313ACFB2">
            <wp:simplePos x="0" y="0"/>
            <wp:positionH relativeFrom="margin">
              <wp:posOffset>947057</wp:posOffset>
            </wp:positionH>
            <wp:positionV relativeFrom="paragraph">
              <wp:posOffset>257538</wp:posOffset>
            </wp:positionV>
            <wp:extent cx="2286000" cy="1418479"/>
            <wp:effectExtent l="0" t="0" r="0" b="0"/>
            <wp:wrapNone/>
            <wp:docPr id="221484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49437"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286000" cy="1418479"/>
                    </a:xfrm>
                    <a:prstGeom prst="rect">
                      <a:avLst/>
                    </a:prstGeom>
                  </pic:spPr>
                </pic:pic>
              </a:graphicData>
            </a:graphic>
            <wp14:sizeRelH relativeFrom="margin">
              <wp14:pctWidth>0</wp14:pctWidth>
            </wp14:sizeRelH>
            <wp14:sizeRelV relativeFrom="margin">
              <wp14:pctHeight>0</wp14:pctHeight>
            </wp14:sizeRelV>
          </wp:anchor>
        </w:drawing>
      </w:r>
      <w:r w:rsidRPr="00F317E7">
        <w:rPr>
          <w:rFonts w:ascii="Calibri" w:hAnsi="Calibri" w:cs="Calibri"/>
          <w14:textOutline w14:w="0" w14:cap="flat" w14:cmpd="sng" w14:algn="ctr">
            <w14:noFill/>
            <w14:prstDash w14:val="solid"/>
            <w14:round/>
          </w14:textOutline>
        </w:rPr>
        <w:t>Visionnez la publicité et complétez le schéma de communication.</w:t>
      </w:r>
    </w:p>
    <w:p w14:paraId="6DC5145A" w14:textId="77777777" w:rsidR="00375973" w:rsidRPr="00F317E7" w:rsidRDefault="00375973" w:rsidP="00375973">
      <w:pPr>
        <w:jc w:val="center"/>
        <w:rPr>
          <w:rFonts w:ascii="Calibri" w:hAnsi="Calibri" w:cs="Calibri"/>
          <w:b/>
          <w:bCs/>
          <w14:textOutline w14:w="0" w14:cap="flat" w14:cmpd="sng" w14:algn="ctr">
            <w14:noFill/>
            <w14:prstDash w14:val="solid"/>
            <w14:round/>
          </w14:textOutline>
        </w:rPr>
      </w:pPr>
      <w:r w:rsidRPr="00F317E7">
        <w:rPr>
          <w:rFonts w:ascii="Calibri" w:hAnsi="Calibri" w:cs="Calibri"/>
          <w:b/>
          <w:bCs/>
          <w:noProof/>
          <w:color w:val="005596"/>
          <w14:textOutline w14:w="0" w14:cap="flat" w14:cmpd="sng" w14:algn="ctr">
            <w14:noFill/>
            <w14:prstDash w14:val="solid"/>
            <w14:round/>
          </w14:textOutline>
        </w:rPr>
        <w:drawing>
          <wp:anchor distT="0" distB="0" distL="114300" distR="114300" simplePos="0" relativeHeight="252018688" behindDoc="0" locked="0" layoutInCell="1" allowOverlap="1" wp14:anchorId="383EB815" wp14:editId="5928BDFE">
            <wp:simplePos x="0" y="0"/>
            <wp:positionH relativeFrom="column">
              <wp:posOffset>3529512</wp:posOffset>
            </wp:positionH>
            <wp:positionV relativeFrom="paragraph">
              <wp:posOffset>19141</wp:posOffset>
            </wp:positionV>
            <wp:extent cx="1080000" cy="1080000"/>
            <wp:effectExtent l="0" t="0" r="6350" b="6350"/>
            <wp:wrapNone/>
            <wp:docPr id="6536778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580052"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p>
    <w:p w14:paraId="3CAAB788" w14:textId="77777777" w:rsidR="00375973" w:rsidRPr="00F317E7" w:rsidRDefault="00375973" w:rsidP="00375973">
      <w:pPr>
        <w:jc w:val="center"/>
        <w:rPr>
          <w:rFonts w:ascii="Calibri" w:hAnsi="Calibri" w:cs="Calibri"/>
          <w:b/>
          <w:bCs/>
          <w:color w:val="005596"/>
          <w14:textOutline w14:w="0" w14:cap="flat" w14:cmpd="sng" w14:algn="ctr">
            <w14:noFill/>
            <w14:prstDash w14:val="solid"/>
            <w14:round/>
          </w14:textOutline>
        </w:rPr>
      </w:pPr>
    </w:p>
    <w:p w14:paraId="7C4FB98A"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198DDADF"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72125AAD"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452D8B7E" w14:textId="77777777" w:rsidR="00375973" w:rsidRPr="00F317E7" w:rsidRDefault="00375973" w:rsidP="00375973">
      <w:pPr>
        <w:rPr>
          <w:rFonts w:ascii="Calibri" w:hAnsi="Calibri" w:cs="Calibri"/>
          <w:color w:val="005596"/>
          <w:sz w:val="16"/>
          <w:szCs w:val="16"/>
          <w:lang w:val="en-US"/>
          <w14:textOutline w14:w="0" w14:cap="flat" w14:cmpd="sng" w14:algn="ctr">
            <w14:noFill/>
            <w14:prstDash w14:val="solid"/>
            <w14:round/>
          </w14:textOutline>
        </w:rPr>
      </w:pPr>
      <w:r w:rsidRPr="00F317E7">
        <w:rPr>
          <w:rFonts w:ascii="Calibri" w:hAnsi="Calibri" w:cs="Calibri"/>
          <w:sz w:val="16"/>
          <w:szCs w:val="16"/>
          <w:lang w:val="en-US"/>
          <w14:textOutline w14:w="0" w14:cap="flat" w14:cmpd="sng" w14:algn="ctr">
            <w14:noFill/>
            <w14:prstDash w14:val="solid"/>
            <w14:round/>
          </w14:textOutline>
        </w:rPr>
        <w:t xml:space="preserve">Source: </w:t>
      </w:r>
      <w:hyperlink r:id="rId68" w:history="1">
        <w:r w:rsidRPr="00F317E7">
          <w:rPr>
            <w:rStyle w:val="Lienhypertexte"/>
            <w:rFonts w:ascii="Calibri" w:hAnsi="Calibri" w:cs="Calibri"/>
            <w:color w:val="0563C1"/>
            <w:sz w:val="16"/>
            <w:szCs w:val="16"/>
            <w:lang w:val="en-US"/>
            <w14:textOutline w14:w="0" w14:cap="flat" w14:cmpd="sng" w14:algn="ctr">
              <w14:noFill/>
              <w14:prstDash w14:val="solid"/>
              <w14:round/>
            </w14:textOutline>
          </w:rPr>
          <w:t>The Choice | Pepsi | Super Bowl</w:t>
        </w:r>
      </w:hyperlink>
    </w:p>
    <w:p w14:paraId="7F4D494B"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 xml:space="preserve">Lors du Super Bowl (finale du championnat américain de football) 2026, Pepsi a frappé un grand coup avec sa campagne </w:t>
      </w:r>
      <w:r>
        <w:rPr>
          <w:rFonts w:ascii="Calibri" w:hAnsi="Calibri" w:cs="Calibri"/>
          <w14:textOutline w14:w="0" w14:cap="flat" w14:cmpd="sng" w14:algn="ctr">
            <w14:noFill/>
            <w14:prstDash w14:val="solid"/>
            <w14:round/>
          </w14:textOutline>
        </w:rPr>
        <w:t>« </w:t>
      </w:r>
      <w:r w:rsidRPr="00F317E7">
        <w:rPr>
          <w:rFonts w:ascii="Calibri" w:hAnsi="Calibri" w:cs="Calibri"/>
          <w14:textOutline w14:w="0" w14:cap="flat" w14:cmpd="sng" w14:algn="ctr">
            <w14:noFill/>
            <w14:prstDash w14:val="solid"/>
            <w14:round/>
          </w14:textOutline>
        </w:rPr>
        <w:t>The Choice</w:t>
      </w:r>
      <w:r>
        <w:rPr>
          <w:rFonts w:ascii="Calibri" w:hAnsi="Calibri" w:cs="Calibri"/>
          <w14:textOutline w14:w="0" w14:cap="flat" w14:cmpd="sng" w14:algn="ctr">
            <w14:noFill/>
            <w14:prstDash w14:val="solid"/>
            <w14:round/>
          </w14:textOutline>
        </w:rPr>
        <w:t> »</w:t>
      </w:r>
      <w:r w:rsidRPr="00F317E7">
        <w:rPr>
          <w:rFonts w:ascii="Calibri" w:hAnsi="Calibri" w:cs="Calibri"/>
          <w14:textOutline w14:w="0" w14:cap="flat" w14:cmpd="sng" w14:algn="ctr">
            <w14:noFill/>
            <w14:prstDash w14:val="solid"/>
            <w14:round/>
          </w14:textOutline>
        </w:rPr>
        <w:t>. Le spot met en scène l'emblématique ours polaire de Coca-Cola qui, lors d'un test de goût à l'aveugle, finit par préférer le Pepsi Zero Sugar. Ce choix provoque une crise d'identité chez l'animal, que l'on retrouve en thérapie pour apprendre à assumer ses nouveaux goûts. La publicité se conclut en montrant l'ours s'affichant fièrement avec un Pepsi lors d'un concert. En détournant ainsi l'image de son rival (Coca-Cola) absent de l'événement, Pepsi a réussi un coup de maître marketing, en essayant de prouver avec humour que le goût est plus fort que la fidélité à une étiquette.</w:t>
      </w:r>
    </w:p>
    <w:p w14:paraId="5301D15C" w14:textId="77777777" w:rsidR="00375973" w:rsidRPr="00F317E7" w:rsidRDefault="00375973" w:rsidP="00375973">
      <w:pPr>
        <w:rPr>
          <w:rFonts w:ascii="Calibri" w:hAnsi="Calibri" w:cs="Calibri"/>
          <w14:textOutline w14:w="0" w14:cap="flat" w14:cmpd="sng" w14:algn="ctr">
            <w14:noFill/>
            <w14:prstDash w14:val="solid"/>
            <w14:round/>
          </w14:textOutline>
        </w:rPr>
      </w:pPr>
    </w:p>
    <w:tbl>
      <w:tblPr>
        <w:tblStyle w:val="Grilledutableau"/>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040"/>
        <w:gridCol w:w="3020"/>
        <w:gridCol w:w="1185"/>
        <w:gridCol w:w="1835"/>
      </w:tblGrid>
      <w:tr w:rsidR="00375973" w:rsidRPr="00F317E7" w14:paraId="5A543026" w14:textId="77777777" w:rsidTr="00620619">
        <w:tc>
          <w:tcPr>
            <w:tcW w:w="9060" w:type="dxa"/>
            <w:gridSpan w:val="5"/>
          </w:tcPr>
          <w:p w14:paraId="07C98DDE" w14:textId="77777777" w:rsidR="00375973" w:rsidRPr="00F317E7" w:rsidRDefault="00375973" w:rsidP="00620619">
            <w:pPr>
              <w:spacing w:before="120" w:after="360"/>
              <w:jc w:val="center"/>
              <w:rPr>
                <w:rFonts w:ascii="Calibri" w:hAnsi="Calibri" w:cs="Calibri"/>
                <w:b/>
                <w:bCs/>
                <w:color w:val="4EA72E" w:themeColor="accent6"/>
                <w:sz w:val="28"/>
                <w:szCs w:val="28"/>
                <w14:textOutline w14:w="0" w14:cap="flat" w14:cmpd="sng" w14:algn="ctr">
                  <w14:noFill/>
                  <w14:prstDash w14:val="solid"/>
                  <w14:round/>
                </w14:textOutline>
              </w:rPr>
            </w:pPr>
            <w:r w:rsidRPr="00F317E7">
              <w:rPr>
                <w:rFonts w:ascii="Calibri" w:hAnsi="Calibri" w:cs="Calibri"/>
                <w:b/>
                <w:bCs/>
                <w:color w:val="4EA72E" w:themeColor="accent6"/>
                <w:sz w:val="28"/>
                <w:szCs w:val="28"/>
                <w14:textOutline w14:w="0" w14:cap="flat" w14:cmpd="sng" w14:algn="ctr">
                  <w14:noFill/>
                  <w14:prstDash w14:val="solid"/>
                  <w14:round/>
                </w14:textOutline>
              </w:rPr>
              <w:t>Schéma de communication</w:t>
            </w:r>
          </w:p>
        </w:tc>
      </w:tr>
      <w:tr w:rsidR="00375973" w:rsidRPr="00F317E7" w14:paraId="17805E6C" w14:textId="77777777" w:rsidTr="00620619">
        <w:tc>
          <w:tcPr>
            <w:tcW w:w="9060" w:type="dxa"/>
            <w:gridSpan w:val="5"/>
          </w:tcPr>
          <w:p w14:paraId="6AC80BFA" w14:textId="639B0729" w:rsidR="00375973" w:rsidRPr="00477937" w:rsidRDefault="00375973" w:rsidP="00620619">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2035072" behindDoc="0" locked="0" layoutInCell="1" allowOverlap="1" wp14:anchorId="0B0D943D" wp14:editId="22FCAF45">
                      <wp:simplePos x="0" y="0"/>
                      <wp:positionH relativeFrom="margin">
                        <wp:posOffset>1169773</wp:posOffset>
                      </wp:positionH>
                      <wp:positionV relativeFrom="paragraph">
                        <wp:posOffset>21951</wp:posOffset>
                      </wp:positionV>
                      <wp:extent cx="3341370" cy="369570"/>
                      <wp:effectExtent l="0" t="0" r="11430" b="11430"/>
                      <wp:wrapNone/>
                      <wp:docPr id="231115663"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AF1E7E" id="Rectangle: Rounded Corners 3" o:spid="_x0000_s1026" style="position:absolute;margin-left:92.1pt;margin-top:1.75pt;width:263.1pt;height:29.1pt;z-index:25203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" filled="f" strokecolor="#4ea72e [3209]" strokeweight="1.5pt">
                      <v:stroke joinstyle="miter"/>
                      <w10:wrap anchorx="margin"/>
                    </v:roundrect>
                  </w:pict>
                </mc:Fallback>
              </mc:AlternateContent>
            </w:r>
            <w:r w:rsidRPr="00477937">
              <w:rPr>
                <w:rFonts w:ascii="Calibri" w:hAnsi="Calibri" w:cs="Calibri"/>
                <w:color w:val="000000" w:themeColor="text1"/>
                <w:sz w:val="24"/>
                <w:szCs w:val="24"/>
                <w14:textOutline w14:w="0" w14:cap="flat" w14:cmpd="sng" w14:algn="ctr">
                  <w14:noFill/>
                  <w14:prstDash w14:val="solid"/>
                  <w14:round/>
                </w14:textOutline>
              </w:rPr>
              <w:t xml:space="preserve">Canal : </w:t>
            </w:r>
            <w:r w:rsidR="00477937">
              <w:rPr>
                <w:rFonts w:ascii="Calibri" w:hAnsi="Calibri" w:cs="Calibri"/>
                <w:color w:val="000000" w:themeColor="text1"/>
                <w:sz w:val="24"/>
                <w:szCs w:val="24"/>
                <w14:textOutline w14:w="0" w14:cap="flat" w14:cmpd="sng" w14:algn="ctr">
                  <w14:noFill/>
                  <w14:prstDash w14:val="solid"/>
                  <w14:round/>
                </w14:textOutline>
              </w:rPr>
              <w:t>____________________________________</w:t>
            </w:r>
          </w:p>
        </w:tc>
      </w:tr>
      <w:tr w:rsidR="00375973" w:rsidRPr="00F317E7" w14:paraId="1CA95A07" w14:textId="77777777" w:rsidTr="00620619">
        <w:tc>
          <w:tcPr>
            <w:tcW w:w="9060" w:type="dxa"/>
            <w:gridSpan w:val="5"/>
          </w:tcPr>
          <w:p w14:paraId="32B31E97" w14:textId="4C9EC7BC" w:rsidR="00375973" w:rsidRPr="00477937" w:rsidRDefault="00375973" w:rsidP="00620619">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477937">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2034048" behindDoc="0" locked="0" layoutInCell="1" allowOverlap="1" wp14:anchorId="52DCAC01" wp14:editId="76BF7634">
                      <wp:simplePos x="0" y="0"/>
                      <wp:positionH relativeFrom="margin">
                        <wp:posOffset>1175316</wp:posOffset>
                      </wp:positionH>
                      <wp:positionV relativeFrom="paragraph">
                        <wp:posOffset>22242</wp:posOffset>
                      </wp:positionV>
                      <wp:extent cx="3341370" cy="369570"/>
                      <wp:effectExtent l="0" t="0" r="11430" b="11430"/>
                      <wp:wrapNone/>
                      <wp:docPr id="1996231996"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F38101" id="Rectangle: Rounded Corners 3" o:spid="_x0000_s1026" style="position:absolute;margin-left:92.55pt;margin-top:1.75pt;width:263.1pt;height:29.1pt;z-index:252034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" filled="f" strokecolor="#4ea72e [3209]" strokeweight="1.5pt">
                      <v:stroke joinstyle="miter"/>
                      <w10:wrap anchorx="margin"/>
                    </v:roundrect>
                  </w:pict>
                </mc:Fallback>
              </mc:AlternateContent>
            </w:r>
            <w:r w:rsidRPr="00477937">
              <w:rPr>
                <w:rFonts w:ascii="Calibri" w:hAnsi="Calibri" w:cs="Calibri"/>
                <w:color w:val="000000" w:themeColor="text1"/>
                <w:sz w:val="24"/>
                <w:szCs w:val="24"/>
                <w14:textOutline w14:w="0" w14:cap="flat" w14:cmpd="sng" w14:algn="ctr">
                  <w14:noFill/>
                  <w14:prstDash w14:val="solid"/>
                  <w14:round/>
                </w14:textOutline>
              </w:rPr>
              <w:t xml:space="preserve">Code : </w:t>
            </w:r>
            <w:r w:rsidR="00477937">
              <w:rPr>
                <w:rFonts w:ascii="Calibri" w:hAnsi="Calibri" w:cs="Calibri"/>
                <w:color w:val="000000" w:themeColor="text1"/>
                <w:sz w:val="24"/>
                <w:szCs w:val="24"/>
                <w14:textOutline w14:w="0" w14:cap="flat" w14:cmpd="sng" w14:algn="ctr">
                  <w14:noFill/>
                  <w14:prstDash w14:val="solid"/>
                  <w14:round/>
                </w14:textOutline>
              </w:rPr>
              <w:t>____________________________________</w:t>
            </w:r>
          </w:p>
        </w:tc>
      </w:tr>
      <w:tr w:rsidR="00375973" w:rsidRPr="00F317E7" w14:paraId="61314BF4" w14:textId="77777777" w:rsidTr="00620619">
        <w:tc>
          <w:tcPr>
            <w:tcW w:w="1980" w:type="dxa"/>
          </w:tcPr>
          <w:p w14:paraId="27EF89D9" w14:textId="0808781E" w:rsidR="00375973" w:rsidRPr="00F317E7" w:rsidRDefault="00375973" w:rsidP="00620619">
            <w:pPr>
              <w:jc w:val="righ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07FBF824" wp14:editId="2A8A875D">
                  <wp:extent cx="724930" cy="876300"/>
                  <wp:effectExtent l="0" t="0" r="0" b="0"/>
                  <wp:docPr id="1819445092" name="Picture 1819445092"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17274"/>
                          <a:stretch>
                            <a:fillRect/>
                          </a:stretch>
                        </pic:blipFill>
                        <pic:spPr bwMode="auto">
                          <a:xfrm>
                            <a:off x="0" y="0"/>
                            <a:ext cx="724930" cy="8763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45" w:type="dxa"/>
            <w:gridSpan w:val="3"/>
            <w:vAlign w:val="center"/>
          </w:tcPr>
          <w:p w14:paraId="2B88125D" w14:textId="346C2F2A" w:rsidR="00375973" w:rsidRPr="00F317E7" w:rsidRDefault="00375973" w:rsidP="00620619">
            <w:pPr>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caps/>
                <w:noProof/>
                <w:color w:val="000000" w:themeColor="text1"/>
                <w14:ligatures w14:val="standardContextual"/>
              </w:rPr>
              <mc:AlternateContent>
                <mc:Choice Requires="wps">
                  <w:drawing>
                    <wp:inline distT="0" distB="0" distL="0" distR="0" wp14:anchorId="71D3D908" wp14:editId="2BCB2881">
                      <wp:extent cx="2926080" cy="361950"/>
                      <wp:effectExtent l="0" t="19050" r="45720" b="38100"/>
                      <wp:docPr id="1283101171" name="Arrow: Right 2"/>
                      <wp:cNvGraphicFramePr/>
                      <a:graphic xmlns:a="http://schemas.openxmlformats.org/drawingml/2006/main">
                        <a:graphicData uri="http://schemas.microsoft.com/office/word/2010/wordprocessingShape">
                          <wps:wsp>
                            <wps:cNvSpPr/>
                            <wps:spPr>
                              <a:xfrm>
                                <a:off x="0" y="0"/>
                                <a:ext cx="2926080" cy="361950"/>
                              </a:xfrm>
                              <a:prstGeom prst="rightArrow">
                                <a:avLst/>
                              </a:prstGeom>
                              <a:solidFill>
                                <a:srgbClr val="41A537"/>
                              </a:solidFill>
                              <a:ln>
                                <a:solidFill>
                                  <a:srgbClr val="41A53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62DE524" id="Arrow: Right 2" o:spid="_x0000_s1026" type="#_x0000_t13" style="width:230.4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" adj="20264" fillcolor="#41a537" strokecolor="#41a537" strokeweight="1.5pt">
                      <w10:anchorlock/>
                    </v:shape>
                  </w:pict>
                </mc:Fallback>
              </mc:AlternateContent>
            </w:r>
          </w:p>
        </w:tc>
        <w:tc>
          <w:tcPr>
            <w:tcW w:w="1835" w:type="dxa"/>
          </w:tcPr>
          <w:p w14:paraId="1E354D08" w14:textId="3AC6B7D7"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38DFE5B6" wp14:editId="670F20C0">
                  <wp:extent cx="711544" cy="876300"/>
                  <wp:effectExtent l="0" t="0" r="0" b="0"/>
                  <wp:docPr id="1557756272" name="Picture 1557756272"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8801"/>
                          <a:stretch>
                            <a:fillRect/>
                          </a:stretch>
                        </pic:blipFill>
                        <pic:spPr bwMode="auto">
                          <a:xfrm>
                            <a:off x="0" y="0"/>
                            <a:ext cx="711544"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DD8FE2D" w14:textId="77777777"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p>
          <w:p w14:paraId="089BEF20" w14:textId="514958C2"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p>
        </w:tc>
      </w:tr>
      <w:tr w:rsidR="00375973" w:rsidRPr="00477937" w14:paraId="31102C7B" w14:textId="77777777" w:rsidTr="00620619">
        <w:tc>
          <w:tcPr>
            <w:tcW w:w="3020" w:type="dxa"/>
            <w:gridSpan w:val="2"/>
            <w:vAlign w:val="center"/>
          </w:tcPr>
          <w:p w14:paraId="3B3BCBB9" w14:textId="47E6866C" w:rsidR="00375973" w:rsidRPr="00477937" w:rsidRDefault="00E74C14" w:rsidP="00620619">
            <w:pPr>
              <w:jc w:val="center"/>
              <w:rPr>
                <w:rFonts w:ascii="Calibri" w:hAnsi="Calibri" w:cs="Calibri"/>
                <w:b/>
                <w:bCs/>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2033024" behindDoc="0" locked="0" layoutInCell="1" allowOverlap="1" wp14:anchorId="2A26B2E9" wp14:editId="275943FD">
                  <wp:simplePos x="0" y="0"/>
                  <wp:positionH relativeFrom="margin">
                    <wp:posOffset>-66040</wp:posOffset>
                  </wp:positionH>
                  <wp:positionV relativeFrom="paragraph">
                    <wp:posOffset>-90805</wp:posOffset>
                  </wp:positionV>
                  <wp:extent cx="1918970" cy="996315"/>
                  <wp:effectExtent l="0" t="0" r="5080" b="0"/>
                  <wp:wrapNone/>
                  <wp:docPr id="153203687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477937">
              <w:rPr>
                <w:rFonts w:ascii="Calibri" w:hAnsi="Calibri" w:cs="Calibri"/>
                <w:b/>
                <w:bCs/>
                <w:sz w:val="24"/>
                <w:szCs w:val="24"/>
                <w14:textOutline w14:w="0" w14:cap="flat" w14:cmpd="sng" w14:algn="ctr">
                  <w14:noFill/>
                  <w14:prstDash w14:val="solid"/>
                  <w14:round/>
                </w14:textOutline>
              </w:rPr>
              <w:t>Émetteur/ l’annonceur</w:t>
            </w:r>
          </w:p>
          <w:p w14:paraId="6D33D702" w14:textId="471A9224" w:rsidR="00375973" w:rsidRDefault="00477937" w:rsidP="00620619">
            <w:pPr>
              <w:jc w:val="center"/>
              <w:rPr>
                <w:rFonts w:ascii="Calibri" w:hAnsi="Calibri" w:cs="Calibri"/>
                <w:sz w:val="24"/>
                <w:szCs w:val="24"/>
              </w:rPr>
            </w:pPr>
            <w:r w:rsidRPr="00477937">
              <w:rPr>
                <w:rFonts w:ascii="Calibri" w:hAnsi="Calibri" w:cs="Calibri"/>
                <w:sz w:val="24"/>
                <w:szCs w:val="24"/>
              </w:rPr>
              <w:t>_______________________</w:t>
            </w:r>
          </w:p>
          <w:p w14:paraId="107B6EC1" w14:textId="616548C4" w:rsidR="00477937" w:rsidRPr="00477937" w:rsidRDefault="00477937" w:rsidP="00620619">
            <w:pPr>
              <w:jc w:val="center"/>
              <w:rPr>
                <w:rFonts w:ascii="Calibri" w:hAnsi="Calibri" w:cs="Calibri"/>
                <w:sz w:val="24"/>
                <w:szCs w:val="24"/>
              </w:rPr>
            </w:pPr>
            <w:r>
              <w:rPr>
                <w:rFonts w:ascii="Calibri" w:hAnsi="Calibri" w:cs="Calibri"/>
                <w:sz w:val="24"/>
                <w:szCs w:val="24"/>
              </w:rPr>
              <w:t>_______________________</w:t>
            </w:r>
          </w:p>
          <w:p w14:paraId="00034A42" w14:textId="7D4139C6" w:rsidR="00477937" w:rsidRPr="00477937" w:rsidRDefault="00477937" w:rsidP="00620619">
            <w:pPr>
              <w:jc w:val="center"/>
              <w:rPr>
                <w:rFonts w:ascii="Calibri" w:hAnsi="Calibri" w:cs="Calibri"/>
                <w:sz w:val="24"/>
                <w:szCs w:val="24"/>
              </w:rPr>
            </w:pPr>
          </w:p>
        </w:tc>
        <w:tc>
          <w:tcPr>
            <w:tcW w:w="3020" w:type="dxa"/>
            <w:vAlign w:val="center"/>
          </w:tcPr>
          <w:p w14:paraId="1944757C" w14:textId="355A28BD" w:rsidR="00375973" w:rsidRPr="00477937" w:rsidRDefault="00E74C14" w:rsidP="00620619">
            <w:pPr>
              <w:jc w:val="center"/>
              <w:rPr>
                <w:rFonts w:ascii="Calibri" w:hAnsi="Calibri" w:cs="Calibri"/>
                <w:b/>
                <w:bCs/>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2036096" behindDoc="0" locked="0" layoutInCell="1" allowOverlap="1" wp14:anchorId="44DF7545" wp14:editId="421089FA">
                  <wp:simplePos x="0" y="0"/>
                  <wp:positionH relativeFrom="margin">
                    <wp:posOffset>-40640</wp:posOffset>
                  </wp:positionH>
                  <wp:positionV relativeFrom="paragraph">
                    <wp:posOffset>-99060</wp:posOffset>
                  </wp:positionV>
                  <wp:extent cx="1918970" cy="996315"/>
                  <wp:effectExtent l="0" t="0" r="5080" b="0"/>
                  <wp:wrapNone/>
                  <wp:docPr id="124422621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477937">
              <w:rPr>
                <w:rFonts w:ascii="Calibri" w:hAnsi="Calibri" w:cs="Calibri"/>
                <w:b/>
                <w:bCs/>
                <w:sz w:val="24"/>
                <w:szCs w:val="24"/>
                <w14:textOutline w14:w="0" w14:cap="flat" w14:cmpd="sng" w14:algn="ctr">
                  <w14:noFill/>
                  <w14:prstDash w14:val="solid"/>
                  <w14:round/>
                </w14:textOutline>
              </w:rPr>
              <w:t>Message</w:t>
            </w:r>
          </w:p>
          <w:p w14:paraId="1C1574D2" w14:textId="6D5376CC" w:rsidR="00375973" w:rsidRPr="00477937" w:rsidRDefault="00477937" w:rsidP="00620619">
            <w:pPr>
              <w:jc w:val="center"/>
              <w:rPr>
                <w:rFonts w:ascii="Calibri" w:hAnsi="Calibri" w:cs="Calibri"/>
                <w:sz w:val="24"/>
                <w:szCs w:val="24"/>
                <w14:textOutline w14:w="0" w14:cap="flat" w14:cmpd="sng" w14:algn="ctr">
                  <w14:noFill/>
                  <w14:prstDash w14:val="solid"/>
                  <w14:round/>
                </w14:textOutline>
              </w:rPr>
            </w:pPr>
            <w:r w:rsidRPr="00477937">
              <w:rPr>
                <w:rFonts w:ascii="Calibri" w:hAnsi="Calibri" w:cs="Calibri"/>
                <w:sz w:val="24"/>
                <w:szCs w:val="24"/>
                <w14:textOutline w14:w="0" w14:cap="flat" w14:cmpd="sng" w14:algn="ctr">
                  <w14:noFill/>
                  <w14:prstDash w14:val="solid"/>
                  <w14:round/>
                </w14:textOutline>
              </w:rPr>
              <w:t>____________________</w:t>
            </w:r>
            <w:r w:rsidR="00E74C14">
              <w:rPr>
                <w:rFonts w:ascii="Calibri" w:hAnsi="Calibri" w:cs="Calibri"/>
                <w:sz w:val="24"/>
                <w:szCs w:val="24"/>
                <w14:textOutline w14:w="0" w14:cap="flat" w14:cmpd="sng" w14:algn="ctr">
                  <w14:noFill/>
                  <w14:prstDash w14:val="solid"/>
                  <w14:round/>
                </w14:textOutline>
              </w:rPr>
              <w:t>___</w:t>
            </w:r>
          </w:p>
          <w:p w14:paraId="725BCFAA" w14:textId="2487A938" w:rsidR="00477937" w:rsidRPr="00477937" w:rsidRDefault="00477937" w:rsidP="00620619">
            <w:pPr>
              <w:jc w:val="center"/>
              <w:rPr>
                <w:rFonts w:ascii="Calibri" w:hAnsi="Calibri" w:cs="Calibri"/>
                <w:b/>
                <w:bCs/>
                <w:sz w:val="24"/>
                <w:szCs w:val="24"/>
                <w14:textOutline w14:w="0" w14:cap="flat" w14:cmpd="sng" w14:algn="ctr">
                  <w14:noFill/>
                  <w14:prstDash w14:val="solid"/>
                  <w14:round/>
                </w14:textOutline>
              </w:rPr>
            </w:pPr>
            <w:r w:rsidRPr="00477937">
              <w:rPr>
                <w:rFonts w:ascii="Calibri" w:hAnsi="Calibri" w:cs="Calibri"/>
                <w:sz w:val="24"/>
                <w:szCs w:val="24"/>
                <w14:textOutline w14:w="0" w14:cap="flat" w14:cmpd="sng" w14:algn="ctr">
                  <w14:noFill/>
                  <w14:prstDash w14:val="solid"/>
                  <w14:round/>
                </w14:textOutline>
              </w:rPr>
              <w:t>____________________</w:t>
            </w:r>
            <w:r w:rsidR="00E74C14">
              <w:rPr>
                <w:rFonts w:ascii="Calibri" w:hAnsi="Calibri" w:cs="Calibri"/>
                <w:sz w:val="24"/>
                <w:szCs w:val="24"/>
                <w14:textOutline w14:w="0" w14:cap="flat" w14:cmpd="sng" w14:algn="ctr">
                  <w14:noFill/>
                  <w14:prstDash w14:val="solid"/>
                  <w14:round/>
                </w14:textOutline>
              </w:rPr>
              <w:t>___</w:t>
            </w:r>
          </w:p>
        </w:tc>
        <w:tc>
          <w:tcPr>
            <w:tcW w:w="3020" w:type="dxa"/>
            <w:gridSpan w:val="2"/>
            <w:vAlign w:val="center"/>
          </w:tcPr>
          <w:p w14:paraId="473AAE92" w14:textId="74879290" w:rsidR="00375973" w:rsidRPr="00477937" w:rsidRDefault="00E74C14" w:rsidP="00620619">
            <w:pPr>
              <w:jc w:val="center"/>
              <w:rPr>
                <w:rFonts w:ascii="Calibri" w:hAnsi="Calibri" w:cs="Calibri"/>
                <w:b/>
                <w:bCs/>
                <w:sz w:val="24"/>
                <w:szCs w:val="24"/>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2037120" behindDoc="0" locked="0" layoutInCell="1" allowOverlap="1" wp14:anchorId="3C4EB7C5" wp14:editId="7DB519AD">
                  <wp:simplePos x="0" y="0"/>
                  <wp:positionH relativeFrom="margin">
                    <wp:posOffset>7620</wp:posOffset>
                  </wp:positionH>
                  <wp:positionV relativeFrom="paragraph">
                    <wp:posOffset>-99695</wp:posOffset>
                  </wp:positionV>
                  <wp:extent cx="1918970" cy="996315"/>
                  <wp:effectExtent l="0" t="0" r="5080" b="0"/>
                  <wp:wrapNone/>
                  <wp:docPr id="4085878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1897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477937">
              <w:rPr>
                <w:rFonts w:ascii="Calibri" w:hAnsi="Calibri" w:cs="Calibri"/>
                <w:b/>
                <w:bCs/>
                <w:sz w:val="24"/>
                <w:szCs w:val="24"/>
                <w14:textOutline w14:w="0" w14:cap="flat" w14:cmpd="sng" w14:algn="ctr">
                  <w14:noFill/>
                  <w14:prstDash w14:val="solid"/>
                  <w14:round/>
                </w14:textOutline>
              </w:rPr>
              <w:t>Récepteur/Public cible</w:t>
            </w:r>
          </w:p>
          <w:p w14:paraId="34FA2677" w14:textId="646EEF62" w:rsidR="00375973" w:rsidRDefault="00477937" w:rsidP="00620619">
            <w:pPr>
              <w:jc w:val="center"/>
              <w:rPr>
                <w:rFonts w:ascii="Calibri" w:hAnsi="Calibri" w:cs="Calibri"/>
                <w:sz w:val="24"/>
                <w:szCs w:val="24"/>
              </w:rPr>
            </w:pPr>
            <w:r>
              <w:rPr>
                <w:rFonts w:ascii="Calibri" w:hAnsi="Calibri" w:cs="Calibri"/>
                <w:sz w:val="24"/>
                <w:szCs w:val="24"/>
              </w:rPr>
              <w:t>____________________</w:t>
            </w:r>
            <w:r w:rsidR="00E74C14">
              <w:rPr>
                <w:rFonts w:ascii="Calibri" w:hAnsi="Calibri" w:cs="Calibri"/>
                <w:sz w:val="24"/>
                <w:szCs w:val="24"/>
              </w:rPr>
              <w:t>___</w:t>
            </w:r>
          </w:p>
          <w:p w14:paraId="3147F85F" w14:textId="0EE281AF" w:rsidR="00477937" w:rsidRPr="00477937" w:rsidRDefault="00477937" w:rsidP="00620619">
            <w:pPr>
              <w:jc w:val="center"/>
              <w:rPr>
                <w:rFonts w:ascii="Calibri" w:hAnsi="Calibri" w:cs="Calibri"/>
                <w:sz w:val="24"/>
                <w:szCs w:val="24"/>
              </w:rPr>
            </w:pPr>
            <w:r>
              <w:rPr>
                <w:rFonts w:ascii="Calibri" w:hAnsi="Calibri" w:cs="Calibri"/>
                <w:sz w:val="24"/>
                <w:szCs w:val="24"/>
              </w:rPr>
              <w:t>____________________</w:t>
            </w:r>
            <w:r w:rsidR="00E74C14">
              <w:rPr>
                <w:rFonts w:ascii="Calibri" w:hAnsi="Calibri" w:cs="Calibri"/>
                <w:sz w:val="24"/>
                <w:szCs w:val="24"/>
              </w:rPr>
              <w:t>___</w:t>
            </w:r>
          </w:p>
        </w:tc>
      </w:tr>
    </w:tbl>
    <w:p w14:paraId="54872799" w14:textId="0ED58A21"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60070C45"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14:textOutline w14:w="0" w14:cap="flat" w14:cmpd="sng" w14:algn="ctr">
            <w14:noFill/>
            <w14:prstDash w14:val="solid"/>
            <w14:round/>
          </w14:textOutline>
        </w:rPr>
        <w:t>Observez la publicité, visionnez la vidéo et complétez le schéma de communication.</w:t>
      </w:r>
    </w:p>
    <w:p w14:paraId="096E9E4B" w14:textId="77777777" w:rsidR="00375973" w:rsidRPr="00F317E7" w:rsidRDefault="00375973" w:rsidP="00375973">
      <w:pPr>
        <w:rPr>
          <w:rFonts w:ascii="Calibri" w:hAnsi="Calibri" w:cs="Calibri"/>
          <w14:textOutline w14:w="0" w14:cap="flat" w14:cmpd="sng" w14:algn="ctr">
            <w14:noFill/>
            <w14:prstDash w14:val="solid"/>
            <w14:round/>
          </w14:textOutline>
        </w:rPr>
      </w:pPr>
      <w:r w:rsidRPr="00F317E7">
        <w:rPr>
          <w:rFonts w:ascii="Calibri" w:hAnsi="Calibri" w:cs="Calibri"/>
          <w:noProof/>
          <w14:textOutline w14:w="0" w14:cap="flat" w14:cmpd="sng" w14:algn="ctr">
            <w14:noFill/>
            <w14:prstDash w14:val="solid"/>
            <w14:round/>
          </w14:textOutline>
        </w:rPr>
        <w:drawing>
          <wp:anchor distT="0" distB="0" distL="114300" distR="114300" simplePos="0" relativeHeight="252019712" behindDoc="0" locked="0" layoutInCell="1" allowOverlap="1" wp14:anchorId="3A4DF170" wp14:editId="5B343046">
            <wp:simplePos x="0" y="0"/>
            <wp:positionH relativeFrom="margin">
              <wp:align>left</wp:align>
            </wp:positionH>
            <wp:positionV relativeFrom="paragraph">
              <wp:posOffset>8255</wp:posOffset>
            </wp:positionV>
            <wp:extent cx="2528570" cy="3243580"/>
            <wp:effectExtent l="0" t="0" r="5080" b="0"/>
            <wp:wrapSquare wrapText="bothSides"/>
            <wp:docPr id="97586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91196" name=""/>
                    <pic:cNvPicPr/>
                  </pic:nvPicPr>
                  <pic:blipFill>
                    <a:blip r:embed="rId60">
                      <a:extLst>
                        <a:ext uri="{28A0092B-C50C-407E-A947-70E740481C1C}">
                          <a14:useLocalDpi xmlns:a14="http://schemas.microsoft.com/office/drawing/2010/main" val="0"/>
                        </a:ext>
                      </a:extLst>
                    </a:blip>
                    <a:stretch>
                      <a:fillRect/>
                    </a:stretch>
                  </pic:blipFill>
                  <pic:spPr>
                    <a:xfrm>
                      <a:off x="0" y="0"/>
                      <a:ext cx="2528570" cy="3243580"/>
                    </a:xfrm>
                    <a:prstGeom prst="rect">
                      <a:avLst/>
                    </a:prstGeom>
                  </pic:spPr>
                </pic:pic>
              </a:graphicData>
            </a:graphic>
            <wp14:sizeRelH relativeFrom="margin">
              <wp14:pctWidth>0</wp14:pctWidth>
            </wp14:sizeRelH>
            <wp14:sizeRelV relativeFrom="margin">
              <wp14:pctHeight>0</wp14:pctHeight>
            </wp14:sizeRelV>
          </wp:anchor>
        </w:drawing>
      </w:r>
      <w:r w:rsidRPr="00F317E7">
        <w:rPr>
          <w:rFonts w:ascii="Calibri" w:hAnsi="Calibri" w:cs="Calibri"/>
          <w14:textOutline w14:w="0" w14:cap="flat" w14:cmpd="sng" w14:algn="ctr">
            <w14:noFill/>
            <w14:prstDash w14:val="solid"/>
            <w14:round/>
          </w14:textOutline>
        </w:rPr>
        <w:t xml:space="preserve">« On n’est pas des saucisses » est le slogan de la campagne de sensibilisation lancée par la </w:t>
      </w:r>
      <w:hyperlink r:id="rId69" w:tgtFrame="_blank" w:history="1">
        <w:r w:rsidRPr="00F317E7">
          <w:rPr>
            <w:rFonts w:ascii="Calibri" w:hAnsi="Calibri" w:cs="Calibri"/>
          </w:rPr>
          <w:t>Ligue contre le cancer</w:t>
        </w:r>
      </w:hyperlink>
      <w:r w:rsidRPr="00F317E7">
        <w:rPr>
          <w:rFonts w:ascii="Calibri" w:hAnsi="Calibri" w:cs="Calibri"/>
          <w14:textOutline w14:w="0" w14:cap="flat" w14:cmpd="sng" w14:algn="ctr">
            <w14:noFill/>
            <w14:prstDash w14:val="solid"/>
            <w14:round/>
          </w14:textOutline>
        </w:rPr>
        <w:t xml:space="preserve"> en juin 2025. Cette campagne utilise l'humour pour alerter sur les dangers d'une exposition excessive au soleil, rappelant que « griller » sa peau entraîne chaque année </w:t>
      </w:r>
      <w:r>
        <w:rPr>
          <w:rFonts w:ascii="Calibri" w:hAnsi="Calibri" w:cs="Calibri"/>
          <w14:textOutline w14:w="0" w14:cap="flat" w14:cmpd="sng" w14:algn="ctr">
            <w14:noFill/>
            <w14:prstDash w14:val="solid"/>
            <w14:round/>
          </w14:textOutline>
        </w:rPr>
        <w:t>entre 100</w:t>
      </w:r>
      <w:r w:rsidRPr="00F317E7">
        <w:rPr>
          <w:rFonts w:ascii="Calibri" w:hAnsi="Calibri" w:cs="Calibri"/>
          <w14:textOutline w14:w="0" w14:cap="flat" w14:cmpd="sng" w14:algn="ctr">
            <w14:noFill/>
            <w14:prstDash w14:val="solid"/>
            <w14:round/>
          </w14:textOutline>
        </w:rPr>
        <w:t xml:space="preserve"> 000</w:t>
      </w:r>
      <w:r>
        <w:rPr>
          <w:rFonts w:ascii="Calibri" w:hAnsi="Calibri" w:cs="Calibri"/>
          <w14:textOutline w14:w="0" w14:cap="flat" w14:cmpd="sng" w14:algn="ctr">
            <w14:noFill/>
            <w14:prstDash w14:val="solid"/>
            <w14:round/>
          </w14:textOutline>
        </w:rPr>
        <w:t xml:space="preserve"> et</w:t>
      </w:r>
      <w:r w:rsidRPr="00F317E7">
        <w:rPr>
          <w:rFonts w:ascii="Calibri" w:hAnsi="Calibri" w:cs="Calibri"/>
          <w14:textOutline w14:w="0" w14:cap="flat" w14:cmpd="sng" w14:algn="ctr">
            <w14:noFill/>
            <w14:prstDash w14:val="solid"/>
            <w14:round/>
          </w14:textOutline>
        </w:rPr>
        <w:t xml:space="preserve"> </w:t>
      </w:r>
      <w:r>
        <w:rPr>
          <w:rFonts w:ascii="Calibri" w:hAnsi="Calibri" w:cs="Calibri"/>
          <w14:textOutline w14:w="0" w14:cap="flat" w14:cmpd="sng" w14:algn="ctr">
            <w14:noFill/>
            <w14:prstDash w14:val="solid"/>
            <w14:round/>
          </w14:textOutline>
        </w:rPr>
        <w:t xml:space="preserve">243 000 </w:t>
      </w:r>
      <w:r w:rsidRPr="00F317E7">
        <w:rPr>
          <w:rFonts w:ascii="Calibri" w:hAnsi="Calibri" w:cs="Calibri"/>
          <w14:textOutline w14:w="0" w14:cap="flat" w14:cmpd="sng" w14:algn="ctr">
            <w14:noFill/>
            <w14:prstDash w14:val="solid"/>
            <w14:round/>
          </w14:textOutline>
        </w:rPr>
        <w:t>cancers de la peau en France. Le QR code renvoi à une vidéo. Cette campagne a bénéficié d'une diffusion massive sur les réseaux sociaux comme YouTube et Facebook, mais aussi par voie d'affichage public et via des spots radio.</w:t>
      </w:r>
    </w:p>
    <w:p w14:paraId="73BB53F2" w14:textId="77777777" w:rsidR="00375973" w:rsidRPr="00F317E7" w:rsidRDefault="00375973" w:rsidP="00375973">
      <w:pPr>
        <w:rPr>
          <w:rFonts w:ascii="Calibri" w:hAnsi="Calibri" w:cs="Calibri"/>
          <w:color w:val="0563C1"/>
          <w:sz w:val="16"/>
          <w:szCs w:val="16"/>
          <w14:textOutline w14:w="0" w14:cap="flat" w14:cmpd="sng" w14:algn="ctr">
            <w14:noFill/>
            <w14:prstDash w14:val="solid"/>
            <w14:round/>
          </w14:textOutline>
        </w:rPr>
      </w:pPr>
      <w:r w:rsidRPr="00F317E7">
        <w:rPr>
          <w:rFonts w:ascii="Calibri" w:hAnsi="Calibri" w:cs="Calibri"/>
          <w:sz w:val="16"/>
          <w:szCs w:val="16"/>
          <w14:textOutline w14:w="0" w14:cap="flat" w14:cmpd="sng" w14:algn="ctr">
            <w14:noFill/>
            <w14:prstDash w14:val="solid"/>
            <w14:round/>
          </w14:textOutline>
        </w:rPr>
        <w:t xml:space="preserve">Source : </w:t>
      </w:r>
      <w:hyperlink r:id="rId70" w:history="1">
        <w:r w:rsidRPr="00F317E7">
          <w:rPr>
            <w:rStyle w:val="Lienhypertexte"/>
            <w:rFonts w:ascii="Calibri" w:hAnsi="Calibri" w:cs="Calibri"/>
            <w:color w:val="0563C1"/>
            <w:sz w:val="16"/>
            <w:szCs w:val="16"/>
          </w:rPr>
          <w:t>https://www.ligue-cancer.net/semaine-protection-solaire</w:t>
        </w:r>
      </w:hyperlink>
      <w:r w:rsidRPr="00F317E7">
        <w:rPr>
          <w:rFonts w:ascii="Calibri" w:hAnsi="Calibri" w:cs="Calibri"/>
          <w:color w:val="0563C1"/>
          <w:sz w:val="16"/>
          <w:szCs w:val="16"/>
        </w:rPr>
        <w:t xml:space="preserve"> </w:t>
      </w:r>
    </w:p>
    <w:p w14:paraId="74906DA9" w14:textId="77777777" w:rsidR="00375973" w:rsidRPr="00F317E7" w:rsidRDefault="00375973" w:rsidP="00375973">
      <w:pPr>
        <w:rPr>
          <w:rFonts w:ascii="Calibri" w:hAnsi="Calibri" w:cs="Calibri"/>
          <w14:textOutline w14:w="0" w14:cap="flat" w14:cmpd="sng" w14:algn="ctr">
            <w14:noFill/>
            <w14:prstDash w14:val="solid"/>
            <w14:round/>
          </w14:textOutline>
        </w:rPr>
      </w:pPr>
    </w:p>
    <w:p w14:paraId="63CBEB3F" w14:textId="77777777" w:rsidR="00375973" w:rsidRPr="00F317E7" w:rsidRDefault="00375973" w:rsidP="00375973">
      <w:pPr>
        <w:rPr>
          <w:rFonts w:ascii="Calibri" w:hAnsi="Calibri" w:cs="Calibri"/>
          <w14:textOutline w14:w="0" w14:cap="flat" w14:cmpd="sng" w14:algn="ctr">
            <w14:noFill/>
            <w14:prstDash w14:val="solid"/>
            <w14:round/>
          </w14:textOutline>
        </w:rPr>
      </w:pPr>
    </w:p>
    <w:p w14:paraId="210CBDA9" w14:textId="77777777" w:rsidR="00375973" w:rsidRPr="00F317E7" w:rsidRDefault="00375973" w:rsidP="00375973">
      <w:pPr>
        <w:spacing w:line="278" w:lineRule="auto"/>
        <w:jc w:val="left"/>
        <w:rPr>
          <w:rFonts w:ascii="Calibri" w:hAnsi="Calibri" w:cs="Calibri"/>
          <w:b/>
          <w:bCs/>
          <w:color w:val="005596"/>
          <w14:textOutline w14:w="0" w14:cap="flat" w14:cmpd="sng" w14:algn="ctr">
            <w14:noFill/>
            <w14:prstDash w14:val="solid"/>
            <w14:round/>
          </w14:textOutline>
        </w:rPr>
      </w:pPr>
    </w:p>
    <w:p w14:paraId="00D4B3D8" w14:textId="1523D71C" w:rsidR="00375973" w:rsidRPr="00F317E7" w:rsidRDefault="005B1D92" w:rsidP="00375973">
      <w:pPr>
        <w:spacing w:line="278" w:lineRule="auto"/>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color w:val="41A537"/>
          <w14:textOutline w14:w="0" w14:cap="flat" w14:cmpd="sng" w14:algn="ctr">
            <w14:noFill/>
            <w14:prstDash w14:val="solid"/>
            <w14:round/>
          </w14:textOutline>
        </w:rPr>
        <w:drawing>
          <wp:anchor distT="0" distB="0" distL="114300" distR="114300" simplePos="0" relativeHeight="252027904" behindDoc="0" locked="0" layoutInCell="1" allowOverlap="1" wp14:anchorId="5979B9B4" wp14:editId="1D1A2241">
            <wp:simplePos x="0" y="0"/>
            <wp:positionH relativeFrom="margin">
              <wp:posOffset>-31750</wp:posOffset>
            </wp:positionH>
            <wp:positionV relativeFrom="paragraph">
              <wp:posOffset>2913380</wp:posOffset>
            </wp:positionV>
            <wp:extent cx="1837944" cy="996315"/>
            <wp:effectExtent l="0" t="0" r="0" b="0"/>
            <wp:wrapNone/>
            <wp:docPr id="2054319082"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839076" cy="996929"/>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lledutableau"/>
        <w:tblW w:w="9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6"/>
        <w:gridCol w:w="1040"/>
        <w:gridCol w:w="3085"/>
        <w:gridCol w:w="1181"/>
        <w:gridCol w:w="1908"/>
      </w:tblGrid>
      <w:tr w:rsidR="00375973" w:rsidRPr="00F317E7" w14:paraId="699F322B" w14:textId="77777777" w:rsidTr="00620619">
        <w:tc>
          <w:tcPr>
            <w:tcW w:w="9060" w:type="dxa"/>
            <w:gridSpan w:val="5"/>
          </w:tcPr>
          <w:p w14:paraId="7B0428D3" w14:textId="77777777" w:rsidR="00375973" w:rsidRPr="00F317E7" w:rsidRDefault="00375973" w:rsidP="00620619">
            <w:pPr>
              <w:spacing w:before="120" w:after="360"/>
              <w:jc w:val="center"/>
              <w:rPr>
                <w:rFonts w:ascii="Calibri" w:hAnsi="Calibri" w:cs="Calibri"/>
                <w:b/>
                <w:bCs/>
                <w:color w:val="4EA72E" w:themeColor="accent6"/>
                <w:sz w:val="28"/>
                <w:szCs w:val="28"/>
                <w14:textOutline w14:w="0" w14:cap="flat" w14:cmpd="sng" w14:algn="ctr">
                  <w14:noFill/>
                  <w14:prstDash w14:val="solid"/>
                  <w14:round/>
                </w14:textOutline>
              </w:rPr>
            </w:pPr>
            <w:r w:rsidRPr="00F317E7">
              <w:rPr>
                <w:rFonts w:ascii="Calibri" w:hAnsi="Calibri" w:cs="Calibri"/>
                <w:b/>
                <w:bCs/>
                <w:color w:val="4EA72E" w:themeColor="accent6"/>
                <w:sz w:val="28"/>
                <w:szCs w:val="28"/>
                <w14:textOutline w14:w="0" w14:cap="flat" w14:cmpd="sng" w14:algn="ctr">
                  <w14:noFill/>
                  <w14:prstDash w14:val="solid"/>
                  <w14:round/>
                </w14:textOutline>
              </w:rPr>
              <w:t>Schéma de communication</w:t>
            </w:r>
          </w:p>
        </w:tc>
      </w:tr>
      <w:tr w:rsidR="00375973" w:rsidRPr="00F317E7" w14:paraId="1521DF66" w14:textId="77777777" w:rsidTr="00620619">
        <w:tc>
          <w:tcPr>
            <w:tcW w:w="9060" w:type="dxa"/>
            <w:gridSpan w:val="5"/>
          </w:tcPr>
          <w:p w14:paraId="1B54893E" w14:textId="29B020AA" w:rsidR="00375973" w:rsidRPr="00E74C14" w:rsidRDefault="00375973" w:rsidP="00620619">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E74C14">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2032000" behindDoc="0" locked="0" layoutInCell="1" allowOverlap="1" wp14:anchorId="7C2CDE6B" wp14:editId="605DABC6">
                      <wp:simplePos x="0" y="0"/>
                      <wp:positionH relativeFrom="margin">
                        <wp:posOffset>1169773</wp:posOffset>
                      </wp:positionH>
                      <wp:positionV relativeFrom="paragraph">
                        <wp:posOffset>21951</wp:posOffset>
                      </wp:positionV>
                      <wp:extent cx="3341370" cy="369570"/>
                      <wp:effectExtent l="0" t="0" r="11430" b="11430"/>
                      <wp:wrapNone/>
                      <wp:docPr id="2071005614"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FB161F" id="Rectangle: Rounded Corners 3" o:spid="_x0000_s1026" style="position:absolute;margin-left:92.1pt;margin-top:1.75pt;width:263.1pt;height:29.1pt;z-index:25203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" filled="f" strokecolor="#4ea72e [3209]" strokeweight="1.5pt">
                      <v:stroke joinstyle="miter"/>
                      <w10:wrap anchorx="margin"/>
                    </v:roundrect>
                  </w:pict>
                </mc:Fallback>
              </mc:AlternateContent>
            </w:r>
            <w:r w:rsidRPr="00E74C14">
              <w:rPr>
                <w:rFonts w:ascii="Calibri" w:hAnsi="Calibri" w:cs="Calibri"/>
                <w:color w:val="000000" w:themeColor="text1"/>
                <w:sz w:val="24"/>
                <w:szCs w:val="24"/>
                <w14:textOutline w14:w="0" w14:cap="flat" w14:cmpd="sng" w14:algn="ctr">
                  <w14:noFill/>
                  <w14:prstDash w14:val="solid"/>
                  <w14:round/>
                </w14:textOutline>
              </w:rPr>
              <w:t xml:space="preserve">Canal : </w:t>
            </w:r>
            <w:r w:rsidR="008F2BF8" w:rsidRPr="00E74C14">
              <w:rPr>
                <w:rFonts w:ascii="Calibri" w:hAnsi="Calibri" w:cs="Calibri"/>
                <w:color w:val="000000" w:themeColor="text1"/>
                <w:sz w:val="24"/>
                <w:szCs w:val="24"/>
                <w14:textOutline w14:w="0" w14:cap="flat" w14:cmpd="sng" w14:algn="ctr">
                  <w14:noFill/>
                  <w14:prstDash w14:val="solid"/>
                  <w14:round/>
                </w14:textOutline>
              </w:rPr>
              <w:t>____________________________________</w:t>
            </w:r>
          </w:p>
        </w:tc>
      </w:tr>
      <w:tr w:rsidR="00375973" w:rsidRPr="00F317E7" w14:paraId="198C6C70" w14:textId="77777777" w:rsidTr="00620619">
        <w:tc>
          <w:tcPr>
            <w:tcW w:w="9060" w:type="dxa"/>
            <w:gridSpan w:val="5"/>
          </w:tcPr>
          <w:p w14:paraId="4F8417A8" w14:textId="49D27732" w:rsidR="00375973" w:rsidRPr="00E74C14" w:rsidRDefault="00375973" w:rsidP="00620619">
            <w:pPr>
              <w:spacing w:before="160" w:after="160"/>
              <w:jc w:val="center"/>
              <w:rPr>
                <w:rFonts w:ascii="Calibri" w:hAnsi="Calibri" w:cs="Calibri"/>
                <w:color w:val="41A537"/>
                <w:sz w:val="24"/>
                <w:szCs w:val="24"/>
                <w14:textOutline w14:w="0" w14:cap="flat" w14:cmpd="sng" w14:algn="ctr">
                  <w14:noFill/>
                  <w14:prstDash w14:val="solid"/>
                  <w14:round/>
                </w14:textOutline>
              </w:rPr>
            </w:pPr>
            <w:r w:rsidRPr="00E74C14">
              <w:rPr>
                <w:rFonts w:ascii="Calibri" w:hAnsi="Calibri" w:cs="Calibri"/>
                <w:b/>
                <w:caps/>
                <w:noProof/>
                <w:color w:val="000000" w:themeColor="text1"/>
                <w:szCs w:val="24"/>
                <w14:ligatures w14:val="standardContextual"/>
              </w:rPr>
              <mc:AlternateContent>
                <mc:Choice Requires="wps">
                  <w:drawing>
                    <wp:anchor distT="0" distB="0" distL="114300" distR="114300" simplePos="0" relativeHeight="252030976" behindDoc="0" locked="0" layoutInCell="1" allowOverlap="1" wp14:anchorId="0493C358" wp14:editId="33B9B679">
                      <wp:simplePos x="0" y="0"/>
                      <wp:positionH relativeFrom="margin">
                        <wp:posOffset>1175316</wp:posOffset>
                      </wp:positionH>
                      <wp:positionV relativeFrom="paragraph">
                        <wp:posOffset>22242</wp:posOffset>
                      </wp:positionV>
                      <wp:extent cx="3341370" cy="369570"/>
                      <wp:effectExtent l="0" t="0" r="11430" b="11430"/>
                      <wp:wrapNone/>
                      <wp:docPr id="1972256946" name="Rectangle: Rounded Corners 3"/>
                      <wp:cNvGraphicFramePr/>
                      <a:graphic xmlns:a="http://schemas.openxmlformats.org/drawingml/2006/main">
                        <a:graphicData uri="http://schemas.microsoft.com/office/word/2010/wordprocessingShape">
                          <wps:wsp>
                            <wps:cNvSpPr/>
                            <wps:spPr>
                              <a:xfrm>
                                <a:off x="0" y="0"/>
                                <a:ext cx="3341370" cy="369570"/>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D3EA4E" id="Rectangle: Rounded Corners 3" o:spid="_x0000_s1026" style="position:absolute;margin-left:92.55pt;margin-top:1.75pt;width:263.1pt;height:29.1pt;z-index:252030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" filled="f" strokecolor="#4ea72e [3209]" strokeweight="1.5pt">
                      <v:stroke joinstyle="miter"/>
                      <w10:wrap anchorx="margin"/>
                    </v:roundrect>
                  </w:pict>
                </mc:Fallback>
              </mc:AlternateContent>
            </w:r>
            <w:r w:rsidRPr="00E74C14">
              <w:rPr>
                <w:rFonts w:ascii="Calibri" w:hAnsi="Calibri" w:cs="Calibri"/>
                <w:color w:val="000000" w:themeColor="text1"/>
                <w:sz w:val="24"/>
                <w:szCs w:val="24"/>
                <w14:textOutline w14:w="0" w14:cap="flat" w14:cmpd="sng" w14:algn="ctr">
                  <w14:noFill/>
                  <w14:prstDash w14:val="solid"/>
                  <w14:round/>
                </w14:textOutline>
              </w:rPr>
              <w:t>Code</w:t>
            </w:r>
            <w:r w:rsidR="008F2BF8" w:rsidRPr="00E74C14">
              <w:rPr>
                <w:rFonts w:ascii="Calibri" w:hAnsi="Calibri" w:cs="Calibri"/>
                <w:color w:val="000000" w:themeColor="text1"/>
                <w:sz w:val="24"/>
                <w:szCs w:val="24"/>
                <w14:textOutline w14:w="0" w14:cap="flat" w14:cmpd="sng" w14:algn="ctr">
                  <w14:noFill/>
                  <w14:prstDash w14:val="solid"/>
                  <w14:round/>
                </w14:textOutline>
              </w:rPr>
              <w:t> : ____________________________________</w:t>
            </w:r>
          </w:p>
        </w:tc>
      </w:tr>
      <w:tr w:rsidR="00375973" w:rsidRPr="00F317E7" w14:paraId="11569CCE" w14:textId="77777777" w:rsidTr="00620619">
        <w:tc>
          <w:tcPr>
            <w:tcW w:w="1980" w:type="dxa"/>
          </w:tcPr>
          <w:p w14:paraId="3B28C773" w14:textId="77777777" w:rsidR="00375973" w:rsidRPr="00F317E7" w:rsidRDefault="00375973" w:rsidP="00620619">
            <w:pPr>
              <w:jc w:val="righ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769A1FF0" wp14:editId="20E2740B">
                  <wp:extent cx="724930" cy="876300"/>
                  <wp:effectExtent l="0" t="0" r="0" b="0"/>
                  <wp:docPr id="1862322778" name="Picture 1862322778"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r="17274"/>
                          <a:stretch>
                            <a:fillRect/>
                          </a:stretch>
                        </pic:blipFill>
                        <pic:spPr bwMode="auto">
                          <a:xfrm>
                            <a:off x="0" y="0"/>
                            <a:ext cx="724930" cy="8763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45" w:type="dxa"/>
            <w:gridSpan w:val="3"/>
            <w:vAlign w:val="center"/>
          </w:tcPr>
          <w:p w14:paraId="26785A8D" w14:textId="13371885" w:rsidR="00375973" w:rsidRPr="00F317E7" w:rsidRDefault="00375973" w:rsidP="00620619">
            <w:pPr>
              <w:jc w:val="center"/>
              <w:rPr>
                <w:rFonts w:ascii="Calibri" w:hAnsi="Calibri" w:cs="Calibri"/>
                <w:b/>
                <w:bCs/>
                <w:color w:val="005596"/>
                <w14:textOutline w14:w="0" w14:cap="flat" w14:cmpd="sng" w14:algn="ctr">
                  <w14:noFill/>
                  <w14:prstDash w14:val="solid"/>
                  <w14:round/>
                </w14:textOutline>
              </w:rPr>
            </w:pPr>
            <w:r w:rsidRPr="00F317E7">
              <w:rPr>
                <w:rFonts w:ascii="Calibri" w:hAnsi="Calibri" w:cs="Calibri"/>
                <w:b/>
                <w:caps/>
                <w:noProof/>
                <w:color w:val="000000" w:themeColor="text1"/>
                <w14:ligatures w14:val="standardContextual"/>
              </w:rPr>
              <mc:AlternateContent>
                <mc:Choice Requires="wps">
                  <w:drawing>
                    <wp:inline distT="0" distB="0" distL="0" distR="0" wp14:anchorId="47A05514" wp14:editId="65FF92B7">
                      <wp:extent cx="2926080" cy="361950"/>
                      <wp:effectExtent l="0" t="19050" r="45720" b="38100"/>
                      <wp:docPr id="1251645661" name="Arrow: Right 2"/>
                      <wp:cNvGraphicFramePr/>
                      <a:graphic xmlns:a="http://schemas.openxmlformats.org/drawingml/2006/main">
                        <a:graphicData uri="http://schemas.microsoft.com/office/word/2010/wordprocessingShape">
                          <wps:wsp>
                            <wps:cNvSpPr/>
                            <wps:spPr>
                              <a:xfrm>
                                <a:off x="0" y="0"/>
                                <a:ext cx="2926080" cy="361950"/>
                              </a:xfrm>
                              <a:prstGeom prst="rightArrow">
                                <a:avLst/>
                              </a:prstGeom>
                              <a:solidFill>
                                <a:srgbClr val="41A537"/>
                              </a:solidFill>
                              <a:ln>
                                <a:solidFill>
                                  <a:srgbClr val="41A537"/>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16ABEBA" id="Arrow: Right 2" o:spid="_x0000_s1026" type="#_x0000_t13" style="width:230.4pt;height:2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" adj="20264" fillcolor="#41a537" strokecolor="#41a537" strokeweight="1.5pt">
                      <w10:anchorlock/>
                    </v:shape>
                  </w:pict>
                </mc:Fallback>
              </mc:AlternateContent>
            </w:r>
          </w:p>
        </w:tc>
        <w:tc>
          <w:tcPr>
            <w:tcW w:w="1835" w:type="dxa"/>
          </w:tcPr>
          <w:p w14:paraId="7236898B" w14:textId="51CA2C7C"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noProof/>
              </w:rPr>
              <w:drawing>
                <wp:inline distT="0" distB="0" distL="0" distR="0" wp14:anchorId="53896E80" wp14:editId="18138493">
                  <wp:extent cx="711544" cy="876300"/>
                  <wp:effectExtent l="0" t="0" r="0" b="0"/>
                  <wp:docPr id="927594458" name="Picture 927594458" descr="Talkie walkie - Icônes la technologie gratu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lkie walkie - Icônes la technologie gratuite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18801"/>
                          <a:stretch>
                            <a:fillRect/>
                          </a:stretch>
                        </pic:blipFill>
                        <pic:spPr bwMode="auto">
                          <a:xfrm>
                            <a:off x="0" y="0"/>
                            <a:ext cx="711544"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1478DC9" w14:textId="3DE22886"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p>
          <w:p w14:paraId="21172E44" w14:textId="77777777" w:rsidR="00375973" w:rsidRPr="00F317E7" w:rsidRDefault="00375973" w:rsidP="00620619">
            <w:pPr>
              <w:jc w:val="left"/>
              <w:rPr>
                <w:rFonts w:ascii="Calibri" w:hAnsi="Calibri" w:cs="Calibri"/>
                <w:b/>
                <w:bCs/>
                <w:color w:val="005596"/>
                <w14:textOutline w14:w="0" w14:cap="flat" w14:cmpd="sng" w14:algn="ctr">
                  <w14:noFill/>
                  <w14:prstDash w14:val="solid"/>
                  <w14:round/>
                </w14:textOutline>
              </w:rPr>
            </w:pPr>
          </w:p>
        </w:tc>
      </w:tr>
      <w:tr w:rsidR="00375973" w:rsidRPr="00E74C14" w14:paraId="6849F647" w14:textId="77777777" w:rsidTr="00620619">
        <w:tc>
          <w:tcPr>
            <w:tcW w:w="3020" w:type="dxa"/>
            <w:gridSpan w:val="2"/>
            <w:vAlign w:val="center"/>
          </w:tcPr>
          <w:p w14:paraId="42CA43DB" w14:textId="5ECDB84A" w:rsidR="00375973" w:rsidRPr="00E74C14" w:rsidRDefault="00375973" w:rsidP="00620619">
            <w:pPr>
              <w:rPr>
                <w:rFonts w:ascii="Calibri" w:hAnsi="Calibri" w:cs="Calibri"/>
                <w:b/>
                <w:bCs/>
                <w:sz w:val="24"/>
                <w:szCs w:val="24"/>
              </w:rPr>
            </w:pPr>
            <w:r w:rsidRPr="00E74C14">
              <w:rPr>
                <w:rFonts w:ascii="Calibri" w:hAnsi="Calibri" w:cs="Calibri"/>
                <w:b/>
                <w:bCs/>
                <w:sz w:val="24"/>
                <w:szCs w:val="24"/>
                <w14:textOutline w14:w="0" w14:cap="flat" w14:cmpd="sng" w14:algn="ctr">
                  <w14:noFill/>
                  <w14:prstDash w14:val="solid"/>
                  <w14:round/>
                </w14:textOutline>
              </w:rPr>
              <w:t>Émetteur/ l’annonceur</w:t>
            </w:r>
          </w:p>
          <w:p w14:paraId="3F8AB509" w14:textId="5750D728" w:rsidR="00375973" w:rsidRPr="00E74C14" w:rsidRDefault="008F2BF8" w:rsidP="00620619">
            <w:pPr>
              <w:rPr>
                <w:rFonts w:ascii="Calibri" w:hAnsi="Calibri" w:cs="Calibri"/>
                <w:sz w:val="24"/>
                <w:szCs w:val="24"/>
              </w:rPr>
            </w:pPr>
            <w:r w:rsidRPr="00E74C14">
              <w:rPr>
                <w:rFonts w:ascii="Calibri" w:hAnsi="Calibri" w:cs="Calibri"/>
                <w:sz w:val="24"/>
                <w:szCs w:val="24"/>
              </w:rPr>
              <w:t>_____________________</w:t>
            </w:r>
          </w:p>
          <w:p w14:paraId="649A0B2A" w14:textId="419A4B8A" w:rsidR="00E74C14" w:rsidRPr="00E74C14" w:rsidRDefault="00E74C14" w:rsidP="00620619">
            <w:pPr>
              <w:rPr>
                <w:rFonts w:ascii="Calibri" w:hAnsi="Calibri" w:cs="Calibri"/>
                <w:sz w:val="24"/>
                <w:szCs w:val="24"/>
              </w:rPr>
            </w:pPr>
            <w:r w:rsidRPr="00E74C14">
              <w:rPr>
                <w:rFonts w:ascii="Calibri" w:hAnsi="Calibri" w:cs="Calibri"/>
                <w:sz w:val="24"/>
                <w:szCs w:val="24"/>
              </w:rPr>
              <w:t>_____________________</w:t>
            </w:r>
          </w:p>
        </w:tc>
        <w:tc>
          <w:tcPr>
            <w:tcW w:w="3020" w:type="dxa"/>
            <w:vAlign w:val="center"/>
          </w:tcPr>
          <w:p w14:paraId="04AB2599" w14:textId="6EE11C3E" w:rsidR="00375973" w:rsidRPr="00E74C14" w:rsidRDefault="00E74C14" w:rsidP="00620619">
            <w:pPr>
              <w:jc w:val="center"/>
              <w:rPr>
                <w:rFonts w:ascii="Calibri" w:hAnsi="Calibri" w:cs="Calibri"/>
                <w:b/>
                <w:bCs/>
                <w:sz w:val="24"/>
                <w:szCs w:val="24"/>
              </w:rPr>
            </w:pPr>
            <w:r w:rsidRPr="00E74C14">
              <w:rPr>
                <w:rFonts w:ascii="Calibri" w:hAnsi="Calibri" w:cs="Calibri"/>
                <w:noProof/>
                <w:szCs w:val="24"/>
                <w14:textOutline w14:w="0" w14:cap="flat" w14:cmpd="sng" w14:algn="ctr">
                  <w14:noFill/>
                  <w14:prstDash w14:val="solid"/>
                  <w14:round/>
                </w14:textOutline>
              </w:rPr>
              <w:drawing>
                <wp:anchor distT="0" distB="0" distL="114300" distR="114300" simplePos="0" relativeHeight="252029952" behindDoc="0" locked="0" layoutInCell="1" allowOverlap="1" wp14:anchorId="07B3095A" wp14:editId="089B17E5">
                  <wp:simplePos x="0" y="0"/>
                  <wp:positionH relativeFrom="margin">
                    <wp:posOffset>-59690</wp:posOffset>
                  </wp:positionH>
                  <wp:positionV relativeFrom="paragraph">
                    <wp:posOffset>-86995</wp:posOffset>
                  </wp:positionV>
                  <wp:extent cx="1946275" cy="996315"/>
                  <wp:effectExtent l="0" t="0" r="0" b="0"/>
                  <wp:wrapNone/>
                  <wp:docPr id="857883071"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46275"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E74C14">
              <w:rPr>
                <w:rFonts w:ascii="Calibri" w:hAnsi="Calibri" w:cs="Calibri"/>
                <w:b/>
                <w:bCs/>
                <w:sz w:val="24"/>
                <w:szCs w:val="24"/>
                <w14:textOutline w14:w="0" w14:cap="flat" w14:cmpd="sng" w14:algn="ctr">
                  <w14:noFill/>
                  <w14:prstDash w14:val="solid"/>
                  <w14:round/>
                </w14:textOutline>
              </w:rPr>
              <w:t>Message</w:t>
            </w:r>
          </w:p>
          <w:p w14:paraId="34CE222B" w14:textId="51FB9680" w:rsidR="00375973" w:rsidRPr="00E74C14" w:rsidRDefault="008F2BF8" w:rsidP="00620619">
            <w:pPr>
              <w:jc w:val="center"/>
              <w:rPr>
                <w:rFonts w:ascii="Calibri" w:hAnsi="Calibri" w:cs="Calibri"/>
                <w:sz w:val="24"/>
                <w:szCs w:val="24"/>
              </w:rPr>
            </w:pPr>
            <w:r w:rsidRPr="00E74C14">
              <w:rPr>
                <w:rFonts w:ascii="Calibri" w:hAnsi="Calibri" w:cs="Calibri"/>
                <w:sz w:val="24"/>
                <w:szCs w:val="24"/>
              </w:rPr>
              <w:t>________________________</w:t>
            </w:r>
          </w:p>
          <w:p w14:paraId="625A7850" w14:textId="2C78C404" w:rsidR="008F2BF8" w:rsidRPr="00E74C14" w:rsidRDefault="008F2BF8" w:rsidP="00620619">
            <w:pPr>
              <w:jc w:val="center"/>
              <w:rPr>
                <w:rFonts w:ascii="Calibri" w:hAnsi="Calibri" w:cs="Calibri"/>
                <w:sz w:val="24"/>
                <w:szCs w:val="24"/>
              </w:rPr>
            </w:pPr>
            <w:r w:rsidRPr="00E74C14">
              <w:rPr>
                <w:rFonts w:ascii="Calibri" w:hAnsi="Calibri" w:cs="Calibri"/>
                <w:sz w:val="24"/>
                <w:szCs w:val="24"/>
              </w:rPr>
              <w:t>________________________</w:t>
            </w:r>
          </w:p>
          <w:p w14:paraId="63019F50" w14:textId="67E0B00D" w:rsidR="00375973" w:rsidRPr="00E74C14" w:rsidRDefault="00375973" w:rsidP="00620619">
            <w:pPr>
              <w:jc w:val="center"/>
              <w:rPr>
                <w:rFonts w:ascii="Calibri" w:hAnsi="Calibri" w:cs="Calibri"/>
                <w:b/>
                <w:bCs/>
                <w:sz w:val="24"/>
                <w:szCs w:val="24"/>
                <w14:textOutline w14:w="0" w14:cap="flat" w14:cmpd="sng" w14:algn="ctr">
                  <w14:noFill/>
                  <w14:prstDash w14:val="solid"/>
                  <w14:round/>
                </w14:textOutline>
              </w:rPr>
            </w:pPr>
          </w:p>
        </w:tc>
        <w:tc>
          <w:tcPr>
            <w:tcW w:w="3020" w:type="dxa"/>
            <w:gridSpan w:val="2"/>
            <w:vAlign w:val="center"/>
          </w:tcPr>
          <w:p w14:paraId="5049BC25" w14:textId="54196557" w:rsidR="00375973" w:rsidRPr="00E74C14" w:rsidRDefault="00E74C14" w:rsidP="00620619">
            <w:pPr>
              <w:jc w:val="center"/>
              <w:rPr>
                <w:rFonts w:ascii="Calibri" w:hAnsi="Calibri" w:cs="Calibri"/>
                <w:b/>
                <w:bCs/>
                <w:sz w:val="24"/>
                <w:szCs w:val="24"/>
              </w:rPr>
            </w:pPr>
            <w:r w:rsidRPr="00E74C14">
              <w:rPr>
                <w:rFonts w:ascii="Calibri" w:hAnsi="Calibri" w:cs="Calibri"/>
                <w:noProof/>
                <w:szCs w:val="24"/>
                <w14:textOutline w14:w="0" w14:cap="flat" w14:cmpd="sng" w14:algn="ctr">
                  <w14:noFill/>
                  <w14:prstDash w14:val="solid"/>
                  <w14:round/>
                </w14:textOutline>
              </w:rPr>
              <w:drawing>
                <wp:anchor distT="0" distB="0" distL="114300" distR="114300" simplePos="0" relativeHeight="252028928" behindDoc="0" locked="0" layoutInCell="1" allowOverlap="1" wp14:anchorId="444D48EB" wp14:editId="494B65F6">
                  <wp:simplePos x="0" y="0"/>
                  <wp:positionH relativeFrom="margin">
                    <wp:posOffset>-50165</wp:posOffset>
                  </wp:positionH>
                  <wp:positionV relativeFrom="paragraph">
                    <wp:posOffset>-96520</wp:posOffset>
                  </wp:positionV>
                  <wp:extent cx="1964690" cy="996315"/>
                  <wp:effectExtent l="0" t="0" r="0" b="0"/>
                  <wp:wrapNone/>
                  <wp:docPr id="2193751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64690" cy="996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5973" w:rsidRPr="00E74C14">
              <w:rPr>
                <w:rFonts w:ascii="Calibri" w:hAnsi="Calibri" w:cs="Calibri"/>
                <w:b/>
                <w:bCs/>
                <w:sz w:val="24"/>
                <w:szCs w:val="24"/>
                <w14:textOutline w14:w="0" w14:cap="flat" w14:cmpd="sng" w14:algn="ctr">
                  <w14:noFill/>
                  <w14:prstDash w14:val="solid"/>
                  <w14:round/>
                </w14:textOutline>
              </w:rPr>
              <w:t>Récepteur/Public cible</w:t>
            </w:r>
          </w:p>
          <w:p w14:paraId="3682622A" w14:textId="000082FB" w:rsidR="00375973" w:rsidRPr="00E74C14" w:rsidRDefault="008F2BF8" w:rsidP="00620619">
            <w:pPr>
              <w:jc w:val="center"/>
              <w:rPr>
                <w:rFonts w:ascii="Calibri" w:hAnsi="Calibri" w:cs="Calibri"/>
                <w:sz w:val="24"/>
                <w:szCs w:val="24"/>
              </w:rPr>
            </w:pPr>
            <w:r w:rsidRPr="00E74C14">
              <w:rPr>
                <w:rFonts w:ascii="Calibri" w:hAnsi="Calibri" w:cs="Calibri"/>
                <w:sz w:val="24"/>
                <w:szCs w:val="24"/>
              </w:rPr>
              <w:t>________________________</w:t>
            </w:r>
          </w:p>
          <w:p w14:paraId="37C3A97D" w14:textId="2DCD2AC1" w:rsidR="008F2BF8" w:rsidRPr="00E74C14" w:rsidRDefault="008F2BF8" w:rsidP="00620619">
            <w:pPr>
              <w:jc w:val="center"/>
              <w:rPr>
                <w:rFonts w:ascii="Calibri" w:hAnsi="Calibri" w:cs="Calibri"/>
                <w:sz w:val="24"/>
                <w:szCs w:val="24"/>
              </w:rPr>
            </w:pPr>
            <w:r w:rsidRPr="00E74C14">
              <w:rPr>
                <w:rFonts w:ascii="Calibri" w:hAnsi="Calibri" w:cs="Calibri"/>
                <w:sz w:val="24"/>
                <w:szCs w:val="24"/>
              </w:rPr>
              <w:t>________________________</w:t>
            </w:r>
          </w:p>
        </w:tc>
      </w:tr>
    </w:tbl>
    <w:p w14:paraId="7879E1C6" w14:textId="77A0CCE3" w:rsidR="00375973" w:rsidRPr="00E74C14" w:rsidRDefault="00375973" w:rsidP="00375973">
      <w:pPr>
        <w:rPr>
          <w:rFonts w:ascii="Calibri" w:hAnsi="Calibri" w:cs="Calibri"/>
          <w:b/>
          <w:bCs/>
          <w:szCs w:val="24"/>
          <w14:textOutline w14:w="0" w14:cap="flat" w14:cmpd="sng" w14:algn="ctr">
            <w14:noFill/>
            <w14:prstDash w14:val="solid"/>
            <w14:round/>
          </w14:textOutline>
        </w:rPr>
      </w:pPr>
    </w:p>
    <w:p w14:paraId="76D75CEA"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3F14841B"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3</w:t>
      </w:r>
    </w:p>
    <w:p w14:paraId="111CC678" w14:textId="77777777" w:rsidR="00375973" w:rsidRPr="00F317E7" w:rsidRDefault="00375973" w:rsidP="00375973">
      <w:pPr>
        <w:rPr>
          <w:rFonts w:ascii="Calibri" w:hAnsi="Calibri" w:cs="Calibri"/>
          <w:szCs w:val="24"/>
          <w14:textOutline w14:w="0" w14:cap="flat" w14:cmpd="sng" w14:algn="ctr">
            <w14:noFill/>
            <w14:prstDash w14:val="solid"/>
            <w14:round/>
          </w14:textOutline>
        </w:rPr>
      </w:pPr>
      <w:r w:rsidRPr="00F317E7">
        <w:rPr>
          <w:rFonts w:ascii="Calibri" w:hAnsi="Calibri" w:cs="Calibri"/>
          <w:szCs w:val="24"/>
          <w14:textOutline w14:w="0" w14:cap="flat" w14:cmpd="sng" w14:algn="ctr">
            <w14:noFill/>
            <w14:prstDash w14:val="solid"/>
            <w14:round/>
          </w14:textOutline>
        </w:rPr>
        <w:t>Pour chaque action de communication, indiquez s’il s’agit d’un canal de communication média ou hors média.</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1"/>
        <w:gridCol w:w="1005"/>
        <w:gridCol w:w="1624"/>
      </w:tblGrid>
      <w:tr w:rsidR="00375973" w:rsidRPr="00F317E7" w14:paraId="2B5C6AC3" w14:textId="77777777" w:rsidTr="00620619">
        <w:tc>
          <w:tcPr>
            <w:tcW w:w="3551" w:type="pct"/>
            <w:tcBorders>
              <w:bottom w:val="single" w:sz="12" w:space="0" w:color="005596"/>
              <w:right w:val="single" w:sz="12" w:space="0" w:color="005596"/>
            </w:tcBorders>
            <w:vAlign w:val="center"/>
            <w:hideMark/>
          </w:tcPr>
          <w:p w14:paraId="17F6A816" w14:textId="77777777" w:rsidR="00375973" w:rsidRPr="00F317E7" w:rsidRDefault="00375973" w:rsidP="00620619">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Action de communication</w:t>
            </w:r>
          </w:p>
        </w:tc>
        <w:tc>
          <w:tcPr>
            <w:tcW w:w="554" w:type="pct"/>
            <w:tcBorders>
              <w:left w:val="single" w:sz="12" w:space="0" w:color="005596"/>
              <w:bottom w:val="single" w:sz="12" w:space="0" w:color="005596"/>
              <w:right w:val="single" w:sz="12" w:space="0" w:color="005596"/>
            </w:tcBorders>
            <w:vAlign w:val="center"/>
            <w:hideMark/>
          </w:tcPr>
          <w:p w14:paraId="6C9B1A33" w14:textId="77777777" w:rsidR="00375973" w:rsidRPr="00F317E7" w:rsidRDefault="00375973" w:rsidP="00620619">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Média</w:t>
            </w:r>
          </w:p>
        </w:tc>
        <w:tc>
          <w:tcPr>
            <w:tcW w:w="895" w:type="pct"/>
            <w:tcBorders>
              <w:left w:val="single" w:sz="12" w:space="0" w:color="005596"/>
              <w:bottom w:val="single" w:sz="12" w:space="0" w:color="005596"/>
            </w:tcBorders>
            <w:vAlign w:val="center"/>
            <w:hideMark/>
          </w:tcPr>
          <w:p w14:paraId="1548F7F0" w14:textId="77777777" w:rsidR="00375973" w:rsidRPr="00F317E7" w:rsidRDefault="00375973" w:rsidP="00620619">
            <w:pPr>
              <w:spacing w:before="60" w:afterLines="60" w:after="144"/>
              <w:jc w:val="center"/>
              <w:rPr>
                <w:rFonts w:ascii="Calibri" w:hAnsi="Calibri" w:cs="Calibri"/>
                <w:b/>
                <w:bCs/>
                <w:color w:val="005596"/>
                <w:sz w:val="24"/>
                <w:szCs w:val="24"/>
                <w14:textOutline w14:w="0" w14:cap="flat" w14:cmpd="sng" w14:algn="ctr">
                  <w14:noFill/>
                  <w14:prstDash w14:val="solid"/>
                  <w14:round/>
                </w14:textOutline>
              </w:rPr>
            </w:pPr>
            <w:r w:rsidRPr="00F317E7">
              <w:rPr>
                <w:rFonts w:ascii="Calibri" w:hAnsi="Calibri" w:cs="Calibri"/>
                <w:b/>
                <w:bCs/>
                <w:color w:val="005596"/>
                <w:sz w:val="24"/>
                <w:szCs w:val="24"/>
                <w14:textOutline w14:w="0" w14:cap="flat" w14:cmpd="sng" w14:algn="ctr">
                  <w14:noFill/>
                  <w14:prstDash w14:val="solid"/>
                  <w14:round/>
                </w14:textOutline>
              </w:rPr>
              <w:t>Hors média</w:t>
            </w:r>
          </w:p>
        </w:tc>
      </w:tr>
      <w:tr w:rsidR="00375973" w:rsidRPr="00F317E7" w14:paraId="70A3E993" w14:textId="77777777" w:rsidTr="00620619">
        <w:tc>
          <w:tcPr>
            <w:tcW w:w="3551" w:type="pct"/>
            <w:tcBorders>
              <w:top w:val="single" w:sz="12" w:space="0" w:color="005596"/>
              <w:bottom w:val="single" w:sz="12" w:space="0" w:color="005596"/>
              <w:right w:val="single" w:sz="12" w:space="0" w:color="005596"/>
            </w:tcBorders>
            <w:vAlign w:val="center"/>
            <w:hideMark/>
          </w:tcPr>
          <w:p w14:paraId="137873A3"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1. Un spot de 30 secondes avant un film au cinéma.</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0EF901EB" w14:textId="31E95D51"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01CB55B6"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3C6C94EA" w14:textId="77777777" w:rsidTr="00620619">
        <w:tc>
          <w:tcPr>
            <w:tcW w:w="3551" w:type="pct"/>
            <w:tcBorders>
              <w:top w:val="single" w:sz="12" w:space="0" w:color="005596"/>
              <w:bottom w:val="single" w:sz="12" w:space="0" w:color="005596"/>
              <w:right w:val="single" w:sz="12" w:space="0" w:color="005596"/>
            </w:tcBorders>
            <w:vAlign w:val="center"/>
            <w:hideMark/>
          </w:tcPr>
          <w:p w14:paraId="5B44B107" w14:textId="77777777" w:rsidR="00375973" w:rsidRPr="00F317E7" w:rsidRDefault="00375973" w:rsidP="00620619">
            <w:pPr>
              <w:spacing w:before="60" w:afterLines="60" w:after="144"/>
              <w:jc w:val="left"/>
              <w:rPr>
                <w:rFonts w:ascii="Calibri" w:hAnsi="Calibri" w:cs="Calibri"/>
                <w:b/>
                <w:bCs/>
                <w:color w:val="005596"/>
                <w14:textOutline w14:w="0" w14:cap="flat" w14:cmpd="sng" w14:algn="ctr">
                  <w14:noFill/>
                  <w14:prstDash w14:val="solid"/>
                  <w14:round/>
                </w14:textOutline>
              </w:rPr>
            </w:pPr>
            <w:r w:rsidRPr="00F317E7">
              <w:rPr>
                <w:rFonts w:ascii="Calibri" w:hAnsi="Calibri" w:cs="Calibri"/>
                <w:szCs w:val="24"/>
                <w14:textOutline w14:w="0" w14:cap="flat" w14:cmpd="sng" w14:algn="ctr">
                  <w14:noFill/>
                  <w14:prstDash w14:val="solid"/>
                  <w14:round/>
                </w14:textOutline>
              </w:rPr>
              <w:t>2</w:t>
            </w:r>
            <w:r w:rsidRPr="00F317E7">
              <w:rPr>
                <w:rFonts w:ascii="Calibri" w:hAnsi="Calibri" w:cs="Calibri"/>
                <w:sz w:val="24"/>
                <w:szCs w:val="24"/>
                <w14:textOutline w14:w="0" w14:cap="flat" w14:cmpd="sng" w14:algn="ctr">
                  <w14:noFill/>
                  <w14:prstDash w14:val="solid"/>
                  <w14:round/>
                </w14:textOutline>
              </w:rPr>
              <w:t>. Un bandeau publicitaire sur un site internet.</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7548376D" w14:textId="60ADC3F1"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6E83414A"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0D36855D" w14:textId="77777777" w:rsidTr="00620619">
        <w:tc>
          <w:tcPr>
            <w:tcW w:w="3551" w:type="pct"/>
            <w:tcBorders>
              <w:top w:val="single" w:sz="12" w:space="0" w:color="005596"/>
              <w:bottom w:val="single" w:sz="12" w:space="0" w:color="005596"/>
              <w:right w:val="single" w:sz="12" w:space="0" w:color="005596"/>
            </w:tcBorders>
            <w:vAlign w:val="center"/>
            <w:hideMark/>
          </w:tcPr>
          <w:p w14:paraId="2C99B78A"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3. Une hôtesse qui fait goûter du chocolat en magasin.</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2022FD81"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79640591" w14:textId="0542D463"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20209708" w14:textId="77777777" w:rsidTr="00620619">
        <w:tc>
          <w:tcPr>
            <w:tcW w:w="3551" w:type="pct"/>
            <w:tcBorders>
              <w:top w:val="single" w:sz="12" w:space="0" w:color="005596"/>
              <w:bottom w:val="single" w:sz="12" w:space="0" w:color="005596"/>
              <w:right w:val="single" w:sz="12" w:space="0" w:color="005596"/>
            </w:tcBorders>
            <w:vAlign w:val="center"/>
            <w:hideMark/>
          </w:tcPr>
          <w:p w14:paraId="7FA6F3A8"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4. Un SMS reçu pour les soldes de votre marque préférée.</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42DE810C"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6D097D80" w14:textId="6FDA99A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736AA2CF" w14:textId="77777777" w:rsidTr="00620619">
        <w:tc>
          <w:tcPr>
            <w:tcW w:w="3551" w:type="pct"/>
            <w:tcBorders>
              <w:top w:val="single" w:sz="12" w:space="0" w:color="005596"/>
              <w:bottom w:val="single" w:sz="12" w:space="0" w:color="005596"/>
              <w:right w:val="single" w:sz="12" w:space="0" w:color="005596"/>
            </w:tcBorders>
            <w:vAlign w:val="center"/>
          </w:tcPr>
          <w:p w14:paraId="1D4EC761"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5. Une boisson énergisante qui sponsorise une compétition de skate.</w:t>
            </w:r>
          </w:p>
        </w:tc>
        <w:tc>
          <w:tcPr>
            <w:tcW w:w="554" w:type="pct"/>
            <w:tcBorders>
              <w:top w:val="single" w:sz="12" w:space="0" w:color="005596"/>
              <w:left w:val="single" w:sz="12" w:space="0" w:color="005596"/>
              <w:bottom w:val="single" w:sz="12" w:space="0" w:color="005596"/>
              <w:right w:val="single" w:sz="12" w:space="0" w:color="005596"/>
            </w:tcBorders>
            <w:vAlign w:val="center"/>
          </w:tcPr>
          <w:p w14:paraId="724393ED"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tcPr>
          <w:p w14:paraId="258ED413" w14:textId="304584A5"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6D9A29A9" w14:textId="77777777" w:rsidTr="00620619">
        <w:tc>
          <w:tcPr>
            <w:tcW w:w="3551" w:type="pct"/>
            <w:tcBorders>
              <w:top w:val="single" w:sz="12" w:space="0" w:color="005596"/>
              <w:bottom w:val="single" w:sz="12" w:space="0" w:color="005596"/>
              <w:right w:val="single" w:sz="12" w:space="0" w:color="005596"/>
            </w:tcBorders>
            <w:vAlign w:val="center"/>
          </w:tcPr>
          <w:p w14:paraId="5CF4CB18"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6. Un immense panneau publicitaire dans la rue.</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36204723" w14:textId="75FE73D9"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0F55E761"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47DF3BB2" w14:textId="77777777" w:rsidTr="00620619">
        <w:tc>
          <w:tcPr>
            <w:tcW w:w="3551" w:type="pct"/>
            <w:tcBorders>
              <w:top w:val="single" w:sz="12" w:space="0" w:color="005596"/>
              <w:bottom w:val="single" w:sz="12" w:space="0" w:color="005596"/>
              <w:right w:val="single" w:sz="12" w:space="0" w:color="005596"/>
            </w:tcBorders>
            <w:vAlign w:val="center"/>
            <w:hideMark/>
          </w:tcPr>
          <w:p w14:paraId="4E3D25CA"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7. Une publicité dans un magazine.</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1ADF97B8" w14:textId="3DAF37BB"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0ECC1F73"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5E8E7D42" w14:textId="77777777" w:rsidTr="00620619">
        <w:tc>
          <w:tcPr>
            <w:tcW w:w="3551" w:type="pct"/>
            <w:tcBorders>
              <w:top w:val="single" w:sz="12" w:space="0" w:color="005596"/>
              <w:bottom w:val="single" w:sz="12" w:space="0" w:color="005596"/>
              <w:right w:val="single" w:sz="12" w:space="0" w:color="005596"/>
            </w:tcBorders>
            <w:vAlign w:val="center"/>
            <w:hideMark/>
          </w:tcPr>
          <w:p w14:paraId="5A01E8FD"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8. Un flyer distribué à la sortie du métro.</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16541D23"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33EE786B" w14:textId="05F9C9FE"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492251D4" w14:textId="77777777" w:rsidTr="00620619">
        <w:tc>
          <w:tcPr>
            <w:tcW w:w="3551" w:type="pct"/>
            <w:tcBorders>
              <w:top w:val="single" w:sz="12" w:space="0" w:color="005596"/>
              <w:bottom w:val="single" w:sz="12" w:space="0" w:color="005596"/>
              <w:right w:val="single" w:sz="12" w:space="0" w:color="005596"/>
            </w:tcBorders>
            <w:vAlign w:val="center"/>
            <w:hideMark/>
          </w:tcPr>
          <w:p w14:paraId="1B682565"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9. Une publicité entre deux chansons à la radio.</w:t>
            </w:r>
          </w:p>
        </w:tc>
        <w:tc>
          <w:tcPr>
            <w:tcW w:w="554" w:type="pct"/>
            <w:tcBorders>
              <w:top w:val="single" w:sz="12" w:space="0" w:color="005596"/>
              <w:left w:val="single" w:sz="12" w:space="0" w:color="005596"/>
              <w:bottom w:val="single" w:sz="12" w:space="0" w:color="005596"/>
              <w:right w:val="single" w:sz="12" w:space="0" w:color="005596"/>
            </w:tcBorders>
            <w:vAlign w:val="center"/>
            <w:hideMark/>
          </w:tcPr>
          <w:p w14:paraId="056F540F" w14:textId="5AC6CC92"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bottom w:val="single" w:sz="12" w:space="0" w:color="005596"/>
            </w:tcBorders>
            <w:vAlign w:val="center"/>
            <w:hideMark/>
          </w:tcPr>
          <w:p w14:paraId="1AF8780D"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r w:rsidR="00375973" w:rsidRPr="00F317E7" w14:paraId="0CCC0604" w14:textId="77777777" w:rsidTr="00620619">
        <w:tc>
          <w:tcPr>
            <w:tcW w:w="3551" w:type="pct"/>
            <w:tcBorders>
              <w:top w:val="single" w:sz="12" w:space="0" w:color="005596"/>
              <w:right w:val="single" w:sz="12" w:space="0" w:color="005596"/>
            </w:tcBorders>
            <w:vAlign w:val="center"/>
            <w:hideMark/>
          </w:tcPr>
          <w:p w14:paraId="44AA1A51" w14:textId="77777777" w:rsidR="00375973" w:rsidRPr="00F317E7" w:rsidRDefault="00375973" w:rsidP="00620619">
            <w:pPr>
              <w:spacing w:before="60" w:afterLines="60" w:after="144"/>
              <w:jc w:val="left"/>
              <w:rPr>
                <w:rFonts w:ascii="Calibri" w:hAnsi="Calibri" w:cs="Calibri"/>
                <w:sz w:val="24"/>
                <w:szCs w:val="24"/>
                <w14:textOutline w14:w="0" w14:cap="flat" w14:cmpd="sng" w14:algn="ctr">
                  <w14:noFill/>
                  <w14:prstDash w14:val="solid"/>
                  <w14:round/>
                </w14:textOutline>
              </w:rPr>
            </w:pPr>
            <w:r w:rsidRPr="00F317E7">
              <w:rPr>
                <w:rFonts w:ascii="Calibri" w:hAnsi="Calibri" w:cs="Calibri"/>
                <w:sz w:val="24"/>
                <w:szCs w:val="24"/>
                <w14:textOutline w14:w="0" w14:cap="flat" w14:cmpd="sng" w14:algn="ctr">
                  <w14:noFill/>
                  <w14:prstDash w14:val="solid"/>
                  <w14:round/>
                </w14:textOutline>
              </w:rPr>
              <w:t>10. Un e-mail de bienvenue après une inscription sur un site internet.</w:t>
            </w:r>
          </w:p>
        </w:tc>
        <w:tc>
          <w:tcPr>
            <w:tcW w:w="554" w:type="pct"/>
            <w:tcBorders>
              <w:top w:val="single" w:sz="12" w:space="0" w:color="005596"/>
              <w:left w:val="single" w:sz="12" w:space="0" w:color="005596"/>
              <w:right w:val="single" w:sz="12" w:space="0" w:color="005596"/>
            </w:tcBorders>
            <w:vAlign w:val="center"/>
            <w:hideMark/>
          </w:tcPr>
          <w:p w14:paraId="4CC06945" w14:textId="77777777"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c>
          <w:tcPr>
            <w:tcW w:w="895" w:type="pct"/>
            <w:tcBorders>
              <w:top w:val="single" w:sz="12" w:space="0" w:color="005596"/>
              <w:left w:val="single" w:sz="12" w:space="0" w:color="005596"/>
            </w:tcBorders>
            <w:vAlign w:val="center"/>
            <w:hideMark/>
          </w:tcPr>
          <w:p w14:paraId="0C935FB9" w14:textId="17A2D8D4" w:rsidR="00375973" w:rsidRPr="00F317E7" w:rsidRDefault="00375973" w:rsidP="00620619">
            <w:pPr>
              <w:spacing w:before="60" w:afterLines="60" w:after="144"/>
              <w:jc w:val="center"/>
              <w:rPr>
                <w:rFonts w:ascii="Calibri" w:hAnsi="Calibri" w:cs="Calibri"/>
                <w:color w:val="41A537"/>
                <w:sz w:val="24"/>
                <w:szCs w:val="24"/>
                <w14:textOutline w14:w="0" w14:cap="flat" w14:cmpd="sng" w14:algn="ctr">
                  <w14:noFill/>
                  <w14:prstDash w14:val="solid"/>
                  <w14:round/>
                </w14:textOutline>
              </w:rPr>
            </w:pPr>
          </w:p>
        </w:tc>
      </w:tr>
    </w:tbl>
    <w:p w14:paraId="0A0F77B6"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0E7033B2"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4</w:t>
      </w:r>
    </w:p>
    <w:p w14:paraId="017BFE72" w14:textId="77777777" w:rsidR="00375973" w:rsidRPr="00F317E7" w:rsidRDefault="00375973" w:rsidP="00375973">
      <w:pPr>
        <w:rPr>
          <w:rFonts w:ascii="Calibri" w:hAnsi="Calibri" w:cs="Calibri"/>
          <w:szCs w:val="24"/>
          <w14:textOutline w14:w="0" w14:cap="flat" w14:cmpd="sng" w14:algn="ctr">
            <w14:noFill/>
            <w14:prstDash w14:val="solid"/>
            <w14:round/>
          </w14:textOutline>
        </w:rPr>
      </w:pPr>
      <w:r w:rsidRPr="00F317E7">
        <w:rPr>
          <w:rFonts w:ascii="Calibri" w:hAnsi="Calibri" w:cs="Calibri"/>
          <w:noProof/>
        </w:rPr>
        <w:drawing>
          <wp:anchor distT="0" distB="0" distL="114300" distR="114300" simplePos="0" relativeHeight="252023808" behindDoc="1" locked="0" layoutInCell="1" allowOverlap="1" wp14:anchorId="059E9604" wp14:editId="2FEDCF47">
            <wp:simplePos x="0" y="0"/>
            <wp:positionH relativeFrom="column">
              <wp:posOffset>4791710</wp:posOffset>
            </wp:positionH>
            <wp:positionV relativeFrom="paragraph">
              <wp:posOffset>8890</wp:posOffset>
            </wp:positionV>
            <wp:extent cx="1047115" cy="624840"/>
            <wp:effectExtent l="0" t="0" r="635" b="3810"/>
            <wp:wrapTight wrapText="bothSides">
              <wp:wrapPolygon edited="0">
                <wp:start x="0" y="0"/>
                <wp:lineTo x="0" y="21073"/>
                <wp:lineTo x="21220" y="21073"/>
                <wp:lineTo x="21220" y="0"/>
                <wp:lineTo x="0" y="0"/>
              </wp:wrapPolygon>
            </wp:wrapTight>
            <wp:docPr id="1916390435" name="Picture 5" descr="Basket shoe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 shoes Images - Free Download on Freepik"/>
                    <pic:cNvPicPr>
                      <a:picLocks noChangeAspect="1" noChangeArrowheads="1"/>
                    </pic:cNvPicPr>
                  </pic:nvPicPr>
                  <pic:blipFill rotWithShape="1">
                    <a:blip r:embed="rId63">
                      <a:extLst>
                        <a:ext uri="{28A0092B-C50C-407E-A947-70E740481C1C}">
                          <a14:useLocalDpi xmlns:a14="http://schemas.microsoft.com/office/drawing/2010/main" val="0"/>
                        </a:ext>
                      </a:extLst>
                    </a:blip>
                    <a:srcRect t="13333" b="13778"/>
                    <a:stretch>
                      <a:fillRect/>
                    </a:stretch>
                  </pic:blipFill>
                  <pic:spPr bwMode="auto">
                    <a:xfrm>
                      <a:off x="0" y="0"/>
                      <a:ext cx="1047115" cy="624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317E7">
        <w:rPr>
          <w:rFonts w:ascii="Calibri" w:hAnsi="Calibri" w:cs="Calibri"/>
          <w:szCs w:val="24"/>
          <w14:textOutline w14:w="0" w14:cap="flat" w14:cmpd="sng" w14:algn="ctr">
            <w14:noFill/>
            <w14:prstDash w14:val="solid"/>
            <w14:round/>
          </w14:textOutline>
        </w:rPr>
        <w:t>Une marque de baskets veut sponsoriser un célèbre influenceur sur TikTok pour qu'il montre ses nouveaux sneakers, classeriez-vous cela dans le canal média ou dans le hors</w:t>
      </w:r>
      <w:r>
        <w:rPr>
          <w:rFonts w:ascii="Calibri" w:hAnsi="Calibri" w:cs="Calibri"/>
          <w:szCs w:val="24"/>
          <w14:textOutline w14:w="0" w14:cap="flat" w14:cmpd="sng" w14:algn="ctr">
            <w14:noFill/>
            <w14:prstDash w14:val="solid"/>
            <w14:round/>
          </w14:textOutline>
        </w:rPr>
        <w:t>-</w:t>
      </w:r>
      <w:r w:rsidRPr="00F317E7">
        <w:rPr>
          <w:rFonts w:ascii="Calibri" w:hAnsi="Calibri" w:cs="Calibri"/>
          <w:szCs w:val="24"/>
          <w14:textOutline w14:w="0" w14:cap="flat" w14:cmpd="sng" w14:algn="ctr">
            <w14:noFill/>
            <w14:prstDash w14:val="solid"/>
            <w14:round/>
          </w14:textOutline>
        </w:rPr>
        <w:t xml:space="preserve">média ? </w:t>
      </w:r>
    </w:p>
    <w:p w14:paraId="0CDD1988" w14:textId="4F042581" w:rsidR="00375973" w:rsidRPr="00297224" w:rsidRDefault="00297224" w:rsidP="00375973">
      <w:pPr>
        <w:spacing w:line="278" w:lineRule="auto"/>
        <w:rPr>
          <w:rFonts w:ascii="Calibri" w:hAnsi="Calibri" w:cs="Calibri"/>
          <w14:textOutline w14:w="0" w14:cap="flat" w14:cmpd="sng" w14:algn="ctr">
            <w14:noFill/>
            <w14:prstDash w14:val="solid"/>
            <w14:round/>
          </w14:textOutline>
        </w:rPr>
      </w:pPr>
      <w:r w:rsidRPr="00297224">
        <w:rPr>
          <w:rFonts w:ascii="Calibri" w:hAnsi="Calibri" w:cs="Calibri"/>
          <w14:textOutline w14:w="0" w14:cap="flat" w14:cmpd="sng" w14:algn="ctr">
            <w14:noFill/>
            <w14:prstDash w14:val="solid"/>
            <w14:round/>
          </w14:textOutli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294024" w14:textId="77777777" w:rsidR="00375973" w:rsidRDefault="00375973" w:rsidP="00375973">
      <w:pPr>
        <w:spacing w:line="278" w:lineRule="auto"/>
        <w:jc w:val="left"/>
        <w:rPr>
          <w:rFonts w:ascii="Calibri" w:hAnsi="Calibri" w:cs="Calibri"/>
          <w:color w:val="41A537"/>
          <w14:textOutline w14:w="0" w14:cap="flat" w14:cmpd="sng" w14:algn="ctr">
            <w14:noFill/>
            <w14:prstDash w14:val="solid"/>
            <w14:round/>
          </w14:textOutline>
        </w:rPr>
      </w:pPr>
    </w:p>
    <w:p w14:paraId="5E8E59DD" w14:textId="77777777" w:rsidR="00375973" w:rsidRDefault="00375973" w:rsidP="00375973">
      <w:pPr>
        <w:spacing w:line="278" w:lineRule="auto"/>
        <w:jc w:val="left"/>
        <w:rPr>
          <w:rFonts w:ascii="Calibri" w:hAnsi="Calibri" w:cs="Calibri"/>
          <w:color w:val="41A537"/>
          <w14:textOutline w14:w="0" w14:cap="flat" w14:cmpd="sng" w14:algn="ctr">
            <w14:noFill/>
            <w14:prstDash w14:val="solid"/>
            <w14:round/>
          </w14:textOutline>
        </w:rPr>
      </w:pPr>
    </w:p>
    <w:p w14:paraId="6A0F5C83" w14:textId="387D5674" w:rsidR="00375973" w:rsidRPr="00F317E7" w:rsidRDefault="00297224" w:rsidP="00375973">
      <w:pPr>
        <w:spacing w:line="278" w:lineRule="auto"/>
        <w:jc w:val="left"/>
        <w:rPr>
          <w:rFonts w:ascii="Calibri" w:hAnsi="Calibri" w:cs="Calibri"/>
          <w:color w:val="41A537"/>
          <w14:textOutline w14:w="0" w14:cap="flat" w14:cmpd="sng" w14:algn="ctr">
            <w14:noFill/>
            <w14:prstDash w14:val="solid"/>
            <w14:round/>
          </w14:textOutline>
        </w:rPr>
      </w:pPr>
      <w:r>
        <w:rPr>
          <w:rFonts w:ascii="Calibri" w:hAnsi="Calibri" w:cs="Calibri"/>
          <w:color w:val="41A537"/>
          <w14:textOutline w14:w="0" w14:cap="flat" w14:cmpd="sng" w14:algn="ctr">
            <w14:noFill/>
            <w14:prstDash w14:val="solid"/>
            <w14:round/>
          </w14:textOutline>
        </w:rPr>
        <w:br w:type="page"/>
      </w:r>
    </w:p>
    <w:p w14:paraId="02E3F1FE" w14:textId="77777777" w:rsidR="00375973" w:rsidRPr="00F317E7" w:rsidRDefault="00375973" w:rsidP="00375973">
      <w:pPr>
        <w:pStyle w:val="Titre10"/>
        <w:rPr>
          <w:rFonts w:ascii="Calibri" w:hAnsi="Calibri" w:cs="Calibri"/>
          <w:noProof w:val="0"/>
        </w:rPr>
      </w:pPr>
      <w:r w:rsidRPr="00F317E7">
        <w:rPr>
          <w:rFonts w:ascii="Calibri" w:hAnsi="Calibri" w:cs="Calibri"/>
          <w:noProof w:val="0"/>
        </w:rPr>
        <w:lastRenderedPageBreak/>
        <w:t>ExerciceS récapitulatifS</w:t>
      </w:r>
    </w:p>
    <w:p w14:paraId="7DC740A3"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t>Exercice 1</w:t>
      </w:r>
    </w:p>
    <w:p w14:paraId="6007A33A" w14:textId="77777777" w:rsidR="00375973" w:rsidRPr="00F317E7" w:rsidRDefault="00375973" w:rsidP="00375973">
      <w:pPr>
        <w:pStyle w:val="Titre10"/>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À partir de la grille et des définitions fournies, trouvez les mots correspondants pour compléter le mot croisé.</w:t>
      </w:r>
    </w:p>
    <w:p w14:paraId="200DDC23" w14:textId="08B136AF" w:rsidR="00375973" w:rsidRPr="00F317E7" w:rsidRDefault="00375973" w:rsidP="00375973">
      <w:pPr>
        <w:pStyle w:val="Titre10"/>
        <w:rPr>
          <w:rFonts w:ascii="Calibri" w:hAnsi="Calibri" w:cs="Calibri"/>
          <w:noProof w:val="0"/>
        </w:rPr>
      </w:pPr>
      <w:r w:rsidRPr="00F317E7">
        <w:rPr>
          <w:rFonts w:ascii="Calibri" w:hAnsi="Calibri" w:cs="Calibri"/>
          <w14:ligatures w14:val="standardContextual"/>
        </w:rPr>
        <w:drawing>
          <wp:inline distT="0" distB="0" distL="0" distR="0" wp14:anchorId="35D04E03" wp14:editId="118B8E93">
            <wp:extent cx="4661240" cy="2880000"/>
            <wp:effectExtent l="0" t="0" r="6350" b="0"/>
            <wp:docPr id="1889307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8509" name=""/>
                    <pic:cNvPicPr/>
                  </pic:nvPicPr>
                  <pic:blipFill rotWithShape="1">
                    <a:blip r:embed="rId65"/>
                    <a:srcRect t="18576" b="23592"/>
                    <a:stretch>
                      <a:fillRect/>
                    </a:stretch>
                  </pic:blipFill>
                  <pic:spPr bwMode="auto">
                    <a:xfrm>
                      <a:off x="0" y="0"/>
                      <a:ext cx="4661240" cy="2880000"/>
                    </a:xfrm>
                    <a:prstGeom prst="rect">
                      <a:avLst/>
                    </a:prstGeom>
                    <a:ln>
                      <a:noFill/>
                    </a:ln>
                    <a:extLst>
                      <a:ext uri="{53640926-AAD7-44D8-BBD7-CCE9431645EC}">
                        <a14:shadowObscured xmlns:a14="http://schemas.microsoft.com/office/drawing/2010/main"/>
                      </a:ext>
                    </a:extLst>
                  </pic:spPr>
                </pic:pic>
              </a:graphicData>
            </a:graphic>
          </wp:inline>
        </w:drawing>
      </w:r>
    </w:p>
    <w:p w14:paraId="4EC2EC0D" w14:textId="77777777" w:rsidR="00375973" w:rsidRPr="00F317E7" w:rsidRDefault="00375973" w:rsidP="00375973">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p>
    <w:p w14:paraId="26E6978D" w14:textId="77777777" w:rsidR="00375973" w:rsidRPr="00F317E7" w:rsidRDefault="00375973" w:rsidP="00375973">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Cs/>
          <w:caps w:val="0"/>
          <w:noProof w:val="0"/>
          <w:color w:val="auto"/>
          <w:sz w:val="24"/>
          <w:szCs w:val="24"/>
          <w:lang w:eastAsia="en-US"/>
          <w14:textOutline w14:w="0" w14:cap="flat" w14:cmpd="sng" w14:algn="ctr">
            <w14:noFill/>
            <w14:prstDash w14:val="solid"/>
            <w14:round/>
          </w14:textOutline>
        </w:rPr>
        <w:t>Mots horizontaux</w:t>
      </w:r>
    </w:p>
    <w:p w14:paraId="7750B41E" w14:textId="77777777" w:rsidR="00375973" w:rsidRPr="00F317E7" w:rsidRDefault="00375973" w:rsidP="00375973">
      <w:pPr>
        <w:pStyle w:val="Titre10"/>
        <w:spacing w:after="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1. Un groupe de personnes qui travaillent ensemble pour atteindre un but.</w:t>
      </w:r>
    </w:p>
    <w:p w14:paraId="6E1AD011"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3. Qualifie un bien ou service accessible à tous (gratuitement ou presque) et fourni par l'État ou les associations.</w:t>
      </w:r>
    </w:p>
    <w:p w14:paraId="15AD0F0B"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4. Prestation immatérielle (que l'on ne peut pas toucher), non stockable et dont la production et la consommation</w:t>
      </w:r>
      <w:r w:rsidRPr="00F317E7">
        <w:rPr>
          <w:rFonts w:ascii="Calibri" w:hAnsi="Calibri" w:cs="Calibri"/>
          <w:bCs/>
          <w:szCs w:val="24"/>
          <w14:textOutline w14:w="0" w14:cap="flat" w14:cmpd="sng" w14:algn="ctr">
            <w14:noFill/>
            <w14:prstDash w14:val="solid"/>
            <w14:round/>
          </w14:textOutline>
        </w:rPr>
        <w:t xml:space="preserve"> </w:t>
      </w: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sont simultanées.</w:t>
      </w:r>
    </w:p>
    <w:p w14:paraId="2B26DE02"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6. Aperçu (sous forme de tableau) des revenus et des dépenses d’une personne pour une certaine période.</w:t>
      </w:r>
    </w:p>
    <w:p w14:paraId="0D1FB15F"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p>
    <w:p w14:paraId="13E4374C" w14:textId="77777777" w:rsidR="00375973" w:rsidRPr="00F317E7" w:rsidRDefault="00375973" w:rsidP="00375973">
      <w:pPr>
        <w:pStyle w:val="Titre10"/>
        <w:jc w:val="both"/>
        <w:rPr>
          <w:rFonts w:ascii="Calibri" w:hAnsi="Calibri" w:cs="Calibri"/>
          <w:bCs/>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Cs/>
          <w:caps w:val="0"/>
          <w:noProof w:val="0"/>
          <w:color w:val="auto"/>
          <w:sz w:val="24"/>
          <w:szCs w:val="24"/>
          <w:lang w:eastAsia="en-US"/>
          <w14:textOutline w14:w="0" w14:cap="flat" w14:cmpd="sng" w14:algn="ctr">
            <w14:noFill/>
            <w14:prstDash w14:val="solid"/>
            <w14:round/>
          </w14:textOutline>
        </w:rPr>
        <w:t>Mots verticaux</w:t>
      </w:r>
    </w:p>
    <w:p w14:paraId="352A1169"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2. Qualifie la monnaie physique (pièces et billets).</w:t>
      </w:r>
    </w:p>
    <w:p w14:paraId="29EAC8D4"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5. La partie du revenu qui n’est pas dépensée.</w:t>
      </w:r>
    </w:p>
    <w:p w14:paraId="2F274522"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7. Il utilise un bien ou un service collectif.</w:t>
      </w:r>
    </w:p>
    <w:p w14:paraId="1093F435" w14:textId="77777777" w:rsidR="00375973" w:rsidRPr="00F317E7" w:rsidRDefault="00375973" w:rsidP="00375973">
      <w:pPr>
        <w:pStyle w:val="Titre10"/>
        <w:spacing w:after="0" w:line="240" w:lineRule="auto"/>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8. Élément matériel (que l'on peut toucher), stockable et dont la production a lieu avant la consommation.</w:t>
      </w:r>
    </w:p>
    <w:p w14:paraId="170C5A57" w14:textId="77777777" w:rsidR="00375973" w:rsidRPr="00F317E7" w:rsidRDefault="00375973" w:rsidP="00375973">
      <w:pPr>
        <w:pStyle w:val="Titre10"/>
        <w:jc w:val="both"/>
        <w:rPr>
          <w:rFonts w:ascii="Calibri" w:hAnsi="Calibri" w:cs="Calibri"/>
          <w:noProof w:val="0"/>
        </w:rPr>
      </w:pPr>
    </w:p>
    <w:p w14:paraId="4FF28137" w14:textId="77777777" w:rsidR="00375973" w:rsidRPr="00F317E7" w:rsidRDefault="00375973" w:rsidP="00375973">
      <w:pPr>
        <w:pStyle w:val="Titre10"/>
        <w:jc w:val="both"/>
        <w:rPr>
          <w:rFonts w:ascii="Calibri" w:hAnsi="Calibri" w:cs="Calibri"/>
          <w:noProof w:val="0"/>
        </w:rPr>
      </w:pPr>
    </w:p>
    <w:p w14:paraId="2553EB01"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p>
    <w:p w14:paraId="1F6B5EE8" w14:textId="77777777" w:rsidR="00375973" w:rsidRPr="00F317E7" w:rsidRDefault="00375973" w:rsidP="00375973">
      <w:pPr>
        <w:rPr>
          <w:rFonts w:ascii="Calibri" w:hAnsi="Calibri" w:cs="Calibri"/>
          <w:b/>
          <w:bCs/>
          <w:color w:val="005596"/>
          <w14:textOutline w14:w="0" w14:cap="flat" w14:cmpd="sng" w14:algn="ctr">
            <w14:noFill/>
            <w14:prstDash w14:val="solid"/>
            <w14:round/>
          </w14:textOutline>
        </w:rPr>
      </w:pPr>
      <w:r w:rsidRPr="00F317E7">
        <w:rPr>
          <w:rFonts w:ascii="Calibri" w:hAnsi="Calibri" w:cs="Calibri"/>
          <w:b/>
          <w:bCs/>
          <w:color w:val="005596"/>
          <w14:textOutline w14:w="0" w14:cap="flat" w14:cmpd="sng" w14:algn="ctr">
            <w14:noFill/>
            <w14:prstDash w14:val="solid"/>
            <w14:round/>
          </w14:textOutline>
        </w:rPr>
        <w:lastRenderedPageBreak/>
        <w:t>Exercice 2</w:t>
      </w:r>
    </w:p>
    <w:p w14:paraId="7524A014" w14:textId="77777777" w:rsidR="00375973" w:rsidRPr="00F317E7" w:rsidRDefault="00375973" w:rsidP="00375973">
      <w:pPr>
        <w:pStyle w:val="Titre10"/>
        <w:jc w:val="both"/>
        <w:rPr>
          <w:rFonts w:ascii="Calibri" w:hAnsi="Calibri" w:cs="Calibri"/>
          <w:b w:val="0"/>
          <w:caps w:val="0"/>
          <w:noProof w:val="0"/>
          <w:color w:val="auto"/>
          <w:sz w:val="24"/>
          <w:szCs w:val="24"/>
          <w:lang w:eastAsia="en-US"/>
          <w14:textOutline w14:w="0" w14:cap="flat" w14:cmpd="sng" w14:algn="ctr">
            <w14:noFill/>
            <w14:prstDash w14:val="solid"/>
            <w14:round/>
          </w14:textOutline>
        </w:rPr>
      </w:pPr>
      <w:r w:rsidRPr="00F317E7">
        <w:rPr>
          <w:rFonts w:ascii="Calibri" w:hAnsi="Calibri" w:cs="Calibri"/>
          <w:b w:val="0"/>
          <w:caps w:val="0"/>
          <w:noProof w:val="0"/>
          <w:color w:val="auto"/>
          <w:sz w:val="24"/>
          <w:szCs w:val="24"/>
          <w:lang w:eastAsia="en-US"/>
          <w14:textOutline w14:w="0" w14:cap="flat" w14:cmpd="sng" w14:algn="ctr">
            <w14:noFill/>
            <w14:prstDash w14:val="solid"/>
            <w14:round/>
          </w14:textOutline>
        </w:rPr>
        <w:t xml:space="preserve">Retrouve les 16 mots de la liste cachés dans la grille. Ils peuvent être inscrits horizontalement ou verticalement. </w:t>
      </w:r>
    </w:p>
    <w:p w14:paraId="191E0924" w14:textId="3680A8C5" w:rsidR="00375973" w:rsidRPr="00F317E7" w:rsidRDefault="00375973" w:rsidP="00375973">
      <w:pPr>
        <w:pStyle w:val="Titre10"/>
        <w:rPr>
          <w:rFonts w:ascii="Calibri" w:hAnsi="Calibri" w:cs="Calibri"/>
          <w:noProof w:val="0"/>
        </w:rPr>
      </w:pPr>
      <w:r w:rsidRPr="00F317E7">
        <w:rPr>
          <w:rFonts w:ascii="Calibri" w:hAnsi="Calibri" w:cs="Calibri"/>
          <w14:ligatures w14:val="standardContextual"/>
        </w:rPr>
        <w:drawing>
          <wp:inline distT="0" distB="0" distL="0" distR="0" wp14:anchorId="409E7278" wp14:editId="00D76683">
            <wp:extent cx="3654581" cy="3960000"/>
            <wp:effectExtent l="0" t="0" r="3175" b="2540"/>
            <wp:docPr id="1336870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215293" name=""/>
                    <pic:cNvPicPr/>
                  </pic:nvPicPr>
                  <pic:blipFill>
                    <a:blip r:embed="rId67"/>
                    <a:stretch>
                      <a:fillRect/>
                    </a:stretch>
                  </pic:blipFill>
                  <pic:spPr>
                    <a:xfrm>
                      <a:off x="0" y="0"/>
                      <a:ext cx="3654581" cy="3960000"/>
                    </a:xfrm>
                    <a:prstGeom prst="rect">
                      <a:avLst/>
                    </a:prstGeom>
                  </pic:spPr>
                </pic:pic>
              </a:graphicData>
            </a:graphic>
          </wp:inline>
        </w:drawing>
      </w:r>
    </w:p>
    <w:p w14:paraId="305176E2" w14:textId="77777777" w:rsidR="00375973" w:rsidRPr="00F317E7" w:rsidRDefault="00375973" w:rsidP="00375973">
      <w:pPr>
        <w:pStyle w:val="Titre10"/>
        <w:rPr>
          <w:rFonts w:ascii="Calibri" w:hAnsi="Calibri" w:cs="Calibri"/>
          <w:noProof w:val="0"/>
        </w:rPr>
      </w:pPr>
    </w:p>
    <w:p w14:paraId="404A768C" w14:textId="77777777" w:rsidR="00375973" w:rsidRPr="00F317E7" w:rsidRDefault="00375973" w:rsidP="00375973">
      <w:pPr>
        <w:pStyle w:val="Titre10"/>
        <w:rPr>
          <w:rFonts w:ascii="Calibri" w:hAnsi="Calibri" w:cs="Calibri"/>
          <w:noProof w:val="0"/>
        </w:rPr>
      </w:pPr>
    </w:p>
    <w:p w14:paraId="03B2A66A" w14:textId="77777777" w:rsidR="00375973" w:rsidRPr="00F317E7" w:rsidRDefault="00375973" w:rsidP="00375973">
      <w:pPr>
        <w:pStyle w:val="Titre10"/>
        <w:rPr>
          <w:rFonts w:ascii="Calibri" w:hAnsi="Calibri" w:cs="Calibri"/>
          <w:noProof w:val="0"/>
        </w:rPr>
      </w:pPr>
    </w:p>
    <w:p w14:paraId="77A6E3E8" w14:textId="77777777" w:rsidR="00375973" w:rsidRPr="00F317E7" w:rsidRDefault="00375973" w:rsidP="00375973">
      <w:pPr>
        <w:pStyle w:val="Titre10"/>
        <w:rPr>
          <w:rFonts w:ascii="Calibri" w:hAnsi="Calibri" w:cs="Calibri"/>
          <w:noProof w:val="0"/>
        </w:rPr>
      </w:pPr>
    </w:p>
    <w:p w14:paraId="58822C59" w14:textId="77777777" w:rsidR="00375973" w:rsidRPr="00F317E7" w:rsidRDefault="00375973" w:rsidP="00375973">
      <w:pPr>
        <w:pStyle w:val="Titre10"/>
        <w:rPr>
          <w:rFonts w:ascii="Calibri" w:hAnsi="Calibri" w:cs="Calibri"/>
          <w:noProof w:val="0"/>
        </w:rPr>
      </w:pPr>
    </w:p>
    <w:p w14:paraId="14EC2FEC" w14:textId="77777777" w:rsidR="00375973" w:rsidRPr="00F317E7" w:rsidRDefault="00375973" w:rsidP="00375973">
      <w:pPr>
        <w:pStyle w:val="Titre10"/>
        <w:rPr>
          <w:rFonts w:ascii="Calibri" w:hAnsi="Calibri" w:cs="Calibri"/>
          <w:noProof w:val="0"/>
        </w:rPr>
      </w:pPr>
    </w:p>
    <w:p w14:paraId="43F71F31" w14:textId="77777777" w:rsidR="00375973" w:rsidRPr="00F317E7" w:rsidRDefault="00375973" w:rsidP="00375973">
      <w:pPr>
        <w:pStyle w:val="Titre10"/>
        <w:rPr>
          <w:rFonts w:ascii="Calibri" w:hAnsi="Calibri" w:cs="Calibri"/>
          <w:noProof w:val="0"/>
        </w:rPr>
      </w:pPr>
    </w:p>
    <w:p w14:paraId="7A7465F3" w14:textId="77777777" w:rsidR="00375973" w:rsidRPr="00F317E7" w:rsidRDefault="00375973" w:rsidP="00375973">
      <w:pPr>
        <w:pStyle w:val="Titre10"/>
        <w:rPr>
          <w:rFonts w:ascii="Calibri" w:hAnsi="Calibri" w:cs="Calibri"/>
          <w:noProof w:val="0"/>
        </w:rPr>
      </w:pPr>
    </w:p>
    <w:p w14:paraId="5E782299" w14:textId="77777777" w:rsidR="00375973" w:rsidRPr="00F317E7" w:rsidRDefault="00375973" w:rsidP="00375973">
      <w:pPr>
        <w:pStyle w:val="Titre10"/>
        <w:rPr>
          <w:rFonts w:ascii="Calibri" w:hAnsi="Calibri" w:cs="Calibri"/>
          <w:noProof w:val="0"/>
        </w:rPr>
      </w:pPr>
    </w:p>
    <w:p w14:paraId="697EF890" w14:textId="22A0C86A" w:rsidR="000E721E" w:rsidRPr="00F317E7" w:rsidRDefault="000E721E" w:rsidP="008C63C4">
      <w:pPr>
        <w:pStyle w:val="Titre10"/>
        <w:jc w:val="both"/>
        <w:rPr>
          <w:rFonts w:ascii="Calibri" w:hAnsi="Calibri" w:cs="Calibri"/>
        </w:rPr>
      </w:pPr>
    </w:p>
    <w:sectPr w:rsidR="000E721E" w:rsidRPr="00F317E7" w:rsidSect="00961309">
      <w:footerReference w:type="default" r:id="rId7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3C011" w14:textId="77777777" w:rsidR="00A25EAE" w:rsidRDefault="00A25EAE">
      <w:pPr>
        <w:spacing w:after="0" w:line="240" w:lineRule="auto"/>
      </w:pPr>
      <w:r>
        <w:separator/>
      </w:r>
    </w:p>
  </w:endnote>
  <w:endnote w:type="continuationSeparator" w:id="0">
    <w:p w14:paraId="27DAF8D0" w14:textId="77777777" w:rsidR="00A25EAE" w:rsidRDefault="00A25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353469"/>
      <w:docPartObj>
        <w:docPartGallery w:val="Page Numbers (Bottom of Page)"/>
        <w:docPartUnique/>
      </w:docPartObj>
    </w:sdtPr>
    <w:sdtEndPr>
      <w:rPr>
        <w:noProof/>
      </w:rPr>
    </w:sdtEndPr>
    <w:sdtContent>
      <w:p w14:paraId="3446D355" w14:textId="77777777" w:rsidR="00961309" w:rsidRDefault="00961309">
        <w:pPr>
          <w:pStyle w:val="Pieddepage"/>
          <w:jc w:val="right"/>
        </w:pPr>
        <w:r>
          <w:fldChar w:fldCharType="begin"/>
        </w:r>
        <w:r>
          <w:instrText xml:space="preserve"> PAGE   \* MERGEFORMAT </w:instrText>
        </w:r>
        <w:r>
          <w:fldChar w:fldCharType="separate"/>
        </w:r>
        <w:r>
          <w:rPr>
            <w:noProof/>
          </w:rPr>
          <w:t>2</w:t>
        </w:r>
        <w:r>
          <w:rPr>
            <w:noProof/>
          </w:rPr>
          <w:fldChar w:fldCharType="end"/>
        </w:r>
      </w:p>
    </w:sdtContent>
  </w:sdt>
  <w:p w14:paraId="1C264284" w14:textId="77777777" w:rsidR="00961309" w:rsidRPr="007E2B2C" w:rsidRDefault="00961309" w:rsidP="000D325B">
    <w:pPr>
      <w:tabs>
        <w:tab w:val="left" w:pos="2726"/>
      </w:tabs>
    </w:pPr>
    <w:r>
      <w:tab/>
    </w:r>
    <w:r w:rsidRPr="00D7001F">
      <w:rPr>
        <w:noProof/>
        <w:lang w:eastAsia="nl-BE"/>
      </w:rPr>
      <w:drawing>
        <wp:anchor distT="0" distB="0" distL="114300" distR="114300" simplePos="0" relativeHeight="251659264" behindDoc="0" locked="0" layoutInCell="1" allowOverlap="1" wp14:anchorId="614E5358" wp14:editId="14E03D2D">
          <wp:simplePos x="0" y="0"/>
          <wp:positionH relativeFrom="margin">
            <wp:posOffset>0</wp:posOffset>
          </wp:positionH>
          <wp:positionV relativeFrom="paragraph">
            <wp:posOffset>0</wp:posOffset>
          </wp:positionV>
          <wp:extent cx="1781175" cy="254454"/>
          <wp:effectExtent l="0" t="0" r="0" b="0"/>
          <wp:wrapNone/>
          <wp:docPr id="763806933" name="Picture 763806933" descr="X:\Logos\Wikifin\Wikifin nieuw\PNG\Wikifin 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Logos\Wikifin\Wikifin nieuw\PNG\Wikifin Scho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81175" cy="254454"/>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51C8A" w14:textId="77777777" w:rsidR="00A25EAE" w:rsidRDefault="00A25EAE">
      <w:pPr>
        <w:spacing w:after="0" w:line="240" w:lineRule="auto"/>
      </w:pPr>
      <w:r>
        <w:separator/>
      </w:r>
    </w:p>
  </w:footnote>
  <w:footnote w:type="continuationSeparator" w:id="0">
    <w:p w14:paraId="1A9AA298" w14:textId="77777777" w:rsidR="00A25EAE" w:rsidRDefault="00A25E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55A9"/>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2573D0"/>
    <w:multiLevelType w:val="multilevel"/>
    <w:tmpl w:val="125238E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A918CF"/>
    <w:multiLevelType w:val="hybridMultilevel"/>
    <w:tmpl w:val="F9F8281C"/>
    <w:lvl w:ilvl="0" w:tplc="2EE2F78A">
      <w:start w:val="1"/>
      <w:numFmt w:val="bullet"/>
      <w:pStyle w:val="numrationBullet"/>
      <w:lvlText w:val=""/>
      <w:lvlJc w:val="left"/>
      <w:pPr>
        <w:ind w:left="720" w:hanging="360"/>
      </w:pPr>
      <w:rPr>
        <w:rFonts w:ascii="Symbol" w:hAnsi="Symbol" w:hint="default"/>
        <w:u w:color="92D05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BC4DD5"/>
    <w:multiLevelType w:val="hybridMultilevel"/>
    <w:tmpl w:val="58A8BEA2"/>
    <w:lvl w:ilvl="0" w:tplc="C92E89CE">
      <w:start w:val="1"/>
      <w:numFmt w:val="bullet"/>
      <w:lvlText w:val=""/>
      <w:lvlJc w:val="left"/>
      <w:pPr>
        <w:ind w:left="1080" w:hanging="360"/>
      </w:pPr>
      <w:rPr>
        <w:rFonts w:ascii="Symbol" w:hAnsi="Symbol" w:hint="default"/>
        <w:color w:val="auto"/>
        <w:sz w:val="20"/>
        <w:szCs w:val="20"/>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104A0D2F"/>
    <w:multiLevelType w:val="hybridMultilevel"/>
    <w:tmpl w:val="7CF68AC8"/>
    <w:lvl w:ilvl="0" w:tplc="B2389C90">
      <w:start w:val="1"/>
      <w:numFmt w:val="decimal"/>
      <w:lvlText w:val="%1."/>
      <w:lvlJc w:val="left"/>
      <w:pPr>
        <w:ind w:left="720" w:hanging="360"/>
      </w:pPr>
      <w:rPr>
        <w:rFonts w:hint="default"/>
        <w:b w:val="0"/>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11C153D"/>
    <w:multiLevelType w:val="hybridMultilevel"/>
    <w:tmpl w:val="6888A268"/>
    <w:lvl w:ilvl="0" w:tplc="0EC03C80">
      <w:start w:val="1"/>
      <w:numFmt w:val="bullet"/>
      <w:lvlText w:val=""/>
      <w:lvlJc w:val="left"/>
      <w:pPr>
        <w:ind w:left="72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3F54C76"/>
    <w:multiLevelType w:val="hybridMultilevel"/>
    <w:tmpl w:val="75DCF32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BBA63B8"/>
    <w:multiLevelType w:val="multilevel"/>
    <w:tmpl w:val="98323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7F2F59"/>
    <w:multiLevelType w:val="hybridMultilevel"/>
    <w:tmpl w:val="C8D415CC"/>
    <w:lvl w:ilvl="0" w:tplc="AFA8310A">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3C90ADE"/>
    <w:multiLevelType w:val="hybridMultilevel"/>
    <w:tmpl w:val="375A06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AE52FD"/>
    <w:multiLevelType w:val="multilevel"/>
    <w:tmpl w:val="4718B72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5B964E5"/>
    <w:multiLevelType w:val="hybridMultilevel"/>
    <w:tmpl w:val="99C00AAC"/>
    <w:lvl w:ilvl="0" w:tplc="B51C9586">
      <w:start w:val="1"/>
      <w:numFmt w:val="decimal"/>
      <w:lvlText w:val="%1."/>
      <w:lvlJc w:val="left"/>
      <w:pPr>
        <w:ind w:left="720" w:hanging="360"/>
      </w:pPr>
      <w:rPr>
        <w:rFonts w:hint="default"/>
        <w:b/>
        <w:bCs/>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8ED37FB"/>
    <w:multiLevelType w:val="hybridMultilevel"/>
    <w:tmpl w:val="97646612"/>
    <w:lvl w:ilvl="0" w:tplc="262E1AB8">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B773F7F"/>
    <w:multiLevelType w:val="multilevel"/>
    <w:tmpl w:val="EC2AC45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A2591D"/>
    <w:multiLevelType w:val="multilevel"/>
    <w:tmpl w:val="FE048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65616A"/>
    <w:multiLevelType w:val="hybridMultilevel"/>
    <w:tmpl w:val="896C8FCE"/>
    <w:lvl w:ilvl="0" w:tplc="767294E4">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E853924"/>
    <w:multiLevelType w:val="hybridMultilevel"/>
    <w:tmpl w:val="95544B5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FB073CC"/>
    <w:multiLevelType w:val="multilevel"/>
    <w:tmpl w:val="FE048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AC7168"/>
    <w:multiLevelType w:val="hybridMultilevel"/>
    <w:tmpl w:val="BC882B92"/>
    <w:lvl w:ilvl="0" w:tplc="D9FE9FBE">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5263119"/>
    <w:multiLevelType w:val="hybridMultilevel"/>
    <w:tmpl w:val="896464D6"/>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6580206F"/>
    <w:multiLevelType w:val="multilevel"/>
    <w:tmpl w:val="E65C0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B348D5"/>
    <w:multiLevelType w:val="hybridMultilevel"/>
    <w:tmpl w:val="79762F58"/>
    <w:lvl w:ilvl="0" w:tplc="C00079B2">
      <w:start w:val="1"/>
      <w:numFmt w:val="bullet"/>
      <w:lvlText w:val=""/>
      <w:lvlJc w:val="left"/>
      <w:pPr>
        <w:ind w:left="1440" w:hanging="360"/>
      </w:pPr>
      <w:rPr>
        <w:rFonts w:ascii="Symbol" w:hAnsi="Symbol" w:hint="default"/>
        <w:color w:val="005596"/>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2" w15:restartNumberingAfterBreak="0">
    <w:nsid w:val="66C84C18"/>
    <w:multiLevelType w:val="multilevel"/>
    <w:tmpl w:val="18745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7F12A4"/>
    <w:multiLevelType w:val="hybridMultilevel"/>
    <w:tmpl w:val="EB6E89B6"/>
    <w:lvl w:ilvl="0" w:tplc="B3705BF6">
      <w:start w:val="1"/>
      <w:numFmt w:val="decimal"/>
      <w:lvlText w:val="%1."/>
      <w:lvlJc w:val="left"/>
      <w:pPr>
        <w:ind w:left="720" w:hanging="360"/>
      </w:pPr>
      <w:rPr>
        <w:rFonts w:hint="default"/>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77C57FD3"/>
    <w:multiLevelType w:val="multilevel"/>
    <w:tmpl w:val="4F20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B045F4"/>
    <w:multiLevelType w:val="multilevel"/>
    <w:tmpl w:val="DD7C7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70387217">
    <w:abstractNumId w:val="2"/>
  </w:num>
  <w:num w:numId="2" w16cid:durableId="2115712686">
    <w:abstractNumId w:val="0"/>
  </w:num>
  <w:num w:numId="3" w16cid:durableId="21591911">
    <w:abstractNumId w:val="10"/>
  </w:num>
  <w:num w:numId="4" w16cid:durableId="1296908248">
    <w:abstractNumId w:val="5"/>
  </w:num>
  <w:num w:numId="5" w16cid:durableId="1539008549">
    <w:abstractNumId w:val="11"/>
  </w:num>
  <w:num w:numId="6" w16cid:durableId="1260528774">
    <w:abstractNumId w:val="21"/>
  </w:num>
  <w:num w:numId="7" w16cid:durableId="1074427985">
    <w:abstractNumId w:val="4"/>
  </w:num>
  <w:num w:numId="8" w16cid:durableId="910310351">
    <w:abstractNumId w:val="15"/>
  </w:num>
  <w:num w:numId="9" w16cid:durableId="465203983">
    <w:abstractNumId w:val="19"/>
  </w:num>
  <w:num w:numId="10" w16cid:durableId="964122243">
    <w:abstractNumId w:val="8"/>
  </w:num>
  <w:num w:numId="11" w16cid:durableId="1981643463">
    <w:abstractNumId w:val="23"/>
  </w:num>
  <w:num w:numId="12" w16cid:durableId="2027050326">
    <w:abstractNumId w:val="3"/>
  </w:num>
  <w:num w:numId="13" w16cid:durableId="2093622271">
    <w:abstractNumId w:val="22"/>
  </w:num>
  <w:num w:numId="14" w16cid:durableId="1812284335">
    <w:abstractNumId w:val="13"/>
  </w:num>
  <w:num w:numId="15" w16cid:durableId="325212701">
    <w:abstractNumId w:val="18"/>
  </w:num>
  <w:num w:numId="16" w16cid:durableId="585455951">
    <w:abstractNumId w:val="14"/>
  </w:num>
  <w:num w:numId="17" w16cid:durableId="892279158">
    <w:abstractNumId w:val="25"/>
  </w:num>
  <w:num w:numId="18" w16cid:durableId="827676247">
    <w:abstractNumId w:val="24"/>
  </w:num>
  <w:num w:numId="19" w16cid:durableId="1678076951">
    <w:abstractNumId w:val="7"/>
  </w:num>
  <w:num w:numId="20" w16cid:durableId="1416631438">
    <w:abstractNumId w:val="20"/>
  </w:num>
  <w:num w:numId="21" w16cid:durableId="477069107">
    <w:abstractNumId w:val="17"/>
  </w:num>
  <w:num w:numId="22" w16cid:durableId="1214348970">
    <w:abstractNumId w:val="1"/>
  </w:num>
  <w:num w:numId="23" w16cid:durableId="171072784">
    <w:abstractNumId w:val="9"/>
  </w:num>
  <w:num w:numId="24" w16cid:durableId="2088721842">
    <w:abstractNumId w:val="6"/>
  </w:num>
  <w:num w:numId="25" w16cid:durableId="1956599028">
    <w:abstractNumId w:val="16"/>
  </w:num>
  <w:num w:numId="26" w16cid:durableId="1696886917">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09"/>
    <w:rsid w:val="000022D8"/>
    <w:rsid w:val="00012C3A"/>
    <w:rsid w:val="0001640B"/>
    <w:rsid w:val="000308DF"/>
    <w:rsid w:val="00033336"/>
    <w:rsid w:val="00051690"/>
    <w:rsid w:val="000565CF"/>
    <w:rsid w:val="00095004"/>
    <w:rsid w:val="000E721E"/>
    <w:rsid w:val="000F0F78"/>
    <w:rsid w:val="0011322D"/>
    <w:rsid w:val="001276F6"/>
    <w:rsid w:val="001A4965"/>
    <w:rsid w:val="001E6CCA"/>
    <w:rsid w:val="001F6159"/>
    <w:rsid w:val="001F7956"/>
    <w:rsid w:val="001F79F5"/>
    <w:rsid w:val="00292B1E"/>
    <w:rsid w:val="00294194"/>
    <w:rsid w:val="00294759"/>
    <w:rsid w:val="00297224"/>
    <w:rsid w:val="00297A8C"/>
    <w:rsid w:val="002A2E7F"/>
    <w:rsid w:val="002B442F"/>
    <w:rsid w:val="002C3DBE"/>
    <w:rsid w:val="002D394E"/>
    <w:rsid w:val="002E0612"/>
    <w:rsid w:val="00332473"/>
    <w:rsid w:val="003348F2"/>
    <w:rsid w:val="00346436"/>
    <w:rsid w:val="003564CC"/>
    <w:rsid w:val="0036609E"/>
    <w:rsid w:val="00375973"/>
    <w:rsid w:val="003828DA"/>
    <w:rsid w:val="00384076"/>
    <w:rsid w:val="003B4F30"/>
    <w:rsid w:val="003B653F"/>
    <w:rsid w:val="003D0024"/>
    <w:rsid w:val="003F311E"/>
    <w:rsid w:val="003F7E9C"/>
    <w:rsid w:val="004258F8"/>
    <w:rsid w:val="00464CAA"/>
    <w:rsid w:val="00474C88"/>
    <w:rsid w:val="00477204"/>
    <w:rsid w:val="00477937"/>
    <w:rsid w:val="0048716F"/>
    <w:rsid w:val="0048793B"/>
    <w:rsid w:val="004924BD"/>
    <w:rsid w:val="004A0EAB"/>
    <w:rsid w:val="004C02D1"/>
    <w:rsid w:val="004E753E"/>
    <w:rsid w:val="00526E04"/>
    <w:rsid w:val="0053414B"/>
    <w:rsid w:val="0055225D"/>
    <w:rsid w:val="00566B84"/>
    <w:rsid w:val="00572552"/>
    <w:rsid w:val="00575DA3"/>
    <w:rsid w:val="005828A8"/>
    <w:rsid w:val="00595ABC"/>
    <w:rsid w:val="005A14B0"/>
    <w:rsid w:val="005B1D92"/>
    <w:rsid w:val="005C1993"/>
    <w:rsid w:val="005C3464"/>
    <w:rsid w:val="005C7520"/>
    <w:rsid w:val="005D5E17"/>
    <w:rsid w:val="006073C5"/>
    <w:rsid w:val="00614659"/>
    <w:rsid w:val="0064493F"/>
    <w:rsid w:val="00651F98"/>
    <w:rsid w:val="006C05D1"/>
    <w:rsid w:val="006C6A68"/>
    <w:rsid w:val="006D3141"/>
    <w:rsid w:val="006D7409"/>
    <w:rsid w:val="006E03F8"/>
    <w:rsid w:val="006F1490"/>
    <w:rsid w:val="00705B27"/>
    <w:rsid w:val="00707F17"/>
    <w:rsid w:val="00710C08"/>
    <w:rsid w:val="0072264D"/>
    <w:rsid w:val="00737D35"/>
    <w:rsid w:val="007443F9"/>
    <w:rsid w:val="007703D1"/>
    <w:rsid w:val="00770FBA"/>
    <w:rsid w:val="0079277D"/>
    <w:rsid w:val="007A0A70"/>
    <w:rsid w:val="007B5E52"/>
    <w:rsid w:val="007C610B"/>
    <w:rsid w:val="007D05E3"/>
    <w:rsid w:val="00812BDE"/>
    <w:rsid w:val="008145D2"/>
    <w:rsid w:val="0081478F"/>
    <w:rsid w:val="00824FB2"/>
    <w:rsid w:val="00832EEE"/>
    <w:rsid w:val="008606F0"/>
    <w:rsid w:val="00860F95"/>
    <w:rsid w:val="00894CAA"/>
    <w:rsid w:val="008B6A58"/>
    <w:rsid w:val="008C63C4"/>
    <w:rsid w:val="008D5EAA"/>
    <w:rsid w:val="008F2BF8"/>
    <w:rsid w:val="008F67F3"/>
    <w:rsid w:val="00935F15"/>
    <w:rsid w:val="00937EDD"/>
    <w:rsid w:val="00942613"/>
    <w:rsid w:val="009434F2"/>
    <w:rsid w:val="00961309"/>
    <w:rsid w:val="00980E42"/>
    <w:rsid w:val="00992018"/>
    <w:rsid w:val="00993ADF"/>
    <w:rsid w:val="00995BFA"/>
    <w:rsid w:val="00997588"/>
    <w:rsid w:val="009C435D"/>
    <w:rsid w:val="009E5D03"/>
    <w:rsid w:val="00A049A0"/>
    <w:rsid w:val="00A25EAE"/>
    <w:rsid w:val="00A36184"/>
    <w:rsid w:val="00A424FE"/>
    <w:rsid w:val="00A557F1"/>
    <w:rsid w:val="00A57CCB"/>
    <w:rsid w:val="00A7102E"/>
    <w:rsid w:val="00A8755B"/>
    <w:rsid w:val="00A94D1B"/>
    <w:rsid w:val="00AA00ED"/>
    <w:rsid w:val="00AA5A2D"/>
    <w:rsid w:val="00AD55A6"/>
    <w:rsid w:val="00AE244B"/>
    <w:rsid w:val="00AF2097"/>
    <w:rsid w:val="00B21BF0"/>
    <w:rsid w:val="00B27ED6"/>
    <w:rsid w:val="00B316AB"/>
    <w:rsid w:val="00B45B2B"/>
    <w:rsid w:val="00B463B2"/>
    <w:rsid w:val="00B526B4"/>
    <w:rsid w:val="00B94A37"/>
    <w:rsid w:val="00B964A3"/>
    <w:rsid w:val="00B97BFD"/>
    <w:rsid w:val="00BE2B09"/>
    <w:rsid w:val="00BE77C3"/>
    <w:rsid w:val="00BF7450"/>
    <w:rsid w:val="00C333A8"/>
    <w:rsid w:val="00C33E09"/>
    <w:rsid w:val="00C54620"/>
    <w:rsid w:val="00C77FFA"/>
    <w:rsid w:val="00C84B79"/>
    <w:rsid w:val="00CA73A3"/>
    <w:rsid w:val="00CB0D41"/>
    <w:rsid w:val="00CB2CDF"/>
    <w:rsid w:val="00CC18B1"/>
    <w:rsid w:val="00CC4A60"/>
    <w:rsid w:val="00CD4A4A"/>
    <w:rsid w:val="00CD70DF"/>
    <w:rsid w:val="00D06F43"/>
    <w:rsid w:val="00D072B8"/>
    <w:rsid w:val="00D14A60"/>
    <w:rsid w:val="00D2764E"/>
    <w:rsid w:val="00D31020"/>
    <w:rsid w:val="00D33583"/>
    <w:rsid w:val="00D622D7"/>
    <w:rsid w:val="00D6254D"/>
    <w:rsid w:val="00D63ADD"/>
    <w:rsid w:val="00D77AE3"/>
    <w:rsid w:val="00D80B2D"/>
    <w:rsid w:val="00DF5B0D"/>
    <w:rsid w:val="00E02D56"/>
    <w:rsid w:val="00E56AA1"/>
    <w:rsid w:val="00E7453C"/>
    <w:rsid w:val="00E74C14"/>
    <w:rsid w:val="00EA75A4"/>
    <w:rsid w:val="00ED423D"/>
    <w:rsid w:val="00ED6626"/>
    <w:rsid w:val="00F067F1"/>
    <w:rsid w:val="00F104AF"/>
    <w:rsid w:val="00F12970"/>
    <w:rsid w:val="00F213EB"/>
    <w:rsid w:val="00F317E7"/>
    <w:rsid w:val="00FA10C5"/>
    <w:rsid w:val="00FE5400"/>
    <w:rsid w:val="00FE59E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0996E"/>
  <w15:chartTrackingRefBased/>
  <w15:docId w15:val="{42F87A60-E62A-421E-8503-4B4CC9F88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6"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6"/>
    <w:qFormat/>
    <w:rsid w:val="00961309"/>
    <w:pPr>
      <w:spacing w:line="276" w:lineRule="auto"/>
      <w:jc w:val="both"/>
    </w:pPr>
    <w:rPr>
      <w:kern w:val="0"/>
      <w:szCs w:val="22"/>
      <w:lang w:val="fr-BE"/>
      <w14:ligatures w14:val="none"/>
    </w:rPr>
  </w:style>
  <w:style w:type="paragraph" w:styleId="Titre1">
    <w:name w:val="heading 1"/>
    <w:aliases w:val="Chapître - Heading 1"/>
    <w:basedOn w:val="Normal"/>
    <w:next w:val="Normal"/>
    <w:link w:val="Titre1Car"/>
    <w:uiPriority w:val="3"/>
    <w:qFormat/>
    <w:rsid w:val="009613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613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6130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6130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6130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6130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6130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6130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6130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Chapître - Heading 1 Car"/>
    <w:basedOn w:val="Policepardfaut"/>
    <w:link w:val="Titre1"/>
    <w:uiPriority w:val="3"/>
    <w:rsid w:val="00961309"/>
    <w:rPr>
      <w:rFonts w:asciiTheme="majorHAnsi" w:eastAsiaTheme="majorEastAsia" w:hAnsiTheme="majorHAnsi" w:cstheme="majorBidi"/>
      <w:color w:val="0F4761" w:themeColor="accent1" w:themeShade="BF"/>
      <w:sz w:val="40"/>
      <w:szCs w:val="40"/>
      <w:lang w:val="fr-BE"/>
    </w:rPr>
  </w:style>
  <w:style w:type="character" w:customStyle="1" w:styleId="Titre2Car">
    <w:name w:val="Titre 2 Car"/>
    <w:basedOn w:val="Policepardfaut"/>
    <w:link w:val="Titre2"/>
    <w:uiPriority w:val="9"/>
    <w:semiHidden/>
    <w:rsid w:val="00961309"/>
    <w:rPr>
      <w:rFonts w:asciiTheme="majorHAnsi" w:eastAsiaTheme="majorEastAsia" w:hAnsiTheme="majorHAnsi" w:cstheme="majorBidi"/>
      <w:color w:val="0F4761" w:themeColor="accent1" w:themeShade="BF"/>
      <w:sz w:val="32"/>
      <w:szCs w:val="32"/>
      <w:lang w:val="fr-BE"/>
    </w:rPr>
  </w:style>
  <w:style w:type="character" w:customStyle="1" w:styleId="Titre3Car">
    <w:name w:val="Titre 3 Car"/>
    <w:basedOn w:val="Policepardfaut"/>
    <w:link w:val="Titre3"/>
    <w:uiPriority w:val="9"/>
    <w:semiHidden/>
    <w:rsid w:val="00961309"/>
    <w:rPr>
      <w:rFonts w:eastAsiaTheme="majorEastAsia" w:cstheme="majorBidi"/>
      <w:color w:val="0F4761" w:themeColor="accent1" w:themeShade="BF"/>
      <w:sz w:val="28"/>
      <w:szCs w:val="28"/>
      <w:lang w:val="fr-BE"/>
    </w:rPr>
  </w:style>
  <w:style w:type="character" w:customStyle="1" w:styleId="Titre4Car">
    <w:name w:val="Titre 4 Car"/>
    <w:basedOn w:val="Policepardfaut"/>
    <w:link w:val="Titre4"/>
    <w:uiPriority w:val="9"/>
    <w:semiHidden/>
    <w:rsid w:val="00961309"/>
    <w:rPr>
      <w:rFonts w:eastAsiaTheme="majorEastAsia" w:cstheme="majorBidi"/>
      <w:i/>
      <w:iCs/>
      <w:color w:val="0F4761" w:themeColor="accent1" w:themeShade="BF"/>
      <w:lang w:val="fr-BE"/>
    </w:rPr>
  </w:style>
  <w:style w:type="character" w:customStyle="1" w:styleId="Titre5Car">
    <w:name w:val="Titre 5 Car"/>
    <w:basedOn w:val="Policepardfaut"/>
    <w:link w:val="Titre5"/>
    <w:uiPriority w:val="9"/>
    <w:semiHidden/>
    <w:rsid w:val="00961309"/>
    <w:rPr>
      <w:rFonts w:eastAsiaTheme="majorEastAsia" w:cstheme="majorBidi"/>
      <w:color w:val="0F4761" w:themeColor="accent1" w:themeShade="BF"/>
      <w:lang w:val="fr-BE"/>
    </w:rPr>
  </w:style>
  <w:style w:type="character" w:customStyle="1" w:styleId="Titre6Car">
    <w:name w:val="Titre 6 Car"/>
    <w:basedOn w:val="Policepardfaut"/>
    <w:link w:val="Titre6"/>
    <w:uiPriority w:val="9"/>
    <w:semiHidden/>
    <w:rsid w:val="00961309"/>
    <w:rPr>
      <w:rFonts w:eastAsiaTheme="majorEastAsia" w:cstheme="majorBidi"/>
      <w:i/>
      <w:iCs/>
      <w:color w:val="595959" w:themeColor="text1" w:themeTint="A6"/>
      <w:lang w:val="fr-BE"/>
    </w:rPr>
  </w:style>
  <w:style w:type="character" w:customStyle="1" w:styleId="Titre7Car">
    <w:name w:val="Titre 7 Car"/>
    <w:basedOn w:val="Policepardfaut"/>
    <w:link w:val="Titre7"/>
    <w:uiPriority w:val="9"/>
    <w:semiHidden/>
    <w:rsid w:val="00961309"/>
    <w:rPr>
      <w:rFonts w:eastAsiaTheme="majorEastAsia" w:cstheme="majorBidi"/>
      <w:color w:val="595959" w:themeColor="text1" w:themeTint="A6"/>
      <w:lang w:val="fr-BE"/>
    </w:rPr>
  </w:style>
  <w:style w:type="character" w:customStyle="1" w:styleId="Titre8Car">
    <w:name w:val="Titre 8 Car"/>
    <w:basedOn w:val="Policepardfaut"/>
    <w:link w:val="Titre8"/>
    <w:uiPriority w:val="9"/>
    <w:semiHidden/>
    <w:rsid w:val="00961309"/>
    <w:rPr>
      <w:rFonts w:eastAsiaTheme="majorEastAsia" w:cstheme="majorBidi"/>
      <w:i/>
      <w:iCs/>
      <w:color w:val="272727" w:themeColor="text1" w:themeTint="D8"/>
      <w:lang w:val="fr-BE"/>
    </w:rPr>
  </w:style>
  <w:style w:type="character" w:customStyle="1" w:styleId="Titre9Car">
    <w:name w:val="Titre 9 Car"/>
    <w:basedOn w:val="Policepardfaut"/>
    <w:link w:val="Titre9"/>
    <w:uiPriority w:val="9"/>
    <w:semiHidden/>
    <w:rsid w:val="00961309"/>
    <w:rPr>
      <w:rFonts w:eastAsiaTheme="majorEastAsia" w:cstheme="majorBidi"/>
      <w:color w:val="272727" w:themeColor="text1" w:themeTint="D8"/>
      <w:lang w:val="fr-BE"/>
    </w:rPr>
  </w:style>
  <w:style w:type="paragraph" w:styleId="Titre">
    <w:name w:val="Title"/>
    <w:basedOn w:val="Normal"/>
    <w:next w:val="Normal"/>
    <w:link w:val="TitreCar"/>
    <w:uiPriority w:val="10"/>
    <w:qFormat/>
    <w:rsid w:val="009613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61309"/>
    <w:rPr>
      <w:rFonts w:asciiTheme="majorHAnsi" w:eastAsiaTheme="majorEastAsia" w:hAnsiTheme="majorHAnsi" w:cstheme="majorBidi"/>
      <w:spacing w:val="-10"/>
      <w:kern w:val="28"/>
      <w:sz w:val="56"/>
      <w:szCs w:val="56"/>
      <w:lang w:val="fr-BE"/>
    </w:rPr>
  </w:style>
  <w:style w:type="paragraph" w:styleId="Sous-titre">
    <w:name w:val="Subtitle"/>
    <w:basedOn w:val="Normal"/>
    <w:next w:val="Normal"/>
    <w:link w:val="Sous-titreCar"/>
    <w:uiPriority w:val="11"/>
    <w:qFormat/>
    <w:rsid w:val="0096130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61309"/>
    <w:rPr>
      <w:rFonts w:eastAsiaTheme="majorEastAsia" w:cstheme="majorBidi"/>
      <w:color w:val="595959" w:themeColor="text1" w:themeTint="A6"/>
      <w:spacing w:val="15"/>
      <w:sz w:val="28"/>
      <w:szCs w:val="28"/>
      <w:lang w:val="fr-BE"/>
    </w:rPr>
  </w:style>
  <w:style w:type="paragraph" w:styleId="Citation">
    <w:name w:val="Quote"/>
    <w:basedOn w:val="Normal"/>
    <w:next w:val="Normal"/>
    <w:link w:val="CitationCar"/>
    <w:uiPriority w:val="29"/>
    <w:qFormat/>
    <w:rsid w:val="00961309"/>
    <w:pPr>
      <w:spacing w:before="160"/>
      <w:jc w:val="center"/>
    </w:pPr>
    <w:rPr>
      <w:i/>
      <w:iCs/>
      <w:color w:val="404040" w:themeColor="text1" w:themeTint="BF"/>
    </w:rPr>
  </w:style>
  <w:style w:type="character" w:customStyle="1" w:styleId="CitationCar">
    <w:name w:val="Citation Car"/>
    <w:basedOn w:val="Policepardfaut"/>
    <w:link w:val="Citation"/>
    <w:uiPriority w:val="29"/>
    <w:rsid w:val="00961309"/>
    <w:rPr>
      <w:i/>
      <w:iCs/>
      <w:color w:val="404040" w:themeColor="text1" w:themeTint="BF"/>
      <w:lang w:val="fr-BE"/>
    </w:rPr>
  </w:style>
  <w:style w:type="paragraph" w:styleId="Paragraphedeliste">
    <w:name w:val="List Paragraph"/>
    <w:basedOn w:val="Normal"/>
    <w:uiPriority w:val="34"/>
    <w:qFormat/>
    <w:rsid w:val="00961309"/>
    <w:pPr>
      <w:ind w:left="720"/>
      <w:contextualSpacing/>
    </w:pPr>
  </w:style>
  <w:style w:type="character" w:styleId="Accentuationintense">
    <w:name w:val="Intense Emphasis"/>
    <w:basedOn w:val="Policepardfaut"/>
    <w:uiPriority w:val="21"/>
    <w:qFormat/>
    <w:rsid w:val="00961309"/>
    <w:rPr>
      <w:i/>
      <w:iCs/>
      <w:color w:val="0F4761" w:themeColor="accent1" w:themeShade="BF"/>
    </w:rPr>
  </w:style>
  <w:style w:type="paragraph" w:styleId="Citationintense">
    <w:name w:val="Intense Quote"/>
    <w:basedOn w:val="Normal"/>
    <w:next w:val="Normal"/>
    <w:link w:val="CitationintenseCar"/>
    <w:uiPriority w:val="30"/>
    <w:qFormat/>
    <w:rsid w:val="009613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61309"/>
    <w:rPr>
      <w:i/>
      <w:iCs/>
      <w:color w:val="0F4761" w:themeColor="accent1" w:themeShade="BF"/>
      <w:lang w:val="fr-BE"/>
    </w:rPr>
  </w:style>
  <w:style w:type="character" w:styleId="Rfrenceintense">
    <w:name w:val="Intense Reference"/>
    <w:basedOn w:val="Policepardfaut"/>
    <w:uiPriority w:val="32"/>
    <w:qFormat/>
    <w:rsid w:val="00961309"/>
    <w:rPr>
      <w:b/>
      <w:bCs/>
      <w:smallCaps/>
      <w:color w:val="0F4761" w:themeColor="accent1" w:themeShade="BF"/>
      <w:spacing w:val="5"/>
    </w:rPr>
  </w:style>
  <w:style w:type="paragraph" w:customStyle="1" w:styleId="numrationBullet">
    <w:name w:val="Énumération Bullet"/>
    <w:basedOn w:val="Paragraphedeliste"/>
    <w:link w:val="numrationBulletChar"/>
    <w:uiPriority w:val="9"/>
    <w:qFormat/>
    <w:rsid w:val="00961309"/>
    <w:pPr>
      <w:numPr>
        <w:numId w:val="1"/>
      </w:numPr>
      <w:spacing w:after="0" w:line="240" w:lineRule="auto"/>
      <w:ind w:left="714" w:hanging="357"/>
      <w:contextualSpacing w:val="0"/>
    </w:pPr>
  </w:style>
  <w:style w:type="character" w:customStyle="1" w:styleId="numrationBulletChar">
    <w:name w:val="Énumération Bullet Char"/>
    <w:basedOn w:val="Policepardfaut"/>
    <w:link w:val="numrationBullet"/>
    <w:uiPriority w:val="9"/>
    <w:rsid w:val="00961309"/>
    <w:rPr>
      <w:kern w:val="0"/>
      <w:szCs w:val="22"/>
      <w:lang w:val="fr-BE"/>
      <w14:ligatures w14:val="none"/>
    </w:rPr>
  </w:style>
  <w:style w:type="paragraph" w:customStyle="1" w:styleId="Titre10">
    <w:name w:val="Titre1"/>
    <w:basedOn w:val="Normal"/>
    <w:link w:val="TitreChar"/>
    <w:qFormat/>
    <w:rsid w:val="00961309"/>
    <w:pPr>
      <w:jc w:val="center"/>
    </w:pPr>
    <w:rPr>
      <w:rFonts w:cstheme="minorHAnsi"/>
      <w:b/>
      <w:caps/>
      <w:noProof/>
      <w:color w:val="005596"/>
      <w:sz w:val="32"/>
      <w:lang w:eastAsia="fr-BE"/>
    </w:rPr>
  </w:style>
  <w:style w:type="character" w:customStyle="1" w:styleId="TitreChar">
    <w:name w:val="Titre Char"/>
    <w:basedOn w:val="Policepardfaut"/>
    <w:link w:val="Titre10"/>
    <w:rsid w:val="00961309"/>
    <w:rPr>
      <w:rFonts w:cstheme="minorHAnsi"/>
      <w:b/>
      <w:caps/>
      <w:noProof/>
      <w:color w:val="005596"/>
      <w:kern w:val="0"/>
      <w:sz w:val="32"/>
      <w:szCs w:val="22"/>
      <w:lang w:val="fr-BE" w:eastAsia="fr-BE"/>
      <w14:ligatures w14:val="none"/>
    </w:rPr>
  </w:style>
  <w:style w:type="table" w:styleId="Grilledutableau">
    <w:name w:val="Table Grid"/>
    <w:basedOn w:val="TableauNormal"/>
    <w:uiPriority w:val="39"/>
    <w:rsid w:val="00961309"/>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9613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1309"/>
    <w:rPr>
      <w:kern w:val="0"/>
      <w:szCs w:val="22"/>
      <w:lang w:val="fr-BE"/>
      <w14:ligatures w14:val="none"/>
    </w:rPr>
  </w:style>
  <w:style w:type="paragraph" w:customStyle="1" w:styleId="Thme-Sous-titre">
    <w:name w:val="Thème - Sous-titre"/>
    <w:basedOn w:val="Titre10"/>
    <w:uiPriority w:val="1"/>
    <w:qFormat/>
    <w:rsid w:val="00961309"/>
    <w:rPr>
      <w:b w:val="0"/>
      <w:i/>
    </w:rPr>
  </w:style>
  <w:style w:type="paragraph" w:customStyle="1" w:styleId="Pagedintroduction">
    <w:name w:val="Page d'introduction"/>
    <w:basedOn w:val="Normal"/>
    <w:uiPriority w:val="2"/>
    <w:qFormat/>
    <w:rsid w:val="00961309"/>
    <w:pPr>
      <w:spacing w:before="360"/>
    </w:pPr>
    <w:rPr>
      <w:b/>
      <w:caps/>
      <w:color w:val="41A537"/>
    </w:rPr>
  </w:style>
  <w:style w:type="character" w:styleId="Lienhypertexte">
    <w:name w:val="Hyperlink"/>
    <w:basedOn w:val="Policepardfaut"/>
    <w:uiPriority w:val="99"/>
    <w:unhideWhenUsed/>
    <w:rsid w:val="00961309"/>
    <w:rPr>
      <w:color w:val="467886" w:themeColor="hyperlink"/>
      <w:u w:val="single"/>
    </w:rPr>
  </w:style>
  <w:style w:type="paragraph" w:styleId="NormalWeb">
    <w:name w:val="Normal (Web)"/>
    <w:basedOn w:val="Normal"/>
    <w:uiPriority w:val="99"/>
    <w:unhideWhenUsed/>
    <w:rsid w:val="00961309"/>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styleId="Mentionnonrsolue">
    <w:name w:val="Unresolved Mention"/>
    <w:basedOn w:val="Policepardfaut"/>
    <w:uiPriority w:val="99"/>
    <w:semiHidden/>
    <w:unhideWhenUsed/>
    <w:rsid w:val="00705B27"/>
    <w:rPr>
      <w:color w:val="605E5C"/>
      <w:shd w:val="clear" w:color="auto" w:fill="E1DFDD"/>
    </w:rPr>
  </w:style>
  <w:style w:type="table" w:styleId="Grilledetableauclaire">
    <w:name w:val="Grid Table Light"/>
    <w:basedOn w:val="TableauNormal"/>
    <w:uiPriority w:val="40"/>
    <w:rsid w:val="005C19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z1qcye">
    <w:name w:val="z1qcye"/>
    <w:basedOn w:val="Normal"/>
    <w:rsid w:val="009434F2"/>
    <w:pPr>
      <w:spacing w:before="100" w:beforeAutospacing="1" w:after="100" w:afterAutospacing="1" w:line="240" w:lineRule="auto"/>
      <w:jc w:val="left"/>
    </w:pPr>
    <w:rPr>
      <w:rFonts w:ascii="Times New Roman" w:eastAsia="Times New Roman" w:hAnsi="Times New Roman" w:cs="Times New Roman"/>
      <w:szCs w:val="24"/>
      <w:lang w:eastAsia="fr-BE"/>
    </w:rPr>
  </w:style>
  <w:style w:type="character" w:customStyle="1" w:styleId="t286pc">
    <w:name w:val="t286pc"/>
    <w:basedOn w:val="Policepardfaut"/>
    <w:rsid w:val="009434F2"/>
  </w:style>
  <w:style w:type="character" w:styleId="Lienhypertextesuivivisit">
    <w:name w:val="FollowedHyperlink"/>
    <w:basedOn w:val="Policepardfaut"/>
    <w:uiPriority w:val="99"/>
    <w:semiHidden/>
    <w:unhideWhenUsed/>
    <w:rsid w:val="00346436"/>
    <w:rPr>
      <w:color w:val="96607D" w:themeColor="followedHyperlink"/>
      <w:u w:val="single"/>
    </w:rPr>
  </w:style>
  <w:style w:type="character" w:styleId="Marquedecommentaire">
    <w:name w:val="annotation reference"/>
    <w:basedOn w:val="Policepardfaut"/>
    <w:uiPriority w:val="99"/>
    <w:semiHidden/>
    <w:unhideWhenUsed/>
    <w:rsid w:val="00614659"/>
    <w:rPr>
      <w:sz w:val="16"/>
      <w:szCs w:val="16"/>
    </w:rPr>
  </w:style>
  <w:style w:type="paragraph" w:styleId="Commentaire">
    <w:name w:val="annotation text"/>
    <w:basedOn w:val="Normal"/>
    <w:link w:val="CommentaireCar"/>
    <w:uiPriority w:val="99"/>
    <w:unhideWhenUsed/>
    <w:rsid w:val="00614659"/>
    <w:pPr>
      <w:spacing w:line="240" w:lineRule="auto"/>
    </w:pPr>
    <w:rPr>
      <w:sz w:val="20"/>
      <w:szCs w:val="20"/>
    </w:rPr>
  </w:style>
  <w:style w:type="character" w:customStyle="1" w:styleId="CommentaireCar">
    <w:name w:val="Commentaire Car"/>
    <w:basedOn w:val="Policepardfaut"/>
    <w:link w:val="Commentaire"/>
    <w:uiPriority w:val="99"/>
    <w:rsid w:val="00614659"/>
    <w:rPr>
      <w:kern w:val="0"/>
      <w:sz w:val="20"/>
      <w:szCs w:val="20"/>
      <w:lang w:val="fr-BE"/>
      <w14:ligatures w14:val="none"/>
    </w:rPr>
  </w:style>
  <w:style w:type="paragraph" w:styleId="Objetducommentaire">
    <w:name w:val="annotation subject"/>
    <w:basedOn w:val="Commentaire"/>
    <w:next w:val="Commentaire"/>
    <w:link w:val="ObjetducommentaireCar"/>
    <w:uiPriority w:val="99"/>
    <w:semiHidden/>
    <w:unhideWhenUsed/>
    <w:rsid w:val="00614659"/>
    <w:rPr>
      <w:b/>
      <w:bCs/>
    </w:rPr>
  </w:style>
  <w:style w:type="character" w:customStyle="1" w:styleId="ObjetducommentaireCar">
    <w:name w:val="Objet du commentaire Car"/>
    <w:basedOn w:val="CommentaireCar"/>
    <w:link w:val="Objetducommentaire"/>
    <w:uiPriority w:val="99"/>
    <w:semiHidden/>
    <w:rsid w:val="00614659"/>
    <w:rPr>
      <w:b/>
      <w:bCs/>
      <w:kern w:val="0"/>
      <w:sz w:val="20"/>
      <w:szCs w:val="20"/>
      <w:lang w:val="fr-BE"/>
      <w14:ligatures w14:val="none"/>
    </w:rPr>
  </w:style>
  <w:style w:type="paragraph" w:customStyle="1" w:styleId="apprendre">
    <w:name w:val="À apprendre"/>
    <w:basedOn w:val="Normal"/>
    <w:uiPriority w:val="6"/>
    <w:qFormat/>
    <w:rsid w:val="00A557F1"/>
    <w:rPr>
      <w:rFonts w:cstheme="minorHAnsi"/>
      <w:color w:val="00559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microsoft.com/office/2007/relationships/hdphoto" Target="media/hdphoto1.wdp"/><Relationship Id="rId21" Type="http://schemas.openxmlformats.org/officeDocument/2006/relationships/image" Target="media/image8.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6.jpeg"/><Relationship Id="rId68" Type="http://schemas.openxmlformats.org/officeDocument/2006/relationships/hyperlink" Target="https://www.youtube.com/watch?v=pPHI2zNf_ww" TargetMode="Externa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png"/><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png"/><Relationship Id="rId58" Type="http://schemas.openxmlformats.org/officeDocument/2006/relationships/image" Target="media/image43.png"/><Relationship Id="rId66" Type="http://schemas.openxmlformats.org/officeDocument/2006/relationships/image" Target="media/image49.png"/><Relationship Id="rId5" Type="http://schemas.openxmlformats.org/officeDocument/2006/relationships/customXml" Target="../customXml/item5.xml"/><Relationship Id="rId61" Type="http://schemas.openxmlformats.org/officeDocument/2006/relationships/hyperlink" Target="https://www.google.com/url?sa=i&amp;source=web&amp;rct=j&amp;url=https://www.ligue-cancer.net/semaine-protection-solaire&amp;ved=2ahUKEwirnrf77KiUAxXY5wIHHcv5JuUQy_kOegQIAhAB&amp;opi=89978449&amp;cd&amp;psig=AOvVaw348wMmkZwUFa_MezIDAFBN&amp;ust=1778300829904000" TargetMode="External"/><Relationship Id="rId19" Type="http://schemas.openxmlformats.org/officeDocument/2006/relationships/image" Target="media/image6.jpeg"/><Relationship Id="rId14" Type="http://schemas.openxmlformats.org/officeDocument/2006/relationships/hyperlink" Target="https://www.wikifin.be/fr/wikifin-school/glossaire-0" TargetMode="External"/><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42.png"/><Relationship Id="rId64" Type="http://schemas.openxmlformats.org/officeDocument/2006/relationships/image" Target="media/image47.png"/><Relationship Id="rId69" Type="http://schemas.openxmlformats.org/officeDocument/2006/relationships/hyperlink" Target="https://www.google.com/url?sa=i&amp;source=web&amp;rct=j&amp;url=https://www.ligue-cancer.net/semaine-protection-solaire&amp;ved=2ahUKEwirnrf77KiUAxXY5wIHHcv5JuUQy_kOegQIAhAB&amp;opi=89978449&amp;cd&amp;psig=AOvVaw348wMmkZwUFa_MezIDAFBN&amp;ust=1778300829904000" TargetMode="External"/><Relationship Id="rId8" Type="http://schemas.openxmlformats.org/officeDocument/2006/relationships/settings" Target="settings.xml"/><Relationship Id="rId51" Type="http://schemas.openxmlformats.org/officeDocument/2006/relationships/image" Target="media/image37.jpe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emf"/><Relationship Id="rId67" Type="http://schemas.openxmlformats.org/officeDocument/2006/relationships/image" Target="media/image50.png"/><Relationship Id="rId20" Type="http://schemas.openxmlformats.org/officeDocument/2006/relationships/image" Target="media/image7.jpeg"/><Relationship Id="rId41" Type="http://schemas.openxmlformats.org/officeDocument/2006/relationships/image" Target="media/image27.jpeg"/><Relationship Id="rId54" Type="http://schemas.openxmlformats.org/officeDocument/2006/relationships/image" Target="media/image40.png"/><Relationship Id="rId62" Type="http://schemas.openxmlformats.org/officeDocument/2006/relationships/hyperlink" Target="https://www.ligue-cancer.net/semaine-protection-solaire" TargetMode="External"/><Relationship Id="rId70" Type="http://schemas.openxmlformats.org/officeDocument/2006/relationships/hyperlink" Target="https://www.ligue-cancer.net/semaine-protection-solaire"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wikifin.be/fr/wikifin-school/materiel-pedagogique?s=les%20fondamentaux&amp;sort_by=search_api_relevance" TargetMode="External"/><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jpeg"/><Relationship Id="rId57" Type="http://schemas.openxmlformats.org/officeDocument/2006/relationships/hyperlink" Target="https://www.youtube.com/watch?v=pPHI2zNf_ww" TargetMode="External"/><Relationship Id="rId10" Type="http://schemas.openxmlformats.org/officeDocument/2006/relationships/footnotes" Target="footnotes.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48.pn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5.jpe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1.jpeg"/><Relationship Id="rId7" Type="http://schemas.openxmlformats.org/officeDocument/2006/relationships/styles" Target="styles.xm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FSMA Document" ma:contentTypeID="0x01010038AF301C369E4E51943E35DDEAC9FE1C0100767E9BD53C406A40844BCC967018D08E" ma:contentTypeVersion="83" ma:contentTypeDescription="Create a new document." ma:contentTypeScope="" ma:versionID="c29a7968029fa19102214934060fbacc">
  <xsd:schema xmlns:xsd="http://www.w3.org/2001/XMLSchema" xmlns:xs="http://www.w3.org/2001/XMLSchema" xmlns:p="http://schemas.microsoft.com/office/2006/metadata/properties" xmlns:ns2="695ff129-f950-449f-9455-7eaa82d5b829" xmlns:ns3="184c9235-7e05-405f-9b8a-467b46c0a0d9" xmlns:ns4="0c2b4d14-0ef6-41a4-8ebc-a5694610298b" xmlns:ns5="34c8d946-70b1-48be-8c5e-03123df8850e" targetNamespace="http://schemas.microsoft.com/office/2006/metadata/properties" ma:root="true" ma:fieldsID="0a0ddc0733384f072b8ea723ae169370" ns2:_="" ns3:_="" ns4:_="" ns5:_="">
    <xsd:import namespace="695ff129-f950-449f-9455-7eaa82d5b829"/>
    <xsd:import namespace="184c9235-7e05-405f-9b8a-467b46c0a0d9"/>
    <xsd:import namespace="0c2b4d14-0ef6-41a4-8ebc-a5694610298b"/>
    <xsd:import namespace="34c8d946-70b1-48be-8c5e-03123df8850e"/>
    <xsd:element name="properties">
      <xsd:complexType>
        <xsd:sequence>
          <xsd:element name="documentManagement">
            <xsd:complexType>
              <xsd:all>
                <xsd:element ref="ns3:CEYDescription" minOccurs="0"/>
                <xsd:element ref="ns4:FSMASentOut" minOccurs="0"/>
                <xsd:element ref="ns2:FSMAResponsible"/>
                <xsd:element ref="ns4:FSMAPersonalData" minOccurs="0"/>
                <xsd:element ref="ns4:FSMARetention" minOccurs="0"/>
                <xsd:element ref="ns4:FSMALegalHold" minOccurs="0"/>
                <xsd:element ref="ns4:From1" minOccurs="0"/>
                <xsd:element ref="ns4:To" minOccurs="0"/>
                <xsd:element ref="ns4:Cc" minOccurs="0"/>
                <xsd:element ref="ns4:Sent" minOccurs="0"/>
                <xsd:element ref="ns4:Received" minOccurs="0"/>
                <xsd:element ref="ns4:d4d7685898f64ebf825d396ede792b3d" minOccurs="0"/>
                <xsd:element ref="ns4:oa3056e339a14be691a9be424721cd8a" minOccurs="0"/>
                <xsd:element ref="ns4:e7d95798c7cc49018eddb0e9d5f10243" minOccurs="0"/>
                <xsd:element ref="ns4:n93a05827a234bd5bd56144e4ae5a4c5" minOccurs="0"/>
                <xsd:element ref="ns4:jee5cc54f26a4aa9aa5d3d5d5c0abf22" minOccurs="0"/>
                <xsd:element ref="ns4:iea30b3d116c4abd829bda67fead4fa8" minOccurs="0"/>
                <xsd:element ref="ns4:ec7fab8fca8244d5a19ef6bc9bde0f91" minOccurs="0"/>
                <xsd:element ref="ns4:i700e0deb15447d88dbefac8c49b4e73" minOccurs="0"/>
                <xsd:element ref="ns4:l9eb92ffb50b4212a5ada7cfca32df2c" minOccurs="0"/>
                <xsd:element ref="ns4:j5eb15239c91414b9d7c96d17acd9fca" minOccurs="0"/>
                <xsd:element ref="ns2:TaxCatchAll" minOccurs="0"/>
                <xsd:element ref="ns2:TaxCatchAllLabel" minOccurs="0"/>
                <xsd:element ref="ns2:_dlc_DocIdUrl" minOccurs="0"/>
                <xsd:element ref="ns2:_dlc_DocId" minOccurs="0"/>
                <xsd:element ref="ns2:_dlc_DocIdPersistId" minOccurs="0"/>
                <xsd:element ref="ns5:Level"/>
                <xsd:element ref="ns5:Number" minOccurs="0"/>
                <xsd:element ref="ns5:Degree" minOccurs="0"/>
                <xsd:element ref="ns5:Type_x0020_material"/>
                <xsd:element ref="ns4:FSMAForDossier" minOccurs="0"/>
                <xsd:element ref="ns4:FSMARelevantDossiers" minOccurs="0"/>
                <xsd:element ref="ns4:a16789d6c69b4083a6824cb266570b0c" minOccurs="0"/>
                <xsd:element ref="ns5:oab08193881c45659ee0ed645bf03642" minOccurs="0"/>
                <xsd:element ref="ns5:Theme" minOccurs="0"/>
                <xsd:element ref="ns2:SharedWithUsers" minOccurs="0"/>
                <xsd:element ref="ns2:SharedWithDetails" minOccurs="0"/>
                <xsd:element ref="ns4:FSMADocum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ff129-f950-449f-9455-7eaa82d5b829" elementFormDefault="qualified">
    <xsd:import namespace="http://schemas.microsoft.com/office/2006/documentManagement/types"/>
    <xsd:import namespace="http://schemas.microsoft.com/office/infopath/2007/PartnerControls"/>
    <xsd:element name="FSMAResponsible" ma:index="12" ma:displayName="Responsible" ma:list="UserInfo" ma:SharePointGroup="0" ma:internalName="FSMAResponsibl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axCatchAll" ma:index="37" nillable="true" ma:displayName="Taxonomy Catch All Column" ma:description="" ma:hidden="true" ma:list="{2188c4c5-4a71-40df-b43d-db4942d9c04c}" ma:internalName="TaxCatchAll" ma:showField="CatchAllData" ma:web="695ff129-f950-449f-9455-7eaa82d5b829">
      <xsd:complexType>
        <xsd:complexContent>
          <xsd:extension base="dms:MultiChoiceLookup">
            <xsd:sequence>
              <xsd:element name="Value" type="dms:Lookup" maxOccurs="unbounded" minOccurs="0" nillable="true"/>
            </xsd:sequence>
          </xsd:extension>
        </xsd:complexContent>
      </xsd:complexType>
    </xsd:element>
    <xsd:element name="TaxCatchAllLabel" ma:index="38" nillable="true" ma:displayName="Taxonomy Catch All Column1" ma:description="" ma:hidden="true" ma:list="{2188c4c5-4a71-40df-b43d-db4942d9c04c}" ma:internalName="TaxCatchAllLabel" ma:readOnly="true" ma:showField="CatchAllDataLabel" ma:web="695ff129-f950-449f-9455-7eaa82d5b829">
      <xsd:complexType>
        <xsd:complexContent>
          <xsd:extension base="dms:MultiChoiceLookup">
            <xsd:sequence>
              <xsd:element name="Value" type="dms:Lookup" maxOccurs="unbounded" minOccurs="0" nillable="true"/>
            </xsd:sequence>
          </xsd:extension>
        </xsd:complexContent>
      </xsd:complexType>
    </xsd:element>
    <xsd:element name="_dlc_DocIdUrl" ma:index="3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41" nillable="true" ma:displayName="Document ID Value" ma:description="The value of the document ID assigned to this item." ma:internalName="_dlc_DocId" ma:readOnly="true">
      <xsd:simpleType>
        <xsd:restriction base="dms:Text"/>
      </xsd:simpleType>
    </xsd:element>
    <xsd:element name="_dlc_DocIdPersistId" ma:index="42" nillable="true" ma:displayName="Persist ID" ma:description="Keep ID on add." ma:hidden="true" ma:internalName="_dlc_DocIdPersistId" ma:readOnly="true">
      <xsd:simpleType>
        <xsd:restriction base="dms:Boolean"/>
      </xsd:simpleType>
    </xsd:element>
    <xsd:element name="SharedWithUsers" ma:index="5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9235-7e05-405f-9b8a-467b46c0a0d9" elementFormDefault="qualified">
    <xsd:import namespace="http://schemas.microsoft.com/office/2006/documentManagement/types"/>
    <xsd:import namespace="http://schemas.microsoft.com/office/infopath/2007/PartnerControls"/>
    <xsd:element name="CEYDescription" ma:index="6" nillable="true" ma:displayName="Description" ma:internalName="CE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2b4d14-0ef6-41a4-8ebc-a5694610298b" elementFormDefault="qualified">
    <xsd:import namespace="http://schemas.microsoft.com/office/2006/documentManagement/types"/>
    <xsd:import namespace="http://schemas.microsoft.com/office/infopath/2007/PartnerControls"/>
    <xsd:element name="FSMASentOut" ma:index="8" nillable="true" ma:displayName="Sent Out" ma:default="0" ma:internalName="FSMASentOut">
      <xsd:simpleType>
        <xsd:restriction base="dms:Boolean"/>
      </xsd:simpleType>
    </xsd:element>
    <xsd:element name="FSMAPersonalData" ma:index="15" nillable="true" ma:displayName="Personal Data" ma:default="0" ma:internalName="FSMAPersonalData">
      <xsd:simpleType>
        <xsd:restriction base="dms:Boolean"/>
      </xsd:simpleType>
    </xsd:element>
    <xsd:element name="FSMARetention" ma:index="16" nillable="true" ma:displayName="Retention Period" ma:internalName="FSMARetention">
      <xsd:simpleType>
        <xsd:restriction base="dms:Number"/>
      </xsd:simpleType>
    </xsd:element>
    <xsd:element name="FSMALegalHold" ma:index="17" nillable="true" ma:displayName="Legal Hold" ma:default="0" ma:internalName="FSMALegalHold">
      <xsd:simpleType>
        <xsd:restriction base="dms:Boolean"/>
      </xsd:simpleType>
    </xsd:element>
    <xsd:element name="From1" ma:index="18" nillable="true" ma:displayName="From" ma:internalName="From1">
      <xsd:simpleType>
        <xsd:restriction base="dms:Text">
          <xsd:maxLength value="255"/>
        </xsd:restriction>
      </xsd:simpleType>
    </xsd:element>
    <xsd:element name="To" ma:index="19" nillable="true" ma:displayName="To" ma:internalName="To">
      <xsd:simpleType>
        <xsd:restriction base="dms:Note">
          <xsd:maxLength value="255"/>
        </xsd:restriction>
      </xsd:simpleType>
    </xsd:element>
    <xsd:element name="Cc" ma:index="20" nillable="true" ma:displayName="Cc" ma:internalName="Cc">
      <xsd:simpleType>
        <xsd:restriction base="dms:Note">
          <xsd:maxLength value="255"/>
        </xsd:restriction>
      </xsd:simpleType>
    </xsd:element>
    <xsd:element name="Sent" ma:index="21" nillable="true" ma:displayName="Sent" ma:format="DateTime" ma:internalName="Sent">
      <xsd:simpleType>
        <xsd:restriction base="dms:DateTime"/>
      </xsd:simpleType>
    </xsd:element>
    <xsd:element name="Received" ma:index="22" nillable="true" ma:displayName="Received" ma:format="DateTime" ma:internalName="Received">
      <xsd:simpleType>
        <xsd:restriction base="dms:DateTime"/>
      </xsd:simpleType>
    </xsd:element>
    <xsd:element name="d4d7685898f64ebf825d396ede792b3d" ma:index="27" nillable="true" ma:taxonomy="true" ma:internalName="d4d7685898f64ebf825d396ede792b3d" ma:taxonomyFieldName="FSMADocumentType" ma:displayName="Document Type" ma:default="85;#General Document|1d5c8fab-002a-404b-9e6d-89dbfed88329" ma:fieldId="{d4d76858-98f6-4ebf-825d-396ede792b3d}" ma:sspId="b0551cb1-40c1-4e7e-9007-6c3b130daecf" ma:termSetId="8167cfd8-32e1-4e5e-96db-70f31b8d07d5" ma:anchorId="00000000-0000-0000-0000-000000000000" ma:open="false" ma:isKeyword="false">
      <xsd:complexType>
        <xsd:sequence>
          <xsd:element ref="pc:Terms" minOccurs="0" maxOccurs="1"/>
        </xsd:sequence>
      </xsd:complexType>
    </xsd:element>
    <xsd:element name="oa3056e339a14be691a9be424721cd8a" ma:index="28" nillable="true" ma:taxonomy="true" ma:internalName="oa3056e339a14be691a9be424721cd8a" ma:taxonomyFieldName="FSMATopic" ma:displayName="Topic" ma:default="" ma:fieldId="{8a3056e3-39a1-4be6-91a9-be424721cd8a}" ma:taxonomyMulti="true" ma:sspId="b0551cb1-40c1-4e7e-9007-6c3b130daecf" ma:termSetId="7278d6f2-64d8-43af-ab50-141850a95d84" ma:anchorId="00000000-0000-0000-0000-000000000000" ma:open="false" ma:isKeyword="false">
      <xsd:complexType>
        <xsd:sequence>
          <xsd:element ref="pc:Terms" minOccurs="0" maxOccurs="1"/>
        </xsd:sequence>
      </xsd:complexType>
    </xsd:element>
    <xsd:element name="e7d95798c7cc49018eddb0e9d5f10243" ma:index="29" nillable="true" ma:taxonomy="true" ma:internalName="e7d95798c7cc49018eddb0e9d5f10243" ma:taxonomyFieldName="FSMARelatedProducts" ma:displayName="Related Products" ma:default="" ma:fieldId="{e7d95798-c7cc-4901-8edd-b0e9d5f10243}" ma:taxonomyMulti="true" ma:sspId="b0551cb1-40c1-4e7e-9007-6c3b130daecf" ma:termSetId="56fe99cf-035c-4bae-96fa-31c4ba773d29" ma:anchorId="00000000-0000-0000-0000-000000000000" ma:open="false" ma:isKeyword="false">
      <xsd:complexType>
        <xsd:sequence>
          <xsd:element ref="pc:Terms" minOccurs="0" maxOccurs="1"/>
        </xsd:sequence>
      </xsd:complexType>
    </xsd:element>
    <xsd:element name="n93a05827a234bd5bd56144e4ae5a4c5" ma:index="30" nillable="true" ma:taxonomy="true" ma:internalName="n93a05827a234bd5bd56144e4ae5a4c5" ma:taxonomyFieldName="FSMADataClassification" ma:displayName="Data Classification" ma:default="1;#03. Confidential|1e726ca6-bd62-4304-ab99-999564843373" ma:fieldId="{793a0582-7a23-4bd5-bd56-144e4ae5a4c5}" ma:sspId="b0551cb1-40c1-4e7e-9007-6c3b130daecf" ma:termSetId="b4f311cc-10f7-4bdd-bb5d-14ae6bb6263e" ma:anchorId="00000000-0000-0000-0000-000000000000" ma:open="false" ma:isKeyword="false">
      <xsd:complexType>
        <xsd:sequence>
          <xsd:element ref="pc:Terms" minOccurs="0" maxOccurs="1"/>
        </xsd:sequence>
      </xsd:complexType>
    </xsd:element>
    <xsd:element name="jee5cc54f26a4aa9aa5d3d5d5c0abf22" ma:index="31" nillable="true" ma:taxonomy="true" ma:internalName="jee5cc54f26a4aa9aa5d3d5d5c0abf22" ma:taxonomyFieldName="FSMASource" ma:displayName="Source" ma:default="" ma:fieldId="{3ee5cc54-f26a-4aa9-aa5d-3d5d5c0abf22}" ma:sspId="b0551cb1-40c1-4e7e-9007-6c3b130daecf" ma:termSetId="1fc5b76c-4ba8-48c1-b249-eb21734dcc60" ma:anchorId="00000000-0000-0000-0000-000000000000" ma:open="false" ma:isKeyword="false">
      <xsd:complexType>
        <xsd:sequence>
          <xsd:element ref="pc:Terms" minOccurs="0" maxOccurs="1"/>
        </xsd:sequence>
      </xsd:complexType>
    </xsd:element>
    <xsd:element name="iea30b3d116c4abd829bda67fead4fa8" ma:index="32" nillable="true" ma:taxonomy="true" ma:internalName="iea30b3d116c4abd829bda67fead4fa8" ma:taxonomyFieldName="FSMADocStatus" ma:displayName="Document Status" ma:default="0;#Active|3cd4d267-7354-4b79-bfd9-170c3b790a12" ma:fieldId="{2ea30b3d-116c-4abd-829b-da67fead4fa8}" ma:sspId="b0551cb1-40c1-4e7e-9007-6c3b130daecf" ma:termSetId="d184f7c4-ced3-4cff-9013-1c8cb8ef2793" ma:anchorId="00000000-0000-0000-0000-000000000000" ma:open="false" ma:isKeyword="false">
      <xsd:complexType>
        <xsd:sequence>
          <xsd:element ref="pc:Terms" minOccurs="0" maxOccurs="1"/>
        </xsd:sequence>
      </xsd:complexType>
    </xsd:element>
    <xsd:element name="ec7fab8fca8244d5a19ef6bc9bde0f91" ma:index="33" nillable="true" ma:taxonomy="true" ma:internalName="ec7fab8fca8244d5a19ef6bc9bde0f91" ma:taxonomyFieldName="FSMAImportance" ma:displayName="Importance" ma:default="" ma:fieldId="{ec7fab8f-ca82-44d5-a19e-f6bc9bde0f91}" ma:sspId="b0551cb1-40c1-4e7e-9007-6c3b130daecf" ma:termSetId="2efd1682-c68a-4e00-8004-562bb5fd42f7" ma:anchorId="00000000-0000-0000-0000-000000000000" ma:open="false" ma:isKeyword="false">
      <xsd:complexType>
        <xsd:sequence>
          <xsd:element ref="pc:Terms" minOccurs="0" maxOccurs="1"/>
        </xsd:sequence>
      </xsd:complexType>
    </xsd:element>
    <xsd:element name="i700e0deb15447d88dbefac8c49b4e73" ma:index="34" nillable="true" ma:taxonomy="true" ma:internalName="i700e0deb15447d88dbefac8c49b4e73" ma:taxonomyFieldName="FSMAKeywords" ma:displayName="Keywords" ma:default="" ma:fieldId="{2700e0de-b154-47d8-8dbe-fac8c49b4e73}" ma:taxonomyMulti="true" ma:sspId="b0551cb1-40c1-4e7e-9007-6c3b130daecf" ma:termSetId="1b8a0965-9a5c-40c1-9b1b-77520a968946" ma:anchorId="00000000-0000-0000-0000-000000000000" ma:open="true" ma:isKeyword="false">
      <xsd:complexType>
        <xsd:sequence>
          <xsd:element ref="pc:Terms" minOccurs="0" maxOccurs="1"/>
        </xsd:sequence>
      </xsd:complexType>
    </xsd:element>
    <xsd:element name="l9eb92ffb50b4212a5ada7cfca32df2c" ma:index="35" ma:taxonomy="true" ma:internalName="l9eb92ffb50b4212a5ada7cfca32df2c" ma:taxonomyFieldName="FSMALanguage" ma:displayName="Language" ma:default="" ma:fieldId="{59eb92ff-b50b-4212-a5ad-a7cfca32df2c}" ma:sspId="b0551cb1-40c1-4e7e-9007-6c3b130daecf" ma:termSetId="86da8344-4417-43d4-bc56-943f5bfb7da4" ma:anchorId="00000000-0000-0000-0000-000000000000" ma:open="false" ma:isKeyword="false">
      <xsd:complexType>
        <xsd:sequence>
          <xsd:element ref="pc:Terms" minOccurs="0" maxOccurs="1"/>
        </xsd:sequence>
      </xsd:complexType>
    </xsd:element>
    <xsd:element name="j5eb15239c91414b9d7c96d17acd9fca" ma:index="36" nillable="true" ma:taxonomy="true" ma:internalName="j5eb15239c91414b9d7c96d17acd9fca" ma:taxonomyFieldName="FSMAReferenceApplication" ma:displayName="Reference Application" ma:default="" ma:fieldId="{35eb1523-9c91-414b-9d7c-96d17acd9fca}" ma:taxonomyMulti="true" ma:sspId="b0551cb1-40c1-4e7e-9007-6c3b130daecf" ma:termSetId="f00bf72c-4033-49a4-a9b3-c012820cf90b" ma:anchorId="00000000-0000-0000-0000-000000000000" ma:open="false" ma:isKeyword="false">
      <xsd:complexType>
        <xsd:sequence>
          <xsd:element ref="pc:Terms" minOccurs="0" maxOccurs="1"/>
        </xsd:sequence>
      </xsd:complexType>
    </xsd:element>
    <xsd:element name="FSMAForDossier" ma:index="48" nillable="true" ma:displayName="For Dossier" ma:default="0" ma:internalName="FSMAForDossier">
      <xsd:simpleType>
        <xsd:restriction base="dms:Boolean"/>
      </xsd:simpleType>
    </xsd:element>
    <xsd:element name="FSMARelevantDossiers" ma:index="49" nillable="true" ma:displayName="Relevant Dossiers" ma:internalName="FSMARelevantDossiers">
      <xsd:simpleType>
        <xsd:restriction base="dms:Note">
          <xsd:maxLength value="255"/>
        </xsd:restriction>
      </xsd:simpleType>
    </xsd:element>
    <xsd:element name="a16789d6c69b4083a6824cb266570b0c" ma:index="50" ma:taxonomy="true" ma:internalName="a16789d6c69b4083a6824cb266570b0c" ma:taxonomyFieldName="FSMADocumentCategory" ma:displayName="Document Category" ma:default="" ma:fieldId="{a16789d6-c69b-4083-a682-4cb266570b0c}" ma:sspId="b0551cb1-40c1-4e7e-9007-6c3b130daecf" ma:termSetId="7adefb7d-e78d-4b9e-a9fe-89a83ed8fc80" ma:anchorId="00000000-0000-0000-0000-000000000000" ma:open="false" ma:isKeyword="false">
      <xsd:complexType>
        <xsd:sequence>
          <xsd:element ref="pc:Terms" minOccurs="0" maxOccurs="1"/>
        </xsd:sequence>
      </xsd:complexType>
    </xsd:element>
    <xsd:element name="FSMADocumentDate" ma:index="57" nillable="true" ma:displayName="Document Date" ma:format="DateTime" ma:internalName="FSMADocum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4c8d946-70b1-48be-8c5e-03123df8850e" elementFormDefault="qualified">
    <xsd:import namespace="http://schemas.microsoft.com/office/2006/documentManagement/types"/>
    <xsd:import namespace="http://schemas.microsoft.com/office/infopath/2007/PartnerControls"/>
    <xsd:element name="Level" ma:index="44" ma:displayName="Level" ma:format="Dropdown" ma:internalName="Level">
      <xsd:simpleType>
        <xsd:restriction base="dms:Choice">
          <xsd:enumeration value="Primary education"/>
          <xsd:enumeration value="Secondary education"/>
          <xsd:enumeration value="Higher education"/>
        </xsd:restriction>
      </xsd:simpleType>
    </xsd:element>
    <xsd:element name="Number" ma:index="45" nillable="true" ma:displayName="Number" ma:internalName="Number">
      <xsd:simpleType>
        <xsd:restriction base="dms:Text">
          <xsd:maxLength value="255"/>
        </xsd:restriction>
      </xsd:simpleType>
    </xsd:element>
    <xsd:element name="Degree" ma:index="46" nillable="true" ma:displayName="Degree" ma:format="Dropdown" ma:internalName="Degree">
      <xsd:simpleType>
        <xsd:restriction base="dms:Choice">
          <xsd:enumeration value="1"/>
          <xsd:enumeration value="12"/>
          <xsd:enumeration value="123"/>
          <xsd:enumeration value="2"/>
          <xsd:enumeration value="23"/>
          <xsd:enumeration value="3"/>
        </xsd:restriction>
      </xsd:simpleType>
    </xsd:element>
    <xsd:element name="Type_x0020_material" ma:index="47" ma:displayName="Type material" ma:default="Comic book" ma:format="Dropdown" ma:internalName="Type_x0020_material">
      <xsd:simpleType>
        <xsd:restriction base="dms:Choice">
          <xsd:enumeration value="Lesson sheet"/>
          <xsd:enumeration value="Theoretical sheet"/>
          <xsd:enumeration value="Comic book"/>
          <xsd:enumeration value="Educational game"/>
          <xsd:enumeration value="Glossary"/>
          <xsd:enumeration value="Interactive tool"/>
          <xsd:enumeration value="Quiz"/>
          <xsd:enumeration value="Video"/>
          <xsd:enumeration value="Other"/>
        </xsd:restriction>
      </xsd:simpleType>
    </xsd:element>
    <xsd:element name="oab08193881c45659ee0ed645bf03642" ma:index="53" ma:taxonomy="true" ma:internalName="oab08193881c45659ee0ed645bf03642" ma:taxonomyFieldName="List" ma:displayName="Library" ma:default="16;#Teaching material|a07a29cd-6ae0-4d64-8415-daaef91f5006" ma:fieldId="{8ab08193-881c-4565-9ee0-ed645bf03642}" ma:sspId="b0551cb1-40c1-4e7e-9007-6c3b130daecf" ma:termSetId="d39a9804-a932-428c-ba56-821f69a0720f" ma:anchorId="00000000-0000-0000-0000-000000000000" ma:open="false" ma:isKeyword="false">
      <xsd:complexType>
        <xsd:sequence>
          <xsd:element ref="pc:Terms" minOccurs="0" maxOccurs="1"/>
        </xsd:sequence>
      </xsd:complexType>
    </xsd:element>
    <xsd:element name="Theme" ma:index="54" nillable="true" ma:displayName="Theme" ma:format="Dropdown" ma:internalName="Theme">
      <xsd:simpleType>
        <xsd:restriction base="dms:Choice">
          <xsd:enumeration value="Budget"/>
          <xsd:enumeration value="Means of payment"/>
          <xsd:enumeration value="Money and society"/>
          <xsd:enumeration value="Loans"/>
          <xsd:enumeration value="Saving and investing"/>
          <xsd:enumeration value="Responsible and durable consump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5"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95ff129-f950-449f-9455-7eaa82d5b829">EB1CEE41-028A-42E4-9B21-DD2ABD7E2E98@c7d6cf3a-60d4-4cfa-8d51-d373ecad8fc7</_dlc_DocId>
    <TaxCatchAll xmlns="695ff129-f950-449f-9455-7eaa82d5b829">
      <Value>16</Value>
      <Value>10</Value>
      <Value>9</Value>
      <Value>8</Value>
      <Value>88</Value>
      <Value>85</Value>
    </TaxCatchAll>
    <d4d7685898f64ebf825d396ede792b3d xmlns="0c2b4d14-0ef6-41a4-8ebc-a5694610298b">
      <Terms xmlns="http://schemas.microsoft.com/office/infopath/2007/PartnerControls">
        <TermInfo xmlns="http://schemas.microsoft.com/office/infopath/2007/PartnerControls">
          <TermName xmlns="http://schemas.microsoft.com/office/infopath/2007/PartnerControls">General Document</TermName>
          <TermId xmlns="http://schemas.microsoft.com/office/infopath/2007/PartnerControls">1d5c8fab-002a-404b-9e6d-89dbfed88329</TermId>
        </TermInfo>
      </Terms>
    </d4d7685898f64ebf825d396ede792b3d>
    <_dlc_DocIdUrl xmlns="695ff129-f950-449f-9455-7eaa82d5b829">
      <Url>https://1place.fsmanet.be/dossier/EB1CEE41-028A-42E4-9B21-DD2ABD7E2E98/_layouts/15/DocIdRedir.aspx?ID=EB1CEE41-028A-42E4-9B21-DD2ABD7E2E98%40c7d6cf3a-60d4-4cfa-8d51-d373ecad8fc7</Url>
      <Description>EB1CEE41-028A-42E4-9B21-DD2ABD7E2E98@c7d6cf3a-60d4-4cfa-8d51-d373ecad8fc7</Description>
    </_dlc_DocIdUrl>
    <oab08193881c45659ee0ed645bf03642 xmlns="34c8d946-70b1-48be-8c5e-03123df8850e">
      <Terms xmlns="http://schemas.microsoft.com/office/infopath/2007/PartnerControls">
        <TermInfo xmlns="http://schemas.microsoft.com/office/infopath/2007/PartnerControls">
          <TermName xmlns="http://schemas.microsoft.com/office/infopath/2007/PartnerControls">Teaching material</TermName>
          <TermId xmlns="http://schemas.microsoft.com/office/infopath/2007/PartnerControls">a07a29cd-6ae0-4d64-8415-daaef91f5006</TermId>
        </TermInfo>
      </Terms>
    </oab08193881c45659ee0ed645bf03642>
    <n93a05827a234bd5bd56144e4ae5a4c5 xmlns="0c2b4d14-0ef6-41a4-8ebc-a5694610298b">
      <Terms xmlns="http://schemas.microsoft.com/office/infopath/2007/PartnerControls">
        <TermInfo xmlns="http://schemas.microsoft.com/office/infopath/2007/PartnerControls">
          <TermName xmlns="http://schemas.microsoft.com/office/infopath/2007/PartnerControls">03. Confidential</TermName>
          <TermId xmlns="http://schemas.microsoft.com/office/infopath/2007/PartnerControls">1e726ca6-bd62-4304-ab99-999564843373</TermId>
        </TermInfo>
      </Terms>
    </n93a05827a234bd5bd56144e4ae5a4c5>
    <iea30b3d116c4abd829bda67fead4fa8 xmlns="0c2b4d14-0ef6-41a4-8ebc-a5694610298b">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3cd4d267-7354-4b79-bfd9-170c3b790a12</TermId>
        </TermInfo>
      </Terms>
    </iea30b3d116c4abd829bda67fead4fa8>
    <e7d95798c7cc49018eddb0e9d5f10243 xmlns="0c2b4d14-0ef6-41a4-8ebc-a5694610298b">
      <Terms xmlns="http://schemas.microsoft.com/office/infopath/2007/PartnerControls"/>
    </e7d95798c7cc49018eddb0e9d5f10243>
    <Degree xmlns="34c8d946-70b1-48be-8c5e-03123df8850e">1</Degree>
    <FSMADocumentDate xmlns="0c2b4d14-0ef6-41a4-8ebc-a5694610298b" xsi:nil="true"/>
    <l9eb92ffb50b4212a5ada7cfca32df2c xmlns="0c2b4d14-0ef6-41a4-8ebc-a5694610298b">
      <Terms xmlns="http://schemas.microsoft.com/office/infopath/2007/PartnerControls">
        <TermInfo xmlns="http://schemas.microsoft.com/office/infopath/2007/PartnerControls">
          <TermName xmlns="http://schemas.microsoft.com/office/infopath/2007/PartnerControls">French</TermName>
          <TermId xmlns="http://schemas.microsoft.com/office/infopath/2007/PartnerControls">71e24b74-63eb-42f2-90cf-953651fde3fc</TermId>
        </TermInfo>
      </Terms>
    </l9eb92ffb50b4212a5ada7cfca32df2c>
    <FSMARetention xmlns="0c2b4d14-0ef6-41a4-8ebc-a5694610298b" xsi:nil="true"/>
    <FSMASentOut xmlns="0c2b4d14-0ef6-41a4-8ebc-a5694610298b">false</FSMASentOut>
    <Sent xmlns="0c2b4d14-0ef6-41a4-8ebc-a5694610298b" xsi:nil="true"/>
    <j5eb15239c91414b9d7c96d17acd9fca xmlns="0c2b4d14-0ef6-41a4-8ebc-a5694610298b">
      <Terms xmlns="http://schemas.microsoft.com/office/infopath/2007/PartnerControls"/>
    </j5eb15239c91414b9d7c96d17acd9fca>
    <Type_x0020_material xmlns="34c8d946-70b1-48be-8c5e-03123df8850e">Theoretical sheet</Type_x0020_material>
    <a16789d6c69b4083a6824cb266570b0c xmlns="0c2b4d14-0ef6-41a4-8ebc-a5694610298b">
      <Terms xmlns="http://schemas.microsoft.com/office/infopath/2007/PartnerControls">
        <TermInfo xmlns="http://schemas.microsoft.com/office/infopath/2007/PartnerControls">
          <TermName xmlns="http://schemas.microsoft.com/office/infopath/2007/PartnerControls">Course Material</TermName>
          <TermId xmlns="http://schemas.microsoft.com/office/infopath/2007/PartnerControls">5388a3e8-7a11-4f4a-924a-9a2fdfb67ac9</TermId>
        </TermInfo>
      </Terms>
    </a16789d6c69b4083a6824cb266570b0c>
    <FSMAResponsible xmlns="695ff129-f950-449f-9455-7eaa82d5b829">
      <UserInfo>
        <DisplayName>Marc, Christel</DisplayName>
        <AccountId>103</AccountId>
        <AccountType/>
      </UserInfo>
    </FSMAResponsible>
    <From1 xmlns="0c2b4d14-0ef6-41a4-8ebc-a5694610298b" xsi:nil="true"/>
    <oa3056e339a14be691a9be424721cd8a xmlns="0c2b4d14-0ef6-41a4-8ebc-a5694610298b">
      <Terms xmlns="http://schemas.microsoft.com/office/infopath/2007/PartnerControls"/>
    </oa3056e339a14be691a9be424721cd8a>
    <ec7fab8fca8244d5a19ef6bc9bde0f91 xmlns="0c2b4d14-0ef6-41a4-8ebc-a5694610298b">
      <Terms xmlns="http://schemas.microsoft.com/office/infopath/2007/PartnerControls"/>
    </ec7fab8fca8244d5a19ef6bc9bde0f91>
    <Number xmlns="34c8d946-70b1-48be-8c5e-03123df8850e">CO063</Number>
    <FSMALegalHold xmlns="0c2b4d14-0ef6-41a4-8ebc-a5694610298b">false</FSMALegalHold>
    <Cc xmlns="0c2b4d14-0ef6-41a4-8ebc-a5694610298b" xsi:nil="true"/>
    <jee5cc54f26a4aa9aa5d3d5d5c0abf22 xmlns="0c2b4d14-0ef6-41a4-8ebc-a5694610298b">
      <Terms xmlns="http://schemas.microsoft.com/office/infopath/2007/PartnerControls"/>
    </jee5cc54f26a4aa9aa5d3d5d5c0abf22>
    <FSMAForDossier xmlns="0c2b4d14-0ef6-41a4-8ebc-a5694610298b">false</FSMAForDossier>
    <FSMARelevantDossiers xmlns="0c2b4d14-0ef6-41a4-8ebc-a5694610298b" xsi:nil="true"/>
    <To xmlns="0c2b4d14-0ef6-41a4-8ebc-a5694610298b" xsi:nil="true"/>
    <Level xmlns="34c8d946-70b1-48be-8c5e-03123df8850e">Secondary education</Level>
    <FSMAPersonalData xmlns="0c2b4d14-0ef6-41a4-8ebc-a5694610298b">false</FSMAPersonalData>
    <Theme xmlns="34c8d946-70b1-48be-8c5e-03123df8850e">Responsible and durable consumption</Theme>
    <Received xmlns="0c2b4d14-0ef6-41a4-8ebc-a5694610298b" xsi:nil="true"/>
    <i700e0deb15447d88dbefac8c49b4e73 xmlns="0c2b4d14-0ef6-41a4-8ebc-a5694610298b">
      <Terms xmlns="http://schemas.microsoft.com/office/infopath/2007/PartnerControls"/>
    </i700e0deb15447d88dbefac8c49b4e73>
    <CEYDescription xmlns="184c9235-7e05-405f-9b8a-467b46c0a0d9" xsi:nil="true"/>
  </documentManagement>
</p:properties>
</file>

<file path=customXml/itemProps1.xml><?xml version="1.0" encoding="utf-8"?>
<ds:datastoreItem xmlns:ds="http://schemas.openxmlformats.org/officeDocument/2006/customXml" ds:itemID="{5E56A8E4-D41B-4549-82C9-8675DBDF6404}">
  <ds:schemaRefs>
    <ds:schemaRef ds:uri="http://schemas.openxmlformats.org/officeDocument/2006/bibliography"/>
  </ds:schemaRefs>
</ds:datastoreItem>
</file>

<file path=customXml/itemProps2.xml><?xml version="1.0" encoding="utf-8"?>
<ds:datastoreItem xmlns:ds="http://schemas.openxmlformats.org/officeDocument/2006/customXml" ds:itemID="{7CBD487D-B2A7-40B5-ACD4-99F8380E5063}">
  <ds:schemaRefs>
    <ds:schemaRef ds:uri="http://schemas.microsoft.com/sharepoint/events"/>
  </ds:schemaRefs>
</ds:datastoreItem>
</file>

<file path=customXml/itemProps3.xml><?xml version="1.0" encoding="utf-8"?>
<ds:datastoreItem xmlns:ds="http://schemas.openxmlformats.org/officeDocument/2006/customXml" ds:itemID="{4BE8FE7E-CB12-48BD-B170-6D205F94A606}">
  <ds:schemaRefs>
    <ds:schemaRef ds:uri="http://schemas.microsoft.com/sharepoint/v3/contenttype/forms"/>
  </ds:schemaRefs>
</ds:datastoreItem>
</file>

<file path=customXml/itemProps4.xml><?xml version="1.0" encoding="utf-8"?>
<ds:datastoreItem xmlns:ds="http://schemas.openxmlformats.org/officeDocument/2006/customXml" ds:itemID="{48F215FF-CF83-4A67-A301-BD3753B2A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ff129-f950-449f-9455-7eaa82d5b829"/>
    <ds:schemaRef ds:uri="184c9235-7e05-405f-9b8a-467b46c0a0d9"/>
    <ds:schemaRef ds:uri="0c2b4d14-0ef6-41a4-8ebc-a5694610298b"/>
    <ds:schemaRef ds:uri="34c8d946-70b1-48be-8c5e-03123df885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A709E55-A854-4039-82B4-BC60BEAAAB8A}">
  <ds:schemaRefs>
    <ds:schemaRef ds:uri="http://schemas.microsoft.com/office/2006/metadata/properties"/>
    <ds:schemaRef ds:uri="http://schemas.microsoft.com/office/infopath/2007/PartnerControls"/>
    <ds:schemaRef ds:uri="695ff129-f950-449f-9455-7eaa82d5b829"/>
    <ds:schemaRef ds:uri="0c2b4d14-0ef6-41a4-8ebc-a5694610298b"/>
    <ds:schemaRef ds:uri="34c8d946-70b1-48be-8c5e-03123df8850e"/>
    <ds:schemaRef ds:uri="184c9235-7e05-405f-9b8a-467b46c0a0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8038</Words>
  <Characters>44214</Characters>
  <Application>Microsoft Office Word</Application>
  <DocSecurity>0</DocSecurity>
  <Lines>368</Lines>
  <Paragraphs>104</Paragraphs>
  <ScaleCrop>false</ScaleCrop>
  <HeadingPairs>
    <vt:vector size="2" baseType="variant">
      <vt:variant>
        <vt:lpstr>Title</vt:lpstr>
      </vt:variant>
      <vt:variant>
        <vt:i4>1</vt:i4>
      </vt:variant>
    </vt:vector>
  </HeadingPairs>
  <TitlesOfParts>
    <vt:vector size="1" baseType="lpstr">
      <vt:lpstr/>
    </vt:vector>
  </TitlesOfParts>
  <Company>FSMA</Company>
  <LinksUpToDate>false</LinksUpToDate>
  <CharactersWithSpaces>52148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Christel</dc:creator>
  <cp:keywords/>
  <dc:description/>
  <cp:lastModifiedBy>Valérie Palanza</cp:lastModifiedBy>
  <cp:revision>2</cp:revision>
  <cp:lastPrinted>2026-05-08T08:42:00Z</cp:lastPrinted>
  <dcterms:created xsi:type="dcterms:W3CDTF">2026-08-21T11:33:00Z</dcterms:created>
  <dcterms:modified xsi:type="dcterms:W3CDTF">2026-08-21T11:33:00Z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MADocStatus">
    <vt:lpwstr>8;#Active|3cd4d267-7354-4b79-bfd9-170c3b790a12</vt:lpwstr>
  </property>
  <property fmtid="{D5CDD505-2E9C-101B-9397-08002B2CF9AE}" pid="3" name="ContentTypeId">
    <vt:lpwstr>0x01010038AF301C369E4E51943E35DDEAC9FE1C0100767E9BD53C406A40844BCC967018D08E</vt:lpwstr>
  </property>
  <property fmtid="{D5CDD505-2E9C-101B-9397-08002B2CF9AE}" pid="4" name="FSMADocumentType">
    <vt:lpwstr>85;#General Document|1d5c8fab-002a-404b-9e6d-89dbfed88329</vt:lpwstr>
  </property>
  <property fmtid="{D5CDD505-2E9C-101B-9397-08002B2CF9AE}" pid="5" name="_dlc_DocIdItemGuid">
    <vt:lpwstr>c7d6cf3a-60d4-4cfa-8d51-d373ecad8fc7</vt:lpwstr>
  </property>
  <property fmtid="{D5CDD505-2E9C-101B-9397-08002B2CF9AE}" pid="6" name="FSMADataClassification">
    <vt:lpwstr>9;#03. Confidential|1e726ca6-bd62-4304-ab99-999564843373</vt:lpwstr>
  </property>
  <property fmtid="{D5CDD505-2E9C-101B-9397-08002B2CF9AE}" pid="7" name="List">
    <vt:lpwstr>16;#Teaching material|a07a29cd-6ae0-4d64-8415-daaef91f5006</vt:lpwstr>
  </property>
  <property fmtid="{D5CDD505-2E9C-101B-9397-08002B2CF9AE}" pid="8" name="FF25D9749B484798B23C47357FB06FA4">
    <vt:lpwstr/>
  </property>
  <property fmtid="{D5CDD505-2E9C-101B-9397-08002B2CF9AE}" pid="9" name="a3f93dd4d3154164b9bcbbec3d11e6cd">
    <vt:lpwstr/>
  </property>
  <property fmtid="{D5CDD505-2E9C-101B-9397-08002B2CF9AE}" pid="10" name="FSMAMainOUName">
    <vt:lpwstr/>
  </property>
  <property fmtid="{D5CDD505-2E9C-101B-9397-08002B2CF9AE}" pid="11" name="FSMATopic">
    <vt:lpwstr/>
  </property>
  <property fmtid="{D5CDD505-2E9C-101B-9397-08002B2CF9AE}" pid="12" name="FSMAKeywords">
    <vt:lpwstr/>
  </property>
  <property fmtid="{D5CDD505-2E9C-101B-9397-08002B2CF9AE}" pid="13" name="FSMAFollowUpActions">
    <vt:lpwstr/>
  </property>
  <property fmtid="{D5CDD505-2E9C-101B-9397-08002B2CF9AE}" pid="14" name="FSMAMainOU">
    <vt:lpwstr/>
  </property>
  <property fmtid="{D5CDD505-2E9C-101B-9397-08002B2CF9AE}" pid="15" name="FSMAMainOA">
    <vt:lpwstr/>
  </property>
  <property fmtid="{D5CDD505-2E9C-101B-9397-08002B2CF9AE}" pid="16" name="FSMAReferenceApplication">
    <vt:lpwstr/>
  </property>
  <property fmtid="{D5CDD505-2E9C-101B-9397-08002B2CF9AE}" pid="17" name="o2e868a4180d47dab69612c4e2e5756d">
    <vt:lpwstr/>
  </property>
  <property fmtid="{D5CDD505-2E9C-101B-9397-08002B2CF9AE}" pid="18" name="FSMASection">
    <vt:lpwstr/>
  </property>
  <property fmtid="{D5CDD505-2E9C-101B-9397-08002B2CF9AE}" pid="19" name="FSMAMainOAName">
    <vt:lpwstr/>
  </property>
  <property fmtid="{D5CDD505-2E9C-101B-9397-08002B2CF9AE}" pid="20" name="FSMASource">
    <vt:lpwstr/>
  </property>
  <property fmtid="{D5CDD505-2E9C-101B-9397-08002B2CF9AE}" pid="21" name="FSMAImportance">
    <vt:lpwstr/>
  </property>
  <property fmtid="{D5CDD505-2E9C-101B-9397-08002B2CF9AE}" pid="22" name="FSMARelatedProducts">
    <vt:lpwstr/>
  </property>
  <property fmtid="{D5CDD505-2E9C-101B-9397-08002B2CF9AE}" pid="23" name="ef14e33ca5c3481cbfad1e6ae8a7124e">
    <vt:lpwstr/>
  </property>
  <property fmtid="{D5CDD505-2E9C-101B-9397-08002B2CF9AE}" pid="24" name="j3ffc30cbd4849e9aaf5b9bacc5f6fb3">
    <vt:lpwstr/>
  </property>
  <property fmtid="{D5CDD505-2E9C-101B-9397-08002B2CF9AE}" pid="25" name="i092aad688554532b3d2e6ad2cec5c6a">
    <vt:lpwstr/>
  </property>
  <property fmtid="{D5CDD505-2E9C-101B-9397-08002B2CF9AE}" pid="26" name="FSMALanguage">
    <vt:lpwstr>10;#French|71e24b74-63eb-42f2-90cf-953651fde3fc</vt:lpwstr>
  </property>
  <property fmtid="{D5CDD505-2E9C-101B-9397-08002B2CF9AE}" pid="27" name="FSMADocumentCategory">
    <vt:lpwstr>88;#Course Material|5388a3e8-7a11-4f4a-924a-9a2fdfb67ac9</vt:lpwstr>
  </property>
</Properties>
</file>