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4AC73F" w14:textId="77777777" w:rsidR="00CE2696" w:rsidRDefault="00CE2696" w:rsidP="009044CA">
      <w:pPr>
        <w:spacing w:after="0" w:line="320" w:lineRule="exact"/>
        <w:ind w:left="426" w:hanging="426"/>
        <w:rPr>
          <w:rFonts w:asciiTheme="minorHAnsi" w:hAnsiTheme="minorHAnsi"/>
        </w:rPr>
      </w:pPr>
    </w:p>
    <w:p w14:paraId="5898260B" w14:textId="77777777" w:rsidR="003251C0" w:rsidRDefault="00AE7099" w:rsidP="009044CA">
      <w:pPr>
        <w:spacing w:after="0" w:line="480" w:lineRule="exact"/>
        <w:jc w:val="center"/>
        <w:rPr>
          <w:rFonts w:asciiTheme="minorHAnsi" w:hAnsiTheme="minorHAnsi"/>
          <w:sz w:val="48"/>
          <w:szCs w:val="48"/>
        </w:rPr>
      </w:pPr>
      <w:r w:rsidRPr="00AE7099">
        <w:rPr>
          <w:rFonts w:asciiTheme="minorHAnsi" w:hAnsiTheme="minorHAnsi"/>
          <w:sz w:val="48"/>
          <w:szCs w:val="48"/>
        </w:rPr>
        <w:t>Canevas d’une situation d’apprentissage en sciences économiques</w:t>
      </w:r>
    </w:p>
    <w:p w14:paraId="072D46EA" w14:textId="77777777" w:rsidR="00CE32B0" w:rsidRDefault="00CE32B0" w:rsidP="009044CA">
      <w:pPr>
        <w:spacing w:after="0" w:line="480" w:lineRule="exact"/>
        <w:jc w:val="center"/>
        <w:rPr>
          <w:rFonts w:asciiTheme="minorHAnsi" w:hAnsiTheme="minorHAnsi"/>
          <w:sz w:val="48"/>
          <w:szCs w:val="48"/>
        </w:rPr>
      </w:pPr>
      <w:bookmarkStart w:id="0" w:name="_GoBack"/>
      <w:bookmarkEnd w:id="0"/>
    </w:p>
    <w:p w14:paraId="1D773775" w14:textId="1B24670B" w:rsidR="003C09CA" w:rsidRPr="00AE7099" w:rsidRDefault="000C267F" w:rsidP="00CE32B0">
      <w:pPr>
        <w:tabs>
          <w:tab w:val="left" w:pos="4111"/>
        </w:tabs>
        <w:spacing w:after="0" w:line="480" w:lineRule="exact"/>
        <w:jc w:val="center"/>
        <w:rPr>
          <w:rFonts w:asciiTheme="minorHAnsi" w:hAnsiTheme="minorHAnsi"/>
          <w:sz w:val="48"/>
          <w:szCs w:val="48"/>
        </w:rPr>
      </w:pPr>
      <w:r>
        <w:rPr>
          <w:rFonts w:asciiTheme="minorHAnsi" w:hAnsiTheme="minorHAnsi"/>
          <w:b/>
          <w:noProof/>
          <w:color w:val="21784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D8DD74" wp14:editId="69A6D430">
                <wp:simplePos x="0" y="0"/>
                <wp:positionH relativeFrom="column">
                  <wp:posOffset>-188595</wp:posOffset>
                </wp:positionH>
                <wp:positionV relativeFrom="paragraph">
                  <wp:posOffset>53975</wp:posOffset>
                </wp:positionV>
                <wp:extent cx="3860800" cy="852170"/>
                <wp:effectExtent l="0" t="0" r="2540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0800" cy="852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CED312D" id="Rectangle 3" o:spid="_x0000_s1026" style="position:absolute;margin-left:-14.85pt;margin-top:4.25pt;width:304pt;height:67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obEkgIAAIgFAAAOAAAAZHJzL2Uyb0RvYy54bWysVEtv2zAMvg/YfxB0X22nryyoUwQtOgwo&#10;2qLt0LMqS7EASdQkJU7260fJjwZdscOwHBxRJD+Sn0heXO6MJlvhgwJb0+qopERYDo2y65r+eL75&#10;MqckRGYbpsGKmu5FoJfLz58uOrcQM2hBN8ITBLFh0bmatjG6RVEE3grDwhE4YVEpwRsWUfTrovGs&#10;Q3Sji1lZnhUd+MZ54CIEvL3ulXSZ8aUUPN5LGUQkuqaYW8xfn7+v6VssL9hi7ZlrFR/SYP+QhWHK&#10;YtAJ6ppFRjZe/QFlFPcQQMYjDqYAKRUXuQaspirfVfPUMidyLUhOcBNN4f/B8rvtgyeqqekxJZYZ&#10;fKJHJI3ZtRbkONHTubBAqyf34Acp4DHVupPepH+sguwypfuJUrGLhOPl8fysnJfIPEfd/HRWnWfO&#10;izdv50P8JsCQdKipx+iZSba9DREjoulokoJZuFFa52fTNl0E0KpJd1lIfSOutCdbhi/OOBc2nqUy&#10;EObAEqXkXaTi+nLyKe61SDDaPgqJrGABs5xM7sf3uFWvalkj+nCnJf7GYGMmOXQGTMgSE52wB4DR&#10;8jDnaoAZ7JOryO08OZd/S6wvePLIkcHGydkoC/4jAB2nyL39SFJPTWLpFZo99oyHfpiC4zcKn+6W&#10;hfjAPE4PvjZuhHiPH6mhqykMJ0pa8L8+uk/22NSopaTDaaxp+LlhXlCiv1ts96/VyUka3yycnJ7P&#10;UPCHmtdDjd2YK8Dnr3D3OJ6PyT7q8Sg9mBdcHKsUFVXMcoxdUx79KFzFfkvg6uFitcpmOLKOxVv7&#10;5HgCT6ym1nzevTDvhv6N2Pl3ME4uW7xr4942eVpYbSJIlXv8jdeBbxz33DjDakr75FDOVm8LdPkb&#10;AAD//wMAUEsDBBQABgAIAAAAIQCGZzTr4AAAAAkBAAAPAAAAZHJzL2Rvd25yZXYueG1sTI/BTsMw&#10;EETvSPyDtUhcUOs0UBxCnKpClEvVAwVxduMliRqvQ+w24e9ZTnBczdPM22I1uU6ccQitJw2LeQIC&#10;qfK2pVrD+9tmloEI0ZA1nSfU8I0BVuXlRWFy60d6xfM+1oJLKORGQxNjn0sZqgadCXPfI3H26Qdn&#10;Ip9DLe1gRi53nUyT5F460xIvNKbHpwar4/7kNDy/LD62k2qyY7Wpv3br3WjVzaj19dW0fgQRcYp/&#10;MPzqszqU7HTwJ7JBdBpm6YNiVEO2BMH5UmW3IA4M3qUKZFnI/x+UPwAAAP//AwBQSwECLQAUAAYA&#10;CAAAACEAtoM4kv4AAADhAQAAEwAAAAAAAAAAAAAAAAAAAAAAW0NvbnRlbnRfVHlwZXNdLnhtbFBL&#10;AQItABQABgAIAAAAIQA4/SH/1gAAAJQBAAALAAAAAAAAAAAAAAAAAC8BAABfcmVscy8ucmVsc1BL&#10;AQItABQABgAIAAAAIQB5RobEkgIAAIgFAAAOAAAAAAAAAAAAAAAAAC4CAABkcnMvZTJvRG9jLnht&#10;bFBLAQItABQABgAIAAAAIQCGZzTr4AAAAAkBAAAPAAAAAAAAAAAAAAAAAOwEAABkcnMvZG93bnJl&#10;di54bWxQSwUGAAAAAAQABADzAAAA+QUAAAAA&#10;" filled="f" strokecolor="#70ad47 [3209]" strokeweight="1pt"/>
            </w:pict>
          </mc:Fallback>
        </mc:AlternateContent>
      </w:r>
      <w:r w:rsidR="00CE32B0">
        <w:rPr>
          <w:rFonts w:asciiTheme="minorHAnsi" w:hAnsiTheme="minorHAnsi"/>
          <w:b/>
          <w:noProof/>
          <w:color w:val="21784E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8544E" wp14:editId="5E91C3CC">
                <wp:simplePos x="0" y="0"/>
                <wp:positionH relativeFrom="column">
                  <wp:posOffset>3875405</wp:posOffset>
                </wp:positionH>
                <wp:positionV relativeFrom="paragraph">
                  <wp:posOffset>53975</wp:posOffset>
                </wp:positionV>
                <wp:extent cx="2476500" cy="852170"/>
                <wp:effectExtent l="0" t="0" r="19050" b="241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8521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66BE3A" id="Rectangle 4" o:spid="_x0000_s1026" style="position:absolute;margin-left:305.15pt;margin-top:4.25pt;width:195pt;height:67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6YMkQIAAIgFAAAOAAAAZHJzL2Uyb0RvYy54bWysVEtv2zAMvg/YfxB0Xx0H6WNBnCJo0WFA&#10;0RZNh54VWYoFSKImKXGyXz9KfjToih2GXWxRJD+Sn0gurg9Gk73wQYGtaHk2oURYDrWy24r+eLn7&#10;ckVJiMzWTIMVFT2KQK+Xnz8tWjcXU2hA18ITBLFh3rqKNjG6eVEE3gjDwhk4YVEpwRsWUfTbovas&#10;RXSji+lkclG04GvngYsQ8Pa2U9JlxpdS8PgoZRCR6IpibjF/ff5u0rdYLth865lrFO/TYP+QhWHK&#10;YtAR6pZFRnZe/QFlFPcQQMYzDqYAKRUXuQasppy8q2bdMCdyLUhOcCNN4f/B8of9kyeqruiMEssM&#10;PtEzksbsVgsyS/S0LszRau2efC8FPKZaD9Kb9McqyCFTehwpFYdIOF5OZ5cX5xNknqPu6nxaXmbO&#10;izdv50P8JsCQdKiox+iZSba/DxEjoulgkoJZuFNa52fTNl0E0KpOd1lIfSNutCd7hi/OOBc2XqQy&#10;EObEEqXkXaTiunLyKR61SDDaPguJrKQCcjK5H9/jlp2qYbXowmGhWGofbMgkh86ACVlioiN2DzBY&#10;nuZc9jC9fXIVuZ1H58nfEutyGD1yZLBxdDbKgv8IQMcxcmc/kNRRk1jaQH3EnvHQDVNw/E7h092z&#10;EJ+Yx+nB18aNEB/xIzW0FYX+REkD/tdH98kemxq1lLQ4jRUNP3fMC0r0d4vt/rWczdL4ZmF2fjlF&#10;wZ9qNqcauzM3gM9f4u5xPB+TfdTDUXowr7g4VikqqpjlGLuiPPpBuIndlsDVw8Vqlc1wZB2L93bt&#10;eAJPrKbWfDm8Mu/6/o3Y+Q8wTC6bv2vjzjZ5WljtIkiVe/yN155vHPfcOP1qSvvkVM5Wbwt0+RsA&#10;AP//AwBQSwMEFAAGAAgAAAAhAI77MYrgAAAACgEAAA8AAABkcnMvZG93bnJldi54bWxMj8FOwzAQ&#10;RO9I/QdrK3FB1E6BJkrjVBWiXFAPFMTZjZc4arxOY7cJf49zgtvuzmj2TbEZbcuu2PvGkYRkIYAh&#10;VU43VEv4/NjdZ8B8UKRV6wgl/KCHTTm7KVSu3UDveD2EmsUQ8rmSYELocs59ZdAqv3AdUtS+XW9V&#10;iGtfc92rIYbbli+FWHGrGoofjOrw2WB1OlyshJfX5OttTE12qnb1eb/dDzq9G6S8nY/bNbCAY/gz&#10;w4Qf0aGMTEd3Ie1ZK2GViIdolZA9AZt0IabDMU6PyxR4WfD/FcpfAAAA//8DAFBLAQItABQABgAI&#10;AAAAIQC2gziS/gAAAOEBAAATAAAAAAAAAAAAAAAAAAAAAABbQ29udGVudF9UeXBlc10ueG1sUEsB&#10;Ai0AFAAGAAgAAAAhADj9If/WAAAAlAEAAAsAAAAAAAAAAAAAAAAALwEAAF9yZWxzLy5yZWxzUEsB&#10;Ai0AFAAGAAgAAAAhAEyDpgyRAgAAiAUAAA4AAAAAAAAAAAAAAAAALgIAAGRycy9lMm9Eb2MueG1s&#10;UEsBAi0AFAAGAAgAAAAhAI77MYrgAAAACgEAAA8AAAAAAAAAAAAAAAAA6wQAAGRycy9kb3ducmV2&#10;LnhtbFBLBQYAAAAABAAEAPMAAAD4BQAAAAA=&#10;" filled="f" strokecolor="#70ad47 [3209]" strokeweight="1pt"/>
            </w:pict>
          </mc:Fallback>
        </mc:AlternateContent>
      </w:r>
    </w:p>
    <w:p w14:paraId="3DAFDE5D" w14:textId="50846939" w:rsidR="00CE32B0" w:rsidRPr="00CE32B0" w:rsidRDefault="00CE32B0" w:rsidP="00CE32B0">
      <w:pPr>
        <w:spacing w:after="0"/>
        <w:ind w:right="-425"/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 xml:space="preserve">Titre de la séquence d’apprentissage </w:t>
      </w:r>
      <w:r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ab/>
      </w:r>
      <w:r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ab/>
      </w:r>
      <w:r w:rsidRPr="00CE32B0">
        <w:rPr>
          <w:outline/>
          <w:color w:val="008A3E"/>
          <w:sz w:val="36"/>
          <w:szCs w:val="36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Durée : X  périodes</w:t>
      </w:r>
    </w:p>
    <w:p w14:paraId="50D45F0B" w14:textId="77777777" w:rsidR="00CE32B0" w:rsidRPr="00CE32B0" w:rsidRDefault="00CE32B0" w:rsidP="00CE32B0">
      <w:pPr>
        <w:spacing w:after="0"/>
        <w:rPr>
          <w:outline/>
          <w:color w:val="008A3E"/>
          <w:sz w:val="36"/>
          <w:szCs w:val="36"/>
          <w14:textOutline w14:w="9525" w14:cap="sq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7443495" w14:textId="51778B0A" w:rsidR="00AE7099" w:rsidRDefault="00CE32B0" w:rsidP="009044CA">
      <w:pPr>
        <w:spacing w:after="0" w:line="480" w:lineRule="exact"/>
        <w:rPr>
          <w:rFonts w:asciiTheme="minorHAnsi" w:hAnsiTheme="minorHAnsi"/>
          <w:b/>
          <w:color w:val="21784E"/>
          <w:sz w:val="40"/>
          <w:szCs w:val="4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DA506E" wp14:editId="47D87759">
                <wp:simplePos x="0" y="0"/>
                <wp:positionH relativeFrom="column">
                  <wp:posOffset>-188595</wp:posOffset>
                </wp:positionH>
                <wp:positionV relativeFrom="paragraph">
                  <wp:posOffset>187325</wp:posOffset>
                </wp:positionV>
                <wp:extent cx="6540500" cy="32893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0" cy="328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9BD8C" id="Rectangle 1" o:spid="_x0000_s1026" style="position:absolute;margin-left:-14.85pt;margin-top:14.75pt;width:515pt;height:25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DcJjwIAAIkFAAAOAAAAZHJzL2Uyb0RvYy54bWysVMFu2zAMvQ/YPwi6r3bStGuNOEXQosOA&#10;oi3aDj0rshQLkERNUuJkXz9KdtygK3YYdrFFkXwkn0jOr3ZGk63wQYGt6eSkpERYDo2y65r+eLn9&#10;ckFJiMw2TIMVNd2LQK8Wnz/NO1eJKbSgG+EJgthQda6mbYyuKorAW2FYOAEnLColeMMiin5dNJ51&#10;iG50MS3L86ID3zgPXISAtze9ki4yvpSCxwcpg4hE1xRzi/nr83eVvsVizqq1Z65VfEiD/UMWhimL&#10;QUeoGxYZ2Xj1B5RR3EMAGU84mAKkVFzkGrCaSfmumueWOZFrQXKCG2kK/w+W328fPVENvh0llhl8&#10;oickjdm1FmSS6OlcqNDq2T36QQp4TLXupDfpj1WQXaZ0P1IqdpFwvDw/m5VnJTLPUXc6vbg8RQFx&#10;ijd350P8JsCQdKipx/CZSra9C7E3PZikaBZuldZ4zypt0zeAVk26y0JqHHGtPdkyfHLGubDxfIh4&#10;ZInxk3eRquvryae416JHfhISacEKpjmZ3JDvcSe9qmWN6MNhpWN5o0cuVlsETMgSEx2xB4CPcs7c&#10;Y5aDfXIVuZ9H5/JvifW8jR45Mtg4OhtlwX8EoOMYubc/kNRTk1haQbPHpvHQT1Nw/Fbh092xEB+Z&#10;x/HB58aVEB/wIzV0NYXhREkL/tdH98keuxq1lHQ4jjUNPzfMC0r0d4v9fjmZzdL8ZmF29nWKgj/W&#10;rI41dmOuAZ8fexqzy8dkH/XhKD2YV9wcyxQVVcxyjF1THv1BuI79msDdw8Vymc1wZh2Ld/bZ8QSe&#10;WE2t+bJ7Zd4N/Rux9e/hMLqsetfGvW3ytLDcRJAq9/gbrwPfOO+5cYbdlBbKsZyt3jbo4jcAAAD/&#10;/wMAUEsDBBQABgAIAAAAIQCa/D834gAAAAsBAAAPAAAAZHJzL2Rvd25yZXYueG1sTI/BTsMwEETv&#10;SPyDtUhcUGs3ENKGOFWFKJeqB9qKsxsvcdR4HWK3CX+Pe4Ljap5m3hbL0bbsgr1vHEmYTQUwpMrp&#10;hmoJh/16MgfmgyKtWkco4Qc9LMvbm0Ll2g30gZddqFksIZ8rCSaELufcVwat8lPXIcXsy/VWhXj2&#10;Nde9GmK5bXkixDO3qqG4YFSHrwar0+5sJby9zz43Y2bmp2pdf29X20FnD4OU93fj6gVYwDH8wXDV&#10;j+pQRqejO5P2rJUwSRZZRCUkixTYFRBCPAI7SkifshR4WfD/P5S/AAAA//8DAFBLAQItABQABgAI&#10;AAAAIQC2gziS/gAAAOEBAAATAAAAAAAAAAAAAAAAAAAAAABbQ29udGVudF9UeXBlc10ueG1sUEsB&#10;Ai0AFAAGAAgAAAAhADj9If/WAAAAlAEAAAsAAAAAAAAAAAAAAAAALwEAAF9yZWxzLy5yZWxzUEsB&#10;Ai0AFAAGAAgAAAAhAF9UNwmPAgAAiQUAAA4AAAAAAAAAAAAAAAAALgIAAGRycy9lMm9Eb2MueG1s&#10;UEsBAi0AFAAGAAgAAAAhAJr8PzfiAAAACwEAAA8AAAAAAAAAAAAAAAAA6QQAAGRycy9kb3ducmV2&#10;LnhtbFBLBQYAAAAABAAEAPMAAAD4BQAAAAA=&#10;" filled="f" strokecolor="#70ad47 [3209]" strokeweight="1pt"/>
            </w:pict>
          </mc:Fallback>
        </mc:AlternateContent>
      </w:r>
    </w:p>
    <w:tbl>
      <w:tblPr>
        <w:tblStyle w:val="Grilledutableau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096FEB" w14:paraId="46346F80" w14:textId="77777777" w:rsidTr="00CE32B0">
        <w:trPr>
          <w:trHeight w:val="489"/>
        </w:trPr>
        <w:tc>
          <w:tcPr>
            <w:tcW w:w="993" w:type="dxa"/>
            <w:vMerge w:val="restart"/>
            <w:textDirection w:val="btLr"/>
            <w:vAlign w:val="center"/>
          </w:tcPr>
          <w:p w14:paraId="592FA646" w14:textId="76568FB7" w:rsidR="00096FEB" w:rsidRPr="00CE32B0" w:rsidRDefault="00096FEB" w:rsidP="006E2013">
            <w:pPr>
              <w:spacing w:after="0" w:line="400" w:lineRule="exact"/>
              <w:ind w:left="113" w:right="113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CE32B0">
              <w:rPr>
                <w:rFonts w:ascii="Calibri" w:eastAsia="Calibri" w:hAnsi="Calibri" w:cs="Times New Roman"/>
                <w:outline/>
                <w:color w:val="008A3E"/>
                <w:sz w:val="36"/>
                <w:szCs w:val="36"/>
                <w14:textOutline w14:w="9525" w14:cap="rnd" w14:cmpd="sng" w14:algn="ctr">
                  <w14:solidFill>
                    <w14:srgbClr w14:val="008A3E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 xml:space="preserve">Compétences </w:t>
            </w:r>
          </w:p>
        </w:tc>
        <w:tc>
          <w:tcPr>
            <w:tcW w:w="9072" w:type="dxa"/>
            <w:vAlign w:val="center"/>
          </w:tcPr>
          <w:p w14:paraId="247ED819" w14:textId="3E906349" w:rsidR="00096FEB" w:rsidRPr="00096FEB" w:rsidRDefault="00096FEB" w:rsidP="00096FEB">
            <w:pPr>
              <w:spacing w:after="0" w:line="320" w:lineRule="exact"/>
              <w:ind w:left="-108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1 : Faire une recherche</w:t>
            </w:r>
          </w:p>
          <w:p w14:paraId="4CBDE438" w14:textId="6E277A38" w:rsidR="00096FEB" w:rsidRDefault="00096FEB" w:rsidP="00096FEB">
            <w:pPr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1.1 Recueillir et traiter des informations en fonction d’une recherche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696575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B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7A9AB99" w14:textId="74AD44F2" w:rsidR="00096FEB" w:rsidRDefault="00096FEB" w:rsidP="00096FEB">
            <w:pPr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1.2 Analyser des informations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39002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32B0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140AC1BF" w14:textId="604A2727" w:rsidR="00096FEB" w:rsidRDefault="00096FEB" w:rsidP="00096FEB">
            <w:pPr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1.3 Synthétiser des informations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13532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5617C6E1" w14:textId="77777777" w:rsidTr="00CE32B0">
        <w:trPr>
          <w:trHeight w:val="567"/>
        </w:trPr>
        <w:tc>
          <w:tcPr>
            <w:tcW w:w="993" w:type="dxa"/>
            <w:vMerge/>
            <w:vAlign w:val="center"/>
          </w:tcPr>
          <w:p w14:paraId="64A66B12" w14:textId="3328C814" w:rsidR="00096FEB" w:rsidRPr="009044CA" w:rsidRDefault="00096FEB" w:rsidP="009044CA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4D51F695" w14:textId="5C6D7DBC" w:rsidR="00096FEB" w:rsidRPr="00096FEB" w:rsidRDefault="00096FEB" w:rsidP="00096FEB">
            <w:pPr>
              <w:spacing w:after="0" w:line="320" w:lineRule="exact"/>
              <w:ind w:left="-108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2 : Appliquer une théorie</w:t>
            </w:r>
          </w:p>
          <w:p w14:paraId="3C1EEB08" w14:textId="30AAD20D" w:rsidR="00096FEB" w:rsidRDefault="00096FEB" w:rsidP="00096FEB">
            <w:pPr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2.1 Maîtriser les acquis théoriques de base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861711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E36E138" w14:textId="4D04FF5D" w:rsidR="00096FEB" w:rsidRDefault="00096FEB" w:rsidP="00096FEB">
            <w:pPr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2.2 Appliquer des concepts, des modèles, des procédures (appris)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99769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5F668F1E" w14:textId="59AB335D" w:rsidR="00096FEB" w:rsidRDefault="00096FEB" w:rsidP="00096FEB">
            <w:pPr>
              <w:spacing w:after="0" w:line="320" w:lineRule="exact"/>
              <w:ind w:left="34"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2.3 Résoudre les problèmes par application des savoirs, concepts et procédures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29929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6B70CE6B" w14:textId="77777777" w:rsidTr="00CE32B0">
        <w:trPr>
          <w:trHeight w:val="794"/>
        </w:trPr>
        <w:tc>
          <w:tcPr>
            <w:tcW w:w="993" w:type="dxa"/>
            <w:vMerge/>
            <w:vAlign w:val="center"/>
          </w:tcPr>
          <w:p w14:paraId="69358D5D" w14:textId="77777777" w:rsidR="00096FEB" w:rsidRPr="009044CA" w:rsidRDefault="00096FEB" w:rsidP="009044CA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177D6D10" w14:textId="77777777" w:rsidR="00096FEB" w:rsidRPr="00096FEB" w:rsidRDefault="00096FEB" w:rsidP="00096FEB">
            <w:pPr>
              <w:spacing w:after="0" w:line="320" w:lineRule="exact"/>
              <w:ind w:left="175" w:hanging="283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3 : Poser un problème, élaborer les démarches de recherche et dégager les</w:t>
            </w:r>
          </w:p>
          <w:p w14:paraId="6F80156F" w14:textId="77777777" w:rsidR="00096FEB" w:rsidRPr="00096FEB" w:rsidRDefault="00096FEB" w:rsidP="00096FEB">
            <w:pPr>
              <w:spacing w:after="0" w:line="320" w:lineRule="exact"/>
              <w:ind w:left="601" w:hanging="283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solutions et leurs limites</w:t>
            </w:r>
            <w:r w:rsidRPr="00096FEB">
              <w:rPr>
                <w:rFonts w:asciiTheme="minorHAnsi" w:hAnsiTheme="minorHAnsi"/>
                <w:b/>
                <w:szCs w:val="24"/>
              </w:rPr>
              <w:tab/>
            </w:r>
          </w:p>
          <w:p w14:paraId="6F9EA8B5" w14:textId="2D78295E" w:rsidR="00096FEB" w:rsidRDefault="00096FEB" w:rsidP="00096FEB">
            <w:pPr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3.1 Résoudre les problèmes par application des savoirs, concepts et procédures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23049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2DA1D61C" w14:textId="77777777" w:rsidR="00096FEB" w:rsidRDefault="00096FEB" w:rsidP="00096FEB">
            <w:pPr>
              <w:spacing w:after="0" w:line="320" w:lineRule="exact"/>
              <w:ind w:left="34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C 3.2 Résoudre des problèmes pour lesquels des savoirs, concepts et procédures </w:t>
            </w:r>
          </w:p>
          <w:p w14:paraId="44B41AFA" w14:textId="0312A04A" w:rsidR="00096FEB" w:rsidRDefault="00096FEB" w:rsidP="00096FEB">
            <w:pPr>
              <w:spacing w:after="0" w:line="320" w:lineRule="exact"/>
              <w:ind w:left="601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supplémentaires doivent être élaborés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532611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  <w:p w14:paraId="35891860" w14:textId="77777777" w:rsidR="00096FEB" w:rsidRPr="00096FEB" w:rsidRDefault="00096FEB" w:rsidP="00096FEB">
            <w:pPr>
              <w:spacing w:after="0" w:line="320" w:lineRule="exact"/>
              <w:ind w:left="-108" w:right="-675"/>
              <w:rPr>
                <w:rFonts w:asciiTheme="minorHAnsi" w:hAnsiTheme="minorHAnsi"/>
                <w:b/>
                <w:szCs w:val="24"/>
              </w:rPr>
            </w:pPr>
            <w:r w:rsidRPr="00096FEB">
              <w:rPr>
                <w:rFonts w:asciiTheme="minorHAnsi" w:hAnsiTheme="minorHAnsi"/>
                <w:b/>
                <w:szCs w:val="24"/>
              </w:rPr>
              <w:t>C 4 : Confronter des théories sur un même problème</w:t>
            </w:r>
          </w:p>
          <w:p w14:paraId="460E17F5" w14:textId="5D9D9506" w:rsidR="00096FEB" w:rsidRDefault="00096FEB" w:rsidP="00096FEB">
            <w:pPr>
              <w:spacing w:after="0" w:line="320" w:lineRule="exact"/>
              <w:ind w:right="-67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C 4.1  Appréhender la multiplicité des théories relatives à une même problématique</w:t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8588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621ADF15" w14:textId="77777777" w:rsidTr="00CE32B0">
        <w:trPr>
          <w:trHeight w:val="486"/>
        </w:trPr>
        <w:tc>
          <w:tcPr>
            <w:tcW w:w="993" w:type="dxa"/>
            <w:vMerge/>
            <w:vAlign w:val="center"/>
          </w:tcPr>
          <w:p w14:paraId="61ABD7CE" w14:textId="77777777" w:rsidR="00096FEB" w:rsidRPr="009044CA" w:rsidRDefault="00096FEB" w:rsidP="009044CA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1882DA45" w14:textId="121DB17B" w:rsidR="00096FEB" w:rsidRPr="009044CA" w:rsidRDefault="00096FEB" w:rsidP="00096FEB">
            <w:pPr>
              <w:spacing w:after="0" w:line="320" w:lineRule="exact"/>
              <w:rPr>
                <w:rFonts w:asciiTheme="minorHAnsi" w:hAnsiTheme="minorHAnsi"/>
                <w:sz w:val="36"/>
                <w:szCs w:val="36"/>
              </w:rPr>
            </w:pPr>
          </w:p>
        </w:tc>
      </w:tr>
    </w:tbl>
    <w:p w14:paraId="3FF061D3" w14:textId="4E7ED688" w:rsidR="008821D2" w:rsidRDefault="00CE32B0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F910B2" wp14:editId="6785DF2D">
                <wp:simplePos x="0" y="0"/>
                <wp:positionH relativeFrom="column">
                  <wp:posOffset>-220345</wp:posOffset>
                </wp:positionH>
                <wp:positionV relativeFrom="paragraph">
                  <wp:posOffset>12065</wp:posOffset>
                </wp:positionV>
                <wp:extent cx="6572250" cy="24955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495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1CE35A" id="Rectangle 6" o:spid="_x0000_s1026" style="position:absolute;margin-left:-17.35pt;margin-top:.95pt;width:517.5pt;height:196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XqjwIAAIkFAAAOAAAAZHJzL2Uyb0RvYy54bWysVMFu2zAMvQ/YPwi6r06CJFuNOkXQosOA&#10;oivaDj2rshQbkESNUuJkXz9KdtygK3YY5oMsiuSj+ETy4nJvDdspDC24ik/PJpwpJ6Fu3abiP55u&#10;Pn3hLEThamHAqYofVOCXq48fLjpfqhk0YGqFjEBcKDtf8SZGXxZFkI2yIpyBV46UGtCKSCJuihpF&#10;R+jWFLPJZFl0gLVHkCoEOr3ulXyV8bVWMn7XOqjITMXpbjGvmNeXtBarC1FuUPimlcM1xD/cworW&#10;UdAR6lpEwbbY/gFlW4kQQMczCbYArVupcg6UzXTyJpvHRniVcyFygh9pCv8PVt7t7pG1dcWXnDlh&#10;6YkeiDThNkaxZaKn86Ekq0d/j4MUaJty3Wu06U9ZsH2m9DBSqvaRSTpcLj7PZgtiXpJuNj9fLEgg&#10;nOLV3WOIXxVYljYVRwqfqRS72xB706NJiubgpjWGzkVpXFoDmLZOZ1lIhaOuDLKdoCcXUioXcx4U&#10;8cSSpORdpOz6fPIuHozqkR+UJloog1m+TC7It7jTXtWIWvXhFhP6hvRGj5yscQSYkDVddMQeAN67&#10;83SAGeyTq8r1PDpP/naxnrfRI0cGF0dn2zrA9wBMHCP39keSemoSSy9QH6hoEPpuCl7etPR0tyLE&#10;e4HUPvTcNBLid1q0ga7iMOw4awB/vXee7KmqSctZR+1Y8fBzK1BxZr45qvfz6Xye+jcLcyoqEvBU&#10;83KqcVt7BfT8Uxo+XuZtso/muNUI9pkmxzpFJZVwkmJXXEY8ClexHxM0e6Rar7MZ9awX8dY9epnA&#10;E6upNJ/2zwL9UL+RSv8Ojq0ryjdl3NsmTwfrbQTd5hp/5XXgm/o9F84wm9JAOZWz1esEXf0GAAD/&#10;/wMAUEsDBBQABgAIAAAAIQBSLdOv4AAAAAoBAAAPAAAAZHJzL2Rvd25yZXYueG1sTI/BbsIwEETv&#10;lfgHa5F6qcCmQQ1J4yBUQS8Vh9KqZxNv44h4ncaGhL+vObXH1RvNvC3Wo23ZBXvfOJKwmAtgSJXT&#10;DdUSPj92sxUwHxRp1TpCCVf0sC4nd4XKtRvoHS+HULNYQj5XEkwIXc65rwxa5eeuQ4rs2/VWhXj2&#10;Nde9GmK5bfmjEE/cqobiglEdvhisToezlbB9XXy9jalZnapd/bPf7AedPgxS3k/HzTOwgGP4C8NN&#10;P6pDGZ2O7kzas1bCLFmmMRpBBuzGhRAJsKOEJFtmwMuC/3+h/AUAAP//AwBQSwECLQAUAAYACAAA&#10;ACEAtoM4kv4AAADhAQAAEwAAAAAAAAAAAAAAAAAAAAAAW0NvbnRlbnRfVHlwZXNdLnhtbFBLAQIt&#10;ABQABgAIAAAAIQA4/SH/1gAAAJQBAAALAAAAAAAAAAAAAAAAAC8BAABfcmVscy8ucmVsc1BLAQIt&#10;ABQABgAIAAAAIQD2PAXqjwIAAIkFAAAOAAAAAAAAAAAAAAAAAC4CAABkcnMvZTJvRG9jLnhtbFBL&#10;AQItABQABgAIAAAAIQBSLdOv4AAAAAoBAAAPAAAAAAAAAAAAAAAAAOkEAABkcnMvZG93bnJldi54&#10;bWxQSwUGAAAAAAQABADzAAAA9gUAAAAA&#10;" filled="f" strokecolor="#70ad47 [3209]" strokeweight="1pt"/>
            </w:pict>
          </mc:Fallback>
        </mc:AlternateContent>
      </w:r>
    </w:p>
    <w:tbl>
      <w:tblPr>
        <w:tblStyle w:val="Grilledutableau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072"/>
      </w:tblGrid>
      <w:tr w:rsidR="00096FEB" w14:paraId="37A79955" w14:textId="77777777" w:rsidTr="00CE32B0">
        <w:trPr>
          <w:trHeight w:val="826"/>
        </w:trPr>
        <w:tc>
          <w:tcPr>
            <w:tcW w:w="993" w:type="dxa"/>
            <w:vMerge w:val="restart"/>
            <w:textDirection w:val="btLr"/>
            <w:vAlign w:val="center"/>
          </w:tcPr>
          <w:p w14:paraId="03E5A1F0" w14:textId="77777777" w:rsidR="00096FEB" w:rsidRPr="00CE32B0" w:rsidRDefault="00096FEB" w:rsidP="004C20C8">
            <w:pPr>
              <w:spacing w:after="0" w:line="320" w:lineRule="exact"/>
              <w:ind w:left="113" w:right="113"/>
              <w:jc w:val="center"/>
              <w:rPr>
                <w:rFonts w:asciiTheme="minorHAnsi" w:hAnsiTheme="minorHAnsi"/>
                <w:sz w:val="36"/>
                <w:szCs w:val="36"/>
              </w:rPr>
            </w:pPr>
            <w:r w:rsidRPr="00CE32B0">
              <w:rPr>
                <w:rFonts w:ascii="Calibri" w:eastAsia="Calibri" w:hAnsi="Calibri" w:cs="Times New Roman"/>
                <w:outline/>
                <w:color w:val="008A3E"/>
                <w:sz w:val="36"/>
                <w:szCs w:val="36"/>
                <w14:textOutline w14:w="9525" w14:cap="rnd" w14:cmpd="sng" w14:algn="ctr">
                  <w14:solidFill>
                    <w14:srgbClr w14:val="008A3E"/>
                  </w14:solidFill>
                  <w14:prstDash w14:val="solid"/>
                  <w14:bevel/>
                </w14:textOutline>
                <w14:textFill>
                  <w14:noFill/>
                </w14:textFill>
              </w:rPr>
              <w:t>Familles de tâches</w:t>
            </w:r>
          </w:p>
        </w:tc>
        <w:tc>
          <w:tcPr>
            <w:tcW w:w="9072" w:type="dxa"/>
            <w:vAlign w:val="center"/>
          </w:tcPr>
          <w:p w14:paraId="1B823634" w14:textId="413A7DB1" w:rsidR="00096FEB" w:rsidRDefault="00096FEB" w:rsidP="008821D2">
            <w:pPr>
              <w:spacing w:after="0" w:line="320" w:lineRule="exact"/>
              <w:ind w:left="426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F1 : Appliquer des concepts, des modèles, des procédures appris à une </w:t>
            </w:r>
            <w:r>
              <w:rPr>
                <w:rFonts w:asciiTheme="minorHAnsi" w:hAnsiTheme="minorHAnsi"/>
                <w:szCs w:val="24"/>
              </w:rPr>
              <w:tab/>
            </w:r>
          </w:p>
          <w:p w14:paraId="6D661D57" w14:textId="7B0BE564" w:rsidR="00096FEB" w:rsidRDefault="00096FEB" w:rsidP="008821D2">
            <w:pPr>
              <w:spacing w:after="0" w:line="320" w:lineRule="exact"/>
              <w:ind w:left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situation économique, juridique ou sociale nouvelle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13314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25721013" w14:textId="77777777" w:rsidTr="00CE32B0">
        <w:trPr>
          <w:trHeight w:val="964"/>
        </w:trPr>
        <w:tc>
          <w:tcPr>
            <w:tcW w:w="993" w:type="dxa"/>
            <w:vMerge/>
            <w:vAlign w:val="center"/>
          </w:tcPr>
          <w:p w14:paraId="33B22BF2" w14:textId="77777777" w:rsidR="00096FEB" w:rsidRPr="009044CA" w:rsidRDefault="00096FEB" w:rsidP="004C20C8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748EC11C" w14:textId="77777777" w:rsidR="00096FEB" w:rsidRDefault="00096FEB" w:rsidP="008821D2">
            <w:pPr>
              <w:spacing w:after="0" w:line="320" w:lineRule="exact"/>
              <w:ind w:left="426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F2 : Déterminer les enjeux et les limites d’un concept, d’un modèle, </w:t>
            </w:r>
          </w:p>
          <w:p w14:paraId="012F519B" w14:textId="77777777" w:rsidR="00096FEB" w:rsidRDefault="00096FEB" w:rsidP="00096FEB">
            <w:pPr>
              <w:spacing w:after="0" w:line="320" w:lineRule="exact"/>
              <w:ind w:left="742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d’une politique, d’une théorie économique face à une problématique </w:t>
            </w:r>
          </w:p>
          <w:p w14:paraId="554CAE97" w14:textId="1FE7C4C8" w:rsidR="00096FEB" w:rsidRDefault="00096FEB" w:rsidP="00096FEB">
            <w:pPr>
              <w:spacing w:after="0" w:line="320" w:lineRule="exact"/>
              <w:ind w:left="742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économique, juridique ou sociale (synthétiser)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-176427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66688DC5" w14:textId="77777777" w:rsidTr="00CE32B0">
        <w:trPr>
          <w:trHeight w:val="738"/>
        </w:trPr>
        <w:tc>
          <w:tcPr>
            <w:tcW w:w="993" w:type="dxa"/>
            <w:vMerge/>
            <w:vAlign w:val="center"/>
          </w:tcPr>
          <w:p w14:paraId="23DF7D0D" w14:textId="77777777" w:rsidR="00096FEB" w:rsidRPr="009044CA" w:rsidRDefault="00096FEB" w:rsidP="004C20C8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4FCD0E86" w14:textId="77777777" w:rsidR="00096FEB" w:rsidRDefault="00096FEB" w:rsidP="008821D2">
            <w:pPr>
              <w:spacing w:after="0" w:line="320" w:lineRule="exact"/>
              <w:ind w:left="426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F3 : Prendre une position argumentée face à un problème économique,</w:t>
            </w:r>
          </w:p>
          <w:p w14:paraId="08B30A5E" w14:textId="2E64B1CB" w:rsidR="00096FEB" w:rsidRDefault="00096FEB" w:rsidP="008821D2">
            <w:pPr>
              <w:spacing w:after="0" w:line="320" w:lineRule="exact"/>
              <w:ind w:left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juridique ou social (argumenter)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128538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096FEB" w14:paraId="3D4B4752" w14:textId="77777777" w:rsidTr="00CE32B0">
        <w:trPr>
          <w:trHeight w:val="706"/>
        </w:trPr>
        <w:tc>
          <w:tcPr>
            <w:tcW w:w="993" w:type="dxa"/>
            <w:vMerge/>
            <w:vAlign w:val="center"/>
          </w:tcPr>
          <w:p w14:paraId="5413AA03" w14:textId="77777777" w:rsidR="00096FEB" w:rsidRPr="009044CA" w:rsidRDefault="00096FEB" w:rsidP="004C20C8">
            <w:pPr>
              <w:spacing w:after="0" w:line="320" w:lineRule="exact"/>
              <w:jc w:val="center"/>
              <w:rPr>
                <w:rFonts w:asciiTheme="minorHAnsi" w:hAnsiTheme="minorHAnsi"/>
                <w:sz w:val="36"/>
                <w:szCs w:val="36"/>
              </w:rPr>
            </w:pPr>
          </w:p>
        </w:tc>
        <w:tc>
          <w:tcPr>
            <w:tcW w:w="9072" w:type="dxa"/>
            <w:vAlign w:val="center"/>
          </w:tcPr>
          <w:p w14:paraId="2C4AD4AE" w14:textId="77777777" w:rsidR="00096FEB" w:rsidRDefault="00096FEB" w:rsidP="00752E97">
            <w:pPr>
              <w:spacing w:after="0" w:line="320" w:lineRule="exact"/>
              <w:ind w:left="426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F4 : Communique un message fondé sur des concepts économiques, juridiques</w:t>
            </w:r>
          </w:p>
          <w:p w14:paraId="48F732D6" w14:textId="10D8F553" w:rsidR="00096FEB" w:rsidRPr="00752E97" w:rsidRDefault="00096FEB" w:rsidP="00096FEB">
            <w:pPr>
              <w:spacing w:after="0" w:line="320" w:lineRule="exact"/>
              <w:ind w:left="742" w:hanging="426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 ou sociaux, à un public précis</w:t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r>
              <w:rPr>
                <w:rFonts w:asciiTheme="minorHAnsi" w:hAnsiTheme="minorHAnsi"/>
                <w:szCs w:val="24"/>
              </w:rPr>
              <w:tab/>
            </w:r>
            <w:sdt>
              <w:sdtPr>
                <w:rPr>
                  <w:rFonts w:asciiTheme="minorHAnsi" w:hAnsiTheme="minorHAnsi"/>
                  <w:sz w:val="36"/>
                  <w:szCs w:val="36"/>
                </w:rPr>
                <w:id w:val="28691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</w:p>
        </w:tc>
      </w:tr>
    </w:tbl>
    <w:p w14:paraId="2BEC72DA" w14:textId="77777777" w:rsidR="00073F5E" w:rsidRDefault="00073F5E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5A5DEB56" w14:textId="77777777" w:rsidR="00CE32B0" w:rsidRDefault="00CE32B0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0BFBD84E" w14:textId="601A3900" w:rsidR="008821D2" w:rsidRDefault="00CE32B0" w:rsidP="009044CA">
      <w:pPr>
        <w:spacing w:after="0" w:line="320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796D85" wp14:editId="2690CCE2">
                <wp:simplePos x="0" y="0"/>
                <wp:positionH relativeFrom="column">
                  <wp:posOffset>-242570</wp:posOffset>
                </wp:positionH>
                <wp:positionV relativeFrom="paragraph">
                  <wp:posOffset>187781</wp:posOffset>
                </wp:positionV>
                <wp:extent cx="6541394" cy="5314950"/>
                <wp:effectExtent l="0" t="0" r="1206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1394" cy="531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C9C06" id="Rectangle 7" o:spid="_x0000_s1026" style="position:absolute;margin-left:-19.1pt;margin-top:14.8pt;width:515.05pt;height:41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SFlAIAAIkFAAAOAAAAZHJzL2Uyb0RvYy54bWysVN9PGzEMfp+0/yHK+7heaWFUXFEFYpqE&#10;oAImnkMu6UVK4ixJe+3++jm5H1QM7WFaH65xbH+2v9i+vNobTXbCBwW2ouXJhBJhOdTKbir64/n2&#10;y1dKQmS2ZhqsqOhBBHq1/PzpsnULMYUGdC08QRAbFq2raBOjWxRF4I0wLJyAExaVErxhEUW/KWrP&#10;WkQ3uphOJmdFC752HrgIAW9vOiVdZnwpBY8PUgYRia4o5hbz1+fva/oWy0u22HjmGsX7NNg/ZGGY&#10;shh0hLphkZGtV39AGcU9BJDxhIMpQErFRa4Bqykn76p5apgTuRYkJ7iRpvD/YPn9bu2Jqit6Toll&#10;Bp/oEUljdqMFOU/0tC4s0OrJrX0vBTymWvfSm/SPVZB9pvQwUir2kXC8PJvPytOLGSUcdfPTcnYx&#10;z6QXb+7Oh/hNgCHpUFGP4TOVbHcXIoZE08EkRbNwq7TO76ZtugigVZ3uspAaR1xrT3YMn5xxLmw8&#10;S3UgzJElSsm7SNV19eRTPGiRYLR9FBJpwQqmOZnckO9xy07VsFp04eYT/A3Bhkxy6AyYkCUmOmL3&#10;AIPlcc5lD9PbJ1eR+3l0nvwtsa7g0SNHBhtHZ6Ms+I8AdBwjd/YDSR01iaVXqA/YNB66aQqO3yp8&#10;ujsW4pp5HB8cNFwJ8QE/UkNbUehPlDTgf310n+yxq1FLSYvjWNHwc8u8oER/t9jvF+VsluY3C7P5&#10;+RQFf6x5PdbYrbkGfP4Sl4/j+Zjsox6O0oN5wc2xSlFRxSzH2BXl0Q/CdezWBO4eLlarbIYz61i8&#10;s0+OJ/DEamrN5/0L867v34itfw/D6LLFuzbubJOnhdU2glS5x9947fnGec+N0++mtFCO5Wz1tkGX&#10;vwEAAP//AwBQSwMEFAAGAAgAAAAhAA7hz2DhAAAACgEAAA8AAABkcnMvZG93bnJldi54bWxMj8FO&#10;wzAQRO9I/IO1SFxQ6yRIbhKyqSpEuVQ9UBBnN17iqLEdYrcJf19zguNqnmbeVuvZ9OxCo++cRUiX&#10;CTCyjVOdbRE+3reLHJgP0irZO0sIP+RhXd/eVLJUbrJvdDmElsUS60uJoEMYSs59o8lIv3QD2Zh9&#10;udHIEM+x5WqUUyw3Pc+SRHAjOxsXtBzoWVNzOpwNwstr+rmbVzo/Ndv2e7/ZT2r1MCHe382bJ2CB&#10;5vAHw69+VIc6Oh3d2SrPeoTFY55FFCErBLAIFEVaADsi5EII4HXF/79QXwEAAP//AwBQSwECLQAU&#10;AAYACAAAACEAtoM4kv4AAADhAQAAEwAAAAAAAAAAAAAAAAAAAAAAW0NvbnRlbnRfVHlwZXNdLnht&#10;bFBLAQItABQABgAIAAAAIQA4/SH/1gAAAJQBAAALAAAAAAAAAAAAAAAAAC8BAABfcmVscy8ucmVs&#10;c1BLAQItABQABgAIAAAAIQDGcHSFlAIAAIkFAAAOAAAAAAAAAAAAAAAAAC4CAABkcnMvZTJvRG9j&#10;LnhtbFBLAQItABQABgAIAAAAIQAO4c9g4QAAAAoBAAAPAAAAAAAAAAAAAAAAAO4EAABkcnMvZG93&#10;bnJldi54bWxQSwUGAAAAAAQABADzAAAA/AUAAAAA&#10;" filled="f" strokecolor="#70ad47 [3209]" strokeweight="1pt"/>
            </w:pict>
          </mc:Fallback>
        </mc:AlternateContent>
      </w:r>
    </w:p>
    <w:p w14:paraId="30E34B4B" w14:textId="56EB68AE" w:rsidR="009E5E5C" w:rsidRPr="00CE32B0" w:rsidRDefault="009E5E5C" w:rsidP="009E5E5C">
      <w:pPr>
        <w:spacing w:after="0" w:line="320" w:lineRule="exact"/>
        <w:rPr>
          <w:rFonts w:asciiTheme="minorHAnsi" w:hAnsiTheme="minorHAnsi"/>
          <w:sz w:val="36"/>
          <w:szCs w:val="36"/>
        </w:rPr>
      </w:pPr>
    </w:p>
    <w:p w14:paraId="36485023" w14:textId="77777777" w:rsidR="00CE32B0" w:rsidRP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Savoirs et savoir-faire mobilisés :</w:t>
      </w:r>
    </w:p>
    <w:p w14:paraId="0F372BEE" w14:textId="77777777" w:rsidR="00CE32B0" w:rsidRPr="00CE32B0" w:rsidRDefault="00CE32B0" w:rsidP="00CE32B0">
      <w:pP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29CFB70" w14:textId="77777777" w:rsidR="00CE32B0" w:rsidRDefault="00CE32B0" w:rsidP="00CE32B0">
      <w:pPr>
        <w:pStyle w:val="Paragraphedeliste"/>
        <w:numPr>
          <w:ilvl w:val="0"/>
          <w:numId w:val="46"/>
        </w:numPr>
        <w:spacing w:before="0" w:beforeAutospacing="0" w:after="0" w:afterAutospacing="0" w:line="320" w:lineRule="exact"/>
        <w:ind w:left="284" w:hanging="284"/>
      </w:pPr>
      <w:r>
        <w:t>Voir programme</w:t>
      </w:r>
    </w:p>
    <w:p w14:paraId="5AC377F8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4850F4D0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6AF04DA2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22DB0F6F" w14:textId="77777777" w:rsidR="009E5E5C" w:rsidRDefault="009E5E5C" w:rsidP="009E5E5C">
      <w:pPr>
        <w:spacing w:after="0" w:line="320" w:lineRule="exact"/>
        <w:rPr>
          <w:rFonts w:asciiTheme="minorHAnsi" w:hAnsiTheme="minorHAnsi"/>
          <w:sz w:val="24"/>
          <w:szCs w:val="24"/>
        </w:rPr>
      </w:pPr>
    </w:p>
    <w:p w14:paraId="443A39F0" w14:textId="46796145" w:rsidR="008821D2" w:rsidRDefault="008821D2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6165D416" w14:textId="1FF83AC3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257BF87B" w14:textId="7F7D4C9E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00090420" w14:textId="40BEF7BD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5A33C305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0ECD8FAE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F0DB929" w14:textId="3F2EC8FD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4C854784" w14:textId="4B27E23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675BF9F" w14:textId="6D95FE1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1E451EB1" w14:textId="3F02DC25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CB71D61" w14:textId="15A5110B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77EEEB1A" w14:textId="6A69B5DA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23BE2E9F" w14:textId="7777777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20F4C13" w14:textId="0D528043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2FE6453A" w14:textId="38B6B1FB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532D17E3" w14:textId="6F0CF40C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03FA3257" w14:textId="4A9B18EE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3069E309" w14:textId="2BD544C7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6937A948" w14:textId="19607F84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A21CC0" wp14:editId="7D3E4EB2">
                <wp:simplePos x="0" y="0"/>
                <wp:positionH relativeFrom="column">
                  <wp:posOffset>-272871</wp:posOffset>
                </wp:positionH>
                <wp:positionV relativeFrom="paragraph">
                  <wp:posOffset>265430</wp:posOffset>
                </wp:positionV>
                <wp:extent cx="6578600" cy="2178050"/>
                <wp:effectExtent l="0" t="0" r="12700" b="127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8600" cy="2178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9A50F" id="Rectangle 12" o:spid="_x0000_s1026" style="position:absolute;margin-left:-21.5pt;margin-top:20.9pt;width:518pt;height:17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YpgawIAAMsEAAAOAAAAZHJzL2Uyb0RvYy54bWysVE1v2zAMvQ/YfxB0X+0EaZMFcYogQYcB&#10;RVusHXpmZNkWoK9RSpzu14+S3Y91Ow3LQSFFik98evTq8mQ0O0oMytmKT85KzqQVrla2rfj3h6tP&#10;C85CBFuDdlZW/EkGfrn++GHV+6Wcus7pWiKjIjYse1/xLka/LIogOmkgnDkvLQUbhwYiudgWNUJP&#10;1Y0upmV5UfQOa49OyBBodzcE+TrXbxop4m3TBBmZrjjdLeYV87pPa7FewbJF8J0S4zXgH25hQFkC&#10;fSm1gwjsgOqPUkYJdME18Uw4U7imUULmHqibSfmum/sOvMy9EDnBv9AU/l9ZcXO8Q6ZqerspZxYM&#10;vdE3Yg1sqyWjPSKo92FJeff+DkcvkJm6PTVo0j/1wU6Z1KcXUuUpMkGbF+fzxUVJ3AuKTSfzRXme&#10;aS9ej3sM8Yt0hiWj4kj4mUw4XodIkJT6nJLQrLtSWueX05b16erzDAAkoEZDJCzjqaVgW85At6RM&#10;ETGXDE6rOh1PhQK2+61GdgRSx7zc7Gbz1C/B/ZaWsHcQuiEvhwbdGBVJvFqZii/K9BtPa5uqyyy/&#10;sYPE4cBasvaufiLa0Q16DF5cKQK5hhDvAEmARBcNVbylpdGOWnSjxVnn8Off9lM+6YKinPUkaGr/&#10;xwFQcqa/WlLM58lsliYgO7Pz+ZQcfBvZv43Yg9k6YmVC4+tFNlN+1M9mg8480uxtEiqFwArCHoge&#10;nW0cBo2mV8jNJqeR6j3Ea3vvRSqeeEr0PpweAf34/pGkc+OexQ/LdzIYcgchbA7RNSpr5JVXesHk&#10;0MTktxynO43kWz9nvX6D1r8AAAD//wMAUEsDBBQABgAIAAAAIQCZBxvL4AAAAAoBAAAPAAAAZHJz&#10;L2Rvd25yZXYueG1sTI/BSsNAEIbvgu+wjOBF2k3bIEnMpIjYS0HBGvC6zU6TtNnZmN2m8e3dnvQ4&#10;Mz//fF++nkwnRhpcaxlhMY9AEFdWt1wjlJ+bWQLCecVadZYJ4YccrIvbm1xl2l74g8adr0UoYZcp&#10;hMb7PpPSVQ0Z5ea2Jw63gx2M8mEcaqkHdQnlppPLKHqURrUcPjSqp5eGqtPubBA26aEc6Wtbbx9S&#10;vXyz31S+Ht8R7++m5ycQnib/F4YrfkCHIjDt7Zm1Ex3CLF4FF48QL4JCCKTpdbFHWCVxArLI5X+F&#10;4hcAAP//AwBQSwECLQAUAAYACAAAACEAtoM4kv4AAADhAQAAEwAAAAAAAAAAAAAAAAAAAAAAW0Nv&#10;bnRlbnRfVHlwZXNdLnhtbFBLAQItABQABgAIAAAAIQA4/SH/1gAAAJQBAAALAAAAAAAAAAAAAAAA&#10;AC8BAABfcmVscy8ucmVsc1BLAQItABQABgAIAAAAIQAvPYpgawIAAMsEAAAOAAAAAAAAAAAAAAAA&#10;AC4CAABkcnMvZTJvRG9jLnhtbFBLAQItABQABgAIAAAAIQCZBxvL4AAAAAoBAAAPAAAAAAAAAAAA&#10;AAAAAMUEAABkcnMvZG93bnJldi54bWxQSwUGAAAAAAQABADzAAAA0gUAAAAA&#10;" filled="f" strokecolor="#70ad47" strokeweight="1pt"/>
            </w:pict>
          </mc:Fallback>
        </mc:AlternateContent>
      </w:r>
    </w:p>
    <w:p w14:paraId="17662745" w14:textId="3F7F800E" w:rsid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1308D343" w14:textId="3B5A47EF" w:rsidR="00CE32B0" w:rsidRPr="00CE32B0" w:rsidRDefault="00CE32B0" w:rsidP="00CE32B0">
      <w:pPr>
        <w:spacing w:after="0" w:line="320" w:lineRule="exact"/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  <w:r w:rsidRPr="00CE32B0">
        <w:rPr>
          <w:outline/>
          <w:color w:val="008A3E"/>
          <w:sz w:val="36"/>
          <w:szCs w:val="36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  <w:t>Techniques pédagogiques :</w:t>
      </w:r>
    </w:p>
    <w:p w14:paraId="549D7706" w14:textId="0BEF6A8A" w:rsidR="00CE32B0" w:rsidRPr="00CE32B0" w:rsidRDefault="00CE32B0" w:rsidP="00CE32B0">
      <w:pPr>
        <w:spacing w:after="0" w:line="320" w:lineRule="exact"/>
        <w:rPr>
          <w:outline/>
          <w:color w:val="008A3E"/>
          <w:sz w:val="28"/>
          <w:szCs w:val="28"/>
          <w:lang w:eastAsia="en-US"/>
          <w14:textOutline w14:w="9525" w14:cap="rnd" w14:cmpd="sng" w14:algn="ctr">
            <w14:solidFill>
              <w14:srgbClr w14:val="008A3E"/>
            </w14:solidFill>
            <w14:prstDash w14:val="solid"/>
            <w14:bevel/>
          </w14:textOutline>
          <w14:textFill>
            <w14:noFill/>
          </w14:textFill>
        </w:rPr>
      </w:pPr>
    </w:p>
    <w:p w14:paraId="37EBF82C" w14:textId="35485097" w:rsidR="00CE32B0" w:rsidRDefault="00CE32B0" w:rsidP="00CE32B0">
      <w:pPr>
        <w:pStyle w:val="Paragraphedeliste"/>
        <w:numPr>
          <w:ilvl w:val="0"/>
          <w:numId w:val="46"/>
        </w:numPr>
        <w:spacing w:before="0" w:beforeAutospacing="0" w:after="0" w:afterAutospacing="0" w:line="320" w:lineRule="exact"/>
        <w:ind w:left="284" w:hanging="284"/>
      </w:pPr>
      <w:r>
        <w:t>Voir document</w:t>
      </w:r>
    </w:p>
    <w:p w14:paraId="5F92287D" w14:textId="61E3AA68" w:rsidR="00CE32B0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p w14:paraId="015693BD" w14:textId="7DAC912D" w:rsidR="00CE32B0" w:rsidRPr="00FC4F56" w:rsidRDefault="00CE32B0" w:rsidP="00FC4F56">
      <w:pPr>
        <w:spacing w:after="0" w:line="360" w:lineRule="exact"/>
        <w:rPr>
          <w:rFonts w:asciiTheme="minorHAnsi" w:hAnsiTheme="minorHAnsi"/>
          <w:color w:val="auto"/>
          <w:sz w:val="24"/>
          <w:szCs w:val="24"/>
        </w:rPr>
      </w:pPr>
    </w:p>
    <w:sectPr w:rsidR="00CE32B0" w:rsidRPr="00FC4F56" w:rsidSect="009044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47841" w14:textId="77777777" w:rsidR="009044CA" w:rsidRDefault="009044CA">
      <w:pPr>
        <w:spacing w:after="0" w:line="240" w:lineRule="auto"/>
      </w:pPr>
      <w:r>
        <w:separator/>
      </w:r>
    </w:p>
  </w:endnote>
  <w:endnote w:type="continuationSeparator" w:id="0">
    <w:p w14:paraId="4F38A725" w14:textId="77777777" w:rsidR="009044CA" w:rsidRDefault="00904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56B18A" w14:textId="77777777" w:rsidR="009044CA" w:rsidRDefault="009044C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AC8BB0" w14:textId="77777777" w:rsidR="009044CA" w:rsidRDefault="009044CA" w:rsidP="00FE0584">
    <w:pPr>
      <w:pStyle w:val="Pieddepage"/>
      <w:jc w:val="center"/>
      <w:rPr>
        <w:color w:val="21874E"/>
      </w:rPr>
    </w:pPr>
  </w:p>
  <w:p w14:paraId="0677D015" w14:textId="77777777" w:rsidR="009044CA" w:rsidRPr="003251C0" w:rsidRDefault="009044CA" w:rsidP="00FE0584">
    <w:pPr>
      <w:pStyle w:val="Pieddepage"/>
      <w:jc w:val="center"/>
      <w:rPr>
        <w:color w:val="21784E"/>
      </w:rPr>
    </w:pPr>
    <w:r w:rsidRPr="003251C0">
      <w:rPr>
        <w:color w:val="21784E"/>
      </w:rPr>
      <w:t>Fédération de l'Enseignement Secondaire Catholique</w:t>
    </w:r>
  </w:p>
  <w:p w14:paraId="3D7673BF" w14:textId="77777777" w:rsidR="009044CA" w:rsidRPr="00B06190" w:rsidRDefault="009044CA" w:rsidP="00B06190">
    <w:pPr>
      <w:pStyle w:val="Pieddepage"/>
      <w:tabs>
        <w:tab w:val="clear" w:pos="9072"/>
        <w:tab w:val="right" w:pos="9356"/>
      </w:tabs>
      <w:jc w:val="center"/>
      <w:rPr>
        <w:color w:val="21874E"/>
      </w:rPr>
    </w:pPr>
    <w:r w:rsidRPr="003251C0">
      <w:rPr>
        <w:color w:val="21784E"/>
      </w:rPr>
      <w:tab/>
      <w:t>Sciences économiques et sociales</w:t>
    </w:r>
    <w:r>
      <w:rPr>
        <w:color w:val="21874E"/>
      </w:rPr>
      <w:tab/>
    </w:r>
    <w:r w:rsidRPr="00FE0584">
      <w:rPr>
        <w:color w:val="808080"/>
        <w:spacing w:val="60"/>
        <w:sz w:val="22"/>
        <w:szCs w:val="22"/>
        <w:lang w:val="fr-FR" w:eastAsia="en-US"/>
      </w:rPr>
      <w:t>Page</w:t>
    </w:r>
    <w:r w:rsidRPr="00FE0584">
      <w:rPr>
        <w:sz w:val="22"/>
        <w:szCs w:val="22"/>
        <w:lang w:val="fr-FR" w:eastAsia="en-US"/>
      </w:rPr>
      <w:t xml:space="preserve"> | </w:t>
    </w:r>
    <w:r w:rsidRPr="00FE0584">
      <w:rPr>
        <w:sz w:val="22"/>
        <w:szCs w:val="22"/>
        <w:lang w:eastAsia="en-US"/>
      </w:rPr>
      <w:fldChar w:fldCharType="begin"/>
    </w:r>
    <w:r w:rsidRPr="00FE0584">
      <w:rPr>
        <w:sz w:val="22"/>
        <w:szCs w:val="22"/>
        <w:lang w:eastAsia="en-US"/>
      </w:rPr>
      <w:instrText>PAGE   \* MERGEFORMAT</w:instrText>
    </w:r>
    <w:r w:rsidRPr="00FE0584">
      <w:rPr>
        <w:sz w:val="22"/>
        <w:szCs w:val="22"/>
        <w:lang w:eastAsia="en-US"/>
      </w:rPr>
      <w:fldChar w:fldCharType="separate"/>
    </w:r>
    <w:r w:rsidR="000C267F" w:rsidRPr="000C267F">
      <w:rPr>
        <w:b/>
        <w:bCs/>
        <w:noProof/>
        <w:lang w:val="fr-FR"/>
      </w:rPr>
      <w:t>1</w:t>
    </w:r>
    <w:r w:rsidRPr="00FE0584">
      <w:rPr>
        <w:b/>
        <w:bCs/>
        <w:sz w:val="22"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17123" w14:textId="77777777" w:rsidR="009044CA" w:rsidRDefault="009044C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674B7" w14:textId="77777777" w:rsidR="009044CA" w:rsidRDefault="009044CA">
      <w:pPr>
        <w:spacing w:after="0" w:line="240" w:lineRule="auto"/>
      </w:pPr>
      <w:r>
        <w:separator/>
      </w:r>
    </w:p>
  </w:footnote>
  <w:footnote w:type="continuationSeparator" w:id="0">
    <w:p w14:paraId="1D58A083" w14:textId="77777777" w:rsidR="009044CA" w:rsidRDefault="00904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4762D" w14:textId="77777777" w:rsidR="009044CA" w:rsidRDefault="009044C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9BCC8" w14:textId="77777777" w:rsidR="009044CA" w:rsidRDefault="009044CA" w:rsidP="00FE0584">
    <w:pPr>
      <w:tabs>
        <w:tab w:val="center" w:pos="4536"/>
        <w:tab w:val="right" w:pos="9498"/>
      </w:tabs>
      <w:rPr>
        <w:b/>
        <w:bCs/>
      </w:rPr>
    </w:pPr>
    <w:r w:rsidRPr="00FE0584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33DF105" wp14:editId="3A541B91">
          <wp:simplePos x="0" y="0"/>
          <wp:positionH relativeFrom="column">
            <wp:posOffset>-356870</wp:posOffset>
          </wp:positionH>
          <wp:positionV relativeFrom="paragraph">
            <wp:posOffset>-201930</wp:posOffset>
          </wp:positionV>
          <wp:extent cx="1830447" cy="1162050"/>
          <wp:effectExtent l="0" t="0" r="0" b="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47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EC43F6" w14:textId="77777777" w:rsidR="009044CA" w:rsidRDefault="009044CA" w:rsidP="00527BC4">
    <w:pPr>
      <w:pStyle w:val="En-tte"/>
      <w:jc w:val="right"/>
      <w:rPr>
        <w:b/>
        <w:bCs/>
      </w:rPr>
    </w:pPr>
  </w:p>
  <w:p w14:paraId="75F7FF25" w14:textId="77777777" w:rsidR="009044CA" w:rsidRDefault="009044CA" w:rsidP="00527BC4">
    <w:pPr>
      <w:pStyle w:val="En-tte"/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9BE8D" w14:textId="77777777" w:rsidR="009044CA" w:rsidRDefault="009044CA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7D0E"/>
      </v:shape>
    </w:pict>
  </w:numPicBullet>
  <w:abstractNum w:abstractNumId="0" w15:restartNumberingAfterBreak="0">
    <w:nsid w:val="032D1156"/>
    <w:multiLevelType w:val="hybridMultilevel"/>
    <w:tmpl w:val="2A46257A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72994"/>
    <w:multiLevelType w:val="hybridMultilevel"/>
    <w:tmpl w:val="BC6890EC"/>
    <w:lvl w:ilvl="0" w:tplc="2F7AC6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C66C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E0606D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90C29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E46D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25EE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70CE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D3865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81EAA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05AD5F4D"/>
    <w:multiLevelType w:val="hybridMultilevel"/>
    <w:tmpl w:val="035C5DF0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987"/>
    <w:multiLevelType w:val="hybridMultilevel"/>
    <w:tmpl w:val="FBA217E8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ED62F4"/>
    <w:multiLevelType w:val="hybridMultilevel"/>
    <w:tmpl w:val="C97080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61D87"/>
    <w:multiLevelType w:val="hybridMultilevel"/>
    <w:tmpl w:val="AE28DEFE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32089"/>
    <w:multiLevelType w:val="hybridMultilevel"/>
    <w:tmpl w:val="BB4A8EC2"/>
    <w:lvl w:ilvl="0" w:tplc="080C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FFA6EAD"/>
    <w:multiLevelType w:val="hybridMultilevel"/>
    <w:tmpl w:val="3BD4BB0E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05078"/>
    <w:multiLevelType w:val="hybridMultilevel"/>
    <w:tmpl w:val="CFA4828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632A35"/>
    <w:multiLevelType w:val="hybridMultilevel"/>
    <w:tmpl w:val="F8800980"/>
    <w:lvl w:ilvl="0" w:tplc="08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99D23FC"/>
    <w:multiLevelType w:val="hybridMultilevel"/>
    <w:tmpl w:val="6E681CF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C2302"/>
    <w:multiLevelType w:val="hybridMultilevel"/>
    <w:tmpl w:val="5C080B6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6832AB"/>
    <w:multiLevelType w:val="hybridMultilevel"/>
    <w:tmpl w:val="17A6B036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2C26FFC"/>
    <w:multiLevelType w:val="hybridMultilevel"/>
    <w:tmpl w:val="C71E58DC"/>
    <w:lvl w:ilvl="0" w:tplc="08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C513F"/>
    <w:multiLevelType w:val="hybridMultilevel"/>
    <w:tmpl w:val="2918D21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44E38"/>
    <w:multiLevelType w:val="hybridMultilevel"/>
    <w:tmpl w:val="F6F4B408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E74D01"/>
    <w:multiLevelType w:val="hybridMultilevel"/>
    <w:tmpl w:val="B02AED5C"/>
    <w:lvl w:ilvl="0" w:tplc="664E4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A7F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6DE85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3EBC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2088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D5A9E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C295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3E31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304C2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 w15:restartNumberingAfterBreak="0">
    <w:nsid w:val="3F323270"/>
    <w:multiLevelType w:val="hybridMultilevel"/>
    <w:tmpl w:val="66B233B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8131E"/>
    <w:multiLevelType w:val="hybridMultilevel"/>
    <w:tmpl w:val="45646094"/>
    <w:lvl w:ilvl="0" w:tplc="776018B0">
      <w:start w:val="1"/>
      <w:numFmt w:val="bullet"/>
      <w:pStyle w:val="Titre2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66002"/>
    <w:multiLevelType w:val="hybridMultilevel"/>
    <w:tmpl w:val="D1C4D532"/>
    <w:lvl w:ilvl="0" w:tplc="08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049754A"/>
    <w:multiLevelType w:val="hybridMultilevel"/>
    <w:tmpl w:val="B7FCB8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785D6E"/>
    <w:multiLevelType w:val="hybridMultilevel"/>
    <w:tmpl w:val="440A8A0A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8A6766"/>
    <w:multiLevelType w:val="hybridMultilevel"/>
    <w:tmpl w:val="E5F221A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A835D3"/>
    <w:multiLevelType w:val="hybridMultilevel"/>
    <w:tmpl w:val="23909AB6"/>
    <w:lvl w:ilvl="0" w:tplc="080C0013">
      <w:start w:val="1"/>
      <w:numFmt w:val="upperRoman"/>
      <w:lvlText w:val="%1."/>
      <w:lvlJc w:val="righ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010A4"/>
    <w:multiLevelType w:val="hybridMultilevel"/>
    <w:tmpl w:val="F29AC23E"/>
    <w:lvl w:ilvl="0" w:tplc="080C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831567C"/>
    <w:multiLevelType w:val="hybridMultilevel"/>
    <w:tmpl w:val="1C8C8C9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60600"/>
    <w:multiLevelType w:val="hybridMultilevel"/>
    <w:tmpl w:val="ADF401A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B14EB"/>
    <w:multiLevelType w:val="hybridMultilevel"/>
    <w:tmpl w:val="D1B22D80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ED4312"/>
    <w:multiLevelType w:val="hybridMultilevel"/>
    <w:tmpl w:val="B6A0C546"/>
    <w:lvl w:ilvl="0" w:tplc="040C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D4C77C9"/>
    <w:multiLevelType w:val="hybridMultilevel"/>
    <w:tmpl w:val="7494ACB8"/>
    <w:lvl w:ilvl="0" w:tplc="08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6A453C"/>
    <w:multiLevelType w:val="hybridMultilevel"/>
    <w:tmpl w:val="9748479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2D5F94"/>
    <w:multiLevelType w:val="hybridMultilevel"/>
    <w:tmpl w:val="05E44F06"/>
    <w:lvl w:ilvl="0" w:tplc="080C000B">
      <w:start w:val="1"/>
      <w:numFmt w:val="bullet"/>
      <w:lvlText w:val=""/>
      <w:lvlJc w:val="left"/>
      <w:pPr>
        <w:ind w:left="761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2" w15:restartNumberingAfterBreak="0">
    <w:nsid w:val="62313C7D"/>
    <w:multiLevelType w:val="hybridMultilevel"/>
    <w:tmpl w:val="6E5C28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6262D"/>
    <w:multiLevelType w:val="hybridMultilevel"/>
    <w:tmpl w:val="6E5895C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A5C52"/>
    <w:multiLevelType w:val="hybridMultilevel"/>
    <w:tmpl w:val="7F22E158"/>
    <w:lvl w:ilvl="0" w:tplc="08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 w15:restartNumberingAfterBreak="0">
    <w:nsid w:val="6F445DC2"/>
    <w:multiLevelType w:val="hybridMultilevel"/>
    <w:tmpl w:val="66B0FE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A7138A"/>
    <w:multiLevelType w:val="hybridMultilevel"/>
    <w:tmpl w:val="8A5C8B44"/>
    <w:lvl w:ilvl="0" w:tplc="30941D7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1DE41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EE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624C7A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B0653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324BC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AD4A77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6AC5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4021AC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7" w15:restartNumberingAfterBreak="0">
    <w:nsid w:val="72546314"/>
    <w:multiLevelType w:val="hybridMultilevel"/>
    <w:tmpl w:val="53EAC3B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F4D92"/>
    <w:multiLevelType w:val="hybridMultilevel"/>
    <w:tmpl w:val="31A638CC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F051F2"/>
    <w:multiLevelType w:val="hybridMultilevel"/>
    <w:tmpl w:val="098A6EA0"/>
    <w:lvl w:ilvl="0" w:tplc="08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37"/>
  </w:num>
  <w:num w:numId="4">
    <w:abstractNumId w:val="7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8"/>
  </w:num>
  <w:num w:numId="8">
    <w:abstractNumId w:val="31"/>
  </w:num>
  <w:num w:numId="9">
    <w:abstractNumId w:val="28"/>
  </w:num>
  <w:num w:numId="10">
    <w:abstractNumId w:val="22"/>
  </w:num>
  <w:num w:numId="11">
    <w:abstractNumId w:val="30"/>
  </w:num>
  <w:num w:numId="12">
    <w:abstractNumId w:val="33"/>
  </w:num>
  <w:num w:numId="13">
    <w:abstractNumId w:val="4"/>
  </w:num>
  <w:num w:numId="14">
    <w:abstractNumId w:val="29"/>
  </w:num>
  <w:num w:numId="15">
    <w:abstractNumId w:val="38"/>
  </w:num>
  <w:num w:numId="16">
    <w:abstractNumId w:val="24"/>
  </w:num>
  <w:num w:numId="17">
    <w:abstractNumId w:val="27"/>
  </w:num>
  <w:num w:numId="18">
    <w:abstractNumId w:val="20"/>
  </w:num>
  <w:num w:numId="19">
    <w:abstractNumId w:val="26"/>
  </w:num>
  <w:num w:numId="20">
    <w:abstractNumId w:val="25"/>
  </w:num>
  <w:num w:numId="21">
    <w:abstractNumId w:val="5"/>
  </w:num>
  <w:num w:numId="22">
    <w:abstractNumId w:val="0"/>
  </w:num>
  <w:num w:numId="23">
    <w:abstractNumId w:val="23"/>
  </w:num>
  <w:num w:numId="24">
    <w:abstractNumId w:val="13"/>
  </w:num>
  <w:num w:numId="25">
    <w:abstractNumId w:val="3"/>
  </w:num>
  <w:num w:numId="26">
    <w:abstractNumId w:val="36"/>
  </w:num>
  <w:num w:numId="27">
    <w:abstractNumId w:val="16"/>
  </w:num>
  <w:num w:numId="28">
    <w:abstractNumId w:val="1"/>
  </w:num>
  <w:num w:numId="29">
    <w:abstractNumId w:val="18"/>
  </w:num>
  <w:num w:numId="30">
    <w:abstractNumId w:val="15"/>
  </w:num>
  <w:num w:numId="31">
    <w:abstractNumId w:val="19"/>
  </w:num>
  <w:num w:numId="32">
    <w:abstractNumId w:val="39"/>
  </w:num>
  <w:num w:numId="33">
    <w:abstractNumId w:val="12"/>
  </w:num>
  <w:num w:numId="34">
    <w:abstractNumId w:val="17"/>
  </w:num>
  <w:num w:numId="35">
    <w:abstractNumId w:val="34"/>
  </w:num>
  <w:num w:numId="36">
    <w:abstractNumId w:val="21"/>
  </w:num>
  <w:num w:numId="37">
    <w:abstractNumId w:val="35"/>
  </w:num>
  <w:num w:numId="38">
    <w:abstractNumId w:val="32"/>
  </w:num>
  <w:num w:numId="39">
    <w:abstractNumId w:val="18"/>
  </w:num>
  <w:num w:numId="40">
    <w:abstractNumId w:val="18"/>
  </w:num>
  <w:num w:numId="41">
    <w:abstractNumId w:val="18"/>
  </w:num>
  <w:num w:numId="42">
    <w:abstractNumId w:val="18"/>
  </w:num>
  <w:num w:numId="43">
    <w:abstractNumId w:val="18"/>
  </w:num>
  <w:num w:numId="44">
    <w:abstractNumId w:val="9"/>
  </w:num>
  <w:num w:numId="45">
    <w:abstractNumId w:val="6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99"/>
    <w:rsid w:val="0000349D"/>
    <w:rsid w:val="00032A16"/>
    <w:rsid w:val="00052D5E"/>
    <w:rsid w:val="00054BA7"/>
    <w:rsid w:val="00073F5E"/>
    <w:rsid w:val="0008240D"/>
    <w:rsid w:val="00092524"/>
    <w:rsid w:val="00096FEB"/>
    <w:rsid w:val="000C267F"/>
    <w:rsid w:val="000D221E"/>
    <w:rsid w:val="000E48EE"/>
    <w:rsid w:val="000E5F5D"/>
    <w:rsid w:val="000F35AD"/>
    <w:rsid w:val="000F614E"/>
    <w:rsid w:val="00111801"/>
    <w:rsid w:val="00114FA8"/>
    <w:rsid w:val="00127E3A"/>
    <w:rsid w:val="00144B27"/>
    <w:rsid w:val="00153F05"/>
    <w:rsid w:val="00154AF9"/>
    <w:rsid w:val="00157B82"/>
    <w:rsid w:val="0016337F"/>
    <w:rsid w:val="00167FE3"/>
    <w:rsid w:val="00183A17"/>
    <w:rsid w:val="001959CB"/>
    <w:rsid w:val="001A1042"/>
    <w:rsid w:val="001A4627"/>
    <w:rsid w:val="001B258D"/>
    <w:rsid w:val="001B30E0"/>
    <w:rsid w:val="001C600A"/>
    <w:rsid w:val="001E1B8D"/>
    <w:rsid w:val="001E3459"/>
    <w:rsid w:val="001E3FAE"/>
    <w:rsid w:val="002111C2"/>
    <w:rsid w:val="00214899"/>
    <w:rsid w:val="00223A97"/>
    <w:rsid w:val="00230699"/>
    <w:rsid w:val="00234180"/>
    <w:rsid w:val="00242040"/>
    <w:rsid w:val="00261853"/>
    <w:rsid w:val="002751A7"/>
    <w:rsid w:val="002835FF"/>
    <w:rsid w:val="00295C2F"/>
    <w:rsid w:val="002B241E"/>
    <w:rsid w:val="002B4C02"/>
    <w:rsid w:val="002B6004"/>
    <w:rsid w:val="002C361F"/>
    <w:rsid w:val="002E0AFE"/>
    <w:rsid w:val="002E56D1"/>
    <w:rsid w:val="002E7DBE"/>
    <w:rsid w:val="003043AE"/>
    <w:rsid w:val="003223DD"/>
    <w:rsid w:val="003251C0"/>
    <w:rsid w:val="00325A89"/>
    <w:rsid w:val="00336BB6"/>
    <w:rsid w:val="00385825"/>
    <w:rsid w:val="00386AB7"/>
    <w:rsid w:val="003A0164"/>
    <w:rsid w:val="003A628B"/>
    <w:rsid w:val="003B2DD8"/>
    <w:rsid w:val="003B2E38"/>
    <w:rsid w:val="003C09CA"/>
    <w:rsid w:val="003C6DF9"/>
    <w:rsid w:val="003C7EAB"/>
    <w:rsid w:val="003D1955"/>
    <w:rsid w:val="003E36A3"/>
    <w:rsid w:val="003E4BA6"/>
    <w:rsid w:val="003F5EAD"/>
    <w:rsid w:val="00406DF7"/>
    <w:rsid w:val="00411B52"/>
    <w:rsid w:val="00436056"/>
    <w:rsid w:val="00440503"/>
    <w:rsid w:val="00444F87"/>
    <w:rsid w:val="00450BFC"/>
    <w:rsid w:val="00463BE8"/>
    <w:rsid w:val="00464CB1"/>
    <w:rsid w:val="00466875"/>
    <w:rsid w:val="00467731"/>
    <w:rsid w:val="00482686"/>
    <w:rsid w:val="00493948"/>
    <w:rsid w:val="00493C02"/>
    <w:rsid w:val="00497DF7"/>
    <w:rsid w:val="004A03A8"/>
    <w:rsid w:val="004B16CE"/>
    <w:rsid w:val="004B464E"/>
    <w:rsid w:val="004C6424"/>
    <w:rsid w:val="00503EB8"/>
    <w:rsid w:val="005259F9"/>
    <w:rsid w:val="00527BC4"/>
    <w:rsid w:val="005458F0"/>
    <w:rsid w:val="00554057"/>
    <w:rsid w:val="00570138"/>
    <w:rsid w:val="00570DE4"/>
    <w:rsid w:val="00571CC3"/>
    <w:rsid w:val="00576E1A"/>
    <w:rsid w:val="005828ED"/>
    <w:rsid w:val="00582A28"/>
    <w:rsid w:val="0058478D"/>
    <w:rsid w:val="0058603F"/>
    <w:rsid w:val="00595778"/>
    <w:rsid w:val="005A3765"/>
    <w:rsid w:val="005B593F"/>
    <w:rsid w:val="005C1DFF"/>
    <w:rsid w:val="005D0ED2"/>
    <w:rsid w:val="005D2F93"/>
    <w:rsid w:val="005D33AD"/>
    <w:rsid w:val="005D3FE9"/>
    <w:rsid w:val="005E05A6"/>
    <w:rsid w:val="005F2325"/>
    <w:rsid w:val="005F4D1B"/>
    <w:rsid w:val="00605F91"/>
    <w:rsid w:val="00635E93"/>
    <w:rsid w:val="00640A28"/>
    <w:rsid w:val="00677C53"/>
    <w:rsid w:val="00687D54"/>
    <w:rsid w:val="00690576"/>
    <w:rsid w:val="00692E2A"/>
    <w:rsid w:val="006A24C6"/>
    <w:rsid w:val="006C33F8"/>
    <w:rsid w:val="006D58D3"/>
    <w:rsid w:val="006E2013"/>
    <w:rsid w:val="006E24F2"/>
    <w:rsid w:val="0070572C"/>
    <w:rsid w:val="0071137A"/>
    <w:rsid w:val="00717F10"/>
    <w:rsid w:val="00732D02"/>
    <w:rsid w:val="00744AA2"/>
    <w:rsid w:val="00752E97"/>
    <w:rsid w:val="00780CAF"/>
    <w:rsid w:val="0079397A"/>
    <w:rsid w:val="007954EF"/>
    <w:rsid w:val="007A58BE"/>
    <w:rsid w:val="007A5E42"/>
    <w:rsid w:val="007C063E"/>
    <w:rsid w:val="007D4D5A"/>
    <w:rsid w:val="007F2432"/>
    <w:rsid w:val="007F2899"/>
    <w:rsid w:val="007F56D1"/>
    <w:rsid w:val="007F5EFA"/>
    <w:rsid w:val="00811337"/>
    <w:rsid w:val="00811C83"/>
    <w:rsid w:val="008300BF"/>
    <w:rsid w:val="00830D0E"/>
    <w:rsid w:val="00831331"/>
    <w:rsid w:val="00831EB9"/>
    <w:rsid w:val="008434D8"/>
    <w:rsid w:val="00846F78"/>
    <w:rsid w:val="00862E24"/>
    <w:rsid w:val="00877F66"/>
    <w:rsid w:val="008821D2"/>
    <w:rsid w:val="008925D1"/>
    <w:rsid w:val="008B0A1A"/>
    <w:rsid w:val="008B3F06"/>
    <w:rsid w:val="008E4563"/>
    <w:rsid w:val="008E4FC5"/>
    <w:rsid w:val="008F2310"/>
    <w:rsid w:val="008F5EEC"/>
    <w:rsid w:val="00900D24"/>
    <w:rsid w:val="009044CA"/>
    <w:rsid w:val="00912883"/>
    <w:rsid w:val="009227A5"/>
    <w:rsid w:val="009238E0"/>
    <w:rsid w:val="00923B30"/>
    <w:rsid w:val="009322FC"/>
    <w:rsid w:val="009517FF"/>
    <w:rsid w:val="009550CA"/>
    <w:rsid w:val="00983630"/>
    <w:rsid w:val="0099255C"/>
    <w:rsid w:val="00992D53"/>
    <w:rsid w:val="009A7699"/>
    <w:rsid w:val="009D3489"/>
    <w:rsid w:val="009E5E5C"/>
    <w:rsid w:val="009E6C27"/>
    <w:rsid w:val="009F65B6"/>
    <w:rsid w:val="00A001CD"/>
    <w:rsid w:val="00A10246"/>
    <w:rsid w:val="00A11645"/>
    <w:rsid w:val="00A328FA"/>
    <w:rsid w:val="00A51BCF"/>
    <w:rsid w:val="00A62FDC"/>
    <w:rsid w:val="00A635EB"/>
    <w:rsid w:val="00A6423C"/>
    <w:rsid w:val="00A72303"/>
    <w:rsid w:val="00A72986"/>
    <w:rsid w:val="00A74F02"/>
    <w:rsid w:val="00A80146"/>
    <w:rsid w:val="00A823A3"/>
    <w:rsid w:val="00A90D33"/>
    <w:rsid w:val="00AA6CD5"/>
    <w:rsid w:val="00AA7436"/>
    <w:rsid w:val="00AB1186"/>
    <w:rsid w:val="00AB2A9B"/>
    <w:rsid w:val="00AB4C45"/>
    <w:rsid w:val="00AC1386"/>
    <w:rsid w:val="00AD1FEA"/>
    <w:rsid w:val="00AD7CE8"/>
    <w:rsid w:val="00AE7099"/>
    <w:rsid w:val="00AF4B05"/>
    <w:rsid w:val="00AF5F10"/>
    <w:rsid w:val="00B025E6"/>
    <w:rsid w:val="00B06190"/>
    <w:rsid w:val="00B167D3"/>
    <w:rsid w:val="00B21DAB"/>
    <w:rsid w:val="00B310E4"/>
    <w:rsid w:val="00B41DC1"/>
    <w:rsid w:val="00B619AB"/>
    <w:rsid w:val="00B70C7E"/>
    <w:rsid w:val="00B909DB"/>
    <w:rsid w:val="00B9686E"/>
    <w:rsid w:val="00BB0BCC"/>
    <w:rsid w:val="00BB62E4"/>
    <w:rsid w:val="00BD7CD5"/>
    <w:rsid w:val="00BE19A7"/>
    <w:rsid w:val="00BF0C9F"/>
    <w:rsid w:val="00C1680B"/>
    <w:rsid w:val="00C35A7D"/>
    <w:rsid w:val="00C35AB9"/>
    <w:rsid w:val="00C37DF3"/>
    <w:rsid w:val="00C479E1"/>
    <w:rsid w:val="00C51C58"/>
    <w:rsid w:val="00C73F64"/>
    <w:rsid w:val="00C87EDE"/>
    <w:rsid w:val="00C913F5"/>
    <w:rsid w:val="00C93BB0"/>
    <w:rsid w:val="00CA1D01"/>
    <w:rsid w:val="00CA29E3"/>
    <w:rsid w:val="00CB74DA"/>
    <w:rsid w:val="00CC2DF1"/>
    <w:rsid w:val="00CE2696"/>
    <w:rsid w:val="00CE32B0"/>
    <w:rsid w:val="00D06EDC"/>
    <w:rsid w:val="00D073BA"/>
    <w:rsid w:val="00D25966"/>
    <w:rsid w:val="00D4358A"/>
    <w:rsid w:val="00D532C3"/>
    <w:rsid w:val="00D572AE"/>
    <w:rsid w:val="00D66F27"/>
    <w:rsid w:val="00D97CA3"/>
    <w:rsid w:val="00DC3C70"/>
    <w:rsid w:val="00DD592C"/>
    <w:rsid w:val="00DE4C53"/>
    <w:rsid w:val="00DF26E6"/>
    <w:rsid w:val="00DF3DA7"/>
    <w:rsid w:val="00E05B62"/>
    <w:rsid w:val="00E1216E"/>
    <w:rsid w:val="00E148EB"/>
    <w:rsid w:val="00E168EA"/>
    <w:rsid w:val="00E2590F"/>
    <w:rsid w:val="00E35642"/>
    <w:rsid w:val="00E63CBC"/>
    <w:rsid w:val="00E83DC3"/>
    <w:rsid w:val="00E96507"/>
    <w:rsid w:val="00EA5B64"/>
    <w:rsid w:val="00EA7B5D"/>
    <w:rsid w:val="00EB3B64"/>
    <w:rsid w:val="00EB54D9"/>
    <w:rsid w:val="00EB5FE9"/>
    <w:rsid w:val="00EB742F"/>
    <w:rsid w:val="00EC0A79"/>
    <w:rsid w:val="00EC5017"/>
    <w:rsid w:val="00ED29F0"/>
    <w:rsid w:val="00EE7CA9"/>
    <w:rsid w:val="00EF7217"/>
    <w:rsid w:val="00F03C25"/>
    <w:rsid w:val="00F04EF0"/>
    <w:rsid w:val="00F228F0"/>
    <w:rsid w:val="00F42071"/>
    <w:rsid w:val="00F42653"/>
    <w:rsid w:val="00F45859"/>
    <w:rsid w:val="00F50ACA"/>
    <w:rsid w:val="00F63664"/>
    <w:rsid w:val="00F829D3"/>
    <w:rsid w:val="00F90D59"/>
    <w:rsid w:val="00FA0272"/>
    <w:rsid w:val="00FA7DA0"/>
    <w:rsid w:val="00FC2C69"/>
    <w:rsid w:val="00FC4F56"/>
    <w:rsid w:val="00FD71E7"/>
    <w:rsid w:val="00FE0584"/>
    <w:rsid w:val="00FE111D"/>
    <w:rsid w:val="00FE5F7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EBE6B"/>
  <w15:chartTrackingRefBased/>
  <w15:docId w15:val="{ECADF780-E09C-4462-A5B4-50DAEB9A6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color w:val="000000" w:themeColor="text1"/>
        <w:sz w:val="22"/>
        <w:szCs w:val="22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424"/>
    <w:pPr>
      <w:spacing w:after="200" w:line="276" w:lineRule="auto"/>
    </w:pPr>
  </w:style>
  <w:style w:type="paragraph" w:styleId="Titre1">
    <w:name w:val="heading 1"/>
    <w:basedOn w:val="Normal"/>
    <w:next w:val="Normal"/>
    <w:link w:val="Titre1Car"/>
    <w:uiPriority w:val="99"/>
    <w:qFormat/>
    <w:rsid w:val="00527BC4"/>
    <w:pPr>
      <w:keepNext/>
      <w:keepLines/>
      <w:spacing w:after="0" w:line="240" w:lineRule="auto"/>
      <w:outlineLvl w:val="0"/>
    </w:pPr>
    <w:rPr>
      <w:rFonts w:ascii="Verdana" w:eastAsia="Times New Roman" w:hAnsi="Verdana"/>
      <w:b/>
      <w:bCs/>
      <w:i/>
      <w:color w:val="365F9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9"/>
    <w:qFormat/>
    <w:rsid w:val="00527BC4"/>
    <w:pPr>
      <w:keepNext/>
      <w:keepLines/>
      <w:numPr>
        <w:numId w:val="29"/>
      </w:numPr>
      <w:spacing w:after="0" w:line="240" w:lineRule="auto"/>
      <w:outlineLvl w:val="1"/>
    </w:pPr>
    <w:rPr>
      <w:rFonts w:ascii="Verdana" w:eastAsia="Times New Roman" w:hAnsi="Verdana"/>
      <w:b/>
      <w:bCs/>
      <w:color w:val="4F81BD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527BC4"/>
    <w:pPr>
      <w:keepNext/>
      <w:keepLines/>
      <w:spacing w:after="0" w:line="240" w:lineRule="auto"/>
      <w:ind w:left="708"/>
      <w:outlineLvl w:val="2"/>
    </w:pPr>
    <w:rPr>
      <w:rFonts w:ascii="Verdana" w:eastAsia="Times New Roman" w:hAnsi="Verdana"/>
      <w:b/>
      <w:bCs/>
      <w:color w:val="4F81BD"/>
      <w:u w:val="dottedHeavy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nhideWhenUsed/>
    <w:rsid w:val="004C642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depageCar">
    <w:name w:val="Pied de page Car"/>
    <w:link w:val="Pieddepage"/>
    <w:rsid w:val="004C6424"/>
    <w:rPr>
      <w:rFonts w:ascii="Calibri" w:eastAsia="Calibri" w:hAnsi="Calibri" w:cs="Times New Roman"/>
    </w:rPr>
  </w:style>
  <w:style w:type="paragraph" w:styleId="Sansinterligne">
    <w:name w:val="No Spacing"/>
    <w:uiPriority w:val="1"/>
    <w:qFormat/>
    <w:rsid w:val="004C6424"/>
    <w:rPr>
      <w:lang w:eastAsia="en-US"/>
    </w:rPr>
  </w:style>
  <w:style w:type="paragraph" w:styleId="Paragraphedeliste">
    <w:name w:val="List Paragraph"/>
    <w:basedOn w:val="Normal"/>
    <w:uiPriority w:val="99"/>
    <w:qFormat/>
    <w:rsid w:val="00E148EB"/>
    <w:pPr>
      <w:spacing w:before="100" w:beforeAutospacing="1" w:after="100" w:afterAutospacing="1" w:line="240" w:lineRule="auto"/>
      <w:ind w:left="720"/>
    </w:pPr>
  </w:style>
  <w:style w:type="paragraph" w:styleId="En-tte">
    <w:name w:val="header"/>
    <w:basedOn w:val="Normal"/>
    <w:link w:val="En-tteCar"/>
    <w:uiPriority w:val="99"/>
    <w:unhideWhenUsed/>
    <w:rsid w:val="002C361F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uiPriority w:val="99"/>
    <w:rsid w:val="002C361F"/>
    <w:rPr>
      <w:sz w:val="22"/>
      <w:szCs w:val="22"/>
      <w:lang w:eastAsia="en-US"/>
    </w:rPr>
  </w:style>
  <w:style w:type="character" w:styleId="Lienhypertexte">
    <w:name w:val="Hyperlink"/>
    <w:rsid w:val="00FA7DA0"/>
    <w:rPr>
      <w:color w:val="517095"/>
      <w:u w:val="single"/>
    </w:rPr>
  </w:style>
  <w:style w:type="paragraph" w:styleId="Notedebasdepage">
    <w:name w:val="footnote text"/>
    <w:basedOn w:val="Normal"/>
    <w:link w:val="NotedebasdepageCar"/>
    <w:semiHidden/>
    <w:rsid w:val="00FA7DA0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link w:val="Notedebasdepage"/>
    <w:semiHidden/>
    <w:rsid w:val="00FA7DA0"/>
    <w:rPr>
      <w:rFonts w:ascii="Times New Roman" w:eastAsia="Times New Roman" w:hAnsi="Times New Roman"/>
      <w:lang w:val="fr-FR" w:eastAsia="fr-FR"/>
    </w:rPr>
  </w:style>
  <w:style w:type="character" w:styleId="Appelnotedebasdep">
    <w:name w:val="footnote reference"/>
    <w:semiHidden/>
    <w:rsid w:val="00FA7DA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1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1DAB"/>
    <w:rPr>
      <w:rFonts w:ascii="Tahoma" w:hAnsi="Tahoma" w:cs="Tahoma"/>
      <w:sz w:val="16"/>
      <w:szCs w:val="16"/>
      <w:lang w:eastAsia="en-US"/>
    </w:rPr>
  </w:style>
  <w:style w:type="character" w:customStyle="1" w:styleId="Titre1Car">
    <w:name w:val="Titre 1 Car"/>
    <w:link w:val="Titre1"/>
    <w:uiPriority w:val="99"/>
    <w:rsid w:val="00527BC4"/>
    <w:rPr>
      <w:rFonts w:ascii="Verdana" w:eastAsia="Times New Roman" w:hAnsi="Verdana"/>
      <w:b/>
      <w:bCs/>
      <w:i/>
      <w:color w:val="365F91"/>
      <w:sz w:val="28"/>
      <w:szCs w:val="28"/>
      <w:u w:val="single"/>
      <w:lang w:eastAsia="en-US"/>
    </w:rPr>
  </w:style>
  <w:style w:type="character" w:customStyle="1" w:styleId="Titre2Car">
    <w:name w:val="Titre 2 Car"/>
    <w:link w:val="Titre2"/>
    <w:uiPriority w:val="99"/>
    <w:rsid w:val="00527BC4"/>
    <w:rPr>
      <w:rFonts w:ascii="Verdana" w:eastAsia="Times New Roman" w:hAnsi="Verdana"/>
      <w:b/>
      <w:bCs/>
      <w:color w:val="4F81BD"/>
      <w:sz w:val="24"/>
      <w:szCs w:val="26"/>
      <w:lang w:eastAsia="en-US"/>
    </w:rPr>
  </w:style>
  <w:style w:type="character" w:customStyle="1" w:styleId="Titre3Car">
    <w:name w:val="Titre 3 Car"/>
    <w:link w:val="Titre3"/>
    <w:uiPriority w:val="99"/>
    <w:rsid w:val="00527BC4"/>
    <w:rPr>
      <w:rFonts w:ascii="Verdana" w:eastAsia="Times New Roman" w:hAnsi="Verdana"/>
      <w:b/>
      <w:bCs/>
      <w:color w:val="4F81BD"/>
      <w:sz w:val="22"/>
      <w:szCs w:val="22"/>
      <w:u w:val="dottedHeavy"/>
      <w:lang w:eastAsia="en-US"/>
    </w:rPr>
  </w:style>
  <w:style w:type="table" w:styleId="Grilledutableau">
    <w:name w:val="Table Grid"/>
    <w:basedOn w:val="TableauNormal"/>
    <w:uiPriority w:val="59"/>
    <w:rsid w:val="00CE2696"/>
    <w:rPr>
      <w:rFonts w:ascii="Times New Roman" w:eastAsiaTheme="minorHAnsi" w:hAnsi="Times New Roman" w:cstheme="minorBidi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herine\Documents\Mod&#232;les%20Office%20personnalis&#233;s\Mod&#232;le%20Word%20d&#233;finiti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AE939-907E-45E9-9FE1-62A57701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Word définitif.dotx</Template>
  <TotalTime>102</TotalTime>
  <Pages>2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Libert</dc:creator>
  <cp:keywords/>
  <cp:lastModifiedBy>Catherine Libert</cp:lastModifiedBy>
  <cp:revision>16</cp:revision>
  <cp:lastPrinted>2012-06-11T19:03:00Z</cp:lastPrinted>
  <dcterms:created xsi:type="dcterms:W3CDTF">2016-10-04T07:28:00Z</dcterms:created>
  <dcterms:modified xsi:type="dcterms:W3CDTF">2017-02-13T13:59:00Z</dcterms:modified>
</cp:coreProperties>
</file>