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1D9B0415" w14:textId="77777777" w:rsidR="00F94B02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 xml:space="preserve">cument d’intentions pédagogiques </w:t>
      </w:r>
    </w:p>
    <w:p w14:paraId="506602DB" w14:textId="06058A65" w:rsidR="002D18FF" w:rsidRDefault="00F94B02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« Technicien commercial »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592EC3BC" w14:textId="7217DD95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La place des stages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794C6168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  <w:r w:rsidR="005F45CD">
              <w:rPr>
                <w:rFonts w:ascii="Aptos" w:hAnsi="Aptos"/>
              </w:rPr>
              <w:t xml:space="preserve"> </w:t>
            </w:r>
          </w:p>
          <w:p w14:paraId="3DC7B127" w14:textId="6428AC14" w:rsidR="0045069A" w:rsidRPr="005D3E8B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1FF672F0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5C61FA">
              <w:rPr>
                <w:rFonts w:ascii="Aptos" w:hAnsi="Aptos"/>
              </w:rPr>
              <w:t>décrit le</w:t>
            </w:r>
            <w:r w:rsidRPr="00AA1ECF">
              <w:rPr>
                <w:rFonts w:ascii="Aptos" w:hAnsi="Aptos"/>
              </w:rPr>
              <w:t xml:space="preserve"> métier de </w:t>
            </w:r>
            <w:r w:rsidR="007C68BB">
              <w:rPr>
                <w:rFonts w:ascii="Aptos" w:hAnsi="Aptos"/>
              </w:rPr>
              <w:t>technicien commercial</w:t>
            </w:r>
          </w:p>
          <w:p w14:paraId="2F1D43C4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Pr="007C68BB">
              <w:rPr>
                <w:rFonts w:ascii="Aptos" w:hAnsi="Aptos"/>
              </w:rPr>
              <w:t xml:space="preserve">les cours de l’OBG </w:t>
            </w:r>
            <w:r w:rsidR="003509E1">
              <w:rPr>
                <w:rFonts w:ascii="Aptos" w:hAnsi="Aptos"/>
              </w:rPr>
              <w:t>et leurs objectifs</w:t>
            </w:r>
          </w:p>
          <w:p w14:paraId="21362B68" w14:textId="427A5081" w:rsidR="0045069A" w:rsidRPr="00AA1ECF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4F3FB12A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Stage</w:t>
            </w:r>
            <w:r w:rsidR="008A2D2A" w:rsidRPr="00AA1ECF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5618" w:type="dxa"/>
          </w:tcPr>
          <w:p w14:paraId="3CDFA484" w14:textId="7F1ADFC5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031D57" w:rsidRPr="00C15D6A">
              <w:rPr>
                <w:rFonts w:ascii="Aptos" w:hAnsi="Aptos"/>
              </w:rPr>
              <w:t xml:space="preserve">si des stages sont prévus et pour quelle durée </w:t>
            </w:r>
            <w:r w:rsidR="00416D3B" w:rsidRPr="00C15D6A">
              <w:rPr>
                <w:rFonts w:ascii="Aptos" w:hAnsi="Aptos"/>
              </w:rPr>
              <w:t xml:space="preserve">(de </w:t>
            </w:r>
            <w:r w:rsidR="002955F5">
              <w:rPr>
                <w:rFonts w:ascii="Aptos" w:hAnsi="Aptos"/>
              </w:rPr>
              <w:t>4</w:t>
            </w:r>
            <w:r w:rsidR="00416D3B" w:rsidRPr="00C15D6A">
              <w:rPr>
                <w:rFonts w:ascii="Aptos" w:hAnsi="Aptos"/>
              </w:rPr>
              <w:t xml:space="preserve"> à 15 semaines)</w:t>
            </w:r>
          </w:p>
          <w:p w14:paraId="6AB725AE" w14:textId="63280A0D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1E4D7C" w:rsidRPr="00C15D6A">
              <w:rPr>
                <w:rFonts w:ascii="Aptos" w:hAnsi="Aptos"/>
              </w:rPr>
              <w:t>si des stages son</w:t>
            </w:r>
            <w:r w:rsidR="00A12A46" w:rsidRPr="00C15D6A">
              <w:rPr>
                <w:rFonts w:ascii="Aptos" w:hAnsi="Aptos"/>
              </w:rPr>
              <w:t>t organisés</w:t>
            </w:r>
            <w:r w:rsidRPr="00C15D6A">
              <w:rPr>
                <w:rFonts w:ascii="Aptos" w:hAnsi="Aptos"/>
              </w:rPr>
              <w:t xml:space="preserve"> en </w:t>
            </w:r>
            <w:r w:rsidR="00A12A46" w:rsidRPr="00C15D6A">
              <w:rPr>
                <w:rFonts w:ascii="Aptos" w:hAnsi="Aptos"/>
              </w:rPr>
              <w:t>4</w:t>
            </w:r>
            <w:r w:rsidR="00A12A46" w:rsidRPr="00C15D6A">
              <w:rPr>
                <w:rFonts w:ascii="Aptos" w:hAnsi="Aptos"/>
                <w:vertAlign w:val="superscript"/>
              </w:rPr>
              <w:t>e</w:t>
            </w:r>
            <w:r w:rsidR="00A12A46" w:rsidRPr="00C15D6A">
              <w:rPr>
                <w:rFonts w:ascii="Aptos" w:hAnsi="Aptos"/>
              </w:rPr>
              <w:t xml:space="preserve"> année</w:t>
            </w:r>
            <w:r w:rsidRPr="00C15D6A">
              <w:rPr>
                <w:rFonts w:ascii="Aptos" w:hAnsi="Aptos"/>
              </w:rPr>
              <w:t xml:space="preserve"> </w:t>
            </w:r>
          </w:p>
          <w:p w14:paraId="0F2D85B1" w14:textId="04746D5F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la réalisation de tous les stages est nécessaire pour l’obtention du C</w:t>
            </w:r>
            <w:r w:rsidR="00416D3B" w:rsidRPr="00C15D6A">
              <w:rPr>
                <w:rFonts w:ascii="Aptos" w:hAnsi="Aptos"/>
              </w:rPr>
              <w:t>Q6</w:t>
            </w:r>
          </w:p>
          <w:p w14:paraId="5035623C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précise que les stages sont formatifs</w:t>
            </w:r>
          </w:p>
          <w:p w14:paraId="1093D48D" w14:textId="1F6DCA69" w:rsidR="0045069A" w:rsidRPr="00C15D6A" w:rsidRDefault="0045069A" w:rsidP="0045069A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15EDD590" w14:textId="39C4AEFC" w:rsidR="00BB0680" w:rsidRPr="00BB0680" w:rsidRDefault="00A61F94" w:rsidP="00BB0680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</w:t>
            </w: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lastRenderedPageBreak/>
              <w:t>Critères de réussite</w:t>
            </w:r>
          </w:p>
        </w:tc>
        <w:tc>
          <w:tcPr>
            <w:tcW w:w="5618" w:type="dxa"/>
          </w:tcPr>
          <w:p w14:paraId="617D712A" w14:textId="7C72D071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 xml:space="preserve">Le DIP précise </w:t>
            </w:r>
            <w:r w:rsidR="00331186" w:rsidRPr="00C15D6A">
              <w:rPr>
                <w:rFonts w:ascii="Aptos" w:hAnsi="Aptos"/>
              </w:rPr>
              <w:t>les critères de réussite pour</w:t>
            </w:r>
            <w:r w:rsidRPr="00C15D6A">
              <w:rPr>
                <w:rFonts w:ascii="Aptos" w:hAnsi="Aptos"/>
              </w:rPr>
              <w:t xml:space="preserve"> obtenir son CQ6 </w:t>
            </w:r>
          </w:p>
          <w:p w14:paraId="407ECE78" w14:textId="51411B35" w:rsidR="00A61F94" w:rsidRPr="00C15D6A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C15D6A">
              <w:rPr>
                <w:rFonts w:ascii="Aptos" w:hAnsi="Aptos"/>
              </w:rPr>
              <w:t>Le DIP explicite les situations possibles en fin de 4</w:t>
            </w:r>
            <w:r w:rsidRPr="00C15D6A">
              <w:rPr>
                <w:rFonts w:ascii="Aptos" w:hAnsi="Aptos"/>
                <w:vertAlign w:val="superscript"/>
              </w:rPr>
              <w:t>ème</w:t>
            </w:r>
            <w:r w:rsidRPr="00C15D6A">
              <w:rPr>
                <w:rFonts w:ascii="Aptos" w:hAnsi="Aptos"/>
              </w:rPr>
              <w:t> : AOA, AOB, AOC, AOC 4</w:t>
            </w:r>
            <w:r w:rsidRPr="00C15D6A">
              <w:rPr>
                <w:rFonts w:ascii="Aptos" w:hAnsi="Aptos"/>
                <w:vertAlign w:val="superscript"/>
              </w:rPr>
              <w:t>e</w:t>
            </w:r>
            <w:r w:rsidRPr="00C15D6A">
              <w:rPr>
                <w:rFonts w:ascii="Aptos" w:hAnsi="Aptos"/>
              </w:rPr>
              <w:t xml:space="preserve"> complémentaire </w:t>
            </w:r>
          </w:p>
          <w:p w14:paraId="5FB56565" w14:textId="77777777" w:rsidR="00A61F94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  <w:p w14:paraId="300EFFEF" w14:textId="6AE137BB" w:rsidR="00BB0680" w:rsidRPr="009D7922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0CD590DA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échec</w:t>
            </w:r>
          </w:p>
          <w:p w14:paraId="1E8F4E94" w14:textId="31BE4170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645D5C1F" w14:textId="77777777" w:rsidR="00D20C0E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  <w:p w14:paraId="79C8872B" w14:textId="3F7F1BE4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6E202090" w14:textId="77777777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</w:t>
            </w:r>
          </w:p>
          <w:p w14:paraId="04B8E7E9" w14:textId="6AE8EECD" w:rsidR="00BB0680" w:rsidRPr="00AA1ECF" w:rsidRDefault="00BB0680" w:rsidP="00BB0680">
            <w:pPr>
              <w:pStyle w:val="Paragraphedeliste"/>
              <w:spacing w:before="0" w:beforeAutospacing="0" w:after="0" w:afterAutospacing="0" w:line="264" w:lineRule="auto"/>
              <w:ind w:left="118"/>
              <w:rPr>
                <w:rFonts w:ascii="Aptos" w:hAnsi="Aptos"/>
              </w:rPr>
            </w:pP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D8A46" w14:textId="77777777" w:rsidR="00016209" w:rsidRDefault="00016209">
      <w:pPr>
        <w:spacing w:after="0" w:line="240" w:lineRule="auto"/>
      </w:pPr>
      <w:r>
        <w:separator/>
      </w:r>
    </w:p>
  </w:endnote>
  <w:endnote w:type="continuationSeparator" w:id="0">
    <w:p w14:paraId="7BD0AFBB" w14:textId="77777777" w:rsidR="00016209" w:rsidRDefault="0001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3816F" w14:textId="77777777" w:rsidR="00016209" w:rsidRDefault="00016209">
      <w:pPr>
        <w:spacing w:after="0" w:line="240" w:lineRule="auto"/>
      </w:pPr>
      <w:r>
        <w:separator/>
      </w:r>
    </w:p>
  </w:footnote>
  <w:footnote w:type="continuationSeparator" w:id="0">
    <w:p w14:paraId="49901CFB" w14:textId="77777777" w:rsidR="00016209" w:rsidRDefault="0001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1"/>
  </w:num>
  <w:num w:numId="2" w16cid:durableId="1813866298">
    <w:abstractNumId w:val="3"/>
  </w:num>
  <w:num w:numId="3" w16cid:durableId="115612644">
    <w:abstractNumId w:val="0"/>
  </w:num>
  <w:num w:numId="4" w16cid:durableId="3522683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16209"/>
    <w:rsid w:val="00031D57"/>
    <w:rsid w:val="00032A16"/>
    <w:rsid w:val="00052D5E"/>
    <w:rsid w:val="00054BA7"/>
    <w:rsid w:val="00057617"/>
    <w:rsid w:val="00066225"/>
    <w:rsid w:val="0008240D"/>
    <w:rsid w:val="00092524"/>
    <w:rsid w:val="000C7FDC"/>
    <w:rsid w:val="000D221E"/>
    <w:rsid w:val="000D38D8"/>
    <w:rsid w:val="000E48EE"/>
    <w:rsid w:val="000E5F5D"/>
    <w:rsid w:val="000F35AD"/>
    <w:rsid w:val="000F469E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2111C2"/>
    <w:rsid w:val="00214899"/>
    <w:rsid w:val="00223A97"/>
    <w:rsid w:val="00227DB3"/>
    <w:rsid w:val="00230699"/>
    <w:rsid w:val="00234180"/>
    <w:rsid w:val="00234C58"/>
    <w:rsid w:val="00242040"/>
    <w:rsid w:val="00261853"/>
    <w:rsid w:val="0027246E"/>
    <w:rsid w:val="002751A7"/>
    <w:rsid w:val="002955F5"/>
    <w:rsid w:val="00295C2F"/>
    <w:rsid w:val="00297F42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1186"/>
    <w:rsid w:val="00336BB6"/>
    <w:rsid w:val="003509E1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16D3B"/>
    <w:rsid w:val="00436056"/>
    <w:rsid w:val="00440503"/>
    <w:rsid w:val="00444F87"/>
    <w:rsid w:val="0045069A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C61FA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B34AD"/>
    <w:rsid w:val="006C33F8"/>
    <w:rsid w:val="006D58D3"/>
    <w:rsid w:val="006D647E"/>
    <w:rsid w:val="006E24F2"/>
    <w:rsid w:val="0070572C"/>
    <w:rsid w:val="00710E2C"/>
    <w:rsid w:val="0071137A"/>
    <w:rsid w:val="00717F10"/>
    <w:rsid w:val="00732C90"/>
    <w:rsid w:val="00732D02"/>
    <w:rsid w:val="00736255"/>
    <w:rsid w:val="00744AA2"/>
    <w:rsid w:val="00753096"/>
    <w:rsid w:val="0079397A"/>
    <w:rsid w:val="007954EF"/>
    <w:rsid w:val="007A58BE"/>
    <w:rsid w:val="007A5E42"/>
    <w:rsid w:val="007C063E"/>
    <w:rsid w:val="007C68BB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02AA"/>
    <w:rsid w:val="008925D1"/>
    <w:rsid w:val="008A2D2A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62673"/>
    <w:rsid w:val="00983630"/>
    <w:rsid w:val="0099255C"/>
    <w:rsid w:val="00992D53"/>
    <w:rsid w:val="009A3ECB"/>
    <w:rsid w:val="009A7699"/>
    <w:rsid w:val="009D3489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0330"/>
    <w:rsid w:val="00A61F94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C45"/>
    <w:rsid w:val="00AC1386"/>
    <w:rsid w:val="00AC1911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B0680"/>
    <w:rsid w:val="00BB0BCC"/>
    <w:rsid w:val="00BB62E4"/>
    <w:rsid w:val="00BD7CD5"/>
    <w:rsid w:val="00BE19A7"/>
    <w:rsid w:val="00BF0C9F"/>
    <w:rsid w:val="00C15D6A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0CAE"/>
    <w:rsid w:val="00E63CBC"/>
    <w:rsid w:val="00E70660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D3F34"/>
    <w:rsid w:val="00EE7CA9"/>
    <w:rsid w:val="00EF3548"/>
    <w:rsid w:val="00EF7217"/>
    <w:rsid w:val="00F03C25"/>
    <w:rsid w:val="00F04EF0"/>
    <w:rsid w:val="00F07D1A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829D3"/>
    <w:rsid w:val="00F8307A"/>
    <w:rsid w:val="00F94B02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46</cp:revision>
  <cp:lastPrinted>2017-09-14T11:23:00Z</cp:lastPrinted>
  <dcterms:created xsi:type="dcterms:W3CDTF">2025-11-17T07:59:00Z</dcterms:created>
  <dcterms:modified xsi:type="dcterms:W3CDTF">2025-11-24T10:23:00Z</dcterms:modified>
</cp:coreProperties>
</file>