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C73F" w14:textId="77777777" w:rsidR="00CE2696" w:rsidRDefault="00CE2696" w:rsidP="009044CA">
      <w:pPr>
        <w:spacing w:after="0" w:line="320" w:lineRule="exact"/>
        <w:ind w:left="426" w:hanging="426"/>
        <w:rPr>
          <w:rFonts w:asciiTheme="minorHAnsi" w:hAnsiTheme="minorHAnsi"/>
        </w:rPr>
      </w:pPr>
    </w:p>
    <w:p w14:paraId="66037CB5" w14:textId="77777777" w:rsidR="006367F9" w:rsidRPr="006367F9" w:rsidRDefault="006367F9" w:rsidP="006367F9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240" w:lineRule="exact"/>
        <w:jc w:val="center"/>
        <w:rPr>
          <w:rFonts w:asciiTheme="minorHAnsi" w:eastAsiaTheme="minorHAnsi" w:hAnsiTheme="minorHAnsi" w:cstheme="minorBidi"/>
          <w:color w:val="2E5319"/>
          <w:sz w:val="20"/>
          <w:szCs w:val="20"/>
          <w:lang w:eastAsia="en-US"/>
        </w:rPr>
      </w:pPr>
    </w:p>
    <w:p w14:paraId="3A6D2EA9" w14:textId="1BD21886" w:rsidR="0006204B" w:rsidRPr="00133ECD" w:rsidRDefault="0006204B" w:rsidP="006367F9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jc w:val="center"/>
        <w:rPr>
          <w:rFonts w:asciiTheme="minorHAnsi" w:eastAsiaTheme="minorHAnsi" w:hAnsiTheme="minorHAnsi" w:cstheme="minorBidi"/>
          <w:color w:val="2E5319"/>
          <w:sz w:val="24"/>
          <w:szCs w:val="24"/>
          <w:lang w:eastAsia="en-US"/>
        </w:rPr>
      </w:pPr>
      <w:r w:rsidRPr="0006204B"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  <w:t xml:space="preserve"> </w:t>
      </w:r>
      <w:r w:rsidRPr="00133ECD"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  <w:t>Intitulé de la séquence d’apprentissage</w:t>
      </w:r>
      <w:r w:rsidRPr="00133ECD">
        <w:rPr>
          <w:rFonts w:asciiTheme="minorHAnsi" w:eastAsiaTheme="minorHAnsi" w:hAnsiTheme="minorHAnsi" w:cstheme="minorBidi"/>
          <w:color w:val="2E5319"/>
          <w:sz w:val="24"/>
          <w:szCs w:val="24"/>
          <w:lang w:eastAsia="en-US"/>
        </w:rPr>
        <w:t xml:space="preserve"> : </w:t>
      </w:r>
    </w:p>
    <w:p w14:paraId="09A3E8EF" w14:textId="6839BF38" w:rsidR="0006204B" w:rsidRDefault="0006204B" w:rsidP="006367F9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645A6904" w14:textId="77777777" w:rsidR="006367F9" w:rsidRPr="006367F9" w:rsidRDefault="006367F9" w:rsidP="006367F9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240" w:lineRule="exact"/>
        <w:jc w:val="center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5BD8DB8F" w14:textId="67A87FAC" w:rsidR="0006204B" w:rsidRDefault="0006204B" w:rsidP="0006204B">
      <w:pPr>
        <w:spacing w:after="0"/>
        <w:rPr>
          <w:rFonts w:asciiTheme="minorHAnsi" w:hAnsiTheme="minorHAnsi"/>
        </w:rPr>
      </w:pPr>
    </w:p>
    <w:p w14:paraId="2F66FC7E" w14:textId="03D4A52A" w:rsidR="0006204B" w:rsidRDefault="0006204B" w:rsidP="00050C4B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/>
        <w:rPr>
          <w:rFonts w:asciiTheme="minorHAnsi" w:hAnsiTheme="minorHAnsi"/>
        </w:rPr>
      </w:pPr>
      <w:r w:rsidRPr="00133ECD"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  <w:t>Durée :</w:t>
      </w:r>
      <w:r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  <w:t xml:space="preserve"> </w:t>
      </w:r>
    </w:p>
    <w:p w14:paraId="752609DD" w14:textId="3A3D4D5B" w:rsidR="0006204B" w:rsidRPr="0006204B" w:rsidRDefault="0006204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  <w:r w:rsidRPr="0006204B"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  <w:t>Compétence(s) privilégiée(s)</w:t>
      </w:r>
    </w:p>
    <w:p w14:paraId="2A62DBF1" w14:textId="3D2EC4B8" w:rsidR="0006204B" w:rsidRDefault="0006204B" w:rsidP="006367F9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tabs>
          <w:tab w:val="left" w:pos="8931"/>
        </w:tabs>
        <w:spacing w:after="0" w:line="320" w:lineRule="exac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C1 : Formuler une question de recherche et énoncer une ou plusieurs hypothèses</w:t>
      </w:r>
      <w:r>
        <w:rPr>
          <w:rFonts w:asciiTheme="minorHAnsi" w:hAnsiTheme="minorHAnsi"/>
          <w:szCs w:val="24"/>
        </w:rPr>
        <w:tab/>
      </w:r>
      <w:sdt>
        <w:sdtPr>
          <w:rPr>
            <w:rFonts w:asciiTheme="minorHAnsi" w:hAnsiTheme="minorHAnsi"/>
            <w:sz w:val="36"/>
            <w:szCs w:val="36"/>
          </w:rPr>
          <w:id w:val="-1495640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D0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2D9C8019" w14:textId="5D1C95E2" w:rsidR="0006204B" w:rsidRDefault="0006204B" w:rsidP="006367F9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tabs>
          <w:tab w:val="left" w:pos="8931"/>
        </w:tabs>
        <w:spacing w:after="0" w:line="320" w:lineRule="exact"/>
        <w:rPr>
          <w:rFonts w:asciiTheme="minorHAnsi" w:hAnsiTheme="minorHAnsi"/>
          <w:szCs w:val="24"/>
        </w:rPr>
      </w:pPr>
      <w:r w:rsidRPr="00AE7099">
        <w:rPr>
          <w:rFonts w:asciiTheme="minorHAnsi" w:hAnsiTheme="minorHAnsi"/>
          <w:szCs w:val="24"/>
        </w:rPr>
        <w:t xml:space="preserve">C2 : </w:t>
      </w:r>
      <w:r>
        <w:rPr>
          <w:rFonts w:asciiTheme="minorHAnsi" w:hAnsiTheme="minorHAnsi"/>
          <w:szCs w:val="24"/>
        </w:rPr>
        <w:t>Concevoir et réaliser une démarche de recherche</w:t>
      </w:r>
      <w:r>
        <w:rPr>
          <w:rFonts w:asciiTheme="minorHAnsi" w:hAnsiTheme="minorHAnsi"/>
          <w:szCs w:val="24"/>
        </w:rPr>
        <w:tab/>
      </w:r>
      <w:sdt>
        <w:sdtPr>
          <w:rPr>
            <w:rFonts w:asciiTheme="minorHAnsi" w:hAnsiTheme="minorHAnsi"/>
            <w:sz w:val="36"/>
            <w:szCs w:val="36"/>
          </w:rPr>
          <w:id w:val="1311135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16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713CA5E2" w14:textId="77777777" w:rsidR="0006204B" w:rsidRDefault="0006204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tabs>
          <w:tab w:val="left" w:pos="8931"/>
        </w:tabs>
        <w:spacing w:after="0" w:line="320" w:lineRule="exact"/>
        <w:rPr>
          <w:rFonts w:asciiTheme="minorHAnsi" w:hAnsiTheme="minorHAnsi"/>
          <w:szCs w:val="24"/>
        </w:rPr>
      </w:pPr>
      <w:r w:rsidRPr="00AE7099">
        <w:rPr>
          <w:rFonts w:asciiTheme="minorHAnsi" w:hAnsiTheme="minorHAnsi"/>
          <w:szCs w:val="24"/>
        </w:rPr>
        <w:t xml:space="preserve">C3 : </w:t>
      </w:r>
      <w:r>
        <w:rPr>
          <w:rFonts w:asciiTheme="minorHAnsi" w:hAnsiTheme="minorHAnsi"/>
          <w:szCs w:val="24"/>
        </w:rPr>
        <w:t xml:space="preserve">Confronter les résultats de la recherche avec des modèles théoriques, dégager </w:t>
      </w:r>
    </w:p>
    <w:p w14:paraId="67EB06DC" w14:textId="463D9418" w:rsidR="0006204B" w:rsidRDefault="007523D0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tabs>
          <w:tab w:val="left" w:pos="8931"/>
        </w:tabs>
        <w:spacing w:after="0" w:line="320" w:lineRule="exact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06204B">
        <w:rPr>
          <w:rFonts w:asciiTheme="minorHAnsi" w:hAnsiTheme="minorHAnsi"/>
          <w:szCs w:val="24"/>
        </w:rPr>
        <w:t>les axes de tension qui la traversent</w:t>
      </w:r>
      <w:r w:rsidR="0006204B">
        <w:rPr>
          <w:rFonts w:asciiTheme="minorHAnsi" w:hAnsiTheme="minorHAnsi"/>
          <w:szCs w:val="24"/>
        </w:rPr>
        <w:tab/>
      </w:r>
      <w:sdt>
        <w:sdtPr>
          <w:rPr>
            <w:rFonts w:asciiTheme="minorHAnsi" w:hAnsiTheme="minorHAnsi"/>
            <w:sz w:val="36"/>
            <w:szCs w:val="36"/>
          </w:rPr>
          <w:id w:val="-1812865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16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3E732693" w14:textId="0017FF6E" w:rsidR="0006204B" w:rsidRDefault="0006204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tabs>
          <w:tab w:val="left" w:pos="8931"/>
        </w:tabs>
        <w:spacing w:after="0" w:line="320" w:lineRule="exact"/>
        <w:rPr>
          <w:rFonts w:asciiTheme="minorHAnsi" w:hAnsiTheme="minorHAnsi"/>
          <w:szCs w:val="24"/>
        </w:rPr>
      </w:pPr>
      <w:r w:rsidRPr="00AE7099">
        <w:rPr>
          <w:rFonts w:asciiTheme="minorHAnsi" w:hAnsiTheme="minorHAnsi"/>
          <w:szCs w:val="24"/>
        </w:rPr>
        <w:t xml:space="preserve">C4 : </w:t>
      </w:r>
      <w:r>
        <w:rPr>
          <w:rFonts w:asciiTheme="minorHAnsi" w:hAnsiTheme="minorHAnsi"/>
          <w:szCs w:val="24"/>
        </w:rPr>
        <w:t>Communiquer les résultats de la recherche</w:t>
      </w:r>
      <w:r w:rsidRPr="009044CA">
        <w:rPr>
          <w:rFonts w:asciiTheme="minorHAnsi" w:hAnsiTheme="minorHAnsi"/>
          <w:sz w:val="36"/>
          <w:szCs w:val="36"/>
        </w:rPr>
        <w:tab/>
      </w:r>
      <w:sdt>
        <w:sdtPr>
          <w:rPr>
            <w:rFonts w:asciiTheme="minorHAnsi" w:hAnsiTheme="minorHAnsi"/>
            <w:sz w:val="36"/>
            <w:szCs w:val="36"/>
          </w:rPr>
          <w:id w:val="-80847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60B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6AD983BC" w14:textId="77777777" w:rsidR="00EB2762" w:rsidRDefault="00EB2762" w:rsidP="009044CA">
      <w:pPr>
        <w:spacing w:after="0" w:line="320" w:lineRule="exact"/>
        <w:rPr>
          <w:rFonts w:asciiTheme="minorHAnsi" w:hAnsiTheme="minorHAnsi"/>
        </w:rPr>
      </w:pPr>
    </w:p>
    <w:p w14:paraId="31F22EEE" w14:textId="7E9A7AA5" w:rsidR="0006204B" w:rsidRPr="0006204B" w:rsidRDefault="0006204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  <w:r w:rsidRPr="0006204B"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  <w:t>Famille(s) de tâches privilégiée</w:t>
      </w:r>
      <w:r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  <w:t>(</w:t>
      </w:r>
      <w:r w:rsidRPr="0006204B"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  <w:t>s)</w:t>
      </w:r>
    </w:p>
    <w:p w14:paraId="7351AF3C" w14:textId="0456F8C8" w:rsidR="0006204B" w:rsidRDefault="0006204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tabs>
          <w:tab w:val="left" w:pos="8931"/>
        </w:tabs>
        <w:spacing w:after="0" w:line="320" w:lineRule="exac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F1 : Questionner le réel</w:t>
      </w:r>
      <w:r>
        <w:rPr>
          <w:rFonts w:asciiTheme="minorHAnsi" w:hAnsiTheme="minorHAnsi"/>
          <w:szCs w:val="24"/>
        </w:rPr>
        <w:tab/>
      </w:r>
      <w:sdt>
        <w:sdtPr>
          <w:rPr>
            <w:rFonts w:asciiTheme="minorHAnsi" w:hAnsiTheme="minorHAnsi"/>
            <w:sz w:val="36"/>
            <w:szCs w:val="36"/>
          </w:rPr>
          <w:id w:val="1997690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1FBC8BAE" w14:textId="589DB6F2" w:rsidR="0006204B" w:rsidRDefault="0006204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tabs>
          <w:tab w:val="left" w:pos="8931"/>
        </w:tabs>
        <w:spacing w:after="0" w:line="320" w:lineRule="exac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F2 : Choisir</w:t>
      </w:r>
      <w:r>
        <w:rPr>
          <w:rFonts w:asciiTheme="minorHAnsi" w:hAnsiTheme="minorHAnsi"/>
          <w:szCs w:val="24"/>
        </w:rPr>
        <w:tab/>
      </w:r>
      <w:sdt>
        <w:sdtPr>
          <w:rPr>
            <w:rFonts w:asciiTheme="minorHAnsi" w:hAnsiTheme="minorHAnsi"/>
            <w:sz w:val="36"/>
            <w:szCs w:val="36"/>
          </w:rPr>
          <w:id w:val="1402173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1F4767DB" w14:textId="6072079B" w:rsidR="0006204B" w:rsidRDefault="0006204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tabs>
          <w:tab w:val="left" w:pos="8931"/>
        </w:tabs>
        <w:spacing w:after="0" w:line="320" w:lineRule="exac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F3 : Synthétiser</w:t>
      </w:r>
      <w:r>
        <w:rPr>
          <w:rFonts w:asciiTheme="minorHAnsi" w:hAnsiTheme="minorHAnsi"/>
          <w:szCs w:val="24"/>
        </w:rPr>
        <w:tab/>
      </w:r>
      <w:sdt>
        <w:sdtPr>
          <w:rPr>
            <w:rFonts w:asciiTheme="minorHAnsi" w:hAnsiTheme="minorHAnsi"/>
            <w:sz w:val="36"/>
            <w:szCs w:val="36"/>
          </w:rPr>
          <w:id w:val="-1850095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16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116807A4" w14:textId="75BB30BF" w:rsidR="0006204B" w:rsidRDefault="0006204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tabs>
          <w:tab w:val="left" w:pos="8931"/>
        </w:tabs>
        <w:spacing w:after="0" w:line="320" w:lineRule="exact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Cs w:val="24"/>
        </w:rPr>
        <w:t>F4 : Confronter</w:t>
      </w:r>
      <w:r>
        <w:rPr>
          <w:rFonts w:asciiTheme="minorHAnsi" w:hAnsiTheme="minorHAnsi"/>
          <w:szCs w:val="24"/>
        </w:rPr>
        <w:tab/>
      </w:r>
      <w:sdt>
        <w:sdtPr>
          <w:rPr>
            <w:rFonts w:asciiTheme="minorHAnsi" w:hAnsiTheme="minorHAnsi"/>
            <w:sz w:val="36"/>
            <w:szCs w:val="36"/>
          </w:rPr>
          <w:id w:val="-485171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16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5EF9D234" w14:textId="37C185BF" w:rsidR="0006204B" w:rsidRDefault="0006204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tabs>
          <w:tab w:val="left" w:pos="8931"/>
        </w:tabs>
        <w:spacing w:after="0" w:line="320" w:lineRule="exac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F5 : Communiquer</w:t>
      </w:r>
      <w:r w:rsidRPr="00752E97">
        <w:rPr>
          <w:rFonts w:asciiTheme="minorHAnsi" w:hAnsiTheme="minorHAnsi"/>
          <w:szCs w:val="24"/>
        </w:rPr>
        <w:tab/>
      </w:r>
      <w:sdt>
        <w:sdtPr>
          <w:rPr>
            <w:rFonts w:asciiTheme="minorHAnsi" w:hAnsiTheme="minorHAnsi"/>
            <w:sz w:val="36"/>
            <w:szCs w:val="36"/>
          </w:rPr>
          <w:id w:val="347137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60B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3A0C2188" w14:textId="5C1FE608" w:rsidR="0006204B" w:rsidRDefault="0006204B" w:rsidP="004750A2">
      <w:pPr>
        <w:spacing w:after="0" w:line="320" w:lineRule="exact"/>
        <w:rPr>
          <w:rFonts w:asciiTheme="minorHAnsi" w:hAnsiTheme="minorHAnsi"/>
          <w:sz w:val="24"/>
          <w:szCs w:val="24"/>
        </w:rPr>
      </w:pPr>
    </w:p>
    <w:p w14:paraId="1C44063C" w14:textId="1AB00B77" w:rsidR="0006204B" w:rsidRPr="0006204B" w:rsidRDefault="0006204B" w:rsidP="00CF646C">
      <w:pPr>
        <w:pBdr>
          <w:top w:val="single" w:sz="6" w:space="0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outline/>
          <w:color w:val="008A3E"/>
          <w:sz w:val="28"/>
          <w:szCs w:val="28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  <w:r w:rsidRPr="00CF646C">
        <w:rPr>
          <w:rFonts w:asciiTheme="minorHAnsi" w:eastAsiaTheme="minorHAnsi" w:hAnsiTheme="minorHAnsi" w:cstheme="minorBidi"/>
          <w:color w:val="2E5319"/>
          <w:sz w:val="28"/>
          <w:szCs w:val="28"/>
          <w:lang w:eastAsia="en-US"/>
        </w:rPr>
        <w:t>Réalité sociale (thème)</w:t>
      </w:r>
      <w:r w:rsidRPr="00133ECD">
        <w:rPr>
          <w:rFonts w:asciiTheme="minorHAnsi" w:eastAsiaTheme="minorHAnsi" w:hAnsiTheme="minorHAnsi" w:cstheme="minorBidi"/>
          <w:color w:val="2E5319"/>
          <w:sz w:val="28"/>
          <w:szCs w:val="28"/>
          <w:lang w:eastAsia="en-US"/>
        </w:rPr>
        <w:t xml:space="preserve"> :</w:t>
      </w:r>
      <w:r w:rsidRPr="0006204B">
        <w:rPr>
          <w:outline/>
          <w:color w:val="008A3E"/>
          <w:sz w:val="28"/>
          <w:szCs w:val="28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  <w:t xml:space="preserve"> </w:t>
      </w:r>
    </w:p>
    <w:p w14:paraId="78AFE09E" w14:textId="6C1E89C4" w:rsidR="0006204B" w:rsidRDefault="0006204B" w:rsidP="00CF646C">
      <w:pPr>
        <w:pBdr>
          <w:top w:val="single" w:sz="6" w:space="0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lang w:eastAsia="en-US"/>
        </w:rPr>
      </w:pPr>
      <w:r w:rsidRPr="00CF646C">
        <w:rPr>
          <w:rFonts w:asciiTheme="minorHAnsi" w:eastAsiaTheme="minorHAnsi" w:hAnsiTheme="minorHAnsi" w:cstheme="minorBidi"/>
          <w:color w:val="2E5319"/>
          <w:sz w:val="28"/>
          <w:szCs w:val="28"/>
          <w:lang w:eastAsia="en-US"/>
        </w:rPr>
        <w:t>Fait social (sujet) :</w:t>
      </w:r>
      <w:r w:rsidRPr="0006204B">
        <w:rPr>
          <w:outline/>
          <w:color w:val="008A3E"/>
          <w:sz w:val="28"/>
          <w:szCs w:val="28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  <w:t xml:space="preserve"> </w:t>
      </w:r>
    </w:p>
    <w:p w14:paraId="0890B8EA" w14:textId="494052BC" w:rsidR="00CF646C" w:rsidRDefault="00CF646C" w:rsidP="00CF646C">
      <w:pPr>
        <w:pBdr>
          <w:top w:val="single" w:sz="6" w:space="0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outline/>
          <w:color w:val="008A3E"/>
          <w:sz w:val="28"/>
          <w:szCs w:val="28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43B2CF63" w14:textId="3DCAE1AE" w:rsidR="007523D0" w:rsidRDefault="007523D0" w:rsidP="00CF646C">
      <w:pPr>
        <w:pBdr>
          <w:top w:val="single" w:sz="6" w:space="0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outline/>
          <w:color w:val="008A3E"/>
          <w:sz w:val="28"/>
          <w:szCs w:val="28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2B40AC73" w14:textId="77777777" w:rsidR="007523D0" w:rsidRPr="0006204B" w:rsidRDefault="007523D0" w:rsidP="00CF646C">
      <w:pPr>
        <w:pBdr>
          <w:top w:val="single" w:sz="6" w:space="0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outline/>
          <w:color w:val="008A3E"/>
          <w:sz w:val="28"/>
          <w:szCs w:val="28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44B3D23C" w14:textId="618BBC6A" w:rsidR="00255AB0" w:rsidRDefault="0006204B" w:rsidP="00CF646C">
      <w:pPr>
        <w:pBdr>
          <w:top w:val="single" w:sz="6" w:space="0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385623" w:themeColor="accent6" w:themeShade="80"/>
          <w:lang w:eastAsia="en-US"/>
        </w:rPr>
      </w:pPr>
      <w:r w:rsidRPr="00255AB0">
        <w:rPr>
          <w:rFonts w:asciiTheme="minorHAnsi" w:eastAsiaTheme="minorHAnsi" w:hAnsiTheme="minorHAnsi" w:cstheme="minorBidi"/>
          <w:color w:val="385623" w:themeColor="accent6" w:themeShade="80"/>
          <w:lang w:eastAsia="en-US"/>
        </w:rPr>
        <w:t>Sur base de la (les) compétence(s) (familles de tâches) retenues, quelle partie de la démarche méthodologique vais-je particulièrement travailler avec les élèves ?</w:t>
      </w:r>
    </w:p>
    <w:p w14:paraId="4B610665" w14:textId="1872044E" w:rsidR="005051F5" w:rsidRDefault="005051F5" w:rsidP="009044CA">
      <w:pPr>
        <w:spacing w:after="0" w:line="320" w:lineRule="exact"/>
        <w:rPr>
          <w:rFonts w:asciiTheme="minorHAnsi" w:hAnsiTheme="minorHAnsi"/>
          <w:sz w:val="24"/>
          <w:szCs w:val="24"/>
        </w:rPr>
      </w:pPr>
    </w:p>
    <w:p w14:paraId="051E2837" w14:textId="2D580717" w:rsidR="00EB2762" w:rsidRDefault="00EB2762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  <w:r w:rsidRPr="00EB2762"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  <w:t>Situation problème et production finale attendue</w:t>
      </w:r>
      <w:r w:rsidR="00E21967"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  <w:t xml:space="preserve"> </w:t>
      </w:r>
      <w:r w:rsidRPr="00EB2762"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  <w:t>:</w:t>
      </w:r>
    </w:p>
    <w:p w14:paraId="2514C849" w14:textId="29546493" w:rsidR="00255AB0" w:rsidRDefault="00255AB0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</w:p>
    <w:p w14:paraId="25A31CE4" w14:textId="7D982739" w:rsidR="00255AB0" w:rsidRDefault="00255AB0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</w:p>
    <w:p w14:paraId="5125B216" w14:textId="2E2DE3EA" w:rsidR="00255AB0" w:rsidRDefault="00255AB0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</w:p>
    <w:p w14:paraId="318D4D65" w14:textId="14DED6D0" w:rsidR="00255AB0" w:rsidRDefault="00255AB0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</w:p>
    <w:p w14:paraId="43E3A91A" w14:textId="0FDB257D" w:rsidR="00255AB0" w:rsidRDefault="00255AB0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</w:p>
    <w:p w14:paraId="6539D41F" w14:textId="0B73160B" w:rsidR="00255AB0" w:rsidRDefault="00255AB0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</w:p>
    <w:p w14:paraId="592157B2" w14:textId="77777777" w:rsidR="00EB27FB" w:rsidRDefault="00EB27F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</w:p>
    <w:p w14:paraId="62BDFC45" w14:textId="77777777" w:rsidR="00255AB0" w:rsidRPr="00EB2762" w:rsidRDefault="00255AB0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</w:p>
    <w:p w14:paraId="4159301C" w14:textId="4932D7EB" w:rsidR="00E0353B" w:rsidRDefault="00E0353B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6CBE6E3B" w14:textId="77777777" w:rsidR="00562A6D" w:rsidRDefault="00562A6D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3BA6C9A2" w14:textId="77777777" w:rsidR="00EB2762" w:rsidRPr="00EB2762" w:rsidRDefault="00EB2762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  <w:r w:rsidRPr="00EB2762"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  <w:t>Question de recherche possible et hypothèses :</w:t>
      </w:r>
    </w:p>
    <w:p w14:paraId="6622127C" w14:textId="32E45717" w:rsidR="00EB2762" w:rsidRDefault="00EB2762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lang w:eastAsia="en-US"/>
        </w:rPr>
      </w:pPr>
      <w:r w:rsidRPr="00022748">
        <w:rPr>
          <w:rFonts w:asciiTheme="minorHAnsi" w:eastAsiaTheme="minorHAnsi" w:hAnsiTheme="minorHAnsi" w:cstheme="minorBidi"/>
          <w:u w:val="single"/>
          <w:lang w:eastAsia="en-US"/>
        </w:rPr>
        <w:t>Question de départ</w:t>
      </w:r>
      <w:r w:rsidRPr="00022748">
        <w:rPr>
          <w:rFonts w:asciiTheme="minorHAnsi" w:eastAsiaTheme="minorHAnsi" w:hAnsiTheme="minorHAnsi" w:cstheme="minorBidi"/>
          <w:lang w:eastAsia="en-US"/>
        </w:rPr>
        <w:t> </w:t>
      </w:r>
    </w:p>
    <w:p w14:paraId="7CEDE5D8" w14:textId="4D977D2A" w:rsidR="00255AB0" w:rsidRDefault="00255AB0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lang w:eastAsia="en-US"/>
        </w:rPr>
      </w:pPr>
    </w:p>
    <w:p w14:paraId="47A98B19" w14:textId="77777777" w:rsidR="00255AB0" w:rsidRPr="00022748" w:rsidRDefault="00255AB0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lang w:eastAsia="en-US"/>
        </w:rPr>
      </w:pPr>
    </w:p>
    <w:p w14:paraId="442C0AF2" w14:textId="51CDACA9" w:rsidR="00EB2762" w:rsidRDefault="00EB2762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lang w:eastAsia="en-US"/>
        </w:rPr>
      </w:pPr>
      <w:r w:rsidRPr="00022748">
        <w:rPr>
          <w:rFonts w:asciiTheme="minorHAnsi" w:eastAsiaTheme="minorHAnsi" w:hAnsiTheme="minorHAnsi" w:cstheme="minorBidi"/>
          <w:u w:val="single"/>
          <w:lang w:eastAsia="en-US"/>
        </w:rPr>
        <w:t>Hypothèses</w:t>
      </w:r>
      <w:r w:rsidRPr="00022748">
        <w:rPr>
          <w:rFonts w:asciiTheme="minorHAnsi" w:eastAsiaTheme="minorHAnsi" w:hAnsiTheme="minorHAnsi" w:cstheme="minorBidi"/>
          <w:lang w:eastAsia="en-US"/>
        </w:rPr>
        <w:t> </w:t>
      </w:r>
    </w:p>
    <w:p w14:paraId="5A65A689" w14:textId="08B2B921" w:rsidR="00F67DBB" w:rsidRDefault="00F67DB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lang w:eastAsia="en-US"/>
        </w:rPr>
      </w:pPr>
    </w:p>
    <w:p w14:paraId="4B74D4EB" w14:textId="5C192279" w:rsidR="00F67DBB" w:rsidRDefault="00F67DB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lang w:eastAsia="en-US"/>
        </w:rPr>
      </w:pPr>
    </w:p>
    <w:p w14:paraId="4B4C5366" w14:textId="4A2848EB" w:rsidR="00F67DBB" w:rsidRDefault="00F67DB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lang w:eastAsia="en-US"/>
        </w:rPr>
      </w:pPr>
    </w:p>
    <w:p w14:paraId="0682498C" w14:textId="4F4C4218" w:rsidR="00F67DBB" w:rsidRDefault="00F67DB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lang w:eastAsia="en-US"/>
        </w:rPr>
      </w:pPr>
    </w:p>
    <w:p w14:paraId="3B908270" w14:textId="31E8D5DC" w:rsidR="00F67DBB" w:rsidRDefault="00F67DB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lang w:eastAsia="en-US"/>
        </w:rPr>
      </w:pPr>
    </w:p>
    <w:p w14:paraId="4C612439" w14:textId="45B78D9A" w:rsidR="00F67DBB" w:rsidRDefault="00F67DB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lang w:eastAsia="en-US"/>
        </w:rPr>
      </w:pPr>
    </w:p>
    <w:p w14:paraId="2DC02031" w14:textId="3E9FCA13" w:rsidR="00F67DBB" w:rsidRDefault="00F67DB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lang w:eastAsia="en-US"/>
        </w:rPr>
      </w:pPr>
    </w:p>
    <w:p w14:paraId="1317FF51" w14:textId="77777777" w:rsidR="00F67DBB" w:rsidRPr="00022748" w:rsidRDefault="00F67DB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lang w:eastAsia="en-US"/>
        </w:rPr>
      </w:pPr>
    </w:p>
    <w:p w14:paraId="7DA9DD85" w14:textId="1C149EF9" w:rsidR="004750A2" w:rsidRDefault="004750A2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20F06B09" w14:textId="4ACD52FC" w:rsidR="00EB2762" w:rsidRDefault="00EB2762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  <w:r w:rsidRPr="00EB2762"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  <w:t>Axes de tension :</w:t>
      </w:r>
    </w:p>
    <w:p w14:paraId="41F565BD" w14:textId="7E4CD57A" w:rsidR="00F67DBB" w:rsidRDefault="00F67DB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</w:p>
    <w:p w14:paraId="64A6B702" w14:textId="6AC7B425" w:rsidR="00F67DBB" w:rsidRDefault="00F67DB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</w:p>
    <w:p w14:paraId="0A56E947" w14:textId="434009C2" w:rsidR="00F67DBB" w:rsidRDefault="00F67DB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</w:p>
    <w:p w14:paraId="0AC31D77" w14:textId="77777777" w:rsidR="00F67DBB" w:rsidRPr="00EB2762" w:rsidRDefault="00F67DBB" w:rsidP="00CF646C">
      <w:pPr>
        <w:pBdr>
          <w:top w:val="single" w:sz="6" w:space="1" w:color="538135" w:themeColor="accent6" w:themeShade="BF"/>
          <w:left w:val="single" w:sz="6" w:space="4" w:color="538135" w:themeColor="accent6" w:themeShade="BF"/>
          <w:bottom w:val="single" w:sz="6" w:space="1" w:color="538135" w:themeColor="accent6" w:themeShade="BF"/>
          <w:right w:val="single" w:sz="6" w:space="4" w:color="538135" w:themeColor="accent6" w:themeShade="BF"/>
        </w:pBdr>
        <w:spacing w:after="0" w:line="320" w:lineRule="exact"/>
        <w:rPr>
          <w:rFonts w:asciiTheme="minorHAnsi" w:eastAsiaTheme="minorHAnsi" w:hAnsiTheme="minorHAnsi" w:cstheme="minorBidi"/>
          <w:color w:val="2E5319"/>
          <w:sz w:val="32"/>
          <w:szCs w:val="32"/>
          <w:lang w:eastAsia="en-US"/>
        </w:rPr>
      </w:pPr>
    </w:p>
    <w:p w14:paraId="4DA24720" w14:textId="64B1BF03" w:rsidR="0009253F" w:rsidRDefault="0009253F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tbl>
      <w:tblPr>
        <w:tblpPr w:leftFromText="141" w:rightFromText="141" w:vertAnchor="text" w:horzAnchor="margin" w:tblpX="-150" w:tblpY="200"/>
        <w:tblW w:w="9923" w:type="dxa"/>
        <w:tblBorders>
          <w:top w:val="single" w:sz="6" w:space="0" w:color="2E5319"/>
          <w:left w:val="single" w:sz="6" w:space="0" w:color="2E5319"/>
          <w:bottom w:val="single" w:sz="6" w:space="0" w:color="2E5319"/>
          <w:right w:val="single" w:sz="6" w:space="0" w:color="2E5319"/>
          <w:insideH w:val="single" w:sz="6" w:space="0" w:color="2E5319"/>
          <w:insideV w:val="single" w:sz="6" w:space="0" w:color="2E531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2"/>
        <w:gridCol w:w="2977"/>
        <w:gridCol w:w="4934"/>
      </w:tblGrid>
      <w:tr w:rsidR="00CF646C" w14:paraId="7566CCB7" w14:textId="77777777" w:rsidTr="00684899">
        <w:trPr>
          <w:trHeight w:val="705"/>
        </w:trPr>
        <w:tc>
          <w:tcPr>
            <w:tcW w:w="4989" w:type="dxa"/>
            <w:gridSpan w:val="2"/>
            <w:vAlign w:val="center"/>
          </w:tcPr>
          <w:p w14:paraId="2AA394C7" w14:textId="77777777" w:rsidR="00CF646C" w:rsidRPr="00EB2762" w:rsidRDefault="00CF646C" w:rsidP="00684899">
            <w:pPr>
              <w:spacing w:after="0" w:line="320" w:lineRule="exact"/>
              <w:jc w:val="center"/>
              <w:rPr>
                <w:rFonts w:asciiTheme="minorHAnsi" w:hAnsiTheme="minorHAnsi"/>
                <w:color w:val="2E5319"/>
                <w:sz w:val="32"/>
                <w:szCs w:val="32"/>
              </w:rPr>
            </w:pPr>
            <w:r w:rsidRPr="00EB2762">
              <w:rPr>
                <w:rFonts w:asciiTheme="minorHAnsi" w:eastAsiaTheme="minorHAnsi" w:hAnsiTheme="minorHAnsi" w:cstheme="minorBidi"/>
                <w:color w:val="2E5319"/>
                <w:sz w:val="32"/>
                <w:szCs w:val="32"/>
                <w:lang w:eastAsia="en-US"/>
              </w:rPr>
              <w:t>Savoirs</w:t>
            </w:r>
          </w:p>
        </w:tc>
        <w:tc>
          <w:tcPr>
            <w:tcW w:w="4934" w:type="dxa"/>
            <w:vAlign w:val="center"/>
          </w:tcPr>
          <w:p w14:paraId="608F52C2" w14:textId="77777777" w:rsidR="00CF646C" w:rsidRPr="00EB2762" w:rsidRDefault="00CF646C" w:rsidP="00684899">
            <w:pPr>
              <w:spacing w:after="0" w:line="320" w:lineRule="exact"/>
              <w:jc w:val="center"/>
              <w:rPr>
                <w:rFonts w:asciiTheme="minorHAnsi" w:eastAsiaTheme="minorHAnsi" w:hAnsiTheme="minorHAnsi" w:cstheme="minorBidi"/>
                <w:color w:val="2E5319"/>
                <w:sz w:val="32"/>
                <w:szCs w:val="32"/>
                <w:lang w:eastAsia="en-US"/>
              </w:rPr>
            </w:pPr>
            <w:r w:rsidRPr="00EB2762">
              <w:rPr>
                <w:rFonts w:asciiTheme="minorHAnsi" w:eastAsiaTheme="minorHAnsi" w:hAnsiTheme="minorHAnsi" w:cstheme="minorBidi"/>
                <w:color w:val="2E5319"/>
                <w:sz w:val="32"/>
                <w:szCs w:val="32"/>
                <w:lang w:eastAsia="en-US"/>
              </w:rPr>
              <w:t>Savoir-faire</w:t>
            </w:r>
          </w:p>
        </w:tc>
      </w:tr>
      <w:tr w:rsidR="00CF646C" w14:paraId="3D25B117" w14:textId="77777777" w:rsidTr="00684899">
        <w:trPr>
          <w:trHeight w:val="1393"/>
        </w:trPr>
        <w:tc>
          <w:tcPr>
            <w:tcW w:w="2012" w:type="dxa"/>
          </w:tcPr>
          <w:p w14:paraId="03C88C6F" w14:textId="77777777" w:rsidR="00CF646C" w:rsidRPr="00F67DBB" w:rsidRDefault="00CF646C" w:rsidP="00684899">
            <w:pPr>
              <w:spacing w:after="0" w:line="320" w:lineRule="exact"/>
              <w:rPr>
                <w:rFonts w:asciiTheme="minorHAnsi" w:hAnsiTheme="minorHAnsi"/>
                <w:color w:val="385623" w:themeColor="accent6" w:themeShade="80"/>
              </w:rPr>
            </w:pPr>
            <w:r w:rsidRPr="00F67DBB">
              <w:rPr>
                <w:rFonts w:asciiTheme="minorHAnsi" w:hAnsiTheme="minorHAnsi"/>
                <w:color w:val="385623" w:themeColor="accent6" w:themeShade="80"/>
              </w:rPr>
              <w:t>Concepts</w:t>
            </w:r>
          </w:p>
        </w:tc>
        <w:tc>
          <w:tcPr>
            <w:tcW w:w="2977" w:type="dxa"/>
          </w:tcPr>
          <w:p w14:paraId="0A20AF3A" w14:textId="05AC6C98" w:rsidR="00CF646C" w:rsidRPr="0062057A" w:rsidRDefault="00CF646C" w:rsidP="00684899">
            <w:pPr>
              <w:spacing w:after="0" w:line="320" w:lineRule="exac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34" w:type="dxa"/>
            <w:vMerge w:val="restart"/>
          </w:tcPr>
          <w:p w14:paraId="76307C83" w14:textId="2DFF8A69" w:rsidR="00CF646C" w:rsidRPr="0062057A" w:rsidRDefault="00CF646C" w:rsidP="00AE4184">
            <w:pPr>
              <w:pStyle w:val="Paragraphedeliste"/>
              <w:spacing w:before="0" w:beforeAutospacing="0" w:after="0" w:afterAutospacing="0" w:line="320" w:lineRule="exact"/>
              <w:ind w:left="218"/>
              <w:rPr>
                <w:rFonts w:asciiTheme="minorHAnsi" w:hAnsiTheme="minorHAnsi"/>
                <w:color w:val="auto"/>
              </w:rPr>
            </w:pPr>
          </w:p>
        </w:tc>
      </w:tr>
      <w:tr w:rsidR="00CF646C" w14:paraId="02D532DF" w14:textId="77777777" w:rsidTr="00684899">
        <w:trPr>
          <w:trHeight w:val="548"/>
        </w:trPr>
        <w:tc>
          <w:tcPr>
            <w:tcW w:w="2012" w:type="dxa"/>
          </w:tcPr>
          <w:p w14:paraId="6A0790CD" w14:textId="77777777" w:rsidR="00CF646C" w:rsidRPr="00F67DBB" w:rsidRDefault="00CF646C" w:rsidP="00684899">
            <w:pPr>
              <w:spacing w:after="0" w:line="320" w:lineRule="exact"/>
              <w:rPr>
                <w:rFonts w:asciiTheme="minorHAnsi" w:hAnsiTheme="minorHAnsi"/>
                <w:color w:val="385623" w:themeColor="accent6" w:themeShade="80"/>
              </w:rPr>
            </w:pPr>
            <w:r w:rsidRPr="00F67DBB">
              <w:rPr>
                <w:rFonts w:asciiTheme="minorHAnsi" w:hAnsiTheme="minorHAnsi"/>
                <w:color w:val="385623" w:themeColor="accent6" w:themeShade="80"/>
              </w:rPr>
              <w:t>Institutions</w:t>
            </w:r>
          </w:p>
        </w:tc>
        <w:tc>
          <w:tcPr>
            <w:tcW w:w="2977" w:type="dxa"/>
          </w:tcPr>
          <w:p w14:paraId="5DB450A1" w14:textId="77777777" w:rsidR="00CF646C" w:rsidRDefault="00CF646C" w:rsidP="00684899">
            <w:pPr>
              <w:spacing w:after="0" w:line="320" w:lineRule="exact"/>
              <w:rPr>
                <w:rFonts w:asciiTheme="minorHAnsi" w:hAnsiTheme="minorHAnsi"/>
                <w:color w:val="auto"/>
              </w:rPr>
            </w:pPr>
          </w:p>
          <w:p w14:paraId="570A8164" w14:textId="77777777" w:rsidR="00F67DBB" w:rsidRDefault="00F67DBB" w:rsidP="00684899">
            <w:pPr>
              <w:spacing w:after="0" w:line="320" w:lineRule="exact"/>
              <w:rPr>
                <w:rFonts w:asciiTheme="minorHAnsi" w:hAnsiTheme="minorHAnsi"/>
                <w:color w:val="auto"/>
              </w:rPr>
            </w:pPr>
          </w:p>
          <w:p w14:paraId="3F4AF352" w14:textId="69860F6C" w:rsidR="00F67DBB" w:rsidRPr="0062057A" w:rsidRDefault="00F67DBB" w:rsidP="00684899">
            <w:pPr>
              <w:spacing w:after="0" w:line="320" w:lineRule="exac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34" w:type="dxa"/>
            <w:vMerge/>
          </w:tcPr>
          <w:p w14:paraId="39656B61" w14:textId="77777777" w:rsidR="00CF646C" w:rsidRDefault="00CF646C" w:rsidP="00684899">
            <w:pPr>
              <w:spacing w:after="0" w:line="320" w:lineRule="exact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CF646C" w14:paraId="57CA8B18" w14:textId="77777777" w:rsidTr="00684899">
        <w:trPr>
          <w:trHeight w:val="1690"/>
        </w:trPr>
        <w:tc>
          <w:tcPr>
            <w:tcW w:w="2012" w:type="dxa"/>
          </w:tcPr>
          <w:p w14:paraId="480D4531" w14:textId="77777777" w:rsidR="00CF646C" w:rsidRPr="00F67DBB" w:rsidRDefault="00CF646C" w:rsidP="00684899">
            <w:pPr>
              <w:spacing w:after="0" w:line="320" w:lineRule="exact"/>
              <w:rPr>
                <w:rFonts w:asciiTheme="minorHAnsi" w:hAnsiTheme="minorHAnsi"/>
                <w:color w:val="385623" w:themeColor="accent6" w:themeShade="80"/>
              </w:rPr>
            </w:pPr>
            <w:r w:rsidRPr="00F67DBB">
              <w:rPr>
                <w:rFonts w:asciiTheme="minorHAnsi" w:hAnsiTheme="minorHAnsi"/>
                <w:color w:val="385623" w:themeColor="accent6" w:themeShade="80"/>
              </w:rPr>
              <w:t>Théories (3</w:t>
            </w:r>
            <w:r w:rsidRPr="00F67DBB">
              <w:rPr>
                <w:rFonts w:asciiTheme="minorHAnsi" w:hAnsiTheme="minorHAnsi"/>
                <w:color w:val="385623" w:themeColor="accent6" w:themeShade="80"/>
                <w:vertAlign w:val="superscript"/>
              </w:rPr>
              <w:t>e</w:t>
            </w:r>
            <w:r w:rsidRPr="00F67DBB">
              <w:rPr>
                <w:rFonts w:asciiTheme="minorHAnsi" w:hAnsiTheme="minorHAnsi"/>
                <w:color w:val="385623" w:themeColor="accent6" w:themeShade="80"/>
              </w:rPr>
              <w:t xml:space="preserve"> D)</w:t>
            </w:r>
          </w:p>
        </w:tc>
        <w:tc>
          <w:tcPr>
            <w:tcW w:w="2977" w:type="dxa"/>
          </w:tcPr>
          <w:p w14:paraId="2C6CFD6B" w14:textId="288BAC38" w:rsidR="00CF646C" w:rsidRPr="0062057A" w:rsidRDefault="00CF646C" w:rsidP="00684899">
            <w:pPr>
              <w:spacing w:after="0" w:line="320" w:lineRule="exac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34" w:type="dxa"/>
            <w:vMerge/>
          </w:tcPr>
          <w:p w14:paraId="6C42BFF2" w14:textId="77777777" w:rsidR="00CF646C" w:rsidRDefault="00CF646C" w:rsidP="00684899">
            <w:pPr>
              <w:spacing w:after="0" w:line="320" w:lineRule="exact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</w:tbl>
    <w:p w14:paraId="20599EA9" w14:textId="577DF485" w:rsidR="0009253F" w:rsidRDefault="0009253F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7F881B51" w14:textId="2BF68B39" w:rsidR="0009253F" w:rsidRDefault="0009253F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746B4CD9" w14:textId="656D74C7" w:rsidR="0009253F" w:rsidRDefault="0009253F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5B48EC6A" w14:textId="77777777" w:rsidR="002A5AD2" w:rsidRDefault="002A5AD2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  <w:sectPr w:rsidR="002A5AD2" w:rsidSect="009044CA">
          <w:headerReference w:type="default" r:id="rId8"/>
          <w:footerReference w:type="default" r:id="rId9"/>
          <w:pgSz w:w="11906" w:h="16838"/>
          <w:pgMar w:top="993" w:right="849" w:bottom="1417" w:left="1417" w:header="708" w:footer="708" w:gutter="0"/>
          <w:cols w:space="708"/>
          <w:docGrid w:linePitch="360"/>
        </w:sectPr>
      </w:pPr>
    </w:p>
    <w:p w14:paraId="11C0781D" w14:textId="7612FD19" w:rsidR="0009253F" w:rsidRDefault="0009253F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6" w:space="0" w:color="538135" w:themeColor="accent6" w:themeShade="BF"/>
          <w:left w:val="single" w:sz="6" w:space="0" w:color="538135" w:themeColor="accent6" w:themeShade="BF"/>
          <w:bottom w:val="single" w:sz="6" w:space="0" w:color="538135" w:themeColor="accent6" w:themeShade="BF"/>
          <w:right w:val="single" w:sz="6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846"/>
        <w:gridCol w:w="2692"/>
        <w:gridCol w:w="2267"/>
        <w:gridCol w:w="2267"/>
        <w:gridCol w:w="3118"/>
        <w:gridCol w:w="3222"/>
      </w:tblGrid>
      <w:tr w:rsidR="005451CC" w:rsidRPr="00CF646C" w14:paraId="1E0675DC" w14:textId="77777777" w:rsidTr="00A77930">
        <w:trPr>
          <w:trHeight w:val="513"/>
        </w:trPr>
        <w:tc>
          <w:tcPr>
            <w:tcW w:w="846" w:type="dxa"/>
            <w:vAlign w:val="center"/>
          </w:tcPr>
          <w:p w14:paraId="3BA78C3D" w14:textId="7E6EC3F1" w:rsidR="006B0739" w:rsidRPr="00CF646C" w:rsidRDefault="006B0739" w:rsidP="00CF646C">
            <w:pPr>
              <w:spacing w:after="0" w:line="280" w:lineRule="exact"/>
              <w:jc w:val="center"/>
              <w:rPr>
                <w:rFonts w:asciiTheme="minorHAnsi" w:hAnsiTheme="minorHAnsi" w:cstheme="minorHAnsi"/>
                <w:color w:val="385623" w:themeColor="accent6" w:themeShade="80"/>
                <w:sz w:val="22"/>
              </w:rPr>
            </w:pPr>
            <w:r w:rsidRPr="00CF646C">
              <w:rPr>
                <w:rFonts w:asciiTheme="minorHAnsi" w:hAnsiTheme="minorHAnsi" w:cstheme="minorHAnsi"/>
                <w:color w:val="385623" w:themeColor="accent6" w:themeShade="80"/>
                <w:sz w:val="22"/>
              </w:rPr>
              <w:t>Temps</w:t>
            </w:r>
          </w:p>
        </w:tc>
        <w:tc>
          <w:tcPr>
            <w:tcW w:w="2692" w:type="dxa"/>
            <w:vAlign w:val="center"/>
          </w:tcPr>
          <w:p w14:paraId="25BBD14F" w14:textId="45F959A0" w:rsidR="006B0739" w:rsidRPr="00CF646C" w:rsidRDefault="006B0739" w:rsidP="00CF646C">
            <w:pPr>
              <w:spacing w:after="0" w:line="280" w:lineRule="exact"/>
              <w:jc w:val="center"/>
              <w:rPr>
                <w:rFonts w:asciiTheme="minorHAnsi" w:hAnsiTheme="minorHAnsi" w:cstheme="minorHAnsi"/>
                <w:color w:val="385623" w:themeColor="accent6" w:themeShade="80"/>
                <w:sz w:val="22"/>
              </w:rPr>
            </w:pPr>
            <w:r w:rsidRPr="00CF646C">
              <w:rPr>
                <w:rFonts w:asciiTheme="minorHAnsi" w:hAnsiTheme="minorHAnsi" w:cstheme="minorHAnsi"/>
                <w:color w:val="385623" w:themeColor="accent6" w:themeShade="80"/>
                <w:sz w:val="22"/>
              </w:rPr>
              <w:t>Démarche</w:t>
            </w:r>
          </w:p>
        </w:tc>
        <w:tc>
          <w:tcPr>
            <w:tcW w:w="2267" w:type="dxa"/>
            <w:vAlign w:val="center"/>
          </w:tcPr>
          <w:p w14:paraId="315992AD" w14:textId="2287DD49" w:rsidR="006B0739" w:rsidRPr="00CF646C" w:rsidRDefault="006B0739" w:rsidP="00CF646C">
            <w:pPr>
              <w:spacing w:after="0" w:line="280" w:lineRule="exact"/>
              <w:jc w:val="center"/>
              <w:rPr>
                <w:rFonts w:asciiTheme="minorHAnsi" w:hAnsiTheme="minorHAnsi" w:cstheme="minorHAnsi"/>
                <w:color w:val="385623" w:themeColor="accent6" w:themeShade="80"/>
                <w:sz w:val="22"/>
              </w:rPr>
            </w:pPr>
            <w:r w:rsidRPr="00CF646C">
              <w:rPr>
                <w:rFonts w:asciiTheme="minorHAnsi" w:hAnsiTheme="minorHAnsi" w:cstheme="minorHAnsi"/>
                <w:color w:val="385623" w:themeColor="accent6" w:themeShade="80"/>
                <w:sz w:val="22"/>
              </w:rPr>
              <w:t>S</w:t>
            </w:r>
            <w:r w:rsidR="002D3081" w:rsidRPr="00CF646C">
              <w:rPr>
                <w:rFonts w:asciiTheme="minorHAnsi" w:hAnsiTheme="minorHAnsi" w:cstheme="minorHAnsi"/>
                <w:color w:val="385623" w:themeColor="accent6" w:themeShade="80"/>
                <w:sz w:val="22"/>
              </w:rPr>
              <w:t>avoir-faire mobilisés</w:t>
            </w:r>
          </w:p>
        </w:tc>
        <w:tc>
          <w:tcPr>
            <w:tcW w:w="2267" w:type="dxa"/>
            <w:vAlign w:val="center"/>
          </w:tcPr>
          <w:p w14:paraId="545CBB8E" w14:textId="59BCB62B" w:rsidR="006B0739" w:rsidRPr="00CF646C" w:rsidRDefault="002D3081" w:rsidP="00CF646C">
            <w:pPr>
              <w:spacing w:after="0" w:line="280" w:lineRule="exact"/>
              <w:jc w:val="center"/>
              <w:rPr>
                <w:rFonts w:asciiTheme="minorHAnsi" w:hAnsiTheme="minorHAnsi" w:cstheme="minorHAnsi"/>
                <w:color w:val="385623" w:themeColor="accent6" w:themeShade="80"/>
                <w:sz w:val="22"/>
              </w:rPr>
            </w:pPr>
            <w:r w:rsidRPr="00CF646C">
              <w:rPr>
                <w:rFonts w:asciiTheme="minorHAnsi" w:hAnsiTheme="minorHAnsi" w:cstheme="minorHAnsi"/>
                <w:color w:val="385623" w:themeColor="accent6" w:themeShade="80"/>
                <w:sz w:val="22"/>
              </w:rPr>
              <w:t>Savoirs mobilisés</w:t>
            </w:r>
          </w:p>
        </w:tc>
        <w:tc>
          <w:tcPr>
            <w:tcW w:w="3118" w:type="dxa"/>
            <w:vAlign w:val="center"/>
          </w:tcPr>
          <w:p w14:paraId="04942615" w14:textId="55625430" w:rsidR="006B0739" w:rsidRPr="00CF646C" w:rsidRDefault="002D3081" w:rsidP="00CF646C">
            <w:pPr>
              <w:spacing w:after="0" w:line="280" w:lineRule="exact"/>
              <w:jc w:val="center"/>
              <w:rPr>
                <w:rFonts w:asciiTheme="minorHAnsi" w:hAnsiTheme="minorHAnsi" w:cstheme="minorHAnsi"/>
                <w:color w:val="385623" w:themeColor="accent6" w:themeShade="80"/>
                <w:sz w:val="22"/>
              </w:rPr>
            </w:pPr>
            <w:r w:rsidRPr="00CF646C">
              <w:rPr>
                <w:rFonts w:asciiTheme="minorHAnsi" w:hAnsiTheme="minorHAnsi" w:cstheme="minorHAnsi"/>
                <w:color w:val="385623" w:themeColor="accent6" w:themeShade="80"/>
                <w:sz w:val="22"/>
              </w:rPr>
              <w:t>Tâches du professeur</w:t>
            </w:r>
          </w:p>
        </w:tc>
        <w:tc>
          <w:tcPr>
            <w:tcW w:w="3222" w:type="dxa"/>
            <w:vAlign w:val="center"/>
          </w:tcPr>
          <w:p w14:paraId="4285B1E5" w14:textId="3967FE6D" w:rsidR="006B0739" w:rsidRPr="00CF646C" w:rsidRDefault="002D3081" w:rsidP="00CF646C">
            <w:pPr>
              <w:spacing w:after="0" w:line="280" w:lineRule="exact"/>
              <w:jc w:val="center"/>
              <w:rPr>
                <w:rFonts w:asciiTheme="minorHAnsi" w:hAnsiTheme="minorHAnsi" w:cstheme="minorHAnsi"/>
                <w:color w:val="385623" w:themeColor="accent6" w:themeShade="80"/>
                <w:sz w:val="22"/>
              </w:rPr>
            </w:pPr>
            <w:r w:rsidRPr="00CF646C">
              <w:rPr>
                <w:rFonts w:asciiTheme="minorHAnsi" w:hAnsiTheme="minorHAnsi" w:cstheme="minorHAnsi"/>
                <w:color w:val="385623" w:themeColor="accent6" w:themeShade="80"/>
                <w:sz w:val="22"/>
              </w:rPr>
              <w:t>Tâches de l’élève</w:t>
            </w:r>
          </w:p>
        </w:tc>
      </w:tr>
      <w:tr w:rsidR="005451CC" w:rsidRPr="009F65F1" w14:paraId="1ABBE74B" w14:textId="77777777" w:rsidTr="00A77930">
        <w:tc>
          <w:tcPr>
            <w:tcW w:w="846" w:type="dxa"/>
          </w:tcPr>
          <w:p w14:paraId="78E44053" w14:textId="4269E233" w:rsidR="006B0739" w:rsidRPr="00AB47DE" w:rsidRDefault="006B0739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692" w:type="dxa"/>
          </w:tcPr>
          <w:p w14:paraId="6784B453" w14:textId="3992752A" w:rsidR="006B0739" w:rsidRPr="00AB47DE" w:rsidRDefault="009F65F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B47DE">
              <w:rPr>
                <w:rFonts w:asciiTheme="minorHAnsi" w:hAnsiTheme="minorHAnsi" w:cstheme="minorHAnsi"/>
                <w:color w:val="auto"/>
                <w:sz w:val="22"/>
              </w:rPr>
              <w:t>Faire émerger et travailler les représentations</w:t>
            </w:r>
            <w:r w:rsidR="001D3FF0" w:rsidRPr="00AB47DE">
              <w:rPr>
                <w:rFonts w:asciiTheme="minorHAnsi" w:hAnsiTheme="minorHAnsi" w:cstheme="minorHAnsi"/>
                <w:color w:val="auto"/>
                <w:sz w:val="22"/>
              </w:rPr>
              <w:t xml:space="preserve"> (C1)</w:t>
            </w:r>
          </w:p>
        </w:tc>
        <w:tc>
          <w:tcPr>
            <w:tcW w:w="2267" w:type="dxa"/>
          </w:tcPr>
          <w:p w14:paraId="2238DE3D" w14:textId="77777777" w:rsidR="00AA50A3" w:rsidRDefault="00AA50A3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2D931BFD" w14:textId="54EFEF0B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13B25190" w14:textId="3AEFCF9D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1CFC8CC2" w14:textId="77777777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0E9C9A2F" w14:textId="214EA7E4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618B8A20" w14:textId="77777777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5C066472" w14:textId="77777777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6906BDE0" w14:textId="28D3AFA7" w:rsidR="00F67DBB" w:rsidRPr="00AB47DE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267" w:type="dxa"/>
          </w:tcPr>
          <w:p w14:paraId="42AF1F87" w14:textId="51DF9318" w:rsidR="006B0739" w:rsidRPr="00AB47DE" w:rsidRDefault="006B0739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118" w:type="dxa"/>
          </w:tcPr>
          <w:p w14:paraId="53596020" w14:textId="124AFA7C" w:rsidR="00C55086" w:rsidRPr="00AB47DE" w:rsidRDefault="00C55086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222" w:type="dxa"/>
          </w:tcPr>
          <w:p w14:paraId="26C97C8D" w14:textId="4912CD64" w:rsidR="006B0739" w:rsidRPr="00AB47DE" w:rsidRDefault="006B0739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5451CC" w:rsidRPr="009F65F1" w14:paraId="57944A52" w14:textId="77777777" w:rsidTr="00A77930">
        <w:tc>
          <w:tcPr>
            <w:tcW w:w="846" w:type="dxa"/>
          </w:tcPr>
          <w:p w14:paraId="35A4F952" w14:textId="6CD27B38" w:rsidR="006B0739" w:rsidRPr="00AB47DE" w:rsidRDefault="006B0739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692" w:type="dxa"/>
          </w:tcPr>
          <w:p w14:paraId="14FD86CC" w14:textId="68764956" w:rsidR="006B0739" w:rsidRPr="00AB47DE" w:rsidRDefault="009F65F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B47DE">
              <w:rPr>
                <w:rFonts w:asciiTheme="minorHAnsi" w:hAnsiTheme="minorHAnsi" w:cstheme="minorHAnsi"/>
                <w:color w:val="auto"/>
                <w:sz w:val="22"/>
              </w:rPr>
              <w:t>Observer les faits sociaux</w:t>
            </w:r>
            <w:r w:rsidR="00AA50A3" w:rsidRPr="00AB47DE">
              <w:rPr>
                <w:rFonts w:asciiTheme="minorHAnsi" w:hAnsiTheme="minorHAnsi" w:cstheme="minorHAnsi"/>
                <w:color w:val="auto"/>
                <w:sz w:val="22"/>
              </w:rPr>
              <w:t xml:space="preserve"> (C1)</w:t>
            </w:r>
          </w:p>
        </w:tc>
        <w:tc>
          <w:tcPr>
            <w:tcW w:w="2267" w:type="dxa"/>
          </w:tcPr>
          <w:p w14:paraId="7CE113EB" w14:textId="77777777" w:rsidR="009175FA" w:rsidRDefault="009175FA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0708D0BE" w14:textId="77777777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4BD37AC9" w14:textId="77777777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0B746310" w14:textId="413EE596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24FA7DEA" w14:textId="77777777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594FBC22" w14:textId="62F15BB6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60583C84" w14:textId="77777777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5D2908F0" w14:textId="0B1A4FCF" w:rsidR="00F67DBB" w:rsidRPr="00AB47DE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267" w:type="dxa"/>
          </w:tcPr>
          <w:p w14:paraId="0A48CE4F" w14:textId="6AE995BC" w:rsidR="006B0739" w:rsidRPr="00AB47DE" w:rsidRDefault="006B0739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118" w:type="dxa"/>
          </w:tcPr>
          <w:p w14:paraId="261F6E7D" w14:textId="78FEF08C" w:rsidR="00880906" w:rsidRPr="00AB47DE" w:rsidRDefault="00880906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222" w:type="dxa"/>
          </w:tcPr>
          <w:p w14:paraId="1EDE7752" w14:textId="5D7A890F" w:rsidR="00880906" w:rsidRPr="00AB47DE" w:rsidRDefault="00880906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5451CC" w:rsidRPr="009F65F1" w14:paraId="2ABDFF85" w14:textId="77777777" w:rsidTr="00A77930">
        <w:tc>
          <w:tcPr>
            <w:tcW w:w="846" w:type="dxa"/>
          </w:tcPr>
          <w:p w14:paraId="09072A39" w14:textId="3940FA13" w:rsidR="009F65F1" w:rsidRPr="00AB47DE" w:rsidRDefault="009F65F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692" w:type="dxa"/>
          </w:tcPr>
          <w:p w14:paraId="72EB747E" w14:textId="5E14B34B" w:rsidR="009F65F1" w:rsidRPr="00AB47DE" w:rsidRDefault="009F65F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B47DE">
              <w:rPr>
                <w:rFonts w:asciiTheme="minorHAnsi" w:hAnsiTheme="minorHAnsi" w:cstheme="minorHAnsi"/>
                <w:color w:val="auto"/>
                <w:sz w:val="22"/>
              </w:rPr>
              <w:t>Formuler une question et émettre une ou plusieurs hypothèses</w:t>
            </w:r>
            <w:r w:rsidR="00AA50A3" w:rsidRPr="00AB47DE">
              <w:rPr>
                <w:rFonts w:asciiTheme="minorHAnsi" w:hAnsiTheme="minorHAnsi" w:cstheme="minorHAnsi"/>
                <w:color w:val="auto"/>
                <w:sz w:val="22"/>
              </w:rPr>
              <w:t xml:space="preserve"> (C1)</w:t>
            </w:r>
          </w:p>
        </w:tc>
        <w:tc>
          <w:tcPr>
            <w:tcW w:w="2267" w:type="dxa"/>
          </w:tcPr>
          <w:p w14:paraId="752D3F47" w14:textId="77777777" w:rsidR="00075D71" w:rsidRDefault="00075D7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5B921293" w14:textId="34168745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5F502A72" w14:textId="034FA789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21DAD65D" w14:textId="77777777" w:rsidR="00A77930" w:rsidRDefault="00A77930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440F7D81" w14:textId="77777777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52833444" w14:textId="77777777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542710D8" w14:textId="77777777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4DE0F0EC" w14:textId="0E7907A5" w:rsidR="00F67DBB" w:rsidRPr="00AB47DE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267" w:type="dxa"/>
          </w:tcPr>
          <w:p w14:paraId="49875DFB" w14:textId="0253CF7F" w:rsidR="009F65F1" w:rsidRPr="00AB47DE" w:rsidRDefault="009F65F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118" w:type="dxa"/>
          </w:tcPr>
          <w:p w14:paraId="692D54A0" w14:textId="48C2CE1A" w:rsidR="00880906" w:rsidRPr="00AB47DE" w:rsidRDefault="00880906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222" w:type="dxa"/>
          </w:tcPr>
          <w:p w14:paraId="0B14744A" w14:textId="78A44135" w:rsidR="009F65F1" w:rsidRPr="00AB47DE" w:rsidRDefault="009F65F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635E6BFA" w14:textId="38613D86" w:rsidR="00A77930" w:rsidRDefault="00A77930"/>
    <w:p w14:paraId="05820025" w14:textId="77777777" w:rsidR="00A77930" w:rsidRDefault="00A77930"/>
    <w:tbl>
      <w:tblPr>
        <w:tblStyle w:val="Grilledutableau"/>
        <w:tblW w:w="14418" w:type="dxa"/>
        <w:tblInd w:w="-3" w:type="dxa"/>
        <w:tblBorders>
          <w:top w:val="single" w:sz="6" w:space="0" w:color="538135" w:themeColor="accent6" w:themeShade="BF"/>
          <w:left w:val="single" w:sz="6" w:space="0" w:color="538135" w:themeColor="accent6" w:themeShade="BF"/>
          <w:bottom w:val="single" w:sz="6" w:space="0" w:color="538135" w:themeColor="accent6" w:themeShade="BF"/>
          <w:right w:val="single" w:sz="6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846"/>
        <w:gridCol w:w="2693"/>
        <w:gridCol w:w="2267"/>
        <w:gridCol w:w="2267"/>
        <w:gridCol w:w="3118"/>
        <w:gridCol w:w="3227"/>
      </w:tblGrid>
      <w:tr w:rsidR="005451CC" w:rsidRPr="009F65F1" w14:paraId="7EE44541" w14:textId="77777777" w:rsidTr="0045691B">
        <w:tc>
          <w:tcPr>
            <w:tcW w:w="846" w:type="dxa"/>
            <w:tcBorders>
              <w:bottom w:val="single" w:sz="6" w:space="0" w:color="538135" w:themeColor="accent6" w:themeShade="BF"/>
            </w:tcBorders>
          </w:tcPr>
          <w:p w14:paraId="5C677E14" w14:textId="5FC768F0" w:rsidR="009F65F1" w:rsidRPr="00AB47DE" w:rsidRDefault="009F65F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693" w:type="dxa"/>
            <w:tcBorders>
              <w:bottom w:val="single" w:sz="6" w:space="0" w:color="538135" w:themeColor="accent6" w:themeShade="BF"/>
            </w:tcBorders>
          </w:tcPr>
          <w:p w14:paraId="095CBC1B" w14:textId="0ACB8682" w:rsidR="009F65F1" w:rsidRPr="00AB47DE" w:rsidRDefault="009F65F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B47DE">
              <w:rPr>
                <w:rFonts w:asciiTheme="minorHAnsi" w:hAnsiTheme="minorHAnsi" w:cstheme="minorHAnsi"/>
                <w:color w:val="auto"/>
                <w:sz w:val="22"/>
              </w:rPr>
              <w:t xml:space="preserve">Rechercher des informations, réactiver et construire des concepts </w:t>
            </w:r>
            <w:r w:rsidR="00AA50A3" w:rsidRPr="00AB47DE">
              <w:rPr>
                <w:rFonts w:asciiTheme="minorHAnsi" w:hAnsiTheme="minorHAnsi" w:cstheme="minorHAnsi"/>
                <w:color w:val="auto"/>
                <w:sz w:val="22"/>
              </w:rPr>
              <w:t>(C2)</w:t>
            </w:r>
          </w:p>
        </w:tc>
        <w:tc>
          <w:tcPr>
            <w:tcW w:w="2267" w:type="dxa"/>
            <w:tcBorders>
              <w:bottom w:val="single" w:sz="6" w:space="0" w:color="538135" w:themeColor="accent6" w:themeShade="BF"/>
            </w:tcBorders>
          </w:tcPr>
          <w:p w14:paraId="0A54703F" w14:textId="77777777" w:rsidR="00684899" w:rsidRDefault="00684899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3DCD4D38" w14:textId="77777777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20C83D41" w14:textId="77777777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6E25FF33" w14:textId="77777777" w:rsidR="006103CF" w:rsidRDefault="006103CF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34A65568" w14:textId="6C2739B1" w:rsidR="0045691B" w:rsidRDefault="0045691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37DD1D02" w14:textId="77777777" w:rsidR="0045691B" w:rsidRDefault="0045691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1167C4A7" w14:textId="77777777" w:rsidR="00F67DBB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45A90E6E" w14:textId="5D794C0F" w:rsidR="00F67DBB" w:rsidRPr="00AB47DE" w:rsidRDefault="00F67DB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267" w:type="dxa"/>
            <w:tcBorders>
              <w:bottom w:val="single" w:sz="6" w:space="0" w:color="538135" w:themeColor="accent6" w:themeShade="BF"/>
            </w:tcBorders>
          </w:tcPr>
          <w:p w14:paraId="019B7BC4" w14:textId="6B982FCD" w:rsidR="00146792" w:rsidRPr="00AB47DE" w:rsidRDefault="00146792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118" w:type="dxa"/>
            <w:tcBorders>
              <w:bottom w:val="single" w:sz="6" w:space="0" w:color="538135" w:themeColor="accent6" w:themeShade="BF"/>
            </w:tcBorders>
          </w:tcPr>
          <w:p w14:paraId="44E7AD99" w14:textId="104D2980" w:rsidR="00AE4184" w:rsidRPr="00AB47DE" w:rsidRDefault="00AE4184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227" w:type="dxa"/>
            <w:tcBorders>
              <w:bottom w:val="single" w:sz="6" w:space="0" w:color="538135" w:themeColor="accent6" w:themeShade="BF"/>
            </w:tcBorders>
          </w:tcPr>
          <w:p w14:paraId="06FBA48C" w14:textId="4710006B" w:rsidR="00AE4184" w:rsidRPr="00AB47DE" w:rsidRDefault="00AE4184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9F65F1" w:rsidRPr="009F65F1" w14:paraId="6BC9F874" w14:textId="77777777" w:rsidTr="004569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846" w:type="dxa"/>
            <w:tcBorders>
              <w:top w:val="single" w:sz="6" w:space="0" w:color="538135" w:themeColor="accent6" w:themeShade="BF"/>
              <w:left w:val="single" w:sz="6" w:space="0" w:color="538135" w:themeColor="accent6" w:themeShade="BF"/>
              <w:bottom w:val="single" w:sz="6" w:space="0" w:color="538135" w:themeColor="accent6" w:themeShade="BF"/>
              <w:right w:val="single" w:sz="6" w:space="0" w:color="538135" w:themeColor="accent6" w:themeShade="BF"/>
            </w:tcBorders>
          </w:tcPr>
          <w:p w14:paraId="0794123B" w14:textId="5FA5E062" w:rsidR="009F65F1" w:rsidRPr="00AB47DE" w:rsidRDefault="009F65F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538135" w:themeColor="accent6" w:themeShade="BF"/>
              <w:left w:val="single" w:sz="6" w:space="0" w:color="538135" w:themeColor="accent6" w:themeShade="BF"/>
              <w:bottom w:val="single" w:sz="6" w:space="0" w:color="538135" w:themeColor="accent6" w:themeShade="BF"/>
              <w:right w:val="single" w:sz="6" w:space="0" w:color="538135" w:themeColor="accent6" w:themeShade="BF"/>
            </w:tcBorders>
          </w:tcPr>
          <w:p w14:paraId="1A7C1821" w14:textId="77777777" w:rsidR="009F65F1" w:rsidRPr="00AB47DE" w:rsidRDefault="009F65F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B47DE">
              <w:rPr>
                <w:rFonts w:asciiTheme="minorHAnsi" w:hAnsiTheme="minorHAnsi" w:cstheme="minorHAnsi"/>
                <w:color w:val="auto"/>
                <w:sz w:val="22"/>
              </w:rPr>
              <w:t>Analyser le fait social</w:t>
            </w:r>
            <w:r w:rsidR="00AA50A3" w:rsidRPr="00AB47DE">
              <w:rPr>
                <w:rFonts w:asciiTheme="minorHAnsi" w:hAnsiTheme="minorHAnsi" w:cstheme="minorHAnsi"/>
                <w:color w:val="auto"/>
                <w:sz w:val="22"/>
              </w:rPr>
              <w:t xml:space="preserve"> (C3)</w:t>
            </w:r>
            <w:r w:rsidR="00D50E45" w:rsidRPr="00AB47DE">
              <w:rPr>
                <w:rFonts w:asciiTheme="minorHAnsi" w:hAnsiTheme="minorHAnsi" w:cstheme="minorHAnsi"/>
                <w:color w:val="auto"/>
                <w:sz w:val="22"/>
              </w:rPr>
              <w:t> :</w:t>
            </w:r>
          </w:p>
          <w:p w14:paraId="44D0016F" w14:textId="77777777" w:rsidR="00D50E45" w:rsidRPr="00AB47DE" w:rsidRDefault="00AB47DE" w:rsidP="00284D81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80" w:lineRule="exact"/>
              <w:ind w:left="174" w:hanging="120"/>
              <w:rPr>
                <w:rFonts w:asciiTheme="minorHAnsi" w:hAnsiTheme="minorHAnsi" w:cstheme="minorHAnsi"/>
                <w:color w:val="auto"/>
                <w:sz w:val="22"/>
              </w:rPr>
            </w:pPr>
            <w:r w:rsidRPr="00AB47DE">
              <w:rPr>
                <w:rFonts w:asciiTheme="minorHAnsi" w:hAnsiTheme="minorHAnsi" w:cstheme="minorHAnsi"/>
                <w:color w:val="auto"/>
                <w:sz w:val="22"/>
              </w:rPr>
              <w:t>Rechercher des explications</w:t>
            </w:r>
          </w:p>
          <w:p w14:paraId="0545AFEB" w14:textId="77777777" w:rsidR="00AB47DE" w:rsidRPr="00AB47DE" w:rsidRDefault="00AB47DE" w:rsidP="00284D81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80" w:lineRule="exact"/>
              <w:ind w:left="174" w:hanging="120"/>
              <w:rPr>
                <w:rFonts w:asciiTheme="minorHAnsi" w:hAnsiTheme="minorHAnsi" w:cstheme="minorHAnsi"/>
                <w:color w:val="auto"/>
                <w:sz w:val="22"/>
              </w:rPr>
            </w:pPr>
            <w:r w:rsidRPr="00AB47DE">
              <w:rPr>
                <w:rFonts w:asciiTheme="minorHAnsi" w:hAnsiTheme="minorHAnsi" w:cstheme="minorHAnsi"/>
                <w:color w:val="auto"/>
                <w:sz w:val="22"/>
              </w:rPr>
              <w:t>Confronter des théories</w:t>
            </w:r>
          </w:p>
          <w:p w14:paraId="568C11E9" w14:textId="78BE3D74" w:rsidR="00AB47DE" w:rsidRPr="00AB47DE" w:rsidRDefault="00AB47DE" w:rsidP="00284D81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80" w:lineRule="exact"/>
              <w:ind w:left="174" w:hanging="120"/>
              <w:rPr>
                <w:rFonts w:asciiTheme="minorHAnsi" w:hAnsiTheme="minorHAnsi" w:cstheme="minorHAnsi"/>
                <w:color w:val="auto"/>
                <w:sz w:val="22"/>
              </w:rPr>
            </w:pPr>
            <w:r w:rsidRPr="00AB47DE">
              <w:rPr>
                <w:rFonts w:asciiTheme="minorHAnsi" w:hAnsiTheme="minorHAnsi" w:cstheme="minorHAnsi"/>
                <w:color w:val="auto"/>
                <w:sz w:val="22"/>
              </w:rPr>
              <w:t>Identifier les axes de ten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>s</w:t>
            </w:r>
            <w:r w:rsidRPr="00AB47DE">
              <w:rPr>
                <w:rFonts w:asciiTheme="minorHAnsi" w:hAnsiTheme="minorHAnsi" w:cstheme="minorHAnsi"/>
                <w:color w:val="auto"/>
                <w:sz w:val="22"/>
              </w:rPr>
              <w:t>ion</w:t>
            </w:r>
          </w:p>
        </w:tc>
        <w:tc>
          <w:tcPr>
            <w:tcW w:w="2267" w:type="dxa"/>
            <w:tcBorders>
              <w:top w:val="single" w:sz="6" w:space="0" w:color="538135" w:themeColor="accent6" w:themeShade="BF"/>
              <w:left w:val="single" w:sz="6" w:space="0" w:color="538135" w:themeColor="accent6" w:themeShade="BF"/>
              <w:bottom w:val="single" w:sz="6" w:space="0" w:color="538135" w:themeColor="accent6" w:themeShade="BF"/>
              <w:right w:val="single" w:sz="6" w:space="0" w:color="538135" w:themeColor="accent6" w:themeShade="BF"/>
            </w:tcBorders>
          </w:tcPr>
          <w:p w14:paraId="1FC328A9" w14:textId="77777777" w:rsidR="00143D2D" w:rsidRDefault="00143D2D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7DCC62D4" w14:textId="77777777" w:rsidR="0045691B" w:rsidRDefault="0045691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68CE290D" w14:textId="42BC4854" w:rsidR="0045691B" w:rsidRDefault="0045691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4C2FA1A5" w14:textId="77777777" w:rsidR="006103CF" w:rsidRDefault="006103CF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3BD01ABA" w14:textId="77777777" w:rsidR="0045691B" w:rsidRDefault="0045691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05727B9F" w14:textId="77777777" w:rsidR="0045691B" w:rsidRDefault="0045691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725EC79E" w14:textId="77777777" w:rsidR="0045691B" w:rsidRDefault="0045691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242A03C5" w14:textId="77777777" w:rsidR="0045691B" w:rsidRDefault="0045691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5698057D" w14:textId="391CE27F" w:rsidR="0045691B" w:rsidRPr="00AB47DE" w:rsidRDefault="0045691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267" w:type="dxa"/>
            <w:tcBorders>
              <w:top w:val="single" w:sz="6" w:space="0" w:color="538135" w:themeColor="accent6" w:themeShade="BF"/>
              <w:left w:val="single" w:sz="6" w:space="0" w:color="538135" w:themeColor="accent6" w:themeShade="BF"/>
              <w:bottom w:val="single" w:sz="6" w:space="0" w:color="538135" w:themeColor="accent6" w:themeShade="BF"/>
              <w:right w:val="single" w:sz="6" w:space="0" w:color="538135" w:themeColor="accent6" w:themeShade="BF"/>
            </w:tcBorders>
          </w:tcPr>
          <w:p w14:paraId="21177131" w14:textId="6F33D275" w:rsidR="00AB47DE" w:rsidRPr="00AB47DE" w:rsidRDefault="00AB47DE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538135" w:themeColor="accent6" w:themeShade="BF"/>
              <w:left w:val="single" w:sz="6" w:space="0" w:color="538135" w:themeColor="accent6" w:themeShade="BF"/>
              <w:bottom w:val="single" w:sz="6" w:space="0" w:color="538135" w:themeColor="accent6" w:themeShade="BF"/>
              <w:right w:val="single" w:sz="6" w:space="0" w:color="538135" w:themeColor="accent6" w:themeShade="BF"/>
            </w:tcBorders>
          </w:tcPr>
          <w:p w14:paraId="1B5E240B" w14:textId="7CB5203C" w:rsidR="00880906" w:rsidRPr="00AB47DE" w:rsidRDefault="00880906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227" w:type="dxa"/>
            <w:tcBorders>
              <w:top w:val="single" w:sz="6" w:space="0" w:color="538135" w:themeColor="accent6" w:themeShade="BF"/>
              <w:left w:val="single" w:sz="6" w:space="0" w:color="538135" w:themeColor="accent6" w:themeShade="BF"/>
              <w:bottom w:val="single" w:sz="6" w:space="0" w:color="538135" w:themeColor="accent6" w:themeShade="BF"/>
              <w:right w:val="single" w:sz="6" w:space="0" w:color="538135" w:themeColor="accent6" w:themeShade="BF"/>
            </w:tcBorders>
          </w:tcPr>
          <w:p w14:paraId="0599792A" w14:textId="5523ABBA" w:rsidR="00143D2D" w:rsidRPr="00AB47DE" w:rsidRDefault="00143D2D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9F65F1" w:rsidRPr="009F65F1" w14:paraId="50227A33" w14:textId="77777777" w:rsidTr="004569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846" w:type="dxa"/>
            <w:tcBorders>
              <w:top w:val="single" w:sz="6" w:space="0" w:color="538135" w:themeColor="accent6" w:themeShade="BF"/>
              <w:left w:val="single" w:sz="6" w:space="0" w:color="538135" w:themeColor="accent6" w:themeShade="BF"/>
              <w:bottom w:val="single" w:sz="6" w:space="0" w:color="538135" w:themeColor="accent6" w:themeShade="BF"/>
              <w:right w:val="single" w:sz="6" w:space="0" w:color="538135" w:themeColor="accent6" w:themeShade="BF"/>
            </w:tcBorders>
          </w:tcPr>
          <w:p w14:paraId="6D0176EA" w14:textId="799DF653" w:rsidR="009F65F1" w:rsidRPr="00AB47DE" w:rsidRDefault="009F65F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538135" w:themeColor="accent6" w:themeShade="BF"/>
              <w:left w:val="single" w:sz="6" w:space="0" w:color="538135" w:themeColor="accent6" w:themeShade="BF"/>
              <w:bottom w:val="single" w:sz="6" w:space="0" w:color="538135" w:themeColor="accent6" w:themeShade="BF"/>
              <w:right w:val="single" w:sz="6" w:space="0" w:color="538135" w:themeColor="accent6" w:themeShade="BF"/>
            </w:tcBorders>
          </w:tcPr>
          <w:p w14:paraId="6C3BD821" w14:textId="592F8E78" w:rsidR="009F65F1" w:rsidRPr="00AB47DE" w:rsidRDefault="009F65F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B47DE">
              <w:rPr>
                <w:rFonts w:asciiTheme="minorHAnsi" w:hAnsiTheme="minorHAnsi" w:cstheme="minorHAnsi"/>
                <w:color w:val="auto"/>
                <w:sz w:val="22"/>
              </w:rPr>
              <w:t>Proposer des conclusions et éventuellement des solutions</w:t>
            </w:r>
            <w:r w:rsidR="00AA50A3" w:rsidRPr="00AB47DE">
              <w:rPr>
                <w:rFonts w:asciiTheme="minorHAnsi" w:hAnsiTheme="minorHAnsi" w:cstheme="minorHAnsi"/>
                <w:color w:val="auto"/>
                <w:sz w:val="22"/>
              </w:rPr>
              <w:t xml:space="preserve"> (C4)</w:t>
            </w:r>
          </w:p>
        </w:tc>
        <w:tc>
          <w:tcPr>
            <w:tcW w:w="2267" w:type="dxa"/>
            <w:tcBorders>
              <w:top w:val="single" w:sz="6" w:space="0" w:color="538135" w:themeColor="accent6" w:themeShade="BF"/>
              <w:left w:val="single" w:sz="6" w:space="0" w:color="538135" w:themeColor="accent6" w:themeShade="BF"/>
              <w:bottom w:val="single" w:sz="6" w:space="0" w:color="538135" w:themeColor="accent6" w:themeShade="BF"/>
              <w:right w:val="single" w:sz="6" w:space="0" w:color="538135" w:themeColor="accent6" w:themeShade="BF"/>
            </w:tcBorders>
          </w:tcPr>
          <w:p w14:paraId="67F3FACA" w14:textId="77777777" w:rsidR="009F65F1" w:rsidRDefault="009F65F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2896FA0C" w14:textId="77777777" w:rsidR="0045691B" w:rsidRDefault="0045691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754423EC" w14:textId="77777777" w:rsidR="0045691B" w:rsidRDefault="0045691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271ACA9C" w14:textId="5A591CB1" w:rsidR="0045691B" w:rsidRDefault="0045691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27AEA5C4" w14:textId="77777777" w:rsidR="006103CF" w:rsidRDefault="006103CF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742822E0" w14:textId="77777777" w:rsidR="0045691B" w:rsidRDefault="0045691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1475DDDE" w14:textId="77777777" w:rsidR="0045691B" w:rsidRDefault="0045691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4EDF6432" w14:textId="42CED95F" w:rsidR="0045691B" w:rsidRPr="00AB47DE" w:rsidRDefault="0045691B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267" w:type="dxa"/>
            <w:tcBorders>
              <w:top w:val="single" w:sz="6" w:space="0" w:color="538135" w:themeColor="accent6" w:themeShade="BF"/>
              <w:left w:val="single" w:sz="6" w:space="0" w:color="538135" w:themeColor="accent6" w:themeShade="BF"/>
              <w:bottom w:val="single" w:sz="6" w:space="0" w:color="538135" w:themeColor="accent6" w:themeShade="BF"/>
              <w:right w:val="single" w:sz="6" w:space="0" w:color="538135" w:themeColor="accent6" w:themeShade="BF"/>
            </w:tcBorders>
          </w:tcPr>
          <w:p w14:paraId="6B13B5E4" w14:textId="77777777" w:rsidR="009F65F1" w:rsidRPr="00AB47DE" w:rsidRDefault="009F65F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538135" w:themeColor="accent6" w:themeShade="BF"/>
              <w:left w:val="single" w:sz="6" w:space="0" w:color="538135" w:themeColor="accent6" w:themeShade="BF"/>
              <w:bottom w:val="single" w:sz="6" w:space="0" w:color="538135" w:themeColor="accent6" w:themeShade="BF"/>
              <w:right w:val="single" w:sz="6" w:space="0" w:color="538135" w:themeColor="accent6" w:themeShade="BF"/>
            </w:tcBorders>
          </w:tcPr>
          <w:p w14:paraId="6E35E2F6" w14:textId="0F7D1A78" w:rsidR="00F51C61" w:rsidRPr="00AB47DE" w:rsidRDefault="00F51C6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227" w:type="dxa"/>
            <w:tcBorders>
              <w:top w:val="single" w:sz="6" w:space="0" w:color="538135" w:themeColor="accent6" w:themeShade="BF"/>
              <w:left w:val="single" w:sz="6" w:space="0" w:color="538135" w:themeColor="accent6" w:themeShade="BF"/>
              <w:bottom w:val="single" w:sz="6" w:space="0" w:color="538135" w:themeColor="accent6" w:themeShade="BF"/>
              <w:right w:val="single" w:sz="6" w:space="0" w:color="538135" w:themeColor="accent6" w:themeShade="BF"/>
            </w:tcBorders>
          </w:tcPr>
          <w:p w14:paraId="2450F061" w14:textId="7AD871DD" w:rsidR="009F65F1" w:rsidRPr="00AB47DE" w:rsidRDefault="009F65F1" w:rsidP="00146792">
            <w:pPr>
              <w:spacing w:after="0" w:line="280" w:lineRule="exac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51849D6B" w14:textId="2B630DB0" w:rsidR="00847B5E" w:rsidRDefault="00847B5E" w:rsidP="006103CF">
      <w:pPr>
        <w:spacing w:after="0" w:line="360" w:lineRule="exact"/>
        <w:rPr>
          <w:rFonts w:asciiTheme="minorHAnsi" w:hAnsiTheme="minorHAnsi"/>
          <w:color w:val="auto"/>
        </w:rPr>
      </w:pPr>
    </w:p>
    <w:p w14:paraId="1210DD5A" w14:textId="2C0872F4" w:rsidR="002A5AD2" w:rsidRPr="00847B5E" w:rsidRDefault="00847B5E" w:rsidP="00847B5E">
      <w:pPr>
        <w:tabs>
          <w:tab w:val="left" w:pos="7729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2A5AD2" w:rsidRPr="00847B5E" w:rsidSect="002A5AD2">
      <w:footerReference w:type="default" r:id="rId10"/>
      <w:pgSz w:w="16838" w:h="11906" w:orient="landscape"/>
      <w:pgMar w:top="1417" w:right="993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DBC1" w14:textId="77777777" w:rsidR="008E2FD0" w:rsidRDefault="008E2FD0">
      <w:pPr>
        <w:spacing w:after="0" w:line="240" w:lineRule="auto"/>
      </w:pPr>
      <w:r>
        <w:separator/>
      </w:r>
    </w:p>
  </w:endnote>
  <w:endnote w:type="continuationSeparator" w:id="0">
    <w:p w14:paraId="5BFAEF91" w14:textId="77777777" w:rsidR="008E2FD0" w:rsidRDefault="008E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8BB0" w14:textId="77777777" w:rsidR="00D50E45" w:rsidRDefault="00D50E45" w:rsidP="00FE0584">
    <w:pPr>
      <w:pStyle w:val="Pieddepage"/>
      <w:jc w:val="center"/>
      <w:rPr>
        <w:color w:val="21874E"/>
      </w:rPr>
    </w:pPr>
  </w:p>
  <w:p w14:paraId="0677D015" w14:textId="618B6FC4" w:rsidR="00D50E45" w:rsidRPr="003251C0" w:rsidRDefault="00D003B6" w:rsidP="00FE0584">
    <w:pPr>
      <w:pStyle w:val="Pieddepage"/>
      <w:jc w:val="center"/>
      <w:rPr>
        <w:color w:val="21784E"/>
      </w:rPr>
    </w:pPr>
    <w:r>
      <w:rPr>
        <w:color w:val="21784E"/>
        <w:lang w:val="fr-BE"/>
      </w:rPr>
      <w:t>Direction</w:t>
    </w:r>
    <w:r w:rsidR="00D50E45" w:rsidRPr="003251C0">
      <w:rPr>
        <w:color w:val="21784E"/>
      </w:rPr>
      <w:t xml:space="preserve"> de l'Enseignement Secondaire Catholique</w:t>
    </w:r>
  </w:p>
  <w:p w14:paraId="3D7673BF" w14:textId="4F383F5A" w:rsidR="00D50E45" w:rsidRPr="00B06190" w:rsidRDefault="00D50E45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5451CC" w:rsidRPr="005451CC">
      <w:rPr>
        <w:b/>
        <w:bCs/>
        <w:noProof/>
        <w:lang w:val="fr-FR"/>
      </w:rPr>
      <w:t>4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B30A" w14:textId="77777777" w:rsidR="00CC2992" w:rsidRDefault="00CC2992" w:rsidP="00FE0584">
    <w:pPr>
      <w:pStyle w:val="Pieddepage"/>
      <w:jc w:val="center"/>
      <w:rPr>
        <w:color w:val="21874E"/>
      </w:rPr>
    </w:pPr>
  </w:p>
  <w:p w14:paraId="69ED414D" w14:textId="09A55B38" w:rsidR="00CC2992" w:rsidRPr="003251C0" w:rsidRDefault="00CC2992" w:rsidP="00FE0584">
    <w:pPr>
      <w:pStyle w:val="Pieddepage"/>
      <w:jc w:val="center"/>
      <w:rPr>
        <w:color w:val="21784E"/>
      </w:rPr>
    </w:pPr>
    <w:r w:rsidRPr="003251C0">
      <w:rPr>
        <w:color w:val="21784E"/>
      </w:rPr>
      <w:t>Fédération de l'Enseignement Secondaire Catholique</w:t>
    </w:r>
    <w:r w:rsidR="00E924E2">
      <w:rPr>
        <w:color w:val="21784E"/>
      </w:rPr>
      <w:tab/>
    </w:r>
  </w:p>
  <w:p w14:paraId="4DEF096E" w14:textId="22985492" w:rsidR="00CC2992" w:rsidRPr="00B06190" w:rsidRDefault="00E924E2" w:rsidP="00E924E2">
    <w:pPr>
      <w:pStyle w:val="Pieddepage"/>
      <w:tabs>
        <w:tab w:val="clear" w:pos="4536"/>
        <w:tab w:val="clear" w:pos="9072"/>
      </w:tabs>
      <w:jc w:val="center"/>
      <w:rPr>
        <w:color w:val="21874E"/>
      </w:rPr>
    </w:pPr>
    <w:r>
      <w:rPr>
        <w:color w:val="21784E"/>
      </w:rPr>
      <w:tab/>
    </w:r>
    <w:r>
      <w:rPr>
        <w:color w:val="21784E"/>
      </w:rPr>
      <w:tab/>
    </w:r>
    <w:r>
      <w:rPr>
        <w:color w:val="21784E"/>
      </w:rPr>
      <w:tab/>
    </w:r>
    <w:r>
      <w:rPr>
        <w:color w:val="21784E"/>
      </w:rPr>
      <w:tab/>
    </w:r>
    <w:r>
      <w:rPr>
        <w:color w:val="21784E"/>
      </w:rPr>
      <w:tab/>
    </w:r>
    <w:r>
      <w:rPr>
        <w:color w:val="21784E"/>
      </w:rPr>
      <w:tab/>
    </w:r>
    <w:r>
      <w:rPr>
        <w:color w:val="21784E"/>
      </w:rPr>
      <w:tab/>
    </w:r>
    <w:r>
      <w:rPr>
        <w:color w:val="21784E"/>
      </w:rPr>
      <w:tab/>
    </w:r>
    <w:r w:rsidR="00CC2992" w:rsidRPr="003251C0">
      <w:rPr>
        <w:color w:val="21784E"/>
      </w:rPr>
      <w:t>Sciences économiques et sociales</w:t>
    </w:r>
    <w:r w:rsidR="00CC2992">
      <w:rPr>
        <w:color w:val="21874E"/>
      </w:rPr>
      <w:tab/>
    </w:r>
    <w:r w:rsidR="00CC2992">
      <w:rPr>
        <w:color w:val="21874E"/>
      </w:rPr>
      <w:tab/>
    </w:r>
    <w:r w:rsidR="00CC2992">
      <w:rPr>
        <w:color w:val="21874E"/>
      </w:rPr>
      <w:tab/>
    </w:r>
    <w:r w:rsidR="00CC2992">
      <w:rPr>
        <w:color w:val="21874E"/>
      </w:rPr>
      <w:tab/>
    </w:r>
    <w:r w:rsidR="00CC2992">
      <w:rPr>
        <w:color w:val="21874E"/>
      </w:rPr>
      <w:tab/>
    </w:r>
    <w:r>
      <w:rPr>
        <w:color w:val="21874E"/>
      </w:rPr>
      <w:tab/>
    </w:r>
    <w:r>
      <w:rPr>
        <w:color w:val="21874E"/>
      </w:rPr>
      <w:tab/>
    </w:r>
    <w:r>
      <w:rPr>
        <w:color w:val="21874E"/>
      </w:rPr>
      <w:tab/>
    </w:r>
    <w:r w:rsidR="00CC2992" w:rsidRPr="00FE0584">
      <w:rPr>
        <w:color w:val="808080"/>
        <w:spacing w:val="60"/>
        <w:sz w:val="22"/>
        <w:szCs w:val="22"/>
        <w:lang w:val="fr-FR" w:eastAsia="en-US"/>
      </w:rPr>
      <w:t>Page</w:t>
    </w:r>
    <w:r w:rsidR="00CC2992" w:rsidRPr="00FE0584">
      <w:rPr>
        <w:sz w:val="22"/>
        <w:szCs w:val="22"/>
        <w:lang w:val="fr-FR" w:eastAsia="en-US"/>
      </w:rPr>
      <w:t xml:space="preserve"> | </w:t>
    </w:r>
    <w:r w:rsidR="00CC2992" w:rsidRPr="00FE0584">
      <w:rPr>
        <w:sz w:val="22"/>
        <w:szCs w:val="22"/>
        <w:lang w:eastAsia="en-US"/>
      </w:rPr>
      <w:fldChar w:fldCharType="begin"/>
    </w:r>
    <w:r w:rsidR="00CC2992" w:rsidRPr="00FE0584">
      <w:rPr>
        <w:sz w:val="22"/>
        <w:szCs w:val="22"/>
        <w:lang w:eastAsia="en-US"/>
      </w:rPr>
      <w:instrText>PAGE   \* MERGEFORMAT</w:instrText>
    </w:r>
    <w:r w:rsidR="00CC2992" w:rsidRPr="00FE0584">
      <w:rPr>
        <w:sz w:val="22"/>
        <w:szCs w:val="22"/>
        <w:lang w:eastAsia="en-US"/>
      </w:rPr>
      <w:fldChar w:fldCharType="separate"/>
    </w:r>
    <w:r w:rsidR="00CC2992" w:rsidRPr="005451CC">
      <w:rPr>
        <w:b/>
        <w:bCs/>
        <w:noProof/>
        <w:lang w:val="fr-FR"/>
      </w:rPr>
      <w:t>4</w:t>
    </w:r>
    <w:r w:rsidR="00CC2992"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8F6D" w14:textId="77777777" w:rsidR="008E2FD0" w:rsidRDefault="008E2FD0">
      <w:pPr>
        <w:spacing w:after="0" w:line="240" w:lineRule="auto"/>
      </w:pPr>
      <w:r>
        <w:separator/>
      </w:r>
    </w:p>
  </w:footnote>
  <w:footnote w:type="continuationSeparator" w:id="0">
    <w:p w14:paraId="5305149A" w14:textId="77777777" w:rsidR="008E2FD0" w:rsidRDefault="008E2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BCC8" w14:textId="77777777" w:rsidR="00D50E45" w:rsidRDefault="00D50E45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33DF105" wp14:editId="3A541B91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EC43F6" w14:textId="77777777" w:rsidR="00D50E45" w:rsidRDefault="00D50E45" w:rsidP="00527BC4">
    <w:pPr>
      <w:pStyle w:val="En-tte"/>
      <w:jc w:val="right"/>
      <w:rPr>
        <w:b/>
        <w:bCs/>
      </w:rPr>
    </w:pPr>
  </w:p>
  <w:p w14:paraId="75F7FF25" w14:textId="77777777" w:rsidR="00D50E45" w:rsidRDefault="00D50E45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1543"/>
    <w:multiLevelType w:val="hybridMultilevel"/>
    <w:tmpl w:val="D74AE366"/>
    <w:lvl w:ilvl="0" w:tplc="080C0001">
      <w:start w:val="1"/>
      <w:numFmt w:val="bullet"/>
      <w:lvlText w:val=""/>
      <w:lvlJc w:val="left"/>
      <w:pPr>
        <w:ind w:left="-72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-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</w:abstractNum>
  <w:abstractNum w:abstractNumId="1" w15:restartNumberingAfterBreak="0">
    <w:nsid w:val="22500CA4"/>
    <w:multiLevelType w:val="hybridMultilevel"/>
    <w:tmpl w:val="2668AC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B119F"/>
    <w:multiLevelType w:val="hybridMultilevel"/>
    <w:tmpl w:val="6C0206A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52249A"/>
    <w:multiLevelType w:val="hybridMultilevel"/>
    <w:tmpl w:val="40F0BDCA"/>
    <w:lvl w:ilvl="0" w:tplc="39AAA77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0F1210"/>
    <w:multiLevelType w:val="hybridMultilevel"/>
    <w:tmpl w:val="12780B4E"/>
    <w:lvl w:ilvl="0" w:tplc="39AAA77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F1928"/>
    <w:multiLevelType w:val="hybridMultilevel"/>
    <w:tmpl w:val="8DBAAD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3894">
    <w:abstractNumId w:val="2"/>
  </w:num>
  <w:num w:numId="2" w16cid:durableId="2078279616">
    <w:abstractNumId w:val="4"/>
  </w:num>
  <w:num w:numId="3" w16cid:durableId="1235504992">
    <w:abstractNumId w:val="1"/>
  </w:num>
  <w:num w:numId="4" w16cid:durableId="143671297">
    <w:abstractNumId w:val="5"/>
  </w:num>
  <w:num w:numId="5" w16cid:durableId="1724057851">
    <w:abstractNumId w:val="6"/>
  </w:num>
  <w:num w:numId="6" w16cid:durableId="55248778">
    <w:abstractNumId w:val="0"/>
  </w:num>
  <w:num w:numId="7" w16cid:durableId="205981455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099"/>
    <w:rsid w:val="0000349D"/>
    <w:rsid w:val="00010524"/>
    <w:rsid w:val="000118A7"/>
    <w:rsid w:val="00022748"/>
    <w:rsid w:val="00030024"/>
    <w:rsid w:val="00030B98"/>
    <w:rsid w:val="00032A16"/>
    <w:rsid w:val="000455B5"/>
    <w:rsid w:val="00050C4B"/>
    <w:rsid w:val="00052D5E"/>
    <w:rsid w:val="00054BA7"/>
    <w:rsid w:val="0006204B"/>
    <w:rsid w:val="00073F5E"/>
    <w:rsid w:val="00075D71"/>
    <w:rsid w:val="0008240D"/>
    <w:rsid w:val="00092524"/>
    <w:rsid w:val="0009253F"/>
    <w:rsid w:val="000D221E"/>
    <w:rsid w:val="000E48EE"/>
    <w:rsid w:val="000E5F5D"/>
    <w:rsid w:val="000F35AD"/>
    <w:rsid w:val="000F614E"/>
    <w:rsid w:val="00102C9C"/>
    <w:rsid w:val="00111801"/>
    <w:rsid w:val="00114FA8"/>
    <w:rsid w:val="001226B9"/>
    <w:rsid w:val="001263CC"/>
    <w:rsid w:val="00127E3A"/>
    <w:rsid w:val="00133ECD"/>
    <w:rsid w:val="00143D2D"/>
    <w:rsid w:val="00144B27"/>
    <w:rsid w:val="00146792"/>
    <w:rsid w:val="00153F05"/>
    <w:rsid w:val="00154AF9"/>
    <w:rsid w:val="00157B82"/>
    <w:rsid w:val="0016337F"/>
    <w:rsid w:val="00167FE3"/>
    <w:rsid w:val="00183A17"/>
    <w:rsid w:val="001959CB"/>
    <w:rsid w:val="001A1042"/>
    <w:rsid w:val="001A4627"/>
    <w:rsid w:val="001A6847"/>
    <w:rsid w:val="001B258D"/>
    <w:rsid w:val="001B30E0"/>
    <w:rsid w:val="001C600A"/>
    <w:rsid w:val="001D3FF0"/>
    <w:rsid w:val="001E1B8D"/>
    <w:rsid w:val="001E3459"/>
    <w:rsid w:val="001E3FAE"/>
    <w:rsid w:val="001E6507"/>
    <w:rsid w:val="002111C2"/>
    <w:rsid w:val="00214899"/>
    <w:rsid w:val="00223A97"/>
    <w:rsid w:val="00230699"/>
    <w:rsid w:val="00234180"/>
    <w:rsid w:val="00242040"/>
    <w:rsid w:val="00255AB0"/>
    <w:rsid w:val="00261853"/>
    <w:rsid w:val="002654E8"/>
    <w:rsid w:val="002751A7"/>
    <w:rsid w:val="002835FF"/>
    <w:rsid w:val="00284D81"/>
    <w:rsid w:val="00295C2F"/>
    <w:rsid w:val="002A5AD2"/>
    <w:rsid w:val="002B241E"/>
    <w:rsid w:val="002B4C02"/>
    <w:rsid w:val="002B6004"/>
    <w:rsid w:val="002C361F"/>
    <w:rsid w:val="002D3081"/>
    <w:rsid w:val="002E0AFE"/>
    <w:rsid w:val="002E56D1"/>
    <w:rsid w:val="002E7DBE"/>
    <w:rsid w:val="003043AE"/>
    <w:rsid w:val="003223DD"/>
    <w:rsid w:val="003251C0"/>
    <w:rsid w:val="00325A89"/>
    <w:rsid w:val="00336BB6"/>
    <w:rsid w:val="00385825"/>
    <w:rsid w:val="00386AB7"/>
    <w:rsid w:val="003A0164"/>
    <w:rsid w:val="003A628B"/>
    <w:rsid w:val="003B2DD8"/>
    <w:rsid w:val="003B2E38"/>
    <w:rsid w:val="003B5412"/>
    <w:rsid w:val="003C09CA"/>
    <w:rsid w:val="003C6DF9"/>
    <w:rsid w:val="003C7EAB"/>
    <w:rsid w:val="003D1955"/>
    <w:rsid w:val="003E36A3"/>
    <w:rsid w:val="003E4BA6"/>
    <w:rsid w:val="003F5EAD"/>
    <w:rsid w:val="00406DF7"/>
    <w:rsid w:val="00411B52"/>
    <w:rsid w:val="0041512D"/>
    <w:rsid w:val="00436056"/>
    <w:rsid w:val="00440503"/>
    <w:rsid w:val="00444F87"/>
    <w:rsid w:val="00450BFC"/>
    <w:rsid w:val="0045691B"/>
    <w:rsid w:val="00463BE8"/>
    <w:rsid w:val="00464CB1"/>
    <w:rsid w:val="00466875"/>
    <w:rsid w:val="00467731"/>
    <w:rsid w:val="004750A2"/>
    <w:rsid w:val="00482686"/>
    <w:rsid w:val="00493948"/>
    <w:rsid w:val="00493C02"/>
    <w:rsid w:val="0049560B"/>
    <w:rsid w:val="00497DF7"/>
    <w:rsid w:val="004A03A8"/>
    <w:rsid w:val="004B16CE"/>
    <w:rsid w:val="004B464E"/>
    <w:rsid w:val="004C3190"/>
    <w:rsid w:val="004C6424"/>
    <w:rsid w:val="004E0A6F"/>
    <w:rsid w:val="004F0F03"/>
    <w:rsid w:val="00503EB8"/>
    <w:rsid w:val="005051F5"/>
    <w:rsid w:val="00517E36"/>
    <w:rsid w:val="005259F9"/>
    <w:rsid w:val="00527BC4"/>
    <w:rsid w:val="005451CC"/>
    <w:rsid w:val="005458F0"/>
    <w:rsid w:val="00554057"/>
    <w:rsid w:val="00562A6D"/>
    <w:rsid w:val="00570138"/>
    <w:rsid w:val="00570DE4"/>
    <w:rsid w:val="00571CC3"/>
    <w:rsid w:val="00576E1A"/>
    <w:rsid w:val="005828ED"/>
    <w:rsid w:val="00582A28"/>
    <w:rsid w:val="0058478D"/>
    <w:rsid w:val="0058603F"/>
    <w:rsid w:val="00595778"/>
    <w:rsid w:val="005A3765"/>
    <w:rsid w:val="005B593F"/>
    <w:rsid w:val="005C1DFF"/>
    <w:rsid w:val="005D0ED2"/>
    <w:rsid w:val="005D2F93"/>
    <w:rsid w:val="005D33AD"/>
    <w:rsid w:val="005D3FE9"/>
    <w:rsid w:val="005E05A6"/>
    <w:rsid w:val="005E18B5"/>
    <w:rsid w:val="005F2325"/>
    <w:rsid w:val="005F4D1B"/>
    <w:rsid w:val="00605F91"/>
    <w:rsid w:val="006103CF"/>
    <w:rsid w:val="0062057A"/>
    <w:rsid w:val="00635E93"/>
    <w:rsid w:val="006367F9"/>
    <w:rsid w:val="00640A28"/>
    <w:rsid w:val="0065116C"/>
    <w:rsid w:val="0067546B"/>
    <w:rsid w:val="00677C53"/>
    <w:rsid w:val="00684899"/>
    <w:rsid w:val="00685CB7"/>
    <w:rsid w:val="00687D54"/>
    <w:rsid w:val="00690576"/>
    <w:rsid w:val="00692E2A"/>
    <w:rsid w:val="006A10DF"/>
    <w:rsid w:val="006A24C6"/>
    <w:rsid w:val="006B0739"/>
    <w:rsid w:val="006B6E42"/>
    <w:rsid w:val="006C33F8"/>
    <w:rsid w:val="006D58D3"/>
    <w:rsid w:val="006E2013"/>
    <w:rsid w:val="006E24F2"/>
    <w:rsid w:val="0070572C"/>
    <w:rsid w:val="0071137A"/>
    <w:rsid w:val="00717F10"/>
    <w:rsid w:val="00732D02"/>
    <w:rsid w:val="00744AA2"/>
    <w:rsid w:val="007523D0"/>
    <w:rsid w:val="00752E97"/>
    <w:rsid w:val="00780042"/>
    <w:rsid w:val="00780CAF"/>
    <w:rsid w:val="007863CC"/>
    <w:rsid w:val="0079397A"/>
    <w:rsid w:val="0079463F"/>
    <w:rsid w:val="007954EF"/>
    <w:rsid w:val="007A58BE"/>
    <w:rsid w:val="007A5E42"/>
    <w:rsid w:val="007A69F2"/>
    <w:rsid w:val="007A6D89"/>
    <w:rsid w:val="007B5C63"/>
    <w:rsid w:val="007C063E"/>
    <w:rsid w:val="007D4D5A"/>
    <w:rsid w:val="007D4FF0"/>
    <w:rsid w:val="007F2432"/>
    <w:rsid w:val="007F2899"/>
    <w:rsid w:val="007F56D1"/>
    <w:rsid w:val="007F5EFA"/>
    <w:rsid w:val="00811337"/>
    <w:rsid w:val="00811C83"/>
    <w:rsid w:val="00826EBB"/>
    <w:rsid w:val="008300BF"/>
    <w:rsid w:val="00830D0E"/>
    <w:rsid w:val="00831331"/>
    <w:rsid w:val="00831EB9"/>
    <w:rsid w:val="008434D8"/>
    <w:rsid w:val="00846F78"/>
    <w:rsid w:val="00847B5E"/>
    <w:rsid w:val="00850150"/>
    <w:rsid w:val="00862E24"/>
    <w:rsid w:val="008669ED"/>
    <w:rsid w:val="00877F66"/>
    <w:rsid w:val="00880906"/>
    <w:rsid w:val="008821D2"/>
    <w:rsid w:val="008925D1"/>
    <w:rsid w:val="008A023D"/>
    <w:rsid w:val="008B0A1A"/>
    <w:rsid w:val="008B3F06"/>
    <w:rsid w:val="008E2FD0"/>
    <w:rsid w:val="008E4563"/>
    <w:rsid w:val="008E4FC5"/>
    <w:rsid w:val="008F2310"/>
    <w:rsid w:val="008F5EEC"/>
    <w:rsid w:val="00900D24"/>
    <w:rsid w:val="009044CA"/>
    <w:rsid w:val="00912883"/>
    <w:rsid w:val="009175FA"/>
    <w:rsid w:val="009227A5"/>
    <w:rsid w:val="009238E0"/>
    <w:rsid w:val="00923B30"/>
    <w:rsid w:val="009322FC"/>
    <w:rsid w:val="00940085"/>
    <w:rsid w:val="009517FF"/>
    <w:rsid w:val="009550CA"/>
    <w:rsid w:val="00983630"/>
    <w:rsid w:val="0099255C"/>
    <w:rsid w:val="00992D53"/>
    <w:rsid w:val="009A7699"/>
    <w:rsid w:val="009B473C"/>
    <w:rsid w:val="009B6C5E"/>
    <w:rsid w:val="009D3489"/>
    <w:rsid w:val="009E5E5C"/>
    <w:rsid w:val="009E6C27"/>
    <w:rsid w:val="009F65B6"/>
    <w:rsid w:val="009F65F1"/>
    <w:rsid w:val="00A001CD"/>
    <w:rsid w:val="00A10246"/>
    <w:rsid w:val="00A11645"/>
    <w:rsid w:val="00A16BE8"/>
    <w:rsid w:val="00A24326"/>
    <w:rsid w:val="00A300BD"/>
    <w:rsid w:val="00A328FA"/>
    <w:rsid w:val="00A51BCF"/>
    <w:rsid w:val="00A62FDC"/>
    <w:rsid w:val="00A635EB"/>
    <w:rsid w:val="00A6423C"/>
    <w:rsid w:val="00A72303"/>
    <w:rsid w:val="00A72986"/>
    <w:rsid w:val="00A74F02"/>
    <w:rsid w:val="00A77930"/>
    <w:rsid w:val="00A80146"/>
    <w:rsid w:val="00A823A3"/>
    <w:rsid w:val="00A90D33"/>
    <w:rsid w:val="00AA50A3"/>
    <w:rsid w:val="00AA6CD5"/>
    <w:rsid w:val="00AA7436"/>
    <w:rsid w:val="00AB1186"/>
    <w:rsid w:val="00AB2A9B"/>
    <w:rsid w:val="00AB47DE"/>
    <w:rsid w:val="00AB4C45"/>
    <w:rsid w:val="00AC1386"/>
    <w:rsid w:val="00AD0557"/>
    <w:rsid w:val="00AD0D77"/>
    <w:rsid w:val="00AD1FEA"/>
    <w:rsid w:val="00AD7CE8"/>
    <w:rsid w:val="00AE4184"/>
    <w:rsid w:val="00AE7099"/>
    <w:rsid w:val="00AF4B05"/>
    <w:rsid w:val="00AF5F10"/>
    <w:rsid w:val="00B007D7"/>
    <w:rsid w:val="00B025E6"/>
    <w:rsid w:val="00B06190"/>
    <w:rsid w:val="00B167D3"/>
    <w:rsid w:val="00B1758F"/>
    <w:rsid w:val="00B21DAB"/>
    <w:rsid w:val="00B310E4"/>
    <w:rsid w:val="00B35F31"/>
    <w:rsid w:val="00B418B2"/>
    <w:rsid w:val="00B41DC1"/>
    <w:rsid w:val="00B619AB"/>
    <w:rsid w:val="00B70C7E"/>
    <w:rsid w:val="00B85C44"/>
    <w:rsid w:val="00B909DB"/>
    <w:rsid w:val="00B9686E"/>
    <w:rsid w:val="00BA4EDA"/>
    <w:rsid w:val="00BB0BCC"/>
    <w:rsid w:val="00BB62E4"/>
    <w:rsid w:val="00BD7CD5"/>
    <w:rsid w:val="00BE19A7"/>
    <w:rsid w:val="00BF0C9F"/>
    <w:rsid w:val="00C13629"/>
    <w:rsid w:val="00C1680B"/>
    <w:rsid w:val="00C35A7D"/>
    <w:rsid w:val="00C35AB9"/>
    <w:rsid w:val="00C37DF3"/>
    <w:rsid w:val="00C479E1"/>
    <w:rsid w:val="00C51C58"/>
    <w:rsid w:val="00C55086"/>
    <w:rsid w:val="00C73F64"/>
    <w:rsid w:val="00C87EDE"/>
    <w:rsid w:val="00C913F5"/>
    <w:rsid w:val="00C93BB0"/>
    <w:rsid w:val="00CA1D01"/>
    <w:rsid w:val="00CA29E3"/>
    <w:rsid w:val="00CA2ACD"/>
    <w:rsid w:val="00CB74DA"/>
    <w:rsid w:val="00CC2992"/>
    <w:rsid w:val="00CC2DF1"/>
    <w:rsid w:val="00CD1E07"/>
    <w:rsid w:val="00CD7869"/>
    <w:rsid w:val="00CE2696"/>
    <w:rsid w:val="00CF646C"/>
    <w:rsid w:val="00D003B6"/>
    <w:rsid w:val="00D06EDC"/>
    <w:rsid w:val="00D073BA"/>
    <w:rsid w:val="00D0741A"/>
    <w:rsid w:val="00D24446"/>
    <w:rsid w:val="00D25966"/>
    <w:rsid w:val="00D306B1"/>
    <w:rsid w:val="00D341A5"/>
    <w:rsid w:val="00D4358A"/>
    <w:rsid w:val="00D50E45"/>
    <w:rsid w:val="00D532C3"/>
    <w:rsid w:val="00D572AE"/>
    <w:rsid w:val="00D66F27"/>
    <w:rsid w:val="00D93ABE"/>
    <w:rsid w:val="00D97CA3"/>
    <w:rsid w:val="00DA317D"/>
    <w:rsid w:val="00DB5FCD"/>
    <w:rsid w:val="00DC3C70"/>
    <w:rsid w:val="00DD1B52"/>
    <w:rsid w:val="00DD592C"/>
    <w:rsid w:val="00DE4C53"/>
    <w:rsid w:val="00DF26E6"/>
    <w:rsid w:val="00DF3DA7"/>
    <w:rsid w:val="00E0353B"/>
    <w:rsid w:val="00E05B62"/>
    <w:rsid w:val="00E1216E"/>
    <w:rsid w:val="00E148EB"/>
    <w:rsid w:val="00E168EA"/>
    <w:rsid w:val="00E21967"/>
    <w:rsid w:val="00E241D2"/>
    <w:rsid w:val="00E2590F"/>
    <w:rsid w:val="00E35642"/>
    <w:rsid w:val="00E63CBC"/>
    <w:rsid w:val="00E81F39"/>
    <w:rsid w:val="00E83DC3"/>
    <w:rsid w:val="00E916FE"/>
    <w:rsid w:val="00E924E2"/>
    <w:rsid w:val="00E92A28"/>
    <w:rsid w:val="00E96507"/>
    <w:rsid w:val="00E96FCB"/>
    <w:rsid w:val="00E97BE6"/>
    <w:rsid w:val="00EA5B64"/>
    <w:rsid w:val="00EA7B5D"/>
    <w:rsid w:val="00EB2762"/>
    <w:rsid w:val="00EB27FB"/>
    <w:rsid w:val="00EB2C4D"/>
    <w:rsid w:val="00EB3B64"/>
    <w:rsid w:val="00EB54D9"/>
    <w:rsid w:val="00EB5FE9"/>
    <w:rsid w:val="00EB742F"/>
    <w:rsid w:val="00EC0A79"/>
    <w:rsid w:val="00EC5017"/>
    <w:rsid w:val="00EC7B4F"/>
    <w:rsid w:val="00ED29F0"/>
    <w:rsid w:val="00EE43A8"/>
    <w:rsid w:val="00EE7CA9"/>
    <w:rsid w:val="00EF3BDF"/>
    <w:rsid w:val="00EF7217"/>
    <w:rsid w:val="00F03C25"/>
    <w:rsid w:val="00F04EF0"/>
    <w:rsid w:val="00F228F0"/>
    <w:rsid w:val="00F42071"/>
    <w:rsid w:val="00F42653"/>
    <w:rsid w:val="00F45859"/>
    <w:rsid w:val="00F50ACA"/>
    <w:rsid w:val="00F51C61"/>
    <w:rsid w:val="00F52BC2"/>
    <w:rsid w:val="00F63664"/>
    <w:rsid w:val="00F67DBB"/>
    <w:rsid w:val="00F829D3"/>
    <w:rsid w:val="00F90D59"/>
    <w:rsid w:val="00FA0272"/>
    <w:rsid w:val="00FA7DA0"/>
    <w:rsid w:val="00FC2C69"/>
    <w:rsid w:val="00FC4F56"/>
    <w:rsid w:val="00FD71E7"/>
    <w:rsid w:val="00FE0584"/>
    <w:rsid w:val="00FE111D"/>
    <w:rsid w:val="00FE27BF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BE6B"/>
  <w15:chartTrackingRefBased/>
  <w15:docId w15:val="{DF55631C-7D7F-455B-A54D-80F19CE0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color w:val="000000" w:themeColor="text1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9F2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lang w:eastAsia="en-US"/>
    </w:rPr>
  </w:style>
  <w:style w:type="paragraph" w:styleId="Paragraphedeliste">
    <w:name w:val="List Paragraph"/>
    <w:basedOn w:val="Normal"/>
    <w:uiPriority w:val="99"/>
    <w:qFormat/>
    <w:rsid w:val="00E148EB"/>
    <w:pPr>
      <w:spacing w:before="100" w:beforeAutospacing="1" w:after="100" w:afterAutospacing="1" w:line="240" w:lineRule="auto"/>
      <w:ind w:left="720"/>
    </w:p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\Documents\Mod&#232;les%20Office%20personnalis&#233;s\Mod&#232;le%20Word%20d&#233;finiti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C9D7-092C-4A94-955D-D94E800B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Word définitif.dotx</Template>
  <TotalTime>0</TotalTime>
  <Pages>4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dc:description/>
  <cp:lastModifiedBy>Genevieve Perrad</cp:lastModifiedBy>
  <cp:revision>2</cp:revision>
  <cp:lastPrinted>2018-04-30T12:08:00Z</cp:lastPrinted>
  <dcterms:created xsi:type="dcterms:W3CDTF">2023-11-29T14:38:00Z</dcterms:created>
  <dcterms:modified xsi:type="dcterms:W3CDTF">2023-11-29T14:38:00Z</dcterms:modified>
</cp:coreProperties>
</file>