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0ADA" w14:textId="77777777" w:rsidR="00DB3105" w:rsidRPr="00DB3105" w:rsidRDefault="00DB3105" w:rsidP="00DB3105">
      <w:pPr>
        <w:pStyle w:val="Titre1"/>
      </w:pPr>
      <w:bookmarkStart w:id="0" w:name="_Toc95300079"/>
      <w:bookmarkStart w:id="1" w:name="_Toc164326440"/>
      <w:r w:rsidRPr="00DB3105">
        <w:t>Table des matières</w:t>
      </w:r>
      <w:bookmarkEnd w:id="0"/>
      <w:bookmarkEnd w:id="1"/>
    </w:p>
    <w:p w14:paraId="06A1A3D3" w14:textId="164B3E1A" w:rsidR="0038500A" w:rsidRDefault="009202CD">
      <w:pPr>
        <w:pStyle w:val="TM1"/>
        <w:tabs>
          <w:tab w:val="right" w:leader="underscore" w:pos="9062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eastAsia="fr-BE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64326440" w:history="1">
        <w:r w:rsidR="0038500A" w:rsidRPr="00AF64A3">
          <w:rPr>
            <w:rStyle w:val="Lienhypertexte"/>
            <w:noProof/>
          </w:rPr>
          <w:t>Table des matières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_Toc164326440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1</w:t>
        </w:r>
        <w:r w:rsidR="0038500A">
          <w:rPr>
            <w:noProof/>
            <w:webHidden/>
          </w:rPr>
          <w:fldChar w:fldCharType="end"/>
        </w:r>
      </w:hyperlink>
    </w:p>
    <w:p w14:paraId="02167C2B" w14:textId="7FF4022C" w:rsidR="0038500A" w:rsidRDefault="0038500A">
      <w:pPr>
        <w:pStyle w:val="TM1"/>
        <w:tabs>
          <w:tab w:val="right" w:leader="underscore" w:pos="9062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eastAsia="fr-BE"/>
          <w14:ligatures w14:val="standardContextual"/>
        </w:rPr>
      </w:pPr>
      <w:hyperlink w:anchor="_Toc164326441" w:history="1">
        <w:r w:rsidRPr="00AF64A3">
          <w:rPr>
            <w:rStyle w:val="Lienhypertexte"/>
            <w:noProof/>
          </w:rPr>
          <w:t>Liens utiles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3A63F09" w14:textId="31495984" w:rsidR="0038500A" w:rsidRDefault="0038500A">
      <w:pPr>
        <w:pStyle w:val="TM1"/>
        <w:tabs>
          <w:tab w:val="right" w:leader="underscore" w:pos="9062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eastAsia="fr-BE"/>
          <w14:ligatures w14:val="standardContextual"/>
        </w:rPr>
      </w:pPr>
      <w:hyperlink w:anchor="_Toc164326442" w:history="1">
        <w:r w:rsidRPr="00AF64A3">
          <w:rPr>
            <w:rStyle w:val="Lienhypertexte"/>
            <w:noProof/>
          </w:rPr>
          <w:t>Ressources : Les différents padlets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BCD05B5" w14:textId="771B10BF" w:rsidR="0038500A" w:rsidRDefault="0038500A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43" w:history="1">
        <w:r w:rsidRPr="00AF64A3">
          <w:rPr>
            <w:rStyle w:val="Lienhypertexte"/>
            <w:rFonts w:ascii="Symbol" w:hAnsi="Symbol"/>
            <w:noProof/>
          </w:rPr>
          <w:t>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Pr="00AF64A3">
          <w:rPr>
            <w:rStyle w:val="Lienhypertexte"/>
            <w:noProof/>
          </w:rPr>
          <w:t>L’accueil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360952B" w14:textId="26CB3DE3" w:rsidR="0038500A" w:rsidRDefault="0038500A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44" w:history="1">
        <w:r w:rsidRPr="00AF64A3">
          <w:rPr>
            <w:rStyle w:val="Lienhypertexte"/>
            <w:rFonts w:ascii="Symbol" w:hAnsi="Symbol"/>
            <w:noProof/>
          </w:rPr>
          <w:t>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Pr="00AF64A3">
          <w:rPr>
            <w:rStyle w:val="Lienhypertexte"/>
            <w:noProof/>
          </w:rPr>
          <w:t>Les aspects légaux divers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B47771A" w14:textId="22CCBC52" w:rsidR="0038500A" w:rsidRDefault="0038500A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45" w:history="1">
        <w:r w:rsidRPr="00AF64A3">
          <w:rPr>
            <w:rStyle w:val="Lienhypertexte"/>
            <w:rFonts w:ascii="Symbol" w:hAnsi="Symbol"/>
            <w:noProof/>
          </w:rPr>
          <w:t>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Pr="00AF64A3">
          <w:rPr>
            <w:rStyle w:val="Lienhypertexte"/>
            <w:noProof/>
          </w:rPr>
          <w:t>La caisse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FB0EA2D" w14:textId="20F2CE36" w:rsidR="0038500A" w:rsidRDefault="0038500A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46" w:history="1">
        <w:r w:rsidRPr="00AF64A3">
          <w:rPr>
            <w:rStyle w:val="Lienhypertexte"/>
            <w:rFonts w:ascii="Symbol" w:hAnsi="Symbol"/>
            <w:noProof/>
          </w:rPr>
          <w:t>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Pr="00AF64A3">
          <w:rPr>
            <w:rStyle w:val="Lienhypertexte"/>
            <w:noProof/>
          </w:rPr>
          <w:t>Les calculs commerciaux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1149000" w14:textId="3EC37E5D" w:rsidR="0038500A" w:rsidRDefault="0038500A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47" w:history="1">
        <w:r w:rsidRPr="00AF64A3">
          <w:rPr>
            <w:rStyle w:val="Lienhypertexte"/>
            <w:rFonts w:ascii="Symbol" w:hAnsi="Symbol"/>
            <w:noProof/>
          </w:rPr>
          <w:t>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Pr="00AF64A3">
          <w:rPr>
            <w:rStyle w:val="Lienhypertexte"/>
            <w:noProof/>
          </w:rPr>
          <w:t>Les calculs financiers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CE506B3" w14:textId="514B40A7" w:rsidR="0038500A" w:rsidRDefault="0038500A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48" w:history="1">
        <w:r w:rsidRPr="00AF64A3">
          <w:rPr>
            <w:rStyle w:val="Lienhypertexte"/>
            <w:rFonts w:ascii="Symbol" w:hAnsi="Symbol"/>
            <w:noProof/>
          </w:rPr>
          <w:t>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Pr="00AF64A3">
          <w:rPr>
            <w:rStyle w:val="Lienhypertexte"/>
            <w:noProof/>
          </w:rPr>
          <w:t>Le classement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93ECB6F" w14:textId="60B2C3AC" w:rsidR="0038500A" w:rsidRDefault="0038500A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49" w:history="1">
        <w:r w:rsidRPr="00AF64A3">
          <w:rPr>
            <w:rStyle w:val="Lienhypertexte"/>
            <w:rFonts w:ascii="Symbol" w:hAnsi="Symbol"/>
            <w:noProof/>
          </w:rPr>
          <w:t>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Pr="00AF64A3">
          <w:rPr>
            <w:rStyle w:val="Lienhypertexte"/>
            <w:noProof/>
          </w:rPr>
          <w:t>Les clients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90F2E77" w14:textId="79E388AB" w:rsidR="0038500A" w:rsidRDefault="0038500A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50" w:history="1">
        <w:r w:rsidRPr="00AF64A3">
          <w:rPr>
            <w:rStyle w:val="Lienhypertexte"/>
            <w:rFonts w:ascii="Symbol" w:hAnsi="Symbol"/>
            <w:noProof/>
          </w:rPr>
          <w:t>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Pr="00AF64A3">
          <w:rPr>
            <w:rStyle w:val="Lienhypertexte"/>
            <w:noProof/>
          </w:rPr>
          <w:t>Le commercial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67651D1" w14:textId="51B58F1D" w:rsidR="0038500A" w:rsidRDefault="0038500A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51" w:history="1">
        <w:r w:rsidRPr="00AF64A3">
          <w:rPr>
            <w:rStyle w:val="Lienhypertexte"/>
            <w:rFonts w:ascii="Symbol" w:hAnsi="Symbol"/>
            <w:noProof/>
          </w:rPr>
          <w:t>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Pr="00AF64A3">
          <w:rPr>
            <w:rStyle w:val="Lienhypertexte"/>
            <w:noProof/>
          </w:rPr>
          <w:t>La communication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42D7673" w14:textId="44453299" w:rsidR="0038500A" w:rsidRDefault="0038500A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52" w:history="1">
        <w:r w:rsidRPr="00AF64A3">
          <w:rPr>
            <w:rStyle w:val="Lienhypertexte"/>
            <w:rFonts w:ascii="Symbol" w:hAnsi="Symbol"/>
            <w:noProof/>
          </w:rPr>
          <w:t>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Pr="00AF64A3">
          <w:rPr>
            <w:rStyle w:val="Lienhypertexte"/>
            <w:noProof/>
          </w:rPr>
          <w:t>La comptabilité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F25E41A" w14:textId="59F81457" w:rsidR="0038500A" w:rsidRDefault="0038500A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53" w:history="1">
        <w:r w:rsidRPr="00AF64A3">
          <w:rPr>
            <w:rStyle w:val="Lienhypertexte"/>
            <w:rFonts w:ascii="Symbol" w:hAnsi="Symbol"/>
            <w:noProof/>
          </w:rPr>
          <w:t>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Pr="00AF64A3">
          <w:rPr>
            <w:rStyle w:val="Lienhypertexte"/>
            <w:noProof/>
          </w:rPr>
          <w:t>La distribution et les circuits de distribution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BACC0D7" w14:textId="71EB8EB5" w:rsidR="0038500A" w:rsidRDefault="0038500A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54" w:history="1">
        <w:r w:rsidRPr="00AF64A3">
          <w:rPr>
            <w:rStyle w:val="Lienhypertexte"/>
            <w:rFonts w:ascii="Symbol" w:hAnsi="Symbol"/>
            <w:noProof/>
          </w:rPr>
          <w:t>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Pr="00AF64A3">
          <w:rPr>
            <w:rStyle w:val="Lienhypertexte"/>
            <w:noProof/>
          </w:rPr>
          <w:t>Les documents commerciaux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D6EDAA2" w14:textId="72EA6AD0" w:rsidR="0038500A" w:rsidRDefault="0038500A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55" w:history="1">
        <w:r w:rsidRPr="00AF64A3">
          <w:rPr>
            <w:rStyle w:val="Lienhypertexte"/>
            <w:rFonts w:ascii="Symbol" w:hAnsi="Symbol"/>
            <w:noProof/>
          </w:rPr>
          <w:t>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Pr="00AF64A3">
          <w:rPr>
            <w:rStyle w:val="Lienhypertexte"/>
            <w:noProof/>
          </w:rPr>
          <w:t>Les dossiers pédagogiques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0C673AA" w14:textId="322EBFDB" w:rsidR="0038500A" w:rsidRDefault="0038500A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56" w:history="1">
        <w:r w:rsidRPr="00AF64A3">
          <w:rPr>
            <w:rStyle w:val="Lienhypertexte"/>
            <w:rFonts w:ascii="Symbol" w:hAnsi="Symbol"/>
            <w:noProof/>
          </w:rPr>
          <w:t>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Pr="00AF64A3">
          <w:rPr>
            <w:rStyle w:val="Lienhypertexte"/>
            <w:noProof/>
          </w:rPr>
          <w:t>Econo</w:t>
        </w:r>
        <w:r w:rsidRPr="00AF64A3">
          <w:rPr>
            <w:rStyle w:val="Lienhypertexte"/>
            <w:noProof/>
          </w:rPr>
          <w:t>m</w:t>
        </w:r>
        <w:r w:rsidRPr="00AF64A3">
          <w:rPr>
            <w:rStyle w:val="Lienhypertexte"/>
            <w:noProof/>
          </w:rPr>
          <w:t>ie/Droit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84FE911" w14:textId="1E9D75BF" w:rsidR="0038500A" w:rsidRDefault="0038500A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57" w:history="1">
        <w:r w:rsidRPr="00AF64A3">
          <w:rPr>
            <w:rStyle w:val="Lienhypertexte"/>
            <w:rFonts w:ascii="Symbol" w:hAnsi="Symbol"/>
            <w:noProof/>
          </w:rPr>
          <w:t>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Pr="00AF64A3">
          <w:rPr>
            <w:rStyle w:val="Lienhypertexte"/>
            <w:noProof/>
          </w:rPr>
          <w:t>L’entrepôt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CAD26BE" w14:textId="3CF47143" w:rsidR="0038500A" w:rsidRDefault="0038500A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58" w:history="1">
        <w:r w:rsidRPr="00AF64A3">
          <w:rPr>
            <w:rStyle w:val="Lienhypertexte"/>
            <w:rFonts w:ascii="Symbol" w:hAnsi="Symbol"/>
            <w:noProof/>
          </w:rPr>
          <w:t>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Pr="00AF64A3">
          <w:rPr>
            <w:rStyle w:val="Lienhypertexte"/>
            <w:noProof/>
          </w:rPr>
          <w:t>L’ergonomie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9B405BC" w14:textId="7E06213A" w:rsidR="0038500A" w:rsidRDefault="0038500A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59" w:history="1">
        <w:r w:rsidRPr="00AF64A3">
          <w:rPr>
            <w:rStyle w:val="Lienhypertexte"/>
            <w:rFonts w:ascii="Symbol" w:hAnsi="Symbol"/>
            <w:noProof/>
          </w:rPr>
          <w:t>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Pr="00AF64A3">
          <w:rPr>
            <w:rStyle w:val="Lienhypertexte"/>
            <w:noProof/>
          </w:rPr>
          <w:t>Les étiquettes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A4CFEC6" w14:textId="3FEBDACB" w:rsidR="0038500A" w:rsidRDefault="0038500A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60" w:history="1">
        <w:r w:rsidRPr="00AF64A3">
          <w:rPr>
            <w:rStyle w:val="Lienhypertexte"/>
            <w:rFonts w:ascii="Symbol" w:hAnsi="Symbol"/>
            <w:noProof/>
          </w:rPr>
          <w:t>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Pr="00AF64A3">
          <w:rPr>
            <w:rStyle w:val="Lienhypertexte"/>
            <w:noProof/>
          </w:rPr>
          <w:t>Les faits sociaux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6D6C6F9" w14:textId="101E7A18" w:rsidR="0038500A" w:rsidRDefault="0038500A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61" w:history="1">
        <w:r w:rsidRPr="00AF64A3">
          <w:rPr>
            <w:rStyle w:val="Lienhypertexte"/>
            <w:rFonts w:ascii="Symbol" w:hAnsi="Symbol"/>
            <w:noProof/>
          </w:rPr>
          <w:t>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Pr="00AF64A3">
          <w:rPr>
            <w:rStyle w:val="Lienhypertexte"/>
            <w:noProof/>
          </w:rPr>
          <w:t>La fidélisation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89C1E83" w14:textId="602A3B58" w:rsidR="0038500A" w:rsidRDefault="0038500A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62" w:history="1">
        <w:r w:rsidRPr="00AF64A3">
          <w:rPr>
            <w:rStyle w:val="Lienhypertexte"/>
            <w:rFonts w:ascii="Symbol" w:hAnsi="Symbol"/>
            <w:noProof/>
          </w:rPr>
          <w:t>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Pr="00AF64A3">
          <w:rPr>
            <w:rStyle w:val="Lienhypertexte"/>
            <w:noProof/>
          </w:rPr>
          <w:t>La gestion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84B828C" w14:textId="500328E5" w:rsidR="0038500A" w:rsidRDefault="0038500A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63" w:history="1">
        <w:r w:rsidRPr="00AF64A3">
          <w:rPr>
            <w:rStyle w:val="Lienhypertexte"/>
            <w:rFonts w:ascii="Symbol" w:hAnsi="Symbol"/>
            <w:noProof/>
          </w:rPr>
          <w:t>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Pr="00AF64A3">
          <w:rPr>
            <w:rStyle w:val="Lienhypertexte"/>
            <w:noProof/>
          </w:rPr>
          <w:t>L’informatique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3DC1179" w14:textId="764F0186" w:rsidR="0038500A" w:rsidRDefault="0038500A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64" w:history="1">
        <w:r w:rsidRPr="00AF64A3">
          <w:rPr>
            <w:rStyle w:val="Lienhypertexte"/>
            <w:rFonts w:ascii="Symbol" w:hAnsi="Symbol"/>
            <w:noProof/>
          </w:rPr>
          <w:t>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Pr="00AF64A3">
          <w:rPr>
            <w:rStyle w:val="Lienhypertexte"/>
            <w:noProof/>
          </w:rPr>
          <w:t>La logistique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C9715E9" w14:textId="209DAEE8" w:rsidR="0038500A" w:rsidRDefault="0038500A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65" w:history="1">
        <w:r w:rsidRPr="00AF64A3">
          <w:rPr>
            <w:rStyle w:val="Lienhypertexte"/>
            <w:rFonts w:ascii="Symbol" w:hAnsi="Symbol"/>
            <w:noProof/>
          </w:rPr>
          <w:t>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Pr="00AF64A3">
          <w:rPr>
            <w:rStyle w:val="Lienhypertexte"/>
            <w:noProof/>
          </w:rPr>
          <w:t>La manutention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B308C5F" w14:textId="535FDBC2" w:rsidR="0038500A" w:rsidRDefault="0038500A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66" w:history="1">
        <w:r w:rsidRPr="00AF64A3">
          <w:rPr>
            <w:rStyle w:val="Lienhypertexte"/>
            <w:rFonts w:ascii="Symbol" w:hAnsi="Symbol"/>
            <w:noProof/>
          </w:rPr>
          <w:t>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Pr="00AF64A3">
          <w:rPr>
            <w:rStyle w:val="Lienhypertexte"/>
            <w:noProof/>
          </w:rPr>
          <w:t>Le point de vente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085F4C0" w14:textId="607B553B" w:rsidR="0038500A" w:rsidRDefault="0038500A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67" w:history="1">
        <w:r w:rsidRPr="00AF64A3">
          <w:rPr>
            <w:rStyle w:val="Lienhypertexte"/>
            <w:rFonts w:ascii="Symbol" w:hAnsi="Symbol"/>
            <w:noProof/>
          </w:rPr>
          <w:t>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Pr="00AF64A3">
          <w:rPr>
            <w:rStyle w:val="Lienhypertexte"/>
            <w:noProof/>
          </w:rPr>
          <w:t>Le prix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E0B343A" w14:textId="1C2452A0" w:rsidR="0038500A" w:rsidRDefault="0038500A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68" w:history="1">
        <w:r w:rsidRPr="00AF64A3">
          <w:rPr>
            <w:rStyle w:val="Lienhypertexte"/>
            <w:rFonts w:ascii="Symbol" w:hAnsi="Symbol"/>
            <w:noProof/>
          </w:rPr>
          <w:t>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Pr="00AF64A3">
          <w:rPr>
            <w:rStyle w:val="Lienhypertexte"/>
            <w:noProof/>
          </w:rPr>
          <w:t>Les réseaux sociaux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EDF840B" w14:textId="49CE7BA9" w:rsidR="0038500A" w:rsidRDefault="0038500A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69" w:history="1">
        <w:r w:rsidRPr="00AF64A3">
          <w:rPr>
            <w:rStyle w:val="Lienhypertexte"/>
            <w:rFonts w:ascii="Symbol" w:hAnsi="Symbol"/>
            <w:noProof/>
          </w:rPr>
          <w:t>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Pr="00AF64A3">
          <w:rPr>
            <w:rStyle w:val="Lienhypertexte"/>
            <w:noProof/>
          </w:rPr>
          <w:t>Les sciences sociales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FD94DD8" w14:textId="13AEF73B" w:rsidR="0038500A" w:rsidRDefault="0038500A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70" w:history="1">
        <w:r w:rsidRPr="00AF64A3">
          <w:rPr>
            <w:rStyle w:val="Lienhypertexte"/>
            <w:rFonts w:ascii="Symbol" w:hAnsi="Symbol"/>
            <w:noProof/>
          </w:rPr>
          <w:t>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Pr="00AF64A3">
          <w:rPr>
            <w:rStyle w:val="Lienhypertexte"/>
            <w:noProof/>
          </w:rPr>
          <w:t>Les stocks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E8C4BFB" w14:textId="1D7FE905" w:rsidR="0038500A" w:rsidRDefault="0038500A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71" w:history="1">
        <w:r w:rsidRPr="00AF64A3">
          <w:rPr>
            <w:rStyle w:val="Lienhypertexte"/>
            <w:rFonts w:ascii="Symbol" w:hAnsi="Symbol"/>
            <w:noProof/>
          </w:rPr>
          <w:t>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Pr="00AF64A3">
          <w:rPr>
            <w:rStyle w:val="Lienhypertexte"/>
            <w:noProof/>
          </w:rPr>
          <w:t>Le téléphone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74BC767" w14:textId="210FE9BE" w:rsidR="0038500A" w:rsidRDefault="0038500A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72" w:history="1">
        <w:r w:rsidRPr="00AF64A3">
          <w:rPr>
            <w:rStyle w:val="Lienhypertexte"/>
            <w:rFonts w:ascii="Symbol" w:hAnsi="Symbol"/>
            <w:noProof/>
          </w:rPr>
          <w:t>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Pr="00AF64A3">
          <w:rPr>
            <w:rStyle w:val="Lienhypertexte"/>
            <w:noProof/>
          </w:rPr>
          <w:t>Le tourisme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12DB7D9" w14:textId="75E57441" w:rsidR="0038500A" w:rsidRDefault="0038500A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73" w:history="1">
        <w:r w:rsidRPr="00AF64A3">
          <w:rPr>
            <w:rStyle w:val="Lienhypertexte"/>
            <w:rFonts w:ascii="Symbol" w:hAnsi="Symbol"/>
            <w:noProof/>
          </w:rPr>
          <w:t>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Pr="00AF64A3">
          <w:rPr>
            <w:rStyle w:val="Lienhypertexte"/>
            <w:noProof/>
          </w:rPr>
          <w:t>La vente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_Toc164326473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CA01F35" w14:textId="41F2DC5E" w:rsidR="00DB3105" w:rsidRDefault="009202CD" w:rsidP="00ED30E8">
      <w:pPr>
        <w:pStyle w:val="Titre1"/>
      </w:pPr>
      <w:r>
        <w:fldChar w:fldCharType="end"/>
      </w:r>
      <w:bookmarkStart w:id="2" w:name="_Toc95300080"/>
      <w:bookmarkStart w:id="3" w:name="_Toc95292186"/>
      <w:bookmarkStart w:id="4" w:name="_Toc95300098"/>
      <w:bookmarkStart w:id="5" w:name="_Toc164326441"/>
      <w:r w:rsidR="00DB3105">
        <w:t>Liens utiles</w:t>
      </w:r>
      <w:bookmarkEnd w:id="2"/>
      <w:bookmarkEnd w:id="5"/>
    </w:p>
    <w:p w14:paraId="35DA1E0E" w14:textId="77777777" w:rsidR="00DB3105" w:rsidRPr="000F5B1B" w:rsidRDefault="00000000" w:rsidP="00DB3105">
      <w:pPr>
        <w:pStyle w:val="Paragraphedeliste"/>
        <w:numPr>
          <w:ilvl w:val="0"/>
          <w:numId w:val="1"/>
        </w:numPr>
        <w:spacing w:line="360" w:lineRule="auto"/>
        <w:rPr>
          <w:rStyle w:val="Lienhypertexte"/>
        </w:rPr>
      </w:pPr>
      <w:hyperlink r:id="rId8" w:history="1">
        <w:r w:rsidR="00DB3105" w:rsidRPr="000F5B1B">
          <w:rPr>
            <w:rStyle w:val="Lienhypertexte"/>
          </w:rPr>
          <w:t>https://www.ilovepdf.com</w:t>
        </w:r>
      </w:hyperlink>
      <w:r w:rsidR="00DB3105" w:rsidRPr="000F5B1B">
        <w:rPr>
          <w:rStyle w:val="Lienhypertexte"/>
        </w:rPr>
        <w:t xml:space="preserve">  Travail</w:t>
      </w:r>
      <w:r w:rsidR="00DB3105">
        <w:rPr>
          <w:rStyle w:val="Lienhypertexte"/>
        </w:rPr>
        <w:t>ler vos fichiers PDF, les fusionner, les diviser, les convertir en Word,…</w:t>
      </w:r>
    </w:p>
    <w:bookmarkStart w:id="6" w:name="_Hlk125562905"/>
    <w:p w14:paraId="0BBFC4D9" w14:textId="7BF17DBA" w:rsidR="00DB3105" w:rsidRDefault="00576E85" w:rsidP="00DB3105">
      <w:pPr>
        <w:pStyle w:val="Paragraphedeliste"/>
        <w:numPr>
          <w:ilvl w:val="0"/>
          <w:numId w:val="1"/>
        </w:numPr>
        <w:spacing w:line="360" w:lineRule="auto"/>
        <w:rPr>
          <w:rStyle w:val="Lienhypertexte"/>
        </w:rPr>
      </w:pPr>
      <w:r>
        <w:fldChar w:fldCharType="begin"/>
      </w:r>
      <w:r>
        <w:instrText>HYPERLINK "https://fr.padlet.com/marieannedupuis/tutosdemada"</w:instrText>
      </w:r>
      <w:r>
        <w:fldChar w:fldCharType="separate"/>
      </w:r>
      <w:r w:rsidR="00DB3105" w:rsidRPr="00250F8E">
        <w:rPr>
          <w:rStyle w:val="Lienhypertexte"/>
        </w:rPr>
        <w:t>Tutos pour chaque outil proposé</w:t>
      </w:r>
      <w:r>
        <w:rPr>
          <w:rStyle w:val="Lienhypertexte"/>
        </w:rPr>
        <w:fldChar w:fldCharType="end"/>
      </w:r>
      <w:r w:rsidR="00DB3105">
        <w:rPr>
          <w:rStyle w:val="Lienhypertexte"/>
        </w:rPr>
        <w:t xml:space="preserve"> : </w:t>
      </w:r>
      <w:proofErr w:type="spellStart"/>
      <w:r w:rsidR="00DB3105">
        <w:rPr>
          <w:rStyle w:val="Lienhypertexte"/>
        </w:rPr>
        <w:t>WordWall</w:t>
      </w:r>
      <w:proofErr w:type="spellEnd"/>
      <w:r w:rsidR="00DB3105">
        <w:rPr>
          <w:rStyle w:val="Lienhypertexte"/>
        </w:rPr>
        <w:t xml:space="preserve">, </w:t>
      </w:r>
      <w:proofErr w:type="spellStart"/>
      <w:r w:rsidR="00DB3105">
        <w:rPr>
          <w:rStyle w:val="Lienhypertexte"/>
        </w:rPr>
        <w:t>Piktochart</w:t>
      </w:r>
      <w:proofErr w:type="spellEnd"/>
      <w:r w:rsidR="00DB3105">
        <w:rPr>
          <w:rStyle w:val="Lienhypertexte"/>
        </w:rPr>
        <w:t xml:space="preserve">, Genially, </w:t>
      </w:r>
      <w:proofErr w:type="spellStart"/>
      <w:r w:rsidR="00DB3105">
        <w:rPr>
          <w:rStyle w:val="Lienhypertexte"/>
        </w:rPr>
        <w:t>Padlet</w:t>
      </w:r>
      <w:proofErr w:type="spellEnd"/>
      <w:r w:rsidR="00DB3105">
        <w:rPr>
          <w:rStyle w:val="Lienhypertexte"/>
        </w:rPr>
        <w:t xml:space="preserve">, </w:t>
      </w:r>
      <w:proofErr w:type="spellStart"/>
      <w:r w:rsidR="00DB3105">
        <w:rPr>
          <w:rStyle w:val="Lienhypertexte"/>
        </w:rPr>
        <w:t>Wooclap</w:t>
      </w:r>
      <w:proofErr w:type="spellEnd"/>
      <w:r w:rsidR="00DB3105">
        <w:rPr>
          <w:rStyle w:val="Lienhypertexte"/>
        </w:rPr>
        <w:t>, carte mentale…</w:t>
      </w:r>
    </w:p>
    <w:bookmarkEnd w:id="6"/>
    <w:p w14:paraId="7A7142C6" w14:textId="15E48E71" w:rsidR="00221B9C" w:rsidRDefault="00576E85" w:rsidP="00ED30E8">
      <w:pPr>
        <w:pStyle w:val="Paragraphedeliste"/>
        <w:numPr>
          <w:ilvl w:val="0"/>
          <w:numId w:val="1"/>
        </w:numPr>
        <w:spacing w:line="360" w:lineRule="auto"/>
        <w:rPr>
          <w:rStyle w:val="Lienhypertexte"/>
          <w:color w:val="auto"/>
          <w:u w:val="none"/>
        </w:rPr>
      </w:pPr>
      <w:r>
        <w:fldChar w:fldCharType="begin"/>
      </w:r>
      <w:r>
        <w:instrText>HYPERLINK "https://learningapps.org/"</w:instrText>
      </w:r>
      <w:r>
        <w:fldChar w:fldCharType="separate"/>
      </w:r>
      <w:r w:rsidR="00221B9C">
        <w:rPr>
          <w:rStyle w:val="Lienhypertexte"/>
        </w:rPr>
        <w:t>Learning Apps</w:t>
      </w:r>
      <w:r>
        <w:rPr>
          <w:rStyle w:val="Lienhypertexte"/>
        </w:rPr>
        <w:fldChar w:fldCharType="end"/>
      </w:r>
      <w:r w:rsidR="00221B9C">
        <w:rPr>
          <w:rStyle w:val="Lienhypertexte"/>
        </w:rPr>
        <w:t xml:space="preserve">  </w:t>
      </w:r>
      <w:r w:rsidR="00ED30E8" w:rsidRPr="00ED30E8">
        <w:rPr>
          <w:rStyle w:val="Lienhypertexte"/>
          <w:color w:val="auto"/>
          <w:u w:val="none"/>
        </w:rPr>
        <w:t>Exercices scolaires interactifs</w:t>
      </w:r>
    </w:p>
    <w:p w14:paraId="7C393933" w14:textId="6376279E" w:rsidR="003C0205" w:rsidRPr="00ED30E8" w:rsidRDefault="00000000" w:rsidP="00ED30E8">
      <w:pPr>
        <w:pStyle w:val="Paragraphedeliste"/>
        <w:numPr>
          <w:ilvl w:val="0"/>
          <w:numId w:val="1"/>
        </w:numPr>
        <w:spacing w:line="360" w:lineRule="auto"/>
        <w:rPr>
          <w:rStyle w:val="Lienhypertexte"/>
          <w:color w:val="auto"/>
          <w:u w:val="none"/>
        </w:rPr>
      </w:pPr>
      <w:hyperlink r:id="rId9" w:history="1">
        <w:r w:rsidR="003C0205" w:rsidRPr="00EA17A6">
          <w:rPr>
            <w:rStyle w:val="Lienhypertexte"/>
          </w:rPr>
          <w:t>https://www.quiziniere.com/catalogue</w:t>
        </w:r>
      </w:hyperlink>
      <w:r w:rsidR="003C0205">
        <w:rPr>
          <w:rStyle w:val="Lienhypertexte"/>
          <w:color w:val="auto"/>
          <w:u w:val="none"/>
        </w:rPr>
        <w:t xml:space="preserve"> des exercices en droit, économie et pour l’enseignement professionnel. </w:t>
      </w:r>
    </w:p>
    <w:p w14:paraId="56EF706E" w14:textId="77777777" w:rsidR="00DB3105" w:rsidRDefault="00DB3105" w:rsidP="00DB3105">
      <w:pPr>
        <w:pStyle w:val="Titre1"/>
      </w:pPr>
      <w:bookmarkStart w:id="7" w:name="_Toc95292170"/>
      <w:bookmarkStart w:id="8" w:name="_Toc95300081"/>
      <w:bookmarkStart w:id="9" w:name="_Toc164326442"/>
      <w:r>
        <w:t xml:space="preserve">Ressources : Les différents </w:t>
      </w:r>
      <w:proofErr w:type="spellStart"/>
      <w:r>
        <w:t>padlets</w:t>
      </w:r>
      <w:bookmarkEnd w:id="7"/>
      <w:bookmarkEnd w:id="8"/>
      <w:bookmarkEnd w:id="9"/>
      <w:proofErr w:type="spellEnd"/>
    </w:p>
    <w:p w14:paraId="3AB8FD42" w14:textId="263EAC74" w:rsidR="00DB3105" w:rsidRPr="000F5B1B" w:rsidRDefault="00DB3105" w:rsidP="00DB3105">
      <w:r>
        <w:t xml:space="preserve">Sur chacun de ces </w:t>
      </w:r>
      <w:proofErr w:type="spellStart"/>
      <w:r>
        <w:t>Padlets</w:t>
      </w:r>
      <w:proofErr w:type="spellEnd"/>
      <w:r>
        <w:t xml:space="preserve">, vous trouverez les liens proposés dans la rubrique « Thématiques » mais également des fichiers Docs, </w:t>
      </w:r>
      <w:proofErr w:type="gramStart"/>
      <w:r>
        <w:t>PPT,…</w:t>
      </w:r>
      <w:proofErr w:type="gramEnd"/>
      <w:r>
        <w:t xml:space="preserve"> que vous pouvez télécharger.</w:t>
      </w:r>
    </w:p>
    <w:p w14:paraId="65D8A9E3" w14:textId="77777777" w:rsidR="00DB3105" w:rsidRPr="00250F8E" w:rsidRDefault="00000000" w:rsidP="00DB3105">
      <w:pPr>
        <w:pStyle w:val="Paragraphedeliste"/>
        <w:numPr>
          <w:ilvl w:val="0"/>
          <w:numId w:val="1"/>
        </w:numPr>
        <w:spacing w:before="240" w:line="360" w:lineRule="auto"/>
        <w:ind w:left="714" w:hanging="357"/>
        <w:rPr>
          <w:rStyle w:val="Lienhypertexte"/>
        </w:rPr>
      </w:pPr>
      <w:hyperlink r:id="rId10" w:history="1">
        <w:proofErr w:type="spellStart"/>
        <w:r w:rsidR="00DB3105">
          <w:rPr>
            <w:rStyle w:val="Lienhypertexte"/>
          </w:rPr>
          <w:t>Padlet</w:t>
        </w:r>
        <w:proofErr w:type="spellEnd"/>
        <w:r w:rsidR="00DB3105">
          <w:rPr>
            <w:rStyle w:val="Lienhypertexte"/>
          </w:rPr>
          <w:t xml:space="preserve"> Quiz en tout genre</w:t>
        </w:r>
      </w:hyperlink>
      <w:r w:rsidR="00DB3105" w:rsidRPr="00250F8E">
        <w:rPr>
          <w:rStyle w:val="Lienhypertexte"/>
        </w:rPr>
        <w:t xml:space="preserve"> </w:t>
      </w:r>
    </w:p>
    <w:p w14:paraId="43FA4C4C" w14:textId="77777777" w:rsidR="00DB3105" w:rsidRPr="00250F8E" w:rsidRDefault="00000000" w:rsidP="00DB3105">
      <w:pPr>
        <w:pStyle w:val="Paragraphedeliste"/>
        <w:numPr>
          <w:ilvl w:val="0"/>
          <w:numId w:val="1"/>
        </w:numPr>
        <w:spacing w:before="240" w:line="360" w:lineRule="auto"/>
        <w:ind w:left="714" w:hanging="357"/>
        <w:rPr>
          <w:rStyle w:val="Lienhypertexte"/>
        </w:rPr>
      </w:pPr>
      <w:hyperlink r:id="rId11" w:history="1">
        <w:r w:rsidR="00DB3105" w:rsidRPr="00D553D5">
          <w:rPr>
            <w:rStyle w:val="Lienhypertexte"/>
          </w:rPr>
          <w:t>https://padlet.com/marieannedupuis/ContinuitePedagogique</w:t>
        </w:r>
      </w:hyperlink>
      <w:r w:rsidR="00DB3105" w:rsidRPr="00250F8E">
        <w:rPr>
          <w:rStyle w:val="Lienhypertexte"/>
        </w:rPr>
        <w:t xml:space="preserve"> </w:t>
      </w:r>
    </w:p>
    <w:p w14:paraId="744DC97C" w14:textId="77777777" w:rsidR="00DB3105" w:rsidRPr="00250F8E" w:rsidRDefault="00000000" w:rsidP="00DB3105">
      <w:pPr>
        <w:pStyle w:val="Paragraphedeliste"/>
        <w:numPr>
          <w:ilvl w:val="0"/>
          <w:numId w:val="1"/>
        </w:numPr>
        <w:spacing w:before="240" w:line="360" w:lineRule="auto"/>
        <w:ind w:left="714" w:hanging="357"/>
        <w:rPr>
          <w:rStyle w:val="Lienhypertexte"/>
        </w:rPr>
      </w:pPr>
      <w:hyperlink r:id="rId12" w:history="1">
        <w:proofErr w:type="spellStart"/>
        <w:r w:rsidR="00DB3105">
          <w:rPr>
            <w:rStyle w:val="Lienhypertexte"/>
          </w:rPr>
          <w:t>Padlet</w:t>
        </w:r>
        <w:proofErr w:type="spellEnd"/>
        <w:r w:rsidR="00DB3105">
          <w:rPr>
            <w:rStyle w:val="Lienhypertexte"/>
          </w:rPr>
          <w:t xml:space="preserve"> Ressources pédagogiques Commerce Vente</w:t>
        </w:r>
      </w:hyperlink>
      <w:r w:rsidR="00DB3105" w:rsidRPr="00250F8E">
        <w:rPr>
          <w:rStyle w:val="Lienhypertexte"/>
        </w:rPr>
        <w:t xml:space="preserve"> </w:t>
      </w:r>
    </w:p>
    <w:p w14:paraId="67379DFE" w14:textId="77777777" w:rsidR="00DB3105" w:rsidRPr="00250F8E" w:rsidRDefault="00000000" w:rsidP="00DB3105">
      <w:pPr>
        <w:pStyle w:val="Paragraphedeliste"/>
        <w:numPr>
          <w:ilvl w:val="0"/>
          <w:numId w:val="1"/>
        </w:numPr>
        <w:spacing w:before="240" w:line="360" w:lineRule="auto"/>
        <w:ind w:left="714" w:hanging="357"/>
        <w:rPr>
          <w:rStyle w:val="Lienhypertexte"/>
        </w:rPr>
      </w:pPr>
      <w:hyperlink r:id="rId13" w:history="1">
        <w:proofErr w:type="spellStart"/>
        <w:r w:rsidR="00DB3105">
          <w:rPr>
            <w:rStyle w:val="Lienhypertexte"/>
          </w:rPr>
          <w:t>Padlet</w:t>
        </w:r>
        <w:proofErr w:type="spellEnd"/>
        <w:r w:rsidR="00DB3105">
          <w:rPr>
            <w:rStyle w:val="Lienhypertexte"/>
          </w:rPr>
          <w:t xml:space="preserve"> Ressources pédagogiques Commerce Vente N°2</w:t>
        </w:r>
      </w:hyperlink>
      <w:r w:rsidR="00DB3105" w:rsidRPr="00250F8E">
        <w:rPr>
          <w:rStyle w:val="Lienhypertexte"/>
        </w:rPr>
        <w:t xml:space="preserve"> </w:t>
      </w:r>
    </w:p>
    <w:p w14:paraId="5BB51487" w14:textId="77777777" w:rsidR="00DB3105" w:rsidRPr="00250F8E" w:rsidRDefault="00000000" w:rsidP="00DB3105">
      <w:pPr>
        <w:pStyle w:val="Paragraphedeliste"/>
        <w:numPr>
          <w:ilvl w:val="0"/>
          <w:numId w:val="1"/>
        </w:numPr>
        <w:spacing w:before="240" w:line="360" w:lineRule="auto"/>
        <w:ind w:left="714" w:hanging="357"/>
        <w:rPr>
          <w:rStyle w:val="Lienhypertexte"/>
        </w:rPr>
      </w:pPr>
      <w:hyperlink r:id="rId14" w:history="1">
        <w:proofErr w:type="spellStart"/>
        <w:r w:rsidR="00DB3105">
          <w:rPr>
            <w:rStyle w:val="Lienhypertexte"/>
          </w:rPr>
          <w:t>Padlet</w:t>
        </w:r>
        <w:proofErr w:type="spellEnd"/>
        <w:r w:rsidR="00DB3105">
          <w:rPr>
            <w:rStyle w:val="Lienhypertexte"/>
          </w:rPr>
          <w:t xml:space="preserve"> Economie et Droit</w:t>
        </w:r>
      </w:hyperlink>
    </w:p>
    <w:p w14:paraId="4CE17787" w14:textId="77777777" w:rsidR="00DB3105" w:rsidRPr="00250F8E" w:rsidRDefault="00000000" w:rsidP="00DB3105">
      <w:pPr>
        <w:pStyle w:val="Paragraphedeliste"/>
        <w:numPr>
          <w:ilvl w:val="0"/>
          <w:numId w:val="1"/>
        </w:numPr>
        <w:spacing w:before="240" w:line="360" w:lineRule="auto"/>
        <w:ind w:left="714" w:hanging="357"/>
        <w:rPr>
          <w:rStyle w:val="Lienhypertexte"/>
        </w:rPr>
      </w:pPr>
      <w:hyperlink r:id="rId15" w:history="1">
        <w:proofErr w:type="spellStart"/>
        <w:r w:rsidR="00DB3105">
          <w:rPr>
            <w:rStyle w:val="Lienhypertexte"/>
          </w:rPr>
          <w:t>Padlet</w:t>
        </w:r>
        <w:proofErr w:type="spellEnd"/>
        <w:r w:rsidR="00DB3105">
          <w:rPr>
            <w:rStyle w:val="Lienhypertexte"/>
          </w:rPr>
          <w:t xml:space="preserve"> Programme Economie Droit Bac Professionnel Tertiaire</w:t>
        </w:r>
      </w:hyperlink>
      <w:r w:rsidR="00DB3105" w:rsidRPr="00250F8E">
        <w:rPr>
          <w:rStyle w:val="Lienhypertexte"/>
        </w:rPr>
        <w:t xml:space="preserve"> </w:t>
      </w:r>
    </w:p>
    <w:p w14:paraId="00B352E2" w14:textId="77777777" w:rsidR="00DB3105" w:rsidRPr="00250F8E" w:rsidRDefault="00000000" w:rsidP="00DB3105">
      <w:pPr>
        <w:pStyle w:val="Paragraphedeliste"/>
        <w:numPr>
          <w:ilvl w:val="0"/>
          <w:numId w:val="1"/>
        </w:numPr>
        <w:spacing w:before="240" w:line="360" w:lineRule="auto"/>
        <w:ind w:left="714" w:hanging="357"/>
        <w:rPr>
          <w:rStyle w:val="Lienhypertexte"/>
        </w:rPr>
      </w:pPr>
      <w:hyperlink r:id="rId16" w:history="1">
        <w:proofErr w:type="spellStart"/>
        <w:r w:rsidR="00DB3105">
          <w:rPr>
            <w:rStyle w:val="Lienhypertexte"/>
          </w:rPr>
          <w:t>Padlet</w:t>
        </w:r>
        <w:proofErr w:type="spellEnd"/>
        <w:r w:rsidR="00DB3105">
          <w:rPr>
            <w:rStyle w:val="Lienhypertexte"/>
          </w:rPr>
          <w:t xml:space="preserve"> Equipier polyvalent de commerce</w:t>
        </w:r>
      </w:hyperlink>
      <w:r w:rsidR="00DB3105" w:rsidRPr="00250F8E">
        <w:rPr>
          <w:rStyle w:val="Lienhypertexte"/>
        </w:rPr>
        <w:t xml:space="preserve"> </w:t>
      </w:r>
    </w:p>
    <w:p w14:paraId="7A7F5D99" w14:textId="77777777" w:rsidR="00DB3105" w:rsidRDefault="00000000" w:rsidP="00DB3105">
      <w:pPr>
        <w:pStyle w:val="Paragraphedeliste"/>
        <w:numPr>
          <w:ilvl w:val="0"/>
          <w:numId w:val="1"/>
        </w:numPr>
        <w:spacing w:before="240" w:line="360" w:lineRule="auto"/>
        <w:ind w:left="714" w:hanging="357"/>
      </w:pPr>
      <w:hyperlink r:id="rId17" w:history="1">
        <w:proofErr w:type="spellStart"/>
        <w:r w:rsidR="00DB3105">
          <w:rPr>
            <w:rStyle w:val="Lienhypertexte"/>
          </w:rPr>
          <w:t>Padlet</w:t>
        </w:r>
        <w:proofErr w:type="spellEnd"/>
        <w:r w:rsidR="00DB3105">
          <w:rPr>
            <w:rStyle w:val="Lienhypertexte"/>
          </w:rPr>
          <w:t xml:space="preserve"> Réseaux sociaux et pédagogie</w:t>
        </w:r>
      </w:hyperlink>
      <w:r w:rsidR="00DB3105">
        <w:t xml:space="preserve"> </w:t>
      </w:r>
    </w:p>
    <w:p w14:paraId="4139A5E3" w14:textId="663D7335" w:rsidR="009202CD" w:rsidRDefault="00AB2338" w:rsidP="005450A6">
      <w:pPr>
        <w:pStyle w:val="Titre2"/>
        <w:spacing w:line="312" w:lineRule="auto"/>
      </w:pPr>
      <w:r>
        <w:t xml:space="preserve"> </w:t>
      </w:r>
      <w:bookmarkStart w:id="10" w:name="_Toc164326443"/>
      <w:r w:rsidR="009202CD">
        <w:t>L’accueil</w:t>
      </w:r>
      <w:bookmarkStart w:id="11" w:name="_Hlk92806132"/>
      <w:bookmarkEnd w:id="3"/>
      <w:bookmarkEnd w:id="4"/>
      <w:bookmarkEnd w:id="10"/>
    </w:p>
    <w:p w14:paraId="5B9DD080" w14:textId="77777777" w:rsidR="009202CD" w:rsidRPr="00DD53E6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18" w:history="1">
        <w:proofErr w:type="spellStart"/>
        <w:r w:rsidR="009202CD" w:rsidRPr="00DD53E6">
          <w:rPr>
            <w:rStyle w:val="Lienhypertexte"/>
          </w:rPr>
          <w:t>Padlet</w:t>
        </w:r>
        <w:proofErr w:type="spellEnd"/>
        <w:r w:rsidR="009202CD" w:rsidRPr="00DD53E6">
          <w:rPr>
            <w:rStyle w:val="Lienhypertexte"/>
          </w:rPr>
          <w:t xml:space="preserve"> exercices sur l'accueil</w:t>
        </w:r>
      </w:hyperlink>
      <w:r w:rsidR="009202CD" w:rsidRPr="00DD53E6">
        <w:t xml:space="preserve"> </w:t>
      </w:r>
    </w:p>
    <w:p w14:paraId="5054B2F0" w14:textId="77777777" w:rsidR="009202CD" w:rsidRDefault="009202CD" w:rsidP="005450A6">
      <w:pPr>
        <w:spacing w:line="312" w:lineRule="auto"/>
        <w:ind w:left="567"/>
      </w:pPr>
      <w:r>
        <w:rPr>
          <w:noProof/>
        </w:rPr>
        <w:lastRenderedPageBreak/>
        <w:drawing>
          <wp:inline distT="0" distB="0" distL="0" distR="0" wp14:anchorId="24463B5F" wp14:editId="35606548">
            <wp:extent cx="5760720" cy="240474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0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1"/>
    <w:p w14:paraId="5F75D6F3" w14:textId="03529802" w:rsidR="00436DFB" w:rsidRDefault="00436DFB" w:rsidP="00436DFB">
      <w:pPr>
        <w:pStyle w:val="Paragraphedeliste"/>
        <w:numPr>
          <w:ilvl w:val="0"/>
          <w:numId w:val="1"/>
        </w:numPr>
        <w:spacing w:line="312" w:lineRule="auto"/>
      </w:pPr>
      <w:r>
        <w:t xml:space="preserve">Dossier pédagogique </w:t>
      </w:r>
      <w:r w:rsidR="00FA0010">
        <w:t xml:space="preserve"> </w:t>
      </w:r>
      <w:hyperlink r:id="rId20" w:history="1">
        <w:r w:rsidR="00FA0010">
          <w:rPr>
            <w:rStyle w:val="Lienhypertexte"/>
          </w:rPr>
          <w:t>Situation professionnelle "Maison du Monde" - L'accueil du client</w:t>
        </w:r>
      </w:hyperlink>
      <w:r w:rsidR="00FA0010">
        <w:t xml:space="preserve"> </w:t>
      </w:r>
    </w:p>
    <w:p w14:paraId="30FEC555" w14:textId="7EA03B2C" w:rsidR="00B64DAC" w:rsidRPr="00E17DF9" w:rsidRDefault="00000000" w:rsidP="005450A6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  <w:color w:val="auto"/>
          <w:u w:val="none"/>
        </w:rPr>
      </w:pPr>
      <w:hyperlink r:id="rId21" w:history="1">
        <w:r w:rsidR="00B64DAC">
          <w:rPr>
            <w:rStyle w:val="Lienhypertexte"/>
          </w:rPr>
          <w:t>Learning Apps quiz "un bon accueil"</w:t>
        </w:r>
      </w:hyperlink>
    </w:p>
    <w:p w14:paraId="0E47B99B" w14:textId="77777777" w:rsidR="00B64DAC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22" w:history="1">
        <w:r w:rsidR="00B64DAC">
          <w:rPr>
            <w:rStyle w:val="Lienhypertexte"/>
          </w:rPr>
          <w:t>Learning Apps Les étapes de l'accueil</w:t>
        </w:r>
      </w:hyperlink>
    </w:p>
    <w:p w14:paraId="7D9ED208" w14:textId="77777777" w:rsidR="00AB2338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23" w:history="1">
        <w:r w:rsidR="00B64DAC">
          <w:rPr>
            <w:rStyle w:val="Lienhypertexte"/>
          </w:rPr>
          <w:t>Learning Apps La chronologie de l'accueil</w:t>
        </w:r>
      </w:hyperlink>
      <w:r w:rsidR="00B64DAC">
        <w:t xml:space="preserve">  </w:t>
      </w:r>
    </w:p>
    <w:p w14:paraId="6C9CEB5F" w14:textId="2DB8EF26" w:rsidR="00B64DAC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24" w:history="1">
        <w:r w:rsidR="00761D1C">
          <w:rPr>
            <w:rStyle w:val="Lienhypertexte"/>
          </w:rPr>
          <w:t>Learning Apps Les postures d'accueil</w:t>
        </w:r>
      </w:hyperlink>
      <w:r w:rsidR="00761D1C">
        <w:t xml:space="preserve"> </w:t>
      </w:r>
      <w:r w:rsidR="003E6AFA">
        <w:t xml:space="preserve">  </w:t>
      </w:r>
      <w:r w:rsidR="00B64DAC">
        <w:t xml:space="preserve"> </w:t>
      </w:r>
    </w:p>
    <w:p w14:paraId="70AC374D" w14:textId="77777777" w:rsidR="001871E3" w:rsidRPr="001871E3" w:rsidRDefault="00000000" w:rsidP="001871E3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</w:rPr>
      </w:pPr>
      <w:hyperlink r:id="rId25" w:history="1">
        <w:r w:rsidR="001871E3" w:rsidRPr="001871E3">
          <w:rPr>
            <w:rStyle w:val="Lienhypertexte"/>
          </w:rPr>
          <w:t>Jeu qui veut gagner des millions sur la communication non verbale</w:t>
        </w:r>
      </w:hyperlink>
    </w:p>
    <w:p w14:paraId="1380CBA3" w14:textId="77777777" w:rsidR="009202CD" w:rsidRDefault="009202CD" w:rsidP="005450A6">
      <w:pPr>
        <w:pStyle w:val="Titre2"/>
        <w:spacing w:line="312" w:lineRule="auto"/>
      </w:pPr>
      <w:bookmarkStart w:id="12" w:name="_Toc95292185"/>
      <w:bookmarkStart w:id="13" w:name="_Toc95300097"/>
      <w:bookmarkStart w:id="14" w:name="_Toc164326444"/>
      <w:r>
        <w:t>Les aspects légaux divers</w:t>
      </w:r>
      <w:bookmarkEnd w:id="12"/>
      <w:bookmarkEnd w:id="13"/>
      <w:bookmarkEnd w:id="14"/>
    </w:p>
    <w:p w14:paraId="4F10E8E8" w14:textId="77777777" w:rsidR="009202CD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26" w:history="1">
        <w:proofErr w:type="spellStart"/>
        <w:r w:rsidR="009202CD">
          <w:rPr>
            <w:rStyle w:val="Lienhypertexte"/>
          </w:rPr>
          <w:t>Piktochart</w:t>
        </w:r>
        <w:proofErr w:type="spellEnd"/>
        <w:r w:rsidR="009202CD">
          <w:rPr>
            <w:rStyle w:val="Lienhypertexte"/>
          </w:rPr>
          <w:t xml:space="preserve"> Les obligations et le contrat</w:t>
        </w:r>
      </w:hyperlink>
      <w:r w:rsidR="009202CD">
        <w:t xml:space="preserve"> </w:t>
      </w:r>
    </w:p>
    <w:p w14:paraId="56C3EB11" w14:textId="77777777" w:rsidR="009202CD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27" w:history="1">
        <w:r w:rsidR="009202CD">
          <w:rPr>
            <w:rStyle w:val="Lienhypertexte"/>
          </w:rPr>
          <w:t>Genially Le contrat exercices sous forme de parcours menu</w:t>
        </w:r>
      </w:hyperlink>
      <w:r w:rsidR="009202CD">
        <w:t xml:space="preserve"> </w:t>
      </w:r>
    </w:p>
    <w:p w14:paraId="351DBC66" w14:textId="77777777" w:rsidR="009202CD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28" w:history="1">
        <w:r w:rsidR="009202CD">
          <w:rPr>
            <w:rStyle w:val="Lienhypertexte"/>
          </w:rPr>
          <w:t>Genially Rechercher et exploiter l'information, notions et aspects légaux</w:t>
        </w:r>
      </w:hyperlink>
      <w:r w:rsidR="009202CD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2682"/>
      </w:tblGrid>
      <w:tr w:rsidR="009202CD" w:rsidRPr="00D45868" w14:paraId="00260388" w14:textId="77777777" w:rsidTr="00967DA4">
        <w:tc>
          <w:tcPr>
            <w:tcW w:w="3190" w:type="dxa"/>
          </w:tcPr>
          <w:p w14:paraId="50D16AFF" w14:textId="77777777" w:rsidR="009202CD" w:rsidRPr="00D45868" w:rsidRDefault="009202CD" w:rsidP="005450A6">
            <w:pPr>
              <w:spacing w:line="312" w:lineRule="auto"/>
            </w:pPr>
            <w:r>
              <w:t>Vidéos</w:t>
            </w:r>
          </w:p>
        </w:tc>
        <w:tc>
          <w:tcPr>
            <w:tcW w:w="3190" w:type="dxa"/>
          </w:tcPr>
          <w:p w14:paraId="0D029F97" w14:textId="77777777" w:rsidR="009202CD" w:rsidRPr="00D45868" w:rsidRDefault="009202CD" w:rsidP="005450A6">
            <w:pPr>
              <w:spacing w:line="312" w:lineRule="auto"/>
            </w:pPr>
            <w:r>
              <w:t>Google Forms</w:t>
            </w:r>
          </w:p>
        </w:tc>
        <w:tc>
          <w:tcPr>
            <w:tcW w:w="2682" w:type="dxa"/>
          </w:tcPr>
          <w:p w14:paraId="38B12D5C" w14:textId="77777777" w:rsidR="009202CD" w:rsidRDefault="009202CD" w:rsidP="005450A6">
            <w:pPr>
              <w:spacing w:line="312" w:lineRule="auto"/>
            </w:pPr>
            <w:r>
              <w:t>Synthèses</w:t>
            </w:r>
          </w:p>
        </w:tc>
      </w:tr>
      <w:tr w:rsidR="009202CD" w:rsidRPr="00D45868" w14:paraId="7ECFB85B" w14:textId="77777777" w:rsidTr="00967DA4">
        <w:tc>
          <w:tcPr>
            <w:tcW w:w="3190" w:type="dxa"/>
          </w:tcPr>
          <w:p w14:paraId="4D623B77" w14:textId="77777777" w:rsidR="009202CD" w:rsidRPr="00D45868" w:rsidRDefault="00000000" w:rsidP="005450A6">
            <w:pPr>
              <w:spacing w:line="312" w:lineRule="auto"/>
            </w:pPr>
            <w:hyperlink r:id="rId29" w:history="1">
              <w:r w:rsidR="009202CD">
                <w:rPr>
                  <w:rStyle w:val="Lienhypertexte"/>
                </w:rPr>
                <w:t>Le contrat de travail vidéo</w:t>
              </w:r>
            </w:hyperlink>
            <w:r w:rsidR="009202CD">
              <w:t xml:space="preserve"> </w:t>
            </w:r>
          </w:p>
        </w:tc>
        <w:tc>
          <w:tcPr>
            <w:tcW w:w="3190" w:type="dxa"/>
          </w:tcPr>
          <w:p w14:paraId="4C9033E0" w14:textId="77777777" w:rsidR="009202CD" w:rsidRPr="00D45868" w:rsidRDefault="00000000" w:rsidP="005450A6">
            <w:pPr>
              <w:spacing w:line="312" w:lineRule="auto"/>
            </w:pPr>
            <w:hyperlink r:id="rId30" w:history="1">
              <w:r w:rsidR="009202CD">
                <w:rPr>
                  <w:rStyle w:val="Lienhypertexte"/>
                </w:rPr>
                <w:t>Le contrat de travail Google Forms</w:t>
              </w:r>
            </w:hyperlink>
            <w:r w:rsidR="009202CD">
              <w:t xml:space="preserve"> </w:t>
            </w:r>
          </w:p>
        </w:tc>
        <w:tc>
          <w:tcPr>
            <w:tcW w:w="2682" w:type="dxa"/>
          </w:tcPr>
          <w:p w14:paraId="5322F2F6" w14:textId="77777777" w:rsidR="009202CD" w:rsidRDefault="009202CD" w:rsidP="005450A6">
            <w:pPr>
              <w:spacing w:line="312" w:lineRule="auto"/>
            </w:pPr>
          </w:p>
        </w:tc>
      </w:tr>
      <w:tr w:rsidR="009202CD" w:rsidRPr="00D45868" w14:paraId="593DB3E1" w14:textId="77777777" w:rsidTr="00967DA4">
        <w:tc>
          <w:tcPr>
            <w:tcW w:w="3190" w:type="dxa"/>
          </w:tcPr>
          <w:p w14:paraId="01E077F8" w14:textId="77777777" w:rsidR="009202CD" w:rsidRPr="00D45868" w:rsidRDefault="00000000" w:rsidP="005450A6">
            <w:pPr>
              <w:spacing w:line="312" w:lineRule="auto"/>
            </w:pPr>
            <w:hyperlink r:id="rId31" w:history="1">
              <w:r w:rsidR="009202CD">
                <w:rPr>
                  <w:rStyle w:val="Lienhypertexte"/>
                </w:rPr>
                <w:t>La rupture du contrat de travail vidéo</w:t>
              </w:r>
            </w:hyperlink>
            <w:r w:rsidR="009202CD">
              <w:t xml:space="preserve"> </w:t>
            </w:r>
          </w:p>
        </w:tc>
        <w:tc>
          <w:tcPr>
            <w:tcW w:w="3190" w:type="dxa"/>
          </w:tcPr>
          <w:p w14:paraId="1B6710C8" w14:textId="77777777" w:rsidR="009202CD" w:rsidRPr="00D45868" w:rsidRDefault="009202CD" w:rsidP="005450A6">
            <w:pPr>
              <w:spacing w:line="312" w:lineRule="auto"/>
            </w:pPr>
          </w:p>
        </w:tc>
        <w:tc>
          <w:tcPr>
            <w:tcW w:w="2682" w:type="dxa"/>
          </w:tcPr>
          <w:p w14:paraId="5BFB7829" w14:textId="77777777" w:rsidR="009202CD" w:rsidRPr="00D45868" w:rsidRDefault="00000000" w:rsidP="005450A6">
            <w:pPr>
              <w:spacing w:line="312" w:lineRule="auto"/>
            </w:pPr>
            <w:hyperlink r:id="rId32" w:history="1">
              <w:r w:rsidR="009202CD">
                <w:rPr>
                  <w:rStyle w:val="Lienhypertexte"/>
                </w:rPr>
                <w:t>La rupture du contrat de travail synthèse</w:t>
              </w:r>
            </w:hyperlink>
            <w:r w:rsidR="009202CD">
              <w:t xml:space="preserve"> </w:t>
            </w:r>
          </w:p>
        </w:tc>
      </w:tr>
      <w:tr w:rsidR="009202CD" w:rsidRPr="00D45868" w14:paraId="2B2944B9" w14:textId="77777777" w:rsidTr="00967DA4">
        <w:tc>
          <w:tcPr>
            <w:tcW w:w="3190" w:type="dxa"/>
          </w:tcPr>
          <w:p w14:paraId="2F2AA9AA" w14:textId="77777777" w:rsidR="009202CD" w:rsidRDefault="00000000" w:rsidP="005450A6">
            <w:pPr>
              <w:spacing w:line="312" w:lineRule="auto"/>
            </w:pPr>
            <w:hyperlink r:id="rId33" w:history="1">
              <w:r w:rsidR="009202CD">
                <w:rPr>
                  <w:rStyle w:val="Lienhypertexte"/>
                </w:rPr>
                <w:t>Vidéo Les conditions de validité d'un contrat</w:t>
              </w:r>
            </w:hyperlink>
            <w:r w:rsidR="009202CD">
              <w:t xml:space="preserve"> </w:t>
            </w:r>
          </w:p>
        </w:tc>
        <w:tc>
          <w:tcPr>
            <w:tcW w:w="3190" w:type="dxa"/>
          </w:tcPr>
          <w:p w14:paraId="12BB99F4" w14:textId="77777777" w:rsidR="009202CD" w:rsidRPr="00D45868" w:rsidRDefault="009202CD" w:rsidP="005450A6">
            <w:pPr>
              <w:spacing w:line="312" w:lineRule="auto"/>
            </w:pPr>
          </w:p>
        </w:tc>
        <w:tc>
          <w:tcPr>
            <w:tcW w:w="2682" w:type="dxa"/>
          </w:tcPr>
          <w:p w14:paraId="420DEC26" w14:textId="77777777" w:rsidR="009202CD" w:rsidRDefault="009202CD" w:rsidP="005450A6">
            <w:pPr>
              <w:spacing w:line="312" w:lineRule="auto"/>
            </w:pPr>
          </w:p>
        </w:tc>
      </w:tr>
    </w:tbl>
    <w:p w14:paraId="1E767DCA" w14:textId="77777777" w:rsidR="00417B18" w:rsidRDefault="00417B18" w:rsidP="005450A6">
      <w:pPr>
        <w:pStyle w:val="Titre2"/>
        <w:spacing w:line="312" w:lineRule="auto"/>
      </w:pPr>
      <w:bookmarkStart w:id="15" w:name="_Toc95292181"/>
      <w:bookmarkStart w:id="16" w:name="_Toc95300093"/>
      <w:bookmarkStart w:id="17" w:name="_Toc164326445"/>
      <w:r>
        <w:t>La caisse</w:t>
      </w:r>
      <w:bookmarkEnd w:id="15"/>
      <w:bookmarkEnd w:id="16"/>
      <w:bookmarkEnd w:id="17"/>
    </w:p>
    <w:p w14:paraId="42C46C46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34" w:history="1">
        <w:r w:rsidR="00417B18">
          <w:rPr>
            <w:rStyle w:val="Lienhypertexte"/>
          </w:rPr>
          <w:t>Site interactif pour apprendre à rendre la monnaie</w:t>
        </w:r>
      </w:hyperlink>
      <w:r w:rsidR="00417B18">
        <w:t xml:space="preserve">  </w:t>
      </w:r>
    </w:p>
    <w:p w14:paraId="047A949F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35" w:history="1">
        <w:r w:rsidR="00417B18">
          <w:rPr>
            <w:rStyle w:val="Lienhypertexte"/>
          </w:rPr>
          <w:t>Quiz Rendre la monnaie</w:t>
        </w:r>
      </w:hyperlink>
      <w:r w:rsidR="00417B18">
        <w:t xml:space="preserve">   </w:t>
      </w:r>
    </w:p>
    <w:p w14:paraId="6DA44D68" w14:textId="65788653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</w:rPr>
      </w:pPr>
      <w:hyperlink r:id="rId36" w:history="1">
        <w:r w:rsidR="00417B18">
          <w:rPr>
            <w:rStyle w:val="Lienhypertexte"/>
          </w:rPr>
          <w:t>QCM sur l'encaissement et le poste caisse</w:t>
        </w:r>
      </w:hyperlink>
      <w:r w:rsidR="00417B18">
        <w:rPr>
          <w:rStyle w:val="Lienhypertexte"/>
        </w:rPr>
        <w:t xml:space="preserve">  </w:t>
      </w:r>
      <w:r w:rsidR="00417B18" w:rsidRPr="008A4031">
        <w:rPr>
          <w:rStyle w:val="Lienhypertexte"/>
          <w:color w:val="auto"/>
          <w:u w:val="none"/>
        </w:rPr>
        <w:t xml:space="preserve">on retrouve cet exercice sur le site </w:t>
      </w:r>
      <w:hyperlink r:id="rId37" w:history="1">
        <w:r w:rsidR="003A5984" w:rsidRPr="00EA17A6">
          <w:rPr>
            <w:rStyle w:val="Lienhypertexte"/>
          </w:rPr>
          <w:t>https://www.quiziniere.com/</w:t>
        </w:r>
      </w:hyperlink>
      <w:r w:rsidR="003A5984">
        <w:rPr>
          <w:rStyle w:val="Lienhypertexte"/>
          <w:color w:val="auto"/>
          <w:u w:val="none"/>
        </w:rPr>
        <w:t xml:space="preserve"> </w:t>
      </w:r>
      <w:r w:rsidR="00417B18" w:rsidRPr="008A4031">
        <w:rPr>
          <w:rStyle w:val="Lienhypertexte"/>
          <w:color w:val="auto"/>
          <w:u w:val="none"/>
        </w:rPr>
        <w:t>. Il faut s’inscrire pour pouvoir y accéder. Remarque : il y a plusieurs questions sur le chèque</w:t>
      </w:r>
    </w:p>
    <w:p w14:paraId="208989BF" w14:textId="662866DD" w:rsidR="008A4031" w:rsidRPr="00930BF2" w:rsidRDefault="00000000" w:rsidP="005450A6">
      <w:pPr>
        <w:pStyle w:val="Paragraphedeliste"/>
        <w:numPr>
          <w:ilvl w:val="0"/>
          <w:numId w:val="1"/>
        </w:numPr>
        <w:spacing w:line="312" w:lineRule="auto"/>
        <w:rPr>
          <w:color w:val="0563C1" w:themeColor="hyperlink"/>
          <w:u w:val="single"/>
        </w:rPr>
      </w:pPr>
      <w:hyperlink r:id="rId38" w:history="1">
        <w:r w:rsidR="008A4031">
          <w:rPr>
            <w:rStyle w:val="Lienhypertexte"/>
          </w:rPr>
          <w:t>Les missions de l'hôte(</w:t>
        </w:r>
        <w:proofErr w:type="spellStart"/>
        <w:r w:rsidR="008A4031">
          <w:rPr>
            <w:rStyle w:val="Lienhypertexte"/>
          </w:rPr>
          <w:t>sse</w:t>
        </w:r>
        <w:proofErr w:type="spellEnd"/>
        <w:r w:rsidR="008A4031">
          <w:rPr>
            <w:rStyle w:val="Lienhypertexte"/>
          </w:rPr>
          <w:t>) de caisse</w:t>
        </w:r>
      </w:hyperlink>
      <w:r w:rsidR="008A4031">
        <w:rPr>
          <w:rStyle w:val="Lienhypertexte"/>
        </w:rPr>
        <w:t xml:space="preserve">  </w:t>
      </w:r>
      <w:r w:rsidR="008A4031">
        <w:t>Remettre dans l'ordre les différentes tâches que doit exécuter l'hôte(</w:t>
      </w:r>
      <w:proofErr w:type="spellStart"/>
      <w:r w:rsidR="008A4031">
        <w:t>sse</w:t>
      </w:r>
      <w:proofErr w:type="spellEnd"/>
      <w:r w:rsidR="008A4031">
        <w:t>) de caisse devant son poste de travail</w:t>
      </w:r>
    </w:p>
    <w:p w14:paraId="36FF2080" w14:textId="38A7CC66" w:rsidR="00930BF2" w:rsidRPr="004D5D3B" w:rsidRDefault="00000000" w:rsidP="005450A6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</w:rPr>
      </w:pPr>
      <w:hyperlink r:id="rId39" w:history="1">
        <w:r w:rsidR="00930BF2">
          <w:rPr>
            <w:rStyle w:val="Lienhypertexte"/>
          </w:rPr>
          <w:t>Genially Atelier d'entrainement : le contrôle de la caisse</w:t>
        </w:r>
      </w:hyperlink>
      <w:r w:rsidR="00930BF2">
        <w:rPr>
          <w:rStyle w:val="Lienhypertexte"/>
        </w:rPr>
        <w:t xml:space="preserve"> </w:t>
      </w:r>
      <w:r w:rsidR="00930BF2" w:rsidRPr="00930BF2">
        <w:rPr>
          <w:rStyle w:val="Lienhypertexte"/>
          <w:color w:val="auto"/>
          <w:u w:val="none"/>
        </w:rPr>
        <w:t xml:space="preserve">  </w:t>
      </w:r>
      <w:r w:rsidR="00930BF2">
        <w:rPr>
          <w:rStyle w:val="Lienhypertexte"/>
          <w:color w:val="auto"/>
          <w:u w:val="none"/>
        </w:rPr>
        <w:t>+</w:t>
      </w:r>
      <w:r w:rsidR="00930BF2" w:rsidRPr="00930BF2">
        <w:rPr>
          <w:rStyle w:val="Lienhypertexte"/>
          <w:color w:val="auto"/>
          <w:u w:val="none"/>
        </w:rPr>
        <w:t xml:space="preserve">  </w:t>
      </w:r>
      <w:hyperlink r:id="rId40" w:history="1">
        <w:r w:rsidR="00930BF2">
          <w:rPr>
            <w:rStyle w:val="Lienhypertexte"/>
          </w:rPr>
          <w:t>Atelier d'entrainement : le contrôle de la caisse : Documents à télécharger</w:t>
        </w:r>
      </w:hyperlink>
      <w:r w:rsidR="00930BF2">
        <w:rPr>
          <w:rStyle w:val="Lienhypertexte"/>
        </w:rPr>
        <w:t xml:space="preserve">   </w:t>
      </w:r>
    </w:p>
    <w:p w14:paraId="0E090C93" w14:textId="77777777" w:rsidR="00417B18" w:rsidRDefault="00417B18" w:rsidP="005450A6">
      <w:pPr>
        <w:pStyle w:val="Titre2"/>
        <w:spacing w:line="312" w:lineRule="auto"/>
      </w:pPr>
      <w:bookmarkStart w:id="18" w:name="_Toc95292179"/>
      <w:bookmarkStart w:id="19" w:name="_Toc95300091"/>
      <w:bookmarkStart w:id="20" w:name="_Toc164326446"/>
      <w:r>
        <w:t>Les calculs commerciaux</w:t>
      </w:r>
      <w:bookmarkEnd w:id="18"/>
      <w:bookmarkEnd w:id="19"/>
      <w:bookmarkEnd w:id="20"/>
    </w:p>
    <w:p w14:paraId="0C342352" w14:textId="77777777" w:rsidR="00417B18" w:rsidRDefault="00000000" w:rsidP="00A47120">
      <w:pPr>
        <w:pStyle w:val="Paragraphedeliste"/>
        <w:numPr>
          <w:ilvl w:val="0"/>
          <w:numId w:val="6"/>
        </w:numPr>
        <w:spacing w:line="312" w:lineRule="auto"/>
      </w:pPr>
      <w:hyperlink r:id="rId41" w:history="1">
        <w:r w:rsidR="00417B18">
          <w:rPr>
            <w:rStyle w:val="Lienhypertexte"/>
          </w:rPr>
          <w:t>Quiz sur les calculs commerciaux</w:t>
        </w:r>
      </w:hyperlink>
      <w:r w:rsidR="00417B18">
        <w:t xml:space="preserve"> </w:t>
      </w:r>
    </w:p>
    <w:p w14:paraId="473BB1F1" w14:textId="77777777" w:rsidR="00417B18" w:rsidRDefault="00000000" w:rsidP="00A47120">
      <w:pPr>
        <w:pStyle w:val="Paragraphedeliste"/>
        <w:numPr>
          <w:ilvl w:val="0"/>
          <w:numId w:val="6"/>
        </w:numPr>
        <w:spacing w:line="312" w:lineRule="auto"/>
      </w:pPr>
      <w:hyperlink r:id="rId42" w:history="1">
        <w:r w:rsidR="00417B18">
          <w:rPr>
            <w:rStyle w:val="Lienhypertexte"/>
          </w:rPr>
          <w:t>Jeu sur les calculs de réduction et le PVTTC</w:t>
        </w:r>
      </w:hyperlink>
      <w:r w:rsidR="00417B18">
        <w:t xml:space="preserve">  </w:t>
      </w:r>
    </w:p>
    <w:p w14:paraId="58264A62" w14:textId="2B4EFE61" w:rsidR="00417B18" w:rsidRDefault="00000000" w:rsidP="00A47120">
      <w:pPr>
        <w:pStyle w:val="Paragraphedeliste"/>
        <w:numPr>
          <w:ilvl w:val="0"/>
          <w:numId w:val="6"/>
        </w:numPr>
        <w:spacing w:line="312" w:lineRule="auto"/>
      </w:pPr>
      <w:hyperlink r:id="rId43" w:history="1">
        <w:proofErr w:type="spellStart"/>
        <w:r w:rsidR="00417B18">
          <w:rPr>
            <w:rStyle w:val="Lienhypertexte"/>
          </w:rPr>
          <w:t>Kahoot</w:t>
        </w:r>
        <w:proofErr w:type="spellEnd"/>
        <w:r w:rsidR="00417B18">
          <w:rPr>
            <w:rStyle w:val="Lienhypertexte"/>
          </w:rPr>
          <w:t xml:space="preserve"> pour réviser les calculs commerciaux</w:t>
        </w:r>
      </w:hyperlink>
      <w:r w:rsidR="00417B18">
        <w:t xml:space="preserve"> </w:t>
      </w:r>
    </w:p>
    <w:p w14:paraId="10819C0B" w14:textId="5A2F5586" w:rsidR="00761D1C" w:rsidRDefault="00000000" w:rsidP="00A47120">
      <w:pPr>
        <w:pStyle w:val="Paragraphedeliste"/>
        <w:numPr>
          <w:ilvl w:val="0"/>
          <w:numId w:val="6"/>
        </w:numPr>
        <w:spacing w:line="312" w:lineRule="auto"/>
      </w:pPr>
      <w:hyperlink r:id="rId44" w:history="1">
        <w:r w:rsidR="00761D1C">
          <w:rPr>
            <w:rStyle w:val="Lienhypertexte"/>
          </w:rPr>
          <w:t>Jeu course de chevaux sur le calcul de la tva à 21%</w:t>
        </w:r>
      </w:hyperlink>
      <w:r w:rsidR="00761D1C">
        <w:t xml:space="preserve"> </w:t>
      </w:r>
    </w:p>
    <w:p w14:paraId="64F0D9DB" w14:textId="66408669" w:rsidR="00AE100C" w:rsidRDefault="00000000" w:rsidP="00A47120">
      <w:pPr>
        <w:pStyle w:val="Paragraphedeliste"/>
        <w:numPr>
          <w:ilvl w:val="0"/>
          <w:numId w:val="6"/>
        </w:numPr>
        <w:spacing w:line="312" w:lineRule="auto"/>
        <w:rPr>
          <w:rStyle w:val="Lienhypertexte"/>
          <w:color w:val="auto"/>
          <w:u w:val="none"/>
        </w:rPr>
      </w:pPr>
      <w:hyperlink r:id="rId45" w:history="1">
        <w:r w:rsidR="00AE100C">
          <w:rPr>
            <w:rStyle w:val="Lienhypertexte"/>
          </w:rPr>
          <w:t xml:space="preserve">Les pourcentages sans calculatrice ! </w:t>
        </w:r>
      </w:hyperlink>
      <w:r w:rsidR="00AE100C">
        <w:t xml:space="preserve"> </w:t>
      </w:r>
      <w:proofErr w:type="gramStart"/>
      <w:r w:rsidR="00AE100C" w:rsidRPr="008305F2">
        <w:rPr>
          <w:rStyle w:val="Lienhypertexte"/>
          <w:color w:val="auto"/>
          <w:u w:val="none"/>
        </w:rPr>
        <w:t>on</w:t>
      </w:r>
      <w:proofErr w:type="gramEnd"/>
      <w:r w:rsidR="00AE100C" w:rsidRPr="008305F2">
        <w:rPr>
          <w:rStyle w:val="Lienhypertexte"/>
          <w:color w:val="auto"/>
          <w:u w:val="none"/>
        </w:rPr>
        <w:t xml:space="preserve"> retrouve cet exercice sur le site </w:t>
      </w:r>
      <w:hyperlink r:id="rId46" w:history="1">
        <w:r w:rsidR="00AE100C" w:rsidRPr="00EA17A6">
          <w:rPr>
            <w:rStyle w:val="Lienhypertexte"/>
          </w:rPr>
          <w:t>https://www.quiziniere.com/</w:t>
        </w:r>
      </w:hyperlink>
      <w:r w:rsidR="00AE100C" w:rsidRPr="008305F2">
        <w:rPr>
          <w:rStyle w:val="Lienhypertexte"/>
          <w:color w:val="auto"/>
          <w:u w:val="none"/>
        </w:rPr>
        <w:t xml:space="preserve"> . Il faut s’inscrire pour pouvoir y accéder</w:t>
      </w:r>
    </w:p>
    <w:p w14:paraId="500077A7" w14:textId="77777777" w:rsidR="00417B18" w:rsidRDefault="00417B18" w:rsidP="005450A6">
      <w:pPr>
        <w:pStyle w:val="Titre2"/>
        <w:spacing w:line="312" w:lineRule="auto"/>
      </w:pPr>
      <w:bookmarkStart w:id="21" w:name="_Toc95292180"/>
      <w:bookmarkStart w:id="22" w:name="_Toc95300092"/>
      <w:bookmarkStart w:id="23" w:name="_Toc164326447"/>
      <w:r>
        <w:t>Les calculs financiers</w:t>
      </w:r>
      <w:bookmarkEnd w:id="21"/>
      <w:bookmarkEnd w:id="22"/>
      <w:bookmarkEnd w:id="23"/>
    </w:p>
    <w:p w14:paraId="066CA99B" w14:textId="4357ADE3" w:rsidR="009C47D2" w:rsidRDefault="00000000" w:rsidP="003F525E">
      <w:pPr>
        <w:pStyle w:val="Paragraphedeliste"/>
        <w:numPr>
          <w:ilvl w:val="0"/>
          <w:numId w:val="1"/>
        </w:numPr>
        <w:spacing w:line="312" w:lineRule="auto"/>
      </w:pPr>
      <w:hyperlink r:id="rId47" w:history="1">
        <w:r w:rsidR="00417B18">
          <w:rPr>
            <w:rStyle w:val="Lienhypertexte"/>
          </w:rPr>
          <w:t>Dossier avec des jeux et activités sur le financement et le budget</w:t>
        </w:r>
      </w:hyperlink>
      <w:r w:rsidR="00417B18">
        <w:t xml:space="preserve">  Certaines activités ne correspondent pas forcément avec ce que les élèves voient en Belgique </w:t>
      </w:r>
    </w:p>
    <w:p w14:paraId="0A60D360" w14:textId="0290768E" w:rsidR="00417B18" w:rsidRDefault="009C47D2" w:rsidP="002A090D">
      <w:pPr>
        <w:pStyle w:val="Titre2"/>
      </w:pPr>
      <w:bookmarkStart w:id="24" w:name="_Toc164326448"/>
      <w:r>
        <w:t>Le classement</w:t>
      </w:r>
      <w:bookmarkEnd w:id="24"/>
    </w:p>
    <w:p w14:paraId="7B20C61A" w14:textId="36CE69A1" w:rsidR="009C47D2" w:rsidRPr="002546C1" w:rsidRDefault="00000000" w:rsidP="002546C1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</w:rPr>
      </w:pPr>
      <w:hyperlink r:id="rId48" w:history="1">
        <w:r w:rsidR="009C47D2">
          <w:rPr>
            <w:rStyle w:val="Lienhypertexte"/>
          </w:rPr>
          <w:t>Learning Apps, le classement idéologique ou thématique</w:t>
        </w:r>
      </w:hyperlink>
      <w:r w:rsidR="009C47D2" w:rsidRPr="002546C1">
        <w:rPr>
          <w:rStyle w:val="Lienhypertexte"/>
        </w:rPr>
        <w:t xml:space="preserve"> </w:t>
      </w:r>
    </w:p>
    <w:p w14:paraId="27B7252C" w14:textId="185E6471" w:rsidR="002A090D" w:rsidRDefault="00000000" w:rsidP="002546C1">
      <w:pPr>
        <w:pStyle w:val="Paragraphedeliste"/>
        <w:numPr>
          <w:ilvl w:val="0"/>
          <w:numId w:val="1"/>
        </w:numPr>
        <w:spacing w:line="312" w:lineRule="auto"/>
      </w:pPr>
      <w:hyperlink r:id="rId49" w:history="1">
        <w:r w:rsidR="002A090D">
          <w:rPr>
            <w:rStyle w:val="Lienhypertexte"/>
          </w:rPr>
          <w:t>Learning Apps Classer les fictions par ordre alphabétique</w:t>
        </w:r>
      </w:hyperlink>
      <w:r w:rsidR="002A090D">
        <w:t xml:space="preserve"> </w:t>
      </w:r>
    </w:p>
    <w:p w14:paraId="7840024A" w14:textId="57F00A3A" w:rsidR="00A948BC" w:rsidRDefault="00000000" w:rsidP="002546C1">
      <w:pPr>
        <w:pStyle w:val="Paragraphedeliste"/>
        <w:numPr>
          <w:ilvl w:val="0"/>
          <w:numId w:val="1"/>
        </w:numPr>
        <w:spacing w:line="312" w:lineRule="auto"/>
      </w:pPr>
      <w:hyperlink r:id="rId50" w:history="1">
        <w:r w:rsidR="00A948BC">
          <w:rPr>
            <w:rStyle w:val="Lienhypertexte"/>
          </w:rPr>
          <w:t>Learning Apps Classement documentaire</w:t>
        </w:r>
      </w:hyperlink>
      <w:r w:rsidR="00A948BC">
        <w:t xml:space="preserve"> </w:t>
      </w:r>
    </w:p>
    <w:p w14:paraId="6077D45D" w14:textId="77777777" w:rsidR="00B36129" w:rsidRPr="00B36129" w:rsidRDefault="00000000" w:rsidP="00B36129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</w:rPr>
      </w:pPr>
      <w:hyperlink r:id="rId51" w:history="1">
        <w:r w:rsidR="00B36129">
          <w:rPr>
            <w:rStyle w:val="Lienhypertexte"/>
          </w:rPr>
          <w:t>Classer sur un axe les différents mots dans l'ordre alphabétique</w:t>
        </w:r>
      </w:hyperlink>
    </w:p>
    <w:p w14:paraId="701AD26B" w14:textId="77777777" w:rsidR="00B36129" w:rsidRPr="00B36129" w:rsidRDefault="00000000" w:rsidP="00B36129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</w:rPr>
      </w:pPr>
      <w:hyperlink r:id="rId52" w:history="1">
        <w:r w:rsidR="00B36129">
          <w:rPr>
            <w:rStyle w:val="Lienhypertexte"/>
          </w:rPr>
          <w:t>Utiliser les dictionnaires : ordre alphabétique et abréviation</w:t>
        </w:r>
      </w:hyperlink>
      <w:r w:rsidR="00B36129" w:rsidRPr="00B36129">
        <w:rPr>
          <w:rStyle w:val="Lienhypertexte"/>
        </w:rPr>
        <w:t xml:space="preserve">  </w:t>
      </w:r>
    </w:p>
    <w:p w14:paraId="6C28192F" w14:textId="77777777" w:rsidR="00417B18" w:rsidRDefault="00417B18" w:rsidP="005450A6">
      <w:pPr>
        <w:pStyle w:val="Titre2"/>
        <w:spacing w:line="312" w:lineRule="auto"/>
      </w:pPr>
      <w:bookmarkStart w:id="25" w:name="_Toc95292172"/>
      <w:bookmarkStart w:id="26" w:name="_Toc95300084"/>
      <w:bookmarkStart w:id="27" w:name="_Toc164326449"/>
      <w:r>
        <w:t>Les clients</w:t>
      </w:r>
      <w:bookmarkEnd w:id="25"/>
      <w:bookmarkEnd w:id="26"/>
      <w:bookmarkEnd w:id="27"/>
      <w:r>
        <w:t xml:space="preserve"> </w:t>
      </w:r>
    </w:p>
    <w:p w14:paraId="595B09B9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53" w:history="1">
        <w:r w:rsidR="00417B18">
          <w:rPr>
            <w:rStyle w:val="Lienhypertexte"/>
          </w:rPr>
          <w:t>Genially identifier et repérer les caractéristiques clients</w:t>
        </w:r>
      </w:hyperlink>
    </w:p>
    <w:p w14:paraId="1490DC8B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54" w:history="1">
        <w:r w:rsidR="00417B18">
          <w:rPr>
            <w:rStyle w:val="Lienhypertexte"/>
          </w:rPr>
          <w:t>Genially Les besoins, les mobiles et les motivations des clients</w:t>
        </w:r>
      </w:hyperlink>
      <w:r w:rsidR="00417B18">
        <w:t xml:space="preserve"> </w:t>
      </w:r>
    </w:p>
    <w:p w14:paraId="14698E46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55" w:history="1">
        <w:r w:rsidR="00417B18">
          <w:rPr>
            <w:rStyle w:val="Lienhypertexte"/>
          </w:rPr>
          <w:t>Quiz sur la clientèle d'un point de vente</w:t>
        </w:r>
      </w:hyperlink>
      <w:r w:rsidR="00417B18">
        <w:t xml:space="preserve"> </w:t>
      </w:r>
    </w:p>
    <w:p w14:paraId="3083DBBD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56" w:history="1">
        <w:r w:rsidR="00417B18">
          <w:rPr>
            <w:rStyle w:val="Lienhypertexte"/>
          </w:rPr>
          <w:t>Genially Le profil psychologique du client</w:t>
        </w:r>
      </w:hyperlink>
      <w:r w:rsidR="00417B18">
        <w:t xml:space="preserve"> </w:t>
      </w:r>
    </w:p>
    <w:p w14:paraId="4D91A000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57" w:history="1">
        <w:r w:rsidR="00417B18">
          <w:rPr>
            <w:rStyle w:val="Lienhypertexte"/>
          </w:rPr>
          <w:t xml:space="preserve">Genially escape </w:t>
        </w:r>
        <w:proofErr w:type="spellStart"/>
        <w:r w:rsidR="00417B18">
          <w:rPr>
            <w:rStyle w:val="Lienhypertexte"/>
          </w:rPr>
          <w:t>game</w:t>
        </w:r>
        <w:proofErr w:type="spellEnd"/>
        <w:r w:rsidR="00417B18">
          <w:rPr>
            <w:rStyle w:val="Lienhypertexte"/>
          </w:rPr>
          <w:t xml:space="preserve"> sur la relation client</w:t>
        </w:r>
      </w:hyperlink>
      <w:r w:rsidR="00417B18">
        <w:t xml:space="preserve"> </w:t>
      </w:r>
    </w:p>
    <w:p w14:paraId="66B3FEA2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58" w:history="1">
        <w:r w:rsidR="00417B18">
          <w:rPr>
            <w:rStyle w:val="Lienhypertexte"/>
          </w:rPr>
          <w:t>Genially la solution client et l'argumentation</w:t>
        </w:r>
      </w:hyperlink>
    </w:p>
    <w:p w14:paraId="223C7681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59" w:history="1">
        <w:r w:rsidR="00417B18">
          <w:rPr>
            <w:rStyle w:val="Lienhypertexte"/>
          </w:rPr>
          <w:t>Genially sur l'argumentation</w:t>
        </w:r>
      </w:hyperlink>
    </w:p>
    <w:p w14:paraId="049AEAB0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60" w:history="1">
        <w:r w:rsidR="00417B18">
          <w:rPr>
            <w:rStyle w:val="Lienhypertexte"/>
          </w:rPr>
          <w:t>Genially La réfutation des objections</w:t>
        </w:r>
      </w:hyperlink>
      <w:r w:rsidR="00417B18">
        <w:t xml:space="preserve"> </w:t>
      </w:r>
    </w:p>
    <w:p w14:paraId="462A21C7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61" w:history="1">
        <w:r w:rsidR="00417B18">
          <w:rPr>
            <w:rStyle w:val="Lienhypertexte"/>
          </w:rPr>
          <w:t>Quiz sur la réponse aux objections</w:t>
        </w:r>
      </w:hyperlink>
      <w:r w:rsidR="00417B18">
        <w:t xml:space="preserve"> </w:t>
      </w:r>
    </w:p>
    <w:p w14:paraId="1E26DF10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62" w:history="1">
        <w:r w:rsidR="00417B18">
          <w:rPr>
            <w:rStyle w:val="Lienhypertexte"/>
          </w:rPr>
          <w:t>Genially La réclamation des clients exemple avec Conforama</w:t>
        </w:r>
      </w:hyperlink>
      <w:r w:rsidR="00417B18">
        <w:t xml:space="preserve"> </w:t>
      </w:r>
    </w:p>
    <w:p w14:paraId="54482820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63" w:history="1">
        <w:r w:rsidR="00417B18">
          <w:rPr>
            <w:rStyle w:val="Lienhypertexte"/>
          </w:rPr>
          <w:t>Vidéo La réclamation des clients</w:t>
        </w:r>
      </w:hyperlink>
      <w:r w:rsidR="00417B18">
        <w:t xml:space="preserve"> </w:t>
      </w:r>
    </w:p>
    <w:p w14:paraId="6F38401E" w14:textId="74F52C05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64" w:history="1">
        <w:r w:rsidR="00417B18">
          <w:rPr>
            <w:rStyle w:val="Lienhypertexte"/>
          </w:rPr>
          <w:t>Quiz sur le traitement des réclamations (1)</w:t>
        </w:r>
      </w:hyperlink>
      <w:r w:rsidR="0083077C" w:rsidRPr="0083077C">
        <w:rPr>
          <w:rStyle w:val="Lienhypertexte"/>
          <w:color w:val="auto"/>
          <w:u w:val="none"/>
        </w:rPr>
        <w:t xml:space="preserve">   Il faut créer un compte</w:t>
      </w:r>
    </w:p>
    <w:p w14:paraId="5C00BFB3" w14:textId="4D90EAA5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65" w:history="1">
        <w:r w:rsidR="00417B18">
          <w:rPr>
            <w:rStyle w:val="Lienhypertexte"/>
          </w:rPr>
          <w:t>Quiz sur le traitement des réclamations (2)</w:t>
        </w:r>
      </w:hyperlink>
      <w:r w:rsidR="00417B18">
        <w:t xml:space="preserve">   </w:t>
      </w:r>
      <w:r w:rsidR="0083077C" w:rsidRPr="0083077C">
        <w:rPr>
          <w:rStyle w:val="Lienhypertexte"/>
          <w:color w:val="auto"/>
          <w:u w:val="none"/>
        </w:rPr>
        <w:t>Il faut créer un compte</w:t>
      </w:r>
    </w:p>
    <w:p w14:paraId="23C71929" w14:textId="01D3A185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66" w:history="1">
        <w:r w:rsidR="00417B18">
          <w:rPr>
            <w:rStyle w:val="Lienhypertexte"/>
          </w:rPr>
          <w:t>Quiz sur la gestion des réclamations des clients</w:t>
        </w:r>
      </w:hyperlink>
      <w:r w:rsidR="0083077C" w:rsidRPr="002C4A87">
        <w:rPr>
          <w:rStyle w:val="Lienhypertexte"/>
          <w:u w:val="none"/>
        </w:rPr>
        <w:t xml:space="preserve">  </w:t>
      </w:r>
      <w:r w:rsidR="0083077C" w:rsidRPr="0083077C">
        <w:rPr>
          <w:rStyle w:val="Lienhypertexte"/>
          <w:color w:val="auto"/>
          <w:u w:val="none"/>
        </w:rPr>
        <w:t>Il faut créer un compte</w:t>
      </w:r>
    </w:p>
    <w:p w14:paraId="281CF949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67" w:history="1">
        <w:r w:rsidR="00417B18">
          <w:rPr>
            <w:rStyle w:val="Lienhypertexte"/>
          </w:rPr>
          <w:t>Genially La gestion des réclamations</w:t>
        </w:r>
      </w:hyperlink>
      <w:r w:rsidR="00417B18">
        <w:t xml:space="preserve"> </w:t>
      </w:r>
    </w:p>
    <w:p w14:paraId="7A94329E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68" w:history="1">
        <w:r w:rsidR="00417B18">
          <w:rPr>
            <w:rStyle w:val="Lienhypertexte"/>
          </w:rPr>
          <w:t>Learning Apps Régler les incidents avec les clients</w:t>
        </w:r>
      </w:hyperlink>
      <w:r w:rsidR="00417B18">
        <w:t xml:space="preserve"> </w:t>
      </w:r>
    </w:p>
    <w:p w14:paraId="5619E811" w14:textId="16681DCD" w:rsidR="006D6156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69" w:history="1">
        <w:proofErr w:type="spellStart"/>
        <w:r w:rsidR="00417B18">
          <w:rPr>
            <w:rStyle w:val="Lienhypertexte"/>
          </w:rPr>
          <w:t>Piktochart</w:t>
        </w:r>
        <w:proofErr w:type="spellEnd"/>
        <w:r w:rsidR="00417B18">
          <w:rPr>
            <w:rStyle w:val="Lienhypertexte"/>
          </w:rPr>
          <w:t xml:space="preserve"> 34 façons d'améliorer votre relation clients</w:t>
        </w:r>
      </w:hyperlink>
    </w:p>
    <w:p w14:paraId="038DE520" w14:textId="77777777" w:rsidR="00417B18" w:rsidRDefault="00417B18" w:rsidP="005450A6">
      <w:pPr>
        <w:pStyle w:val="Titre2"/>
        <w:spacing w:line="312" w:lineRule="auto"/>
      </w:pPr>
      <w:bookmarkStart w:id="28" w:name="_Toc95292178"/>
      <w:bookmarkStart w:id="29" w:name="_Toc95300090"/>
      <w:bookmarkStart w:id="30" w:name="_Toc164326450"/>
      <w:r>
        <w:lastRenderedPageBreak/>
        <w:t>Le commercial</w:t>
      </w:r>
      <w:bookmarkEnd w:id="28"/>
      <w:bookmarkEnd w:id="29"/>
      <w:bookmarkEnd w:id="30"/>
      <w:r>
        <w:t xml:space="preserve"> </w:t>
      </w:r>
    </w:p>
    <w:p w14:paraId="759BBB0A" w14:textId="77777777" w:rsidR="00417B18" w:rsidRPr="00384B83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70" w:history="1">
        <w:r w:rsidR="00417B18">
          <w:rPr>
            <w:rStyle w:val="Lienhypertexte"/>
          </w:rPr>
          <w:t>Mots croisés sur le vocabulaire commercial</w:t>
        </w:r>
      </w:hyperlink>
      <w:r w:rsidR="00417B18">
        <w:t xml:space="preserve"> </w:t>
      </w:r>
    </w:p>
    <w:p w14:paraId="7263543C" w14:textId="121DB89A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71" w:history="1">
        <w:r w:rsidR="00417B18">
          <w:rPr>
            <w:rStyle w:val="Lienhypertexte"/>
          </w:rPr>
          <w:t xml:space="preserve">Genially escape </w:t>
        </w:r>
        <w:proofErr w:type="spellStart"/>
        <w:r w:rsidR="00417B18">
          <w:rPr>
            <w:rStyle w:val="Lienhypertexte"/>
          </w:rPr>
          <w:t>game</w:t>
        </w:r>
        <w:proofErr w:type="spellEnd"/>
        <w:r w:rsidR="00417B18">
          <w:rPr>
            <w:rStyle w:val="Lienhypertexte"/>
          </w:rPr>
          <w:t xml:space="preserve"> de révision</w:t>
        </w:r>
      </w:hyperlink>
      <w:r w:rsidR="00417B18">
        <w:t xml:space="preserve"> : étapes d’un appel sortant, caractéristiques d’un produit, calculs commerciaux) </w:t>
      </w:r>
    </w:p>
    <w:p w14:paraId="67A36753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72" w:history="1">
        <w:r w:rsidR="00417B18">
          <w:rPr>
            <w:rStyle w:val="Lienhypertexte"/>
          </w:rPr>
          <w:t>Genially sur le packaging</w:t>
        </w:r>
      </w:hyperlink>
      <w:r w:rsidR="00417B18">
        <w:tab/>
        <w:t>Informations emballage, mentions obligatoires, lire un code barre, quizz et travail à réaliser</w:t>
      </w:r>
    </w:p>
    <w:p w14:paraId="02BFB9CA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73" w:history="1">
        <w:r w:rsidR="00417B18">
          <w:rPr>
            <w:rStyle w:val="Lienhypertexte"/>
          </w:rPr>
          <w:t>Genially créer une vitrine ou un magasin virtuel</w:t>
        </w:r>
      </w:hyperlink>
    </w:p>
    <w:p w14:paraId="10473DAC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74" w:history="1">
        <w:r w:rsidR="00417B18">
          <w:rPr>
            <w:rStyle w:val="Lienhypertexte"/>
          </w:rPr>
          <w:t xml:space="preserve">Jeu sur la classification </w:t>
        </w:r>
        <w:proofErr w:type="gramStart"/>
        <w:r w:rsidR="00417B18">
          <w:rPr>
            <w:rStyle w:val="Lienhypertexte"/>
          </w:rPr>
          <w:t>des produit</w:t>
        </w:r>
        <w:proofErr w:type="gramEnd"/>
        <w:r w:rsidR="00417B18">
          <w:rPr>
            <w:rStyle w:val="Lienhypertexte"/>
          </w:rPr>
          <w:t xml:space="preserve"> selon leur groupe</w:t>
        </w:r>
      </w:hyperlink>
    </w:p>
    <w:p w14:paraId="1815A750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75" w:history="1">
        <w:r w:rsidR="00417B18">
          <w:rPr>
            <w:rStyle w:val="Lienhypertexte"/>
          </w:rPr>
          <w:t>Vidéo Les techniques de promotion</w:t>
        </w:r>
      </w:hyperlink>
      <w:r w:rsidR="00417B18">
        <w:t xml:space="preserve"> </w:t>
      </w:r>
    </w:p>
    <w:p w14:paraId="11C0588B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76" w:history="1">
        <w:r w:rsidR="00417B18">
          <w:rPr>
            <w:rStyle w:val="Lienhypertexte"/>
          </w:rPr>
          <w:t>Jeu sur les différentes techniques de promotion</w:t>
        </w:r>
      </w:hyperlink>
    </w:p>
    <w:p w14:paraId="1B1193FB" w14:textId="77777777" w:rsidR="00417B18" w:rsidRPr="002423CC" w:rsidRDefault="00000000" w:rsidP="005450A6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  <w:color w:val="auto"/>
          <w:u w:val="none"/>
        </w:rPr>
      </w:pPr>
      <w:hyperlink r:id="rId77" w:history="1">
        <w:r w:rsidR="00417B18">
          <w:rPr>
            <w:rStyle w:val="Lienhypertexte"/>
          </w:rPr>
          <w:t>Jeu d'association sur les comportements de concurrence déloyale</w:t>
        </w:r>
      </w:hyperlink>
      <w:r w:rsidR="00417B18">
        <w:rPr>
          <w:rStyle w:val="Lienhypertexte"/>
        </w:rPr>
        <w:t xml:space="preserve"> </w:t>
      </w:r>
    </w:p>
    <w:p w14:paraId="0C66C29A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</w:rPr>
      </w:pPr>
      <w:hyperlink r:id="rId78" w:history="1">
        <w:r w:rsidR="00417B18">
          <w:rPr>
            <w:rStyle w:val="Lienhypertexte"/>
          </w:rPr>
          <w:t>Quiz sur les marques</w:t>
        </w:r>
      </w:hyperlink>
      <w:r w:rsidR="00417B18">
        <w:rPr>
          <w:rStyle w:val="Lienhypertexte"/>
        </w:rPr>
        <w:t xml:space="preserve"> </w:t>
      </w:r>
    </w:p>
    <w:p w14:paraId="5D444D2F" w14:textId="77777777" w:rsidR="00417B18" w:rsidRPr="001A1754" w:rsidRDefault="00000000" w:rsidP="005450A6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  <w:color w:val="auto"/>
          <w:u w:val="none"/>
        </w:rPr>
      </w:pPr>
      <w:hyperlink r:id="rId79" w:history="1">
        <w:proofErr w:type="spellStart"/>
        <w:r w:rsidR="00417B18">
          <w:rPr>
            <w:rStyle w:val="Lienhypertexte"/>
          </w:rPr>
          <w:t>Piktochart</w:t>
        </w:r>
        <w:proofErr w:type="spellEnd"/>
        <w:r w:rsidR="00417B18">
          <w:rPr>
            <w:rStyle w:val="Lienhypertexte"/>
          </w:rPr>
          <w:t xml:space="preserve"> Exemples de SMS publicitaires</w:t>
        </w:r>
      </w:hyperlink>
      <w:r w:rsidR="00417B18">
        <w:rPr>
          <w:rStyle w:val="Lienhypertexte"/>
        </w:rPr>
        <w:t xml:space="preserve"> </w:t>
      </w:r>
    </w:p>
    <w:p w14:paraId="752B2897" w14:textId="77777777" w:rsidR="00417B18" w:rsidRDefault="00417B18" w:rsidP="005450A6">
      <w:pPr>
        <w:pStyle w:val="Titre2"/>
        <w:spacing w:line="312" w:lineRule="auto"/>
      </w:pPr>
      <w:bookmarkStart w:id="31" w:name="_Toc95292175"/>
      <w:bookmarkStart w:id="32" w:name="_Toc95300087"/>
      <w:bookmarkStart w:id="33" w:name="_Toc164326451"/>
      <w:r>
        <w:t>La communication</w:t>
      </w:r>
      <w:bookmarkEnd w:id="31"/>
      <w:bookmarkEnd w:id="32"/>
      <w:bookmarkEnd w:id="33"/>
    </w:p>
    <w:p w14:paraId="213DDD40" w14:textId="77777777" w:rsidR="001F5F6F" w:rsidRDefault="00000000" w:rsidP="001F5F6F">
      <w:pPr>
        <w:pStyle w:val="Paragraphedeliste"/>
        <w:numPr>
          <w:ilvl w:val="0"/>
          <w:numId w:val="1"/>
        </w:numPr>
        <w:spacing w:line="312" w:lineRule="auto"/>
      </w:pPr>
      <w:hyperlink r:id="rId80" w:history="1">
        <w:r w:rsidR="001F5F6F">
          <w:rPr>
            <w:rStyle w:val="Lienhypertexte"/>
          </w:rPr>
          <w:t>Genially Introduction à la communication</w:t>
        </w:r>
      </w:hyperlink>
      <w:r w:rsidR="001F5F6F">
        <w:t xml:space="preserve"> </w:t>
      </w:r>
    </w:p>
    <w:p w14:paraId="13C10C83" w14:textId="5F9FA66F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81" w:history="1">
        <w:r w:rsidR="00417B18">
          <w:rPr>
            <w:rStyle w:val="Lienhypertexte"/>
          </w:rPr>
          <w:t>Learning Apps sur le courrier, le courriel</w:t>
        </w:r>
      </w:hyperlink>
      <w:r w:rsidR="00417B18">
        <w:t xml:space="preserve">  Trouver les paires</w:t>
      </w:r>
    </w:p>
    <w:p w14:paraId="74EB0B4E" w14:textId="7FCF58CA" w:rsidR="001F5F6F" w:rsidRPr="00AE100C" w:rsidRDefault="00000000" w:rsidP="005450A6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  <w:color w:val="auto"/>
          <w:u w:val="none"/>
        </w:rPr>
      </w:pPr>
      <w:hyperlink r:id="rId82" w:history="1">
        <w:r w:rsidR="00417B18">
          <w:rPr>
            <w:rStyle w:val="Lienhypertexte"/>
          </w:rPr>
          <w:t>Jeu sur les éléments d'un mail</w:t>
        </w:r>
      </w:hyperlink>
    </w:p>
    <w:p w14:paraId="508E424E" w14:textId="7BED970E" w:rsidR="00AE100C" w:rsidRPr="001F5F6F" w:rsidRDefault="00000000" w:rsidP="005450A6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  <w:color w:val="auto"/>
          <w:u w:val="none"/>
        </w:rPr>
      </w:pPr>
      <w:hyperlink r:id="rId83" w:history="1">
        <w:r w:rsidR="00AE100C">
          <w:rPr>
            <w:rStyle w:val="Lienhypertexte"/>
          </w:rPr>
          <w:t>Rédiger un courrier professionnel</w:t>
        </w:r>
      </w:hyperlink>
      <w:r w:rsidR="00AE100C">
        <w:rPr>
          <w:rStyle w:val="Lienhypertexte"/>
          <w:color w:val="auto"/>
          <w:u w:val="none"/>
        </w:rPr>
        <w:t xml:space="preserve">  </w:t>
      </w:r>
      <w:r w:rsidR="00AE100C" w:rsidRPr="008A4031">
        <w:rPr>
          <w:rStyle w:val="Lienhypertexte"/>
          <w:color w:val="auto"/>
          <w:u w:val="none"/>
        </w:rPr>
        <w:t xml:space="preserve">on retrouve cet exercice sur le site </w:t>
      </w:r>
      <w:hyperlink r:id="rId84" w:history="1">
        <w:r w:rsidR="00AE100C" w:rsidRPr="00EA17A6">
          <w:rPr>
            <w:rStyle w:val="Lienhypertexte"/>
          </w:rPr>
          <w:t>https://www.quiziniere.com/</w:t>
        </w:r>
      </w:hyperlink>
      <w:r w:rsidR="00AE100C">
        <w:rPr>
          <w:rStyle w:val="Lienhypertexte"/>
          <w:color w:val="auto"/>
          <w:u w:val="none"/>
        </w:rPr>
        <w:t xml:space="preserve"> il faut s’inscrire pour y avoir accès</w:t>
      </w:r>
    </w:p>
    <w:p w14:paraId="7009C78B" w14:textId="1E13E4DE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85" w:history="1">
        <w:proofErr w:type="spellStart"/>
        <w:r w:rsidR="001F5F6F">
          <w:rPr>
            <w:rStyle w:val="Lienhypertexte"/>
          </w:rPr>
          <w:t>Piktochart</w:t>
        </w:r>
        <w:proofErr w:type="spellEnd"/>
        <w:r w:rsidR="001F5F6F">
          <w:rPr>
            <w:rStyle w:val="Lienhypertexte"/>
          </w:rPr>
          <w:t xml:space="preserve"> Les normes d'une lettre, communication écrite</w:t>
        </w:r>
      </w:hyperlink>
      <w:r w:rsidR="00417B18" w:rsidRPr="00BF4D33">
        <w:t xml:space="preserve"> </w:t>
      </w:r>
      <w:r w:rsidR="00417B18">
        <w:t xml:space="preserve"> </w:t>
      </w:r>
      <w:hyperlink r:id="rId86" w:history="1"/>
      <w:r w:rsidR="00417B18">
        <w:t xml:space="preserve"> </w:t>
      </w:r>
    </w:p>
    <w:p w14:paraId="4239040D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87" w:history="1">
        <w:r w:rsidR="00417B18">
          <w:rPr>
            <w:rStyle w:val="Lienhypertexte"/>
          </w:rPr>
          <w:t>Vidéo La communication téléphonique</w:t>
        </w:r>
      </w:hyperlink>
      <w:r w:rsidR="00417B18">
        <w:t xml:space="preserve">  </w:t>
      </w:r>
    </w:p>
    <w:p w14:paraId="205D3793" w14:textId="61030546" w:rsidR="00417B18" w:rsidRPr="001F5F6F" w:rsidRDefault="00000000" w:rsidP="005450A6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  <w:color w:val="auto"/>
          <w:u w:val="none"/>
        </w:rPr>
      </w:pPr>
      <w:hyperlink r:id="rId88" w:history="1">
        <w:r w:rsidR="00417B18">
          <w:rPr>
            <w:rStyle w:val="Lienhypertexte"/>
          </w:rPr>
          <w:t>Genially Recevoir un appel téléphonique</w:t>
        </w:r>
      </w:hyperlink>
    </w:p>
    <w:p w14:paraId="0ADC2D1F" w14:textId="77777777" w:rsidR="001F5F6F" w:rsidRDefault="00000000" w:rsidP="001F5F6F">
      <w:pPr>
        <w:pStyle w:val="Paragraphedeliste"/>
        <w:numPr>
          <w:ilvl w:val="0"/>
          <w:numId w:val="1"/>
        </w:numPr>
        <w:spacing w:line="312" w:lineRule="auto"/>
      </w:pPr>
      <w:hyperlink r:id="rId89" w:history="1">
        <w:r w:rsidR="001F5F6F">
          <w:rPr>
            <w:rStyle w:val="Lienhypertexte"/>
          </w:rPr>
          <w:t>Google Docs Contacter un client par téléphone cas Leclerc</w:t>
        </w:r>
      </w:hyperlink>
    </w:p>
    <w:p w14:paraId="3BBBB0FD" w14:textId="77777777" w:rsidR="001F5F6F" w:rsidRDefault="00000000" w:rsidP="00181EB6">
      <w:pPr>
        <w:pStyle w:val="Paragraphedeliste"/>
        <w:numPr>
          <w:ilvl w:val="0"/>
          <w:numId w:val="1"/>
        </w:numPr>
        <w:spacing w:line="312" w:lineRule="auto"/>
      </w:pPr>
      <w:hyperlink r:id="rId90" w:history="1">
        <w:r w:rsidR="001F5F6F">
          <w:rPr>
            <w:rStyle w:val="Lienhypertexte"/>
          </w:rPr>
          <w:t>Google Docs Contacter un client par téléphone cas Darty</w:t>
        </w:r>
      </w:hyperlink>
    </w:p>
    <w:p w14:paraId="3329B581" w14:textId="77777777" w:rsidR="00417B18" w:rsidRPr="00501DB9" w:rsidRDefault="00000000" w:rsidP="005450A6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</w:rPr>
      </w:pPr>
      <w:hyperlink r:id="rId91" w:history="1">
        <w:r w:rsidR="00417B18">
          <w:rPr>
            <w:rStyle w:val="Lienhypertexte"/>
          </w:rPr>
          <w:t xml:space="preserve">QCM Je teste mes connaissances sur la communication à distance </w:t>
        </w:r>
      </w:hyperlink>
    </w:p>
    <w:p w14:paraId="6224EB0E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92" w:history="1">
        <w:r w:rsidR="00417B18">
          <w:rPr>
            <w:rStyle w:val="Lienhypertexte"/>
          </w:rPr>
          <w:t>Genially la vie commerciale au temps du Corona: les règles d'hygiène et de sécurité</w:t>
        </w:r>
      </w:hyperlink>
      <w:r w:rsidR="00417B18">
        <w:t xml:space="preserve"> </w:t>
      </w:r>
    </w:p>
    <w:p w14:paraId="6DAE273F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93" w:history="1">
        <w:r w:rsidR="00417B18">
          <w:rPr>
            <w:rStyle w:val="Lienhypertexte"/>
          </w:rPr>
          <w:t>Prezi La communication avec les médias illustration avec la campagne de Starbrucks</w:t>
        </w:r>
      </w:hyperlink>
      <w:r w:rsidR="00417B18">
        <w:t xml:space="preserve"> : il faut s’inscrire au préalable sur </w:t>
      </w:r>
      <w:hyperlink r:id="rId94" w:history="1">
        <w:r w:rsidR="00417B18" w:rsidRPr="00D553D5">
          <w:rPr>
            <w:rStyle w:val="Lienhypertexte"/>
          </w:rPr>
          <w:t>https://prezi.com/</w:t>
        </w:r>
      </w:hyperlink>
      <w:r w:rsidR="00417B18">
        <w:t xml:space="preserve">  </w:t>
      </w:r>
    </w:p>
    <w:p w14:paraId="4ABE3D67" w14:textId="66E4E305" w:rsidR="005D3D9E" w:rsidRPr="004E1509" w:rsidRDefault="005D3D9E" w:rsidP="005450A6">
      <w:pPr>
        <w:pStyle w:val="Titre2"/>
        <w:spacing w:line="312" w:lineRule="auto"/>
      </w:pPr>
      <w:bookmarkStart w:id="34" w:name="_Toc95292182"/>
      <w:bookmarkStart w:id="35" w:name="_Toc95300094"/>
      <w:bookmarkStart w:id="36" w:name="_Toc164326452"/>
      <w:r w:rsidRPr="004E1509">
        <w:t>La comptabilité</w:t>
      </w:r>
      <w:bookmarkEnd w:id="36"/>
    </w:p>
    <w:p w14:paraId="13C26E61" w14:textId="77777777" w:rsidR="00BE3C35" w:rsidRPr="001A3762" w:rsidRDefault="00BE3C35" w:rsidP="00BE3C35">
      <w:pPr>
        <w:pStyle w:val="Paragraphedeliste"/>
        <w:numPr>
          <w:ilvl w:val="0"/>
          <w:numId w:val="1"/>
        </w:numPr>
        <w:spacing w:line="312" w:lineRule="auto"/>
      </w:pPr>
      <w:hyperlink r:id="rId95" w:history="1">
        <w:r w:rsidRPr="001A3762">
          <w:rPr>
            <w:rStyle w:val="Lienhypertexte"/>
          </w:rPr>
          <w:t>Les comptes de bilan et de résultat</w:t>
        </w:r>
      </w:hyperlink>
      <w:r w:rsidRPr="001A3762">
        <w:t xml:space="preserve"> : classer les différents comptes dans leur catégorie </w:t>
      </w:r>
    </w:p>
    <w:p w14:paraId="251142D3" w14:textId="77777777" w:rsidR="00BE3C35" w:rsidRPr="001A3762" w:rsidRDefault="00BE3C35" w:rsidP="00BE3C35">
      <w:pPr>
        <w:pStyle w:val="Paragraphedeliste"/>
        <w:numPr>
          <w:ilvl w:val="0"/>
          <w:numId w:val="1"/>
        </w:numPr>
        <w:spacing w:line="312" w:lineRule="auto"/>
      </w:pPr>
      <w:hyperlink r:id="rId96" w:history="1">
        <w:r w:rsidRPr="001A3762">
          <w:rPr>
            <w:rStyle w:val="Lienhypertexte"/>
          </w:rPr>
          <w:t>Calculs avec une tva à 21 %</w:t>
        </w:r>
      </w:hyperlink>
      <w:r w:rsidRPr="001A3762">
        <w:t> : jeu de course de chevaux</w:t>
      </w:r>
    </w:p>
    <w:p w14:paraId="223D6C59" w14:textId="77777777" w:rsidR="00BE3C35" w:rsidRDefault="00BE3C35" w:rsidP="00BE3C35">
      <w:pPr>
        <w:pStyle w:val="Paragraphedeliste"/>
        <w:numPr>
          <w:ilvl w:val="0"/>
          <w:numId w:val="1"/>
        </w:numPr>
        <w:spacing w:line="312" w:lineRule="auto"/>
      </w:pPr>
      <w:hyperlink r:id="rId97" w:history="1">
        <w:r w:rsidRPr="001A3762">
          <w:rPr>
            <w:rStyle w:val="Lienhypertexte"/>
          </w:rPr>
          <w:t>Les réductions</w:t>
        </w:r>
      </w:hyperlink>
      <w:r w:rsidRPr="001A3762">
        <w:t> : jeu du millionnaire</w:t>
      </w:r>
    </w:p>
    <w:p w14:paraId="2972680D" w14:textId="77777777" w:rsidR="00BE3C35" w:rsidRPr="003907F7" w:rsidRDefault="00BE3C35" w:rsidP="00BE3C35">
      <w:pPr>
        <w:pStyle w:val="Paragraphedeliste"/>
        <w:numPr>
          <w:ilvl w:val="0"/>
          <w:numId w:val="1"/>
        </w:numPr>
      </w:pPr>
      <w:hyperlink r:id="rId98" w:history="1">
        <w:r w:rsidRPr="003907F7">
          <w:rPr>
            <w:rStyle w:val="Lienhypertexte"/>
          </w:rPr>
          <w:t>Replacer les rubriques du bilan</w:t>
        </w:r>
      </w:hyperlink>
    </w:p>
    <w:p w14:paraId="250E8CC5" w14:textId="77777777" w:rsidR="00BE3C35" w:rsidRPr="003907F7" w:rsidRDefault="00BE3C35" w:rsidP="00BE3C35">
      <w:pPr>
        <w:pStyle w:val="Paragraphedeliste"/>
        <w:numPr>
          <w:ilvl w:val="0"/>
          <w:numId w:val="1"/>
        </w:numPr>
      </w:pPr>
      <w:hyperlink r:id="rId99" w:history="1">
        <w:r w:rsidRPr="003907F7">
          <w:rPr>
            <w:rStyle w:val="Lienhypertexte"/>
          </w:rPr>
          <w:t>Calcul TVAC et HTVA</w:t>
        </w:r>
      </w:hyperlink>
      <w:r w:rsidRPr="003907F7">
        <w:t xml:space="preserve">   </w:t>
      </w:r>
    </w:p>
    <w:p w14:paraId="3A3B376F" w14:textId="77777777" w:rsidR="00BE3C35" w:rsidRPr="003907F7" w:rsidRDefault="00BE3C35" w:rsidP="00BE3C35">
      <w:pPr>
        <w:pStyle w:val="Paragraphedeliste"/>
        <w:numPr>
          <w:ilvl w:val="0"/>
          <w:numId w:val="1"/>
        </w:numPr>
      </w:pPr>
      <w:hyperlink r:id="rId100" w:history="1">
        <w:r w:rsidRPr="003907F7">
          <w:rPr>
            <w:rStyle w:val="Lienhypertexte"/>
          </w:rPr>
          <w:t>Flux réels flux monétaires</w:t>
        </w:r>
      </w:hyperlink>
    </w:p>
    <w:p w14:paraId="0CCA7D50" w14:textId="77777777" w:rsidR="00BE3C35" w:rsidRPr="003907F7" w:rsidRDefault="00BE3C35" w:rsidP="00BE3C35">
      <w:pPr>
        <w:pStyle w:val="Paragraphedeliste"/>
        <w:numPr>
          <w:ilvl w:val="0"/>
          <w:numId w:val="1"/>
        </w:numPr>
      </w:pPr>
      <w:hyperlink r:id="rId101" w:history="1">
        <w:r w:rsidRPr="003907F7">
          <w:rPr>
            <w:rStyle w:val="Lienhypertexte"/>
          </w:rPr>
          <w:t>Flux réels monétaires ou les deux?</w:t>
        </w:r>
      </w:hyperlink>
    </w:p>
    <w:p w14:paraId="4F360D53" w14:textId="77777777" w:rsidR="00BE3C35" w:rsidRPr="003907F7" w:rsidRDefault="00BE3C35" w:rsidP="00BE3C35">
      <w:pPr>
        <w:pStyle w:val="Paragraphedeliste"/>
        <w:numPr>
          <w:ilvl w:val="0"/>
          <w:numId w:val="1"/>
        </w:numPr>
      </w:pPr>
      <w:hyperlink r:id="rId102" w:history="1">
        <w:r w:rsidRPr="003907F7">
          <w:rPr>
            <w:rStyle w:val="Lienhypertexte"/>
          </w:rPr>
          <w:t>Bases de la comptabilité financière</w:t>
        </w:r>
      </w:hyperlink>
    </w:p>
    <w:p w14:paraId="67AA09E2" w14:textId="59333469" w:rsidR="00BE3C35" w:rsidRPr="003907F7" w:rsidRDefault="00227603" w:rsidP="00BE3C35">
      <w:pPr>
        <w:pStyle w:val="Paragraphedeliste"/>
        <w:numPr>
          <w:ilvl w:val="0"/>
          <w:numId w:val="1"/>
        </w:numPr>
      </w:pPr>
      <w:hyperlink r:id="rId103" w:history="1">
        <w:r>
          <w:rPr>
            <w:rStyle w:val="Lienhypertexte"/>
          </w:rPr>
          <w:t>Associez les termes à la bonne catégorie : actif ou passif</w:t>
        </w:r>
      </w:hyperlink>
      <w:r w:rsidR="00BE3C35" w:rsidRPr="003907F7">
        <w:t xml:space="preserve">  </w:t>
      </w:r>
    </w:p>
    <w:p w14:paraId="014A100D" w14:textId="77777777" w:rsidR="00BE3C35" w:rsidRPr="003907F7" w:rsidRDefault="00BE3C35" w:rsidP="00BE3C35">
      <w:pPr>
        <w:pStyle w:val="Paragraphedeliste"/>
        <w:numPr>
          <w:ilvl w:val="0"/>
          <w:numId w:val="1"/>
        </w:numPr>
      </w:pPr>
      <w:hyperlink r:id="rId104" w:history="1">
        <w:r w:rsidRPr="003907F7">
          <w:rPr>
            <w:rStyle w:val="Lienhypertexte"/>
          </w:rPr>
          <w:t>Quel tau</w:t>
        </w:r>
        <w:r w:rsidRPr="003907F7">
          <w:rPr>
            <w:rStyle w:val="Lienhypertexte"/>
          </w:rPr>
          <w:t>x</w:t>
        </w:r>
        <w:r w:rsidRPr="003907F7">
          <w:rPr>
            <w:rStyle w:val="Lienhypertexte"/>
          </w:rPr>
          <w:t xml:space="preserve"> de TVA</w:t>
        </w:r>
      </w:hyperlink>
    </w:p>
    <w:p w14:paraId="11567A3F" w14:textId="77777777" w:rsidR="00BE3C35" w:rsidRPr="003907F7" w:rsidRDefault="00BE3C35" w:rsidP="00BE3C35">
      <w:pPr>
        <w:pStyle w:val="Paragraphedeliste"/>
        <w:numPr>
          <w:ilvl w:val="0"/>
          <w:numId w:val="1"/>
        </w:numPr>
      </w:pPr>
      <w:hyperlink r:id="rId105" w:history="1">
        <w:r w:rsidRPr="003907F7">
          <w:rPr>
            <w:rStyle w:val="Lienhypertexte"/>
          </w:rPr>
          <w:t>Schéma de la facture</w:t>
        </w:r>
      </w:hyperlink>
    </w:p>
    <w:p w14:paraId="3D9C8D38" w14:textId="77777777" w:rsidR="00BE3C35" w:rsidRPr="003907F7" w:rsidRDefault="00BE3C35" w:rsidP="00BE3C35">
      <w:pPr>
        <w:pStyle w:val="Paragraphedeliste"/>
        <w:numPr>
          <w:ilvl w:val="0"/>
          <w:numId w:val="1"/>
        </w:numPr>
      </w:pPr>
      <w:r w:rsidRPr="003907F7">
        <w:t xml:space="preserve"> </w:t>
      </w:r>
      <w:hyperlink r:id="rId106" w:history="1">
        <w:r w:rsidRPr="003907F7">
          <w:rPr>
            <w:rStyle w:val="Lienhypertexte"/>
          </w:rPr>
          <w:t>Exercices sur la facture</w:t>
        </w:r>
      </w:hyperlink>
    </w:p>
    <w:p w14:paraId="39E26384" w14:textId="77777777" w:rsidR="00BE3C35" w:rsidRPr="003907F7" w:rsidRDefault="00BE3C35" w:rsidP="00BE3C35">
      <w:pPr>
        <w:pStyle w:val="Paragraphedeliste"/>
        <w:numPr>
          <w:ilvl w:val="0"/>
          <w:numId w:val="1"/>
        </w:numPr>
      </w:pPr>
      <w:hyperlink r:id="rId107" w:history="1">
        <w:r w:rsidRPr="003907F7">
          <w:rPr>
            <w:rStyle w:val="Lienhypertexte"/>
          </w:rPr>
          <w:t>Mots croisés sur la facture</w:t>
        </w:r>
      </w:hyperlink>
    </w:p>
    <w:p w14:paraId="74CF323B" w14:textId="09D1A547" w:rsidR="00417B18" w:rsidRPr="002875C5" w:rsidRDefault="00417B18" w:rsidP="005450A6">
      <w:pPr>
        <w:pStyle w:val="Titre2"/>
        <w:spacing w:line="312" w:lineRule="auto"/>
      </w:pPr>
      <w:bookmarkStart w:id="37" w:name="_Toc164326453"/>
      <w:r w:rsidRPr="002875C5">
        <w:t>La distribution et les circuits de distribution</w:t>
      </w:r>
      <w:bookmarkEnd w:id="34"/>
      <w:bookmarkEnd w:id="35"/>
      <w:bookmarkEnd w:id="37"/>
    </w:p>
    <w:p w14:paraId="4BC7011C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</w:pPr>
      <w:hyperlink r:id="rId108" w:history="1">
        <w:r w:rsidR="00417B18">
          <w:rPr>
            <w:rStyle w:val="Lienhypertexte"/>
          </w:rPr>
          <w:t>Quiz sur les circuits de distribution</w:t>
        </w:r>
      </w:hyperlink>
      <w:r w:rsidR="00417B18">
        <w:t xml:space="preserve"> </w:t>
      </w:r>
    </w:p>
    <w:p w14:paraId="2C827CCB" w14:textId="77777777" w:rsidR="00417B18" w:rsidRPr="00181EB6" w:rsidRDefault="00000000" w:rsidP="00181EB6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</w:rPr>
      </w:pPr>
      <w:hyperlink r:id="rId109" w:history="1">
        <w:r w:rsidR="00417B18">
          <w:rPr>
            <w:rStyle w:val="Lienhypertexte"/>
          </w:rPr>
          <w:t>Vidéo La stratégie de distribution</w:t>
        </w:r>
      </w:hyperlink>
      <w:r w:rsidR="00417B18" w:rsidRPr="00181EB6">
        <w:rPr>
          <w:rStyle w:val="Lienhypertexte"/>
        </w:rPr>
        <w:t xml:space="preserve"> </w:t>
      </w:r>
    </w:p>
    <w:p w14:paraId="24FA479F" w14:textId="77777777" w:rsidR="00417B18" w:rsidRDefault="00000000" w:rsidP="00181EB6">
      <w:pPr>
        <w:pStyle w:val="Paragraphedeliste"/>
        <w:numPr>
          <w:ilvl w:val="0"/>
          <w:numId w:val="1"/>
        </w:numPr>
        <w:spacing w:line="312" w:lineRule="auto"/>
      </w:pPr>
      <w:hyperlink r:id="rId110" w:history="1">
        <w:r w:rsidR="00417B18">
          <w:rPr>
            <w:rStyle w:val="Lienhypertexte"/>
          </w:rPr>
          <w:t>Learning Apps La distribution l'exemple du Yaourt</w:t>
        </w:r>
      </w:hyperlink>
      <w:r w:rsidR="00417B18">
        <w:t xml:space="preserve"> </w:t>
      </w:r>
    </w:p>
    <w:p w14:paraId="3172B480" w14:textId="7805CA4C" w:rsidR="00E25E9F" w:rsidRPr="00562339" w:rsidRDefault="00E25E9F" w:rsidP="000823FD">
      <w:pPr>
        <w:pStyle w:val="Titre2"/>
        <w:spacing w:line="312" w:lineRule="auto"/>
      </w:pPr>
      <w:bookmarkStart w:id="38" w:name="_Toc164326454"/>
      <w:r w:rsidRPr="00562339">
        <w:t>Les documents commerciaux</w:t>
      </w:r>
      <w:bookmarkEnd w:id="38"/>
    </w:p>
    <w:p w14:paraId="49F1B3B0" w14:textId="36D31B56" w:rsidR="00E25E9F" w:rsidRDefault="00000000" w:rsidP="00181EB6">
      <w:pPr>
        <w:pStyle w:val="Paragraphedeliste"/>
        <w:numPr>
          <w:ilvl w:val="0"/>
          <w:numId w:val="1"/>
        </w:numPr>
        <w:spacing w:line="312" w:lineRule="auto"/>
      </w:pPr>
      <w:hyperlink r:id="rId111" w:history="1">
        <w:r w:rsidR="000823FD">
          <w:rPr>
            <w:rStyle w:val="Lienhypertexte"/>
          </w:rPr>
          <w:t>Les élément</w:t>
        </w:r>
        <w:r w:rsidR="000823FD">
          <w:rPr>
            <w:rStyle w:val="Lienhypertexte"/>
          </w:rPr>
          <w:t>s</w:t>
        </w:r>
        <w:r w:rsidR="000823FD">
          <w:rPr>
            <w:rStyle w:val="Lienhypertexte"/>
          </w:rPr>
          <w:t xml:space="preserve"> d'un bon de commande</w:t>
        </w:r>
      </w:hyperlink>
      <w:r w:rsidR="00E25E9F">
        <w:t xml:space="preserve"> </w:t>
      </w:r>
    </w:p>
    <w:p w14:paraId="39A7374A" w14:textId="321E30E9" w:rsidR="007F3252" w:rsidRDefault="00000000" w:rsidP="00181EB6">
      <w:pPr>
        <w:pStyle w:val="Paragraphedeliste"/>
        <w:numPr>
          <w:ilvl w:val="0"/>
          <w:numId w:val="1"/>
        </w:numPr>
        <w:spacing w:line="312" w:lineRule="auto"/>
      </w:pPr>
      <w:hyperlink r:id="rId112" w:history="1">
        <w:r w:rsidR="009C1E08">
          <w:rPr>
            <w:rStyle w:val="Lienhypertexte"/>
          </w:rPr>
          <w:t>Règlement et livraison Quiz</w:t>
        </w:r>
      </w:hyperlink>
      <w:r w:rsidR="009C1E08">
        <w:t xml:space="preserve"> </w:t>
      </w:r>
    </w:p>
    <w:p w14:paraId="71A70944" w14:textId="77777777" w:rsidR="00B97BE0" w:rsidRPr="00B97BE0" w:rsidRDefault="00B97BE0" w:rsidP="00B97BE0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</w:rPr>
      </w:pPr>
      <w:hyperlink r:id="rId113" w:history="1">
        <w:r>
          <w:rPr>
            <w:rStyle w:val="Lienhypertexte"/>
          </w:rPr>
          <w:t>Documents à mettre dans le bon ordre</w:t>
        </w:r>
      </w:hyperlink>
    </w:p>
    <w:p w14:paraId="301B7130" w14:textId="77777777" w:rsidR="00B97BE0" w:rsidRPr="00B97BE0" w:rsidRDefault="00B97BE0" w:rsidP="00B97BE0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</w:rPr>
      </w:pPr>
      <w:hyperlink r:id="rId114" w:history="1">
        <w:r>
          <w:rPr>
            <w:rStyle w:val="Lienhypertexte"/>
          </w:rPr>
          <w:t>Documents commerciaux - Ordre chronologique</w:t>
        </w:r>
      </w:hyperlink>
      <w:r w:rsidRPr="00B97BE0">
        <w:rPr>
          <w:rStyle w:val="Lienhypertexte"/>
        </w:rPr>
        <w:t xml:space="preserve">  </w:t>
      </w:r>
    </w:p>
    <w:p w14:paraId="27D1FF1A" w14:textId="77777777" w:rsidR="00B97BE0" w:rsidRPr="00B97BE0" w:rsidRDefault="00B97BE0" w:rsidP="00B97BE0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</w:rPr>
      </w:pPr>
      <w:hyperlink r:id="rId115" w:history="1">
        <w:r>
          <w:rPr>
            <w:rStyle w:val="Lienhypertexte"/>
          </w:rPr>
          <w:t>Documents commerciaux - Emission</w:t>
        </w:r>
      </w:hyperlink>
    </w:p>
    <w:p w14:paraId="3E3458EB" w14:textId="77777777" w:rsidR="00B97BE0" w:rsidRPr="00B97BE0" w:rsidRDefault="00B97BE0" w:rsidP="00B97BE0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</w:rPr>
      </w:pPr>
      <w:hyperlink r:id="rId116" w:history="1">
        <w:r>
          <w:rPr>
            <w:rStyle w:val="Lienhypertexte"/>
          </w:rPr>
          <w:t>Le chaînage des documents commerciaux entre un client et son fournisseur</w:t>
        </w:r>
      </w:hyperlink>
    </w:p>
    <w:p w14:paraId="79440C5B" w14:textId="77777777" w:rsidR="00B97BE0" w:rsidRPr="00B97BE0" w:rsidRDefault="00B97BE0" w:rsidP="00B97BE0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</w:rPr>
      </w:pPr>
      <w:hyperlink r:id="rId117" w:history="1">
        <w:r>
          <w:rPr>
            <w:rStyle w:val="Lienhypertexte"/>
          </w:rPr>
          <w:t>Documents commerciaux et conditions de vente</w:t>
        </w:r>
      </w:hyperlink>
      <w:r w:rsidRPr="00B97BE0">
        <w:rPr>
          <w:rStyle w:val="Lienhypertexte"/>
        </w:rPr>
        <w:t xml:space="preserve"> </w:t>
      </w:r>
    </w:p>
    <w:p w14:paraId="6AB838D9" w14:textId="77777777" w:rsidR="00417B18" w:rsidRDefault="00417B18" w:rsidP="005450A6">
      <w:pPr>
        <w:pStyle w:val="Titre2"/>
        <w:spacing w:line="312" w:lineRule="auto"/>
      </w:pPr>
      <w:bookmarkStart w:id="39" w:name="_Toc95292184"/>
      <w:bookmarkStart w:id="40" w:name="_Toc95300096"/>
      <w:bookmarkStart w:id="41" w:name="_Toc164326455"/>
      <w:r>
        <w:t>Les dossiers pédagogiques</w:t>
      </w:r>
      <w:bookmarkEnd w:id="39"/>
      <w:bookmarkEnd w:id="40"/>
      <w:bookmarkEnd w:id="41"/>
      <w:r>
        <w:t xml:space="preserve"> </w:t>
      </w:r>
    </w:p>
    <w:p w14:paraId="3869BCF7" w14:textId="5CEC0B6C" w:rsidR="00417B18" w:rsidRPr="00DD53E6" w:rsidRDefault="00000000" w:rsidP="006A0006">
      <w:pPr>
        <w:pStyle w:val="Paragraphedeliste"/>
        <w:numPr>
          <w:ilvl w:val="0"/>
          <w:numId w:val="1"/>
        </w:numPr>
        <w:spacing w:line="312" w:lineRule="auto"/>
      </w:pPr>
      <w:hyperlink r:id="rId118" w:history="1">
        <w:r w:rsidR="00417B18" w:rsidRPr="00D553D5">
          <w:rPr>
            <w:rStyle w:val="Lienhypertexte"/>
          </w:rPr>
          <w:t>https://padlet.com/denizeprofdeventelpll/lv6dntg1q36r</w:t>
        </w:r>
      </w:hyperlink>
      <w:r w:rsidR="00417B18" w:rsidRPr="00DD53E6">
        <w:t xml:space="preserve"> </w:t>
      </w:r>
      <w:r w:rsidR="008243BD">
        <w:t xml:space="preserve">  </w:t>
      </w:r>
      <w:r w:rsidR="008243BD">
        <w:br/>
      </w:r>
      <w:r w:rsidR="008243BD" w:rsidRPr="008243BD">
        <w:rPr>
          <w:b/>
          <w:bCs/>
        </w:rPr>
        <w:t>Onglet « La scénarisation pédagogique</w:t>
      </w:r>
      <w:r w:rsidR="008243BD">
        <w:t> »</w:t>
      </w:r>
    </w:p>
    <w:p w14:paraId="0220B4BE" w14:textId="5A6A84FB" w:rsidR="00417B18" w:rsidRDefault="00417B18" w:rsidP="005450A6">
      <w:pPr>
        <w:pStyle w:val="Paragraphedeliste"/>
        <w:numPr>
          <w:ilvl w:val="2"/>
          <w:numId w:val="1"/>
        </w:numPr>
        <w:spacing w:line="312" w:lineRule="auto"/>
      </w:pPr>
      <w:r w:rsidRPr="00962E05">
        <w:rPr>
          <w:color w:val="538135" w:themeColor="accent6" w:themeShade="BF"/>
        </w:rPr>
        <w:t>Maison du miel, dossier élève et dossier professeur en Word à télécharger</w:t>
      </w:r>
      <w:r w:rsidR="00053FA9" w:rsidRPr="00962E05">
        <w:rPr>
          <w:color w:val="538135" w:themeColor="accent6" w:themeShade="BF"/>
        </w:rPr>
        <w:t xml:space="preserve"> </w:t>
      </w:r>
      <w:r w:rsidR="00053FA9">
        <w:t xml:space="preserve">(pour l’option française </w:t>
      </w:r>
      <w:r w:rsidR="00053FA9" w:rsidRPr="00053FA9">
        <w:t>Équipier Polyvalent de Commerce</w:t>
      </w:r>
      <w:r w:rsidR="00053FA9">
        <w:t>)</w:t>
      </w:r>
    </w:p>
    <w:p w14:paraId="437C68DA" w14:textId="3210A20C" w:rsidR="00053FA9" w:rsidRDefault="00053FA9" w:rsidP="00BB387B">
      <w:pPr>
        <w:pStyle w:val="Paragraphedeliste"/>
        <w:numPr>
          <w:ilvl w:val="3"/>
          <w:numId w:val="1"/>
        </w:numPr>
        <w:spacing w:line="312" w:lineRule="auto"/>
        <w:ind w:left="2127"/>
      </w:pPr>
      <w:r w:rsidRPr="00053FA9">
        <w:t>Mission 1 : Préparer son environnement de travai</w:t>
      </w:r>
      <w:r>
        <w:t>l</w:t>
      </w:r>
    </w:p>
    <w:p w14:paraId="432582BF" w14:textId="10355DDF" w:rsidR="00053FA9" w:rsidRDefault="00053FA9" w:rsidP="00BB387B">
      <w:pPr>
        <w:pStyle w:val="Paragraphedeliste"/>
        <w:numPr>
          <w:ilvl w:val="3"/>
          <w:numId w:val="1"/>
        </w:numPr>
        <w:spacing w:line="312" w:lineRule="auto"/>
        <w:ind w:left="2127"/>
      </w:pPr>
      <w:r w:rsidRPr="00053FA9">
        <w:t>Mission 2 : Réceptionner: Recevoir et suivre les commandes</w:t>
      </w:r>
    </w:p>
    <w:p w14:paraId="6A5F00A9" w14:textId="5CE0CA87" w:rsidR="00053FA9" w:rsidRDefault="00053FA9" w:rsidP="00BB387B">
      <w:pPr>
        <w:pStyle w:val="Paragraphedeliste"/>
        <w:numPr>
          <w:ilvl w:val="3"/>
          <w:numId w:val="1"/>
        </w:numPr>
        <w:spacing w:line="312" w:lineRule="auto"/>
        <w:ind w:left="2127"/>
      </w:pPr>
      <w:r w:rsidRPr="00053FA9">
        <w:t>Mission 3 : Mettre en valeur les produits et l’espace commercial</w:t>
      </w:r>
      <w:r w:rsidR="00047BC7">
        <w:t>.</w:t>
      </w:r>
      <w:r w:rsidRPr="00053FA9">
        <w:t xml:space="preserve"> Mettre à jour la signalétique</w:t>
      </w:r>
    </w:p>
    <w:p w14:paraId="53E8B652" w14:textId="5A5B71D1" w:rsidR="00053FA9" w:rsidRDefault="00053FA9" w:rsidP="00BB387B">
      <w:pPr>
        <w:pStyle w:val="Paragraphedeliste"/>
        <w:numPr>
          <w:ilvl w:val="3"/>
          <w:numId w:val="1"/>
        </w:numPr>
        <w:spacing w:line="312" w:lineRule="auto"/>
        <w:ind w:left="2127"/>
      </w:pPr>
      <w:r w:rsidRPr="00053FA9">
        <w:t>Mission</w:t>
      </w:r>
      <w:r>
        <w:t>s</w:t>
      </w:r>
      <w:r w:rsidRPr="00053FA9">
        <w:t xml:space="preserve"> 4 </w:t>
      </w:r>
      <w:r>
        <w:t xml:space="preserve">et 5 </w:t>
      </w:r>
      <w:r w:rsidRPr="00053FA9">
        <w:t>: Maitriser les caractéristiques du produit « Miel » : Conseiller et accompagner le client dans son parcours d’achat</w:t>
      </w:r>
    </w:p>
    <w:p w14:paraId="012A3446" w14:textId="0793A205" w:rsidR="00053FA9" w:rsidRDefault="00053FA9" w:rsidP="00BB387B">
      <w:pPr>
        <w:pStyle w:val="Paragraphedeliste"/>
        <w:numPr>
          <w:ilvl w:val="3"/>
          <w:numId w:val="1"/>
        </w:numPr>
        <w:spacing w:line="312" w:lineRule="auto"/>
        <w:ind w:left="2127"/>
      </w:pPr>
      <w:r>
        <w:t>Mission 6 : Participer aux opérations conditionnement des produits: Mettre en valeur et approvisionner</w:t>
      </w:r>
    </w:p>
    <w:p w14:paraId="45BB5097" w14:textId="36C68E1C" w:rsidR="00053FA9" w:rsidRDefault="00053FA9" w:rsidP="00BB387B">
      <w:pPr>
        <w:pStyle w:val="Paragraphedeliste"/>
        <w:numPr>
          <w:ilvl w:val="3"/>
          <w:numId w:val="1"/>
        </w:numPr>
        <w:spacing w:line="312" w:lineRule="auto"/>
        <w:ind w:left="2127"/>
      </w:pPr>
      <w:r w:rsidRPr="00053FA9">
        <w:t>Mission 7 : Préparer les commandes destinées aux clients</w:t>
      </w:r>
      <w:r w:rsidR="00047BC7">
        <w:t>.</w:t>
      </w:r>
      <w:r w:rsidRPr="00053FA9">
        <w:t xml:space="preserve"> Remettre les produits réservés aux clients</w:t>
      </w:r>
    </w:p>
    <w:p w14:paraId="3BC27DFE" w14:textId="0F3E9F22" w:rsidR="00417B18" w:rsidRPr="00962E05" w:rsidRDefault="00417B18" w:rsidP="005450A6">
      <w:pPr>
        <w:pStyle w:val="Paragraphedeliste"/>
        <w:numPr>
          <w:ilvl w:val="2"/>
          <w:numId w:val="1"/>
        </w:numPr>
        <w:spacing w:line="312" w:lineRule="auto"/>
        <w:rPr>
          <w:color w:val="538135" w:themeColor="accent6" w:themeShade="BF"/>
        </w:rPr>
      </w:pPr>
      <w:r w:rsidRPr="00962E05">
        <w:rPr>
          <w:color w:val="538135" w:themeColor="accent6" w:themeShade="BF"/>
        </w:rPr>
        <w:t>Séphora, dossier élève et dossier professeur en Word à télécharger</w:t>
      </w:r>
    </w:p>
    <w:p w14:paraId="706B8A2E" w14:textId="45FCC702" w:rsidR="00BB387B" w:rsidRDefault="00BB387B" w:rsidP="00BB387B">
      <w:pPr>
        <w:pStyle w:val="Paragraphedeliste"/>
        <w:numPr>
          <w:ilvl w:val="3"/>
          <w:numId w:val="1"/>
        </w:numPr>
        <w:spacing w:line="312" w:lineRule="auto"/>
        <w:ind w:left="2127"/>
      </w:pPr>
      <w:r w:rsidRPr="00BB387B">
        <w:t>Mission 1 : Connaitre son entreprise et son métie</w:t>
      </w:r>
      <w:r>
        <w:t>r</w:t>
      </w:r>
    </w:p>
    <w:p w14:paraId="0D6B70BF" w14:textId="49B597B5" w:rsidR="00BB387B" w:rsidRDefault="00BB387B" w:rsidP="00BB387B">
      <w:pPr>
        <w:pStyle w:val="Paragraphedeliste"/>
        <w:numPr>
          <w:ilvl w:val="3"/>
          <w:numId w:val="1"/>
        </w:numPr>
        <w:spacing w:line="312" w:lineRule="auto"/>
        <w:ind w:left="2127"/>
      </w:pPr>
      <w:r w:rsidRPr="00BB387B">
        <w:t>Mission 2 : Préparer une animation commerciale</w:t>
      </w:r>
    </w:p>
    <w:p w14:paraId="5689C8D4" w14:textId="730DA77A" w:rsidR="00BB387B" w:rsidRDefault="00BB387B" w:rsidP="00BB387B">
      <w:pPr>
        <w:pStyle w:val="Paragraphedeliste"/>
        <w:numPr>
          <w:ilvl w:val="3"/>
          <w:numId w:val="1"/>
        </w:numPr>
        <w:spacing w:line="312" w:lineRule="auto"/>
        <w:ind w:left="2127"/>
      </w:pPr>
      <w:r w:rsidRPr="00BB387B">
        <w:t>Mission 3 : Réaliser une animation commerciale</w:t>
      </w:r>
    </w:p>
    <w:p w14:paraId="6DDEE92E" w14:textId="2C6188AD" w:rsidR="00BB387B" w:rsidRDefault="00BB387B" w:rsidP="00BB387B">
      <w:pPr>
        <w:pStyle w:val="Paragraphedeliste"/>
        <w:numPr>
          <w:ilvl w:val="3"/>
          <w:numId w:val="1"/>
        </w:numPr>
        <w:spacing w:line="312" w:lineRule="auto"/>
        <w:ind w:left="2127"/>
      </w:pPr>
      <w:r w:rsidRPr="00BB387B">
        <w:t>Mission 4 : Comptabiliser et analyser une animation commerciale</w:t>
      </w:r>
    </w:p>
    <w:p w14:paraId="2F68501E" w14:textId="680AD6B1" w:rsidR="00417B18" w:rsidRPr="00962E05" w:rsidRDefault="00417B18" w:rsidP="005450A6">
      <w:pPr>
        <w:pStyle w:val="Paragraphedeliste"/>
        <w:numPr>
          <w:ilvl w:val="2"/>
          <w:numId w:val="1"/>
        </w:numPr>
        <w:spacing w:line="312" w:lineRule="auto"/>
        <w:rPr>
          <w:color w:val="538135" w:themeColor="accent6" w:themeShade="BF"/>
        </w:rPr>
      </w:pPr>
      <w:r w:rsidRPr="00962E05">
        <w:rPr>
          <w:color w:val="538135" w:themeColor="accent6" w:themeShade="BF"/>
        </w:rPr>
        <w:lastRenderedPageBreak/>
        <w:t>Darty</w:t>
      </w:r>
      <w:r w:rsidR="00BB387B" w:rsidRPr="00962E05">
        <w:rPr>
          <w:color w:val="538135" w:themeColor="accent6" w:themeShade="BF"/>
        </w:rPr>
        <w:t xml:space="preserve"> (Réceptionner des produits et préparer une promotion)</w:t>
      </w:r>
      <w:r w:rsidRPr="00962E05">
        <w:rPr>
          <w:color w:val="538135" w:themeColor="accent6" w:themeShade="BF"/>
        </w:rPr>
        <w:t>, dossier élève et dossier professeur en Word à télécharger</w:t>
      </w:r>
    </w:p>
    <w:p w14:paraId="64962F1A" w14:textId="22E57F08" w:rsidR="00BB387B" w:rsidRDefault="00BB387B" w:rsidP="00BB387B">
      <w:pPr>
        <w:pStyle w:val="Paragraphedeliste"/>
        <w:numPr>
          <w:ilvl w:val="3"/>
          <w:numId w:val="1"/>
        </w:numPr>
        <w:spacing w:line="312" w:lineRule="auto"/>
        <w:ind w:left="2127"/>
      </w:pPr>
      <w:r>
        <w:t>Mission 1 : Soigner sa tenue professionnelle</w:t>
      </w:r>
    </w:p>
    <w:p w14:paraId="5B21A9CA" w14:textId="0C577543" w:rsidR="00BB387B" w:rsidRDefault="00BB387B" w:rsidP="00BB387B">
      <w:pPr>
        <w:pStyle w:val="Paragraphedeliste"/>
        <w:numPr>
          <w:ilvl w:val="3"/>
          <w:numId w:val="1"/>
        </w:numPr>
        <w:spacing w:line="312" w:lineRule="auto"/>
        <w:ind w:left="2127"/>
      </w:pPr>
      <w:r>
        <w:t>Mission 2 : Réceptionner les produits</w:t>
      </w:r>
    </w:p>
    <w:p w14:paraId="60EDB4F6" w14:textId="5189F132" w:rsidR="00BB387B" w:rsidRDefault="00BB387B" w:rsidP="00BB387B">
      <w:pPr>
        <w:pStyle w:val="Paragraphedeliste"/>
        <w:numPr>
          <w:ilvl w:val="3"/>
          <w:numId w:val="1"/>
        </w:numPr>
        <w:spacing w:line="312" w:lineRule="auto"/>
        <w:ind w:left="2127"/>
      </w:pPr>
      <w:r>
        <w:t>Mission 3 : Relever les caractéristiques techniques et commerciales d’un produit. Identifier les services associés</w:t>
      </w:r>
    </w:p>
    <w:p w14:paraId="02DB452E" w14:textId="4DC0446B" w:rsidR="00BB387B" w:rsidRDefault="00BB387B" w:rsidP="00BB387B">
      <w:pPr>
        <w:pStyle w:val="Paragraphedeliste"/>
        <w:numPr>
          <w:ilvl w:val="3"/>
          <w:numId w:val="1"/>
        </w:numPr>
        <w:spacing w:line="312" w:lineRule="auto"/>
        <w:ind w:left="2127"/>
      </w:pPr>
      <w:r>
        <w:t>Mission 4 : Préparer une promotion</w:t>
      </w:r>
    </w:p>
    <w:p w14:paraId="640DAA31" w14:textId="336919FF" w:rsidR="008243BD" w:rsidRDefault="00000000" w:rsidP="008243BD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  <w:color w:val="auto"/>
          <w:u w:val="none"/>
        </w:rPr>
      </w:pPr>
      <w:hyperlink r:id="rId119" w:history="1">
        <w:r w:rsidR="008243BD">
          <w:rPr>
            <w:rStyle w:val="Lienhypertexte"/>
          </w:rPr>
          <w:t xml:space="preserve">La préparation des commandes dans un Drive </w:t>
        </w:r>
      </w:hyperlink>
      <w:r w:rsidR="008243BD">
        <w:rPr>
          <w:rStyle w:val="Lienhypertexte"/>
          <w:color w:val="auto"/>
          <w:u w:val="none"/>
        </w:rPr>
        <w:t>Dossier pédagogique</w:t>
      </w:r>
    </w:p>
    <w:p w14:paraId="62171BCF" w14:textId="34F675BA" w:rsidR="00597266" w:rsidRDefault="00000000" w:rsidP="008243BD">
      <w:pPr>
        <w:pStyle w:val="Paragraphedeliste"/>
        <w:numPr>
          <w:ilvl w:val="0"/>
          <w:numId w:val="1"/>
        </w:numPr>
        <w:spacing w:line="312" w:lineRule="auto"/>
      </w:pPr>
      <w:hyperlink r:id="rId120" w:history="1">
        <w:r w:rsidR="00597266">
          <w:rPr>
            <w:rStyle w:val="Lienhypertexte"/>
          </w:rPr>
          <w:t>Situation professionnelle "Maison du Monde" - L'accueil du client</w:t>
        </w:r>
      </w:hyperlink>
      <w:r w:rsidR="00597266">
        <w:t xml:space="preserve"> Dossier pédagogique</w:t>
      </w:r>
    </w:p>
    <w:p w14:paraId="6E0F3F81" w14:textId="5A041705" w:rsidR="00AA6492" w:rsidRDefault="00000000" w:rsidP="008243BD">
      <w:pPr>
        <w:pStyle w:val="Paragraphedeliste"/>
        <w:numPr>
          <w:ilvl w:val="0"/>
          <w:numId w:val="1"/>
        </w:numPr>
        <w:spacing w:line="312" w:lineRule="auto"/>
      </w:pPr>
      <w:hyperlink r:id="rId121" w:history="1">
        <w:r w:rsidR="00AA6492">
          <w:rPr>
            <w:rStyle w:val="Lienhypertexte"/>
          </w:rPr>
          <w:t>Chez IKEA PLV Dossier pédagogique</w:t>
        </w:r>
      </w:hyperlink>
    </w:p>
    <w:p w14:paraId="64999B39" w14:textId="3C885C2A" w:rsidR="00A47120" w:rsidRDefault="00000000" w:rsidP="008243BD">
      <w:pPr>
        <w:pStyle w:val="Paragraphedeliste"/>
        <w:numPr>
          <w:ilvl w:val="0"/>
          <w:numId w:val="1"/>
        </w:numPr>
        <w:spacing w:line="312" w:lineRule="auto"/>
      </w:pPr>
      <w:hyperlink r:id="rId122" w:history="1">
        <w:r w:rsidR="00A47120">
          <w:rPr>
            <w:rStyle w:val="Lienhypertexte"/>
          </w:rPr>
          <w:t>Dossiers pédagogiques Cerpeg.fr</w:t>
        </w:r>
      </w:hyperlink>
      <w:r w:rsidR="00A47120">
        <w:t xml:space="preserve"> </w:t>
      </w:r>
    </w:p>
    <w:p w14:paraId="586D018B" w14:textId="77777777" w:rsidR="00417B18" w:rsidRDefault="00417B18" w:rsidP="005450A6">
      <w:pPr>
        <w:pStyle w:val="Titre2"/>
        <w:spacing w:line="312" w:lineRule="auto"/>
      </w:pPr>
      <w:bookmarkStart w:id="42" w:name="_Toc95292188"/>
      <w:bookmarkStart w:id="43" w:name="_Toc95300100"/>
      <w:bookmarkStart w:id="44" w:name="_Toc164326456"/>
      <w:r>
        <w:t>Economie/Droit</w:t>
      </w:r>
      <w:bookmarkEnd w:id="42"/>
      <w:bookmarkEnd w:id="43"/>
      <w:bookmarkEnd w:id="44"/>
    </w:p>
    <w:p w14:paraId="0047ACCB" w14:textId="394C5FDB" w:rsidR="001433E7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23" w:history="1">
        <w:r w:rsidR="001433E7">
          <w:rPr>
            <w:rStyle w:val="Lienhypertexte"/>
          </w:rPr>
          <w:t>Application Learning Apps sur les secteurs d'activité</w:t>
        </w:r>
      </w:hyperlink>
      <w:r w:rsidR="001433E7">
        <w:t xml:space="preserve"> </w:t>
      </w:r>
    </w:p>
    <w:p w14:paraId="420624E2" w14:textId="378CFCE3" w:rsidR="002A090D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24" w:history="1">
        <w:r w:rsidR="002A090D">
          <w:rPr>
            <w:rStyle w:val="Lienhypertexte"/>
          </w:rPr>
          <w:t>Learning Apps Classement des entreprises selon leur secteur économique</w:t>
        </w:r>
      </w:hyperlink>
      <w:r w:rsidR="002A090D">
        <w:t xml:space="preserve"> </w:t>
      </w:r>
    </w:p>
    <w:p w14:paraId="5FB506B8" w14:textId="70818747" w:rsidR="005B38C6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25" w:history="1">
        <w:r w:rsidR="005B38C6">
          <w:rPr>
            <w:rStyle w:val="Lienhypertexte"/>
          </w:rPr>
          <w:t>Les secteurs d'activité</w:t>
        </w:r>
      </w:hyperlink>
      <w:r w:rsidR="005B38C6">
        <w:t xml:space="preserve"> </w:t>
      </w:r>
    </w:p>
    <w:p w14:paraId="75A1E0BE" w14:textId="545FF505" w:rsidR="009C67F8" w:rsidRPr="00576E85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126" w:history="1">
        <w:r w:rsidR="00377D20">
          <w:rPr>
            <w:rStyle w:val="Lienhypertexte"/>
          </w:rPr>
          <w:t>Applications Learning Apps sur les biens et les besoins</w:t>
        </w:r>
      </w:hyperlink>
    </w:p>
    <w:p w14:paraId="1ECC73E8" w14:textId="598F4413" w:rsidR="00576E85" w:rsidRPr="00DD0908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127" w:history="1">
        <w:r w:rsidR="00576E85" w:rsidRPr="00DD0908">
          <w:rPr>
            <w:rStyle w:val="Lienhypertexte"/>
          </w:rPr>
          <w:t>Applications Learning Apps en sciences économiques et sociales</w:t>
        </w:r>
      </w:hyperlink>
      <w:r w:rsidR="00576E85" w:rsidRPr="00DD0908">
        <w:rPr>
          <w:rStyle w:val="Lienhypertexte"/>
          <w:color w:val="auto"/>
          <w:u w:val="none"/>
        </w:rPr>
        <w:t xml:space="preserve"> </w:t>
      </w:r>
    </w:p>
    <w:p w14:paraId="19D90B8B" w14:textId="77777777" w:rsidR="0052674F" w:rsidRDefault="0052674F" w:rsidP="0052674F">
      <w:pPr>
        <w:spacing w:line="312" w:lineRule="auto"/>
      </w:pPr>
      <w:r>
        <w:t>La pyramide de Maslow, la classification des biens, besoins primaires et besoins secondaires, choisir bien ou service, classification des biens et services selon leur utilisation,…</w:t>
      </w:r>
    </w:p>
    <w:p w14:paraId="1911CABD" w14:textId="30DD4458" w:rsidR="0052674F" w:rsidRDefault="0052674F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r>
        <w:t>Les documents commerciaux</w:t>
      </w:r>
    </w:p>
    <w:p w14:paraId="57D666BA" w14:textId="77777777" w:rsidR="0052674F" w:rsidRDefault="00000000" w:rsidP="0052674F">
      <w:pPr>
        <w:pStyle w:val="Paragraphedeliste"/>
        <w:numPr>
          <w:ilvl w:val="1"/>
          <w:numId w:val="1"/>
        </w:numPr>
        <w:spacing w:line="312" w:lineRule="auto"/>
      </w:pPr>
      <w:hyperlink r:id="rId128" w:history="1">
        <w:r w:rsidR="0052674F">
          <w:rPr>
            <w:rStyle w:val="Lienhypertexte"/>
          </w:rPr>
          <w:t>Documents à mettre dans le bon ordre</w:t>
        </w:r>
      </w:hyperlink>
    </w:p>
    <w:p w14:paraId="456425B1" w14:textId="0A665114" w:rsidR="0052674F" w:rsidRDefault="00000000" w:rsidP="0052674F">
      <w:pPr>
        <w:pStyle w:val="Paragraphedeliste"/>
        <w:numPr>
          <w:ilvl w:val="1"/>
          <w:numId w:val="1"/>
        </w:numPr>
        <w:spacing w:line="312" w:lineRule="auto"/>
      </w:pPr>
      <w:hyperlink r:id="rId129" w:history="1">
        <w:r w:rsidR="0052674F">
          <w:rPr>
            <w:rStyle w:val="Lienhypertexte"/>
          </w:rPr>
          <w:t>Documents commerciaux - Ordre chronologique</w:t>
        </w:r>
      </w:hyperlink>
      <w:r w:rsidR="0052674F">
        <w:t xml:space="preserve">  </w:t>
      </w:r>
    </w:p>
    <w:p w14:paraId="091F989C" w14:textId="77777777" w:rsidR="00AB5F22" w:rsidRDefault="00000000" w:rsidP="0052674F">
      <w:pPr>
        <w:pStyle w:val="Paragraphedeliste"/>
        <w:numPr>
          <w:ilvl w:val="1"/>
          <w:numId w:val="1"/>
        </w:numPr>
        <w:spacing w:line="312" w:lineRule="auto"/>
      </w:pPr>
      <w:hyperlink r:id="rId130" w:history="1">
        <w:r w:rsidR="00AB5F22">
          <w:rPr>
            <w:rStyle w:val="Lienhypertexte"/>
          </w:rPr>
          <w:t>Documents commerciaux - Emission</w:t>
        </w:r>
      </w:hyperlink>
    </w:p>
    <w:p w14:paraId="684F4C5F" w14:textId="77777777" w:rsidR="00AB5F22" w:rsidRDefault="00000000" w:rsidP="0052674F">
      <w:pPr>
        <w:pStyle w:val="Paragraphedeliste"/>
        <w:numPr>
          <w:ilvl w:val="1"/>
          <w:numId w:val="1"/>
        </w:numPr>
        <w:spacing w:line="312" w:lineRule="auto"/>
      </w:pPr>
      <w:hyperlink r:id="rId131" w:history="1">
        <w:r w:rsidR="00AB5F22">
          <w:rPr>
            <w:rStyle w:val="Lienhypertexte"/>
          </w:rPr>
          <w:t>Le chaînage des documents commerciaux entre un client et son fournisseur</w:t>
        </w:r>
      </w:hyperlink>
    </w:p>
    <w:p w14:paraId="2284EAFA" w14:textId="509C29C3" w:rsidR="00AB5F22" w:rsidRDefault="00000000" w:rsidP="0052674F">
      <w:pPr>
        <w:pStyle w:val="Paragraphedeliste"/>
        <w:numPr>
          <w:ilvl w:val="1"/>
          <w:numId w:val="1"/>
        </w:numPr>
        <w:spacing w:line="312" w:lineRule="auto"/>
      </w:pPr>
      <w:hyperlink r:id="rId132" w:history="1">
        <w:r w:rsidR="00AB5F22">
          <w:rPr>
            <w:rStyle w:val="Lienhypertexte"/>
          </w:rPr>
          <w:t>Documents commerciaux et conditions de vente</w:t>
        </w:r>
      </w:hyperlink>
      <w:r w:rsidR="00AB5F22">
        <w:t xml:space="preserve"> </w:t>
      </w:r>
    </w:p>
    <w:p w14:paraId="6239696E" w14:textId="3E5BF192" w:rsidR="00AB5F22" w:rsidRDefault="00AB5F22" w:rsidP="009560A4">
      <w:pPr>
        <w:pStyle w:val="Paragraphedeliste"/>
        <w:spacing w:line="312" w:lineRule="auto"/>
        <w:ind w:left="1440"/>
      </w:pPr>
      <w:r>
        <w:t xml:space="preserve">  </w:t>
      </w:r>
    </w:p>
    <w:p w14:paraId="09643BAD" w14:textId="167BED65" w:rsidR="009C67F8" w:rsidRDefault="00000000" w:rsidP="009C67F8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33" w:history="1">
        <w:r w:rsidR="00761D1C">
          <w:rPr>
            <w:rStyle w:val="Lienhypertexte"/>
          </w:rPr>
          <w:t>Learning Apps Distinguez les produits de consommation finale, de consommation intermédiaire et de biens d'équipement</w:t>
        </w:r>
      </w:hyperlink>
      <w:r w:rsidR="009C67F8">
        <w:t xml:space="preserve"> </w:t>
      </w:r>
    </w:p>
    <w:p w14:paraId="41D89748" w14:textId="07F17CC8" w:rsidR="00DB0910" w:rsidRDefault="00000000" w:rsidP="009C67F8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34" w:history="1">
        <w:r w:rsidR="00DB0910">
          <w:rPr>
            <w:rStyle w:val="Lienhypertexte"/>
          </w:rPr>
          <w:t xml:space="preserve">Classez </w:t>
        </w:r>
        <w:proofErr w:type="gramStart"/>
        <w:r w:rsidR="00DB0910">
          <w:rPr>
            <w:rStyle w:val="Lienhypertexte"/>
          </w:rPr>
          <w:t>biens</w:t>
        </w:r>
        <w:proofErr w:type="gramEnd"/>
        <w:r w:rsidR="00DB0910">
          <w:rPr>
            <w:rStyle w:val="Lienhypertexte"/>
          </w:rPr>
          <w:t xml:space="preserve"> libres, biens économiques et services</w:t>
        </w:r>
      </w:hyperlink>
      <w:r w:rsidR="00053FA9">
        <w:t xml:space="preserve"> </w:t>
      </w:r>
      <w:r w:rsidR="00DB0910">
        <w:t xml:space="preserve"> </w:t>
      </w:r>
    </w:p>
    <w:p w14:paraId="581A34C2" w14:textId="4199BC46" w:rsidR="009C67F8" w:rsidRDefault="00000000" w:rsidP="009C67F8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35" w:history="1">
        <w:r w:rsidR="009C67F8">
          <w:rPr>
            <w:rStyle w:val="Lienhypertexte"/>
          </w:rPr>
          <w:t>Learning Apps Comment produit-on les biens et les services?</w:t>
        </w:r>
      </w:hyperlink>
      <w:r w:rsidR="009C67F8">
        <w:t xml:space="preserve"> </w:t>
      </w:r>
    </w:p>
    <w:p w14:paraId="68E12389" w14:textId="6133F2EE" w:rsidR="00417B18" w:rsidRPr="00DF66D4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136" w:history="1">
        <w:r w:rsidR="00417B18">
          <w:rPr>
            <w:rStyle w:val="Lienhypertexte"/>
          </w:rPr>
          <w:t>Jeu d'association sur les agents économiques</w:t>
        </w:r>
      </w:hyperlink>
    </w:p>
    <w:p w14:paraId="62CBCBE7" w14:textId="038287A0" w:rsidR="00DB0910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37" w:history="1">
        <w:r w:rsidR="00DB0910">
          <w:rPr>
            <w:rStyle w:val="Lienhypertexte"/>
          </w:rPr>
          <w:t>Vidéo sur les agents économiques</w:t>
        </w:r>
      </w:hyperlink>
      <w:r w:rsidR="00DB0910">
        <w:t xml:space="preserve"> et son exploitation en Learning Apps </w:t>
      </w:r>
      <w:hyperlink r:id="rId138" w:history="1">
        <w:r w:rsidR="00DB0910">
          <w:rPr>
            <w:rStyle w:val="Lienhypertexte"/>
          </w:rPr>
          <w:t>Les agents économiques et le circuit économique</w:t>
        </w:r>
      </w:hyperlink>
      <w:r w:rsidR="00DB0910">
        <w:t xml:space="preserve"> </w:t>
      </w:r>
    </w:p>
    <w:bookmarkStart w:id="45" w:name="_Hlk125561498"/>
    <w:p w14:paraId="201D2A25" w14:textId="3293951A" w:rsidR="00417B18" w:rsidRPr="006451F3" w:rsidRDefault="00576E85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r>
        <w:fldChar w:fldCharType="begin"/>
      </w:r>
      <w:r>
        <w:instrText>HYPERLINK "https://view.genial.ly/5f6de75f9bbeb80d1f93f2b5/horizontal-infographic-timeline-la-carte-au-tresor-en-economie-droit-2mrc2"</w:instrText>
      </w:r>
      <w:r>
        <w:fldChar w:fldCharType="separate"/>
      </w:r>
      <w:r w:rsidR="00417B18">
        <w:rPr>
          <w:rStyle w:val="Lienhypertexte"/>
        </w:rPr>
        <w:t>Genially Carte au trésor sur les agents économiques et la consommation</w:t>
      </w:r>
      <w:r>
        <w:rPr>
          <w:rStyle w:val="Lienhypertexte"/>
        </w:rPr>
        <w:fldChar w:fldCharType="end"/>
      </w:r>
    </w:p>
    <w:p w14:paraId="19E68C16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39" w:history="1">
        <w:r w:rsidR="00417B18">
          <w:rPr>
            <w:rStyle w:val="Lienhypertexte"/>
          </w:rPr>
          <w:t>Genially sous forme de jeu de fléchette sur la croissance économique</w:t>
        </w:r>
      </w:hyperlink>
      <w:r w:rsidR="00417B18">
        <w:t xml:space="preserve"> </w:t>
      </w:r>
    </w:p>
    <w:bookmarkEnd w:id="45"/>
    <w:p w14:paraId="3C98D5C6" w14:textId="77777777" w:rsidR="00417B18" w:rsidRDefault="00576E85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r>
        <w:fldChar w:fldCharType="begin"/>
      </w:r>
      <w:r>
        <w:instrText>HYPERLINK "https://create.piktochart.com/output/23590916-la-croissance-de-leconomie-et-ses-indicateurs"</w:instrText>
      </w:r>
      <w:r>
        <w:fldChar w:fldCharType="separate"/>
      </w:r>
      <w:proofErr w:type="spellStart"/>
      <w:r w:rsidR="00417B18">
        <w:rPr>
          <w:rStyle w:val="Lienhypertexte"/>
        </w:rPr>
        <w:t>Piktochart</w:t>
      </w:r>
      <w:proofErr w:type="spellEnd"/>
      <w:r w:rsidR="00417B18">
        <w:rPr>
          <w:rStyle w:val="Lienhypertexte"/>
        </w:rPr>
        <w:t xml:space="preserve"> Synthèse la croissance économique et ses indicateurs</w:t>
      </w:r>
      <w:r>
        <w:rPr>
          <w:rStyle w:val="Lienhypertexte"/>
        </w:rPr>
        <w:fldChar w:fldCharType="end"/>
      </w:r>
    </w:p>
    <w:p w14:paraId="4E4DE618" w14:textId="77777777" w:rsidR="00417B18" w:rsidRPr="006451F3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Fonts w:asciiTheme="majorHAnsi" w:eastAsiaTheme="majorEastAsia" w:hAnsiTheme="majorHAnsi" w:cstheme="majorBidi"/>
          <w:sz w:val="32"/>
          <w:szCs w:val="32"/>
        </w:rPr>
      </w:pPr>
      <w:hyperlink r:id="rId140" w:history="1">
        <w:r w:rsidR="00417B18">
          <w:rPr>
            <w:rStyle w:val="Lienhypertexte"/>
          </w:rPr>
          <w:t>Vidéo La performance et la croissance des entreprises</w:t>
        </w:r>
      </w:hyperlink>
    </w:p>
    <w:p w14:paraId="1D810668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41" w:history="1">
        <w:r w:rsidR="00417B18">
          <w:rPr>
            <w:rStyle w:val="Lienhypertexte"/>
          </w:rPr>
          <w:t>Genlially sous forme de Monopoly sur l'économie et la gestion</w:t>
        </w:r>
      </w:hyperlink>
      <w:r w:rsidR="00417B18">
        <w:t xml:space="preserve"> Le site avec les règles du jeu : </w:t>
      </w:r>
      <w:r w:rsidR="00417B18" w:rsidRPr="00B81B5D">
        <w:t xml:space="preserve"> </w:t>
      </w:r>
      <w:r w:rsidR="00417B18">
        <w:t xml:space="preserve"> </w:t>
      </w:r>
      <w:hyperlink r:id="rId142" w:history="1">
        <w:r w:rsidR="00417B18" w:rsidRPr="00D553D5">
          <w:rPr>
            <w:rStyle w:val="Lienhypertexte"/>
          </w:rPr>
          <w:t>https://creg.ac-versailles.fr/quand-le-monopoly-s-invite-en-classe</w:t>
        </w:r>
      </w:hyperlink>
    </w:p>
    <w:p w14:paraId="79DF7588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43" w:history="1">
        <w:r w:rsidR="00417B18">
          <w:rPr>
            <w:rStyle w:val="Lienhypertexte"/>
          </w:rPr>
          <w:t>Vidéo le marché et la concurrence</w:t>
        </w:r>
      </w:hyperlink>
      <w:r w:rsidR="00417B18" w:rsidRPr="00281601">
        <w:rPr>
          <w:rStyle w:val="Lienhypertexte"/>
        </w:rPr>
        <w:t xml:space="preserve"> </w:t>
      </w:r>
    </w:p>
    <w:p w14:paraId="0CACD3A0" w14:textId="77777777" w:rsidR="00417B18" w:rsidRPr="00281601" w:rsidRDefault="00417B18" w:rsidP="005450A6">
      <w:pPr>
        <w:pStyle w:val="Paragraphedeliste"/>
        <w:spacing w:line="312" w:lineRule="auto"/>
        <w:ind w:left="567"/>
        <w:rPr>
          <w:rStyle w:val="Lienhypertexte"/>
        </w:rPr>
      </w:pPr>
    </w:p>
    <w:p w14:paraId="5D3F6648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44" w:history="1">
        <w:r w:rsidR="00417B18">
          <w:rPr>
            <w:rStyle w:val="Lienhypertexte"/>
          </w:rPr>
          <w:t>Vidéo Le marché et le principe de la concurrence</w:t>
        </w:r>
      </w:hyperlink>
    </w:p>
    <w:p w14:paraId="6443CB18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45" w:history="1">
        <w:r w:rsidR="00417B18">
          <w:rPr>
            <w:rStyle w:val="Lienhypertexte"/>
          </w:rPr>
          <w:t>Google Forms sur la vidéo Le marché et le principe de la concurrence</w:t>
        </w:r>
      </w:hyperlink>
      <w:r w:rsidR="00417B18">
        <w:rPr>
          <w:rStyle w:val="Lienhypertexte"/>
        </w:rPr>
        <w:t xml:space="preserve"> </w:t>
      </w:r>
    </w:p>
    <w:p w14:paraId="17D349FD" w14:textId="77777777" w:rsidR="00417B18" w:rsidRDefault="00417B18" w:rsidP="005450A6">
      <w:pPr>
        <w:pStyle w:val="Paragraphedeliste"/>
        <w:spacing w:line="312" w:lineRule="auto"/>
        <w:ind w:left="567"/>
        <w:rPr>
          <w:rStyle w:val="Lienhypertexte"/>
        </w:rPr>
      </w:pPr>
    </w:p>
    <w:p w14:paraId="1FCA2277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46" w:history="1">
        <w:r w:rsidR="00417B18">
          <w:rPr>
            <w:rStyle w:val="Lienhypertexte"/>
          </w:rPr>
          <w:t>Vidéo Les structure de marché</w:t>
        </w:r>
      </w:hyperlink>
      <w:r w:rsidR="00417B18">
        <w:rPr>
          <w:rStyle w:val="Lienhypertexte"/>
        </w:rPr>
        <w:t xml:space="preserve"> </w:t>
      </w:r>
    </w:p>
    <w:p w14:paraId="2898E182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47" w:history="1">
        <w:r w:rsidR="00417B18">
          <w:rPr>
            <w:rStyle w:val="Lienhypertexte"/>
          </w:rPr>
          <w:t>Google Forms sur la vidéo Les structures de marché</w:t>
        </w:r>
      </w:hyperlink>
      <w:r w:rsidR="00417B18">
        <w:rPr>
          <w:rStyle w:val="Lienhypertexte"/>
        </w:rPr>
        <w:t xml:space="preserve"> </w:t>
      </w:r>
    </w:p>
    <w:p w14:paraId="0C100D80" w14:textId="77777777" w:rsidR="00417B18" w:rsidRDefault="00417B18" w:rsidP="005450A6">
      <w:pPr>
        <w:pStyle w:val="Paragraphedeliste"/>
        <w:spacing w:line="312" w:lineRule="auto"/>
        <w:ind w:left="567"/>
        <w:rPr>
          <w:rStyle w:val="Lienhypertexte"/>
        </w:rPr>
      </w:pPr>
    </w:p>
    <w:p w14:paraId="5EE28FBC" w14:textId="77777777" w:rsidR="00417B18" w:rsidRPr="00AE25CA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48" w:history="1">
        <w:r w:rsidR="00417B18">
          <w:rPr>
            <w:rStyle w:val="Lienhypertexte"/>
          </w:rPr>
          <w:t>Vidéo La fixation des prix sur le marché concurrentiel loi de l'offre et de la demande</w:t>
        </w:r>
      </w:hyperlink>
    </w:p>
    <w:p w14:paraId="34B10DE4" w14:textId="77777777" w:rsidR="00417B18" w:rsidRPr="00AE25CA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149" w:history="1">
        <w:r w:rsidR="00417B18">
          <w:rPr>
            <w:rStyle w:val="Lienhypertexte"/>
          </w:rPr>
          <w:t>Google Forms sur la vidéo Fixation des prix sur le marché concurrentiel loi de l'offre et de la demande</w:t>
        </w:r>
      </w:hyperlink>
    </w:p>
    <w:p w14:paraId="076EC191" w14:textId="77777777" w:rsidR="00417B18" w:rsidRDefault="00417B18" w:rsidP="005450A6">
      <w:pPr>
        <w:pStyle w:val="Paragraphedeliste"/>
        <w:spacing w:line="312" w:lineRule="auto"/>
        <w:ind w:left="567"/>
        <w:rPr>
          <w:rStyle w:val="Lienhypertexte"/>
        </w:rPr>
      </w:pPr>
    </w:p>
    <w:p w14:paraId="3F049412" w14:textId="77777777" w:rsidR="00417B18" w:rsidRPr="00B31845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50" w:history="1">
        <w:r w:rsidR="00417B18">
          <w:rPr>
            <w:rStyle w:val="Lienhypertexte"/>
          </w:rPr>
          <w:t>Vidéo L'inflation</w:t>
        </w:r>
      </w:hyperlink>
    </w:p>
    <w:p w14:paraId="2DB13974" w14:textId="77777777" w:rsidR="00417B18" w:rsidRPr="00B31845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151" w:history="1">
        <w:r w:rsidR="00417B18">
          <w:rPr>
            <w:rStyle w:val="Lienhypertexte"/>
          </w:rPr>
          <w:t>Google Forms sur la vidéo L'inflation</w:t>
        </w:r>
      </w:hyperlink>
      <w:r w:rsidR="00417B18">
        <w:rPr>
          <w:rStyle w:val="Lienhypertexte"/>
        </w:rPr>
        <w:t xml:space="preserve">  </w:t>
      </w:r>
    </w:p>
    <w:p w14:paraId="02F5D27D" w14:textId="77777777" w:rsidR="00417B18" w:rsidRPr="00AE25CA" w:rsidRDefault="00417B18" w:rsidP="005450A6">
      <w:pPr>
        <w:pStyle w:val="Paragraphedeliste"/>
        <w:spacing w:line="312" w:lineRule="auto"/>
        <w:ind w:left="567"/>
        <w:rPr>
          <w:rStyle w:val="Lienhypertexte"/>
          <w:color w:val="auto"/>
          <w:u w:val="none"/>
        </w:rPr>
      </w:pPr>
    </w:p>
    <w:p w14:paraId="2B98B37E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52" w:history="1">
        <w:r w:rsidR="00417B18">
          <w:rPr>
            <w:rStyle w:val="Lienhypertexte"/>
          </w:rPr>
          <w:t>Vidéo L'internationalisation des marchés</w:t>
        </w:r>
      </w:hyperlink>
      <w:r w:rsidR="00417B18">
        <w:rPr>
          <w:rStyle w:val="Lienhypertexte"/>
        </w:rPr>
        <w:t xml:space="preserve"> </w:t>
      </w:r>
    </w:p>
    <w:p w14:paraId="1C2AB774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53" w:history="1">
        <w:r w:rsidR="00417B18">
          <w:rPr>
            <w:rStyle w:val="Lienhypertexte"/>
          </w:rPr>
          <w:t>Google Forms sur la vidéo L'internationalisation des marchés</w:t>
        </w:r>
      </w:hyperlink>
      <w:r w:rsidR="00417B18">
        <w:rPr>
          <w:rStyle w:val="Lienhypertexte"/>
        </w:rPr>
        <w:t xml:space="preserve"> </w:t>
      </w:r>
    </w:p>
    <w:p w14:paraId="2DCC9CFB" w14:textId="77777777" w:rsidR="00417B18" w:rsidRDefault="00417B18" w:rsidP="005450A6">
      <w:pPr>
        <w:pStyle w:val="Paragraphedeliste"/>
        <w:spacing w:line="312" w:lineRule="auto"/>
        <w:ind w:left="567"/>
        <w:rPr>
          <w:rStyle w:val="Lienhypertexte"/>
        </w:rPr>
      </w:pPr>
    </w:p>
    <w:p w14:paraId="1DAF19BC" w14:textId="77777777" w:rsidR="00417B18" w:rsidRPr="00B31845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54" w:history="1">
        <w:r w:rsidR="00417B18">
          <w:rPr>
            <w:rStyle w:val="Lienhypertexte"/>
          </w:rPr>
          <w:t xml:space="preserve">Vidéo Les politiques économiques, le budget de l'Etat </w:t>
        </w:r>
      </w:hyperlink>
    </w:p>
    <w:p w14:paraId="617AFEE3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55" w:history="1">
        <w:r w:rsidR="00417B18">
          <w:rPr>
            <w:rStyle w:val="Lienhypertexte"/>
          </w:rPr>
          <w:t>Google Forms sur la vidéo Les politiques économiques</w:t>
        </w:r>
      </w:hyperlink>
      <w:r w:rsidR="00417B18">
        <w:rPr>
          <w:rStyle w:val="Lienhypertexte"/>
        </w:rPr>
        <w:t xml:space="preserve">  </w:t>
      </w:r>
    </w:p>
    <w:p w14:paraId="4AF0C193" w14:textId="77777777" w:rsidR="00417B18" w:rsidRPr="006451F3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Fonts w:asciiTheme="majorHAnsi" w:eastAsiaTheme="majorEastAsia" w:hAnsiTheme="majorHAnsi" w:cstheme="majorBidi"/>
          <w:sz w:val="32"/>
          <w:szCs w:val="32"/>
        </w:rPr>
      </w:pPr>
      <w:hyperlink r:id="rId156" w:history="1">
        <w:r w:rsidR="00417B18">
          <w:rPr>
            <w:rStyle w:val="Lienhypertexte"/>
          </w:rPr>
          <w:t>Vidéo avec quiz sur la Banque centrale et la transmission de la politique monétaire</w:t>
        </w:r>
      </w:hyperlink>
    </w:p>
    <w:p w14:paraId="113EFED8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57" w:history="1">
        <w:r w:rsidR="00417B18">
          <w:rPr>
            <w:rStyle w:val="Lienhypertexte"/>
          </w:rPr>
          <w:t>Vidéo A quoi sert l'Etat dans une économie de marché?</w:t>
        </w:r>
      </w:hyperlink>
    </w:p>
    <w:p w14:paraId="38C36129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58" w:history="1">
        <w:r w:rsidR="00417B18">
          <w:rPr>
            <w:rStyle w:val="Lienhypertexte"/>
          </w:rPr>
          <w:t>Vidéo L'organisation de la production</w:t>
        </w:r>
      </w:hyperlink>
      <w:r w:rsidR="00417B18">
        <w:t xml:space="preserve"> </w:t>
      </w:r>
    </w:p>
    <w:p w14:paraId="3A7340AE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59" w:history="1">
        <w:r w:rsidR="00417B18">
          <w:rPr>
            <w:rStyle w:val="Lienhypertexte"/>
          </w:rPr>
          <w:t>Vidéo L'organisation du travail</w:t>
        </w:r>
      </w:hyperlink>
      <w:r w:rsidR="00417B18">
        <w:t xml:space="preserve"> </w:t>
      </w:r>
    </w:p>
    <w:p w14:paraId="7285246E" w14:textId="5E99D774" w:rsidR="00417B18" w:rsidRPr="00281601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60" w:history="1">
        <w:r w:rsidR="00417B18" w:rsidRPr="00281601">
          <w:rPr>
            <w:rStyle w:val="Lienhypertexte"/>
          </w:rPr>
          <w:t>Quiz sur le marché</w:t>
        </w:r>
      </w:hyperlink>
      <w:r w:rsidR="00417B18" w:rsidRPr="002C4A87">
        <w:rPr>
          <w:rStyle w:val="Lienhypertexte"/>
          <w:u w:val="none"/>
        </w:rPr>
        <w:t xml:space="preserve"> </w:t>
      </w:r>
      <w:r w:rsidR="002C4A87" w:rsidRPr="002C4A87">
        <w:rPr>
          <w:rStyle w:val="Lienhypertexte"/>
          <w:u w:val="none"/>
        </w:rPr>
        <w:tab/>
      </w:r>
      <w:r w:rsidR="002C4A87" w:rsidRPr="0083077C">
        <w:rPr>
          <w:rStyle w:val="Lienhypertexte"/>
          <w:color w:val="auto"/>
          <w:u w:val="none"/>
        </w:rPr>
        <w:t>Il faut créer un compte</w:t>
      </w:r>
    </w:p>
    <w:p w14:paraId="78D38C44" w14:textId="11DB6A0E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61" w:history="1">
        <w:r w:rsidR="00417B18" w:rsidRPr="00281601">
          <w:rPr>
            <w:rStyle w:val="Lienhypertexte"/>
          </w:rPr>
          <w:t>Mes questions d'argent: jeu français</w:t>
        </w:r>
      </w:hyperlink>
      <w:r w:rsidR="00205131">
        <w:rPr>
          <w:rStyle w:val="Lienhypertexte"/>
        </w:rPr>
        <w:t xml:space="preserve"> </w:t>
      </w:r>
      <w:r w:rsidR="00DB0652">
        <w:rPr>
          <w:rStyle w:val="Lienhypertexte"/>
          <w:u w:val="none"/>
        </w:rPr>
        <w:tab/>
      </w:r>
      <w:r w:rsidR="00DB0652">
        <w:rPr>
          <w:rStyle w:val="Lienhypertexte"/>
          <w:color w:val="auto"/>
          <w:u w:val="none"/>
        </w:rPr>
        <w:t>Les questions correspondent aux tranches d’âges</w:t>
      </w:r>
      <w:r w:rsidR="00205131">
        <w:rPr>
          <w:rStyle w:val="Lienhypertexte"/>
        </w:rPr>
        <w:t xml:space="preserve"> </w:t>
      </w:r>
    </w:p>
    <w:p w14:paraId="66B8F3BA" w14:textId="77777777" w:rsidR="00417B18" w:rsidRPr="000C61A5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Fonts w:asciiTheme="majorHAnsi" w:eastAsiaTheme="majorEastAsia" w:hAnsiTheme="majorHAnsi" w:cstheme="majorBidi"/>
          <w:sz w:val="32"/>
          <w:szCs w:val="32"/>
        </w:rPr>
      </w:pPr>
      <w:hyperlink r:id="rId162" w:history="1">
        <w:proofErr w:type="spellStart"/>
        <w:r w:rsidR="00417B18">
          <w:rPr>
            <w:rStyle w:val="Lienhypertexte"/>
          </w:rPr>
          <w:t>Piktochart</w:t>
        </w:r>
        <w:proofErr w:type="spellEnd"/>
        <w:r w:rsidR="00417B18">
          <w:rPr>
            <w:rStyle w:val="Lienhypertexte"/>
          </w:rPr>
          <w:t xml:space="preserve"> Synthèse sur l'organisation du travail</w:t>
        </w:r>
      </w:hyperlink>
      <w:r w:rsidR="00417B18">
        <w:t xml:space="preserve"> </w:t>
      </w:r>
    </w:p>
    <w:p w14:paraId="606B1D7B" w14:textId="77777777" w:rsidR="00417B18" w:rsidRPr="000F006F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163" w:history="1">
        <w:proofErr w:type="spellStart"/>
        <w:r w:rsidR="00417B18">
          <w:rPr>
            <w:rStyle w:val="Lienhypertexte"/>
          </w:rPr>
          <w:t>Piktochart</w:t>
        </w:r>
        <w:proofErr w:type="spellEnd"/>
        <w:r w:rsidR="00417B18">
          <w:rPr>
            <w:rStyle w:val="Lienhypertexte"/>
          </w:rPr>
          <w:t xml:space="preserve"> Synthèse sur la performance et la croissance de l'entreprise</w:t>
        </w:r>
      </w:hyperlink>
    </w:p>
    <w:p w14:paraId="0856DBA4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64" w:history="1">
        <w:proofErr w:type="spellStart"/>
        <w:r w:rsidR="00417B18">
          <w:rPr>
            <w:rStyle w:val="Lienhypertexte"/>
          </w:rPr>
          <w:t>Piktochart</w:t>
        </w:r>
        <w:proofErr w:type="spellEnd"/>
        <w:r w:rsidR="00417B18">
          <w:rPr>
            <w:rStyle w:val="Lienhypertexte"/>
          </w:rPr>
          <w:t xml:space="preserve"> Synthèse sur la TVA</w:t>
        </w:r>
      </w:hyperlink>
      <w:r w:rsidR="00417B18" w:rsidRPr="003F0072">
        <w:t xml:space="preserve"> </w:t>
      </w:r>
    </w:p>
    <w:p w14:paraId="0734E1E5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65" w:history="1">
        <w:proofErr w:type="spellStart"/>
        <w:r w:rsidR="00417B18">
          <w:rPr>
            <w:rStyle w:val="Lienhypertexte"/>
          </w:rPr>
          <w:t>Piktochart</w:t>
        </w:r>
        <w:proofErr w:type="spellEnd"/>
        <w:r w:rsidR="00417B18">
          <w:rPr>
            <w:rStyle w:val="Lienhypertexte"/>
          </w:rPr>
          <w:t xml:space="preserve"> Synthèse Les facteurs de production et la productivité</w:t>
        </w:r>
      </w:hyperlink>
      <w:r w:rsidR="00417B18">
        <w:t xml:space="preserve"> </w:t>
      </w:r>
    </w:p>
    <w:bookmarkStart w:id="46" w:name="_Hlk125561641"/>
    <w:p w14:paraId="12CAD454" w14:textId="77777777" w:rsidR="00417B18" w:rsidRDefault="00576E85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r>
        <w:fldChar w:fldCharType="begin"/>
      </w:r>
      <w:r>
        <w:instrText>HYPERLINK "https://view.genial.ly/578f88c7b69aa2004cda39dc"</w:instrText>
      </w:r>
      <w:r>
        <w:fldChar w:fldCharType="separate"/>
      </w:r>
      <w:r w:rsidR="00417B18">
        <w:rPr>
          <w:rStyle w:val="Lienhypertexte"/>
        </w:rPr>
        <w:t>Genially Lexique économie et droit</w:t>
      </w:r>
      <w:r>
        <w:rPr>
          <w:rStyle w:val="Lienhypertexte"/>
        </w:rPr>
        <w:fldChar w:fldCharType="end"/>
      </w:r>
      <w:r w:rsidR="00417B18">
        <w:t xml:space="preserve"> Certaines définitions ne sont pas appropriées en Belgique, par exemple quand on parle de république. </w:t>
      </w:r>
    </w:p>
    <w:bookmarkEnd w:id="46"/>
    <w:p w14:paraId="0A404E98" w14:textId="24A3C200" w:rsidR="00417B18" w:rsidRDefault="00576E85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r>
        <w:fldChar w:fldCharType="begin"/>
      </w:r>
      <w:r>
        <w:instrText>HYPERLINK "https://www.melchior.fr/testez-vos-connaissances-avec-les-quiz-de-melchior"</w:instrText>
      </w:r>
      <w:r>
        <w:fldChar w:fldCharType="separate"/>
      </w:r>
      <w:r w:rsidR="00417B18">
        <w:rPr>
          <w:rStyle w:val="Lienhypertexte"/>
        </w:rPr>
        <w:t>"Quiz de la semaine" pour les cours d'économie sur le site mechior.fr</w:t>
      </w:r>
      <w:r>
        <w:rPr>
          <w:rStyle w:val="Lienhypertexte"/>
        </w:rPr>
        <w:fldChar w:fldCharType="end"/>
      </w:r>
      <w:r w:rsidR="00417B18">
        <w:t xml:space="preserve">  </w:t>
      </w:r>
    </w:p>
    <w:p w14:paraId="395640CF" w14:textId="36D62403" w:rsidR="009C67F8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66" w:history="1">
        <w:r w:rsidR="009C67F8">
          <w:rPr>
            <w:rStyle w:val="Lienhypertexte"/>
          </w:rPr>
          <w:t>Learning Apps Marchandise, S&amp;BD ou investissement?</w:t>
        </w:r>
      </w:hyperlink>
      <w:r w:rsidR="009C67F8">
        <w:t xml:space="preserve"> </w:t>
      </w:r>
    </w:p>
    <w:p w14:paraId="503059CF" w14:textId="5CA4F681" w:rsidR="009C47D2" w:rsidRDefault="00000000" w:rsidP="003B170B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67" w:history="1">
        <w:r w:rsidR="009C47D2">
          <w:rPr>
            <w:rStyle w:val="Lienhypertexte"/>
          </w:rPr>
          <w:t>Learning Apps : L'organigramme dans une entreprise : qui fait quoi ?</w:t>
        </w:r>
      </w:hyperlink>
      <w:r w:rsidR="009C47D2">
        <w:t xml:space="preserve">   activité d’association sur base de fichiers audios.</w:t>
      </w:r>
    </w:p>
    <w:p w14:paraId="34120F5E" w14:textId="47774A49" w:rsidR="009C47D2" w:rsidRDefault="00000000" w:rsidP="003B170B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68" w:history="1">
        <w:r w:rsidR="009C47D2">
          <w:rPr>
            <w:rStyle w:val="Lienhypertexte"/>
          </w:rPr>
          <w:t>Learning Apps : se situer dans son entreprise</w:t>
        </w:r>
      </w:hyperlink>
      <w:r w:rsidR="009C47D2">
        <w:t xml:space="preserve"> </w:t>
      </w:r>
    </w:p>
    <w:p w14:paraId="3C2B0612" w14:textId="6C229096" w:rsidR="0035786E" w:rsidRPr="0035786E" w:rsidRDefault="00000000" w:rsidP="0035786E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69" w:history="1">
        <w:r w:rsidR="0035786E" w:rsidRPr="0035786E">
          <w:rPr>
            <w:rStyle w:val="Lienhypertexte"/>
          </w:rPr>
          <w:t>Le coût de revient liste déroulante</w:t>
        </w:r>
      </w:hyperlink>
      <w:r w:rsidR="0035786E" w:rsidRPr="0035786E">
        <w:rPr>
          <w:rStyle w:val="Lienhypertexte"/>
        </w:rPr>
        <w:t xml:space="preserve"> </w:t>
      </w:r>
    </w:p>
    <w:p w14:paraId="27BBFE38" w14:textId="7D2AEC7D" w:rsidR="0035786E" w:rsidRPr="0035786E" w:rsidRDefault="00000000" w:rsidP="0035786E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70" w:history="1">
        <w:r w:rsidR="0035786E">
          <w:rPr>
            <w:rStyle w:val="Lienhypertexte"/>
          </w:rPr>
          <w:t>Qui veut gagner des millions dur les coûts</w:t>
        </w:r>
      </w:hyperlink>
      <w:r w:rsidR="0035786E">
        <w:t xml:space="preserve"> </w:t>
      </w:r>
    </w:p>
    <w:p w14:paraId="4669A8C3" w14:textId="52BF4EDB" w:rsidR="00E94372" w:rsidRDefault="00000000" w:rsidP="00F20FFE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71" w:history="1">
        <w:r w:rsidR="00E94372" w:rsidRPr="00E94372">
          <w:rPr>
            <w:rStyle w:val="Lienhypertexte"/>
            <w:rFonts w:ascii="Calibri" w:eastAsia="Times New Roman" w:hAnsi="Calibri" w:cs="Calibri"/>
            <w:lang w:eastAsia="fr-BE"/>
          </w:rPr>
          <w:t>Simulateurs Mes questions d'argent</w:t>
        </w:r>
      </w:hyperlink>
      <w:r w:rsidR="00E94372" w:rsidRPr="00E94372">
        <w:rPr>
          <w:rFonts w:ascii="Calibri" w:eastAsia="Times New Roman" w:hAnsi="Calibri" w:cs="Calibri"/>
          <w:color w:val="000000"/>
          <w:lang w:eastAsia="fr-BE"/>
        </w:rPr>
        <w:t xml:space="preserve"> </w:t>
      </w:r>
    </w:p>
    <w:p w14:paraId="6013D9E9" w14:textId="7BBB32E0" w:rsidR="00417B18" w:rsidRPr="004F733F" w:rsidRDefault="00417B18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Fonts w:ascii="Arial" w:hAnsi="Arial" w:cs="Arial"/>
          <w:color w:val="111111"/>
          <w:spacing w:val="-5"/>
        </w:rPr>
      </w:pPr>
      <w:r w:rsidRPr="004007A0">
        <w:rPr>
          <w:noProof/>
        </w:rPr>
        <w:t xml:space="preserve"> </w:t>
      </w:r>
      <w:hyperlink r:id="rId172" w:history="1">
        <w:r w:rsidRPr="004F733F">
          <w:rPr>
            <w:rStyle w:val="Lienhypertexte"/>
            <w:bCs/>
          </w:rPr>
          <w:t>Mur Collaboratif d'économie gestion</w:t>
        </w:r>
      </w:hyperlink>
      <w:r w:rsidRPr="004F733F">
        <w:rPr>
          <w:rStyle w:val="Lienhypertexte"/>
          <w:b/>
        </w:rPr>
        <w:t> </w:t>
      </w:r>
      <w:r>
        <w:rPr>
          <w:noProof/>
        </w:rPr>
        <w:t>: Fichiers DOC sur </w:t>
      </w:r>
      <w:r w:rsidR="001F5F6F">
        <w:rPr>
          <w:noProof/>
        </w:rPr>
        <w:t>les onglets</w:t>
      </w:r>
      <w:r>
        <w:rPr>
          <w:noProof/>
        </w:rPr>
        <w:t xml:space="preserve">: Découvrir l’environnement d’une entreprise, </w:t>
      </w:r>
      <w:r w:rsidRPr="004F733F">
        <w:rPr>
          <w:rFonts w:cstheme="minorHAnsi"/>
          <w:color w:val="111111"/>
          <w:spacing w:val="-5"/>
        </w:rPr>
        <w:t>Les choix d’une entreprise en matière de production</w:t>
      </w:r>
      <w:r>
        <w:rPr>
          <w:rFonts w:cstheme="minorHAnsi"/>
          <w:color w:val="111111"/>
          <w:spacing w:val="-5"/>
        </w:rPr>
        <w:t>, De la création de valeur à sa répartition, Les mutations de la relation de travail</w:t>
      </w:r>
    </w:p>
    <w:p w14:paraId="749B9E6D" w14:textId="00EECF75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173" w:history="1">
        <w:proofErr w:type="spellStart"/>
        <w:r w:rsidR="00417B18" w:rsidRPr="004F733F">
          <w:rPr>
            <w:rStyle w:val="Lienhypertexte"/>
            <w:bCs/>
          </w:rPr>
          <w:t>Padlet</w:t>
        </w:r>
        <w:proofErr w:type="spellEnd"/>
        <w:r w:rsidR="00417B18" w:rsidRPr="004F733F">
          <w:rPr>
            <w:rStyle w:val="Lienhypertexte"/>
            <w:bCs/>
          </w:rPr>
          <w:t xml:space="preserve"> sur Economie et Droit</w:t>
        </w:r>
      </w:hyperlink>
      <w:r w:rsidR="00417B18" w:rsidRPr="004F733F">
        <w:rPr>
          <w:rStyle w:val="Lienhypertexte"/>
          <w:bCs/>
        </w:rPr>
        <w:t xml:space="preserve"> </w:t>
      </w:r>
      <w:r w:rsidR="00417B18">
        <w:rPr>
          <w:rStyle w:val="Lienhypertexte"/>
          <w:bCs/>
        </w:rPr>
        <w:t xml:space="preserve"> </w:t>
      </w:r>
    </w:p>
    <w:p w14:paraId="6C6EAE6D" w14:textId="77777777" w:rsidR="005C57F7" w:rsidRPr="005C57F7" w:rsidRDefault="005C57F7" w:rsidP="005C57F7">
      <w:pPr>
        <w:pStyle w:val="Titre2"/>
        <w:spacing w:line="312" w:lineRule="auto"/>
        <w:ind w:left="714" w:hanging="357"/>
      </w:pPr>
      <w:bookmarkStart w:id="47" w:name="_Toc164326457"/>
      <w:r w:rsidRPr="005C57F7">
        <w:t>L’entrepôt</w:t>
      </w:r>
      <w:bookmarkEnd w:id="47"/>
    </w:p>
    <w:p w14:paraId="6D266E80" w14:textId="7BAF0675" w:rsidR="005C57F7" w:rsidRPr="005C57F7" w:rsidRDefault="00000000" w:rsidP="005C57F7">
      <w:pPr>
        <w:pStyle w:val="Paragraphedeliste"/>
        <w:numPr>
          <w:ilvl w:val="0"/>
          <w:numId w:val="8"/>
        </w:numPr>
        <w:rPr>
          <w:rStyle w:val="Lienhypertexte"/>
          <w:color w:val="auto"/>
          <w:u w:val="none"/>
        </w:rPr>
      </w:pPr>
      <w:hyperlink r:id="rId174" w:history="1">
        <w:r w:rsidR="005C57F7">
          <w:rPr>
            <w:rStyle w:val="Lienhypertexte"/>
          </w:rPr>
          <w:t>Regroupement d'applications sur l'entrepôt</w:t>
        </w:r>
      </w:hyperlink>
    </w:p>
    <w:p w14:paraId="766A1BB5" w14:textId="77777777" w:rsidR="005C57F7" w:rsidRDefault="005C57F7" w:rsidP="005C57F7">
      <w:r>
        <w:t>Par exemple</w:t>
      </w:r>
    </w:p>
    <w:p w14:paraId="5FB5EEA8" w14:textId="77777777" w:rsidR="005C57F7" w:rsidRDefault="00000000" w:rsidP="005C57F7">
      <w:pPr>
        <w:pStyle w:val="Paragraphedeliste"/>
        <w:numPr>
          <w:ilvl w:val="0"/>
          <w:numId w:val="9"/>
        </w:numPr>
      </w:pPr>
      <w:hyperlink r:id="rId175" w:history="1">
        <w:r w:rsidR="005C57F7">
          <w:rPr>
            <w:rStyle w:val="Lienhypertexte"/>
          </w:rPr>
          <w:t>Les différentes zones d’un entrepôt et leur rôle</w:t>
        </w:r>
      </w:hyperlink>
    </w:p>
    <w:p w14:paraId="61917F44" w14:textId="77777777" w:rsidR="005C57F7" w:rsidRDefault="00000000" w:rsidP="005C57F7">
      <w:pPr>
        <w:pStyle w:val="Paragraphedeliste"/>
        <w:numPr>
          <w:ilvl w:val="0"/>
          <w:numId w:val="9"/>
        </w:numPr>
      </w:pPr>
      <w:hyperlink r:id="rId176" w:history="1">
        <w:r w:rsidR="005C57F7">
          <w:rPr>
            <w:rStyle w:val="Lienhypertexte"/>
          </w:rPr>
          <w:t>Prévention des risques en entrepôt</w:t>
        </w:r>
      </w:hyperlink>
    </w:p>
    <w:p w14:paraId="25CC448C" w14:textId="77777777" w:rsidR="005C57F7" w:rsidRDefault="00000000" w:rsidP="005C57F7">
      <w:pPr>
        <w:pStyle w:val="Paragraphedeliste"/>
        <w:numPr>
          <w:ilvl w:val="0"/>
          <w:numId w:val="9"/>
        </w:numPr>
      </w:pPr>
      <w:hyperlink r:id="rId177" w:history="1">
        <w:r w:rsidR="005C57F7">
          <w:rPr>
            <w:rStyle w:val="Lienhypertexte"/>
          </w:rPr>
          <w:t>Quelle est ma zone de stockage dans l'entrepôt ?</w:t>
        </w:r>
      </w:hyperlink>
    </w:p>
    <w:p w14:paraId="286E7777" w14:textId="77777777" w:rsidR="005C57F7" w:rsidRDefault="00000000" w:rsidP="005C57F7">
      <w:pPr>
        <w:pStyle w:val="Paragraphedeliste"/>
        <w:numPr>
          <w:ilvl w:val="0"/>
          <w:numId w:val="9"/>
        </w:numPr>
      </w:pPr>
      <w:hyperlink r:id="rId178" w:history="1">
        <w:r w:rsidR="005C57F7">
          <w:rPr>
            <w:rStyle w:val="Lienhypertexte"/>
          </w:rPr>
          <w:t>L’identification des zones d’un entrepôt Mots croisés</w:t>
        </w:r>
      </w:hyperlink>
    </w:p>
    <w:p w14:paraId="30E9EA72" w14:textId="77777777" w:rsidR="005C57F7" w:rsidRDefault="00000000" w:rsidP="005C57F7">
      <w:pPr>
        <w:pStyle w:val="Paragraphedeliste"/>
        <w:numPr>
          <w:ilvl w:val="0"/>
          <w:numId w:val="9"/>
        </w:numPr>
      </w:pPr>
      <w:hyperlink r:id="rId179" w:history="1">
        <w:r w:rsidR="005C57F7">
          <w:rPr>
            <w:rStyle w:val="Lienhypertexte"/>
          </w:rPr>
          <w:t>Les différents risques en entrepôt</w:t>
        </w:r>
      </w:hyperlink>
      <w:r w:rsidR="005C57F7">
        <w:t xml:space="preserve"> </w:t>
      </w:r>
    </w:p>
    <w:p w14:paraId="73014F19" w14:textId="77777777" w:rsidR="005C57F7" w:rsidRPr="005C57F7" w:rsidRDefault="005C57F7" w:rsidP="005C57F7">
      <w:pPr>
        <w:pStyle w:val="Titre2"/>
        <w:spacing w:line="312" w:lineRule="auto"/>
      </w:pPr>
      <w:bookmarkStart w:id="48" w:name="_Toc164326458"/>
      <w:r w:rsidRPr="005C57F7">
        <w:t>L’ergonomie</w:t>
      </w:r>
      <w:bookmarkEnd w:id="48"/>
    </w:p>
    <w:p w14:paraId="14446A32" w14:textId="77777777" w:rsidR="005C57F7" w:rsidRDefault="00000000" w:rsidP="005C57F7">
      <w:pPr>
        <w:pStyle w:val="Paragraphedeliste"/>
        <w:numPr>
          <w:ilvl w:val="0"/>
          <w:numId w:val="9"/>
        </w:numPr>
        <w:rPr>
          <w:rStyle w:val="Lienhypertexte"/>
        </w:rPr>
      </w:pPr>
      <w:hyperlink r:id="rId180" w:history="1">
        <w:r w:rsidR="005C57F7">
          <w:rPr>
            <w:rStyle w:val="Lienhypertexte"/>
          </w:rPr>
          <w:t>Quiz sur la notion d'ergonomie</w:t>
        </w:r>
      </w:hyperlink>
      <w:r w:rsidR="005C57F7" w:rsidRPr="00C505BE">
        <w:rPr>
          <w:rStyle w:val="Lienhypertexte"/>
        </w:rPr>
        <w:t xml:space="preserve">   </w:t>
      </w:r>
    </w:p>
    <w:p w14:paraId="18D3E591" w14:textId="77777777" w:rsidR="005C57F7" w:rsidRDefault="005C57F7" w:rsidP="005C57F7">
      <w:pPr>
        <w:pStyle w:val="Paragraphedeliste"/>
      </w:pPr>
    </w:p>
    <w:p w14:paraId="679706DC" w14:textId="77777777" w:rsidR="00417B18" w:rsidRDefault="00417B18" w:rsidP="005450A6">
      <w:pPr>
        <w:pStyle w:val="Titre2"/>
        <w:spacing w:line="312" w:lineRule="auto"/>
      </w:pPr>
      <w:bookmarkStart w:id="49" w:name="_Toc95292177"/>
      <w:bookmarkStart w:id="50" w:name="_Toc95300089"/>
      <w:bookmarkStart w:id="51" w:name="_Toc164326459"/>
      <w:r>
        <w:t>Les étiquettes</w:t>
      </w:r>
      <w:bookmarkEnd w:id="49"/>
      <w:bookmarkEnd w:id="50"/>
      <w:bookmarkEnd w:id="51"/>
    </w:p>
    <w:p w14:paraId="4E57B49F" w14:textId="65E5D839" w:rsidR="00C26CEB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81" w:history="1">
        <w:r w:rsidR="00C26CEB">
          <w:rPr>
            <w:rStyle w:val="Lienhypertexte"/>
          </w:rPr>
          <w:t>Propositions d'activités autour de l'étiquette</w:t>
        </w:r>
      </w:hyperlink>
      <w:r w:rsidR="00C26CEB">
        <w:rPr>
          <w:rStyle w:val="Lienhypertexte"/>
        </w:rPr>
        <w:t xml:space="preserve"> </w:t>
      </w:r>
    </w:p>
    <w:p w14:paraId="00C66D09" w14:textId="03201CB1" w:rsidR="0035786E" w:rsidRPr="00510EB9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82" w:history="1">
        <w:r w:rsidR="0035786E">
          <w:rPr>
            <w:rStyle w:val="Lienhypertexte"/>
          </w:rPr>
          <w:t>L'étiquette-prix placement sur image</w:t>
        </w:r>
      </w:hyperlink>
      <w:r w:rsidR="0035786E">
        <w:rPr>
          <w:rStyle w:val="Lienhypertexte"/>
        </w:rPr>
        <w:t xml:space="preserve"> </w:t>
      </w:r>
    </w:p>
    <w:p w14:paraId="34209A3A" w14:textId="77777777" w:rsidR="00417B18" w:rsidRPr="00250F8E" w:rsidRDefault="00417B18" w:rsidP="005450A6">
      <w:pPr>
        <w:pStyle w:val="Titre2"/>
        <w:spacing w:line="312" w:lineRule="auto"/>
      </w:pPr>
      <w:bookmarkStart w:id="52" w:name="_Toc95300102"/>
      <w:bookmarkStart w:id="53" w:name="_Toc164326460"/>
      <w:r>
        <w:t>Les f</w:t>
      </w:r>
      <w:r w:rsidRPr="00250F8E">
        <w:t xml:space="preserve">aits </w:t>
      </w:r>
      <w:r w:rsidRPr="00250F8E">
        <w:rPr>
          <w:noProof/>
        </w:rPr>
        <w:t>sociaux</w:t>
      </w:r>
      <w:bookmarkEnd w:id="52"/>
      <w:bookmarkEnd w:id="53"/>
    </w:p>
    <w:p w14:paraId="61C9805B" w14:textId="77777777" w:rsidR="00417B18" w:rsidRPr="00B449E2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183" w:history="1">
        <w:r w:rsidR="00417B18" w:rsidRPr="00B449E2">
          <w:rPr>
            <w:rStyle w:val="Lienhypertexte"/>
            <w:bCs/>
          </w:rPr>
          <w:t>Pub Jules, lutter contre les préjugés vidéo</w:t>
        </w:r>
      </w:hyperlink>
      <w:r w:rsidR="00417B18" w:rsidRPr="00417B18">
        <w:rPr>
          <w:rStyle w:val="Lienhypertexte"/>
          <w:bCs/>
          <w:color w:val="auto"/>
          <w:u w:val="none"/>
        </w:rPr>
        <w:t xml:space="preserve">   et  </w:t>
      </w:r>
      <w:hyperlink r:id="rId184" w:history="1">
        <w:r w:rsidR="00417B18" w:rsidRPr="00B449E2">
          <w:rPr>
            <w:rStyle w:val="Lienhypertexte"/>
            <w:bCs/>
          </w:rPr>
          <w:t>https://www.jules.com/fr-fr/campaign-men-in-progress.html</w:t>
        </w:r>
      </w:hyperlink>
      <w:r w:rsidR="00417B18" w:rsidRPr="00B449E2">
        <w:rPr>
          <w:rStyle w:val="Lienhypertexte"/>
          <w:bCs/>
        </w:rPr>
        <w:t xml:space="preserve"> </w:t>
      </w:r>
    </w:p>
    <w:bookmarkStart w:id="54" w:name="_Hlk125561700"/>
    <w:p w14:paraId="334BF1F4" w14:textId="4DF7DE9A" w:rsidR="00417B18" w:rsidRPr="00417B18" w:rsidRDefault="00576E85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r>
        <w:fldChar w:fldCharType="begin"/>
      </w:r>
      <w:r>
        <w:instrText>HYPERLINK "https://view.genial.ly/5e8754aed5aa510e32b34041"</w:instrText>
      </w:r>
      <w:r>
        <w:fldChar w:fldCharType="separate"/>
      </w:r>
      <w:r w:rsidR="00417B18" w:rsidRPr="00B449E2">
        <w:rPr>
          <w:rStyle w:val="Lienhypertexte"/>
          <w:bCs/>
        </w:rPr>
        <w:t>Genially sous forme de quiz sur le développement durable</w:t>
      </w:r>
      <w:r>
        <w:rPr>
          <w:rStyle w:val="Lienhypertexte"/>
          <w:bCs/>
        </w:rPr>
        <w:fldChar w:fldCharType="end"/>
      </w:r>
    </w:p>
    <w:p w14:paraId="27F174C6" w14:textId="77777777" w:rsidR="00417B18" w:rsidRDefault="00417B18" w:rsidP="005450A6">
      <w:pPr>
        <w:pStyle w:val="Titre2"/>
        <w:spacing w:line="312" w:lineRule="auto"/>
      </w:pPr>
      <w:bookmarkStart w:id="55" w:name="_Toc95292173"/>
      <w:bookmarkStart w:id="56" w:name="_Toc95300085"/>
      <w:bookmarkStart w:id="57" w:name="_Toc164326461"/>
      <w:bookmarkEnd w:id="54"/>
      <w:r>
        <w:t>La fidélisation</w:t>
      </w:r>
      <w:bookmarkEnd w:id="55"/>
      <w:bookmarkEnd w:id="56"/>
      <w:bookmarkEnd w:id="57"/>
    </w:p>
    <w:p w14:paraId="7519A92B" w14:textId="77777777" w:rsidR="00417B18" w:rsidRPr="00417B18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  <w:color w:val="auto"/>
          <w:u w:val="none"/>
        </w:rPr>
      </w:pPr>
      <w:hyperlink r:id="rId185" w:history="1">
        <w:r w:rsidR="00417B18" w:rsidRPr="00417B18">
          <w:rPr>
            <w:rStyle w:val="Lienhypertexte"/>
            <w:bCs/>
          </w:rPr>
          <w:t>Google Docs La collecte et le traitement de la fidélisation chez Yves Rocher</w:t>
        </w:r>
      </w:hyperlink>
      <w:r w:rsidR="00417B18" w:rsidRPr="00417B18">
        <w:rPr>
          <w:rStyle w:val="Lienhypertexte"/>
          <w:bCs/>
        </w:rPr>
        <w:t xml:space="preserve"> </w:t>
      </w:r>
      <w:r w:rsidR="00417B18" w:rsidRPr="00417B18">
        <w:rPr>
          <w:rStyle w:val="Lienhypertexte"/>
          <w:bCs/>
          <w:color w:val="auto"/>
          <w:u w:val="none"/>
        </w:rPr>
        <w:t xml:space="preserve">Travail à réaliser sur base de liens et de documents </w:t>
      </w:r>
    </w:p>
    <w:p w14:paraId="747BBD45" w14:textId="77777777" w:rsidR="00417B18" w:rsidRPr="00417B18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186" w:history="1">
        <w:r w:rsidR="00417B18" w:rsidRPr="00417B18">
          <w:rPr>
            <w:rStyle w:val="Lienhypertexte"/>
            <w:bCs/>
          </w:rPr>
          <w:t>Jeu sur les principaux outils de fidélisation et de communication</w:t>
        </w:r>
      </w:hyperlink>
      <w:r w:rsidR="00417B18" w:rsidRPr="00417B18">
        <w:rPr>
          <w:rStyle w:val="Lienhypertexte"/>
          <w:bCs/>
        </w:rPr>
        <w:t xml:space="preserve"> </w:t>
      </w:r>
    </w:p>
    <w:bookmarkStart w:id="58" w:name="_Hlk125561756"/>
    <w:p w14:paraId="4A18FA93" w14:textId="77777777" w:rsidR="00417B18" w:rsidRPr="00417B18" w:rsidRDefault="00576E85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r>
        <w:fldChar w:fldCharType="begin"/>
      </w:r>
      <w:r>
        <w:instrText>HYPERLINK "https://view.genial.ly/6118cfd4b4ea040dccc24881/interactive-content-enquete-sur-la-carte-de-fidelite"</w:instrText>
      </w:r>
      <w:r>
        <w:fldChar w:fldCharType="separate"/>
      </w:r>
      <w:r w:rsidR="00417B18" w:rsidRPr="00417B18">
        <w:rPr>
          <w:rStyle w:val="Lienhypertexte"/>
          <w:bCs/>
        </w:rPr>
        <w:t>Genially sur la carte de fidélité</w:t>
      </w:r>
      <w:r>
        <w:rPr>
          <w:rStyle w:val="Lienhypertexte"/>
          <w:bCs/>
        </w:rPr>
        <w:fldChar w:fldCharType="end"/>
      </w:r>
      <w:r w:rsidR="00417B18" w:rsidRPr="00417B18">
        <w:rPr>
          <w:rStyle w:val="Lienhypertexte"/>
          <w:bCs/>
        </w:rPr>
        <w:t xml:space="preserve"> </w:t>
      </w:r>
    </w:p>
    <w:p w14:paraId="3B51B2A4" w14:textId="79D0A6A7" w:rsidR="00417B18" w:rsidRPr="00417B18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187" w:history="1">
        <w:r w:rsidR="00417B18" w:rsidRPr="00417B18">
          <w:rPr>
            <w:rStyle w:val="Lienhypertexte"/>
            <w:bCs/>
          </w:rPr>
          <w:t>Genially Quiz sur la carte de fidélité</w:t>
        </w:r>
      </w:hyperlink>
      <w:r w:rsidR="00417B18">
        <w:rPr>
          <w:rStyle w:val="Lienhypertexte"/>
        </w:rPr>
        <w:t xml:space="preserve"> </w:t>
      </w:r>
    </w:p>
    <w:p w14:paraId="25AA67B1" w14:textId="01F965D9" w:rsidR="00417B18" w:rsidRDefault="005C57F7" w:rsidP="005450A6">
      <w:pPr>
        <w:pStyle w:val="Titre2"/>
        <w:spacing w:line="312" w:lineRule="auto"/>
        <w:ind w:left="567"/>
      </w:pPr>
      <w:bookmarkStart w:id="59" w:name="_Toc95292187"/>
      <w:bookmarkStart w:id="60" w:name="_Toc95300099"/>
      <w:bookmarkStart w:id="61" w:name="_Toc164326462"/>
      <w:bookmarkEnd w:id="58"/>
      <w:r>
        <w:t>La g</w:t>
      </w:r>
      <w:r w:rsidR="00417B18">
        <w:t>estion</w:t>
      </w:r>
      <w:bookmarkEnd w:id="59"/>
      <w:bookmarkEnd w:id="60"/>
      <w:bookmarkEnd w:id="61"/>
      <w:r w:rsidR="00417B18">
        <w:t xml:space="preserve"> </w:t>
      </w:r>
    </w:p>
    <w:p w14:paraId="1558A681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88" w:history="1">
        <w:r w:rsidR="00417B18">
          <w:rPr>
            <w:rStyle w:val="Lienhypertexte"/>
          </w:rPr>
          <w:t>Jeu sérieux Je crée mon entreprise</w:t>
        </w:r>
      </w:hyperlink>
      <w:r w:rsidR="00417B18">
        <w:t xml:space="preserve"> </w:t>
      </w:r>
    </w:p>
    <w:p w14:paraId="04F854FF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89" w:history="1">
        <w:proofErr w:type="spellStart"/>
        <w:r w:rsidR="00417B18">
          <w:rPr>
            <w:rStyle w:val="Lienhypertexte"/>
          </w:rPr>
          <w:t>Piktochart</w:t>
        </w:r>
        <w:proofErr w:type="spellEnd"/>
        <w:r w:rsidR="00417B18">
          <w:rPr>
            <w:rStyle w:val="Lienhypertexte"/>
          </w:rPr>
          <w:t xml:space="preserve"> Synthèse sur la TVA</w:t>
        </w:r>
      </w:hyperlink>
      <w:r w:rsidR="00417B18" w:rsidRPr="003F0072">
        <w:t xml:space="preserve"> </w:t>
      </w:r>
    </w:p>
    <w:p w14:paraId="45E15B9B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90" w:history="1">
        <w:r w:rsidR="00417B18" w:rsidRPr="00D45868">
          <w:rPr>
            <w:rStyle w:val="Lienhypertexte"/>
          </w:rPr>
          <w:t>Le management des ressources humaines vidéo</w:t>
        </w:r>
      </w:hyperlink>
    </w:p>
    <w:p w14:paraId="71842026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91" w:history="1">
        <w:r w:rsidR="00417B18" w:rsidRPr="00D45868">
          <w:rPr>
            <w:rStyle w:val="Lienhypertexte"/>
          </w:rPr>
          <w:t>Le management des ressources humaines Google Forms</w:t>
        </w:r>
      </w:hyperlink>
    </w:p>
    <w:p w14:paraId="74D23FA6" w14:textId="3D2754E3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92" w:history="1">
        <w:proofErr w:type="spellStart"/>
        <w:r w:rsidR="00431F51">
          <w:rPr>
            <w:rStyle w:val="Lienhypertexte"/>
          </w:rPr>
          <w:t>Piktochart</w:t>
        </w:r>
        <w:proofErr w:type="spellEnd"/>
        <w:r w:rsidR="00431F51">
          <w:rPr>
            <w:rStyle w:val="Lienhypertexte"/>
          </w:rPr>
          <w:t xml:space="preserve"> Synthèse sur le management des ressources humaines </w:t>
        </w:r>
      </w:hyperlink>
    </w:p>
    <w:p w14:paraId="40E0A83C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93" w:history="1">
        <w:r w:rsidR="00417B18" w:rsidRPr="00D45868">
          <w:rPr>
            <w:rStyle w:val="Lienhypertexte"/>
          </w:rPr>
          <w:t>Le recrutement vidéo</w:t>
        </w:r>
      </w:hyperlink>
    </w:p>
    <w:p w14:paraId="05A2D30D" w14:textId="77777777" w:rsidR="00417B18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94" w:history="1">
        <w:r w:rsidR="00417B18">
          <w:rPr>
            <w:rStyle w:val="Lienhypertexte"/>
          </w:rPr>
          <w:t>Le recrutement Google Forms</w:t>
        </w:r>
      </w:hyperlink>
    </w:p>
    <w:p w14:paraId="5287579D" w14:textId="5ACEBF9A" w:rsidR="00417B18" w:rsidRPr="00F97CA6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195" w:history="1">
        <w:proofErr w:type="spellStart"/>
        <w:r w:rsidR="00431F51">
          <w:rPr>
            <w:rStyle w:val="Lienhypertexte"/>
          </w:rPr>
          <w:t>Piktochart</w:t>
        </w:r>
        <w:proofErr w:type="spellEnd"/>
        <w:r w:rsidR="00431F51">
          <w:rPr>
            <w:rStyle w:val="Lienhypertexte"/>
          </w:rPr>
          <w:t xml:space="preserve"> Synthèse sur le recrutement </w:t>
        </w:r>
      </w:hyperlink>
    </w:p>
    <w:p w14:paraId="48995FD8" w14:textId="32B7020C" w:rsidR="00F97CA6" w:rsidRDefault="005C57F7" w:rsidP="00F97CA6">
      <w:pPr>
        <w:pStyle w:val="Titre2"/>
      </w:pPr>
      <w:bookmarkStart w:id="62" w:name="_Toc164326463"/>
      <w:r>
        <w:t>L’i</w:t>
      </w:r>
      <w:r w:rsidR="00F97CA6">
        <w:t>nformatique</w:t>
      </w:r>
      <w:bookmarkEnd w:id="62"/>
    </w:p>
    <w:p w14:paraId="057296B9" w14:textId="0DD000ED" w:rsidR="00F97CA6" w:rsidRPr="00F97CA6" w:rsidRDefault="00000000" w:rsidP="00F97C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96" w:history="1">
        <w:r w:rsidR="00F97CA6">
          <w:rPr>
            <w:rStyle w:val="Lienhypertexte"/>
          </w:rPr>
          <w:t xml:space="preserve">Learning Apps les principaux éléments composant l'équipement informatique </w:t>
        </w:r>
      </w:hyperlink>
      <w:r w:rsidR="00F97CA6" w:rsidRPr="00F97CA6">
        <w:rPr>
          <w:rStyle w:val="Lienhypertexte"/>
        </w:rPr>
        <w:t xml:space="preserve"> </w:t>
      </w:r>
    </w:p>
    <w:p w14:paraId="7FC03FE3" w14:textId="0085C189" w:rsidR="00F97CA6" w:rsidRDefault="00000000" w:rsidP="00F97C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97" w:history="1">
        <w:r w:rsidR="00F97CA6">
          <w:rPr>
            <w:rStyle w:val="Lienhypertexte"/>
          </w:rPr>
          <w:t>Test QCM sur l'informatique</w:t>
        </w:r>
      </w:hyperlink>
      <w:r w:rsidR="00F97CA6">
        <w:t xml:space="preserve"> </w:t>
      </w:r>
    </w:p>
    <w:p w14:paraId="69ED89BF" w14:textId="32E768F6" w:rsidR="00231349" w:rsidRDefault="00000000" w:rsidP="00F97C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98" w:history="1">
        <w:r w:rsidR="00231349">
          <w:rPr>
            <w:rStyle w:val="Lienhypertexte"/>
          </w:rPr>
          <w:t>Placement sur image: l'environnement informatique</w:t>
        </w:r>
      </w:hyperlink>
    </w:p>
    <w:p w14:paraId="1A15E180" w14:textId="77777777" w:rsidR="00BF116C" w:rsidRDefault="00000000" w:rsidP="00F97C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99" w:history="1">
        <w:r w:rsidR="00231349">
          <w:rPr>
            <w:rStyle w:val="Lienhypertexte"/>
          </w:rPr>
          <w:t>Placement sur image: le matériel informatique</w:t>
        </w:r>
      </w:hyperlink>
    </w:p>
    <w:p w14:paraId="64635FCD" w14:textId="77777777" w:rsidR="00BF116C" w:rsidRDefault="00000000" w:rsidP="00F97C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200" w:history="1">
        <w:r w:rsidR="00BF116C">
          <w:rPr>
            <w:rStyle w:val="Lienhypertexte"/>
          </w:rPr>
          <w:t>Les zones de l'écran dans un environnement Windows</w:t>
        </w:r>
      </w:hyperlink>
    </w:p>
    <w:p w14:paraId="26FC2C84" w14:textId="77777777" w:rsidR="00BF116C" w:rsidRDefault="00000000" w:rsidP="00F97C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201" w:history="1">
        <w:r w:rsidR="00BF116C">
          <w:rPr>
            <w:rStyle w:val="Lienhypertexte"/>
          </w:rPr>
          <w:t>Les fonctions de base de Open Office Writer</w:t>
        </w:r>
      </w:hyperlink>
    </w:p>
    <w:p w14:paraId="70B4E88B" w14:textId="77777777" w:rsidR="00AB2338" w:rsidRDefault="00000000" w:rsidP="00F97C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202" w:history="1">
        <w:r w:rsidR="0010489B">
          <w:rPr>
            <w:rStyle w:val="Lienhypertexte"/>
          </w:rPr>
          <w:t>Les icônes en traitement de texte</w:t>
        </w:r>
      </w:hyperlink>
      <w:r w:rsidR="0010489B">
        <w:t xml:space="preserve"> </w:t>
      </w:r>
      <w:r w:rsidR="00BF116C">
        <w:t xml:space="preserve">  </w:t>
      </w:r>
      <w:r w:rsidR="00231349">
        <w:t xml:space="preserve"> </w:t>
      </w:r>
    </w:p>
    <w:p w14:paraId="265E4763" w14:textId="31D66093" w:rsidR="00231349" w:rsidRDefault="00000000" w:rsidP="00F97C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203" w:history="1">
        <w:r w:rsidR="00AB2338">
          <w:rPr>
            <w:rStyle w:val="Lienhypertexte"/>
          </w:rPr>
          <w:t>Learning Apps sur le tableur</w:t>
        </w:r>
      </w:hyperlink>
      <w:r w:rsidR="00AB2338">
        <w:t xml:space="preserve"> </w:t>
      </w:r>
      <w:r w:rsidR="00231349">
        <w:t xml:space="preserve"> </w:t>
      </w:r>
    </w:p>
    <w:p w14:paraId="7D460CBB" w14:textId="77777777" w:rsidR="00E968B0" w:rsidRDefault="00E968B0" w:rsidP="00E968B0">
      <w:pPr>
        <w:pStyle w:val="Titre2"/>
        <w:spacing w:line="312" w:lineRule="auto"/>
      </w:pPr>
      <w:bookmarkStart w:id="63" w:name="_Toc164326464"/>
      <w:r>
        <w:t>La logistique</w:t>
      </w:r>
      <w:bookmarkEnd w:id="63"/>
    </w:p>
    <w:p w14:paraId="03635374" w14:textId="77777777" w:rsidR="00E968B0" w:rsidRPr="003907F7" w:rsidRDefault="00E968B0" w:rsidP="00E968B0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204" w:history="1">
        <w:r w:rsidRPr="003907F7">
          <w:rPr>
            <w:rStyle w:val="Lienhypertexte"/>
          </w:rPr>
          <w:t>La réception des marchandises </w:t>
        </w:r>
      </w:hyperlink>
      <w:r w:rsidRPr="003907F7">
        <w:t>: Identifier les éléments de charge d’un véhicule, calculer la charge utile selon le véhicule, Contrôler la justesse des calculs. Ensembles d’applications interactives.</w:t>
      </w:r>
    </w:p>
    <w:p w14:paraId="148543D0" w14:textId="77777777" w:rsidR="00E968B0" w:rsidRPr="003907F7" w:rsidRDefault="00E968B0" w:rsidP="00E968B0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205" w:history="1">
        <w:r w:rsidRPr="003907F7">
          <w:rPr>
            <w:rStyle w:val="Lienhypertexte"/>
          </w:rPr>
          <w:t>Genially sur la fonction de cariste</w:t>
        </w:r>
      </w:hyperlink>
      <w:r w:rsidRPr="003907F7">
        <w:t xml:space="preserve"> (accessoires, pictogrammes, plaque de charge, prise de poste, QCM, cours et tests)</w:t>
      </w:r>
    </w:p>
    <w:p w14:paraId="57873EA7" w14:textId="77777777" w:rsidR="00E968B0" w:rsidRPr="003907F7" w:rsidRDefault="00E968B0" w:rsidP="00E968B0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206" w:history="1">
        <w:r w:rsidRPr="003907F7">
          <w:rPr>
            <w:rStyle w:val="Lienhypertexte"/>
          </w:rPr>
          <w:t>Vidéos de cas pratiques</w:t>
        </w:r>
      </w:hyperlink>
      <w:r w:rsidRPr="003907F7">
        <w:t xml:space="preserve"> sur </w:t>
      </w:r>
    </w:p>
    <w:p w14:paraId="7A7B806E" w14:textId="77777777" w:rsidR="00E968B0" w:rsidRPr="003907F7" w:rsidRDefault="00E968B0" w:rsidP="00E968B0">
      <w:pPr>
        <w:pStyle w:val="Paragraphedeliste"/>
        <w:numPr>
          <w:ilvl w:val="1"/>
          <w:numId w:val="1"/>
        </w:numPr>
        <w:spacing w:line="312" w:lineRule="auto"/>
      </w:pPr>
      <w:r w:rsidRPr="003907F7">
        <w:t>La planification de la réception</w:t>
      </w:r>
    </w:p>
    <w:p w14:paraId="6EFAEE26" w14:textId="77777777" w:rsidR="00E968B0" w:rsidRDefault="00E968B0" w:rsidP="00E968B0">
      <w:pPr>
        <w:pStyle w:val="Paragraphedeliste"/>
        <w:numPr>
          <w:ilvl w:val="1"/>
          <w:numId w:val="1"/>
        </w:numPr>
        <w:spacing w:line="312" w:lineRule="auto"/>
      </w:pPr>
      <w:r>
        <w:t>La palettisation</w:t>
      </w:r>
    </w:p>
    <w:p w14:paraId="2B8F211D" w14:textId="77777777" w:rsidR="00E968B0" w:rsidRDefault="00E968B0" w:rsidP="00E968B0">
      <w:pPr>
        <w:pStyle w:val="Paragraphedeliste"/>
        <w:numPr>
          <w:ilvl w:val="1"/>
          <w:numId w:val="1"/>
        </w:numPr>
        <w:spacing w:line="312" w:lineRule="auto"/>
      </w:pPr>
      <w:r>
        <w:t>La préparation des commandes : réorganisation</w:t>
      </w:r>
    </w:p>
    <w:p w14:paraId="2CF6325F" w14:textId="77777777" w:rsidR="00E968B0" w:rsidRDefault="00E968B0" w:rsidP="00E968B0">
      <w:pPr>
        <w:pStyle w:val="Paragraphedeliste"/>
        <w:numPr>
          <w:ilvl w:val="1"/>
          <w:numId w:val="1"/>
        </w:numPr>
        <w:spacing w:line="312" w:lineRule="auto"/>
      </w:pPr>
      <w:r>
        <w:t>L’emballage et le rayonnage</w:t>
      </w:r>
    </w:p>
    <w:p w14:paraId="7BF7425F" w14:textId="77777777" w:rsidR="00E968B0" w:rsidRPr="00765DB4" w:rsidRDefault="00E968B0" w:rsidP="00E968B0">
      <w:pPr>
        <w:pStyle w:val="Paragraphedeliste"/>
        <w:numPr>
          <w:ilvl w:val="1"/>
          <w:numId w:val="1"/>
        </w:numPr>
        <w:spacing w:line="312" w:lineRule="auto"/>
      </w:pPr>
      <w:r>
        <w:t xml:space="preserve">Le palettier  </w:t>
      </w:r>
    </w:p>
    <w:p w14:paraId="2898CD5F" w14:textId="77777777" w:rsidR="005C57F7" w:rsidRPr="005C57F7" w:rsidRDefault="005C57F7" w:rsidP="005C57F7">
      <w:pPr>
        <w:pStyle w:val="Titre2"/>
        <w:spacing w:line="312" w:lineRule="auto"/>
      </w:pPr>
      <w:bookmarkStart w:id="64" w:name="_Toc164326465"/>
      <w:r w:rsidRPr="005C57F7">
        <w:t>La manutention</w:t>
      </w:r>
      <w:bookmarkEnd w:id="64"/>
    </w:p>
    <w:p w14:paraId="090B859D" w14:textId="77777777" w:rsidR="005C57F7" w:rsidRPr="005C57F7" w:rsidRDefault="00000000" w:rsidP="005C57F7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07" w:history="1">
        <w:r w:rsidR="005C57F7">
          <w:rPr>
            <w:rStyle w:val="Lienhypertexte"/>
          </w:rPr>
          <w:t>Jeu sur le matériel de manutention</w:t>
        </w:r>
      </w:hyperlink>
    </w:p>
    <w:p w14:paraId="1A11922F" w14:textId="77777777" w:rsidR="005C57F7" w:rsidRPr="005C57F7" w:rsidRDefault="00000000" w:rsidP="005C57F7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08" w:history="1">
        <w:r w:rsidR="005C57F7">
          <w:rPr>
            <w:rStyle w:val="Lienhypertexte"/>
          </w:rPr>
          <w:t>Engins d'aide à la manutention</w:t>
        </w:r>
      </w:hyperlink>
    </w:p>
    <w:p w14:paraId="2F21C6C1" w14:textId="77777777" w:rsidR="005C57F7" w:rsidRPr="005C57F7" w:rsidRDefault="00000000" w:rsidP="005C57F7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09" w:history="1">
        <w:r w:rsidR="005C57F7">
          <w:rPr>
            <w:rStyle w:val="Lienhypertexte"/>
          </w:rPr>
          <w:t>Qui veut devenir champion de la manutention?</w:t>
        </w:r>
      </w:hyperlink>
    </w:p>
    <w:p w14:paraId="3DD29E00" w14:textId="77777777" w:rsidR="005C57F7" w:rsidRPr="005C57F7" w:rsidRDefault="00000000" w:rsidP="005C57F7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10" w:history="1">
        <w:r w:rsidR="005C57F7">
          <w:rPr>
            <w:rStyle w:val="Lienhypertexte"/>
          </w:rPr>
          <w:t>Place le matériel de manutention dans la bonne catégorie</w:t>
        </w:r>
      </w:hyperlink>
    </w:p>
    <w:p w14:paraId="54042F34" w14:textId="77777777" w:rsidR="005C57F7" w:rsidRPr="005C57F7" w:rsidRDefault="00000000" w:rsidP="005C57F7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11" w:history="1">
        <w:r w:rsidR="005C57F7">
          <w:rPr>
            <w:rStyle w:val="Lienhypertexte"/>
          </w:rPr>
          <w:t>Le comportement, la tenue et les EPI, les risques de manutention et posture au travail, le bruit...</w:t>
        </w:r>
      </w:hyperlink>
    </w:p>
    <w:p w14:paraId="3F93C97D" w14:textId="77777777" w:rsidR="005C57F7" w:rsidRPr="00487996" w:rsidRDefault="00000000" w:rsidP="005C57F7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12" w:history="1">
        <w:r w:rsidR="005C57F7">
          <w:rPr>
            <w:rStyle w:val="Lienhypertexte"/>
          </w:rPr>
          <w:t>Regroupement d'applications sur la manutention</w:t>
        </w:r>
      </w:hyperlink>
    </w:p>
    <w:p w14:paraId="5A668170" w14:textId="77777777" w:rsidR="002875C5" w:rsidRDefault="002875C5" w:rsidP="005450A6">
      <w:pPr>
        <w:pStyle w:val="Titre2"/>
        <w:spacing w:line="312" w:lineRule="auto"/>
      </w:pPr>
      <w:bookmarkStart w:id="65" w:name="_Toc95292176"/>
      <w:bookmarkStart w:id="66" w:name="_Toc95300088"/>
      <w:bookmarkStart w:id="67" w:name="_Toc164326466"/>
      <w:r>
        <w:lastRenderedPageBreak/>
        <w:t>Le point de vente</w:t>
      </w:r>
      <w:bookmarkEnd w:id="65"/>
      <w:bookmarkEnd w:id="66"/>
      <w:bookmarkEnd w:id="67"/>
    </w:p>
    <w:p w14:paraId="29809B67" w14:textId="77777777" w:rsidR="002875C5" w:rsidRPr="002875C5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13" w:history="1">
        <w:r w:rsidR="002875C5">
          <w:rPr>
            <w:rStyle w:val="Lienhypertexte"/>
          </w:rPr>
          <w:t>Création d'un magasin de textile</w:t>
        </w:r>
      </w:hyperlink>
      <w:r w:rsidR="002875C5" w:rsidRPr="002875C5">
        <w:rPr>
          <w:rStyle w:val="Lienhypertexte"/>
        </w:rPr>
        <w:t xml:space="preserve"> </w:t>
      </w:r>
    </w:p>
    <w:p w14:paraId="45D68B12" w14:textId="2D51E932" w:rsidR="002875C5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14" w:history="1">
        <w:r w:rsidR="002875C5">
          <w:rPr>
            <w:rStyle w:val="Lienhypertexte"/>
          </w:rPr>
          <w:t>Les facteurs d'ambiance d'un point de vente</w:t>
        </w:r>
      </w:hyperlink>
    </w:p>
    <w:bookmarkStart w:id="68" w:name="_Hlk125561905"/>
    <w:p w14:paraId="3A6C0013" w14:textId="26AABD90" w:rsidR="00431F51" w:rsidRPr="000C3D0B" w:rsidRDefault="00576E85" w:rsidP="006E5EE3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r w:rsidRPr="000C3D0B">
        <w:fldChar w:fldCharType="begin"/>
      </w:r>
      <w:r w:rsidRPr="000C3D0B">
        <w:instrText>HYPERLINK "https://view.genial.ly/61f3eae2de478f00129f3e5e/interactive-image-mandms-interactive"</w:instrText>
      </w:r>
      <w:r w:rsidRPr="000C3D0B">
        <w:fldChar w:fldCharType="separate"/>
      </w:r>
      <w:r w:rsidR="009D10E8" w:rsidRPr="000C3D0B">
        <w:rPr>
          <w:rStyle w:val="Lienhypertexte"/>
        </w:rPr>
        <w:t>Genially sur les facteurs d’ambiance dans le magasin M &amp; M’s de Londres</w:t>
      </w:r>
      <w:r w:rsidRPr="000C3D0B">
        <w:rPr>
          <w:rStyle w:val="Lienhypertexte"/>
        </w:rPr>
        <w:fldChar w:fldCharType="end"/>
      </w:r>
    </w:p>
    <w:p w14:paraId="52A20469" w14:textId="77777777" w:rsidR="002875C5" w:rsidRPr="002875C5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15" w:history="1">
        <w:r w:rsidR="002875C5">
          <w:rPr>
            <w:rStyle w:val="Lienhypertexte"/>
          </w:rPr>
          <w:t>Jeu d'association Les différentes allées du point de vente</w:t>
        </w:r>
      </w:hyperlink>
    </w:p>
    <w:p w14:paraId="2C9005F0" w14:textId="3264016F" w:rsidR="002875C5" w:rsidRPr="002875C5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16" w:history="1">
        <w:r w:rsidR="00431F51">
          <w:rPr>
            <w:rStyle w:val="Lienhypertexte"/>
          </w:rPr>
          <w:t>Jeu zone chaude et zone froide</w:t>
        </w:r>
      </w:hyperlink>
    </w:p>
    <w:p w14:paraId="2C40A134" w14:textId="77777777" w:rsidR="002875C5" w:rsidRPr="002875C5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17" w:history="1">
        <w:r w:rsidR="002875C5">
          <w:rPr>
            <w:rStyle w:val="Lienhypertexte"/>
          </w:rPr>
          <w:t>Jeu d'association : Le calcul du linéaire</w:t>
        </w:r>
      </w:hyperlink>
    </w:p>
    <w:p w14:paraId="467519A3" w14:textId="77777777" w:rsidR="002875C5" w:rsidRPr="002875C5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18" w:history="1">
        <w:r w:rsidR="002875C5">
          <w:rPr>
            <w:rStyle w:val="Lienhypertexte"/>
          </w:rPr>
          <w:t>Genially sur gestion du linéaire, l'implantation dans le magasin</w:t>
        </w:r>
      </w:hyperlink>
      <w:r w:rsidR="002875C5">
        <w:rPr>
          <w:rStyle w:val="Lienhypertexte"/>
        </w:rPr>
        <w:t xml:space="preserve"> </w:t>
      </w:r>
    </w:p>
    <w:p w14:paraId="15656293" w14:textId="77777777" w:rsidR="002875C5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19" w:history="1">
        <w:r w:rsidR="002875C5">
          <w:rPr>
            <w:rStyle w:val="Lienhypertexte"/>
          </w:rPr>
          <w:t>Genially sur la gestion du linéaire, les indices de sensibilité</w:t>
        </w:r>
      </w:hyperlink>
    </w:p>
    <w:p w14:paraId="6D836B81" w14:textId="77777777" w:rsidR="002875C5" w:rsidRPr="002875C5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20" w:history="1">
        <w:r w:rsidR="002875C5">
          <w:rPr>
            <w:rStyle w:val="Lienhypertexte"/>
          </w:rPr>
          <w:t>Learning Apps Quiz sur la notion d'assortiment</w:t>
        </w:r>
      </w:hyperlink>
      <w:r w:rsidR="002875C5">
        <w:rPr>
          <w:rStyle w:val="Lienhypertexte"/>
        </w:rPr>
        <w:t xml:space="preserve">  </w:t>
      </w:r>
    </w:p>
    <w:p w14:paraId="178C3984" w14:textId="621ADEE7" w:rsidR="002875C5" w:rsidRPr="002875C5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21" w:history="1">
        <w:r w:rsidR="002875C5">
          <w:rPr>
            <w:rStyle w:val="Lienhypertexte"/>
          </w:rPr>
          <w:t>Genially Se repérer dans l'organisation du point de vente</w:t>
        </w:r>
      </w:hyperlink>
      <w:r w:rsidR="002875C5" w:rsidRPr="002875C5">
        <w:rPr>
          <w:rStyle w:val="Lienhypertexte"/>
        </w:rPr>
        <w:t xml:space="preserve"> </w:t>
      </w:r>
      <w:r w:rsidR="00F360B0">
        <w:rPr>
          <w:rStyle w:val="Lienhypertexte"/>
          <w:color w:val="auto"/>
          <w:u w:val="none"/>
        </w:rPr>
        <w:t xml:space="preserve"> très complet avec vidéos et exercices</w:t>
      </w:r>
    </w:p>
    <w:bookmarkEnd w:id="68"/>
    <w:p w14:paraId="7987493A" w14:textId="77777777" w:rsidR="002875C5" w:rsidRPr="002875C5" w:rsidRDefault="00576E85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r>
        <w:fldChar w:fldCharType="begin"/>
      </w:r>
      <w:r>
        <w:instrText>HYPERLINK "https://wordwall.net/resource/899118/adapt%c3%a9-le-mobilier-aux-produits"</w:instrText>
      </w:r>
      <w:r>
        <w:fldChar w:fldCharType="separate"/>
      </w:r>
      <w:r w:rsidR="002875C5">
        <w:rPr>
          <w:rStyle w:val="Lienhypertexte"/>
        </w:rPr>
        <w:t>Jeu d'association Adapter le mobilier au produit</w:t>
      </w:r>
      <w:r>
        <w:rPr>
          <w:rStyle w:val="Lienhypertexte"/>
        </w:rPr>
        <w:fldChar w:fldCharType="end"/>
      </w:r>
    </w:p>
    <w:p w14:paraId="561132D3" w14:textId="77777777" w:rsidR="002875C5" w:rsidRPr="002875C5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22" w:history="1">
        <w:r w:rsidR="002875C5">
          <w:rPr>
            <w:rStyle w:val="Lienhypertexte"/>
          </w:rPr>
          <w:t>Quiz Implanter les produits</w:t>
        </w:r>
      </w:hyperlink>
    </w:p>
    <w:p w14:paraId="6CD7B31F" w14:textId="77777777" w:rsidR="002875C5" w:rsidRPr="002875C5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23" w:history="1">
        <w:r w:rsidR="002875C5">
          <w:rPr>
            <w:rStyle w:val="Lienhypertexte"/>
          </w:rPr>
          <w:t>Jeu d'association Les pictogrammes de danger</w:t>
        </w:r>
      </w:hyperlink>
    </w:p>
    <w:p w14:paraId="29FFB0BD" w14:textId="77777777" w:rsidR="002875C5" w:rsidRPr="002875C5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24" w:history="1">
        <w:r w:rsidR="002875C5">
          <w:rPr>
            <w:rStyle w:val="Lienhypertexte"/>
          </w:rPr>
          <w:t>Jeu d'association Le réapprovisionnement en 10 propositions</w:t>
        </w:r>
      </w:hyperlink>
    </w:p>
    <w:p w14:paraId="512BFB88" w14:textId="77777777" w:rsidR="002875C5" w:rsidRPr="002875C5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25" w:history="1">
        <w:r w:rsidR="002875C5">
          <w:rPr>
            <w:rStyle w:val="Lienhypertexte"/>
          </w:rPr>
          <w:t>Vidéo Les techniques d'animation sur le point de vente</w:t>
        </w:r>
      </w:hyperlink>
      <w:r w:rsidR="002875C5" w:rsidRPr="002875C5">
        <w:rPr>
          <w:rStyle w:val="Lienhypertexte"/>
        </w:rPr>
        <w:t xml:space="preserve"> </w:t>
      </w:r>
    </w:p>
    <w:p w14:paraId="549650E6" w14:textId="251F5676" w:rsidR="00417B18" w:rsidRPr="00E17DF9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226" w:history="1">
        <w:r w:rsidR="002875C5">
          <w:rPr>
            <w:rStyle w:val="Lienhypertexte"/>
          </w:rPr>
          <w:t>Vidéo La signalétique et la publicité sur le lieu de vente</w:t>
        </w:r>
      </w:hyperlink>
    </w:p>
    <w:p w14:paraId="3E44A7D6" w14:textId="1D1211DB" w:rsidR="00E17DF9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227" w:history="1">
        <w:r w:rsidR="00E17DF9">
          <w:rPr>
            <w:rStyle w:val="Lienhypertexte"/>
          </w:rPr>
          <w:t xml:space="preserve">La préparation des commandes dans un Drive </w:t>
        </w:r>
      </w:hyperlink>
      <w:r w:rsidR="00E17DF9">
        <w:rPr>
          <w:rStyle w:val="Lienhypertexte"/>
          <w:color w:val="auto"/>
          <w:u w:val="none"/>
        </w:rPr>
        <w:t xml:space="preserve">Dossier pédagogique </w:t>
      </w:r>
    </w:p>
    <w:p w14:paraId="5943B794" w14:textId="6A0F030D" w:rsidR="005C48FE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228" w:history="1">
        <w:r w:rsidR="005C48FE">
          <w:rPr>
            <w:rStyle w:val="Lienhypertexte"/>
          </w:rPr>
          <w:t>Genially Le rangement des marchandises</w:t>
        </w:r>
      </w:hyperlink>
      <w:r w:rsidR="005C48FE">
        <w:rPr>
          <w:rStyle w:val="Lienhypertexte"/>
          <w:color w:val="auto"/>
          <w:u w:val="none"/>
        </w:rPr>
        <w:t xml:space="preserve"> </w:t>
      </w:r>
    </w:p>
    <w:p w14:paraId="5CF50521" w14:textId="2BB39D18" w:rsidR="005440E4" w:rsidRPr="00E17DF9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229" w:history="1">
        <w:r w:rsidR="005D4FC1">
          <w:rPr>
            <w:rStyle w:val="Lienhypertexte"/>
          </w:rPr>
          <w:t>Chez IKEA PLV Dossier pédagogique</w:t>
        </w:r>
      </w:hyperlink>
      <w:r w:rsidR="005440E4">
        <w:rPr>
          <w:rStyle w:val="Lienhypertexte"/>
          <w:color w:val="auto"/>
          <w:u w:val="none"/>
        </w:rPr>
        <w:t xml:space="preserve"> </w:t>
      </w:r>
    </w:p>
    <w:p w14:paraId="6E480DE4" w14:textId="77777777" w:rsidR="002875C5" w:rsidRDefault="002875C5" w:rsidP="005450A6">
      <w:pPr>
        <w:pStyle w:val="Titre2"/>
        <w:spacing w:line="312" w:lineRule="auto"/>
      </w:pPr>
      <w:bookmarkStart w:id="69" w:name="_Toc95292171"/>
      <w:bookmarkStart w:id="70" w:name="_Toc95300083"/>
      <w:bookmarkStart w:id="71" w:name="_Hlk125562536"/>
      <w:bookmarkStart w:id="72" w:name="_Toc164326467"/>
      <w:r>
        <w:t>Le prix</w:t>
      </w:r>
      <w:bookmarkEnd w:id="69"/>
      <w:bookmarkEnd w:id="70"/>
      <w:bookmarkEnd w:id="72"/>
      <w:r>
        <w:t xml:space="preserve"> </w:t>
      </w:r>
    </w:p>
    <w:p w14:paraId="5D49C994" w14:textId="77777777" w:rsidR="002875C5" w:rsidRPr="002875C5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30" w:history="1">
        <w:r w:rsidR="002875C5">
          <w:rPr>
            <w:rStyle w:val="Lienhypertexte"/>
          </w:rPr>
          <w:t>Escape Game le calcul des prix</w:t>
        </w:r>
      </w:hyperlink>
    </w:p>
    <w:p w14:paraId="72C72661" w14:textId="77777777" w:rsidR="002875C5" w:rsidRPr="002875C5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31" w:history="1">
        <w:r w:rsidR="002875C5" w:rsidRPr="001812DF">
          <w:rPr>
            <w:rStyle w:val="Lienhypertexte"/>
          </w:rPr>
          <w:t>Genially sur la formation des prix</w:t>
        </w:r>
      </w:hyperlink>
      <w:r w:rsidR="002875C5" w:rsidRPr="002875C5">
        <w:rPr>
          <w:rStyle w:val="Lienhypertexte"/>
        </w:rPr>
        <w:t xml:space="preserve"> </w:t>
      </w:r>
    </w:p>
    <w:p w14:paraId="5D183B7E" w14:textId="77777777" w:rsidR="002875C5" w:rsidRPr="002875C5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32" w:history="1">
        <w:r w:rsidR="002875C5">
          <w:rPr>
            <w:rStyle w:val="Lienhypertexte"/>
          </w:rPr>
          <w:t>Genially les composantes du prix de vente</w:t>
        </w:r>
      </w:hyperlink>
    </w:p>
    <w:p w14:paraId="3923A804" w14:textId="5EA02F06" w:rsidR="00417B18" w:rsidRPr="002875C5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233" w:history="1">
        <w:r w:rsidR="002875C5">
          <w:rPr>
            <w:rStyle w:val="Lienhypertexte"/>
          </w:rPr>
          <w:t>Genially sur le prix psychologique</w:t>
        </w:r>
      </w:hyperlink>
    </w:p>
    <w:p w14:paraId="18889E0D" w14:textId="7A13AF57" w:rsidR="002875C5" w:rsidRDefault="002875C5" w:rsidP="005450A6">
      <w:pPr>
        <w:pStyle w:val="Titre2"/>
        <w:spacing w:line="312" w:lineRule="auto"/>
        <w:rPr>
          <w:noProof/>
        </w:rPr>
      </w:pPr>
      <w:bookmarkStart w:id="73" w:name="_Toc95300101"/>
      <w:bookmarkStart w:id="74" w:name="_Toc164326468"/>
      <w:bookmarkEnd w:id="71"/>
      <w:r>
        <w:rPr>
          <w:noProof/>
        </w:rPr>
        <w:t xml:space="preserve">Les </w:t>
      </w:r>
      <w:r w:rsidR="005450A6">
        <w:rPr>
          <w:noProof/>
        </w:rPr>
        <w:t>r</w:t>
      </w:r>
      <w:r>
        <w:rPr>
          <w:noProof/>
        </w:rPr>
        <w:t>éseaux sociaux</w:t>
      </w:r>
      <w:bookmarkEnd w:id="73"/>
      <w:bookmarkEnd w:id="74"/>
    </w:p>
    <w:p w14:paraId="4C242380" w14:textId="77777777" w:rsidR="002875C5" w:rsidRPr="00B449E2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34" w:history="1">
        <w:proofErr w:type="spellStart"/>
        <w:r w:rsidR="002875C5" w:rsidRPr="00B449E2">
          <w:rPr>
            <w:rStyle w:val="Lienhypertexte"/>
            <w:bCs/>
          </w:rPr>
          <w:t>Padlet</w:t>
        </w:r>
        <w:proofErr w:type="spellEnd"/>
        <w:r w:rsidR="002875C5" w:rsidRPr="00B449E2">
          <w:rPr>
            <w:rStyle w:val="Lienhypertexte"/>
            <w:bCs/>
          </w:rPr>
          <w:t xml:space="preserve"> Réseaux sociaux et pédagogie</w:t>
        </w:r>
      </w:hyperlink>
      <w:r w:rsidR="002875C5" w:rsidRPr="00B449E2">
        <w:rPr>
          <w:rStyle w:val="Lienhypertexte"/>
          <w:bCs/>
        </w:rPr>
        <w:t xml:space="preserve"> </w:t>
      </w:r>
    </w:p>
    <w:p w14:paraId="2172C9FB" w14:textId="7CB1B95C" w:rsidR="002875C5" w:rsidRPr="00AD68C2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35" w:history="1">
        <w:r w:rsidR="00603F6B" w:rsidRPr="00AD68C2">
          <w:rPr>
            <w:rStyle w:val="Lienhypertexte"/>
            <w:bCs/>
          </w:rPr>
          <w:t>Connaissez-vous les réseaux sociaux utilisés par les enseignes ?</w:t>
        </w:r>
      </w:hyperlink>
      <w:r w:rsidR="002875C5" w:rsidRPr="00AD68C2">
        <w:rPr>
          <w:rStyle w:val="Lienhypertexte"/>
          <w:bCs/>
        </w:rPr>
        <w:t xml:space="preserve"> </w:t>
      </w:r>
    </w:p>
    <w:p w14:paraId="4BBB6BEA" w14:textId="77777777" w:rsidR="002875C5" w:rsidRPr="00B449E2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36" w:history="1">
        <w:r w:rsidR="002875C5" w:rsidRPr="00B449E2">
          <w:rPr>
            <w:rStyle w:val="Lienhypertexte"/>
            <w:bCs/>
          </w:rPr>
          <w:t>Enquête sur les réseaux sociaux</w:t>
        </w:r>
      </w:hyperlink>
      <w:r w:rsidR="002875C5" w:rsidRPr="00B449E2">
        <w:rPr>
          <w:rStyle w:val="Lienhypertexte"/>
          <w:bCs/>
        </w:rPr>
        <w:t xml:space="preserve"> </w:t>
      </w:r>
    </w:p>
    <w:p w14:paraId="4238CFCC" w14:textId="52EF5C53" w:rsidR="002875C5" w:rsidRPr="00F97CA6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237" w:history="1">
        <w:r w:rsidR="002875C5" w:rsidRPr="00B449E2">
          <w:rPr>
            <w:rStyle w:val="Lienhypertexte"/>
            <w:bCs/>
          </w:rPr>
          <w:t>Fidélisation et réseaux sociaux</w:t>
        </w:r>
      </w:hyperlink>
    </w:p>
    <w:p w14:paraId="43B5CEDE" w14:textId="2616FC03" w:rsidR="00F97CA6" w:rsidRPr="002875C5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238" w:history="1">
        <w:r w:rsidR="00F97CA6">
          <w:rPr>
            <w:rStyle w:val="Lienhypertexte"/>
          </w:rPr>
          <w:t>Learning Apps, les applications sur les réseaux sociaux</w:t>
        </w:r>
      </w:hyperlink>
      <w:r w:rsidR="00F97CA6">
        <w:rPr>
          <w:rStyle w:val="Lienhypertexte"/>
          <w:color w:val="auto"/>
          <w:u w:val="none"/>
        </w:rPr>
        <w:t xml:space="preserve"> </w:t>
      </w:r>
    </w:p>
    <w:p w14:paraId="094371A8" w14:textId="77777777" w:rsidR="00564250" w:rsidRPr="00AD68C2" w:rsidRDefault="00564250" w:rsidP="00564250">
      <w:pPr>
        <w:pStyle w:val="Titre2"/>
        <w:spacing w:line="312" w:lineRule="auto"/>
        <w:rPr>
          <w:noProof/>
        </w:rPr>
      </w:pPr>
      <w:bookmarkStart w:id="75" w:name="_Toc95292183"/>
      <w:bookmarkStart w:id="76" w:name="_Toc95300095"/>
      <w:bookmarkStart w:id="77" w:name="_Hlk125562681"/>
      <w:bookmarkStart w:id="78" w:name="_Toc164326469"/>
      <w:r w:rsidRPr="00AD68C2">
        <w:rPr>
          <w:noProof/>
        </w:rPr>
        <w:t>Les sciences sociales</w:t>
      </w:r>
      <w:bookmarkEnd w:id="78"/>
    </w:p>
    <w:p w14:paraId="7B6BE94F" w14:textId="77777777" w:rsidR="00564250" w:rsidRPr="00564250" w:rsidRDefault="00000000" w:rsidP="00564250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39" w:history="1">
        <w:proofErr w:type="spellStart"/>
        <w:r w:rsidR="00564250">
          <w:rPr>
            <w:rStyle w:val="Lienhypertexte"/>
          </w:rPr>
          <w:t>Padlet</w:t>
        </w:r>
        <w:proofErr w:type="spellEnd"/>
        <w:r w:rsidR="00564250">
          <w:rPr>
            <w:rStyle w:val="Lienhypertexte"/>
          </w:rPr>
          <w:t xml:space="preserve"> Immigration - 1001 ressources</w:t>
        </w:r>
      </w:hyperlink>
      <w:r w:rsidR="00564250" w:rsidRPr="00564250">
        <w:rPr>
          <w:rStyle w:val="Lienhypertexte"/>
        </w:rPr>
        <w:t xml:space="preserve"> (migration, asile, stéréotypes, racisme, données chiffrées et cartes, médias &amp; opinion publique, mineurs en exil, Congo</w:t>
      </w:r>
    </w:p>
    <w:p w14:paraId="75E26D23" w14:textId="77777777" w:rsidR="00564250" w:rsidRPr="00564250" w:rsidRDefault="00000000" w:rsidP="00564250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40" w:history="1">
        <w:proofErr w:type="spellStart"/>
        <w:r w:rsidR="00564250">
          <w:rPr>
            <w:rStyle w:val="Lienhypertexte"/>
          </w:rPr>
          <w:t>Padlet</w:t>
        </w:r>
        <w:proofErr w:type="spellEnd"/>
        <w:r w:rsidR="00564250">
          <w:rPr>
            <w:rStyle w:val="Lienhypertexte"/>
          </w:rPr>
          <w:t xml:space="preserve"> dimension de genre</w:t>
        </w:r>
      </w:hyperlink>
      <w:r w:rsidR="00564250" w:rsidRPr="00564250">
        <w:rPr>
          <w:rStyle w:val="Lienhypertexte"/>
        </w:rPr>
        <w:t xml:space="preserve"> Répertoire d’outils pédagogiques en ligne</w:t>
      </w:r>
    </w:p>
    <w:p w14:paraId="0A81D838" w14:textId="77777777" w:rsidR="00564250" w:rsidRPr="0081491D" w:rsidRDefault="00000000" w:rsidP="00564250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241" w:history="1">
        <w:r w:rsidR="00564250">
          <w:rPr>
            <w:rStyle w:val="Lienhypertexte"/>
          </w:rPr>
          <w:t>Outils pédagogiques</w:t>
        </w:r>
      </w:hyperlink>
      <w:r w:rsidR="00564250">
        <w:t xml:space="preserve"> (ressources didactiques, droits humains, fake news – réseaux sociaux, Belgique : pouvoir, élection, sécu, justice, droit civil – droit social, sécurité sociale, famille, genre filles/garçons, socialisation – groupes sociaux, drogues – assuétudes, stéréotypes – racisme et discrimination, mondialisation</w:t>
      </w:r>
      <w:r w:rsidR="00564250" w:rsidRPr="00E329E8">
        <w:t xml:space="preserve"> (culturelle)</w:t>
      </w:r>
      <w:r w:rsidR="00564250">
        <w:t xml:space="preserve">, développement durable – climat, commerce équitable – citoyenneté mondiale   </w:t>
      </w:r>
    </w:p>
    <w:p w14:paraId="4D6AB556" w14:textId="6451E274" w:rsidR="007D524E" w:rsidRPr="00564250" w:rsidRDefault="00000000" w:rsidP="00564250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242" w:history="1">
        <w:r w:rsidR="007D524E" w:rsidRPr="001C7740">
          <w:rPr>
            <w:rStyle w:val="Lienhypertexte"/>
          </w:rPr>
          <w:t>https://vraiment.eu/</w:t>
        </w:r>
      </w:hyperlink>
      <w:r w:rsidR="007D524E">
        <w:t xml:space="preserve"> ou </w:t>
      </w:r>
      <w:hyperlink r:id="rId243" w:history="1">
        <w:r w:rsidR="00A8089B">
          <w:rPr>
            <w:rStyle w:val="Lienhypertexte"/>
          </w:rPr>
          <w:t>Faux journal pour décoder le monde tel qu'il est vu par l'extrême droite 23 janvier 2024</w:t>
        </w:r>
      </w:hyperlink>
      <w:r w:rsidR="007F43B8">
        <w:t xml:space="preserve"> </w:t>
      </w:r>
    </w:p>
    <w:p w14:paraId="40CCBB8A" w14:textId="77777777" w:rsidR="00564250" w:rsidRPr="00016D1E" w:rsidRDefault="00564250" w:rsidP="00564250">
      <w:pPr>
        <w:pStyle w:val="Paragraphedeliste"/>
        <w:spacing w:line="312" w:lineRule="auto"/>
        <w:ind w:left="567"/>
        <w:rPr>
          <w:highlight w:val="yellow"/>
        </w:rPr>
      </w:pPr>
    </w:p>
    <w:p w14:paraId="5F1E4350" w14:textId="00EE5FFC" w:rsidR="002875C5" w:rsidRDefault="002875C5" w:rsidP="005450A6">
      <w:pPr>
        <w:pStyle w:val="Titre2"/>
        <w:spacing w:line="312" w:lineRule="auto"/>
      </w:pPr>
      <w:bookmarkStart w:id="79" w:name="_Toc164326470"/>
      <w:r>
        <w:t>Les stocks</w:t>
      </w:r>
      <w:bookmarkEnd w:id="75"/>
      <w:bookmarkEnd w:id="76"/>
      <w:bookmarkEnd w:id="79"/>
    </w:p>
    <w:p w14:paraId="27093373" w14:textId="77777777" w:rsidR="002875C5" w:rsidRPr="002875C5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44" w:history="1">
        <w:r w:rsidR="002875C5" w:rsidRPr="002875C5">
          <w:rPr>
            <w:rStyle w:val="Lienhypertexte"/>
            <w:bCs/>
          </w:rPr>
          <w:t>Jeu sur le vocabulaire du stock</w:t>
        </w:r>
      </w:hyperlink>
      <w:r w:rsidR="002875C5" w:rsidRPr="002875C5">
        <w:rPr>
          <w:rStyle w:val="Lienhypertexte"/>
          <w:bCs/>
        </w:rPr>
        <w:t xml:space="preserve"> </w:t>
      </w:r>
    </w:p>
    <w:p w14:paraId="27077F06" w14:textId="77777777" w:rsidR="002875C5" w:rsidRPr="002875C5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45" w:history="1">
        <w:r w:rsidR="002875C5" w:rsidRPr="002875C5">
          <w:rPr>
            <w:rStyle w:val="Lienhypertexte"/>
            <w:bCs/>
          </w:rPr>
          <w:t>Jeu sur le vocabulaire en stock</w:t>
        </w:r>
      </w:hyperlink>
      <w:r w:rsidR="002875C5" w:rsidRPr="002875C5">
        <w:rPr>
          <w:rStyle w:val="Lienhypertexte"/>
          <w:bCs/>
        </w:rPr>
        <w:t xml:space="preserve"> </w:t>
      </w:r>
    </w:p>
    <w:p w14:paraId="65A0BE27" w14:textId="77777777" w:rsidR="002875C5" w:rsidRPr="002875C5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46" w:history="1">
        <w:r w:rsidR="002875C5" w:rsidRPr="002875C5">
          <w:rPr>
            <w:rStyle w:val="Lienhypertexte"/>
            <w:bCs/>
          </w:rPr>
          <w:t>Genially La valorisation des stocks</w:t>
        </w:r>
      </w:hyperlink>
      <w:r w:rsidR="002875C5" w:rsidRPr="002875C5">
        <w:rPr>
          <w:rStyle w:val="Lienhypertexte"/>
          <w:bCs/>
        </w:rPr>
        <w:t xml:space="preserve"> </w:t>
      </w:r>
    </w:p>
    <w:p w14:paraId="62ABC81D" w14:textId="77777777" w:rsidR="002875C5" w:rsidRPr="002875C5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47" w:history="1">
        <w:r w:rsidR="002875C5" w:rsidRPr="002875C5">
          <w:rPr>
            <w:rStyle w:val="Lienhypertexte"/>
            <w:bCs/>
          </w:rPr>
          <w:t xml:space="preserve">Genially sur la gestion des stocks et les différents niveaux de stocks  </w:t>
        </w:r>
      </w:hyperlink>
    </w:p>
    <w:p w14:paraId="7328FA97" w14:textId="77777777" w:rsidR="002875C5" w:rsidRPr="002875C5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48" w:history="1">
        <w:r w:rsidR="002875C5" w:rsidRPr="002875C5">
          <w:rPr>
            <w:rStyle w:val="Lienhypertexte"/>
            <w:bCs/>
          </w:rPr>
          <w:t>Quiz Calculs sur les stocks</w:t>
        </w:r>
      </w:hyperlink>
      <w:r w:rsidR="002875C5" w:rsidRPr="002875C5">
        <w:rPr>
          <w:rStyle w:val="Lienhypertexte"/>
          <w:bCs/>
        </w:rPr>
        <w:t xml:space="preserve"> </w:t>
      </w:r>
    </w:p>
    <w:p w14:paraId="06226EF1" w14:textId="77777777" w:rsidR="002875C5" w:rsidRPr="002875C5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49" w:history="1">
        <w:r w:rsidR="002875C5" w:rsidRPr="002875C5">
          <w:rPr>
            <w:rStyle w:val="Lienhypertexte"/>
            <w:bCs/>
          </w:rPr>
          <w:t>Genially Exercices sur les niveaux des stocks</w:t>
        </w:r>
      </w:hyperlink>
      <w:r w:rsidR="002875C5" w:rsidRPr="002875C5">
        <w:rPr>
          <w:rStyle w:val="Lienhypertexte"/>
          <w:bCs/>
        </w:rPr>
        <w:t xml:space="preserve"> </w:t>
      </w:r>
    </w:p>
    <w:p w14:paraId="3E0BA0A2" w14:textId="03595A86" w:rsidR="002875C5" w:rsidRPr="001871E3" w:rsidRDefault="00000000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250" w:history="1">
        <w:r w:rsidR="002875C5" w:rsidRPr="002875C5">
          <w:rPr>
            <w:rStyle w:val="Lienhypertexte"/>
            <w:bCs/>
          </w:rPr>
          <w:t>Genially sur la gestion des stocks, méthode ABC et 20/80</w:t>
        </w:r>
      </w:hyperlink>
    </w:p>
    <w:p w14:paraId="15F2894B" w14:textId="34FF22FC" w:rsidR="001871E3" w:rsidRPr="001871E3" w:rsidRDefault="001871E3" w:rsidP="001871E3">
      <w:pPr>
        <w:pStyle w:val="Titre2"/>
        <w:spacing w:line="312" w:lineRule="auto"/>
      </w:pPr>
      <w:bookmarkStart w:id="80" w:name="_Toc164326471"/>
      <w:bookmarkEnd w:id="77"/>
      <w:r w:rsidRPr="001871E3">
        <w:t>Le téléphone</w:t>
      </w:r>
      <w:bookmarkEnd w:id="80"/>
    </w:p>
    <w:p w14:paraId="52A08C05" w14:textId="77777777" w:rsidR="001871E3" w:rsidRPr="001871E3" w:rsidRDefault="00000000" w:rsidP="001871E3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51" w:history="1">
        <w:r w:rsidR="001871E3" w:rsidRPr="001871E3">
          <w:rPr>
            <w:rStyle w:val="Lienhypertexte"/>
            <w:bCs/>
          </w:rPr>
          <w:t>Les étapes pour préparer un appel téléphonique dans le cadre de la demande de stage</w:t>
        </w:r>
      </w:hyperlink>
    </w:p>
    <w:p w14:paraId="74288397" w14:textId="77777777" w:rsidR="001871E3" w:rsidRPr="001871E3" w:rsidRDefault="00000000" w:rsidP="001871E3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52" w:history="1">
        <w:r w:rsidR="001871E3" w:rsidRPr="001871E3">
          <w:rPr>
            <w:rStyle w:val="Lienhypertexte"/>
            <w:bCs/>
          </w:rPr>
          <w:t xml:space="preserve">Retrouver l'ordre des étapes d'un appel téléphonique pour préparer une recherche de stage </w:t>
        </w:r>
      </w:hyperlink>
      <w:r w:rsidR="001871E3" w:rsidRPr="001871E3">
        <w:rPr>
          <w:rStyle w:val="Lienhypertexte"/>
          <w:bCs/>
        </w:rPr>
        <w:t xml:space="preserve"> </w:t>
      </w:r>
    </w:p>
    <w:p w14:paraId="514D27A6" w14:textId="77777777" w:rsidR="001871E3" w:rsidRPr="001871E3" w:rsidRDefault="00000000" w:rsidP="001871E3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53" w:history="1">
        <w:r w:rsidR="001871E3" w:rsidRPr="001871E3">
          <w:rPr>
            <w:rStyle w:val="Lienhypertexte"/>
            <w:bCs/>
          </w:rPr>
          <w:t>Sur base d'extraits audios, remettre les étapes de la conversation d'une prise de rdv dans le cadre de recherche de stage</w:t>
        </w:r>
      </w:hyperlink>
    </w:p>
    <w:p w14:paraId="17F6E572" w14:textId="77777777" w:rsidR="001871E3" w:rsidRPr="001871E3" w:rsidRDefault="00000000" w:rsidP="001871E3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54" w:history="1">
        <w:r w:rsidR="001871E3" w:rsidRPr="001871E3">
          <w:rPr>
            <w:rStyle w:val="Lienhypertexte"/>
            <w:bCs/>
          </w:rPr>
          <w:t>Retrouver l'ordre des étapes d'un appel téléphonique dans le cadre de la recherche d'un job d'étudiant</w:t>
        </w:r>
      </w:hyperlink>
      <w:r w:rsidR="001871E3" w:rsidRPr="001871E3">
        <w:rPr>
          <w:rStyle w:val="Lienhypertexte"/>
          <w:bCs/>
        </w:rPr>
        <w:t xml:space="preserve"> </w:t>
      </w:r>
    </w:p>
    <w:p w14:paraId="75CD0D98" w14:textId="77777777" w:rsidR="001871E3" w:rsidRPr="001871E3" w:rsidRDefault="00000000" w:rsidP="001871E3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55" w:history="1">
        <w:r w:rsidR="001871E3" w:rsidRPr="001871E3">
          <w:rPr>
            <w:rStyle w:val="Lienhypertexte"/>
            <w:bCs/>
          </w:rPr>
          <w:t>Jeu du pendu sur le vocabulaire d'un appel entrant</w:t>
        </w:r>
      </w:hyperlink>
    </w:p>
    <w:p w14:paraId="57B4DE35" w14:textId="17404FB8" w:rsidR="001871E3" w:rsidRDefault="00000000" w:rsidP="001871E3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56" w:history="1">
        <w:r w:rsidR="001871E3" w:rsidRPr="001871E3">
          <w:rPr>
            <w:rStyle w:val="Lienhypertexte"/>
            <w:bCs/>
          </w:rPr>
          <w:t xml:space="preserve">Retrouver l'ordre d'un appel téléphonique </w:t>
        </w:r>
      </w:hyperlink>
    </w:p>
    <w:p w14:paraId="241CE05B" w14:textId="77777777" w:rsidR="001871E3" w:rsidRPr="001871E3" w:rsidRDefault="00000000" w:rsidP="001871E3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57" w:history="1">
        <w:r w:rsidR="001871E3" w:rsidRPr="001871E3">
          <w:rPr>
            <w:rStyle w:val="Lienhypertexte"/>
            <w:bCs/>
          </w:rPr>
          <w:t>Jeu qui veut gagner des millions sur la prise de contact téléphonique</w:t>
        </w:r>
      </w:hyperlink>
    </w:p>
    <w:p w14:paraId="02D7B796" w14:textId="77777777" w:rsidR="001871E3" w:rsidRPr="001871E3" w:rsidRDefault="00000000" w:rsidP="001871E3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58" w:history="1">
        <w:r w:rsidR="001871E3" w:rsidRPr="001871E3">
          <w:rPr>
            <w:rStyle w:val="Lienhypertexte"/>
            <w:bCs/>
          </w:rPr>
          <w:t>Learning Apps Les difficultés liées à l'accueil téléphonique</w:t>
        </w:r>
      </w:hyperlink>
    </w:p>
    <w:p w14:paraId="50BD8240" w14:textId="77777777" w:rsidR="001871E3" w:rsidRPr="001871E3" w:rsidRDefault="00000000" w:rsidP="001871E3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59" w:history="1">
        <w:r w:rsidR="001871E3" w:rsidRPr="001871E3">
          <w:rPr>
            <w:rStyle w:val="Lienhypertexte"/>
            <w:bCs/>
          </w:rPr>
          <w:t>Associer chaque mot ou expression à la bonne image sur le thème du téléphone</w:t>
        </w:r>
      </w:hyperlink>
    </w:p>
    <w:p w14:paraId="113AB9C7" w14:textId="77777777" w:rsidR="001871E3" w:rsidRPr="001871E3" w:rsidRDefault="00000000" w:rsidP="001871E3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60" w:history="1">
        <w:r w:rsidR="001871E3" w:rsidRPr="001871E3">
          <w:rPr>
            <w:rStyle w:val="Lienhypertexte"/>
            <w:bCs/>
          </w:rPr>
          <w:t>Mettre dans le bon ordre les étapes de l'émission d'un appel téléphonique</w:t>
        </w:r>
      </w:hyperlink>
      <w:r w:rsidR="001871E3" w:rsidRPr="001871E3">
        <w:rPr>
          <w:rStyle w:val="Lienhypertexte"/>
          <w:bCs/>
        </w:rPr>
        <w:t xml:space="preserve">   </w:t>
      </w:r>
    </w:p>
    <w:p w14:paraId="14F5C9AF" w14:textId="77777777" w:rsidR="001871E3" w:rsidRPr="001871E3" w:rsidRDefault="00000000" w:rsidP="001871E3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61" w:history="1">
        <w:r w:rsidR="001871E3" w:rsidRPr="001871E3">
          <w:rPr>
            <w:rStyle w:val="Lienhypertexte"/>
            <w:bCs/>
          </w:rPr>
          <w:t>Mettre dans le bon ordre les étapes de la réception d'un appel téléphonique</w:t>
        </w:r>
      </w:hyperlink>
    </w:p>
    <w:p w14:paraId="608845FE" w14:textId="77777777" w:rsidR="001871E3" w:rsidRPr="001871E3" w:rsidRDefault="00000000" w:rsidP="001871E3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62" w:history="1">
        <w:r w:rsidR="001871E3" w:rsidRPr="001871E3">
          <w:rPr>
            <w:rStyle w:val="Lienhypertexte"/>
            <w:bCs/>
          </w:rPr>
          <w:t>Fiche pédagogique sur communiquer au téléphone et laisser un message sur le répondeur avec la version corrigée</w:t>
        </w:r>
      </w:hyperlink>
      <w:r w:rsidR="001871E3" w:rsidRPr="001871E3">
        <w:rPr>
          <w:rStyle w:val="Lienhypertexte"/>
          <w:bCs/>
        </w:rPr>
        <w:t xml:space="preserve"> </w:t>
      </w:r>
    </w:p>
    <w:p w14:paraId="2C694EFB" w14:textId="77777777" w:rsidR="002875C5" w:rsidRDefault="002875C5" w:rsidP="005450A6">
      <w:pPr>
        <w:pStyle w:val="Titre2"/>
        <w:spacing w:line="312" w:lineRule="auto"/>
      </w:pPr>
      <w:bookmarkStart w:id="81" w:name="_Toc95300103"/>
      <w:bookmarkStart w:id="82" w:name="_Toc164326472"/>
      <w:r>
        <w:t>Le tourisme</w:t>
      </w:r>
      <w:bookmarkEnd w:id="81"/>
      <w:bookmarkEnd w:id="82"/>
      <w:r>
        <w:t xml:space="preserve"> </w:t>
      </w:r>
    </w:p>
    <w:bookmarkStart w:id="83" w:name="_Hlk125562741"/>
    <w:p w14:paraId="5F07B8F1" w14:textId="77777777" w:rsidR="002875C5" w:rsidRPr="003057AC" w:rsidRDefault="00576E85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r>
        <w:fldChar w:fldCharType="begin"/>
      </w:r>
      <w:r>
        <w:instrText>HYPERLINK "https://learningapps.org/index.php?page=1&amp;s=tourisme"</w:instrText>
      </w:r>
      <w:r>
        <w:fldChar w:fldCharType="separate"/>
      </w:r>
      <w:r w:rsidR="002875C5">
        <w:rPr>
          <w:rStyle w:val="Lienhypertexte"/>
        </w:rPr>
        <w:t>Learning Apps applications sur le thème du tourisme</w:t>
      </w:r>
      <w:r>
        <w:rPr>
          <w:rStyle w:val="Lienhypertexte"/>
        </w:rPr>
        <w:fldChar w:fldCharType="end"/>
      </w:r>
      <w:r w:rsidR="002875C5" w:rsidRPr="003057AC">
        <w:t xml:space="preserve"> </w:t>
      </w:r>
    </w:p>
    <w:p w14:paraId="7F4C9F37" w14:textId="77777777" w:rsidR="002875C5" w:rsidRDefault="002875C5" w:rsidP="005450A6">
      <w:pPr>
        <w:pStyle w:val="Titre2"/>
        <w:spacing w:line="312" w:lineRule="auto"/>
      </w:pPr>
      <w:bookmarkStart w:id="84" w:name="_Toc95292174"/>
      <w:bookmarkStart w:id="85" w:name="_Toc95300086"/>
      <w:bookmarkStart w:id="86" w:name="_Toc164326473"/>
      <w:r>
        <w:lastRenderedPageBreak/>
        <w:t>La vente</w:t>
      </w:r>
      <w:bookmarkEnd w:id="84"/>
      <w:bookmarkEnd w:id="85"/>
      <w:bookmarkEnd w:id="86"/>
    </w:p>
    <w:p w14:paraId="39850707" w14:textId="77777777" w:rsidR="002875C5" w:rsidRPr="00B22B60" w:rsidRDefault="00000000" w:rsidP="00B22B60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63" w:history="1">
        <w:r w:rsidR="002875C5" w:rsidRPr="00B22B60">
          <w:rPr>
            <w:rStyle w:val="Lienhypertexte"/>
            <w:bCs/>
          </w:rPr>
          <w:t>Vidéo Les étapes de la vente</w:t>
        </w:r>
      </w:hyperlink>
      <w:r w:rsidR="002875C5" w:rsidRPr="00B22B60">
        <w:rPr>
          <w:rStyle w:val="Lienhypertexte"/>
          <w:bCs/>
        </w:rPr>
        <w:t xml:space="preserve"> </w:t>
      </w:r>
    </w:p>
    <w:p w14:paraId="3F6B6FBC" w14:textId="77777777" w:rsidR="002875C5" w:rsidRPr="00B22B60" w:rsidRDefault="00000000" w:rsidP="00B22B60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64" w:history="1">
        <w:r w:rsidR="002875C5" w:rsidRPr="00B22B60">
          <w:rPr>
            <w:rStyle w:val="Lienhypertexte"/>
            <w:bCs/>
          </w:rPr>
          <w:t>Quiz sur les étapes de la vente</w:t>
        </w:r>
      </w:hyperlink>
    </w:p>
    <w:p w14:paraId="17AA511F" w14:textId="77777777" w:rsidR="002875C5" w:rsidRPr="00B22B60" w:rsidRDefault="00000000" w:rsidP="00B22B60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65" w:history="1">
        <w:r w:rsidR="002875C5" w:rsidRPr="00B22B60">
          <w:rPr>
            <w:rStyle w:val="Lienhypertexte"/>
            <w:bCs/>
          </w:rPr>
          <w:t>Jeu mots cachés sur les étapes de la vente</w:t>
        </w:r>
      </w:hyperlink>
    </w:p>
    <w:p w14:paraId="7BF6D339" w14:textId="77777777" w:rsidR="002875C5" w:rsidRPr="00B22B60" w:rsidRDefault="00000000" w:rsidP="00B22B60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66" w:history="1">
        <w:proofErr w:type="spellStart"/>
        <w:r w:rsidR="002875C5" w:rsidRPr="00B22B60">
          <w:rPr>
            <w:rStyle w:val="Lienhypertexte"/>
            <w:bCs/>
          </w:rPr>
          <w:t>Piktochart</w:t>
        </w:r>
        <w:proofErr w:type="spellEnd"/>
        <w:r w:rsidR="002875C5" w:rsidRPr="00B22B60">
          <w:rPr>
            <w:rStyle w:val="Lienhypertexte"/>
            <w:bCs/>
          </w:rPr>
          <w:t xml:space="preserve"> Synthèse les étapes de la vente</w:t>
        </w:r>
      </w:hyperlink>
      <w:r w:rsidR="002875C5" w:rsidRPr="00B22B60">
        <w:rPr>
          <w:rStyle w:val="Lienhypertexte"/>
          <w:bCs/>
        </w:rPr>
        <w:t xml:space="preserve"> </w:t>
      </w:r>
    </w:p>
    <w:p w14:paraId="47121E0E" w14:textId="2131EDC3" w:rsidR="002875C5" w:rsidRPr="00B22B60" w:rsidRDefault="00000000" w:rsidP="00B22B60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67" w:history="1">
        <w:r w:rsidR="001F5F6F" w:rsidRPr="00B22B60">
          <w:rPr>
            <w:rStyle w:val="Lienhypertexte"/>
            <w:bCs/>
          </w:rPr>
          <w:t xml:space="preserve">Genially de synthèse Les étapes de la vente avec Learning Apps, </w:t>
        </w:r>
        <w:proofErr w:type="spellStart"/>
        <w:r w:rsidR="001F5F6F" w:rsidRPr="00B22B60">
          <w:rPr>
            <w:rStyle w:val="Lienhypertexte"/>
            <w:bCs/>
          </w:rPr>
          <w:t>Edpuzzle</w:t>
        </w:r>
        <w:proofErr w:type="spellEnd"/>
        <w:r w:rsidR="001F5F6F" w:rsidRPr="00B22B60">
          <w:rPr>
            <w:rStyle w:val="Lienhypertexte"/>
            <w:bCs/>
          </w:rPr>
          <w:t xml:space="preserve"> et </w:t>
        </w:r>
        <w:proofErr w:type="spellStart"/>
        <w:r w:rsidR="001F5F6F" w:rsidRPr="00B22B60">
          <w:rPr>
            <w:rStyle w:val="Lienhypertexte"/>
            <w:bCs/>
          </w:rPr>
          <w:t>Kahoot</w:t>
        </w:r>
        <w:proofErr w:type="spellEnd"/>
      </w:hyperlink>
    </w:p>
    <w:p w14:paraId="1D17CBBD" w14:textId="77777777" w:rsidR="002875C5" w:rsidRPr="00B22B60" w:rsidRDefault="00000000" w:rsidP="00B22B60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68" w:history="1">
        <w:r w:rsidR="002875C5" w:rsidRPr="00B22B60">
          <w:rPr>
            <w:rStyle w:val="Lienhypertexte"/>
            <w:bCs/>
          </w:rPr>
          <w:t>Jeu sur les méthodes de vente</w:t>
        </w:r>
      </w:hyperlink>
    </w:p>
    <w:p w14:paraId="34EFE488" w14:textId="77777777" w:rsidR="002875C5" w:rsidRPr="00B22B60" w:rsidRDefault="00000000" w:rsidP="00B22B60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69" w:history="1">
        <w:r w:rsidR="002875C5" w:rsidRPr="00B22B60">
          <w:rPr>
            <w:rStyle w:val="Lienhypertexte"/>
            <w:bCs/>
          </w:rPr>
          <w:t>Trivial Poursuite sur la vente</w:t>
        </w:r>
      </w:hyperlink>
      <w:r w:rsidR="002875C5" w:rsidRPr="00B22B60">
        <w:rPr>
          <w:rStyle w:val="Lienhypertexte"/>
          <w:bCs/>
        </w:rPr>
        <w:t xml:space="preserve"> </w:t>
      </w:r>
    </w:p>
    <w:p w14:paraId="721F0B32" w14:textId="77777777" w:rsidR="002875C5" w:rsidRPr="00B22B60" w:rsidRDefault="00000000" w:rsidP="00B22B60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70" w:history="1">
        <w:r w:rsidR="002875C5" w:rsidRPr="00B22B60">
          <w:rPr>
            <w:rStyle w:val="Lienhypertexte"/>
            <w:bCs/>
          </w:rPr>
          <w:t>Vidéo Les ventes additionnelles avec un exercice en fin de vidéo</w:t>
        </w:r>
      </w:hyperlink>
      <w:r w:rsidR="002875C5" w:rsidRPr="00B22B60">
        <w:rPr>
          <w:rStyle w:val="Lienhypertexte"/>
          <w:bCs/>
        </w:rPr>
        <w:t xml:space="preserve"> </w:t>
      </w:r>
    </w:p>
    <w:p w14:paraId="2BFD7C8B" w14:textId="77777777" w:rsidR="002875C5" w:rsidRPr="00B22B60" w:rsidRDefault="00000000" w:rsidP="00B22B60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71" w:history="1">
        <w:r w:rsidR="002875C5" w:rsidRPr="00B22B60">
          <w:rPr>
            <w:rStyle w:val="Lienhypertexte"/>
            <w:bCs/>
          </w:rPr>
          <w:t>Genially entretien de vente sous forme de jeu</w:t>
        </w:r>
      </w:hyperlink>
    </w:p>
    <w:p w14:paraId="369FB23E" w14:textId="77777777" w:rsidR="002875C5" w:rsidRPr="00B22B60" w:rsidRDefault="00000000" w:rsidP="00B22B60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72" w:history="1">
        <w:r w:rsidR="002875C5" w:rsidRPr="00B22B60">
          <w:rPr>
            <w:rStyle w:val="Lienhypertexte"/>
            <w:bCs/>
          </w:rPr>
          <w:t>Vidéo La conclusion de la vente</w:t>
        </w:r>
      </w:hyperlink>
      <w:r w:rsidR="002875C5" w:rsidRPr="00B22B60">
        <w:rPr>
          <w:rStyle w:val="Lienhypertexte"/>
          <w:bCs/>
        </w:rPr>
        <w:t xml:space="preserve"> </w:t>
      </w:r>
    </w:p>
    <w:p w14:paraId="2785D4E2" w14:textId="77777777" w:rsidR="002875C5" w:rsidRPr="00B22B60" w:rsidRDefault="00000000" w:rsidP="00B22B60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73" w:history="1">
        <w:r w:rsidR="002875C5" w:rsidRPr="00B22B60">
          <w:rPr>
            <w:rStyle w:val="Lienhypertexte"/>
            <w:bCs/>
          </w:rPr>
          <w:t>Genially Synthèse la conclusion de la vente</w:t>
        </w:r>
      </w:hyperlink>
    </w:p>
    <w:p w14:paraId="5444AC34" w14:textId="77777777" w:rsidR="002875C5" w:rsidRPr="00B22B60" w:rsidRDefault="00000000" w:rsidP="00B22B60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74" w:history="1">
        <w:r w:rsidR="002875C5" w:rsidRPr="00B22B60">
          <w:rPr>
            <w:rStyle w:val="Lienhypertexte"/>
            <w:bCs/>
          </w:rPr>
          <w:t>Genially La conclusion de la vente : Quiz sur les signaux d'achat</w:t>
        </w:r>
      </w:hyperlink>
    </w:p>
    <w:p w14:paraId="71DFA928" w14:textId="0F6B0569" w:rsidR="002875C5" w:rsidRDefault="00000000" w:rsidP="00B22B60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275" w:history="1">
        <w:r w:rsidR="002875C5" w:rsidRPr="00B22B60">
          <w:rPr>
            <w:rStyle w:val="Lienhypertexte"/>
            <w:bCs/>
          </w:rPr>
          <w:t>Genially Vendre</w:t>
        </w:r>
      </w:hyperlink>
      <w:r w:rsidR="002875C5" w:rsidRPr="00B22B60">
        <w:rPr>
          <w:rStyle w:val="Lienhypertexte"/>
          <w:bCs/>
        </w:rPr>
        <w:t> : Révisions, fiche produit, méthode d’argumentation, traiter les objections,</w:t>
      </w:r>
      <w:r w:rsidR="002875C5">
        <w:t xml:space="preserve"> conclure la vente, animation de l’équipe de vente, fidélisation des clients, gérer la réclamation client </w:t>
      </w:r>
    </w:p>
    <w:p w14:paraId="34B332B9" w14:textId="310294CE" w:rsidR="0063081B" w:rsidRPr="0038500A" w:rsidRDefault="00000000" w:rsidP="00B22B60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276" w:history="1">
        <w:proofErr w:type="spellStart"/>
        <w:r w:rsidR="0063081B" w:rsidRPr="0038500A">
          <w:rPr>
            <w:rStyle w:val="Lienhypertexte"/>
          </w:rPr>
          <w:t>Piktochart</w:t>
        </w:r>
        <w:proofErr w:type="spellEnd"/>
        <w:r w:rsidR="0063081B" w:rsidRPr="0038500A">
          <w:rPr>
            <w:rStyle w:val="Lienhypertexte"/>
          </w:rPr>
          <w:t xml:space="preserve"> négociation : questionnement, argumentation, mobiles, motivations</w:t>
        </w:r>
      </w:hyperlink>
      <w:r w:rsidR="0063081B" w:rsidRPr="0038500A">
        <w:t xml:space="preserve"> </w:t>
      </w:r>
    </w:p>
    <w:p w14:paraId="4B8C57ED" w14:textId="77777777" w:rsidR="006A31C3" w:rsidRPr="0038500A" w:rsidRDefault="00000000" w:rsidP="00B22B60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277" w:history="1">
        <w:proofErr w:type="spellStart"/>
        <w:r w:rsidR="00C13707" w:rsidRPr="0038500A">
          <w:rPr>
            <w:rStyle w:val="Lienhypertexte"/>
          </w:rPr>
          <w:t>Piktochart</w:t>
        </w:r>
        <w:proofErr w:type="spellEnd"/>
        <w:r w:rsidR="00C13707" w:rsidRPr="0038500A">
          <w:rPr>
            <w:rStyle w:val="Lienhypertexte"/>
          </w:rPr>
          <w:t xml:space="preserve"> négociation : Réfutation des objections, présentation du prix, techniques de conclusion</w:t>
        </w:r>
      </w:hyperlink>
    </w:p>
    <w:p w14:paraId="216D771C" w14:textId="705D0FF0" w:rsidR="00C13707" w:rsidRPr="0038500A" w:rsidRDefault="00000000" w:rsidP="00B22B60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278" w:history="1">
        <w:proofErr w:type="spellStart"/>
        <w:r w:rsidR="006A31C3" w:rsidRPr="0038500A">
          <w:rPr>
            <w:rStyle w:val="Lienhypertexte"/>
          </w:rPr>
          <w:t>Piktochart</w:t>
        </w:r>
        <w:proofErr w:type="spellEnd"/>
        <w:r w:rsidR="006A31C3" w:rsidRPr="0038500A">
          <w:rPr>
            <w:rStyle w:val="Lienhypertexte"/>
          </w:rPr>
          <w:t xml:space="preserve"> les étapes de la vente</w:t>
        </w:r>
      </w:hyperlink>
      <w:r w:rsidR="006A31C3" w:rsidRPr="0038500A">
        <w:t xml:space="preserve"> </w:t>
      </w:r>
      <w:r w:rsidR="00C13707" w:rsidRPr="0038500A">
        <w:t xml:space="preserve"> </w:t>
      </w:r>
    </w:p>
    <w:bookmarkEnd w:id="83"/>
    <w:p w14:paraId="17BB38D5" w14:textId="71530165" w:rsidR="008863E9" w:rsidRDefault="008863E9" w:rsidP="008863E9">
      <w:pPr>
        <w:spacing w:line="312" w:lineRule="auto"/>
      </w:pPr>
    </w:p>
    <w:p w14:paraId="18696945" w14:textId="20667DE9" w:rsidR="008863E9" w:rsidRPr="00417B18" w:rsidRDefault="008863E9" w:rsidP="008863E9">
      <w:pPr>
        <w:spacing w:line="312" w:lineRule="auto"/>
      </w:pPr>
    </w:p>
    <w:sectPr w:rsidR="008863E9" w:rsidRPr="00417B18">
      <w:headerReference w:type="default" r:id="rId279"/>
      <w:footerReference w:type="default" r:id="rId28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94720" w14:textId="77777777" w:rsidR="002F0928" w:rsidRDefault="002F0928" w:rsidP="005450A6">
      <w:pPr>
        <w:spacing w:after="0" w:line="240" w:lineRule="auto"/>
      </w:pPr>
      <w:r>
        <w:separator/>
      </w:r>
    </w:p>
  </w:endnote>
  <w:endnote w:type="continuationSeparator" w:id="0">
    <w:p w14:paraId="249E941E" w14:textId="77777777" w:rsidR="002F0928" w:rsidRDefault="002F0928" w:rsidP="0054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4038C" w14:textId="3B6B64B3" w:rsidR="005450A6" w:rsidRDefault="005450A6" w:rsidP="005450A6">
    <w:pPr>
      <w:pStyle w:val="Pieddepage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>
      <w:rPr>
        <w:lang w:val="fr-FR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AFADB" w14:textId="77777777" w:rsidR="002F0928" w:rsidRDefault="002F0928" w:rsidP="005450A6">
      <w:pPr>
        <w:spacing w:after="0" w:line="240" w:lineRule="auto"/>
      </w:pPr>
      <w:r>
        <w:separator/>
      </w:r>
    </w:p>
  </w:footnote>
  <w:footnote w:type="continuationSeparator" w:id="0">
    <w:p w14:paraId="60E15414" w14:textId="77777777" w:rsidR="002F0928" w:rsidRDefault="002F0928" w:rsidP="00545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0C3B8" w14:textId="58520014" w:rsidR="005450A6" w:rsidRPr="005450A6" w:rsidRDefault="005450A6" w:rsidP="005450A6">
    <w:pPr>
      <w:pStyle w:val="En-tte"/>
      <w:jc w:val="center"/>
    </w:pPr>
    <w:r w:rsidRPr="00510EB9">
      <w:rPr>
        <w:smallCaps/>
      </w:rPr>
      <w:t xml:space="preserve">Liens </w:t>
    </w:r>
    <w:r>
      <w:rPr>
        <w:smallCaps/>
      </w:rPr>
      <w:t>pour des</w:t>
    </w:r>
    <w:r w:rsidRPr="00510EB9">
      <w:rPr>
        <w:smallCaps/>
      </w:rPr>
      <w:t xml:space="preserve"> activités sur différentes thématiques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5pt;height:11.5pt" o:bullet="t">
        <v:imagedata r:id="rId1" o:title="mso1384"/>
      </v:shape>
    </w:pict>
  </w:numPicBullet>
  <w:abstractNum w:abstractNumId="0" w15:restartNumberingAfterBreak="0">
    <w:nsid w:val="FFFFFF89"/>
    <w:multiLevelType w:val="singleLevel"/>
    <w:tmpl w:val="8954BF9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6144C4"/>
    <w:multiLevelType w:val="hybridMultilevel"/>
    <w:tmpl w:val="B6FC8920"/>
    <w:lvl w:ilvl="0" w:tplc="080C0001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1FD813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47A"/>
    <w:multiLevelType w:val="hybridMultilevel"/>
    <w:tmpl w:val="828E120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C095D"/>
    <w:multiLevelType w:val="hybridMultilevel"/>
    <w:tmpl w:val="ABBCCE80"/>
    <w:lvl w:ilvl="0" w:tplc="52526F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060FB"/>
    <w:multiLevelType w:val="hybridMultilevel"/>
    <w:tmpl w:val="3438C41A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205EF"/>
    <w:multiLevelType w:val="hybridMultilevel"/>
    <w:tmpl w:val="8EE6B13A"/>
    <w:lvl w:ilvl="0" w:tplc="52526F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E741E"/>
    <w:multiLevelType w:val="hybridMultilevel"/>
    <w:tmpl w:val="B4860854"/>
    <w:lvl w:ilvl="0" w:tplc="3A96E396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  <w:sz w:val="22"/>
        <w:szCs w:val="22"/>
      </w:rPr>
    </w:lvl>
    <w:lvl w:ilvl="1" w:tplc="B06809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568AA"/>
    <w:multiLevelType w:val="hybridMultilevel"/>
    <w:tmpl w:val="1F48708E"/>
    <w:lvl w:ilvl="0" w:tplc="52526F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84BC4"/>
    <w:multiLevelType w:val="hybridMultilevel"/>
    <w:tmpl w:val="C284CCE6"/>
    <w:lvl w:ilvl="0" w:tplc="1736FC1C">
      <w:start w:val="1"/>
      <w:numFmt w:val="bullet"/>
      <w:pStyle w:val="Titre2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671B2"/>
    <w:multiLevelType w:val="hybridMultilevel"/>
    <w:tmpl w:val="B51468FE"/>
    <w:lvl w:ilvl="0" w:tplc="04520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003342">
    <w:abstractNumId w:val="6"/>
  </w:num>
  <w:num w:numId="2" w16cid:durableId="453331742">
    <w:abstractNumId w:val="8"/>
  </w:num>
  <w:num w:numId="3" w16cid:durableId="1144195819">
    <w:abstractNumId w:val="2"/>
  </w:num>
  <w:num w:numId="4" w16cid:durableId="1359938103">
    <w:abstractNumId w:val="1"/>
  </w:num>
  <w:num w:numId="5" w16cid:durableId="1493135047">
    <w:abstractNumId w:val="9"/>
  </w:num>
  <w:num w:numId="6" w16cid:durableId="914047732">
    <w:abstractNumId w:val="7"/>
  </w:num>
  <w:num w:numId="7" w16cid:durableId="839080028">
    <w:abstractNumId w:val="4"/>
  </w:num>
  <w:num w:numId="8" w16cid:durableId="106587681">
    <w:abstractNumId w:val="3"/>
  </w:num>
  <w:num w:numId="9" w16cid:durableId="1103650920">
    <w:abstractNumId w:val="5"/>
  </w:num>
  <w:num w:numId="10" w16cid:durableId="627971927">
    <w:abstractNumId w:val="8"/>
  </w:num>
  <w:num w:numId="11" w16cid:durableId="1239634051">
    <w:abstractNumId w:val="8"/>
  </w:num>
  <w:num w:numId="12" w16cid:durableId="138348273">
    <w:abstractNumId w:val="8"/>
  </w:num>
  <w:num w:numId="13" w16cid:durableId="512458492">
    <w:abstractNumId w:val="8"/>
  </w:num>
  <w:num w:numId="14" w16cid:durableId="695272913">
    <w:abstractNumId w:val="8"/>
  </w:num>
  <w:num w:numId="15" w16cid:durableId="195594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CD"/>
    <w:rsid w:val="00005C1C"/>
    <w:rsid w:val="000134D4"/>
    <w:rsid w:val="00016D1E"/>
    <w:rsid w:val="00047BC7"/>
    <w:rsid w:val="00053FA9"/>
    <w:rsid w:val="00063178"/>
    <w:rsid w:val="000823FD"/>
    <w:rsid w:val="00082E78"/>
    <w:rsid w:val="00095EA7"/>
    <w:rsid w:val="000B6060"/>
    <w:rsid w:val="000C3D0B"/>
    <w:rsid w:val="000D2761"/>
    <w:rsid w:val="000D5A85"/>
    <w:rsid w:val="0010489B"/>
    <w:rsid w:val="0013509A"/>
    <w:rsid w:val="001433E7"/>
    <w:rsid w:val="00153527"/>
    <w:rsid w:val="00155157"/>
    <w:rsid w:val="00172E1E"/>
    <w:rsid w:val="00181EB6"/>
    <w:rsid w:val="0018372B"/>
    <w:rsid w:val="001871E3"/>
    <w:rsid w:val="001A00AF"/>
    <w:rsid w:val="001B6B3C"/>
    <w:rsid w:val="001F5F6F"/>
    <w:rsid w:val="00205131"/>
    <w:rsid w:val="00221B9C"/>
    <w:rsid w:val="00227603"/>
    <w:rsid w:val="00227AC6"/>
    <w:rsid w:val="00231349"/>
    <w:rsid w:val="002546C1"/>
    <w:rsid w:val="002875C5"/>
    <w:rsid w:val="002A090D"/>
    <w:rsid w:val="002A106F"/>
    <w:rsid w:val="002C4A87"/>
    <w:rsid w:val="002F0928"/>
    <w:rsid w:val="0031207C"/>
    <w:rsid w:val="00324E96"/>
    <w:rsid w:val="00355319"/>
    <w:rsid w:val="0035786E"/>
    <w:rsid w:val="00377D20"/>
    <w:rsid w:val="0038500A"/>
    <w:rsid w:val="003A2F90"/>
    <w:rsid w:val="003A5984"/>
    <w:rsid w:val="003C0205"/>
    <w:rsid w:val="003C5517"/>
    <w:rsid w:val="003E6AFA"/>
    <w:rsid w:val="00417B18"/>
    <w:rsid w:val="00431F51"/>
    <w:rsid w:val="00436DFB"/>
    <w:rsid w:val="00446EF8"/>
    <w:rsid w:val="00475943"/>
    <w:rsid w:val="004A4855"/>
    <w:rsid w:val="004C6E23"/>
    <w:rsid w:val="004E1509"/>
    <w:rsid w:val="00507941"/>
    <w:rsid w:val="0052674F"/>
    <w:rsid w:val="0054041C"/>
    <w:rsid w:val="005440E4"/>
    <w:rsid w:val="005450A6"/>
    <w:rsid w:val="00560C30"/>
    <w:rsid w:val="00562339"/>
    <w:rsid w:val="00564250"/>
    <w:rsid w:val="005659BD"/>
    <w:rsid w:val="00576E85"/>
    <w:rsid w:val="00597266"/>
    <w:rsid w:val="005B38C6"/>
    <w:rsid w:val="005C48FE"/>
    <w:rsid w:val="005C57F7"/>
    <w:rsid w:val="005D3D9E"/>
    <w:rsid w:val="005D4FC1"/>
    <w:rsid w:val="005F085E"/>
    <w:rsid w:val="00603F6B"/>
    <w:rsid w:val="0063081B"/>
    <w:rsid w:val="00644048"/>
    <w:rsid w:val="00692F74"/>
    <w:rsid w:val="006A31C3"/>
    <w:rsid w:val="006B6DDE"/>
    <w:rsid w:val="006D6156"/>
    <w:rsid w:val="0072029B"/>
    <w:rsid w:val="00761D1C"/>
    <w:rsid w:val="007805DE"/>
    <w:rsid w:val="007A3D47"/>
    <w:rsid w:val="007A6A4B"/>
    <w:rsid w:val="007C3DE0"/>
    <w:rsid w:val="007D524E"/>
    <w:rsid w:val="007E3ADF"/>
    <w:rsid w:val="007F3252"/>
    <w:rsid w:val="007F43B8"/>
    <w:rsid w:val="008243BD"/>
    <w:rsid w:val="008305F2"/>
    <w:rsid w:val="0083077C"/>
    <w:rsid w:val="008671EE"/>
    <w:rsid w:val="00880339"/>
    <w:rsid w:val="008863E9"/>
    <w:rsid w:val="008A028F"/>
    <w:rsid w:val="008A4031"/>
    <w:rsid w:val="008F60F6"/>
    <w:rsid w:val="00914B09"/>
    <w:rsid w:val="009202CD"/>
    <w:rsid w:val="00930BF2"/>
    <w:rsid w:val="00950FA6"/>
    <w:rsid w:val="009560A4"/>
    <w:rsid w:val="00962E05"/>
    <w:rsid w:val="009A1EFB"/>
    <w:rsid w:val="009C1E08"/>
    <w:rsid w:val="009C47D2"/>
    <w:rsid w:val="009C67F8"/>
    <w:rsid w:val="009D10E8"/>
    <w:rsid w:val="009D7837"/>
    <w:rsid w:val="00A130B2"/>
    <w:rsid w:val="00A16881"/>
    <w:rsid w:val="00A436C3"/>
    <w:rsid w:val="00A47120"/>
    <w:rsid w:val="00A53215"/>
    <w:rsid w:val="00A54084"/>
    <w:rsid w:val="00A8089B"/>
    <w:rsid w:val="00A825D1"/>
    <w:rsid w:val="00A948BC"/>
    <w:rsid w:val="00A95F3E"/>
    <w:rsid w:val="00AA6492"/>
    <w:rsid w:val="00AB2338"/>
    <w:rsid w:val="00AB5F22"/>
    <w:rsid w:val="00AD68C2"/>
    <w:rsid w:val="00AE100C"/>
    <w:rsid w:val="00AE1072"/>
    <w:rsid w:val="00AE2935"/>
    <w:rsid w:val="00B021DD"/>
    <w:rsid w:val="00B22B60"/>
    <w:rsid w:val="00B36129"/>
    <w:rsid w:val="00B40E15"/>
    <w:rsid w:val="00B4675A"/>
    <w:rsid w:val="00B47049"/>
    <w:rsid w:val="00B64DAC"/>
    <w:rsid w:val="00B67FB6"/>
    <w:rsid w:val="00B77DC7"/>
    <w:rsid w:val="00B9510B"/>
    <w:rsid w:val="00B97BE0"/>
    <w:rsid w:val="00BB2360"/>
    <w:rsid w:val="00BB387B"/>
    <w:rsid w:val="00BE3C35"/>
    <w:rsid w:val="00BF116C"/>
    <w:rsid w:val="00C13707"/>
    <w:rsid w:val="00C26CEB"/>
    <w:rsid w:val="00C5770E"/>
    <w:rsid w:val="00CF5F39"/>
    <w:rsid w:val="00D11618"/>
    <w:rsid w:val="00D176F0"/>
    <w:rsid w:val="00D3459D"/>
    <w:rsid w:val="00D37E9E"/>
    <w:rsid w:val="00D43594"/>
    <w:rsid w:val="00D52355"/>
    <w:rsid w:val="00DB0652"/>
    <w:rsid w:val="00DB0910"/>
    <w:rsid w:val="00DB3105"/>
    <w:rsid w:val="00DB5D93"/>
    <w:rsid w:val="00DC6374"/>
    <w:rsid w:val="00DD0908"/>
    <w:rsid w:val="00E12568"/>
    <w:rsid w:val="00E17DF9"/>
    <w:rsid w:val="00E25E9F"/>
    <w:rsid w:val="00E32B5E"/>
    <w:rsid w:val="00E54471"/>
    <w:rsid w:val="00E54AD9"/>
    <w:rsid w:val="00E94372"/>
    <w:rsid w:val="00E947DC"/>
    <w:rsid w:val="00E968B0"/>
    <w:rsid w:val="00EA0138"/>
    <w:rsid w:val="00EB4B67"/>
    <w:rsid w:val="00ED30E8"/>
    <w:rsid w:val="00EF1E5F"/>
    <w:rsid w:val="00F360B0"/>
    <w:rsid w:val="00F97CA6"/>
    <w:rsid w:val="00FA0010"/>
    <w:rsid w:val="00FB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8754"/>
  <w15:chartTrackingRefBased/>
  <w15:docId w15:val="{EDB72490-C59B-4DAB-8EB1-7F4BEAFE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31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7030A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202CD"/>
    <w:pPr>
      <w:keepNext/>
      <w:keepLines/>
      <w:numPr>
        <w:numId w:val="2"/>
      </w:numPr>
      <w:spacing w:before="1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7C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20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9202CD"/>
    <w:rPr>
      <w:rFonts w:asciiTheme="majorHAnsi" w:eastAsiaTheme="majorEastAsia" w:hAnsiTheme="majorHAnsi" w:cstheme="majorBidi"/>
      <w:b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9202C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202CD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9202CD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7A3D47"/>
    <w:pPr>
      <w:tabs>
        <w:tab w:val="left" w:pos="660"/>
        <w:tab w:val="right" w:leader="underscore" w:pos="9062"/>
      </w:tabs>
      <w:spacing w:before="120" w:after="0" w:line="360" w:lineRule="auto"/>
      <w:ind w:left="220"/>
    </w:pPr>
    <w:rPr>
      <w:rFonts w:cs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9202CD"/>
    <w:pPr>
      <w:spacing w:after="0"/>
      <w:ind w:left="440"/>
    </w:pPr>
    <w:rPr>
      <w:rFonts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9202CD"/>
    <w:pPr>
      <w:spacing w:after="0"/>
      <w:ind w:left="660"/>
    </w:pPr>
    <w:rPr>
      <w:rFonts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9202CD"/>
    <w:pPr>
      <w:spacing w:after="0"/>
      <w:ind w:left="880"/>
    </w:pPr>
    <w:rPr>
      <w:rFonts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9202CD"/>
    <w:pPr>
      <w:spacing w:after="0"/>
      <w:ind w:left="1100"/>
    </w:pPr>
    <w:rPr>
      <w:rFonts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9202CD"/>
    <w:pPr>
      <w:spacing w:after="0"/>
      <w:ind w:left="1320"/>
    </w:pPr>
    <w:rPr>
      <w:rFonts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9202CD"/>
    <w:pPr>
      <w:spacing w:after="0"/>
      <w:ind w:left="1540"/>
    </w:pPr>
    <w:rPr>
      <w:rFonts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9202CD"/>
    <w:pPr>
      <w:spacing w:after="0"/>
      <w:ind w:left="1760"/>
    </w:pPr>
    <w:rPr>
      <w:rFonts w:cstheme="minorHAnsi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45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50A6"/>
  </w:style>
  <w:style w:type="paragraph" w:styleId="Pieddepage">
    <w:name w:val="footer"/>
    <w:basedOn w:val="Normal"/>
    <w:link w:val="PieddepageCar"/>
    <w:uiPriority w:val="99"/>
    <w:unhideWhenUsed/>
    <w:rsid w:val="00545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50A6"/>
  </w:style>
  <w:style w:type="character" w:customStyle="1" w:styleId="Titre1Car">
    <w:name w:val="Titre 1 Car"/>
    <w:basedOn w:val="Policepardfaut"/>
    <w:link w:val="Titre1"/>
    <w:uiPriority w:val="9"/>
    <w:rsid w:val="00DB3105"/>
    <w:rPr>
      <w:rFonts w:asciiTheme="majorHAnsi" w:eastAsiaTheme="majorEastAsia" w:hAnsiTheme="majorHAnsi" w:cstheme="majorBidi"/>
      <w:b/>
      <w:color w:val="7030A0"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B64DAC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F97C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1433E7"/>
    <w:rPr>
      <w:color w:val="954F72" w:themeColor="followedHyperlink"/>
      <w:u w:val="single"/>
    </w:rPr>
  </w:style>
  <w:style w:type="paragraph" w:styleId="Listepuces">
    <w:name w:val="List Bullet"/>
    <w:basedOn w:val="Normal"/>
    <w:uiPriority w:val="99"/>
    <w:unhideWhenUsed/>
    <w:rsid w:val="00D37E9E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1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arningapps.org/29343606" TargetMode="External"/><Relationship Id="rId21" Type="http://schemas.openxmlformats.org/officeDocument/2006/relationships/hyperlink" Target="https://learningapps.org/3386458" TargetMode="External"/><Relationship Id="rId63" Type="http://schemas.openxmlformats.org/officeDocument/2006/relationships/hyperlink" Target="https://www.youtube.com/watch?v=2oCpfEU8HFc" TargetMode="External"/><Relationship Id="rId159" Type="http://schemas.openxmlformats.org/officeDocument/2006/relationships/hyperlink" Target="https://www.youtube.com/watch?v=3mwtGeyz7CA&amp;t=5s" TargetMode="External"/><Relationship Id="rId170" Type="http://schemas.openxmlformats.org/officeDocument/2006/relationships/hyperlink" Target="https://learningapps.org/21984974" TargetMode="External"/><Relationship Id="rId226" Type="http://schemas.openxmlformats.org/officeDocument/2006/relationships/hyperlink" Target="https://www.youtube.com/watch?v=0QmwerqZcwE" TargetMode="External"/><Relationship Id="rId268" Type="http://schemas.openxmlformats.org/officeDocument/2006/relationships/hyperlink" Target="https://wordwall.net/resource/21874918/les-m%c3%a9thodes-de-vente" TargetMode="External"/><Relationship Id="rId32" Type="http://schemas.openxmlformats.org/officeDocument/2006/relationships/hyperlink" Target="https://create.piktochart.com/output/23543660-la-rupture-du-contrat-de-travail" TargetMode="External"/><Relationship Id="rId74" Type="http://schemas.openxmlformats.org/officeDocument/2006/relationships/hyperlink" Target="https://wordwall.net/play/840/600/380" TargetMode="External"/><Relationship Id="rId128" Type="http://schemas.openxmlformats.org/officeDocument/2006/relationships/hyperlink" Target="https://learningapps.org/29600574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j4.cerpeg.fr/ressources/tvp-cointervention/248-coin-etiquette-prix" TargetMode="External"/><Relationship Id="rId237" Type="http://schemas.openxmlformats.org/officeDocument/2006/relationships/hyperlink" Target="https://view.genial.ly/611a28ab1a3aef0dd30d870e/interactive-content-fidelisation-et-reseaux-sociaux" TargetMode="External"/><Relationship Id="rId279" Type="http://schemas.openxmlformats.org/officeDocument/2006/relationships/header" Target="header1.xml"/><Relationship Id="rId22" Type="http://schemas.openxmlformats.org/officeDocument/2006/relationships/hyperlink" Target="https://learningapps.org/4755421" TargetMode="External"/><Relationship Id="rId43" Type="http://schemas.openxmlformats.org/officeDocument/2006/relationships/hyperlink" Target="https://create.kahoot.it/share/je-maitrise-mes-fomules-de-calculs-commerciaux/f54d38c3-0978-4bcf-845f-109b5cc3658a" TargetMode="External"/><Relationship Id="rId64" Type="http://schemas.openxmlformats.org/officeDocument/2006/relationships/hyperlink" Target="https://quizizz.com/admin/quiz/5d7a56ef77ef20001bde64c7/traitement-des-reclamations" TargetMode="External"/><Relationship Id="rId118" Type="http://schemas.openxmlformats.org/officeDocument/2006/relationships/hyperlink" Target="https://padlet.com/denizeprofdeventelpll/lv6dntg1q36r" TargetMode="External"/><Relationship Id="rId139" Type="http://schemas.openxmlformats.org/officeDocument/2006/relationships/hyperlink" Target="https://view.genial.ly/5e84baead5aa510e3299ce31/game-la-croissance-economique" TargetMode="External"/><Relationship Id="rId85" Type="http://schemas.openxmlformats.org/officeDocument/2006/relationships/hyperlink" Target="https://create.piktochart.com/output/38318635-les-normes-d-une-lettre-communication-ecrite" TargetMode="External"/><Relationship Id="rId150" Type="http://schemas.openxmlformats.org/officeDocument/2006/relationships/hyperlink" Target="https://www.youtube.com/watch?v=KYafvZiAdng&amp;t=1s" TargetMode="External"/><Relationship Id="rId171" Type="http://schemas.openxmlformats.org/officeDocument/2006/relationships/hyperlink" Target="https://www.mesquestionsdargent.fr/boite-outils/simulateur?page=1" TargetMode="External"/><Relationship Id="rId192" Type="http://schemas.openxmlformats.org/officeDocument/2006/relationships/hyperlink" Target="https://create.piktochart.com/output/23540459-le-management-des-ressources-humaines" TargetMode="External"/><Relationship Id="rId206" Type="http://schemas.openxmlformats.org/officeDocument/2006/relationships/hyperlink" Target="https://digipad.app/p/415130/f68b9c74b349a" TargetMode="External"/><Relationship Id="rId227" Type="http://schemas.openxmlformats.org/officeDocument/2006/relationships/hyperlink" Target="http://www.cerpeg.fr/cerpeg/index.php/filieres-tertiaire/filiere-commerciale2/cap-epc/40-sample-articles/article-courant-cap-epc/469-cap-epc-productions?tmpl=component" TargetMode="External"/><Relationship Id="rId248" Type="http://schemas.openxmlformats.org/officeDocument/2006/relationships/hyperlink" Target="https://wordwall.net/resource/840880/calcul-en-stock" TargetMode="External"/><Relationship Id="rId269" Type="http://schemas.openxmlformats.org/officeDocument/2006/relationships/hyperlink" Target="https://view.genial.ly/5e6ccbab80c12e0fd1706149/game-quiz-vente" TargetMode="External"/><Relationship Id="rId12" Type="http://schemas.openxmlformats.org/officeDocument/2006/relationships/hyperlink" Target="https://padlet.com/pascal_roche/33exdmobkx9f" TargetMode="External"/><Relationship Id="rId33" Type="http://schemas.openxmlformats.org/officeDocument/2006/relationships/hyperlink" Target="https://www.powtoon.com/online-presentation/fU935MjbNzu/?utm_medium=social-share&amp;utm_campaign=player+page+share&amp;utm_source=copy+link&amp;utm_content=fU935MjbNzu&amp;mode=movie" TargetMode="External"/><Relationship Id="rId108" Type="http://schemas.openxmlformats.org/officeDocument/2006/relationships/hyperlink" Target="https://wordwall.net/resource/840827/les-circuits-de-distribution" TargetMode="External"/><Relationship Id="rId129" Type="http://schemas.openxmlformats.org/officeDocument/2006/relationships/hyperlink" Target="https://learningapps.org/29343400" TargetMode="External"/><Relationship Id="rId280" Type="http://schemas.openxmlformats.org/officeDocument/2006/relationships/footer" Target="footer1.xml"/><Relationship Id="rId54" Type="http://schemas.openxmlformats.org/officeDocument/2006/relationships/hyperlink" Target="https://view.genial.ly/5de4d969d25f9b0f338c73a3/horizontal-infographic-timeline-besoin-mobiles-motivations" TargetMode="External"/><Relationship Id="rId75" Type="http://schemas.openxmlformats.org/officeDocument/2006/relationships/hyperlink" Target="https://www.youtube.com/watch?v=k4E07aupPMc" TargetMode="External"/><Relationship Id="rId96" Type="http://schemas.openxmlformats.org/officeDocument/2006/relationships/hyperlink" Target="https://learningapps.org/17348555" TargetMode="External"/><Relationship Id="rId140" Type="http://schemas.openxmlformats.org/officeDocument/2006/relationships/hyperlink" Target="https://www.youtube.com/watch?v=gIIFlRShHnk&amp;t=10s" TargetMode="External"/><Relationship Id="rId161" Type="http://schemas.openxmlformats.org/officeDocument/2006/relationships/hyperlink" Target="https://www.mesquestionsdargent.fr/budget/mes-questions-d%E2%80%99argent-le-jeu" TargetMode="External"/><Relationship Id="rId182" Type="http://schemas.openxmlformats.org/officeDocument/2006/relationships/hyperlink" Target="https://learningapps.org/19471463" TargetMode="External"/><Relationship Id="rId217" Type="http://schemas.openxmlformats.org/officeDocument/2006/relationships/hyperlink" Target="https://wordwall.net/resource/19848382/calcul-de-lin%c3%a9aire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learningapps.org/index.php?s=r%C3%A9seaux+sociaux" TargetMode="External"/><Relationship Id="rId259" Type="http://schemas.openxmlformats.org/officeDocument/2006/relationships/hyperlink" Target="https://learningapps.org/15478808" TargetMode="External"/><Relationship Id="rId23" Type="http://schemas.openxmlformats.org/officeDocument/2006/relationships/hyperlink" Target="https://learningapps.org/7757136" TargetMode="External"/><Relationship Id="rId119" Type="http://schemas.openxmlformats.org/officeDocument/2006/relationships/hyperlink" Target="http://www.cerpeg.fr/cerpeg/index.php/filieres-tertiaire/filiere-commerciale2/cap-epc/40-sample-articles/article-courant-cap-epc/469-cap-epc-productions?tmpl=component" TargetMode="External"/><Relationship Id="rId270" Type="http://schemas.openxmlformats.org/officeDocument/2006/relationships/hyperlink" Target="https://www.youtube.com/watch?v=HO9kkFIjtIA&amp;t=4s" TargetMode="External"/><Relationship Id="rId44" Type="http://schemas.openxmlformats.org/officeDocument/2006/relationships/hyperlink" Target="https://learningapps.org/display?v=p00juu96t21" TargetMode="External"/><Relationship Id="rId65" Type="http://schemas.openxmlformats.org/officeDocument/2006/relationships/hyperlink" Target="https://quizizz.com/admin/quiz/5e6933f25a0290001f5d946d/traitement-des-reclamations" TargetMode="External"/><Relationship Id="rId86" Type="http://schemas.openxmlformats.org/officeDocument/2006/relationships/hyperlink" Target="https://wordwall.net/resource/1592302/les-%c3%a9l%c3%a9ments-dun-mail" TargetMode="External"/><Relationship Id="rId130" Type="http://schemas.openxmlformats.org/officeDocument/2006/relationships/hyperlink" Target="https://learningapps.org/29343434" TargetMode="External"/><Relationship Id="rId151" Type="http://schemas.openxmlformats.org/officeDocument/2006/relationships/hyperlink" Target="https://docs.google.com/forms/d/e/1FAIpQLSdbR8Bv-GKc-kuVmEv6Dj3YESFVgyQd8wg6Oes2eGaqneV5cw/viewform" TargetMode="External"/><Relationship Id="rId172" Type="http://schemas.openxmlformats.org/officeDocument/2006/relationships/hyperlink" Target="https://padlet.com/LEDOUXAL/b3gmc7p2fmw9" TargetMode="External"/><Relationship Id="rId193" Type="http://schemas.openxmlformats.org/officeDocument/2006/relationships/hyperlink" Target="https://www.youtube.com/watch?v=pzdv6h0j2lU&amp;t=17s" TargetMode="External"/><Relationship Id="rId207" Type="http://schemas.openxmlformats.org/officeDocument/2006/relationships/hyperlink" Target="https://learningapps.org/7630739" TargetMode="External"/><Relationship Id="rId228" Type="http://schemas.openxmlformats.org/officeDocument/2006/relationships/hyperlink" Target="https://j4.cerpeg.fr/metiers/commerce-accueil-vente/cap-epc/cap-epc-situation-pro/386-cap-epc-rangement-des-marchandises" TargetMode="External"/><Relationship Id="rId249" Type="http://schemas.openxmlformats.org/officeDocument/2006/relationships/hyperlink" Target="https://view.genial.ly/5ea165ce43a2920da1f086d8" TargetMode="External"/><Relationship Id="rId13" Type="http://schemas.openxmlformats.org/officeDocument/2006/relationships/hyperlink" Target="https://padlet.com/pascal_roche/n0eopzwqpsp7g78g" TargetMode="External"/><Relationship Id="rId109" Type="http://schemas.openxmlformats.org/officeDocument/2006/relationships/hyperlink" Target="https://www.youtube.com/watch?v=AL0o2tSephQ" TargetMode="External"/><Relationship Id="rId260" Type="http://schemas.openxmlformats.org/officeDocument/2006/relationships/hyperlink" Target="https://learningapps.org/27704206" TargetMode="External"/><Relationship Id="rId281" Type="http://schemas.openxmlformats.org/officeDocument/2006/relationships/fontTable" Target="fontTable.xml"/><Relationship Id="rId34" Type="http://schemas.openxmlformats.org/officeDocument/2006/relationships/hyperlink" Target="http://therese.eveilleau.pagesperso-orange.fr/pages/jeux_mat/textes/euros1.htm" TargetMode="External"/><Relationship Id="rId55" Type="http://schemas.openxmlformats.org/officeDocument/2006/relationships/hyperlink" Target="https://quizizz.com/admin/quiz/5e3152a3c7b291001cf3dc8c/la-clientele-dun-point-de-vente" TargetMode="External"/><Relationship Id="rId76" Type="http://schemas.openxmlformats.org/officeDocument/2006/relationships/hyperlink" Target="https://wordwall.net/resource/20015109/les-diff%c3%a9rentes-techniques-de-promotion" TargetMode="External"/><Relationship Id="rId97" Type="http://schemas.openxmlformats.org/officeDocument/2006/relationships/hyperlink" Target="https://learningapps.org/2982938" TargetMode="External"/><Relationship Id="rId120" Type="http://schemas.openxmlformats.org/officeDocument/2006/relationships/hyperlink" Target="http://www.cerpeg.fr/cerpeg/index.php/filieres-tertiaire/filiere-commerciale2/cap-epc/40-sample-articles/article-courant-cap-epc/476-cap-epc-scenariomaisondumonde?tmpl=component" TargetMode="External"/><Relationship Id="rId141" Type="http://schemas.openxmlformats.org/officeDocument/2006/relationships/hyperlink" Target="https://view.genial.ly/5f4380e5c529860d7914e1b3/game-jeu-economie-1ere-2020-2021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create.piktochart.com/output/23588102-lorganisation-du-travail" TargetMode="External"/><Relationship Id="rId183" Type="http://schemas.openxmlformats.org/officeDocument/2006/relationships/hyperlink" Target="https://www.youtube.com/watch?v=aB2V0hKzvwc" TargetMode="External"/><Relationship Id="rId218" Type="http://schemas.openxmlformats.org/officeDocument/2006/relationships/hyperlink" Target="https://view.genial.ly/5cfe5455e0a8e60f67c78d35/interactive-content-limplantation-des-produits-v2" TargetMode="External"/><Relationship Id="rId239" Type="http://schemas.openxmlformats.org/officeDocument/2006/relationships/hyperlink" Target="https://padlet.com/sandrine_scailteur/immigration-1001-ressources-jakrnibu6hu1" TargetMode="External"/><Relationship Id="rId250" Type="http://schemas.openxmlformats.org/officeDocument/2006/relationships/hyperlink" Target="https://view.genial.ly/5c3b2348a4eaa03097d837e9/interactive-content-methode-abc-et-2080-v2" TargetMode="External"/><Relationship Id="rId271" Type="http://schemas.openxmlformats.org/officeDocument/2006/relationships/hyperlink" Target="https://view.genial.ly/5ebce73b99c3dc0d2ad92e67/game-breakout-la-reponse-a-la-demande" TargetMode="External"/><Relationship Id="rId24" Type="http://schemas.openxmlformats.org/officeDocument/2006/relationships/hyperlink" Target="https://learningapps.org/7755908" TargetMode="External"/><Relationship Id="rId45" Type="http://schemas.openxmlformats.org/officeDocument/2006/relationships/hyperlink" Target="https://www.quiziniere.com/PartageExercice/BLGOM8YQRZ?catalog=true" TargetMode="External"/><Relationship Id="rId66" Type="http://schemas.openxmlformats.org/officeDocument/2006/relationships/hyperlink" Target="https://quizizz.com/admin/quiz/5c89216976b158001a36c749/gestion-des-reclamations" TargetMode="External"/><Relationship Id="rId87" Type="http://schemas.openxmlformats.org/officeDocument/2006/relationships/hyperlink" Target="https://www.youtube.com/watch?v=cHAjORAhDcE" TargetMode="External"/><Relationship Id="rId110" Type="http://schemas.openxmlformats.org/officeDocument/2006/relationships/hyperlink" Target="https://learningapps.org/6987386?fbclid=IwAR0-lA_z2mOE_3yPs0eNNloXL1EHXGhTPPwNsVXqJANyu3e93_Ca079PeRM" TargetMode="External"/><Relationship Id="rId131" Type="http://schemas.openxmlformats.org/officeDocument/2006/relationships/hyperlink" Target="https://learningapps.org/5499185" TargetMode="External"/><Relationship Id="rId152" Type="http://schemas.openxmlformats.org/officeDocument/2006/relationships/hyperlink" Target="https://www.youtube.com/watch?v=Xi-IeiGKfYg" TargetMode="External"/><Relationship Id="rId173" Type="http://schemas.openxmlformats.org/officeDocument/2006/relationships/hyperlink" Target="https://padlet.com/marieannedupuis/programmeecodroitbacprotertiaire" TargetMode="External"/><Relationship Id="rId194" Type="http://schemas.openxmlformats.org/officeDocument/2006/relationships/hyperlink" Target="https://docs.google.com/forms/d/e/1FAIpQLSf_t63SMMbzT-4orpzCrFECZswwiWLVW_0Y8xbIui5LIiau3Q/viewform" TargetMode="External"/><Relationship Id="rId208" Type="http://schemas.openxmlformats.org/officeDocument/2006/relationships/hyperlink" Target="https://learningapps.org/14255402" TargetMode="External"/><Relationship Id="rId229" Type="http://schemas.openxmlformats.org/officeDocument/2006/relationships/hyperlink" Target="https://j4.cerpeg.fr/metiers/commerce-accueil-vente/cap-epc/cap-epc-situation-pro/393-situation-pro-ikea" TargetMode="External"/><Relationship Id="rId240" Type="http://schemas.openxmlformats.org/officeDocument/2006/relationships/hyperlink" Target="https://padlet.com/sandrine_scailteur/dimension-de-genre-dm8gfugsh2nz" TargetMode="External"/><Relationship Id="rId261" Type="http://schemas.openxmlformats.org/officeDocument/2006/relationships/hyperlink" Target="https://learningapps.org/27703806" TargetMode="External"/><Relationship Id="rId14" Type="http://schemas.openxmlformats.org/officeDocument/2006/relationships/hyperlink" Target="https://padlet.com/EnseignantsGA/bfhqofp5ff5r" TargetMode="External"/><Relationship Id="rId35" Type="http://schemas.openxmlformats.org/officeDocument/2006/relationships/hyperlink" Target="https://wordwall.net/play/899/670/844" TargetMode="External"/><Relationship Id="rId56" Type="http://schemas.openxmlformats.org/officeDocument/2006/relationships/hyperlink" Target="https://view.genial.ly/60547b827410b00d85f2be2d/interactive-content-detectives-breakout" TargetMode="External"/><Relationship Id="rId77" Type="http://schemas.openxmlformats.org/officeDocument/2006/relationships/hyperlink" Target="https://wordwall.net/resource/7803500/les-comportements-de-concurrence-d%c3%a9loyale" TargetMode="External"/><Relationship Id="rId100" Type="http://schemas.openxmlformats.org/officeDocument/2006/relationships/hyperlink" Target="https://learningapps.org/display?v=pw5et5jot21" TargetMode="External"/><Relationship Id="rId282" Type="http://schemas.openxmlformats.org/officeDocument/2006/relationships/theme" Target="theme/theme1.xml"/><Relationship Id="rId8" Type="http://schemas.openxmlformats.org/officeDocument/2006/relationships/hyperlink" Target="https://www.ilovepdf.com" TargetMode="External"/><Relationship Id="rId98" Type="http://schemas.openxmlformats.org/officeDocument/2006/relationships/hyperlink" Target="https://learningapps.org/display?v=pkyh7ixs221" TargetMode="External"/><Relationship Id="rId121" Type="http://schemas.openxmlformats.org/officeDocument/2006/relationships/hyperlink" Target="https://j4.cerpeg.fr/metiers/commerce-accueil-vente/cap-epc/cap-epc-situation-pro/393-situation-pro-ikea" TargetMode="External"/><Relationship Id="rId142" Type="http://schemas.openxmlformats.org/officeDocument/2006/relationships/hyperlink" Target="https://creg.ac-versailles.fr/quand-le-monopoly-s-invite-en-classe" TargetMode="External"/><Relationship Id="rId163" Type="http://schemas.openxmlformats.org/officeDocument/2006/relationships/hyperlink" Target="https://create.piktochart.com/output/23590509-new-piktochart" TargetMode="External"/><Relationship Id="rId184" Type="http://schemas.openxmlformats.org/officeDocument/2006/relationships/hyperlink" Target="https://www.jules.com/fr-fr/campaign-men-in-progress.html" TargetMode="External"/><Relationship Id="rId219" Type="http://schemas.openxmlformats.org/officeDocument/2006/relationships/hyperlink" Target="https://view.genial.ly/5cf6849f7bace00f2c49fb51/interactive-content-les-is-v2" TargetMode="External"/><Relationship Id="rId230" Type="http://schemas.openxmlformats.org/officeDocument/2006/relationships/hyperlink" Target="https://urlz.fr/fIWa" TargetMode="External"/><Relationship Id="rId251" Type="http://schemas.openxmlformats.org/officeDocument/2006/relationships/hyperlink" Target="https://learningapps.org/2540582" TargetMode="External"/><Relationship Id="rId25" Type="http://schemas.openxmlformats.org/officeDocument/2006/relationships/hyperlink" Target="https://learningapps.org/8501309" TargetMode="External"/><Relationship Id="rId46" Type="http://schemas.openxmlformats.org/officeDocument/2006/relationships/hyperlink" Target="https://www.quiziniere.com/" TargetMode="External"/><Relationship Id="rId67" Type="http://schemas.openxmlformats.org/officeDocument/2006/relationships/hyperlink" Target="https://view.genial.ly/5d5414b17f3ae90faf2f7e3c/presentation-la-gestion-des-reclamations-client" TargetMode="External"/><Relationship Id="rId272" Type="http://schemas.openxmlformats.org/officeDocument/2006/relationships/hyperlink" Target="https://www.youtube.com/watch?v=59s8HBAigyo" TargetMode="External"/><Relationship Id="rId88" Type="http://schemas.openxmlformats.org/officeDocument/2006/relationships/hyperlink" Target="https://view.genial.ly/5ee76f510a350e0d8fe910dd/presentation-recevoir-un-appel-telephonique" TargetMode="External"/><Relationship Id="rId111" Type="http://schemas.openxmlformats.org/officeDocument/2006/relationships/hyperlink" Target="https://wordwall.net/resource/31517952/les-%c3%a9l%c3%a9ments-dun-bon-de-commande" TargetMode="External"/><Relationship Id="rId132" Type="http://schemas.openxmlformats.org/officeDocument/2006/relationships/hyperlink" Target="https://learningapps.org/29343606" TargetMode="External"/><Relationship Id="rId153" Type="http://schemas.openxmlformats.org/officeDocument/2006/relationships/hyperlink" Target="https://docs.google.com/forms/d/e/1FAIpQLSfwuKqWrcVNeab6ew_rvmKquq0jJf7CWe0CrXtI1w7rwO7Tsw/viewform" TargetMode="External"/><Relationship Id="rId174" Type="http://schemas.openxmlformats.org/officeDocument/2006/relationships/hyperlink" Target="https://learningapps.org/index.php?s=entrep%C3%B4t" TargetMode="External"/><Relationship Id="rId195" Type="http://schemas.openxmlformats.org/officeDocument/2006/relationships/hyperlink" Target="https://create.piktochart.com/output/23541479-le-recrutement" TargetMode="External"/><Relationship Id="rId209" Type="http://schemas.openxmlformats.org/officeDocument/2006/relationships/hyperlink" Target="https://learningapps.org/3875768" TargetMode="External"/><Relationship Id="rId220" Type="http://schemas.openxmlformats.org/officeDocument/2006/relationships/hyperlink" Target="https://learningapps.org/5695464" TargetMode="External"/><Relationship Id="rId241" Type="http://schemas.openxmlformats.org/officeDocument/2006/relationships/hyperlink" Target="https://padlet.com/sandrine_scailteur/ressources-stages-outils-p-dagogiques-xz8p40usyfeu" TargetMode="External"/><Relationship Id="rId15" Type="http://schemas.openxmlformats.org/officeDocument/2006/relationships/hyperlink" Target="https://padlet.com/marieannedupuis/programmeecodroitbacprotertiaire" TargetMode="External"/><Relationship Id="rId36" Type="http://schemas.openxmlformats.org/officeDocument/2006/relationships/hyperlink" Target="https://www.quiziniere.com/PartageExercice/DVD45Q6BR3" TargetMode="External"/><Relationship Id="rId57" Type="http://schemas.openxmlformats.org/officeDocument/2006/relationships/hyperlink" Target="https://view.genial.ly/5eb9c6f58a39780d0f67761e/presentation-escape-game-relation-client" TargetMode="External"/><Relationship Id="rId262" Type="http://schemas.openxmlformats.org/officeDocument/2006/relationships/hyperlink" Target="https://www.lefrancaisdesaffaires.fr/wp-content/uploads/2016/05/co_messages.pdf" TargetMode="External"/><Relationship Id="rId78" Type="http://schemas.openxmlformats.org/officeDocument/2006/relationships/hyperlink" Target="https://wordwall.net/fr/resource/1632361/a-vos-marques-" TargetMode="External"/><Relationship Id="rId99" Type="http://schemas.openxmlformats.org/officeDocument/2006/relationships/hyperlink" Target="https://learningapps.org/display?v=pfm76qpc521" TargetMode="External"/><Relationship Id="rId101" Type="http://schemas.openxmlformats.org/officeDocument/2006/relationships/hyperlink" Target="https://learningapps.org/display?v=pigxfxkbn21" TargetMode="External"/><Relationship Id="rId122" Type="http://schemas.openxmlformats.org/officeDocument/2006/relationships/hyperlink" Target="https://j4.cerpeg.fr/metiers/commerce-accueil-vente/cap-epc/cap-epc-situation-pro" TargetMode="External"/><Relationship Id="rId143" Type="http://schemas.openxmlformats.org/officeDocument/2006/relationships/hyperlink" Target="https://www.youtube.com/watch?v=KOVRvwK0gYc" TargetMode="External"/><Relationship Id="rId164" Type="http://schemas.openxmlformats.org/officeDocument/2006/relationships/hyperlink" Target="https://create.piktochart.com/output/23594898-la-valeur-ajoutee-et-son-partage" TargetMode="External"/><Relationship Id="rId185" Type="http://schemas.openxmlformats.org/officeDocument/2006/relationships/hyperlink" Target="https://docs.google.com/document/d/1j7lTD9nju3gNMbd7263jMbyy2xQYxtmBWdxjt8FJxUw/edit" TargetMode="External"/><Relationship Id="rId9" Type="http://schemas.openxmlformats.org/officeDocument/2006/relationships/hyperlink" Target="https://www.quiziniere.com/catalogue" TargetMode="External"/><Relationship Id="rId210" Type="http://schemas.openxmlformats.org/officeDocument/2006/relationships/hyperlink" Target="https://learningapps.org/display?v=pfrg5cjzt22" TargetMode="External"/><Relationship Id="rId26" Type="http://schemas.openxmlformats.org/officeDocument/2006/relationships/hyperlink" Target="https://create.piktochart.com/output/31320265-les-obligations-et-le-contrat" TargetMode="External"/><Relationship Id="rId231" Type="http://schemas.openxmlformats.org/officeDocument/2006/relationships/hyperlink" Target="https://view.genial.ly/5beeba67e1dc055e85602cd4/interactive-content-v2-la-formation-des-prix" TargetMode="External"/><Relationship Id="rId252" Type="http://schemas.openxmlformats.org/officeDocument/2006/relationships/hyperlink" Target="https://learningapps.org/7851587" TargetMode="External"/><Relationship Id="rId273" Type="http://schemas.openxmlformats.org/officeDocument/2006/relationships/hyperlink" Target="https://view.genial.ly/5ee760a84441b50dac4fb7c9/presentation-la-conclusion-de-la-vente" TargetMode="External"/><Relationship Id="rId47" Type="http://schemas.openxmlformats.org/officeDocument/2006/relationships/hyperlink" Target="https://read.bookcreator.com/T6toRoe8l2THfgxblTCeOgVU1Ri1/NY99yG6FQjuwwnXbWE83_g" TargetMode="External"/><Relationship Id="rId68" Type="http://schemas.openxmlformats.org/officeDocument/2006/relationships/hyperlink" Target="https://learningapps.org/watch?app=9802467" TargetMode="External"/><Relationship Id="rId89" Type="http://schemas.openxmlformats.org/officeDocument/2006/relationships/hyperlink" Target="https://drive.google.com/file/d/1i5ZddUksh3eMg17Lc6CLaxCI14YQJPH2/view" TargetMode="External"/><Relationship Id="rId112" Type="http://schemas.openxmlformats.org/officeDocument/2006/relationships/hyperlink" Target="https://view.genial.ly/625d234cc227950011a629b6/interactive-content-quiz-reglement-et-livraison" TargetMode="External"/><Relationship Id="rId133" Type="http://schemas.openxmlformats.org/officeDocument/2006/relationships/hyperlink" Target="https://learningapps.org/5502901" TargetMode="External"/><Relationship Id="rId154" Type="http://schemas.openxmlformats.org/officeDocument/2006/relationships/hyperlink" Target="https://www.youtube.com/watch?v=Grf2N8n0yGs&amp;t=43s" TargetMode="External"/><Relationship Id="rId175" Type="http://schemas.openxmlformats.org/officeDocument/2006/relationships/hyperlink" Target="https://learningapps.org/18204300" TargetMode="External"/><Relationship Id="rId196" Type="http://schemas.openxmlformats.org/officeDocument/2006/relationships/hyperlink" Target="https://learningapps.org/360474" TargetMode="External"/><Relationship Id="rId200" Type="http://schemas.openxmlformats.org/officeDocument/2006/relationships/hyperlink" Target="https://learningapps.org/2426636" TargetMode="External"/><Relationship Id="rId16" Type="http://schemas.openxmlformats.org/officeDocument/2006/relationships/hyperlink" Target="https://padlet.com/denizeprofdeventelpll/lv6dntg1q36r" TargetMode="External"/><Relationship Id="rId221" Type="http://schemas.openxmlformats.org/officeDocument/2006/relationships/hyperlink" Target="https://view.genial.ly/5e7e3aa950a0310d8c1f8f10/presentation-se-reperer-dans-lorganisation-du-point-de-vente-copie" TargetMode="External"/><Relationship Id="rId242" Type="http://schemas.openxmlformats.org/officeDocument/2006/relationships/hyperlink" Target="https://vraiment.eu/" TargetMode="External"/><Relationship Id="rId263" Type="http://schemas.openxmlformats.org/officeDocument/2006/relationships/hyperlink" Target="https://www.youtube.com/watch?v=j529MVqbTKY&amp;t=22s" TargetMode="External"/><Relationship Id="rId37" Type="http://schemas.openxmlformats.org/officeDocument/2006/relationships/hyperlink" Target="https://www.quiziniere.com/" TargetMode="External"/><Relationship Id="rId58" Type="http://schemas.openxmlformats.org/officeDocument/2006/relationships/hyperlink" Target="https://view.genial.ly/5eb9156bb618f00d9953beca/presentation-la-solution-client-et-largumentation" TargetMode="External"/><Relationship Id="rId79" Type="http://schemas.openxmlformats.org/officeDocument/2006/relationships/hyperlink" Target="https://create.piktochart.com/output/38318626-exemples-de-sms-publicitaires" TargetMode="External"/><Relationship Id="rId102" Type="http://schemas.openxmlformats.org/officeDocument/2006/relationships/hyperlink" Target="https://learningapps.org/display?v=pzbgsbh7k21" TargetMode="External"/><Relationship Id="rId123" Type="http://schemas.openxmlformats.org/officeDocument/2006/relationships/hyperlink" Target="https://learningapps.org/9574407" TargetMode="External"/><Relationship Id="rId144" Type="http://schemas.openxmlformats.org/officeDocument/2006/relationships/hyperlink" Target="https://padlet-uploads.storage.googleapis.com/260286418/e14c891565c3958defc0f3551bd7e7bf/E_conomie___Marche__et_concurrence___from_YouTube.mp4" TargetMode="External"/><Relationship Id="rId90" Type="http://schemas.openxmlformats.org/officeDocument/2006/relationships/hyperlink" Target="https://docs.google.com/document/d/13UEp6ylhLBL_POO4d_8xdmpmE0uvrJDn9EW9u26UIZ0/edit" TargetMode="External"/><Relationship Id="rId165" Type="http://schemas.openxmlformats.org/officeDocument/2006/relationships/hyperlink" Target="https://create.piktochart.com/output/23577946-les-facteurs-de-production-et-la-productivite" TargetMode="External"/><Relationship Id="rId186" Type="http://schemas.openxmlformats.org/officeDocument/2006/relationships/hyperlink" Target="https://wordwall.net/resource/19052853/les-principaux-outils-de-fid%c3%a9lisation-et-de-communication" TargetMode="External"/><Relationship Id="rId211" Type="http://schemas.openxmlformats.org/officeDocument/2006/relationships/hyperlink" Target="https://learningapps.org/27377776" TargetMode="External"/><Relationship Id="rId232" Type="http://schemas.openxmlformats.org/officeDocument/2006/relationships/hyperlink" Target="https://view.genial.ly/5ea94bca134b180d2d37fe2f/interactive-image-les-composantes-du-prix-de-vente" TargetMode="External"/><Relationship Id="rId253" Type="http://schemas.openxmlformats.org/officeDocument/2006/relationships/hyperlink" Target="https://learningapps.org/23092006" TargetMode="External"/><Relationship Id="rId274" Type="http://schemas.openxmlformats.org/officeDocument/2006/relationships/hyperlink" Target="https://view.genial.ly/5ecfbe3f77f2f30db0ee1d98/learning-experience-challenges-les-signaux-dachat" TargetMode="External"/><Relationship Id="rId27" Type="http://schemas.openxmlformats.org/officeDocument/2006/relationships/hyperlink" Target="https://view.genial.ly/5eb2ca52e9b1fa0d9d220377" TargetMode="External"/><Relationship Id="rId48" Type="http://schemas.openxmlformats.org/officeDocument/2006/relationships/hyperlink" Target="https://learningapps.org/14085570" TargetMode="External"/><Relationship Id="rId69" Type="http://schemas.openxmlformats.org/officeDocument/2006/relationships/hyperlink" Target="https://create.piktochart.com/output/38318678-34-facons-d-ameliorer-votre-relation-client" TargetMode="External"/><Relationship Id="rId113" Type="http://schemas.openxmlformats.org/officeDocument/2006/relationships/hyperlink" Target="https://learningapps.org/29600574" TargetMode="External"/><Relationship Id="rId134" Type="http://schemas.openxmlformats.org/officeDocument/2006/relationships/hyperlink" Target="https://learningapps.org/3939302" TargetMode="External"/><Relationship Id="rId80" Type="http://schemas.openxmlformats.org/officeDocument/2006/relationships/hyperlink" Target="https://view.genial.ly/5d2593c5699a827c0e5c1a28/interactive-content-introduction-a-la-communication" TargetMode="External"/><Relationship Id="rId155" Type="http://schemas.openxmlformats.org/officeDocument/2006/relationships/hyperlink" Target="https://docs.google.com/forms/d/e/1FAIpQLSdEZz86pOFJLWWAnv_HcRUmE2CagpTRbv1UkmeicDSRhOufRw/viewform" TargetMode="External"/><Relationship Id="rId176" Type="http://schemas.openxmlformats.org/officeDocument/2006/relationships/hyperlink" Target="https://learningapps.org/8390103" TargetMode="External"/><Relationship Id="rId197" Type="http://schemas.openxmlformats.org/officeDocument/2006/relationships/hyperlink" Target="https://learningapps.org/160635" TargetMode="External"/><Relationship Id="rId201" Type="http://schemas.openxmlformats.org/officeDocument/2006/relationships/hyperlink" Target="https://learningapps.org/1877599" TargetMode="External"/><Relationship Id="rId222" Type="http://schemas.openxmlformats.org/officeDocument/2006/relationships/hyperlink" Target="https://wordwall.net/resource/951262/implanter-les-produits" TargetMode="External"/><Relationship Id="rId243" Type="http://schemas.openxmlformats.org/officeDocument/2006/relationships/hyperlink" Target="https://www.rtbf.be/article/vraiment-un-faux-journal-publie-ce-23-janvier-pour-decoder-le-monde-tel-quil-est-vu-par-lextreme-droite-11316864" TargetMode="External"/><Relationship Id="rId264" Type="http://schemas.openxmlformats.org/officeDocument/2006/relationships/hyperlink" Target="https://quizizz.com/admin/quiz/5e62403eee7cdb001b3da2cd/etapes-de-la-vente" TargetMode="External"/><Relationship Id="rId17" Type="http://schemas.openxmlformats.org/officeDocument/2006/relationships/hyperlink" Target="https://padlet.com/marieannedupuis/reseauxsociauxetpedagogie" TargetMode="External"/><Relationship Id="rId38" Type="http://schemas.openxmlformats.org/officeDocument/2006/relationships/hyperlink" Target="https://learningapps.org/13778327" TargetMode="External"/><Relationship Id="rId59" Type="http://schemas.openxmlformats.org/officeDocument/2006/relationships/hyperlink" Target="https://view.genial.ly/608690ad19fb290dda753de8/interactive-content-argumentation-synthese" TargetMode="External"/><Relationship Id="rId103" Type="http://schemas.openxmlformats.org/officeDocument/2006/relationships/hyperlink" Target="https://learningapps.org/display?v=p5venwa7a21" TargetMode="External"/><Relationship Id="rId124" Type="http://schemas.openxmlformats.org/officeDocument/2006/relationships/hyperlink" Target="https://learningapps.org/8037207" TargetMode="External"/><Relationship Id="rId70" Type="http://schemas.openxmlformats.org/officeDocument/2006/relationships/hyperlink" Target="https://wordwall.net/play/1968/095/779" TargetMode="External"/><Relationship Id="rId91" Type="http://schemas.openxmlformats.org/officeDocument/2006/relationships/hyperlink" Target="https://create.kahoot.it/share/je-teste-mes-connaissances-en-communication-a-distance/a1a176d3-9376-4908-972e-cf7e2ac52801" TargetMode="External"/><Relationship Id="rId145" Type="http://schemas.openxmlformats.org/officeDocument/2006/relationships/hyperlink" Target="https://docs.google.com/forms/d/e/1FAIpQLSdL1CIPobvyhfsPTSFb9Ut55YVpNKZMVTYuM4VnAngglLQu5g/viewform" TargetMode="External"/><Relationship Id="rId166" Type="http://schemas.openxmlformats.org/officeDocument/2006/relationships/hyperlink" Target="https://learningapps.org/15012266" TargetMode="External"/><Relationship Id="rId187" Type="http://schemas.openxmlformats.org/officeDocument/2006/relationships/hyperlink" Target="https://view.genial.ly/5e99ad758a1e5e0e2069b5ca/game-la-carte-de-fidelite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learningapps.org/index.php?page=2&amp;s=manutention" TargetMode="External"/><Relationship Id="rId233" Type="http://schemas.openxmlformats.org/officeDocument/2006/relationships/hyperlink" Target="https://view.genial.ly/5db297bfb301300f78437dc6/guide-le-prix-psychologique" TargetMode="External"/><Relationship Id="rId254" Type="http://schemas.openxmlformats.org/officeDocument/2006/relationships/hyperlink" Target="https://learningapps.org/25545419" TargetMode="External"/><Relationship Id="rId28" Type="http://schemas.openxmlformats.org/officeDocument/2006/relationships/hyperlink" Target="https://view.genial.ly/5e67a7c7c1a7970fc7f2586a" TargetMode="External"/><Relationship Id="rId49" Type="http://schemas.openxmlformats.org/officeDocument/2006/relationships/hyperlink" Target="https://learningapps.org/1206121" TargetMode="External"/><Relationship Id="rId114" Type="http://schemas.openxmlformats.org/officeDocument/2006/relationships/hyperlink" Target="https://learningapps.org/29343400" TargetMode="External"/><Relationship Id="rId275" Type="http://schemas.openxmlformats.org/officeDocument/2006/relationships/hyperlink" Target="https://view.genial.ly/5d617b03961a560fa9c7964a/game-action-vendre-terminale" TargetMode="External"/><Relationship Id="rId60" Type="http://schemas.openxmlformats.org/officeDocument/2006/relationships/hyperlink" Target="https://view.genial.ly/58f612feba1aa60a6436e19a/interactive-content-refutation-des-objections" TargetMode="External"/><Relationship Id="rId81" Type="http://schemas.openxmlformats.org/officeDocument/2006/relationships/hyperlink" Target="https://learningapps.org/display?v=pdeex9jtv20" TargetMode="External"/><Relationship Id="rId135" Type="http://schemas.openxmlformats.org/officeDocument/2006/relationships/hyperlink" Target="https://learningapps.org/12117432" TargetMode="External"/><Relationship Id="rId156" Type="http://schemas.openxmlformats.org/officeDocument/2006/relationships/hyperlink" Target="https://abc-economie.banque-france.fr/la-transmission-de-la-politique-monetaire" TargetMode="External"/><Relationship Id="rId177" Type="http://schemas.openxmlformats.org/officeDocument/2006/relationships/hyperlink" Target="https://learningapps.org/14125489" TargetMode="External"/><Relationship Id="rId198" Type="http://schemas.openxmlformats.org/officeDocument/2006/relationships/hyperlink" Target="https://learningapps.org/13687867" TargetMode="External"/><Relationship Id="rId202" Type="http://schemas.openxmlformats.org/officeDocument/2006/relationships/hyperlink" Target="https://learningapps.org/16374981" TargetMode="External"/><Relationship Id="rId223" Type="http://schemas.openxmlformats.org/officeDocument/2006/relationships/hyperlink" Target="https://wordwall.net/resource/840374/les-pictogrammes" TargetMode="External"/><Relationship Id="rId244" Type="http://schemas.openxmlformats.org/officeDocument/2006/relationships/hyperlink" Target="https://wordwall.net/resource/840953/le-vocabulaire-en-stock" TargetMode="External"/><Relationship Id="rId18" Type="http://schemas.openxmlformats.org/officeDocument/2006/relationships/hyperlink" Target="https://padlet.com/agnesmary203/m8y5rzkr5ysx3hxv" TargetMode="External"/><Relationship Id="rId39" Type="http://schemas.openxmlformats.org/officeDocument/2006/relationships/hyperlink" Target="https://view.genial.ly/63e37caccd44ef001989b7f7/interactive-content-le-controle-de-la-caisse" TargetMode="External"/><Relationship Id="rId265" Type="http://schemas.openxmlformats.org/officeDocument/2006/relationships/hyperlink" Target="https://wordwall.net/resource/1714322/les-%c3%a9tapes-de-la-vente" TargetMode="External"/><Relationship Id="rId50" Type="http://schemas.openxmlformats.org/officeDocument/2006/relationships/hyperlink" Target="https://learningapps.org/196627" TargetMode="External"/><Relationship Id="rId104" Type="http://schemas.openxmlformats.org/officeDocument/2006/relationships/hyperlink" Target="https://learningapps.org/display?v=pbtktwij521" TargetMode="External"/><Relationship Id="rId125" Type="http://schemas.openxmlformats.org/officeDocument/2006/relationships/hyperlink" Target="https://learningapps.org/6632607" TargetMode="External"/><Relationship Id="rId146" Type="http://schemas.openxmlformats.org/officeDocument/2006/relationships/hyperlink" Target="https://www.youtube.com/watch?v=sHjO4MnkfNU&amp;t=1s" TargetMode="External"/><Relationship Id="rId167" Type="http://schemas.openxmlformats.org/officeDocument/2006/relationships/hyperlink" Target="https://learningapps.org/5623392" TargetMode="External"/><Relationship Id="rId188" Type="http://schemas.openxmlformats.org/officeDocument/2006/relationships/hyperlink" Target="https://view.genial.ly/58fa28552655e08684224119/interactive-content-jeu-serieux-je-cree-mon-entreprise" TargetMode="External"/><Relationship Id="rId71" Type="http://schemas.openxmlformats.org/officeDocument/2006/relationships/hyperlink" Target="https://view.genial.ly/5ee7d85d6d15dc0d08cd41fa/interactive-content-escape-game-casa-de-papel-vf" TargetMode="External"/><Relationship Id="rId92" Type="http://schemas.openxmlformats.org/officeDocument/2006/relationships/hyperlink" Target="https://view.genial.ly/5eb6bbeb639bfa0d0fdc286b/interactive-image-hygiene-et-securite-commerce-2" TargetMode="External"/><Relationship Id="rId213" Type="http://schemas.openxmlformats.org/officeDocument/2006/relationships/hyperlink" Target="https://padlet.com/nlefranc_capepc/CO" TargetMode="External"/><Relationship Id="rId234" Type="http://schemas.openxmlformats.org/officeDocument/2006/relationships/hyperlink" Target="https://fr.padlet.com/marieannedupuis/reseauxsociauxetpedagogi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youtube.com/watch?v=oMgUEwssRJs" TargetMode="External"/><Relationship Id="rId255" Type="http://schemas.openxmlformats.org/officeDocument/2006/relationships/hyperlink" Target="https://learningapps.org/3565051" TargetMode="External"/><Relationship Id="rId276" Type="http://schemas.openxmlformats.org/officeDocument/2006/relationships/hyperlink" Target="https://create.piktochart.com/output/23663020-techniques-de-negociation-1" TargetMode="External"/><Relationship Id="rId40" Type="http://schemas.openxmlformats.org/officeDocument/2006/relationships/hyperlink" Target="https://j4.cerpeg.fr/metiers/gestion-administration/bacpro-agora/bacpro-agora-ateliers/419-la-caisse-atelier1" TargetMode="External"/><Relationship Id="rId115" Type="http://schemas.openxmlformats.org/officeDocument/2006/relationships/hyperlink" Target="https://learningapps.org/29343434" TargetMode="External"/><Relationship Id="rId136" Type="http://schemas.openxmlformats.org/officeDocument/2006/relationships/hyperlink" Target="https://wordwall.net/resource/4609275/les-agents-%c3%a9conomiques" TargetMode="External"/><Relationship Id="rId157" Type="http://schemas.openxmlformats.org/officeDocument/2006/relationships/hyperlink" Target="https://www.lumni.fr/video/a-quoi-sert-l-etat-dans-une-economie-de-marche" TargetMode="External"/><Relationship Id="rId178" Type="http://schemas.openxmlformats.org/officeDocument/2006/relationships/hyperlink" Target="https://learningapps.org/6598712" TargetMode="External"/><Relationship Id="rId61" Type="http://schemas.openxmlformats.org/officeDocument/2006/relationships/hyperlink" Target="https://view.genial.ly/5e74e354d0e81c0e4043757e/interactive-content-quiz-objections" TargetMode="External"/><Relationship Id="rId82" Type="http://schemas.openxmlformats.org/officeDocument/2006/relationships/hyperlink" Target="https://wordwall.net/resource/1592302/les-%c3%a9l%c3%a9ments-dun-mail" TargetMode="External"/><Relationship Id="rId199" Type="http://schemas.openxmlformats.org/officeDocument/2006/relationships/hyperlink" Target="https://learningapps.org/14013352" TargetMode="External"/><Relationship Id="rId203" Type="http://schemas.openxmlformats.org/officeDocument/2006/relationships/hyperlink" Target="https://learningapps.org/index.php?s=tableur" TargetMode="External"/><Relationship Id="rId19" Type="http://schemas.openxmlformats.org/officeDocument/2006/relationships/image" Target="media/image2.png"/><Relationship Id="rId224" Type="http://schemas.openxmlformats.org/officeDocument/2006/relationships/hyperlink" Target="https://wordwall.net/play/840/438/906" TargetMode="External"/><Relationship Id="rId245" Type="http://schemas.openxmlformats.org/officeDocument/2006/relationships/hyperlink" Target="https://wordwall.net/resource/840953/le-vocabulaire-en-stock" TargetMode="External"/><Relationship Id="rId266" Type="http://schemas.openxmlformats.org/officeDocument/2006/relationships/hyperlink" Target="https://create.piktochart.com/output/8030743-les-etapes-de-la-vente" TargetMode="External"/><Relationship Id="rId30" Type="http://schemas.openxmlformats.org/officeDocument/2006/relationships/hyperlink" Target="https://docs.google.com/forms/d/e/1FAIpQLSckZVNnmn-Ekg5vQ_7F-4DWXouPfHk5pxEnEgwQoQmYuuVgdg/viewform" TargetMode="External"/><Relationship Id="rId105" Type="http://schemas.openxmlformats.org/officeDocument/2006/relationships/hyperlink" Target="https://learningapps.org/display?v=p4i1msjyc20" TargetMode="External"/><Relationship Id="rId126" Type="http://schemas.openxmlformats.org/officeDocument/2006/relationships/hyperlink" Target="https://learningapps.org/index.php?s=biens+et+besoins" TargetMode="External"/><Relationship Id="rId147" Type="http://schemas.openxmlformats.org/officeDocument/2006/relationships/hyperlink" Target="https://docs.google.com/forms/d/e/1FAIpQLSe3OhTZNEs7MCPSPvNtp21igJblrWwBtynoOclpPfCRhQzsSQ/viewform" TargetMode="External"/><Relationship Id="rId168" Type="http://schemas.openxmlformats.org/officeDocument/2006/relationships/hyperlink" Target="https://learningapps.org/17312790" TargetMode="External"/><Relationship Id="rId51" Type="http://schemas.openxmlformats.org/officeDocument/2006/relationships/hyperlink" Target="https://learningapps.org/7694456" TargetMode="External"/><Relationship Id="rId72" Type="http://schemas.openxmlformats.org/officeDocument/2006/relationships/hyperlink" Target="https://view.genial.ly/605ef5120138370d9e8471b7/interactive-content-packaging" TargetMode="External"/><Relationship Id="rId93" Type="http://schemas.openxmlformats.org/officeDocument/2006/relationships/hyperlink" Target="https://prezi.com/mxza_otdf5kt/communication-media/" TargetMode="External"/><Relationship Id="rId189" Type="http://schemas.openxmlformats.org/officeDocument/2006/relationships/hyperlink" Target="https://create.piktochart.com/output/23594898-la-valeur-ajoutee-et-son-partage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thinglink.com/scene/780042926313963521" TargetMode="External"/><Relationship Id="rId235" Type="http://schemas.openxmlformats.org/officeDocument/2006/relationships/hyperlink" Target="https://wordwall.net/resource/7685181/connaissez-vous-les-diff%c3%a9rents-r%c3%a9seaux-sociaux-utilis%c3%a9s-par-les" TargetMode="External"/><Relationship Id="rId256" Type="http://schemas.openxmlformats.org/officeDocument/2006/relationships/hyperlink" Target="https://learningapps.org/5384669" TargetMode="External"/><Relationship Id="rId277" Type="http://schemas.openxmlformats.org/officeDocument/2006/relationships/hyperlink" Target="https://create.piktochart.com/output/23663020-techniques-de-negociation-1" TargetMode="External"/><Relationship Id="rId116" Type="http://schemas.openxmlformats.org/officeDocument/2006/relationships/hyperlink" Target="https://learningapps.org/5499185" TargetMode="External"/><Relationship Id="rId137" Type="http://schemas.openxmlformats.org/officeDocument/2006/relationships/hyperlink" Target="https://youtu.be/06DnEsZJt9M" TargetMode="External"/><Relationship Id="rId158" Type="http://schemas.openxmlformats.org/officeDocument/2006/relationships/hyperlink" Target="https://www.youtube.com/watch?v=ay6wjqpZXp4" TargetMode="External"/><Relationship Id="rId20" Type="http://schemas.openxmlformats.org/officeDocument/2006/relationships/hyperlink" Target="https://j4.cerpeg.fr/metiers/commerce-accueil-vente/cap-epc/cap-epc-situation-pro/195-cap-epc-maisondumonde" TargetMode="External"/><Relationship Id="rId41" Type="http://schemas.openxmlformats.org/officeDocument/2006/relationships/hyperlink" Target="https://view.genial.ly/5e6e295ae6130a0fcf939a03/game-calculs-commerciaux" TargetMode="External"/><Relationship Id="rId62" Type="http://schemas.openxmlformats.org/officeDocument/2006/relationships/hyperlink" Target="https://view.genial.ly/5ebd59a0d5c84b0d8fb8177c/presentation-les-reclamations-des-clients" TargetMode="External"/><Relationship Id="rId83" Type="http://schemas.openxmlformats.org/officeDocument/2006/relationships/hyperlink" Target="https://www.quiziniere.com/PartageExercice/JVM94BP8G9?catalog=true" TargetMode="External"/><Relationship Id="rId179" Type="http://schemas.openxmlformats.org/officeDocument/2006/relationships/hyperlink" Target="https://learningapps.org/8389696" TargetMode="External"/><Relationship Id="rId190" Type="http://schemas.openxmlformats.org/officeDocument/2006/relationships/hyperlink" Target="https://www.youtube.com/watch?v=uNyexJ-X7Oo&amp;t=21s" TargetMode="External"/><Relationship Id="rId204" Type="http://schemas.openxmlformats.org/officeDocument/2006/relationships/hyperlink" Target="https://j4.cerpeg.fr/metiers/transport-logistique-securite/bacpro-logistique/bacpro-log-ateliers/475-log-reception-marchandises" TargetMode="External"/><Relationship Id="rId225" Type="http://schemas.openxmlformats.org/officeDocument/2006/relationships/hyperlink" Target="https://www.youtube.com/watch?v=X_KV6ItMrbo&amp;t=3s" TargetMode="External"/><Relationship Id="rId246" Type="http://schemas.openxmlformats.org/officeDocument/2006/relationships/hyperlink" Target="https://view.genial.ly/5c254831633e1c6e51c18007/interactive-content-la-valorisation-des-stocks-v2" TargetMode="External"/><Relationship Id="rId267" Type="http://schemas.openxmlformats.org/officeDocument/2006/relationships/hyperlink" Target="https://view.genial.ly/5e1a321b77322d4f68313782/presentation-le-deroulement-de-lentretien-de-vente" TargetMode="External"/><Relationship Id="rId106" Type="http://schemas.openxmlformats.org/officeDocument/2006/relationships/hyperlink" Target="https://learningapps.org/display?v=pf2jxttht21" TargetMode="External"/><Relationship Id="rId127" Type="http://schemas.openxmlformats.org/officeDocument/2006/relationships/hyperlink" Target="https://learningapps.org/index.php?page=1&amp;s=&amp;category=14" TargetMode="External"/><Relationship Id="rId10" Type="http://schemas.openxmlformats.org/officeDocument/2006/relationships/hyperlink" Target="https://fr.padlet.com/marieannedupuis/quizentoutgenre" TargetMode="External"/><Relationship Id="rId31" Type="http://schemas.openxmlformats.org/officeDocument/2006/relationships/hyperlink" Target="https://www.youtube.com/watch?v=36aTrxF7tvQ&amp;t=2s" TargetMode="External"/><Relationship Id="rId52" Type="http://schemas.openxmlformats.org/officeDocument/2006/relationships/hyperlink" Target="https://learningapps.org/26640260" TargetMode="External"/><Relationship Id="rId73" Type="http://schemas.openxmlformats.org/officeDocument/2006/relationships/hyperlink" Target="https://view.genial.ly/5ef3533f97ff7c0d1f2d0eed/presentation-le-magasin-virtuel" TargetMode="External"/><Relationship Id="rId94" Type="http://schemas.openxmlformats.org/officeDocument/2006/relationships/hyperlink" Target="https://prezi.com/" TargetMode="External"/><Relationship Id="rId148" Type="http://schemas.openxmlformats.org/officeDocument/2006/relationships/hyperlink" Target="https://www.youtube.com/watch?v=sHjO4MnkfNU&amp;t=1s" TargetMode="External"/><Relationship Id="rId169" Type="http://schemas.openxmlformats.org/officeDocument/2006/relationships/hyperlink" Target="https://learningapps.org/3153687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learningapps.org/8090342" TargetMode="External"/><Relationship Id="rId215" Type="http://schemas.openxmlformats.org/officeDocument/2006/relationships/hyperlink" Target="https://wordwall.net/resource/899943/les-niveaux-de-pr%c3%a9sentation" TargetMode="External"/><Relationship Id="rId236" Type="http://schemas.openxmlformats.org/officeDocument/2006/relationships/hyperlink" Target="https://view.genial.ly/5eb7e95c7199c50d8c4195ab/vertical-infographic-timeline-mon-enquete-sur-les-reseaux-sociaux" TargetMode="External"/><Relationship Id="rId257" Type="http://schemas.openxmlformats.org/officeDocument/2006/relationships/hyperlink" Target="https://learningapps.org/8285159" TargetMode="External"/><Relationship Id="rId278" Type="http://schemas.openxmlformats.org/officeDocument/2006/relationships/hyperlink" Target="https://create.piktochart.com/output/8030743-les-etapes-de-la-vente" TargetMode="External"/><Relationship Id="rId42" Type="http://schemas.openxmlformats.org/officeDocument/2006/relationships/hyperlink" Target="https://wordwall.net/play/1345/167/118" TargetMode="External"/><Relationship Id="rId84" Type="http://schemas.openxmlformats.org/officeDocument/2006/relationships/hyperlink" Target="https://www.quiziniere.com/" TargetMode="External"/><Relationship Id="rId138" Type="http://schemas.openxmlformats.org/officeDocument/2006/relationships/hyperlink" Target="https://learningapps.org/7800877" TargetMode="External"/><Relationship Id="rId191" Type="http://schemas.openxmlformats.org/officeDocument/2006/relationships/hyperlink" Target="https://docs.google.com/forms/d/e/1FAIpQLScETHPNqYcVSLV3JLYgi-SSusMu055bHV0-0Xa-PcQOZCKp0A/viewform" TargetMode="External"/><Relationship Id="rId205" Type="http://schemas.openxmlformats.org/officeDocument/2006/relationships/hyperlink" Target="https://view.genial.ly/63a455019f65e30019c6af0c/presentation-caces" TargetMode="External"/><Relationship Id="rId247" Type="http://schemas.openxmlformats.org/officeDocument/2006/relationships/hyperlink" Target="https://view.genial.ly/5c15398dcd013556bbbf6ab4/interactive-content-la-gestion-des-stocks-v2" TargetMode="External"/><Relationship Id="rId107" Type="http://schemas.openxmlformats.org/officeDocument/2006/relationships/hyperlink" Target="https://learningapps.org/display?v=p1iaxg6gt20" TargetMode="External"/><Relationship Id="rId11" Type="http://schemas.openxmlformats.org/officeDocument/2006/relationships/hyperlink" Target="https://padlet.com/marieannedupuis/ContinuitePedagogique" TargetMode="External"/><Relationship Id="rId53" Type="http://schemas.openxmlformats.org/officeDocument/2006/relationships/hyperlink" Target="https://view.genial.ly/5fd7a72be5e9c80d26e1bbcf/guide-2mrc-bagatelle-caracteristiques-client" TargetMode="External"/><Relationship Id="rId149" Type="http://schemas.openxmlformats.org/officeDocument/2006/relationships/hyperlink" Target="https://docs.google.com/forms/d/e/1FAIpQLSdMRRX_pKfL_WJ3Y6ZqdGpKgW13hiQBkrRSt8vEhBgm8M8pZg/viewform" TargetMode="External"/><Relationship Id="rId95" Type="http://schemas.openxmlformats.org/officeDocument/2006/relationships/hyperlink" Target="https://learningapps.org/1317340" TargetMode="External"/><Relationship Id="rId160" Type="http://schemas.openxmlformats.org/officeDocument/2006/relationships/hyperlink" Target="https://quizizz.com/admin/quiz/5e7375c822f1c4001beff96f/le-march%C3%A9-seconde" TargetMode="External"/><Relationship Id="rId216" Type="http://schemas.openxmlformats.org/officeDocument/2006/relationships/hyperlink" Target="https://wordwall.net/play/840/618/269" TargetMode="External"/><Relationship Id="rId258" Type="http://schemas.openxmlformats.org/officeDocument/2006/relationships/hyperlink" Target="https://learningapps.org/719178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5490B-930D-425A-A4E0-C894AAB00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13</Pages>
  <Words>6702</Words>
  <Characters>36866</Characters>
  <Application>Microsoft Office Word</Application>
  <DocSecurity>0</DocSecurity>
  <Lines>307</Lines>
  <Paragraphs>86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30</vt:i4>
      </vt:variant>
    </vt:vector>
  </HeadingPairs>
  <TitlesOfParts>
    <vt:vector size="31" baseType="lpstr">
      <vt:lpstr/>
      <vt:lpstr>Table des matières</vt:lpstr>
      <vt:lpstr>Liens utiles</vt:lpstr>
      <vt:lpstr>Ressources : Les différents padlets</vt:lpstr>
      <vt:lpstr>    L’accueil</vt:lpstr>
      <vt:lpstr>    Les aspects légaux divers</vt:lpstr>
      <vt:lpstr>    La caisse</vt:lpstr>
      <vt:lpstr>    Les calculs commerciaux</vt:lpstr>
      <vt:lpstr>    Les calculs financiers</vt:lpstr>
      <vt:lpstr>    Le classement</vt:lpstr>
      <vt:lpstr>    Les clients </vt:lpstr>
      <vt:lpstr>    Le commercial </vt:lpstr>
      <vt:lpstr>    La communication</vt:lpstr>
      <vt:lpstr>    La distribution et les circuits de distribution</vt:lpstr>
      <vt:lpstr>    Les dossiers pédagogiques </vt:lpstr>
      <vt:lpstr>    Economie/Droit</vt:lpstr>
      <vt:lpstr>    L’entrepôt</vt:lpstr>
      <vt:lpstr>    L’ergonomie</vt:lpstr>
      <vt:lpstr>    Les étiquettes</vt:lpstr>
      <vt:lpstr>    Les faits sociaux</vt:lpstr>
      <vt:lpstr>    La fidélisation</vt:lpstr>
      <vt:lpstr>    La gestion </vt:lpstr>
      <vt:lpstr>    L’informatique</vt:lpstr>
      <vt:lpstr>    La manutention</vt:lpstr>
      <vt:lpstr>    Le point de vente</vt:lpstr>
      <vt:lpstr>    Le prix </vt:lpstr>
      <vt:lpstr>    Les réseaux sociaux</vt:lpstr>
      <vt:lpstr>    Les stocks</vt:lpstr>
      <vt:lpstr>    Le téléphone</vt:lpstr>
      <vt:lpstr>    Le tourisme </vt:lpstr>
      <vt:lpstr>    La vente</vt:lpstr>
    </vt:vector>
  </TitlesOfParts>
  <Company/>
  <LinksUpToDate>false</LinksUpToDate>
  <CharactersWithSpaces>43482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Perrad</dc:creator>
  <cp:keywords/>
  <dc:description/>
  <cp:lastModifiedBy>Genevieve Perrad</cp:lastModifiedBy>
  <cp:revision>59</cp:revision>
  <cp:lastPrinted>2022-02-09T10:59:00Z</cp:lastPrinted>
  <dcterms:created xsi:type="dcterms:W3CDTF">2023-01-26T15:02:00Z</dcterms:created>
  <dcterms:modified xsi:type="dcterms:W3CDTF">2024-04-18T07:53:00Z</dcterms:modified>
</cp:coreProperties>
</file>