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9921" w14:textId="77777777" w:rsidR="00CE2696" w:rsidRDefault="00CE2696" w:rsidP="0027246E">
      <w:pPr>
        <w:spacing w:after="0" w:line="320" w:lineRule="exact"/>
        <w:rPr>
          <w:rFonts w:asciiTheme="minorHAnsi" w:hAnsiTheme="minorHAnsi"/>
        </w:rPr>
      </w:pPr>
    </w:p>
    <w:p w14:paraId="5448616D" w14:textId="77777777" w:rsidR="003251C0" w:rsidRDefault="003251C0" w:rsidP="0027246E">
      <w:pPr>
        <w:spacing w:after="0" w:line="320" w:lineRule="exact"/>
        <w:rPr>
          <w:rFonts w:asciiTheme="minorHAnsi" w:hAnsiTheme="minorHAnsi"/>
        </w:rPr>
      </w:pPr>
    </w:p>
    <w:p w14:paraId="27EA429A" w14:textId="77777777" w:rsidR="002D18FF" w:rsidRPr="0027246E" w:rsidRDefault="002D18FF" w:rsidP="0027246E">
      <w:pPr>
        <w:spacing w:after="0" w:line="480" w:lineRule="exact"/>
        <w:jc w:val="center"/>
        <w:rPr>
          <w:rFonts w:asciiTheme="minorHAnsi" w:hAnsiTheme="minorHAnsi"/>
          <w:b/>
          <w:sz w:val="40"/>
          <w:szCs w:val="40"/>
        </w:rPr>
      </w:pPr>
      <w:r w:rsidRPr="0027246E">
        <w:rPr>
          <w:rFonts w:asciiTheme="minorHAnsi" w:hAnsiTheme="minorHAnsi"/>
          <w:b/>
          <w:sz w:val="40"/>
          <w:szCs w:val="40"/>
        </w:rPr>
        <w:t>Évaluation des compétences</w:t>
      </w:r>
    </w:p>
    <w:p w14:paraId="6109CA69" w14:textId="77777777" w:rsidR="002D18FF" w:rsidRPr="002004AD" w:rsidRDefault="002D18FF" w:rsidP="0027246E">
      <w:pPr>
        <w:spacing w:after="0" w:line="320" w:lineRule="exact"/>
        <w:rPr>
          <w:bCs/>
          <w:iCs/>
        </w:rPr>
      </w:pPr>
    </w:p>
    <w:p w14:paraId="4FA70E63" w14:textId="77777777" w:rsidR="002D18FF" w:rsidRPr="0027246E" w:rsidRDefault="002D18FF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 w:rsidRPr="0027246E">
        <w:rPr>
          <w:b/>
          <w:bCs/>
          <w:iCs/>
          <w:color w:val="21784E"/>
          <w:sz w:val="28"/>
          <w:szCs w:val="28"/>
        </w:rPr>
        <w:t>Évaluation critériée</w:t>
      </w:r>
    </w:p>
    <w:p w14:paraId="56DFC98D" w14:textId="77777777" w:rsidR="002D18FF" w:rsidRPr="002004AD" w:rsidRDefault="002D18FF" w:rsidP="0027246E">
      <w:pPr>
        <w:spacing w:after="0" w:line="320" w:lineRule="exact"/>
        <w:jc w:val="both"/>
      </w:pPr>
    </w:p>
    <w:p w14:paraId="6243FB0A" w14:textId="77777777" w:rsidR="002D18FF" w:rsidRPr="002004AD" w:rsidRDefault="002D18FF" w:rsidP="0027246E">
      <w:pPr>
        <w:spacing w:after="0" w:line="320" w:lineRule="exact"/>
        <w:jc w:val="both"/>
      </w:pPr>
      <w:r w:rsidRPr="002004AD">
        <w:t xml:space="preserve">Le professeur doit déterminer et surtout communiquer à l’élève les qualités attendues pour son travail, sa production. </w:t>
      </w:r>
    </w:p>
    <w:p w14:paraId="6502A026" w14:textId="77777777" w:rsidR="002D18FF" w:rsidRPr="002004AD" w:rsidRDefault="002D18FF" w:rsidP="0027246E">
      <w:pPr>
        <w:spacing w:after="0" w:line="320" w:lineRule="exact"/>
        <w:jc w:val="both"/>
      </w:pPr>
      <w:r w:rsidRPr="002004AD">
        <w:t>La question de critère est donc centrale lorsqu’il s’agit d’évaluer une compétence.</w:t>
      </w:r>
    </w:p>
    <w:p w14:paraId="30C6B2C3" w14:textId="77777777" w:rsidR="002D18FF" w:rsidRPr="002004AD" w:rsidRDefault="002D18FF" w:rsidP="0027246E">
      <w:pPr>
        <w:spacing w:after="0" w:line="320" w:lineRule="exact"/>
        <w:jc w:val="both"/>
      </w:pPr>
      <w:r w:rsidRPr="002004AD">
        <w:t>Pour évaluer  une compétence, le professeur doit absolument avoir en tête les critères et fixer les indicateurs.</w:t>
      </w:r>
    </w:p>
    <w:p w14:paraId="51C4BE54" w14:textId="77777777" w:rsidR="002D18FF" w:rsidRPr="002004AD" w:rsidRDefault="002D18FF" w:rsidP="0027246E">
      <w:pPr>
        <w:spacing w:after="0" w:line="320" w:lineRule="exact"/>
        <w:jc w:val="both"/>
      </w:pPr>
    </w:p>
    <w:p w14:paraId="03C66E0B" w14:textId="77777777" w:rsidR="002D18FF" w:rsidRPr="0027246E" w:rsidRDefault="002D18FF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 w:rsidRPr="0027246E">
        <w:rPr>
          <w:b/>
          <w:bCs/>
          <w:iCs/>
          <w:color w:val="21784E"/>
          <w:sz w:val="28"/>
          <w:szCs w:val="28"/>
        </w:rPr>
        <w:t>Critères</w:t>
      </w:r>
    </w:p>
    <w:p w14:paraId="6E784115" w14:textId="77777777" w:rsidR="002D18FF" w:rsidRPr="002004AD" w:rsidRDefault="002D18FF" w:rsidP="0027246E">
      <w:pPr>
        <w:spacing w:after="0" w:line="320" w:lineRule="exact"/>
        <w:jc w:val="both"/>
      </w:pPr>
    </w:p>
    <w:p w14:paraId="1665BF76" w14:textId="77777777" w:rsidR="002D18FF" w:rsidRPr="002004AD" w:rsidRDefault="002D18FF" w:rsidP="0027246E">
      <w:pPr>
        <w:spacing w:after="0" w:line="320" w:lineRule="exact"/>
        <w:jc w:val="both"/>
      </w:pPr>
      <w:r w:rsidRPr="002004AD">
        <w:t>Un critère est la qualité attendue d’une production.</w:t>
      </w:r>
    </w:p>
    <w:p w14:paraId="586EDD05" w14:textId="77777777" w:rsidR="002D18FF" w:rsidRPr="002004AD" w:rsidRDefault="002D18FF" w:rsidP="0027246E">
      <w:pPr>
        <w:spacing w:after="0" w:line="320" w:lineRule="exact"/>
        <w:jc w:val="both"/>
      </w:pPr>
      <w:r w:rsidRPr="002004AD">
        <w:t>Les critères sont généralement de nombre restreint. Voici ceux que préconise Louise Bélair :</w:t>
      </w:r>
    </w:p>
    <w:p w14:paraId="3021E9C6" w14:textId="77777777" w:rsidR="002D18FF" w:rsidRPr="002004AD" w:rsidRDefault="002D18FF" w:rsidP="0027246E">
      <w:pPr>
        <w:numPr>
          <w:ilvl w:val="0"/>
          <w:numId w:val="46"/>
        </w:numPr>
        <w:spacing w:after="0" w:line="320" w:lineRule="exact"/>
        <w:ind w:hanging="720"/>
      </w:pPr>
      <w:r w:rsidRPr="002004AD">
        <w:t xml:space="preserve">Pertinence: </w:t>
      </w:r>
      <w:r w:rsidRPr="002004AD">
        <w:tab/>
      </w:r>
      <w:r w:rsidRPr="002004AD">
        <w:tab/>
      </w:r>
      <w:r w:rsidRPr="002004AD">
        <w:tab/>
      </w:r>
      <w:r w:rsidRPr="002004AD">
        <w:tab/>
      </w:r>
      <w:r w:rsidRPr="002004AD">
        <w:tab/>
        <w:t>adéquation par rapport à la compétence</w:t>
      </w:r>
    </w:p>
    <w:p w14:paraId="20122C6B" w14:textId="77777777" w:rsidR="002D18FF" w:rsidRPr="002004AD" w:rsidRDefault="002D18FF" w:rsidP="0027246E">
      <w:pPr>
        <w:numPr>
          <w:ilvl w:val="0"/>
          <w:numId w:val="46"/>
        </w:numPr>
        <w:spacing w:after="0" w:line="320" w:lineRule="exact"/>
        <w:ind w:hanging="720"/>
      </w:pPr>
      <w:r w:rsidRPr="002004AD">
        <w:t xml:space="preserve">Profondeur: </w:t>
      </w:r>
      <w:r w:rsidRPr="002004AD">
        <w:tab/>
      </w:r>
      <w:r w:rsidRPr="002004AD">
        <w:tab/>
      </w:r>
      <w:r w:rsidRPr="002004AD">
        <w:tab/>
      </w:r>
      <w:r w:rsidRPr="002004AD">
        <w:tab/>
      </w:r>
      <w:r w:rsidRPr="002004AD">
        <w:tab/>
        <w:t>analyse et intégration de notions</w:t>
      </w:r>
    </w:p>
    <w:p w14:paraId="743ED664" w14:textId="77777777" w:rsidR="002D18FF" w:rsidRPr="002004AD" w:rsidRDefault="002D18FF" w:rsidP="0027246E">
      <w:pPr>
        <w:numPr>
          <w:ilvl w:val="0"/>
          <w:numId w:val="46"/>
        </w:numPr>
        <w:spacing w:after="0" w:line="320" w:lineRule="exact"/>
        <w:ind w:hanging="720"/>
      </w:pPr>
      <w:r w:rsidRPr="002004AD">
        <w:t>Extension – Transfert – Intégration :</w:t>
      </w:r>
      <w:r w:rsidRPr="002004AD">
        <w:tab/>
      </w:r>
      <w:r w:rsidRPr="002004AD">
        <w:tab/>
        <w:t>recours à une gamme étendue de concepts</w:t>
      </w:r>
    </w:p>
    <w:p w14:paraId="29B3AC25" w14:textId="77777777" w:rsidR="002D18FF" w:rsidRPr="002004AD" w:rsidRDefault="002D18FF" w:rsidP="0027246E">
      <w:pPr>
        <w:numPr>
          <w:ilvl w:val="0"/>
          <w:numId w:val="46"/>
        </w:numPr>
        <w:spacing w:after="0" w:line="320" w:lineRule="exact"/>
        <w:ind w:hanging="720"/>
      </w:pPr>
      <w:r w:rsidRPr="002004AD">
        <w:t>Précision:</w:t>
      </w:r>
      <w:r w:rsidRPr="002004AD">
        <w:tab/>
      </w:r>
      <w:r w:rsidRPr="002004AD">
        <w:tab/>
      </w:r>
      <w:r w:rsidRPr="002004AD">
        <w:tab/>
      </w:r>
      <w:r w:rsidRPr="002004AD">
        <w:tab/>
      </w:r>
      <w:r w:rsidRPr="002004AD">
        <w:tab/>
        <w:t>clarté, concision</w:t>
      </w:r>
    </w:p>
    <w:p w14:paraId="6CDFDDFB" w14:textId="77777777" w:rsidR="002D18FF" w:rsidRPr="002004AD" w:rsidRDefault="002D18FF" w:rsidP="0027246E">
      <w:pPr>
        <w:numPr>
          <w:ilvl w:val="0"/>
          <w:numId w:val="46"/>
        </w:numPr>
        <w:spacing w:after="0" w:line="320" w:lineRule="exact"/>
        <w:ind w:hanging="720"/>
      </w:pPr>
      <w:r w:rsidRPr="002004AD">
        <w:t xml:space="preserve">Cohérence: </w:t>
      </w:r>
      <w:r w:rsidRPr="002004AD">
        <w:tab/>
      </w:r>
      <w:r w:rsidRPr="002004AD">
        <w:tab/>
      </w:r>
      <w:r w:rsidRPr="002004AD">
        <w:tab/>
      </w:r>
      <w:r w:rsidRPr="002004AD">
        <w:tab/>
      </w:r>
      <w:r w:rsidRPr="002004AD">
        <w:tab/>
        <w:t>logique, liens</w:t>
      </w:r>
    </w:p>
    <w:p w14:paraId="6353DE84" w14:textId="77777777" w:rsidR="002D18FF" w:rsidRPr="002004AD" w:rsidRDefault="002D18FF" w:rsidP="0027246E">
      <w:pPr>
        <w:numPr>
          <w:ilvl w:val="0"/>
          <w:numId w:val="46"/>
        </w:numPr>
        <w:spacing w:after="0" w:line="320" w:lineRule="exact"/>
        <w:ind w:hanging="720"/>
      </w:pPr>
      <w:r w:rsidRPr="002004AD">
        <w:t xml:space="preserve">Langue: </w:t>
      </w:r>
      <w:r w:rsidRPr="002004AD">
        <w:tab/>
      </w:r>
      <w:r w:rsidRPr="002004AD">
        <w:tab/>
      </w:r>
      <w:r w:rsidRPr="002004AD">
        <w:tab/>
      </w:r>
      <w:r w:rsidRPr="002004AD">
        <w:tab/>
      </w:r>
      <w:r w:rsidRPr="002004AD">
        <w:tab/>
        <w:t>règles, conventions, orthographe</w:t>
      </w:r>
    </w:p>
    <w:p w14:paraId="238C635E" w14:textId="77777777" w:rsidR="002D18FF" w:rsidRPr="002004AD" w:rsidRDefault="002D18FF" w:rsidP="0027246E">
      <w:pPr>
        <w:numPr>
          <w:ilvl w:val="0"/>
          <w:numId w:val="46"/>
        </w:numPr>
        <w:spacing w:after="0" w:line="320" w:lineRule="exact"/>
        <w:ind w:hanging="720"/>
      </w:pPr>
      <w:r w:rsidRPr="002004AD">
        <w:t xml:space="preserve">Autonomie: </w:t>
      </w:r>
      <w:r w:rsidRPr="002004AD">
        <w:tab/>
      </w:r>
      <w:r w:rsidRPr="002004AD">
        <w:tab/>
      </w:r>
      <w:r w:rsidRPr="002004AD">
        <w:tab/>
      </w:r>
      <w:r w:rsidRPr="002004AD">
        <w:tab/>
      </w:r>
      <w:r w:rsidRPr="002004AD">
        <w:tab/>
        <w:t>initiative, choix réfléchis</w:t>
      </w:r>
    </w:p>
    <w:p w14:paraId="5BCCD8D3" w14:textId="77777777" w:rsidR="002D18FF" w:rsidRPr="002004AD" w:rsidRDefault="002D18FF" w:rsidP="0027246E">
      <w:pPr>
        <w:numPr>
          <w:ilvl w:val="0"/>
          <w:numId w:val="46"/>
        </w:numPr>
        <w:spacing w:after="0" w:line="320" w:lineRule="exact"/>
        <w:ind w:hanging="720"/>
      </w:pPr>
      <w:r w:rsidRPr="002004AD">
        <w:t xml:space="preserve">Originalité: </w:t>
      </w:r>
      <w:r w:rsidRPr="002004AD">
        <w:tab/>
      </w:r>
      <w:r w:rsidRPr="002004AD">
        <w:tab/>
      </w:r>
      <w:r w:rsidRPr="002004AD">
        <w:tab/>
      </w:r>
      <w:r w:rsidRPr="002004AD">
        <w:tab/>
      </w:r>
      <w:r w:rsidRPr="002004AD">
        <w:tab/>
        <w:t>forme différente de la forme conventionnelle</w:t>
      </w:r>
    </w:p>
    <w:p w14:paraId="5CA70206" w14:textId="77777777" w:rsidR="002D18FF" w:rsidRPr="002004AD" w:rsidRDefault="002D18FF" w:rsidP="0027246E">
      <w:pPr>
        <w:spacing w:after="0" w:line="320" w:lineRule="exact"/>
        <w:jc w:val="both"/>
      </w:pPr>
    </w:p>
    <w:p w14:paraId="04D33039" w14:textId="77777777" w:rsidR="002D18FF" w:rsidRPr="002004AD" w:rsidRDefault="002D18FF" w:rsidP="0027246E">
      <w:pPr>
        <w:spacing w:after="0" w:line="320" w:lineRule="exact"/>
        <w:jc w:val="both"/>
        <w:rPr>
          <w:lang w:val="fr-FR"/>
        </w:rPr>
      </w:pPr>
      <w:r w:rsidRPr="002004AD">
        <w:t>Pour une même famille de situations, les critères devraient être identiques; par contre, les indicateurs sont différents selon la situation</w:t>
      </w:r>
    </w:p>
    <w:p w14:paraId="34EDAD82" w14:textId="77777777" w:rsidR="002D18FF" w:rsidRPr="002004AD" w:rsidRDefault="002D18FF" w:rsidP="0027246E">
      <w:pPr>
        <w:spacing w:after="0" w:line="320" w:lineRule="exact"/>
        <w:jc w:val="both"/>
      </w:pPr>
      <w:r w:rsidRPr="002004AD">
        <w:t>Des critères minimaux ou critères incontournables peuvent être définis.</w:t>
      </w:r>
    </w:p>
    <w:p w14:paraId="1D2633EA" w14:textId="77777777" w:rsidR="002D18FF" w:rsidRPr="002004AD" w:rsidRDefault="002D18FF" w:rsidP="0027246E">
      <w:pPr>
        <w:spacing w:after="0" w:line="320" w:lineRule="exact"/>
        <w:jc w:val="both"/>
      </w:pPr>
      <w:r w:rsidRPr="002004AD">
        <w:t>Des critères de perfectionnement ou critères de dépassement peuvent avoir leur raison d’être.</w:t>
      </w:r>
    </w:p>
    <w:p w14:paraId="5DA249C2" w14:textId="77777777" w:rsidR="002D18FF" w:rsidRPr="002004AD" w:rsidRDefault="002D18FF" w:rsidP="0027246E">
      <w:pPr>
        <w:spacing w:after="0" w:line="320" w:lineRule="exact"/>
        <w:jc w:val="both"/>
      </w:pPr>
    </w:p>
    <w:p w14:paraId="35F488B2" w14:textId="77777777" w:rsidR="002D18FF" w:rsidRPr="0027246E" w:rsidRDefault="002D18FF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 w:rsidRPr="0027246E">
        <w:rPr>
          <w:b/>
          <w:bCs/>
          <w:iCs/>
          <w:color w:val="21784E"/>
          <w:sz w:val="28"/>
          <w:szCs w:val="28"/>
        </w:rPr>
        <w:t>Indicateurs</w:t>
      </w:r>
    </w:p>
    <w:p w14:paraId="012CD9C1" w14:textId="77777777" w:rsidR="002D18FF" w:rsidRPr="002004AD" w:rsidRDefault="002D18FF" w:rsidP="0027246E">
      <w:pPr>
        <w:spacing w:after="0" w:line="320" w:lineRule="exact"/>
        <w:jc w:val="both"/>
      </w:pPr>
    </w:p>
    <w:p w14:paraId="30AA605C" w14:textId="77777777" w:rsidR="002D18FF" w:rsidRPr="002004AD" w:rsidRDefault="002D18FF" w:rsidP="0027246E">
      <w:pPr>
        <w:spacing w:after="0" w:line="320" w:lineRule="exact"/>
        <w:jc w:val="both"/>
      </w:pPr>
      <w:r w:rsidRPr="002004AD">
        <w:t>Un indicateur est un élément recueilli dans la production permettant de se prononcer sur le degré de satisfaction des attentes. Un indicateur est mesurable, quantifiable.</w:t>
      </w:r>
    </w:p>
    <w:p w14:paraId="133F7973" w14:textId="77777777" w:rsidR="002D18FF" w:rsidRPr="002004AD" w:rsidRDefault="002D18FF" w:rsidP="0027246E">
      <w:pPr>
        <w:spacing w:after="0" w:line="320" w:lineRule="exact"/>
        <w:jc w:val="both"/>
      </w:pPr>
      <w:r w:rsidRPr="002004AD">
        <w:t>Les indicateurs peuvent être construits avec les élèves.</w:t>
      </w:r>
    </w:p>
    <w:p w14:paraId="0522EF75" w14:textId="77777777" w:rsidR="002D18FF" w:rsidRPr="002004AD" w:rsidRDefault="002D18FF" w:rsidP="0027246E">
      <w:pPr>
        <w:spacing w:after="0" w:line="320" w:lineRule="exact"/>
        <w:jc w:val="both"/>
      </w:pPr>
      <w:r w:rsidRPr="002004AD">
        <w:t xml:space="preserve">Leur présence sur les évaluations des élèves peut  (télé)guider leur travail. </w:t>
      </w:r>
    </w:p>
    <w:p w14:paraId="28491FF4" w14:textId="77777777" w:rsidR="002D18FF" w:rsidRPr="002004AD" w:rsidRDefault="002D18FF" w:rsidP="0027246E">
      <w:pPr>
        <w:spacing w:after="0" w:line="320" w:lineRule="exact"/>
        <w:jc w:val="both"/>
      </w:pPr>
    </w:p>
    <w:p w14:paraId="185B9791" w14:textId="77777777" w:rsidR="002D18FF" w:rsidRPr="002004AD" w:rsidRDefault="002D18FF" w:rsidP="0027246E">
      <w:pPr>
        <w:spacing w:after="0" w:line="320" w:lineRule="exact"/>
        <w:jc w:val="both"/>
        <w:rPr>
          <w:bCs/>
          <w:iCs/>
          <w:sz w:val="28"/>
          <w:szCs w:val="28"/>
        </w:rPr>
      </w:pPr>
    </w:p>
    <w:p w14:paraId="0CD24F30" w14:textId="77777777" w:rsidR="002D18FF" w:rsidRPr="002004AD" w:rsidRDefault="002D18FF" w:rsidP="0027246E">
      <w:pPr>
        <w:spacing w:after="0" w:line="320" w:lineRule="exact"/>
        <w:jc w:val="both"/>
        <w:rPr>
          <w:bCs/>
          <w:iCs/>
          <w:sz w:val="28"/>
          <w:szCs w:val="28"/>
        </w:rPr>
      </w:pPr>
    </w:p>
    <w:p w14:paraId="7B34946D" w14:textId="77777777" w:rsidR="002D18FF" w:rsidRPr="002004AD" w:rsidRDefault="002D18FF" w:rsidP="0027246E">
      <w:pPr>
        <w:spacing w:after="0" w:line="320" w:lineRule="exact"/>
        <w:jc w:val="both"/>
        <w:rPr>
          <w:bCs/>
          <w:iCs/>
          <w:sz w:val="28"/>
          <w:szCs w:val="28"/>
        </w:rPr>
      </w:pPr>
    </w:p>
    <w:p w14:paraId="5416CFF4" w14:textId="77777777" w:rsidR="0027246E" w:rsidRDefault="0027246E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</w:p>
    <w:p w14:paraId="2B2F13B2" w14:textId="77777777" w:rsidR="002D18FF" w:rsidRPr="0027246E" w:rsidRDefault="002D18FF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 w:rsidRPr="0027246E">
        <w:rPr>
          <w:b/>
          <w:bCs/>
          <w:iCs/>
          <w:color w:val="21784E"/>
          <w:sz w:val="28"/>
          <w:szCs w:val="28"/>
        </w:rPr>
        <w:t>Grille d’évaluation</w:t>
      </w:r>
    </w:p>
    <w:p w14:paraId="481359B9" w14:textId="77777777" w:rsidR="002D18FF" w:rsidRPr="002004AD" w:rsidRDefault="002D18FF" w:rsidP="0027246E">
      <w:pPr>
        <w:spacing w:after="0" w:line="320" w:lineRule="exact"/>
        <w:jc w:val="both"/>
      </w:pPr>
    </w:p>
    <w:p w14:paraId="2965E1AE" w14:textId="77777777" w:rsidR="002D18FF" w:rsidRPr="002004AD" w:rsidRDefault="002D18FF" w:rsidP="0027246E">
      <w:pPr>
        <w:spacing w:after="0" w:line="320" w:lineRule="exact"/>
        <w:jc w:val="both"/>
      </w:pPr>
      <w:r w:rsidRPr="002004AD">
        <w:t xml:space="preserve">Outil indispensable à l’évaluation critériée, la grille d’évaluation permet plus de transparence, d’objectivité dans la validité du "jugement", la mise en évidence de la progression dans les apprentissages. </w:t>
      </w:r>
    </w:p>
    <w:p w14:paraId="448F9106" w14:textId="77777777" w:rsidR="002D18FF" w:rsidRPr="00DD0F8D" w:rsidRDefault="002D18FF" w:rsidP="0027246E">
      <w:pPr>
        <w:shd w:val="clear" w:color="auto" w:fill="FFFFFF"/>
        <w:spacing w:after="0" w:line="320" w:lineRule="exact"/>
        <w:rPr>
          <w:rFonts w:eastAsia="Times New Roman" w:cs="Calibri"/>
          <w:noProof/>
          <w:lang w:eastAsia="fr-BE"/>
        </w:rPr>
      </w:pPr>
    </w:p>
    <w:p w14:paraId="52BB7197" w14:textId="77777777" w:rsidR="002D18FF" w:rsidRPr="00DD0F8D" w:rsidRDefault="002D18FF" w:rsidP="0027246E">
      <w:pPr>
        <w:shd w:val="clear" w:color="auto" w:fill="FFFFFF"/>
        <w:spacing w:after="0" w:line="320" w:lineRule="exact"/>
        <w:rPr>
          <w:rFonts w:eastAsia="Times New Roman" w:cs="Calibri"/>
          <w:noProof/>
          <w:lang w:eastAsia="fr-BE"/>
        </w:rPr>
      </w:pPr>
      <w:r w:rsidRPr="00DD0F8D">
        <w:rPr>
          <w:rFonts w:eastAsia="Times New Roman" w:cs="Calibri"/>
          <w:noProof/>
          <w:lang w:eastAsia="fr-BE"/>
        </w:rPr>
        <w:t>Elle se présente généralement de la manière suivante.</w:t>
      </w:r>
    </w:p>
    <w:p w14:paraId="7C018299" w14:textId="77777777" w:rsidR="002D18FF" w:rsidRPr="00DD0F8D" w:rsidRDefault="002D18FF" w:rsidP="0027246E">
      <w:pPr>
        <w:shd w:val="clear" w:color="auto" w:fill="FFFFFF"/>
        <w:spacing w:after="0" w:line="320" w:lineRule="exact"/>
        <w:rPr>
          <w:rFonts w:eastAsia="Times New Roman" w:cs="Calibri"/>
          <w:noProof/>
          <w:lang w:eastAsia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245"/>
        <w:gridCol w:w="1418"/>
      </w:tblGrid>
      <w:tr w:rsidR="002D18FF" w:rsidRPr="00BE6D31" w14:paraId="144053B6" w14:textId="77777777" w:rsidTr="00D03D2B">
        <w:trPr>
          <w:trHeight w:val="567"/>
        </w:trPr>
        <w:tc>
          <w:tcPr>
            <w:tcW w:w="2338" w:type="dxa"/>
            <w:vAlign w:val="center"/>
          </w:tcPr>
          <w:p w14:paraId="60FC1221" w14:textId="77777777" w:rsidR="002D18FF" w:rsidRPr="00BE6D31" w:rsidRDefault="002D18FF" w:rsidP="0027246E">
            <w:pPr>
              <w:pStyle w:val="Lgende"/>
              <w:spacing w:line="320" w:lineRule="exact"/>
              <w:jc w:val="center"/>
              <w:rPr>
                <w:b w:val="0"/>
                <w:u w:val="none"/>
              </w:rPr>
            </w:pPr>
            <w:r w:rsidRPr="00BE6D31">
              <w:rPr>
                <w:b w:val="0"/>
                <w:u w:val="none"/>
              </w:rPr>
              <w:t>Critères</w:t>
            </w:r>
          </w:p>
        </w:tc>
        <w:tc>
          <w:tcPr>
            <w:tcW w:w="5245" w:type="dxa"/>
            <w:vAlign w:val="center"/>
          </w:tcPr>
          <w:p w14:paraId="41506137" w14:textId="77777777" w:rsidR="002D18FF" w:rsidRPr="00BE6D31" w:rsidRDefault="002D18FF" w:rsidP="0027246E">
            <w:pPr>
              <w:pStyle w:val="Lgende"/>
              <w:spacing w:line="320" w:lineRule="exact"/>
              <w:jc w:val="center"/>
              <w:rPr>
                <w:b w:val="0"/>
                <w:u w:val="none"/>
              </w:rPr>
            </w:pPr>
            <w:r w:rsidRPr="00BE6D31">
              <w:rPr>
                <w:b w:val="0"/>
                <w:u w:val="none"/>
              </w:rPr>
              <w:t>Indicateurs</w:t>
            </w:r>
          </w:p>
        </w:tc>
        <w:tc>
          <w:tcPr>
            <w:tcW w:w="1418" w:type="dxa"/>
            <w:vAlign w:val="center"/>
          </w:tcPr>
          <w:p w14:paraId="43AE6408" w14:textId="77777777" w:rsidR="002D18FF" w:rsidRPr="00BE6D31" w:rsidRDefault="002D18FF" w:rsidP="0027246E">
            <w:pPr>
              <w:pStyle w:val="Lgende"/>
              <w:spacing w:line="320" w:lineRule="exact"/>
              <w:jc w:val="center"/>
              <w:rPr>
                <w:b w:val="0"/>
                <w:u w:val="none"/>
              </w:rPr>
            </w:pPr>
            <w:r w:rsidRPr="00BE6D31">
              <w:rPr>
                <w:b w:val="0"/>
                <w:u w:val="none"/>
              </w:rPr>
              <w:t>Pondération</w:t>
            </w:r>
          </w:p>
        </w:tc>
      </w:tr>
      <w:tr w:rsidR="002D18FF" w:rsidRPr="00BE6D31" w14:paraId="6DDDD86D" w14:textId="77777777" w:rsidTr="0027246E">
        <w:trPr>
          <w:trHeight w:val="434"/>
        </w:trPr>
        <w:tc>
          <w:tcPr>
            <w:tcW w:w="2338" w:type="dxa"/>
            <w:vMerge w:val="restart"/>
            <w:vAlign w:val="center"/>
          </w:tcPr>
          <w:p w14:paraId="02D82791" w14:textId="77777777" w:rsidR="002D18FF" w:rsidRPr="00BE6D31" w:rsidRDefault="002D18FF" w:rsidP="0027246E">
            <w:pPr>
              <w:spacing w:after="0" w:line="320" w:lineRule="exact"/>
            </w:pPr>
          </w:p>
        </w:tc>
        <w:tc>
          <w:tcPr>
            <w:tcW w:w="5245" w:type="dxa"/>
          </w:tcPr>
          <w:p w14:paraId="39728CDD" w14:textId="77777777" w:rsidR="002D18FF" w:rsidRPr="00BE6D31" w:rsidRDefault="002D18FF" w:rsidP="0027246E">
            <w:pPr>
              <w:spacing w:after="0" w:line="320" w:lineRule="exact"/>
              <w:jc w:val="both"/>
            </w:pPr>
          </w:p>
        </w:tc>
        <w:tc>
          <w:tcPr>
            <w:tcW w:w="1418" w:type="dxa"/>
          </w:tcPr>
          <w:p w14:paraId="7A92D40C" w14:textId="77777777" w:rsidR="002D18FF" w:rsidRPr="00BE6D31" w:rsidRDefault="002D18FF" w:rsidP="0027246E">
            <w:pPr>
              <w:pStyle w:val="Lgende"/>
              <w:spacing w:line="320" w:lineRule="exact"/>
              <w:jc w:val="center"/>
              <w:rPr>
                <w:b w:val="0"/>
              </w:rPr>
            </w:pPr>
          </w:p>
        </w:tc>
      </w:tr>
      <w:tr w:rsidR="002D18FF" w:rsidRPr="00BE6D31" w14:paraId="119723C6" w14:textId="77777777" w:rsidTr="0027246E">
        <w:trPr>
          <w:trHeight w:val="412"/>
        </w:trPr>
        <w:tc>
          <w:tcPr>
            <w:tcW w:w="2338" w:type="dxa"/>
            <w:vMerge/>
            <w:vAlign w:val="center"/>
          </w:tcPr>
          <w:p w14:paraId="72C4C867" w14:textId="77777777" w:rsidR="002D18FF" w:rsidRPr="00BE6D31" w:rsidRDefault="002D18FF" w:rsidP="0027246E">
            <w:pPr>
              <w:spacing w:after="0" w:line="320" w:lineRule="exact"/>
            </w:pPr>
          </w:p>
        </w:tc>
        <w:tc>
          <w:tcPr>
            <w:tcW w:w="5245" w:type="dxa"/>
          </w:tcPr>
          <w:p w14:paraId="02490C89" w14:textId="77777777" w:rsidR="002D18FF" w:rsidRPr="00BE6D31" w:rsidRDefault="002D18FF" w:rsidP="0027246E">
            <w:pPr>
              <w:spacing w:after="0" w:line="320" w:lineRule="exact"/>
              <w:jc w:val="both"/>
            </w:pPr>
          </w:p>
        </w:tc>
        <w:tc>
          <w:tcPr>
            <w:tcW w:w="1418" w:type="dxa"/>
          </w:tcPr>
          <w:p w14:paraId="477293A6" w14:textId="77777777" w:rsidR="002D18FF" w:rsidRPr="00BE6D31" w:rsidRDefault="002D18FF" w:rsidP="0027246E">
            <w:pPr>
              <w:pStyle w:val="Lgende"/>
              <w:spacing w:line="320" w:lineRule="exact"/>
              <w:jc w:val="right"/>
              <w:rPr>
                <w:b w:val="0"/>
              </w:rPr>
            </w:pPr>
          </w:p>
        </w:tc>
      </w:tr>
      <w:tr w:rsidR="002D18FF" w:rsidRPr="00BE6D31" w14:paraId="56B0C0F0" w14:textId="77777777" w:rsidTr="0027246E">
        <w:trPr>
          <w:trHeight w:val="422"/>
        </w:trPr>
        <w:tc>
          <w:tcPr>
            <w:tcW w:w="2338" w:type="dxa"/>
            <w:vMerge/>
            <w:vAlign w:val="center"/>
          </w:tcPr>
          <w:p w14:paraId="6E440C96" w14:textId="77777777" w:rsidR="002D18FF" w:rsidRPr="00BE6D31" w:rsidRDefault="002D18FF" w:rsidP="0027246E">
            <w:pPr>
              <w:spacing w:after="0" w:line="320" w:lineRule="exact"/>
            </w:pPr>
          </w:p>
        </w:tc>
        <w:tc>
          <w:tcPr>
            <w:tcW w:w="5245" w:type="dxa"/>
          </w:tcPr>
          <w:p w14:paraId="43A3D665" w14:textId="77777777" w:rsidR="002D18FF" w:rsidRPr="00BE6D31" w:rsidRDefault="002D18FF" w:rsidP="0027246E">
            <w:pPr>
              <w:spacing w:after="0" w:line="320" w:lineRule="exact"/>
              <w:jc w:val="both"/>
            </w:pPr>
          </w:p>
        </w:tc>
        <w:tc>
          <w:tcPr>
            <w:tcW w:w="1418" w:type="dxa"/>
          </w:tcPr>
          <w:p w14:paraId="7F64BCED" w14:textId="77777777" w:rsidR="002D18FF" w:rsidRPr="00BE6D31" w:rsidRDefault="002D18FF" w:rsidP="0027246E">
            <w:pPr>
              <w:pStyle w:val="Lgende"/>
              <w:spacing w:line="320" w:lineRule="exact"/>
              <w:jc w:val="right"/>
              <w:rPr>
                <w:b w:val="0"/>
              </w:rPr>
            </w:pPr>
          </w:p>
        </w:tc>
      </w:tr>
      <w:tr w:rsidR="002D18FF" w:rsidRPr="00BE6D31" w14:paraId="2A698253" w14:textId="77777777" w:rsidTr="0027246E">
        <w:trPr>
          <w:trHeight w:val="411"/>
        </w:trPr>
        <w:tc>
          <w:tcPr>
            <w:tcW w:w="2338" w:type="dxa"/>
            <w:vAlign w:val="center"/>
          </w:tcPr>
          <w:p w14:paraId="55E6A64E" w14:textId="77777777" w:rsidR="002D18FF" w:rsidRPr="00BE6D31" w:rsidRDefault="002D18FF" w:rsidP="0027246E">
            <w:pPr>
              <w:spacing w:after="0" w:line="320" w:lineRule="exact"/>
            </w:pPr>
            <w:r w:rsidRPr="00BE6D31">
              <w:t>TOTAL</w:t>
            </w:r>
          </w:p>
        </w:tc>
        <w:tc>
          <w:tcPr>
            <w:tcW w:w="5245" w:type="dxa"/>
            <w:vAlign w:val="center"/>
          </w:tcPr>
          <w:p w14:paraId="0C86E67D" w14:textId="77777777" w:rsidR="002D18FF" w:rsidRPr="00BE6D31" w:rsidRDefault="002D18FF" w:rsidP="0027246E">
            <w:pPr>
              <w:spacing w:after="0" w:line="320" w:lineRule="exact"/>
              <w:jc w:val="center"/>
            </w:pPr>
          </w:p>
        </w:tc>
        <w:tc>
          <w:tcPr>
            <w:tcW w:w="1418" w:type="dxa"/>
            <w:vAlign w:val="center"/>
          </w:tcPr>
          <w:p w14:paraId="2E450F52" w14:textId="77777777" w:rsidR="002D18FF" w:rsidRPr="00BE6D31" w:rsidRDefault="002D18FF" w:rsidP="0027246E">
            <w:pPr>
              <w:pStyle w:val="Lgende"/>
              <w:spacing w:line="320" w:lineRule="exact"/>
              <w:jc w:val="right"/>
              <w:rPr>
                <w:b w:val="0"/>
                <w:u w:val="none"/>
              </w:rPr>
            </w:pPr>
            <w:r w:rsidRPr="00BE6D31">
              <w:rPr>
                <w:b w:val="0"/>
                <w:u w:val="none"/>
              </w:rPr>
              <w:t>%</w:t>
            </w:r>
          </w:p>
        </w:tc>
      </w:tr>
      <w:tr w:rsidR="002D18FF" w:rsidRPr="00BE6D31" w14:paraId="747F1223" w14:textId="77777777" w:rsidTr="0027246E">
        <w:trPr>
          <w:trHeight w:val="417"/>
        </w:trPr>
        <w:tc>
          <w:tcPr>
            <w:tcW w:w="2338" w:type="dxa"/>
            <w:vMerge w:val="restart"/>
            <w:vAlign w:val="center"/>
          </w:tcPr>
          <w:p w14:paraId="2CB97335" w14:textId="77777777" w:rsidR="002D18FF" w:rsidRPr="00BE6D31" w:rsidRDefault="002D18FF" w:rsidP="0027246E">
            <w:pPr>
              <w:spacing w:after="0" w:line="320" w:lineRule="exact"/>
            </w:pPr>
          </w:p>
        </w:tc>
        <w:tc>
          <w:tcPr>
            <w:tcW w:w="5245" w:type="dxa"/>
            <w:vAlign w:val="center"/>
          </w:tcPr>
          <w:p w14:paraId="618595EA" w14:textId="77777777" w:rsidR="002D18FF" w:rsidRPr="00BE6D31" w:rsidRDefault="002D18FF" w:rsidP="0027246E">
            <w:pPr>
              <w:spacing w:after="0" w:line="320" w:lineRule="exact"/>
              <w:jc w:val="center"/>
            </w:pPr>
          </w:p>
        </w:tc>
        <w:tc>
          <w:tcPr>
            <w:tcW w:w="1418" w:type="dxa"/>
            <w:vAlign w:val="center"/>
          </w:tcPr>
          <w:p w14:paraId="5CD50DCB" w14:textId="77777777" w:rsidR="002D18FF" w:rsidRPr="00BE6D31" w:rsidRDefault="002D18FF" w:rsidP="0027246E">
            <w:pPr>
              <w:pStyle w:val="Lgende"/>
              <w:spacing w:line="320" w:lineRule="exact"/>
              <w:jc w:val="right"/>
              <w:rPr>
                <w:b w:val="0"/>
              </w:rPr>
            </w:pPr>
          </w:p>
        </w:tc>
      </w:tr>
      <w:tr w:rsidR="002D18FF" w:rsidRPr="00BE6D31" w14:paraId="32727E5C" w14:textId="77777777" w:rsidTr="0027246E">
        <w:trPr>
          <w:trHeight w:val="422"/>
        </w:trPr>
        <w:tc>
          <w:tcPr>
            <w:tcW w:w="2338" w:type="dxa"/>
            <w:vMerge/>
            <w:vAlign w:val="center"/>
          </w:tcPr>
          <w:p w14:paraId="49E7D069" w14:textId="77777777" w:rsidR="002D18FF" w:rsidRPr="00BE6D31" w:rsidRDefault="002D18FF" w:rsidP="0027246E">
            <w:pPr>
              <w:spacing w:after="0" w:line="320" w:lineRule="exact"/>
            </w:pPr>
          </w:p>
        </w:tc>
        <w:tc>
          <w:tcPr>
            <w:tcW w:w="5245" w:type="dxa"/>
            <w:vAlign w:val="center"/>
          </w:tcPr>
          <w:p w14:paraId="5D33242F" w14:textId="77777777" w:rsidR="002D18FF" w:rsidRPr="00BE6D31" w:rsidRDefault="002D18FF" w:rsidP="0027246E">
            <w:pPr>
              <w:spacing w:after="0" w:line="320" w:lineRule="exact"/>
              <w:jc w:val="center"/>
            </w:pPr>
          </w:p>
        </w:tc>
        <w:tc>
          <w:tcPr>
            <w:tcW w:w="1418" w:type="dxa"/>
            <w:vAlign w:val="center"/>
          </w:tcPr>
          <w:p w14:paraId="0E000953" w14:textId="77777777" w:rsidR="002D18FF" w:rsidRPr="00BE6D31" w:rsidRDefault="002D18FF" w:rsidP="0027246E">
            <w:pPr>
              <w:pStyle w:val="Lgende"/>
              <w:spacing w:line="320" w:lineRule="exact"/>
              <w:jc w:val="right"/>
              <w:rPr>
                <w:b w:val="0"/>
              </w:rPr>
            </w:pPr>
          </w:p>
        </w:tc>
      </w:tr>
      <w:tr w:rsidR="002D18FF" w:rsidRPr="00BE6D31" w14:paraId="56AB5A05" w14:textId="77777777" w:rsidTr="0027246E">
        <w:trPr>
          <w:trHeight w:val="400"/>
        </w:trPr>
        <w:tc>
          <w:tcPr>
            <w:tcW w:w="2338" w:type="dxa"/>
            <w:vMerge/>
            <w:vAlign w:val="center"/>
          </w:tcPr>
          <w:p w14:paraId="6D6654A7" w14:textId="77777777" w:rsidR="002D18FF" w:rsidRPr="00BE6D31" w:rsidRDefault="002D18FF" w:rsidP="0027246E">
            <w:pPr>
              <w:spacing w:after="0" w:line="320" w:lineRule="exact"/>
            </w:pPr>
          </w:p>
        </w:tc>
        <w:tc>
          <w:tcPr>
            <w:tcW w:w="5245" w:type="dxa"/>
            <w:vAlign w:val="center"/>
          </w:tcPr>
          <w:p w14:paraId="09CA8494" w14:textId="77777777" w:rsidR="002D18FF" w:rsidRPr="00BE6D31" w:rsidRDefault="002D18FF" w:rsidP="0027246E">
            <w:pPr>
              <w:spacing w:after="0" w:line="320" w:lineRule="exact"/>
              <w:jc w:val="center"/>
            </w:pPr>
          </w:p>
        </w:tc>
        <w:tc>
          <w:tcPr>
            <w:tcW w:w="1418" w:type="dxa"/>
            <w:vAlign w:val="center"/>
          </w:tcPr>
          <w:p w14:paraId="394CE99F" w14:textId="77777777" w:rsidR="002D18FF" w:rsidRPr="00BE6D31" w:rsidRDefault="002D18FF" w:rsidP="0027246E">
            <w:pPr>
              <w:pStyle w:val="Lgende"/>
              <w:spacing w:line="320" w:lineRule="exact"/>
              <w:jc w:val="right"/>
              <w:rPr>
                <w:b w:val="0"/>
              </w:rPr>
            </w:pPr>
          </w:p>
        </w:tc>
      </w:tr>
      <w:tr w:rsidR="002D18FF" w:rsidRPr="00BE6D31" w14:paraId="70E1FDF4" w14:textId="77777777" w:rsidTr="0027246E">
        <w:trPr>
          <w:trHeight w:val="421"/>
        </w:trPr>
        <w:tc>
          <w:tcPr>
            <w:tcW w:w="2338" w:type="dxa"/>
            <w:vAlign w:val="center"/>
          </w:tcPr>
          <w:p w14:paraId="06A942D1" w14:textId="77777777" w:rsidR="002D18FF" w:rsidRPr="00BE6D31" w:rsidRDefault="002D18FF" w:rsidP="0027246E">
            <w:pPr>
              <w:spacing w:after="0" w:line="320" w:lineRule="exact"/>
            </w:pPr>
            <w:r w:rsidRPr="00BE6D31">
              <w:t>TOTAL</w:t>
            </w:r>
          </w:p>
        </w:tc>
        <w:tc>
          <w:tcPr>
            <w:tcW w:w="5245" w:type="dxa"/>
            <w:vAlign w:val="center"/>
          </w:tcPr>
          <w:p w14:paraId="26750CF7" w14:textId="77777777" w:rsidR="002D18FF" w:rsidRPr="00BE6D31" w:rsidRDefault="002D18FF" w:rsidP="0027246E">
            <w:pPr>
              <w:spacing w:after="0" w:line="320" w:lineRule="exact"/>
              <w:jc w:val="center"/>
            </w:pPr>
          </w:p>
        </w:tc>
        <w:tc>
          <w:tcPr>
            <w:tcW w:w="1418" w:type="dxa"/>
            <w:vAlign w:val="center"/>
          </w:tcPr>
          <w:p w14:paraId="737F2CAE" w14:textId="77777777" w:rsidR="002D18FF" w:rsidRPr="00BE6D31" w:rsidRDefault="002D18FF" w:rsidP="0027246E">
            <w:pPr>
              <w:pStyle w:val="Lgende"/>
              <w:spacing w:line="320" w:lineRule="exact"/>
              <w:jc w:val="right"/>
              <w:rPr>
                <w:b w:val="0"/>
                <w:u w:val="none"/>
              </w:rPr>
            </w:pPr>
            <w:r w:rsidRPr="00BE6D31">
              <w:rPr>
                <w:b w:val="0"/>
                <w:u w:val="none"/>
              </w:rPr>
              <w:t>%</w:t>
            </w:r>
          </w:p>
        </w:tc>
      </w:tr>
      <w:tr w:rsidR="002D18FF" w:rsidRPr="00BE6D31" w14:paraId="3BD18F8F" w14:textId="77777777" w:rsidTr="0027246E">
        <w:trPr>
          <w:trHeight w:val="413"/>
        </w:trPr>
        <w:tc>
          <w:tcPr>
            <w:tcW w:w="2338" w:type="dxa"/>
            <w:vMerge w:val="restart"/>
            <w:vAlign w:val="center"/>
          </w:tcPr>
          <w:p w14:paraId="28D86577" w14:textId="77777777" w:rsidR="002D18FF" w:rsidRPr="00BE6D31" w:rsidRDefault="002D18FF" w:rsidP="0027246E">
            <w:pPr>
              <w:spacing w:after="0" w:line="320" w:lineRule="exact"/>
            </w:pPr>
          </w:p>
        </w:tc>
        <w:tc>
          <w:tcPr>
            <w:tcW w:w="5245" w:type="dxa"/>
            <w:vAlign w:val="center"/>
          </w:tcPr>
          <w:p w14:paraId="10B94865" w14:textId="77777777" w:rsidR="002D18FF" w:rsidRPr="00BE6D31" w:rsidRDefault="002D18FF" w:rsidP="0027246E">
            <w:pPr>
              <w:spacing w:after="0" w:line="320" w:lineRule="exact"/>
              <w:jc w:val="center"/>
            </w:pPr>
          </w:p>
        </w:tc>
        <w:tc>
          <w:tcPr>
            <w:tcW w:w="1418" w:type="dxa"/>
            <w:vAlign w:val="center"/>
          </w:tcPr>
          <w:p w14:paraId="2F1B0D14" w14:textId="77777777" w:rsidR="002D18FF" w:rsidRPr="00BE6D31" w:rsidRDefault="002D18FF" w:rsidP="0027246E">
            <w:pPr>
              <w:pStyle w:val="Lgende"/>
              <w:spacing w:line="320" w:lineRule="exact"/>
              <w:jc w:val="right"/>
              <w:rPr>
                <w:b w:val="0"/>
              </w:rPr>
            </w:pPr>
          </w:p>
        </w:tc>
      </w:tr>
      <w:tr w:rsidR="002D18FF" w:rsidRPr="00BE6D31" w14:paraId="3FBBB911" w14:textId="77777777" w:rsidTr="0027246E">
        <w:trPr>
          <w:trHeight w:val="418"/>
        </w:trPr>
        <w:tc>
          <w:tcPr>
            <w:tcW w:w="2338" w:type="dxa"/>
            <w:vMerge/>
            <w:vAlign w:val="center"/>
          </w:tcPr>
          <w:p w14:paraId="717D2BE0" w14:textId="77777777" w:rsidR="002D18FF" w:rsidRPr="00BE6D31" w:rsidRDefault="002D18FF" w:rsidP="0027246E">
            <w:pPr>
              <w:spacing w:after="0" w:line="320" w:lineRule="exact"/>
            </w:pPr>
          </w:p>
        </w:tc>
        <w:tc>
          <w:tcPr>
            <w:tcW w:w="5245" w:type="dxa"/>
            <w:vAlign w:val="center"/>
          </w:tcPr>
          <w:p w14:paraId="6A0922CA" w14:textId="77777777" w:rsidR="002D18FF" w:rsidRPr="00BE6D31" w:rsidRDefault="002D18FF" w:rsidP="0027246E">
            <w:pPr>
              <w:spacing w:after="0" w:line="320" w:lineRule="exact"/>
              <w:jc w:val="center"/>
            </w:pPr>
          </w:p>
        </w:tc>
        <w:tc>
          <w:tcPr>
            <w:tcW w:w="1418" w:type="dxa"/>
            <w:vAlign w:val="center"/>
          </w:tcPr>
          <w:p w14:paraId="7B88874E" w14:textId="77777777" w:rsidR="002D18FF" w:rsidRPr="00BE6D31" w:rsidRDefault="002D18FF" w:rsidP="0027246E">
            <w:pPr>
              <w:pStyle w:val="Lgende"/>
              <w:spacing w:line="320" w:lineRule="exact"/>
              <w:jc w:val="right"/>
              <w:rPr>
                <w:b w:val="0"/>
              </w:rPr>
            </w:pPr>
          </w:p>
        </w:tc>
      </w:tr>
      <w:tr w:rsidR="002D18FF" w:rsidRPr="00BE6D31" w14:paraId="0329CD98" w14:textId="77777777" w:rsidTr="0027246E">
        <w:trPr>
          <w:trHeight w:val="410"/>
        </w:trPr>
        <w:tc>
          <w:tcPr>
            <w:tcW w:w="2338" w:type="dxa"/>
            <w:vMerge/>
            <w:vAlign w:val="center"/>
          </w:tcPr>
          <w:p w14:paraId="1FB79339" w14:textId="77777777" w:rsidR="002D18FF" w:rsidRPr="00BE6D31" w:rsidRDefault="002D18FF" w:rsidP="0027246E">
            <w:pPr>
              <w:spacing w:after="0" w:line="320" w:lineRule="exact"/>
            </w:pPr>
          </w:p>
        </w:tc>
        <w:tc>
          <w:tcPr>
            <w:tcW w:w="5245" w:type="dxa"/>
            <w:vAlign w:val="center"/>
          </w:tcPr>
          <w:p w14:paraId="6097C793" w14:textId="77777777" w:rsidR="002D18FF" w:rsidRPr="00BE6D31" w:rsidRDefault="002D18FF" w:rsidP="0027246E">
            <w:pPr>
              <w:spacing w:after="0" w:line="320" w:lineRule="exact"/>
              <w:jc w:val="center"/>
            </w:pPr>
          </w:p>
        </w:tc>
        <w:tc>
          <w:tcPr>
            <w:tcW w:w="1418" w:type="dxa"/>
            <w:vAlign w:val="center"/>
          </w:tcPr>
          <w:p w14:paraId="39D03263" w14:textId="77777777" w:rsidR="002D18FF" w:rsidRPr="00BE6D31" w:rsidRDefault="002D18FF" w:rsidP="0027246E">
            <w:pPr>
              <w:pStyle w:val="Lgende"/>
              <w:spacing w:line="320" w:lineRule="exact"/>
              <w:jc w:val="right"/>
              <w:rPr>
                <w:b w:val="0"/>
              </w:rPr>
            </w:pPr>
          </w:p>
        </w:tc>
      </w:tr>
      <w:tr w:rsidR="002D18FF" w:rsidRPr="00BE6D31" w14:paraId="47ED38E6" w14:textId="77777777" w:rsidTr="0027246E">
        <w:trPr>
          <w:trHeight w:val="417"/>
        </w:trPr>
        <w:tc>
          <w:tcPr>
            <w:tcW w:w="2338" w:type="dxa"/>
            <w:vMerge/>
            <w:vAlign w:val="center"/>
          </w:tcPr>
          <w:p w14:paraId="75C0FA96" w14:textId="77777777" w:rsidR="002D18FF" w:rsidRPr="00BE6D31" w:rsidRDefault="002D18FF" w:rsidP="0027246E">
            <w:pPr>
              <w:spacing w:after="0" w:line="320" w:lineRule="exact"/>
            </w:pPr>
          </w:p>
        </w:tc>
        <w:tc>
          <w:tcPr>
            <w:tcW w:w="5245" w:type="dxa"/>
            <w:vAlign w:val="center"/>
          </w:tcPr>
          <w:p w14:paraId="075A3972" w14:textId="77777777" w:rsidR="002D18FF" w:rsidRPr="00BE6D31" w:rsidRDefault="002D18FF" w:rsidP="0027246E">
            <w:pPr>
              <w:spacing w:after="0" w:line="320" w:lineRule="exact"/>
              <w:jc w:val="center"/>
            </w:pPr>
          </w:p>
        </w:tc>
        <w:tc>
          <w:tcPr>
            <w:tcW w:w="1418" w:type="dxa"/>
            <w:vAlign w:val="center"/>
          </w:tcPr>
          <w:p w14:paraId="2B5A72A7" w14:textId="77777777" w:rsidR="002D18FF" w:rsidRPr="00BE6D31" w:rsidRDefault="002D18FF" w:rsidP="0027246E">
            <w:pPr>
              <w:pStyle w:val="Lgende"/>
              <w:spacing w:line="320" w:lineRule="exact"/>
              <w:jc w:val="right"/>
              <w:rPr>
                <w:b w:val="0"/>
              </w:rPr>
            </w:pPr>
          </w:p>
        </w:tc>
      </w:tr>
      <w:tr w:rsidR="002D18FF" w:rsidRPr="00BE6D31" w14:paraId="7DA87CDB" w14:textId="77777777" w:rsidTr="0027246E">
        <w:trPr>
          <w:trHeight w:val="422"/>
        </w:trPr>
        <w:tc>
          <w:tcPr>
            <w:tcW w:w="2338" w:type="dxa"/>
            <w:vMerge/>
            <w:vAlign w:val="center"/>
          </w:tcPr>
          <w:p w14:paraId="72ACAD4A" w14:textId="77777777" w:rsidR="002D18FF" w:rsidRPr="00BE6D31" w:rsidRDefault="002D18FF" w:rsidP="0027246E">
            <w:pPr>
              <w:spacing w:after="0" w:line="320" w:lineRule="exact"/>
            </w:pPr>
          </w:p>
        </w:tc>
        <w:tc>
          <w:tcPr>
            <w:tcW w:w="5245" w:type="dxa"/>
            <w:vAlign w:val="center"/>
          </w:tcPr>
          <w:p w14:paraId="6580D2A3" w14:textId="77777777" w:rsidR="002D18FF" w:rsidRPr="00BE6D31" w:rsidRDefault="002D18FF" w:rsidP="0027246E">
            <w:pPr>
              <w:spacing w:after="0" w:line="320" w:lineRule="exact"/>
              <w:jc w:val="center"/>
            </w:pPr>
          </w:p>
        </w:tc>
        <w:tc>
          <w:tcPr>
            <w:tcW w:w="1418" w:type="dxa"/>
            <w:vAlign w:val="center"/>
          </w:tcPr>
          <w:p w14:paraId="1A1DA0A4" w14:textId="77777777" w:rsidR="002D18FF" w:rsidRPr="00BE6D31" w:rsidRDefault="002D18FF" w:rsidP="0027246E">
            <w:pPr>
              <w:pStyle w:val="Lgende"/>
              <w:spacing w:line="320" w:lineRule="exact"/>
              <w:jc w:val="right"/>
              <w:rPr>
                <w:b w:val="0"/>
              </w:rPr>
            </w:pPr>
          </w:p>
        </w:tc>
      </w:tr>
      <w:tr w:rsidR="002D18FF" w:rsidRPr="00BE6D31" w14:paraId="28224D66" w14:textId="77777777" w:rsidTr="0027246E">
        <w:trPr>
          <w:trHeight w:val="414"/>
        </w:trPr>
        <w:tc>
          <w:tcPr>
            <w:tcW w:w="2338" w:type="dxa"/>
            <w:vAlign w:val="center"/>
          </w:tcPr>
          <w:p w14:paraId="43CAD020" w14:textId="77777777" w:rsidR="002D18FF" w:rsidRPr="00BE6D31" w:rsidRDefault="002D18FF" w:rsidP="0027246E">
            <w:pPr>
              <w:spacing w:after="0" w:line="320" w:lineRule="exact"/>
            </w:pPr>
            <w:r w:rsidRPr="00BE6D31">
              <w:t>TOTAL</w:t>
            </w:r>
          </w:p>
        </w:tc>
        <w:tc>
          <w:tcPr>
            <w:tcW w:w="5245" w:type="dxa"/>
            <w:vAlign w:val="center"/>
          </w:tcPr>
          <w:p w14:paraId="569F2B1F" w14:textId="77777777" w:rsidR="002D18FF" w:rsidRPr="00BE6D31" w:rsidRDefault="002D18FF" w:rsidP="0027246E">
            <w:pPr>
              <w:spacing w:after="0" w:line="320" w:lineRule="exact"/>
              <w:jc w:val="center"/>
            </w:pPr>
          </w:p>
        </w:tc>
        <w:tc>
          <w:tcPr>
            <w:tcW w:w="1418" w:type="dxa"/>
            <w:vAlign w:val="center"/>
          </w:tcPr>
          <w:p w14:paraId="334639C0" w14:textId="77777777" w:rsidR="002D18FF" w:rsidRPr="00BE6D31" w:rsidRDefault="002D18FF" w:rsidP="0027246E">
            <w:pPr>
              <w:spacing w:after="0" w:line="320" w:lineRule="exact"/>
              <w:jc w:val="right"/>
            </w:pPr>
            <w:r w:rsidRPr="00BE6D31">
              <w:t>%</w:t>
            </w:r>
          </w:p>
        </w:tc>
      </w:tr>
      <w:tr w:rsidR="002D18FF" w:rsidRPr="00BE6D31" w14:paraId="3E735B8D" w14:textId="77777777" w:rsidTr="0027246E">
        <w:trPr>
          <w:trHeight w:val="420"/>
        </w:trPr>
        <w:tc>
          <w:tcPr>
            <w:tcW w:w="2338" w:type="dxa"/>
            <w:vAlign w:val="center"/>
          </w:tcPr>
          <w:p w14:paraId="470002F1" w14:textId="77777777" w:rsidR="002D18FF" w:rsidRPr="00BE6D31" w:rsidRDefault="002D18FF" w:rsidP="0027246E">
            <w:pPr>
              <w:spacing w:after="0" w:line="320" w:lineRule="exact"/>
            </w:pPr>
            <w:r w:rsidRPr="00BE6D31">
              <w:t>TOTAL GENERAL</w:t>
            </w:r>
          </w:p>
        </w:tc>
        <w:tc>
          <w:tcPr>
            <w:tcW w:w="5245" w:type="dxa"/>
            <w:vAlign w:val="center"/>
          </w:tcPr>
          <w:p w14:paraId="667DBCED" w14:textId="77777777" w:rsidR="002D18FF" w:rsidRPr="00BE6D31" w:rsidRDefault="002D18FF" w:rsidP="0027246E">
            <w:pPr>
              <w:spacing w:after="0" w:line="320" w:lineRule="exact"/>
              <w:jc w:val="center"/>
            </w:pPr>
          </w:p>
        </w:tc>
        <w:tc>
          <w:tcPr>
            <w:tcW w:w="1418" w:type="dxa"/>
            <w:vAlign w:val="center"/>
          </w:tcPr>
          <w:p w14:paraId="00C5C717" w14:textId="77777777" w:rsidR="002D18FF" w:rsidRPr="00BE6D31" w:rsidRDefault="002D18FF" w:rsidP="0027246E">
            <w:pPr>
              <w:spacing w:after="0" w:line="320" w:lineRule="exact"/>
              <w:jc w:val="right"/>
            </w:pPr>
            <w:r w:rsidRPr="00BE6D31">
              <w:t>100 %</w:t>
            </w:r>
          </w:p>
        </w:tc>
      </w:tr>
    </w:tbl>
    <w:p w14:paraId="6A8C11C7" w14:textId="77777777" w:rsidR="002D18FF" w:rsidRPr="002004AD" w:rsidRDefault="002D18FF" w:rsidP="0027246E">
      <w:pPr>
        <w:shd w:val="clear" w:color="auto" w:fill="FFFFFF"/>
        <w:spacing w:after="0" w:line="320" w:lineRule="exact"/>
        <w:rPr>
          <w:rFonts w:eastAsia="Times New Roman" w:cs="Calibri"/>
          <w:noProof/>
          <w:lang w:val="en" w:eastAsia="fr-BE"/>
        </w:rPr>
      </w:pPr>
    </w:p>
    <w:p w14:paraId="1A92F7A1" w14:textId="77777777" w:rsidR="003251C0" w:rsidRDefault="003251C0" w:rsidP="0027246E">
      <w:pPr>
        <w:spacing w:after="0" w:line="320" w:lineRule="exact"/>
        <w:rPr>
          <w:rFonts w:asciiTheme="minorHAnsi" w:hAnsiTheme="minorHAnsi"/>
        </w:rPr>
      </w:pPr>
    </w:p>
    <w:p w14:paraId="1332AA64" w14:textId="77777777" w:rsidR="003251C0" w:rsidRDefault="003251C0" w:rsidP="0027246E">
      <w:pPr>
        <w:spacing w:after="0" w:line="320" w:lineRule="exact"/>
        <w:rPr>
          <w:rFonts w:asciiTheme="minorHAnsi" w:hAnsiTheme="minorHAnsi"/>
        </w:rPr>
      </w:pPr>
    </w:p>
    <w:p w14:paraId="19BF7C12" w14:textId="77777777" w:rsidR="003251C0" w:rsidRPr="00CE2696" w:rsidRDefault="003251C0" w:rsidP="0027246E">
      <w:pPr>
        <w:spacing w:after="0" w:line="320" w:lineRule="exact"/>
        <w:rPr>
          <w:rFonts w:asciiTheme="minorHAnsi" w:hAnsiTheme="minorHAnsi"/>
        </w:rPr>
      </w:pPr>
    </w:p>
    <w:sectPr w:rsidR="003251C0" w:rsidRPr="00CE2696" w:rsidSect="00FE0584">
      <w:headerReference w:type="default" r:id="rId8"/>
      <w:footerReference w:type="default" r:id="rId9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F24B" w14:textId="77777777" w:rsidR="00AB4DFE" w:rsidRDefault="00AB4DFE">
      <w:pPr>
        <w:spacing w:after="0" w:line="240" w:lineRule="auto"/>
      </w:pPr>
      <w:r>
        <w:separator/>
      </w:r>
    </w:p>
  </w:endnote>
  <w:endnote w:type="continuationSeparator" w:id="0">
    <w:p w14:paraId="34E18321" w14:textId="77777777" w:rsidR="00AB4DFE" w:rsidRDefault="00AB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745B" w14:textId="77777777" w:rsidR="00FE0584" w:rsidRDefault="00FE0584" w:rsidP="00FE0584">
    <w:pPr>
      <w:pStyle w:val="Pieddepage"/>
      <w:jc w:val="center"/>
      <w:rPr>
        <w:color w:val="21874E"/>
      </w:rPr>
    </w:pPr>
  </w:p>
  <w:p w14:paraId="0E84A253" w14:textId="6381FCCA" w:rsidR="007F5EFA" w:rsidRPr="003251C0" w:rsidRDefault="00DD0F8D" w:rsidP="00FE0584">
    <w:pPr>
      <w:pStyle w:val="Pieddepage"/>
      <w:jc w:val="center"/>
      <w:rPr>
        <w:color w:val="21784E"/>
      </w:rPr>
    </w:pPr>
    <w:r>
      <w:rPr>
        <w:color w:val="21784E"/>
        <w:lang w:val="fr-BE"/>
      </w:rPr>
      <w:t>Direction</w:t>
    </w:r>
    <w:r w:rsidR="007F5EFA" w:rsidRPr="003251C0">
      <w:rPr>
        <w:color w:val="21784E"/>
      </w:rPr>
      <w:t xml:space="preserve"> de l'Enseignement Secondaire Catholique</w:t>
    </w:r>
  </w:p>
  <w:p w14:paraId="115406C6" w14:textId="77777777" w:rsidR="00FE0584" w:rsidRPr="00B06190" w:rsidRDefault="00B06190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</w:r>
    <w:r w:rsidR="007F5EFA" w:rsidRPr="003251C0">
      <w:rPr>
        <w:color w:val="21784E"/>
      </w:rPr>
      <w:t>Sciences économiques et sociales</w:t>
    </w:r>
    <w:r>
      <w:rPr>
        <w:color w:val="21874E"/>
      </w:rPr>
      <w:tab/>
    </w:r>
    <w:r w:rsidR="00FE0584" w:rsidRPr="00FE0584">
      <w:rPr>
        <w:color w:val="808080"/>
        <w:spacing w:val="60"/>
        <w:sz w:val="22"/>
        <w:szCs w:val="22"/>
        <w:lang w:val="fr-FR" w:eastAsia="en-US"/>
      </w:rPr>
      <w:t>Page</w:t>
    </w:r>
    <w:r w:rsidR="00FE0584" w:rsidRPr="00FE0584">
      <w:rPr>
        <w:sz w:val="22"/>
        <w:szCs w:val="22"/>
        <w:lang w:val="fr-FR" w:eastAsia="en-US"/>
      </w:rPr>
      <w:t xml:space="preserve"> | </w:t>
    </w:r>
    <w:r w:rsidR="00FE0584" w:rsidRPr="00FE0584">
      <w:rPr>
        <w:sz w:val="22"/>
        <w:szCs w:val="22"/>
        <w:lang w:eastAsia="en-US"/>
      </w:rPr>
      <w:fldChar w:fldCharType="begin"/>
    </w:r>
    <w:r w:rsidR="00FE0584" w:rsidRPr="00FE0584">
      <w:rPr>
        <w:sz w:val="22"/>
        <w:szCs w:val="22"/>
        <w:lang w:eastAsia="en-US"/>
      </w:rPr>
      <w:instrText>PAGE   \* MERGEFORMAT</w:instrText>
    </w:r>
    <w:r w:rsidR="00FE0584" w:rsidRPr="00FE0584">
      <w:rPr>
        <w:sz w:val="22"/>
        <w:szCs w:val="22"/>
        <w:lang w:eastAsia="en-US"/>
      </w:rPr>
      <w:fldChar w:fldCharType="separate"/>
    </w:r>
    <w:r w:rsidR="009F2DC7" w:rsidRPr="009F2DC7">
      <w:rPr>
        <w:b/>
        <w:bCs/>
        <w:noProof/>
        <w:lang w:val="fr-FR"/>
      </w:rPr>
      <w:t>1</w:t>
    </w:r>
    <w:r w:rsidR="00FE0584" w:rsidRPr="00FE0584">
      <w:rPr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E41E" w14:textId="77777777" w:rsidR="00AB4DFE" w:rsidRDefault="00AB4DFE">
      <w:pPr>
        <w:spacing w:after="0" w:line="240" w:lineRule="auto"/>
      </w:pPr>
      <w:r>
        <w:separator/>
      </w:r>
    </w:p>
  </w:footnote>
  <w:footnote w:type="continuationSeparator" w:id="0">
    <w:p w14:paraId="6951D6C2" w14:textId="77777777" w:rsidR="00AB4DFE" w:rsidRDefault="00AB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4D1F" w14:textId="77777777" w:rsidR="006D58D3" w:rsidRDefault="00FE0584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7E577D1E" wp14:editId="7D67F236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577E1" w14:textId="77777777" w:rsidR="006D58D3" w:rsidRDefault="006D58D3" w:rsidP="00527BC4">
    <w:pPr>
      <w:pStyle w:val="En-tte"/>
      <w:jc w:val="right"/>
      <w:rPr>
        <w:b/>
        <w:bCs/>
      </w:rPr>
    </w:pPr>
  </w:p>
  <w:p w14:paraId="0864AF82" w14:textId="77777777" w:rsidR="006D58D3" w:rsidRDefault="006D58D3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5pt;height:11.5pt" o:bullet="t">
        <v:imagedata r:id="rId1" o:title="mso7D0E"/>
      </v:shape>
    </w:pict>
  </w:numPicBullet>
  <w:numPicBullet w:numPicBulletId="1">
    <w:pict>
      <v:shape id="_x0000_i1047" type="#_x0000_t75" style="width:3in;height:3in" o:bullet="t"/>
    </w:pict>
  </w:numPicBullet>
  <w:abstractNum w:abstractNumId="0" w15:restartNumberingAfterBreak="0">
    <w:nsid w:val="032D1156"/>
    <w:multiLevelType w:val="hybridMultilevel"/>
    <w:tmpl w:val="2A46257A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2994"/>
    <w:multiLevelType w:val="hybridMultilevel"/>
    <w:tmpl w:val="BC6890EC"/>
    <w:lvl w:ilvl="0" w:tplc="2F7AC6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C66C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0606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0C29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E46D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5EEA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70CE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3865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1EAA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5AD5F4D"/>
    <w:multiLevelType w:val="hybridMultilevel"/>
    <w:tmpl w:val="035C5DF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54EE5"/>
    <w:multiLevelType w:val="hybridMultilevel"/>
    <w:tmpl w:val="83B665A0"/>
    <w:lvl w:ilvl="0" w:tplc="040C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37987"/>
    <w:multiLevelType w:val="hybridMultilevel"/>
    <w:tmpl w:val="FBA217E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ED62F4"/>
    <w:multiLevelType w:val="hybridMultilevel"/>
    <w:tmpl w:val="C97080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61D87"/>
    <w:multiLevelType w:val="hybridMultilevel"/>
    <w:tmpl w:val="AE28DEFE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32089"/>
    <w:multiLevelType w:val="hybridMultilevel"/>
    <w:tmpl w:val="BB4A8EC2"/>
    <w:lvl w:ilvl="0" w:tplc="08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FFA6EAD"/>
    <w:multiLevelType w:val="hybridMultilevel"/>
    <w:tmpl w:val="3BD4BB0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05078"/>
    <w:multiLevelType w:val="hybridMultilevel"/>
    <w:tmpl w:val="CFA4828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32A35"/>
    <w:multiLevelType w:val="hybridMultilevel"/>
    <w:tmpl w:val="F8800980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9D23FC"/>
    <w:multiLevelType w:val="hybridMultilevel"/>
    <w:tmpl w:val="6E681CF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832AB"/>
    <w:multiLevelType w:val="hybridMultilevel"/>
    <w:tmpl w:val="17A6B036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2C26FFC"/>
    <w:multiLevelType w:val="hybridMultilevel"/>
    <w:tmpl w:val="C71E58DC"/>
    <w:lvl w:ilvl="0" w:tplc="08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C513F"/>
    <w:multiLevelType w:val="hybridMultilevel"/>
    <w:tmpl w:val="2918D21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44E38"/>
    <w:multiLevelType w:val="hybridMultilevel"/>
    <w:tmpl w:val="F6F4B408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E74D01"/>
    <w:multiLevelType w:val="hybridMultilevel"/>
    <w:tmpl w:val="B02AED5C"/>
    <w:lvl w:ilvl="0" w:tplc="664E4A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4A7F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DE85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3EBC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2088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A9E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C295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3E31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04C2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F323270"/>
    <w:multiLevelType w:val="hybridMultilevel"/>
    <w:tmpl w:val="66B233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66002"/>
    <w:multiLevelType w:val="hybridMultilevel"/>
    <w:tmpl w:val="D1C4D532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049754A"/>
    <w:multiLevelType w:val="hybridMultilevel"/>
    <w:tmpl w:val="B7FCB8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85D6E"/>
    <w:multiLevelType w:val="hybridMultilevel"/>
    <w:tmpl w:val="440A8A0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A6766"/>
    <w:multiLevelType w:val="hybridMultilevel"/>
    <w:tmpl w:val="E5F221A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835D3"/>
    <w:multiLevelType w:val="hybridMultilevel"/>
    <w:tmpl w:val="23909AB6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010A4"/>
    <w:multiLevelType w:val="hybridMultilevel"/>
    <w:tmpl w:val="F29AC23E"/>
    <w:lvl w:ilvl="0" w:tplc="08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831567C"/>
    <w:multiLevelType w:val="hybridMultilevel"/>
    <w:tmpl w:val="1C8C8C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60600"/>
    <w:multiLevelType w:val="hybridMultilevel"/>
    <w:tmpl w:val="ADF401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B14EB"/>
    <w:multiLevelType w:val="hybridMultilevel"/>
    <w:tmpl w:val="D1B22D80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D4312"/>
    <w:multiLevelType w:val="hybridMultilevel"/>
    <w:tmpl w:val="B6A0C546"/>
    <w:lvl w:ilvl="0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D4C77C9"/>
    <w:multiLevelType w:val="hybridMultilevel"/>
    <w:tmpl w:val="7494ACB8"/>
    <w:lvl w:ilvl="0" w:tplc="08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6A453C"/>
    <w:multiLevelType w:val="hybridMultilevel"/>
    <w:tmpl w:val="9748479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D5F94"/>
    <w:multiLevelType w:val="hybridMultilevel"/>
    <w:tmpl w:val="05E44F06"/>
    <w:lvl w:ilvl="0" w:tplc="080C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2" w15:restartNumberingAfterBreak="0">
    <w:nsid w:val="62313C7D"/>
    <w:multiLevelType w:val="hybridMultilevel"/>
    <w:tmpl w:val="6E5C28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6262D"/>
    <w:multiLevelType w:val="hybridMultilevel"/>
    <w:tmpl w:val="6E5895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A5C52"/>
    <w:multiLevelType w:val="hybridMultilevel"/>
    <w:tmpl w:val="7F22E158"/>
    <w:lvl w:ilvl="0" w:tplc="08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F445DC2"/>
    <w:multiLevelType w:val="hybridMultilevel"/>
    <w:tmpl w:val="66B0FE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7138A"/>
    <w:multiLevelType w:val="hybridMultilevel"/>
    <w:tmpl w:val="8A5C8B44"/>
    <w:lvl w:ilvl="0" w:tplc="30941D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DE41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6EEE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24C7A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B065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324BC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D4A77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06AC5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021AC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7" w15:restartNumberingAfterBreak="0">
    <w:nsid w:val="72546314"/>
    <w:multiLevelType w:val="hybridMultilevel"/>
    <w:tmpl w:val="53EAC3B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F4D92"/>
    <w:multiLevelType w:val="hybridMultilevel"/>
    <w:tmpl w:val="31A638CC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051F2"/>
    <w:multiLevelType w:val="hybridMultilevel"/>
    <w:tmpl w:val="098A6EA0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841119402">
    <w:abstractNumId w:val="14"/>
  </w:num>
  <w:num w:numId="2" w16cid:durableId="1646548582">
    <w:abstractNumId w:val="2"/>
  </w:num>
  <w:num w:numId="3" w16cid:durableId="1555316763">
    <w:abstractNumId w:val="37"/>
  </w:num>
  <w:num w:numId="4" w16cid:durableId="674961328">
    <w:abstractNumId w:val="8"/>
  </w:num>
  <w:num w:numId="5" w16cid:durableId="19562509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9355376">
    <w:abstractNumId w:val="11"/>
  </w:num>
  <w:num w:numId="7" w16cid:durableId="810949039">
    <w:abstractNumId w:val="9"/>
  </w:num>
  <w:num w:numId="8" w16cid:durableId="710303511">
    <w:abstractNumId w:val="31"/>
  </w:num>
  <w:num w:numId="9" w16cid:durableId="696279106">
    <w:abstractNumId w:val="28"/>
  </w:num>
  <w:num w:numId="10" w16cid:durableId="1901791658">
    <w:abstractNumId w:val="22"/>
  </w:num>
  <w:num w:numId="11" w16cid:durableId="1979064932">
    <w:abstractNumId w:val="30"/>
  </w:num>
  <w:num w:numId="12" w16cid:durableId="566844186">
    <w:abstractNumId w:val="33"/>
  </w:num>
  <w:num w:numId="13" w16cid:durableId="1549730887">
    <w:abstractNumId w:val="5"/>
  </w:num>
  <w:num w:numId="14" w16cid:durableId="1171606710">
    <w:abstractNumId w:val="29"/>
  </w:num>
  <w:num w:numId="15" w16cid:durableId="255017545">
    <w:abstractNumId w:val="38"/>
  </w:num>
  <w:num w:numId="16" w16cid:durableId="1376585122">
    <w:abstractNumId w:val="24"/>
  </w:num>
  <w:num w:numId="17" w16cid:durableId="1652250155">
    <w:abstractNumId w:val="27"/>
  </w:num>
  <w:num w:numId="18" w16cid:durableId="1876966818">
    <w:abstractNumId w:val="20"/>
  </w:num>
  <w:num w:numId="19" w16cid:durableId="1744182955">
    <w:abstractNumId w:val="26"/>
  </w:num>
  <w:num w:numId="20" w16cid:durableId="2122647793">
    <w:abstractNumId w:val="25"/>
  </w:num>
  <w:num w:numId="21" w16cid:durableId="1433015716">
    <w:abstractNumId w:val="6"/>
  </w:num>
  <w:num w:numId="22" w16cid:durableId="597905908">
    <w:abstractNumId w:val="0"/>
  </w:num>
  <w:num w:numId="23" w16cid:durableId="343478891">
    <w:abstractNumId w:val="23"/>
  </w:num>
  <w:num w:numId="24" w16cid:durableId="901526138">
    <w:abstractNumId w:val="13"/>
  </w:num>
  <w:num w:numId="25" w16cid:durableId="2055930790">
    <w:abstractNumId w:val="4"/>
  </w:num>
  <w:num w:numId="26" w16cid:durableId="1739202984">
    <w:abstractNumId w:val="36"/>
  </w:num>
  <w:num w:numId="27" w16cid:durableId="284703848">
    <w:abstractNumId w:val="16"/>
  </w:num>
  <w:num w:numId="28" w16cid:durableId="345520683">
    <w:abstractNumId w:val="1"/>
  </w:num>
  <w:num w:numId="29" w16cid:durableId="1278214713">
    <w:abstractNumId w:val="18"/>
  </w:num>
  <w:num w:numId="30" w16cid:durableId="420486743">
    <w:abstractNumId w:val="15"/>
  </w:num>
  <w:num w:numId="31" w16cid:durableId="1883443645">
    <w:abstractNumId w:val="19"/>
  </w:num>
  <w:num w:numId="32" w16cid:durableId="1157960757">
    <w:abstractNumId w:val="39"/>
  </w:num>
  <w:num w:numId="33" w16cid:durableId="52781444">
    <w:abstractNumId w:val="12"/>
  </w:num>
  <w:num w:numId="34" w16cid:durableId="511341867">
    <w:abstractNumId w:val="17"/>
  </w:num>
  <w:num w:numId="35" w16cid:durableId="1401977202">
    <w:abstractNumId w:val="34"/>
  </w:num>
  <w:num w:numId="36" w16cid:durableId="385645610">
    <w:abstractNumId w:val="21"/>
  </w:num>
  <w:num w:numId="37" w16cid:durableId="1720981891">
    <w:abstractNumId w:val="35"/>
  </w:num>
  <w:num w:numId="38" w16cid:durableId="399403106">
    <w:abstractNumId w:val="32"/>
  </w:num>
  <w:num w:numId="39" w16cid:durableId="1384135045">
    <w:abstractNumId w:val="18"/>
  </w:num>
  <w:num w:numId="40" w16cid:durableId="13389272">
    <w:abstractNumId w:val="18"/>
  </w:num>
  <w:num w:numId="41" w16cid:durableId="1370297617">
    <w:abstractNumId w:val="18"/>
  </w:num>
  <w:num w:numId="42" w16cid:durableId="1081023363">
    <w:abstractNumId w:val="18"/>
  </w:num>
  <w:num w:numId="43" w16cid:durableId="1325475611">
    <w:abstractNumId w:val="18"/>
  </w:num>
  <w:num w:numId="44" w16cid:durableId="614941757">
    <w:abstractNumId w:val="10"/>
  </w:num>
  <w:num w:numId="45" w16cid:durableId="1048723494">
    <w:abstractNumId w:val="7"/>
  </w:num>
  <w:num w:numId="46" w16cid:durableId="1844474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FF"/>
    <w:rsid w:val="0000349D"/>
    <w:rsid w:val="00032A16"/>
    <w:rsid w:val="00052D5E"/>
    <w:rsid w:val="00054BA7"/>
    <w:rsid w:val="0008240D"/>
    <w:rsid w:val="00092524"/>
    <w:rsid w:val="000D221E"/>
    <w:rsid w:val="000E48EE"/>
    <w:rsid w:val="000E5F5D"/>
    <w:rsid w:val="000F35AD"/>
    <w:rsid w:val="000F614E"/>
    <w:rsid w:val="00111801"/>
    <w:rsid w:val="00114FA8"/>
    <w:rsid w:val="00127E3A"/>
    <w:rsid w:val="00144B27"/>
    <w:rsid w:val="00153F05"/>
    <w:rsid w:val="00154AF9"/>
    <w:rsid w:val="00157B82"/>
    <w:rsid w:val="0016337F"/>
    <w:rsid w:val="00167FE3"/>
    <w:rsid w:val="00183A17"/>
    <w:rsid w:val="001959CB"/>
    <w:rsid w:val="001A1042"/>
    <w:rsid w:val="001A4627"/>
    <w:rsid w:val="001B258D"/>
    <w:rsid w:val="001B30E0"/>
    <w:rsid w:val="001C600A"/>
    <w:rsid w:val="001E1B8D"/>
    <w:rsid w:val="001E3459"/>
    <w:rsid w:val="001E3FAE"/>
    <w:rsid w:val="002111C2"/>
    <w:rsid w:val="00214899"/>
    <w:rsid w:val="00223A97"/>
    <w:rsid w:val="00230699"/>
    <w:rsid w:val="00234180"/>
    <w:rsid w:val="00242040"/>
    <w:rsid w:val="00261853"/>
    <w:rsid w:val="0027246E"/>
    <w:rsid w:val="002751A7"/>
    <w:rsid w:val="00295C2F"/>
    <w:rsid w:val="002B241E"/>
    <w:rsid w:val="002B4C02"/>
    <w:rsid w:val="002B6004"/>
    <w:rsid w:val="002C361F"/>
    <w:rsid w:val="002D18FF"/>
    <w:rsid w:val="002E56D1"/>
    <w:rsid w:val="002E7DBE"/>
    <w:rsid w:val="003043AE"/>
    <w:rsid w:val="003223DD"/>
    <w:rsid w:val="003251C0"/>
    <w:rsid w:val="00325A89"/>
    <w:rsid w:val="00336BB6"/>
    <w:rsid w:val="00385825"/>
    <w:rsid w:val="00386AB7"/>
    <w:rsid w:val="003A0164"/>
    <w:rsid w:val="003A628B"/>
    <w:rsid w:val="003B2DD8"/>
    <w:rsid w:val="003B2E38"/>
    <w:rsid w:val="003C6DF9"/>
    <w:rsid w:val="003C7EAB"/>
    <w:rsid w:val="003D1955"/>
    <w:rsid w:val="003E36A3"/>
    <w:rsid w:val="003E4BA6"/>
    <w:rsid w:val="003F5EAD"/>
    <w:rsid w:val="00406DF7"/>
    <w:rsid w:val="00411B52"/>
    <w:rsid w:val="00436056"/>
    <w:rsid w:val="00440503"/>
    <w:rsid w:val="00444F87"/>
    <w:rsid w:val="00463BE8"/>
    <w:rsid w:val="00464CB1"/>
    <w:rsid w:val="00466875"/>
    <w:rsid w:val="00467731"/>
    <w:rsid w:val="00482686"/>
    <w:rsid w:val="00493948"/>
    <w:rsid w:val="00497DF7"/>
    <w:rsid w:val="004A03A8"/>
    <w:rsid w:val="004B16CE"/>
    <w:rsid w:val="004B464E"/>
    <w:rsid w:val="004C6424"/>
    <w:rsid w:val="00503EB8"/>
    <w:rsid w:val="005259F9"/>
    <w:rsid w:val="00527BC4"/>
    <w:rsid w:val="005458F0"/>
    <w:rsid w:val="00554057"/>
    <w:rsid w:val="00570138"/>
    <w:rsid w:val="00570DE4"/>
    <w:rsid w:val="00571CC3"/>
    <w:rsid w:val="00576E1A"/>
    <w:rsid w:val="005828ED"/>
    <w:rsid w:val="00582A28"/>
    <w:rsid w:val="0058478D"/>
    <w:rsid w:val="0058603F"/>
    <w:rsid w:val="00595778"/>
    <w:rsid w:val="005A3765"/>
    <w:rsid w:val="005B593F"/>
    <w:rsid w:val="005C1DFF"/>
    <w:rsid w:val="005D0ED2"/>
    <w:rsid w:val="005D2F93"/>
    <w:rsid w:val="005D33AD"/>
    <w:rsid w:val="005D3FE9"/>
    <w:rsid w:val="005E05A6"/>
    <w:rsid w:val="005F2325"/>
    <w:rsid w:val="00605F91"/>
    <w:rsid w:val="0061237E"/>
    <w:rsid w:val="00635E93"/>
    <w:rsid w:val="00640A28"/>
    <w:rsid w:val="00677C53"/>
    <w:rsid w:val="00687D54"/>
    <w:rsid w:val="00690576"/>
    <w:rsid w:val="00692E2A"/>
    <w:rsid w:val="006A24C6"/>
    <w:rsid w:val="006C33F8"/>
    <w:rsid w:val="006D58D3"/>
    <w:rsid w:val="006E24F2"/>
    <w:rsid w:val="0070572C"/>
    <w:rsid w:val="0071137A"/>
    <w:rsid w:val="00717F10"/>
    <w:rsid w:val="00732D02"/>
    <w:rsid w:val="00744AA2"/>
    <w:rsid w:val="0079397A"/>
    <w:rsid w:val="007954EF"/>
    <w:rsid w:val="007A58BE"/>
    <w:rsid w:val="007A5E42"/>
    <w:rsid w:val="007C063E"/>
    <w:rsid w:val="007D4D5A"/>
    <w:rsid w:val="007F2432"/>
    <w:rsid w:val="007F2899"/>
    <w:rsid w:val="007F56D1"/>
    <w:rsid w:val="007F5EFA"/>
    <w:rsid w:val="00802437"/>
    <w:rsid w:val="00811337"/>
    <w:rsid w:val="00811C83"/>
    <w:rsid w:val="008300BF"/>
    <w:rsid w:val="00830D0E"/>
    <w:rsid w:val="00831331"/>
    <w:rsid w:val="00831EB9"/>
    <w:rsid w:val="008434D8"/>
    <w:rsid w:val="00846F78"/>
    <w:rsid w:val="00862E24"/>
    <w:rsid w:val="00877F66"/>
    <w:rsid w:val="008925D1"/>
    <w:rsid w:val="008B0A1A"/>
    <w:rsid w:val="008B3F06"/>
    <w:rsid w:val="008E4563"/>
    <w:rsid w:val="008E4FC5"/>
    <w:rsid w:val="008F2310"/>
    <w:rsid w:val="008F5EEC"/>
    <w:rsid w:val="00900D24"/>
    <w:rsid w:val="00912883"/>
    <w:rsid w:val="009227A5"/>
    <w:rsid w:val="009238E0"/>
    <w:rsid w:val="00923B30"/>
    <w:rsid w:val="009322FC"/>
    <w:rsid w:val="009517FF"/>
    <w:rsid w:val="009550CA"/>
    <w:rsid w:val="00983630"/>
    <w:rsid w:val="0099255C"/>
    <w:rsid w:val="00992D53"/>
    <w:rsid w:val="009A7699"/>
    <w:rsid w:val="009D3489"/>
    <w:rsid w:val="009E6C27"/>
    <w:rsid w:val="009F2DC7"/>
    <w:rsid w:val="009F65B6"/>
    <w:rsid w:val="00A001CD"/>
    <w:rsid w:val="00A10246"/>
    <w:rsid w:val="00A11645"/>
    <w:rsid w:val="00A328FA"/>
    <w:rsid w:val="00A51BCF"/>
    <w:rsid w:val="00A62FDC"/>
    <w:rsid w:val="00A635EB"/>
    <w:rsid w:val="00A6423C"/>
    <w:rsid w:val="00A72303"/>
    <w:rsid w:val="00A72986"/>
    <w:rsid w:val="00A74F02"/>
    <w:rsid w:val="00A80146"/>
    <w:rsid w:val="00A823A3"/>
    <w:rsid w:val="00A90D33"/>
    <w:rsid w:val="00AA6CD5"/>
    <w:rsid w:val="00AA7436"/>
    <w:rsid w:val="00AB1186"/>
    <w:rsid w:val="00AB2A9B"/>
    <w:rsid w:val="00AB4C45"/>
    <w:rsid w:val="00AB4DFE"/>
    <w:rsid w:val="00AC1386"/>
    <w:rsid w:val="00AD7CE8"/>
    <w:rsid w:val="00AE30BD"/>
    <w:rsid w:val="00AF4B05"/>
    <w:rsid w:val="00AF5F10"/>
    <w:rsid w:val="00B025E6"/>
    <w:rsid w:val="00B06190"/>
    <w:rsid w:val="00B167D3"/>
    <w:rsid w:val="00B21DAB"/>
    <w:rsid w:val="00B310E4"/>
    <w:rsid w:val="00B41DC1"/>
    <w:rsid w:val="00B619AB"/>
    <w:rsid w:val="00B70C7E"/>
    <w:rsid w:val="00B909DB"/>
    <w:rsid w:val="00B9686E"/>
    <w:rsid w:val="00BB0BCC"/>
    <w:rsid w:val="00BB62E4"/>
    <w:rsid w:val="00BD7CD5"/>
    <w:rsid w:val="00BE19A7"/>
    <w:rsid w:val="00BF0C9F"/>
    <w:rsid w:val="00C1680B"/>
    <w:rsid w:val="00C35A7D"/>
    <w:rsid w:val="00C35AB9"/>
    <w:rsid w:val="00C37DF3"/>
    <w:rsid w:val="00C479E1"/>
    <w:rsid w:val="00C51C58"/>
    <w:rsid w:val="00C56040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D06EDC"/>
    <w:rsid w:val="00D073BA"/>
    <w:rsid w:val="00D25966"/>
    <w:rsid w:val="00D4358A"/>
    <w:rsid w:val="00D572AE"/>
    <w:rsid w:val="00D66F27"/>
    <w:rsid w:val="00D97CA3"/>
    <w:rsid w:val="00DC3C70"/>
    <w:rsid w:val="00DD0F8D"/>
    <w:rsid w:val="00DD592C"/>
    <w:rsid w:val="00DE4C53"/>
    <w:rsid w:val="00DF26E6"/>
    <w:rsid w:val="00DF3DA7"/>
    <w:rsid w:val="00E05B62"/>
    <w:rsid w:val="00E1216E"/>
    <w:rsid w:val="00E148EB"/>
    <w:rsid w:val="00E168EA"/>
    <w:rsid w:val="00E2590F"/>
    <w:rsid w:val="00E35642"/>
    <w:rsid w:val="00E63CBC"/>
    <w:rsid w:val="00E83DC3"/>
    <w:rsid w:val="00E96507"/>
    <w:rsid w:val="00EA5B64"/>
    <w:rsid w:val="00EA7B5D"/>
    <w:rsid w:val="00EB3B64"/>
    <w:rsid w:val="00EB54D9"/>
    <w:rsid w:val="00EB5FE9"/>
    <w:rsid w:val="00EB742F"/>
    <w:rsid w:val="00EC0A79"/>
    <w:rsid w:val="00EC5017"/>
    <w:rsid w:val="00ED29F0"/>
    <w:rsid w:val="00EE7CA9"/>
    <w:rsid w:val="00EF7217"/>
    <w:rsid w:val="00F03C25"/>
    <w:rsid w:val="00F04EF0"/>
    <w:rsid w:val="00F228F0"/>
    <w:rsid w:val="00F42071"/>
    <w:rsid w:val="00F42653"/>
    <w:rsid w:val="00F45859"/>
    <w:rsid w:val="00F50ACA"/>
    <w:rsid w:val="00F63664"/>
    <w:rsid w:val="00F829D3"/>
    <w:rsid w:val="00FA0272"/>
    <w:rsid w:val="00FA7DA0"/>
    <w:rsid w:val="00FC2C69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29258"/>
  <w15:chartTrackingRefBased/>
  <w15:docId w15:val="{F8462549-6F72-48E0-9235-13A6ACE4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29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99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5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2D18FF"/>
    <w:pPr>
      <w:spacing w:after="0" w:line="240" w:lineRule="auto"/>
    </w:pPr>
    <w:rPr>
      <w:rFonts w:ascii="Arial" w:eastAsia="Times New Roman" w:hAnsi="Arial"/>
      <w:b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\Documents\Mod&#232;les%20Office%20personnalis&#233;s\Mod&#232;le%20Word%20d&#233;finiti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EB4F-9DF9-4714-99EC-1FC10942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Word définitif.dotx</Template>
  <TotalTime>0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Genevieve Perrad</cp:lastModifiedBy>
  <cp:revision>3</cp:revision>
  <cp:lastPrinted>2012-06-11T19:03:00Z</cp:lastPrinted>
  <dcterms:created xsi:type="dcterms:W3CDTF">2020-11-26T13:48:00Z</dcterms:created>
  <dcterms:modified xsi:type="dcterms:W3CDTF">2023-10-11T06:47:00Z</dcterms:modified>
</cp:coreProperties>
</file>