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AC3" w:rsidRPr="00DB0E9D" w:rsidRDefault="00AA0624" w:rsidP="00DB0E9D">
      <w:pPr>
        <w:spacing w:after="0" w:line="240" w:lineRule="auto"/>
        <w:jc w:val="both"/>
        <w:rPr>
          <w:noProof/>
          <w:lang w:val="ru-RU" w:eastAsia="uk-UA"/>
        </w:rPr>
      </w:pPr>
      <w:r>
        <w:rPr>
          <w:noProof/>
          <w:lang w:val="ru-RU" w:eastAsia="ru-RU"/>
        </w:rPr>
        <w:pict>
          <v:rect id="Прямоугольник 7" o:spid="_x0000_s1040" style="position:absolute;left:0;text-align:left;margin-left:-2.25pt;margin-top:-176.7pt;width:197.85pt;height:960.75pt;z-index:5;visibility:visible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5ECrQEAABgDAAAOAAAAZHJzL2Uyb0RvYy54bWysUk2O0zAU3iNxB8t76qYw0yFqOkIaDRsE&#10;Iw1zgFfHbizFP9huk+6Q2CJxBA7BBg0wZ3BvNC9u6PCzQ2yc9/xevnw/WZz3uiVb4YOypqLFZEqJ&#10;MNzWyqwrevP28skZJSGCqaG1RlR0JwI9Xz5+tOhcKWa2sW0tPEEQE8rOVbSJ0ZWMBd4IDWFinTA4&#10;lNZriNj6Nas9dIiuWzabTk9ZZ33tvOUiBLy9OAzpMuNLKXh8I2UQkbQVRW4xnz6fq+FkywWUaw+u&#10;UXykAf/AQoMy+NEj1AVEIBuv/oLSinsbrIwTbjWzUiousgZUU0z/UHPdgBNZC5oT3NGm8P9g+evt&#10;lSeqxuzmlBjQmFH6vH+//5S+p7v9h/Ql3aVv+4/pR/qabsk8ixR9fBUiWsc6F8oMMRiey2t35XEy&#10;dAHLwZNeej08US3ps/W7o/UIRThezudnxfPZCSUcZ8XTk9PiWQ6HPbzufIgvhdVkKCrqMdvMBrYj&#10;GSh/rozMDgQGKrFf9SOrla13KLnDzCsa3m3ADxYDsn2xifZSHXUdFkcotB+r3/L9tc9bDz/08h4A&#10;AP//AwBQSwMEFAAGAAgAAAAhAPdycqviAAAADAEAAA8AAABkcnMvZG93bnJldi54bWxMj8tuwjAQ&#10;RfeV+g/WVOqmAjsR4RHioIq2ErBrygc4sZsE4nEUG0j/vsOq3c1oju6cm21G27GrGXzrUEI0FcAM&#10;Vk63WEs4fn1MlsB8UKhV59BI+DEeNvnjQ6ZS7W74aa5FqBmFoE+VhCaEPuXcV42xyk9db5Bu326w&#10;KtA61FwP6kbhtuOxEHNuVYv0oVG92TamOhcXK2F/mB2O2x0/nVft28tuUQhezt+lfH4aX9fAghnD&#10;Hwx3fVKHnJxKd0HtWSchiRMiJUwisYqA3Yl4saR6JU1ilgDPM/6/RP4LAAD//wMAUEsBAi0AFAAG&#10;AAgAAAAhALaDOJL+AAAA4QEAABMAAAAAAAAAAAAAAAAAAAAAAFtDb250ZW50X1R5cGVzXS54bWxQ&#10;SwECLQAUAAYACAAAACEAOP0h/9YAAACUAQAACwAAAAAAAAAAAAAAAAAvAQAAX3JlbHMvLnJlbHNQ&#10;SwECLQAUAAYACAAAACEAhEuRAq0BAAAYAwAADgAAAAAAAAAAAAAAAAAuAgAAZHJzL2Uyb0RvYy54&#10;bWxQSwECLQAUAAYACAAAACEA93Jyq+IAAAAMAQAADwAAAAAAAAAAAAAAAAAHBAAAZHJzL2Rvd25y&#10;ZXYueG1sUEsFBgAAAAAEAAQA8wAAABYFAAAAAA==&#10;" filled="f" stroked="f">
            <v:textbox style="mso-next-textbox:#Прямоугольник 7">
              <w:txbxContent>
                <w:p w:rsidR="00CD1DF2" w:rsidRPr="004A1ED3" w:rsidRDefault="00CD1DF2" w:rsidP="00CD1DF2">
                  <w:pPr>
                    <w:jc w:val="center"/>
                    <w:rPr>
                      <w:rFonts w:ascii="Cambria" w:hAnsi="Cambria"/>
                      <w:b/>
                      <w:bCs/>
                      <w:color w:val="000000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Pr="004A1ED3" w:rsidRDefault="00CD1DF2" w:rsidP="00CD1DF2">
                  <w:pPr>
                    <w:jc w:val="center"/>
                    <w:rPr>
                      <w:rFonts w:ascii="Cambria" w:hAnsi="Cambria"/>
                      <w:b/>
                      <w:bCs/>
                      <w:color w:val="000000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Pr="004A1ED3" w:rsidRDefault="00CD1DF2" w:rsidP="00CD1DF2">
                  <w:pPr>
                    <w:jc w:val="center"/>
                    <w:rPr>
                      <w:rFonts w:ascii="Cambria" w:hAnsi="Cambria"/>
                      <w:b/>
                      <w:bCs/>
                      <w:color w:val="000000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Pr="004A1ED3" w:rsidRDefault="00CD1DF2" w:rsidP="00CD1DF2">
                  <w:pPr>
                    <w:jc w:val="center"/>
                    <w:rPr>
                      <w:rFonts w:ascii="Cambria" w:hAnsi="Cambria"/>
                      <w:b/>
                      <w:bCs/>
                      <w:color w:val="000000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Pr="004A1ED3" w:rsidRDefault="00CD1DF2" w:rsidP="00CD1DF2">
                  <w:pPr>
                    <w:jc w:val="center"/>
                    <w:rPr>
                      <w:rFonts w:ascii="Cambria" w:hAnsi="Cambria"/>
                      <w:b/>
                      <w:bCs/>
                      <w:color w:val="000000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Pr="00A24854" w:rsidRDefault="00A24854" w:rsidP="00A24854">
                  <w:pPr>
                    <w:spacing w:line="240" w:lineRule="auto"/>
                    <w:jc w:val="center"/>
                    <w:rPr>
                      <w:rFonts w:ascii="Cambria" w:hAnsi="Cambria"/>
                      <w:b/>
                      <w:bCs/>
                      <w:color w:val="000000"/>
                      <w:kern w:val="24"/>
                      <w:sz w:val="18"/>
                      <w:szCs w:val="40"/>
                      <w:lang w:val="ru-RU" w:eastAsia="ru-RU"/>
                    </w:rPr>
                  </w:pPr>
                  <w:r w:rsidRPr="004A1ED3">
                    <w:rPr>
                      <w:rFonts w:ascii="Cambria" w:hAnsi="Cambria"/>
                      <w:noProof/>
                      <w:color w:val="000000"/>
                      <w:kern w:val="24"/>
                      <w:sz w:val="16"/>
                      <w:szCs w:val="40"/>
                      <w:lang w:val="ru-RU"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0" o:spid="_x0000_i1025" type="#_x0000_t75" style="width:201pt;height:201pt;visibility:visible">
                        <v:imagedata r:id="rId8" o:title="11"/>
                      </v:shape>
                    </w:pict>
                  </w:r>
                  <w:proofErr w:type="spellStart"/>
                  <w:r w:rsidR="00CD1DF2"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Муниципальное</w:t>
                  </w:r>
                  <w:proofErr w:type="spellEnd"/>
                  <w:r w:rsidR="00CD1DF2"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br/>
                    <w:t xml:space="preserve"> </w:t>
                  </w:r>
                  <w:proofErr w:type="spellStart"/>
                  <w:r w:rsidR="00CD1DF2"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дошкольное</w:t>
                  </w:r>
                  <w:proofErr w:type="spellEnd"/>
                  <w:r w:rsidR="00CD1DF2"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CD1DF2"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образовательное</w:t>
                  </w:r>
                  <w:proofErr w:type="spellEnd"/>
                  <w:r w:rsidR="00CD1DF2"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 w:rsidR="00CD1DF2"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br/>
                    <w:t xml:space="preserve">автономное </w:t>
                  </w:r>
                  <w:proofErr w:type="spellStart"/>
                  <w:r w:rsidR="00CD1DF2"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учреждение</w:t>
                  </w:r>
                  <w:proofErr w:type="spellEnd"/>
                  <w:r w:rsidR="00CD1DF2"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 </w:t>
                  </w:r>
                  <w:r w:rsidR="00CD1DF2"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br/>
                    <w:t xml:space="preserve">  «</w:t>
                  </w:r>
                  <w:proofErr w:type="spellStart"/>
                  <w:r w:rsidR="00CD1DF2"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Детский</w:t>
                  </w:r>
                  <w:proofErr w:type="spellEnd"/>
                  <w:r w:rsidR="00CD1DF2"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сад №</w:t>
                  </w:r>
                  <w:r w:rsidR="00B53267"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  <w:t xml:space="preserve">79 общеразвивающего вида с приоритетным осуществлением социально-личностного развития воспитанников </w:t>
                  </w:r>
                  <w:r w:rsidR="000E080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г. </w:t>
                  </w:r>
                  <w:proofErr w:type="spellStart"/>
                  <w:r w:rsidR="000E080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Орска</w:t>
                  </w:r>
                  <w:proofErr w:type="spellEnd"/>
                  <w:r w:rsidR="00B53267"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  <w:t>».</w:t>
                  </w:r>
                </w:p>
                <w:p w:rsidR="002C6DFB" w:rsidRPr="00556ECA" w:rsidRDefault="00CD1DF2" w:rsidP="00A24854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Юридический</w:t>
                  </w:r>
                  <w:proofErr w:type="spellEnd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и </w:t>
                  </w:r>
                  <w:proofErr w:type="spellStart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фактический</w:t>
                  </w:r>
                  <w:proofErr w:type="spellEnd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адрес </w:t>
                  </w:r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учреждения</w:t>
                  </w:r>
                  <w:proofErr w:type="spellEnd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: </w:t>
                  </w:r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br/>
                    <w:t>4624</w:t>
                  </w:r>
                  <w:r w:rsidR="00556ECA"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  <w:t>0</w:t>
                  </w:r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8, г. </w:t>
                  </w:r>
                  <w:proofErr w:type="spellStart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Орск</w:t>
                  </w:r>
                  <w:proofErr w:type="spellEnd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Оренбургская</w:t>
                  </w:r>
                  <w:proofErr w:type="spellEnd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область, </w:t>
                  </w:r>
                  <w:proofErr w:type="spellStart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ул</w:t>
                  </w:r>
                  <w:proofErr w:type="spellEnd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r w:rsidR="00556ECA"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  <w:t>Кондукторская</w:t>
                  </w:r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, </w:t>
                  </w:r>
                  <w:r w:rsidR="00556ECA"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  <w:t>д. 55</w:t>
                  </w:r>
                </w:p>
                <w:p w:rsidR="00E23170" w:rsidRPr="00FB1501" w:rsidRDefault="00E23170" w:rsidP="00A248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Режим</w:t>
                  </w:r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  <w:t xml:space="preserve"> работы учреждения</w:t>
                  </w:r>
                  <w:r w:rsidR="002C6DFB"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:</w:t>
                  </w:r>
                  <w:r w:rsidR="00CD1DF2"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br/>
                  </w:r>
                  <w:r w:rsidR="00CD1DF2" w:rsidRPr="00FB1501">
                    <w:rPr>
                      <w:rFonts w:ascii="Times New Roman" w:hAnsi="Times New Roman"/>
                      <w:sz w:val="20"/>
                      <w:szCs w:val="20"/>
                    </w:rPr>
                    <w:t>  </w:t>
                  </w:r>
                </w:p>
                <w:p w:rsidR="002C6DFB" w:rsidRPr="00FB1501" w:rsidRDefault="002C6DFB" w:rsidP="00A248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proofErr w:type="spellStart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Пятидневная</w:t>
                  </w:r>
                  <w:proofErr w:type="spellEnd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 </w:t>
                  </w:r>
                  <w:proofErr w:type="spellStart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рабочая</w:t>
                  </w:r>
                  <w:proofErr w:type="spellEnd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неделя</w:t>
                  </w:r>
                  <w:proofErr w:type="spellEnd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  <w:p w:rsidR="002C6DFB" w:rsidRPr="00FB1501" w:rsidRDefault="002C6DFB" w:rsidP="00A248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Рабочие</w:t>
                  </w:r>
                  <w:proofErr w:type="spellEnd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дни</w:t>
                  </w:r>
                  <w:proofErr w:type="spellEnd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: </w:t>
                  </w:r>
                  <w:proofErr w:type="spellStart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понедельник</w:t>
                  </w:r>
                  <w:proofErr w:type="spellEnd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– </w:t>
                  </w:r>
                  <w:proofErr w:type="spellStart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пятница</w:t>
                  </w:r>
                  <w:proofErr w:type="spellEnd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="00E23170" w:rsidRPr="00FB1501"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  <w:t xml:space="preserve">Группы функционируют </w:t>
                  </w:r>
                  <w:r w:rsidR="00556ECA"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  <w:t xml:space="preserve">в </w:t>
                  </w:r>
                  <w:proofErr w:type="gramStart"/>
                  <w:r w:rsidR="00556ECA"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  <w:t>режиме полного дня</w:t>
                  </w:r>
                  <w:proofErr w:type="gramEnd"/>
                  <w:r w:rsidR="00556ECA"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  <w:t xml:space="preserve"> -12 часов</w:t>
                  </w:r>
                  <w:r w:rsidR="00E23170" w:rsidRPr="00FB1501"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  <w:t>.</w:t>
                  </w:r>
                </w:p>
                <w:p w:rsidR="002C6DFB" w:rsidRPr="00FB1501" w:rsidRDefault="002C6DFB" w:rsidP="00A248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proofErr w:type="spellStart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Выходные</w:t>
                  </w:r>
                  <w:proofErr w:type="spellEnd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дни</w:t>
                  </w:r>
                  <w:proofErr w:type="spellEnd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- </w:t>
                  </w:r>
                  <w:proofErr w:type="spellStart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суббота</w:t>
                  </w:r>
                  <w:proofErr w:type="spellEnd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воскресенье</w:t>
                  </w:r>
                  <w:proofErr w:type="spellEnd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и </w:t>
                  </w:r>
                  <w:proofErr w:type="spellStart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праздничные</w:t>
                  </w:r>
                  <w:proofErr w:type="spellEnd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дни</w:t>
                  </w:r>
                  <w:proofErr w:type="spellEnd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,  </w:t>
                  </w:r>
                  <w:proofErr w:type="spellStart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установленные</w:t>
                  </w:r>
                  <w:proofErr w:type="spellEnd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  </w:t>
                  </w:r>
                  <w:proofErr w:type="spellStart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законодательством</w:t>
                  </w:r>
                  <w:proofErr w:type="spellEnd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 </w:t>
                  </w:r>
                  <w:proofErr w:type="spellStart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Российской</w:t>
                  </w:r>
                  <w:proofErr w:type="spellEnd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Федерации</w:t>
                  </w:r>
                  <w:proofErr w:type="spellEnd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</w:p>
                <w:p w:rsidR="002E4196" w:rsidRDefault="00CD1DF2" w:rsidP="00A248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Руководитель</w:t>
                  </w:r>
                  <w:proofErr w:type="spellEnd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учреждения</w:t>
                  </w:r>
                  <w:proofErr w:type="spellEnd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: </w:t>
                  </w:r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заведующий</w:t>
                  </w:r>
                  <w:proofErr w:type="spellEnd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: </w:t>
                  </w:r>
                </w:p>
                <w:p w:rsidR="002E4196" w:rsidRPr="00556ECA" w:rsidRDefault="00556ECA" w:rsidP="00A248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  <w:t>Реймер</w:t>
                  </w:r>
                  <w:proofErr w:type="spellEnd"/>
                </w:p>
                <w:p w:rsidR="002C6DFB" w:rsidRPr="002C6DFB" w:rsidRDefault="00556ECA" w:rsidP="00A248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  <w:t>Ладвига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  <w:t xml:space="preserve"> Рудольфовна</w:t>
                  </w:r>
                  <w:r w:rsidR="00CD1DF2"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 w:rsidR="00CD1DF2"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br/>
                  </w:r>
                  <w:r w:rsidR="00CD1DF2" w:rsidRPr="002C6DFB">
                    <w:rPr>
                      <w:rFonts w:ascii="Times New Roman" w:hAnsi="Times New Roman"/>
                      <w:b/>
                    </w:rPr>
                    <w:t> </w:t>
                  </w:r>
                </w:p>
                <w:p w:rsidR="00556ECA" w:rsidRDefault="002C6DFB" w:rsidP="00A24854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Телефон: </w:t>
                  </w:r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br/>
                    <w:t>(8-3537) 4</w:t>
                  </w:r>
                  <w:r w:rsidR="00556ECA"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  <w:t>9</w:t>
                  </w:r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-</w:t>
                  </w:r>
                  <w:r w:rsidR="00556ECA"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  <w:t>20</w:t>
                  </w:r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-</w:t>
                  </w:r>
                  <w:r w:rsidR="00556ECA"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  <w:t>88</w:t>
                  </w:r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; </w:t>
                  </w:r>
                </w:p>
                <w:p w:rsidR="00CD1DF2" w:rsidRPr="00FB1501" w:rsidRDefault="00CD1DF2" w:rsidP="00A24854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proofErr w:type="spellStart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Электронный</w:t>
                  </w:r>
                  <w:proofErr w:type="spellEnd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адрес:  </w:t>
                  </w:r>
                  <w:proofErr w:type="spellStart"/>
                  <w:r w:rsidR="00556ECA">
                    <w:rPr>
                      <w:rFonts w:ascii="Times New Roman" w:hAnsi="Times New Roman"/>
                      <w:b/>
                      <w:sz w:val="20"/>
                      <w:szCs w:val="20"/>
                      <w:lang w:val="en-US"/>
                    </w:rPr>
                    <w:t>gulnara</w:t>
                  </w:r>
                  <w:proofErr w:type="spellEnd"/>
                  <w:r w:rsidR="00556ECA" w:rsidRPr="00D278F6">
                    <w:rPr>
                      <w:rFonts w:ascii="Times New Roman" w:hAnsi="Times New Roman"/>
                      <w:b/>
                      <w:sz w:val="20"/>
                      <w:szCs w:val="20"/>
                      <w:lang w:val="ru-RU"/>
                    </w:rPr>
                    <w:t>81072</w:t>
                  </w:r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@</w:t>
                  </w:r>
                  <w:proofErr w:type="spellStart"/>
                  <w:r w:rsidRPr="00FB1501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mail.ru</w:t>
                  </w:r>
                  <w:proofErr w:type="spellEnd"/>
                </w:p>
                <w:p w:rsidR="00CD1DF2" w:rsidRPr="00CD1DF2" w:rsidRDefault="004A1ED3" w:rsidP="001B650A">
                  <w:pPr>
                    <w:jc w:val="center"/>
                    <w:rPr>
                      <w:szCs w:val="40"/>
                      <w:lang w:val="ru-RU"/>
                    </w:rPr>
                  </w:pPr>
                  <w:bookmarkStart w:id="0" w:name="_GoBack"/>
                  <w:bookmarkEnd w:id="0"/>
                  <w:r w:rsidRPr="004A1ED3">
                    <w:rPr>
                      <w:noProof/>
                      <w:szCs w:val="40"/>
                      <w:lang w:val="ru-RU" w:eastAsia="ru-RU"/>
                    </w:rPr>
                    <w:pict>
                      <v:shape id="Рисунок 11" o:spid="_x0000_i1026" type="#_x0000_t75" style="width:96pt;height:96pt;visibility:visible">
                        <v:imagedata r:id="rId9" o:title="qr-code"/>
                      </v:shape>
                    </w:pict>
                  </w:r>
                </w:p>
              </w:txbxContent>
            </v:textbox>
            <w10:wrap anchorx="page"/>
          </v:rect>
        </w:pict>
      </w:r>
      <w:r>
        <w:rPr>
          <w:noProof/>
          <w:lang w:val="ru-RU" w:eastAsia="ru-RU"/>
        </w:rPr>
        <w:pict>
          <v:rect id="Прямоугольник 4" o:spid="_x0000_s1037" style="position:absolute;left:0;text-align:left;margin-left:161.8pt;margin-top:-56.7pt;width:398.05pt;height:840pt;z-index:-3;visibility:visible;mso-position-horizontal-relative:margin;mso-width-relative:margin" fillcolor="#92cddc" strokecolor="#92cddc" strokeweight="1pt">
            <v:fill color2="#daeef3" rotate="t" angle="-45" focusposition="1" focussize="" focus="-50%" type="gradient"/>
            <v:shadow on="t" type="perspective" color="#205867" opacity=".5" offset="1pt" offset2="-3pt"/>
            <v:textbox style="mso-next-textbox:#Прямоугольник 4">
              <w:txbxContent>
                <w:p w:rsidR="00452C2D" w:rsidRPr="004A1ED3" w:rsidRDefault="00452C2D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/>
                      <w:kern w:val="24"/>
                      <w:sz w:val="22"/>
                      <w:szCs w:val="22"/>
                    </w:rPr>
                  </w:pPr>
                </w:p>
                <w:p w:rsidR="00452C2D" w:rsidRPr="004A1ED3" w:rsidRDefault="00452C2D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  <w:kern w:val="24"/>
                      <w:sz w:val="22"/>
                      <w:szCs w:val="22"/>
                    </w:rPr>
                  </w:pPr>
                  <w:r w:rsidRPr="004A1ED3">
                    <w:rPr>
                      <w:b/>
                      <w:i/>
                      <w:color w:val="000000"/>
                      <w:kern w:val="24"/>
                      <w:sz w:val="22"/>
                      <w:szCs w:val="22"/>
                    </w:rPr>
                    <w:t>Специфика учреждения:</w:t>
                  </w:r>
                  <w:r w:rsidRPr="004A1ED3">
                    <w:rPr>
                      <w:color w:val="000000"/>
                      <w:kern w:val="24"/>
                      <w:sz w:val="22"/>
                      <w:szCs w:val="22"/>
                    </w:rPr>
                    <w:t xml:space="preserve"> </w:t>
                  </w:r>
                  <w:r w:rsidR="00C92044">
                    <w:rPr>
                      <w:color w:val="000000"/>
                      <w:kern w:val="24"/>
                      <w:sz w:val="22"/>
                      <w:szCs w:val="22"/>
                    </w:rPr>
                    <w:t>Предоставление бесплатного и общедоступного дошкольного образования в соответствии с Федеральным государственным образовательным стандартом дошкольного образования, а так же присмотр и уход за детьми.</w:t>
                  </w:r>
                </w:p>
                <w:p w:rsidR="00452C2D" w:rsidRPr="004A1ED3" w:rsidRDefault="00452C2D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  <w:kern w:val="24"/>
                      <w:sz w:val="22"/>
                      <w:szCs w:val="22"/>
                    </w:rPr>
                  </w:pPr>
                  <w:r w:rsidRPr="004A1ED3">
                    <w:rPr>
                      <w:b/>
                      <w:i/>
                      <w:color w:val="000000"/>
                      <w:kern w:val="24"/>
                      <w:sz w:val="22"/>
                      <w:szCs w:val="22"/>
                    </w:rPr>
                    <w:t>У</w:t>
                  </w:r>
                  <w:r w:rsidR="00A6493E" w:rsidRPr="004A1ED3">
                    <w:rPr>
                      <w:b/>
                      <w:i/>
                      <w:color w:val="000000"/>
                      <w:kern w:val="24"/>
                      <w:sz w:val="22"/>
                      <w:szCs w:val="22"/>
                    </w:rPr>
                    <w:t>слуги</w:t>
                  </w:r>
                  <w:r w:rsidRPr="004A1ED3">
                    <w:rPr>
                      <w:b/>
                      <w:i/>
                      <w:color w:val="000000"/>
                      <w:kern w:val="24"/>
                      <w:sz w:val="22"/>
                      <w:szCs w:val="22"/>
                    </w:rPr>
                    <w:t>, оказываемые учреждением</w:t>
                  </w:r>
                  <w:r w:rsidR="00A6493E" w:rsidRPr="004A1ED3">
                    <w:rPr>
                      <w:b/>
                      <w:i/>
                      <w:color w:val="000000"/>
                      <w:kern w:val="24"/>
                      <w:sz w:val="22"/>
                      <w:szCs w:val="22"/>
                    </w:rPr>
                    <w:t>:</w:t>
                  </w:r>
                  <w:r w:rsidR="00A6493E" w:rsidRPr="004A1ED3">
                    <w:rPr>
                      <w:color w:val="000000"/>
                      <w:kern w:val="24"/>
                      <w:sz w:val="22"/>
                      <w:szCs w:val="22"/>
                    </w:rPr>
                    <w:t xml:space="preserve"> </w:t>
                  </w:r>
                  <w:r w:rsidR="001C7D48" w:rsidRPr="004A1ED3">
                    <w:rPr>
                      <w:color w:val="000000"/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452C2D" w:rsidRPr="004A1ED3" w:rsidRDefault="00A6493E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/>
                      <w:kern w:val="24"/>
                      <w:sz w:val="22"/>
                      <w:szCs w:val="22"/>
                    </w:rPr>
                  </w:pPr>
                  <w:r w:rsidRPr="004A1ED3">
                    <w:rPr>
                      <w:color w:val="000000"/>
                      <w:kern w:val="24"/>
                      <w:sz w:val="22"/>
                      <w:szCs w:val="22"/>
                    </w:rPr>
                    <w:t>образовательны</w:t>
                  </w:r>
                  <w:r w:rsidR="0084137D" w:rsidRPr="004A1ED3">
                    <w:rPr>
                      <w:color w:val="000000"/>
                      <w:kern w:val="24"/>
                      <w:sz w:val="22"/>
                      <w:szCs w:val="22"/>
                    </w:rPr>
                    <w:t>е</w:t>
                  </w:r>
                  <w:r w:rsidRPr="004A1ED3">
                    <w:rPr>
                      <w:color w:val="000000"/>
                      <w:kern w:val="24"/>
                      <w:sz w:val="22"/>
                      <w:szCs w:val="22"/>
                    </w:rPr>
                    <w:t xml:space="preserve"> услуг</w:t>
                  </w:r>
                  <w:r w:rsidR="0084137D" w:rsidRPr="004A1ED3">
                    <w:rPr>
                      <w:color w:val="000000"/>
                      <w:kern w:val="24"/>
                      <w:sz w:val="22"/>
                      <w:szCs w:val="22"/>
                    </w:rPr>
                    <w:t>и</w:t>
                  </w:r>
                  <w:r w:rsidRPr="004A1ED3">
                    <w:rPr>
                      <w:color w:val="000000"/>
                      <w:kern w:val="24"/>
                      <w:sz w:val="22"/>
                      <w:szCs w:val="22"/>
                    </w:rPr>
                    <w:t xml:space="preserve">, </w:t>
                  </w:r>
                </w:p>
                <w:p w:rsidR="005F40DF" w:rsidRPr="004A1ED3" w:rsidRDefault="002C6DFB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/>
                      <w:kern w:val="24"/>
                      <w:sz w:val="22"/>
                      <w:szCs w:val="22"/>
                    </w:rPr>
                  </w:pPr>
                  <w:r w:rsidRPr="004A1ED3">
                    <w:rPr>
                      <w:color w:val="000000"/>
                      <w:kern w:val="24"/>
                      <w:sz w:val="22"/>
                      <w:szCs w:val="22"/>
                    </w:rPr>
                    <w:t xml:space="preserve">услуги по </w:t>
                  </w:r>
                  <w:r w:rsidR="00A6493E" w:rsidRPr="004A1ED3">
                    <w:rPr>
                      <w:color w:val="000000"/>
                      <w:kern w:val="24"/>
                      <w:sz w:val="22"/>
                      <w:szCs w:val="22"/>
                    </w:rPr>
                    <w:t>присмотр</w:t>
                  </w:r>
                  <w:r w:rsidRPr="004A1ED3">
                    <w:rPr>
                      <w:color w:val="000000"/>
                      <w:kern w:val="24"/>
                      <w:sz w:val="22"/>
                      <w:szCs w:val="22"/>
                    </w:rPr>
                    <w:t>у</w:t>
                  </w:r>
                  <w:r w:rsidR="00A6493E" w:rsidRPr="004A1ED3">
                    <w:rPr>
                      <w:color w:val="000000"/>
                      <w:kern w:val="24"/>
                      <w:sz w:val="22"/>
                      <w:szCs w:val="22"/>
                    </w:rPr>
                    <w:t xml:space="preserve"> и ух</w:t>
                  </w:r>
                  <w:r w:rsidR="001C7D48" w:rsidRPr="004A1ED3">
                    <w:rPr>
                      <w:color w:val="000000"/>
                      <w:kern w:val="24"/>
                      <w:sz w:val="22"/>
                      <w:szCs w:val="22"/>
                    </w:rPr>
                    <w:t>од</w:t>
                  </w:r>
                  <w:r w:rsidRPr="004A1ED3">
                    <w:rPr>
                      <w:color w:val="000000"/>
                      <w:kern w:val="24"/>
                      <w:sz w:val="22"/>
                      <w:szCs w:val="22"/>
                    </w:rPr>
                    <w:t>у</w:t>
                  </w:r>
                  <w:r w:rsidR="0084137D" w:rsidRPr="004A1ED3">
                    <w:rPr>
                      <w:color w:val="000000"/>
                      <w:kern w:val="24"/>
                      <w:sz w:val="22"/>
                      <w:szCs w:val="22"/>
                    </w:rPr>
                    <w:t xml:space="preserve"> детей</w:t>
                  </w:r>
                  <w:r w:rsidR="001C7D48" w:rsidRPr="004A1ED3">
                    <w:rPr>
                      <w:color w:val="000000"/>
                      <w:kern w:val="24"/>
                      <w:sz w:val="22"/>
                      <w:szCs w:val="22"/>
                    </w:rPr>
                    <w:t xml:space="preserve"> в возрасте от 3 лет до прекра</w:t>
                  </w:r>
                  <w:r w:rsidR="00452C2D" w:rsidRPr="004A1ED3">
                    <w:rPr>
                      <w:color w:val="000000"/>
                      <w:kern w:val="24"/>
                      <w:sz w:val="22"/>
                      <w:szCs w:val="22"/>
                    </w:rPr>
                    <w:t>щения образовательных отношений,</w:t>
                  </w:r>
                </w:p>
                <w:p w:rsidR="00A6493E" w:rsidRPr="004A1ED3" w:rsidRDefault="00A6493E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  <w:kern w:val="24"/>
                      <w:sz w:val="22"/>
                      <w:szCs w:val="22"/>
                    </w:rPr>
                  </w:pPr>
                  <w:r w:rsidRPr="004A1ED3">
                    <w:rPr>
                      <w:b/>
                      <w:i/>
                      <w:color w:val="000000"/>
                      <w:kern w:val="24"/>
                      <w:sz w:val="22"/>
                      <w:szCs w:val="22"/>
                    </w:rPr>
                    <w:t>Проектная мощность:</w:t>
                  </w:r>
                  <w:r w:rsidRPr="004A1ED3">
                    <w:rPr>
                      <w:color w:val="000000"/>
                      <w:kern w:val="24"/>
                      <w:sz w:val="22"/>
                      <w:szCs w:val="22"/>
                    </w:rPr>
                    <w:t xml:space="preserve"> 1</w:t>
                  </w:r>
                  <w:r w:rsidR="00D278F6" w:rsidRPr="004A1ED3">
                    <w:rPr>
                      <w:color w:val="000000"/>
                      <w:kern w:val="24"/>
                      <w:sz w:val="22"/>
                      <w:szCs w:val="22"/>
                    </w:rPr>
                    <w:t>1</w:t>
                  </w:r>
                  <w:r w:rsidRPr="004A1ED3">
                    <w:rPr>
                      <w:color w:val="000000"/>
                      <w:kern w:val="24"/>
                      <w:sz w:val="22"/>
                      <w:szCs w:val="22"/>
                    </w:rPr>
                    <w:t xml:space="preserve">0 мест, списочный состав детей в учреждении – </w:t>
                  </w:r>
                  <w:r w:rsidR="00D278F6" w:rsidRPr="004A1ED3">
                    <w:rPr>
                      <w:color w:val="000000"/>
                      <w:kern w:val="24"/>
                      <w:sz w:val="22"/>
                      <w:szCs w:val="22"/>
                    </w:rPr>
                    <w:t>192</w:t>
                  </w:r>
                  <w:r w:rsidRPr="004A1ED3">
                    <w:rPr>
                      <w:color w:val="000000"/>
                      <w:kern w:val="24"/>
                      <w:sz w:val="22"/>
                      <w:szCs w:val="22"/>
                    </w:rPr>
                    <w:t xml:space="preserve"> человек</w:t>
                  </w:r>
                  <w:proofErr w:type="gramStart"/>
                  <w:r w:rsidR="00D278F6" w:rsidRPr="004A1ED3">
                    <w:rPr>
                      <w:color w:val="000000"/>
                      <w:kern w:val="24"/>
                      <w:sz w:val="22"/>
                      <w:szCs w:val="22"/>
                      <w:lang w:val="en-US"/>
                    </w:rPr>
                    <w:t>f</w:t>
                  </w:r>
                  <w:proofErr w:type="gramEnd"/>
                  <w:r w:rsidRPr="004A1ED3">
                    <w:rPr>
                      <w:color w:val="000000"/>
                      <w:kern w:val="24"/>
                      <w:sz w:val="22"/>
                      <w:szCs w:val="22"/>
                    </w:rPr>
                    <w:t xml:space="preserve">. </w:t>
                  </w:r>
                </w:p>
                <w:p w:rsidR="005F40DF" w:rsidRPr="004A1ED3" w:rsidRDefault="00A6493E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  <w:kern w:val="24"/>
                      <w:sz w:val="22"/>
                      <w:szCs w:val="22"/>
                    </w:rPr>
                  </w:pPr>
                  <w:r w:rsidRPr="004A1ED3">
                    <w:rPr>
                      <w:b/>
                      <w:i/>
                      <w:color w:val="000000"/>
                      <w:kern w:val="24"/>
                      <w:sz w:val="22"/>
                      <w:szCs w:val="22"/>
                    </w:rPr>
                    <w:t>Направленность групп:</w:t>
                  </w:r>
                  <w:r w:rsidRPr="004A1ED3">
                    <w:rPr>
                      <w:color w:val="000000"/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5F40DF" w:rsidRPr="004A1ED3" w:rsidRDefault="00D278F6" w:rsidP="0084137D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  <w:kern w:val="24"/>
                      <w:sz w:val="22"/>
                      <w:szCs w:val="22"/>
                    </w:rPr>
                  </w:pPr>
                  <w:r w:rsidRPr="004A1ED3">
                    <w:rPr>
                      <w:color w:val="000000"/>
                      <w:kern w:val="24"/>
                      <w:sz w:val="22"/>
                      <w:szCs w:val="22"/>
                    </w:rPr>
                    <w:t xml:space="preserve">6 </w:t>
                  </w:r>
                  <w:r w:rsidR="00A6493E" w:rsidRPr="004A1ED3">
                    <w:rPr>
                      <w:color w:val="000000"/>
                      <w:kern w:val="24"/>
                      <w:sz w:val="22"/>
                      <w:szCs w:val="22"/>
                    </w:rPr>
                    <w:t xml:space="preserve">групп </w:t>
                  </w:r>
                  <w:r w:rsidRPr="004A1ED3">
                    <w:rPr>
                      <w:color w:val="000000"/>
                      <w:kern w:val="24"/>
                      <w:sz w:val="22"/>
                      <w:szCs w:val="22"/>
                    </w:rPr>
                    <w:t>общеразвивающей</w:t>
                  </w:r>
                  <w:r w:rsidR="00A6493E" w:rsidRPr="004A1ED3">
                    <w:rPr>
                      <w:color w:val="000000"/>
                      <w:kern w:val="24"/>
                      <w:sz w:val="22"/>
                      <w:szCs w:val="22"/>
                    </w:rPr>
                    <w:t xml:space="preserve"> направленности</w:t>
                  </w:r>
                  <w:r w:rsidR="005F40DF" w:rsidRPr="004A1ED3">
                    <w:rPr>
                      <w:color w:val="000000"/>
                      <w:kern w:val="24"/>
                      <w:sz w:val="22"/>
                      <w:szCs w:val="22"/>
                    </w:rPr>
                    <w:t>;</w:t>
                  </w:r>
                </w:p>
                <w:p w:rsidR="005F40DF" w:rsidRPr="00452C2D" w:rsidRDefault="00357754" w:rsidP="00E21B16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/>
                      <w:b/>
                      <w:i/>
                      <w:lang w:val="ru-RU"/>
                    </w:rPr>
                    <w:t>Состав педагогических кадров:</w:t>
                  </w:r>
                </w:p>
                <w:p w:rsidR="00D278F6" w:rsidRPr="00D278F6" w:rsidRDefault="00D278F6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ст</w:t>
                  </w:r>
                  <w:proofErr w:type="gramStart"/>
                  <w:r>
                    <w:rPr>
                      <w:rFonts w:ascii="Times New Roman" w:hAnsi="Times New Roman"/>
                      <w:lang w:val="ru-RU"/>
                    </w:rPr>
                    <w:t>.в</w:t>
                  </w:r>
                  <w:proofErr w:type="gramEnd"/>
                  <w:r>
                    <w:rPr>
                      <w:rFonts w:ascii="Times New Roman" w:hAnsi="Times New Roman"/>
                      <w:lang w:val="ru-RU"/>
                    </w:rPr>
                    <w:t>оспитатель/педагог-психолог (1 человек);</w:t>
                  </w:r>
                </w:p>
                <w:p w:rsidR="0084137D" w:rsidRPr="00452C2D" w:rsidRDefault="005F40DF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/>
                      <w:b/>
                      <w:i/>
                      <w:lang w:val="ru-RU"/>
                    </w:rPr>
                  </w:pPr>
                  <w:proofErr w:type="spellStart"/>
                  <w:r w:rsidRPr="00452C2D">
                    <w:rPr>
                      <w:rFonts w:ascii="Times New Roman" w:hAnsi="Times New Roman"/>
                    </w:rPr>
                    <w:t>музыкальный</w:t>
                  </w:r>
                  <w:proofErr w:type="spellEnd"/>
                  <w:r w:rsidRPr="00452C2D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452C2D">
                    <w:rPr>
                      <w:rFonts w:ascii="Times New Roman" w:hAnsi="Times New Roman"/>
                    </w:rPr>
                    <w:t>руководитель</w:t>
                  </w:r>
                  <w:proofErr w:type="spellEnd"/>
                  <w:r w:rsidRPr="00452C2D">
                    <w:rPr>
                      <w:rFonts w:ascii="Times New Roman" w:hAnsi="Times New Roman"/>
                    </w:rPr>
                    <w:t xml:space="preserve"> (1 </w:t>
                  </w:r>
                  <w:proofErr w:type="spellStart"/>
                  <w:r w:rsidRPr="00452C2D">
                    <w:rPr>
                      <w:rFonts w:ascii="Times New Roman" w:hAnsi="Times New Roman"/>
                    </w:rPr>
                    <w:t>человек</w:t>
                  </w:r>
                  <w:proofErr w:type="spellEnd"/>
                  <w:r w:rsidRPr="00452C2D">
                    <w:rPr>
                      <w:rFonts w:ascii="Times New Roman" w:hAnsi="Times New Roman"/>
                    </w:rPr>
                    <w:t>),</w:t>
                  </w:r>
                </w:p>
                <w:p w:rsidR="00212C05" w:rsidRPr="00D278F6" w:rsidRDefault="00357754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/>
                      <w:b/>
                      <w:i/>
                      <w:lang w:val="ru-RU"/>
                    </w:rPr>
                  </w:pPr>
                  <w:r w:rsidRPr="00D278F6">
                    <w:rPr>
                      <w:rFonts w:ascii="Times New Roman" w:hAnsi="Times New Roman"/>
                    </w:rPr>
                    <w:t xml:space="preserve"> </w:t>
                  </w:r>
                  <w:r w:rsidRPr="00D278F6">
                    <w:rPr>
                      <w:rFonts w:ascii="Times New Roman" w:hAnsi="Times New Roman"/>
                      <w:lang w:val="ru-RU"/>
                    </w:rPr>
                    <w:t>воспитатели (</w:t>
                  </w:r>
                  <w:r w:rsidR="00D278F6">
                    <w:rPr>
                      <w:rFonts w:ascii="Times New Roman" w:hAnsi="Times New Roman"/>
                      <w:lang w:val="ru-RU"/>
                    </w:rPr>
                    <w:t>8</w:t>
                  </w:r>
                  <w:r w:rsidRPr="00D278F6">
                    <w:rPr>
                      <w:rFonts w:ascii="Times New Roman" w:hAnsi="Times New Roman"/>
                      <w:lang w:val="ru-RU"/>
                    </w:rPr>
                    <w:t xml:space="preserve"> человек).</w:t>
                  </w:r>
                </w:p>
                <w:p w:rsidR="00212C05" w:rsidRPr="00452C2D" w:rsidRDefault="00212C05" w:rsidP="00E21B16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/>
                      <w:b/>
                      <w:i/>
                      <w:lang w:val="ru-RU"/>
                    </w:rPr>
                    <w:t>Уровень квалификации педагогических кадров:</w:t>
                  </w:r>
                </w:p>
                <w:p w:rsidR="00452C2D" w:rsidRPr="00452C2D" w:rsidRDefault="00452C2D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lang w:val="ru-RU"/>
                    </w:rPr>
                  </w:pPr>
                  <w:r w:rsidRPr="00452C2D">
                    <w:rPr>
                      <w:rFonts w:ascii="Times New Roman" w:hAnsi="Times New Roman"/>
                      <w:lang w:val="ru-RU"/>
                    </w:rPr>
                    <w:t xml:space="preserve">Доля педагогов с высшим </w:t>
                  </w:r>
                  <w:proofErr w:type="spellStart"/>
                  <w:r w:rsidRPr="00452C2D">
                    <w:rPr>
                      <w:rFonts w:ascii="Times New Roman" w:hAnsi="Times New Roman"/>
                    </w:rPr>
                    <w:t>профессиональн</w:t>
                  </w:r>
                  <w:r w:rsidRPr="00452C2D">
                    <w:rPr>
                      <w:rFonts w:ascii="Times New Roman" w:hAnsi="Times New Roman"/>
                      <w:lang w:val="ru-RU"/>
                    </w:rPr>
                    <w:t>ым</w:t>
                  </w:r>
                  <w:proofErr w:type="spellEnd"/>
                  <w:r w:rsidRPr="00452C2D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452C2D">
                    <w:rPr>
                      <w:rFonts w:ascii="Times New Roman" w:hAnsi="Times New Roman"/>
                    </w:rPr>
                    <w:t>образование</w:t>
                  </w:r>
                  <w:proofErr w:type="spellEnd"/>
                  <w:r w:rsidRPr="00452C2D">
                    <w:rPr>
                      <w:rFonts w:ascii="Times New Roman" w:hAnsi="Times New Roman"/>
                      <w:lang w:val="ru-RU"/>
                    </w:rPr>
                    <w:t xml:space="preserve">м – </w:t>
                  </w:r>
                  <w:r w:rsidR="00594C59">
                    <w:rPr>
                      <w:rFonts w:ascii="Times New Roman" w:hAnsi="Times New Roman"/>
                      <w:lang w:val="ru-RU"/>
                    </w:rPr>
                    <w:t>30</w:t>
                  </w:r>
                  <w:r w:rsidRPr="00452C2D">
                    <w:rPr>
                      <w:rFonts w:ascii="Times New Roman" w:hAnsi="Times New Roman"/>
                    </w:rPr>
                    <w:t>%</w:t>
                  </w:r>
                  <w:r w:rsidRPr="00452C2D">
                    <w:rPr>
                      <w:rFonts w:ascii="Times New Roman" w:hAnsi="Times New Roman"/>
                      <w:lang w:val="ru-RU"/>
                    </w:rPr>
                    <w:t>;</w:t>
                  </w:r>
                </w:p>
                <w:p w:rsidR="00452C2D" w:rsidRPr="00452C2D" w:rsidRDefault="00452C2D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lang w:val="ru-RU"/>
                    </w:rPr>
                  </w:pPr>
                  <w:r w:rsidRPr="00452C2D">
                    <w:rPr>
                      <w:rFonts w:ascii="Times New Roman" w:hAnsi="Times New Roman"/>
                      <w:lang w:val="ru-RU"/>
                    </w:rPr>
                    <w:t xml:space="preserve">Доля педагогов со средним </w:t>
                  </w:r>
                  <w:proofErr w:type="spellStart"/>
                  <w:r w:rsidRPr="00452C2D">
                    <w:rPr>
                      <w:rFonts w:ascii="Times New Roman" w:hAnsi="Times New Roman"/>
                    </w:rPr>
                    <w:t>профессиональн</w:t>
                  </w:r>
                  <w:r w:rsidRPr="00452C2D">
                    <w:rPr>
                      <w:rFonts w:ascii="Times New Roman" w:hAnsi="Times New Roman"/>
                      <w:lang w:val="ru-RU"/>
                    </w:rPr>
                    <w:t>ым</w:t>
                  </w:r>
                  <w:proofErr w:type="spellEnd"/>
                  <w:r w:rsidRPr="00452C2D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452C2D">
                    <w:rPr>
                      <w:rFonts w:ascii="Times New Roman" w:hAnsi="Times New Roman"/>
                    </w:rPr>
                    <w:t>образование</w:t>
                  </w:r>
                  <w:proofErr w:type="spellEnd"/>
                  <w:r w:rsidRPr="00452C2D">
                    <w:rPr>
                      <w:rFonts w:ascii="Times New Roman" w:hAnsi="Times New Roman"/>
                      <w:lang w:val="ru-RU"/>
                    </w:rPr>
                    <w:t>м</w:t>
                  </w:r>
                  <w:r w:rsidRPr="00452C2D">
                    <w:rPr>
                      <w:rFonts w:ascii="Times New Roman" w:hAnsi="Times New Roman"/>
                    </w:rPr>
                    <w:t xml:space="preserve"> – </w:t>
                  </w:r>
                  <w:r w:rsidR="00594C59">
                    <w:rPr>
                      <w:rFonts w:ascii="Times New Roman" w:hAnsi="Times New Roman"/>
                      <w:lang w:val="ru-RU"/>
                    </w:rPr>
                    <w:t>70</w:t>
                  </w:r>
                  <w:r w:rsidRPr="00452C2D">
                    <w:rPr>
                      <w:rFonts w:ascii="Times New Roman" w:hAnsi="Times New Roman"/>
                    </w:rPr>
                    <w:t>%.</w:t>
                  </w:r>
                </w:p>
                <w:p w:rsidR="005F40DF" w:rsidRPr="00452C2D" w:rsidRDefault="00212C05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/>
                      <w:lang w:val="ru-RU"/>
                    </w:rPr>
                    <w:t xml:space="preserve">Доля педагогов с высшей </w:t>
                  </w:r>
                  <w:r w:rsidR="00452C2D">
                    <w:rPr>
                      <w:rFonts w:ascii="Times New Roman" w:hAnsi="Times New Roman"/>
                      <w:lang w:val="ru-RU"/>
                    </w:rPr>
                    <w:t xml:space="preserve">и первой квалификационными категориями </w:t>
                  </w:r>
                  <w:r w:rsidR="005F40DF" w:rsidRPr="00452C2D">
                    <w:rPr>
                      <w:rFonts w:ascii="Times New Roman" w:hAnsi="Times New Roman"/>
                    </w:rPr>
                    <w:t xml:space="preserve"> – </w:t>
                  </w:r>
                  <w:r w:rsidR="00D278F6">
                    <w:rPr>
                      <w:rFonts w:ascii="Times New Roman" w:hAnsi="Times New Roman"/>
                      <w:lang w:val="ru-RU"/>
                    </w:rPr>
                    <w:t>20</w:t>
                  </w:r>
                  <w:r w:rsidR="00452C2D">
                    <w:rPr>
                      <w:rFonts w:ascii="Times New Roman" w:hAnsi="Times New Roman"/>
                      <w:lang w:val="ru-RU"/>
                    </w:rPr>
                    <w:t>%</w:t>
                  </w:r>
                </w:p>
                <w:p w:rsidR="00DB0E9D" w:rsidRPr="00452C2D" w:rsidRDefault="00DB0E9D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 – техническое обеспечение.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</w:p>
                <w:p w:rsidR="00DB0E9D" w:rsidRPr="00452C2D" w:rsidRDefault="00DB0E9D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sz w:val="22"/>
                      <w:szCs w:val="22"/>
                    </w:rPr>
                  </w:pPr>
                  <w:r w:rsidRPr="00452C2D">
                    <w:rPr>
                      <w:kern w:val="24"/>
                      <w:sz w:val="22"/>
                      <w:szCs w:val="22"/>
                    </w:rPr>
                    <w:t>Учреждение 197</w:t>
                  </w:r>
                  <w:r w:rsidR="00594C59">
                    <w:rPr>
                      <w:kern w:val="24"/>
                      <w:sz w:val="22"/>
                      <w:szCs w:val="22"/>
                    </w:rPr>
                    <w:t>6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года застройки, состояние здания и помещений удовлетворительное. В 2020 г. </w:t>
                  </w:r>
                  <w:r w:rsidR="00594C59">
                    <w:rPr>
                      <w:kern w:val="24"/>
                      <w:sz w:val="22"/>
                      <w:szCs w:val="22"/>
                    </w:rPr>
                    <w:t>произведен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частичный ремонт системы отопления, косметический ремонт помещений (музыкальный зал, группы, пищеблок).</w:t>
                  </w:r>
                </w:p>
                <w:p w:rsidR="003E6435" w:rsidRPr="00452C2D" w:rsidRDefault="003E6435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</w:t>
                  </w:r>
                  <w:r w:rsid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– техническая</w:t>
                  </w: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оснащенность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>материалами и</w:t>
                  </w:r>
                  <w:r w:rsidR="0084137D" w:rsidRPr="00452C2D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>оборудованием составляет 80%.  Группы оснащены</w:t>
                  </w:r>
                  <w:r w:rsidR="00594C59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дидактическими материалами, наглядными пособиями для обучения, воспитания и </w:t>
                  </w:r>
                  <w:r w:rsidR="00594C59">
                    <w:rPr>
                      <w:kern w:val="24"/>
                      <w:sz w:val="22"/>
                      <w:szCs w:val="22"/>
                    </w:rPr>
                    <w:t>развития детей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>.</w:t>
                  </w:r>
                  <w:r w:rsidR="00594C59">
                    <w:rPr>
                      <w:kern w:val="24"/>
                      <w:sz w:val="22"/>
                      <w:szCs w:val="22"/>
                    </w:rPr>
                    <w:t xml:space="preserve"> В музыкальном зале имеется проектор и экран для демонстрации презентаций, музыкальный центр, фортепиано.</w:t>
                  </w:r>
                </w:p>
                <w:p w:rsidR="003E6435" w:rsidRPr="004A1ED3" w:rsidRDefault="003E6435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i/>
                      <w:color w:val="000000"/>
                      <w:kern w:val="24"/>
                      <w:sz w:val="22"/>
                      <w:szCs w:val="22"/>
                    </w:rPr>
                  </w:pPr>
                  <w:r w:rsidRPr="004A1ED3">
                    <w:rPr>
                      <w:b/>
                      <w:i/>
                      <w:color w:val="000000"/>
                      <w:kern w:val="24"/>
                      <w:sz w:val="22"/>
                      <w:szCs w:val="22"/>
                    </w:rPr>
                    <w:t>Значимые достижения учреждения:</w:t>
                  </w:r>
                </w:p>
                <w:p w:rsidR="003E6435" w:rsidRPr="004A1ED3" w:rsidRDefault="003E6435" w:rsidP="00665845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i/>
                      <w:color w:val="000000"/>
                      <w:kern w:val="24"/>
                      <w:sz w:val="22"/>
                      <w:szCs w:val="22"/>
                    </w:rPr>
                  </w:pPr>
                  <w:r w:rsidRPr="004A1ED3">
                    <w:rPr>
                      <w:color w:val="000000"/>
                      <w:kern w:val="24"/>
                      <w:sz w:val="22"/>
                      <w:szCs w:val="22"/>
                    </w:rPr>
                    <w:t>Победитель</w:t>
                  </w:r>
                  <w:r w:rsidR="00665845" w:rsidRPr="004A1ED3">
                    <w:rPr>
                      <w:color w:val="000000"/>
                      <w:kern w:val="24"/>
                      <w:sz w:val="22"/>
                      <w:szCs w:val="22"/>
                    </w:rPr>
                    <w:t xml:space="preserve">(1 место) </w:t>
                  </w:r>
                  <w:r w:rsidRPr="004A1ED3">
                    <w:rPr>
                      <w:color w:val="000000"/>
                      <w:kern w:val="24"/>
                      <w:sz w:val="22"/>
                      <w:szCs w:val="22"/>
                    </w:rPr>
                    <w:t xml:space="preserve"> </w:t>
                  </w:r>
                  <w:r w:rsidR="00665845" w:rsidRPr="00665845">
                    <w:rPr>
                      <w:color w:val="000000"/>
                      <w:kern w:val="24"/>
                      <w:sz w:val="22"/>
                      <w:szCs w:val="22"/>
                      <w:lang w:val="uk-UA"/>
                    </w:rPr>
                    <w:t xml:space="preserve">1 </w:t>
                  </w:r>
                  <w:proofErr w:type="spellStart"/>
                  <w:r w:rsidR="00665845" w:rsidRPr="00665845">
                    <w:rPr>
                      <w:color w:val="000000"/>
                      <w:kern w:val="24"/>
                      <w:sz w:val="22"/>
                      <w:szCs w:val="22"/>
                      <w:lang w:val="uk-UA"/>
                    </w:rPr>
                    <w:t>Региональной</w:t>
                  </w:r>
                  <w:proofErr w:type="spellEnd"/>
                  <w:r w:rsidR="00665845" w:rsidRPr="00665845">
                    <w:rPr>
                      <w:color w:val="000000"/>
                      <w:kern w:val="24"/>
                      <w:sz w:val="22"/>
                      <w:szCs w:val="22"/>
                      <w:lang w:val="uk-UA"/>
                    </w:rPr>
                    <w:t xml:space="preserve"> </w:t>
                  </w:r>
                  <w:proofErr w:type="spellStart"/>
                  <w:r w:rsidR="00665845" w:rsidRPr="00665845">
                    <w:rPr>
                      <w:color w:val="000000"/>
                      <w:kern w:val="24"/>
                      <w:sz w:val="22"/>
                      <w:szCs w:val="22"/>
                      <w:lang w:val="uk-UA"/>
                    </w:rPr>
                    <w:t>научно-практической</w:t>
                  </w:r>
                  <w:proofErr w:type="spellEnd"/>
                  <w:r w:rsidR="00665845" w:rsidRPr="00665845">
                    <w:rPr>
                      <w:color w:val="000000"/>
                      <w:kern w:val="24"/>
                      <w:sz w:val="22"/>
                      <w:szCs w:val="22"/>
                      <w:lang w:val="uk-UA"/>
                    </w:rPr>
                    <w:t xml:space="preserve"> </w:t>
                  </w:r>
                  <w:proofErr w:type="spellStart"/>
                  <w:r w:rsidR="00665845" w:rsidRPr="00665845">
                    <w:rPr>
                      <w:color w:val="000000"/>
                      <w:kern w:val="24"/>
                      <w:sz w:val="22"/>
                      <w:szCs w:val="22"/>
                      <w:lang w:val="uk-UA"/>
                    </w:rPr>
                    <w:t>конференции</w:t>
                  </w:r>
                  <w:proofErr w:type="spellEnd"/>
                  <w:r w:rsidR="00665845" w:rsidRPr="00665845">
                    <w:rPr>
                      <w:color w:val="000000"/>
                      <w:kern w:val="24"/>
                      <w:sz w:val="22"/>
                      <w:szCs w:val="22"/>
                      <w:lang w:val="uk-UA"/>
                    </w:rPr>
                    <w:t xml:space="preserve"> </w:t>
                  </w:r>
                  <w:proofErr w:type="spellStart"/>
                  <w:r w:rsidR="00665845" w:rsidRPr="00665845">
                    <w:rPr>
                      <w:color w:val="000000"/>
                      <w:kern w:val="24"/>
                      <w:sz w:val="22"/>
                      <w:szCs w:val="22"/>
                      <w:lang w:val="uk-UA"/>
                    </w:rPr>
                    <w:t>дошкольников</w:t>
                  </w:r>
                  <w:proofErr w:type="spellEnd"/>
                  <w:r w:rsidR="00665845" w:rsidRPr="00665845">
                    <w:rPr>
                      <w:color w:val="000000"/>
                      <w:kern w:val="24"/>
                      <w:sz w:val="22"/>
                      <w:szCs w:val="22"/>
                      <w:lang w:val="uk-UA"/>
                    </w:rPr>
                    <w:t xml:space="preserve"> «</w:t>
                  </w:r>
                  <w:proofErr w:type="spellStart"/>
                  <w:r w:rsidR="00665845" w:rsidRPr="00665845">
                    <w:rPr>
                      <w:color w:val="000000"/>
                      <w:kern w:val="24"/>
                      <w:sz w:val="22"/>
                      <w:szCs w:val="22"/>
                      <w:lang w:val="uk-UA"/>
                    </w:rPr>
                    <w:t>Совёнок</w:t>
                  </w:r>
                  <w:proofErr w:type="spellEnd"/>
                  <w:r w:rsidR="00665845" w:rsidRPr="00665845">
                    <w:rPr>
                      <w:color w:val="000000"/>
                      <w:kern w:val="24"/>
                      <w:sz w:val="22"/>
                      <w:szCs w:val="22"/>
                      <w:lang w:val="uk-UA"/>
                    </w:rPr>
                    <w:t>», ГБУ «</w:t>
                  </w:r>
                  <w:proofErr w:type="spellStart"/>
                  <w:r w:rsidR="00665845" w:rsidRPr="00665845">
                    <w:rPr>
                      <w:color w:val="000000"/>
                      <w:kern w:val="24"/>
                      <w:sz w:val="22"/>
                      <w:szCs w:val="22"/>
                      <w:lang w:val="uk-UA"/>
                    </w:rPr>
                    <w:t>Региональный</w:t>
                  </w:r>
                  <w:proofErr w:type="spellEnd"/>
                  <w:r w:rsidR="00665845" w:rsidRPr="00665845">
                    <w:rPr>
                      <w:color w:val="000000"/>
                      <w:kern w:val="24"/>
                      <w:sz w:val="22"/>
                      <w:szCs w:val="22"/>
                      <w:lang w:val="uk-UA"/>
                    </w:rPr>
                    <w:t xml:space="preserve"> центр </w:t>
                  </w:r>
                  <w:proofErr w:type="spellStart"/>
                  <w:r w:rsidR="00665845" w:rsidRPr="00665845">
                    <w:rPr>
                      <w:color w:val="000000"/>
                      <w:kern w:val="24"/>
                      <w:sz w:val="22"/>
                      <w:szCs w:val="22"/>
                      <w:lang w:val="uk-UA"/>
                    </w:rPr>
                    <w:t>развития</w:t>
                  </w:r>
                  <w:proofErr w:type="spellEnd"/>
                  <w:r w:rsidR="00665845" w:rsidRPr="00665845">
                    <w:rPr>
                      <w:color w:val="000000"/>
                      <w:kern w:val="24"/>
                      <w:sz w:val="22"/>
                      <w:szCs w:val="22"/>
                      <w:lang w:val="uk-UA"/>
                    </w:rPr>
                    <w:t xml:space="preserve"> </w:t>
                  </w:r>
                  <w:proofErr w:type="spellStart"/>
                  <w:r w:rsidR="00665845" w:rsidRPr="00665845">
                    <w:rPr>
                      <w:color w:val="000000"/>
                      <w:kern w:val="24"/>
                      <w:sz w:val="22"/>
                      <w:szCs w:val="22"/>
                      <w:lang w:val="uk-UA"/>
                    </w:rPr>
                    <w:t>об</w:t>
                  </w:r>
                  <w:r w:rsidR="00665845" w:rsidRPr="004A1ED3">
                    <w:rPr>
                      <w:color w:val="000000"/>
                      <w:kern w:val="24"/>
                      <w:sz w:val="22"/>
                      <w:szCs w:val="22"/>
                      <w:lang w:val="uk-UA"/>
                    </w:rPr>
                    <w:t>разования</w:t>
                  </w:r>
                  <w:proofErr w:type="spellEnd"/>
                  <w:r w:rsidR="00665845" w:rsidRPr="004A1ED3">
                    <w:rPr>
                      <w:color w:val="000000"/>
                      <w:kern w:val="24"/>
                      <w:sz w:val="22"/>
                      <w:szCs w:val="22"/>
                      <w:lang w:val="uk-UA"/>
                    </w:rPr>
                    <w:t xml:space="preserve"> </w:t>
                  </w:r>
                  <w:proofErr w:type="spellStart"/>
                  <w:r w:rsidR="00665845" w:rsidRPr="004A1ED3">
                    <w:rPr>
                      <w:color w:val="000000"/>
                      <w:kern w:val="24"/>
                      <w:sz w:val="22"/>
                      <w:szCs w:val="22"/>
                      <w:lang w:val="uk-UA"/>
                    </w:rPr>
                    <w:t>Оренбургской</w:t>
                  </w:r>
                  <w:proofErr w:type="spellEnd"/>
                  <w:r w:rsidR="00665845" w:rsidRPr="004A1ED3">
                    <w:rPr>
                      <w:color w:val="000000"/>
                      <w:kern w:val="24"/>
                      <w:sz w:val="22"/>
                      <w:szCs w:val="22"/>
                      <w:lang w:val="uk-UA"/>
                    </w:rPr>
                    <w:t xml:space="preserve"> </w:t>
                  </w:r>
                  <w:proofErr w:type="spellStart"/>
                  <w:r w:rsidR="00665845" w:rsidRPr="004A1ED3">
                    <w:rPr>
                      <w:color w:val="000000"/>
                      <w:kern w:val="24"/>
                      <w:sz w:val="22"/>
                      <w:szCs w:val="22"/>
                      <w:lang w:val="uk-UA"/>
                    </w:rPr>
                    <w:t>области</w:t>
                  </w:r>
                  <w:proofErr w:type="spellEnd"/>
                  <w:r w:rsidR="00665845" w:rsidRPr="004A1ED3">
                    <w:rPr>
                      <w:color w:val="000000"/>
                      <w:kern w:val="24"/>
                      <w:sz w:val="22"/>
                      <w:szCs w:val="22"/>
                      <w:lang w:val="uk-UA"/>
                    </w:rPr>
                    <w:t>»</w:t>
                  </w:r>
                  <w:r w:rsidRPr="004A1ED3">
                    <w:rPr>
                      <w:color w:val="000000"/>
                      <w:kern w:val="24"/>
                      <w:sz w:val="22"/>
                      <w:szCs w:val="22"/>
                    </w:rPr>
                    <w:t>, 2020 г.</w:t>
                  </w:r>
                </w:p>
                <w:p w:rsidR="00ED2C38" w:rsidRPr="004A1ED3" w:rsidRDefault="003E6435" w:rsidP="00FB1501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/>
                      <w:kern w:val="24"/>
                      <w:sz w:val="22"/>
                      <w:szCs w:val="22"/>
                    </w:rPr>
                  </w:pPr>
                  <w:r w:rsidRPr="004A1ED3">
                    <w:rPr>
                      <w:color w:val="000000"/>
                      <w:kern w:val="24"/>
                      <w:sz w:val="22"/>
                      <w:szCs w:val="22"/>
                    </w:rPr>
                    <w:t>Победитель</w:t>
                  </w:r>
                  <w:r w:rsidR="00665845" w:rsidRPr="004A1ED3">
                    <w:rPr>
                      <w:color w:val="000000"/>
                      <w:kern w:val="24"/>
                      <w:sz w:val="22"/>
                      <w:szCs w:val="22"/>
                    </w:rPr>
                    <w:t xml:space="preserve"> (2 место)</w:t>
                  </w:r>
                  <w:r w:rsidRPr="004A1ED3">
                    <w:rPr>
                      <w:color w:val="000000"/>
                      <w:kern w:val="24"/>
                      <w:sz w:val="22"/>
                      <w:szCs w:val="22"/>
                    </w:rPr>
                    <w:t xml:space="preserve"> регионального конкурса </w:t>
                  </w:r>
                  <w:r w:rsidR="00665845" w:rsidRPr="004A1ED3">
                    <w:rPr>
                      <w:color w:val="000000"/>
                      <w:kern w:val="24"/>
                      <w:sz w:val="22"/>
                      <w:szCs w:val="22"/>
                    </w:rPr>
                    <w:t xml:space="preserve">Урал 56.ру </w:t>
                  </w:r>
                  <w:r w:rsidRPr="004A1ED3">
                    <w:rPr>
                      <w:color w:val="000000"/>
                      <w:kern w:val="24"/>
                      <w:sz w:val="22"/>
                      <w:szCs w:val="22"/>
                    </w:rPr>
                    <w:t>«</w:t>
                  </w:r>
                  <w:r w:rsidR="00665845" w:rsidRPr="004A1ED3">
                    <w:rPr>
                      <w:color w:val="000000"/>
                      <w:kern w:val="24"/>
                      <w:sz w:val="22"/>
                      <w:szCs w:val="22"/>
                    </w:rPr>
                    <w:t>Конкурс поделок</w:t>
                  </w:r>
                  <w:r w:rsidRPr="004A1ED3">
                    <w:rPr>
                      <w:color w:val="000000"/>
                      <w:kern w:val="24"/>
                      <w:sz w:val="22"/>
                      <w:szCs w:val="22"/>
                    </w:rPr>
                    <w:t>».</w:t>
                  </w:r>
                </w:p>
                <w:p w:rsidR="00665845" w:rsidRPr="00665845" w:rsidRDefault="00665845" w:rsidP="00665845">
                  <w:pPr>
                    <w:numPr>
                      <w:ilvl w:val="0"/>
                      <w:numId w:val="11"/>
                    </w:numPr>
                    <w:tabs>
                      <w:tab w:val="left" w:pos="426"/>
                    </w:tabs>
                    <w:suppressAutoHyphens/>
                    <w:spacing w:after="0" w:line="100" w:lineRule="atLeast"/>
                    <w:ind w:left="426" w:hanging="426"/>
                    <w:rPr>
                      <w:rFonts w:ascii="Times New Roman" w:eastAsia="Times New Roman" w:hAnsi="Times New Roman"/>
                      <w:kern w:val="2"/>
                      <w:szCs w:val="24"/>
                      <w:lang w:eastAsia="hi-IN" w:bidi="hi-IN"/>
                    </w:rPr>
                  </w:pPr>
                  <w:r>
                    <w:rPr>
                      <w:rFonts w:ascii="Times New Roman" w:eastAsia="Times New Roman" w:hAnsi="Times New Roman"/>
                      <w:kern w:val="2"/>
                      <w:szCs w:val="24"/>
                      <w:lang w:val="ru-RU" w:eastAsia="hi-IN" w:bidi="hi-IN"/>
                    </w:rPr>
                    <w:t>Грамота за участие в г</w:t>
                  </w:r>
                  <w:proofErr w:type="spellStart"/>
                  <w:r w:rsidRPr="00665845">
                    <w:rPr>
                      <w:rFonts w:ascii="Times New Roman" w:eastAsia="Times New Roman" w:hAnsi="Times New Roman"/>
                      <w:kern w:val="2"/>
                      <w:szCs w:val="24"/>
                      <w:lang w:eastAsia="hi-IN" w:bidi="hi-IN"/>
                    </w:rPr>
                    <w:t>ородск</w:t>
                  </w:r>
                  <w:proofErr w:type="spellEnd"/>
                  <w:r>
                    <w:rPr>
                      <w:rFonts w:ascii="Times New Roman" w:eastAsia="Times New Roman" w:hAnsi="Times New Roman"/>
                      <w:kern w:val="2"/>
                      <w:szCs w:val="24"/>
                      <w:lang w:val="ru-RU" w:eastAsia="hi-IN" w:bidi="hi-IN"/>
                    </w:rPr>
                    <w:t>ой</w:t>
                  </w:r>
                  <w:r w:rsidRPr="00665845">
                    <w:rPr>
                      <w:rFonts w:ascii="Times New Roman" w:eastAsia="Times New Roman" w:hAnsi="Times New Roman"/>
                      <w:kern w:val="2"/>
                      <w:szCs w:val="24"/>
                      <w:lang w:eastAsia="hi-IN" w:bidi="hi-IN"/>
                    </w:rPr>
                    <w:t xml:space="preserve"> </w:t>
                  </w:r>
                  <w:proofErr w:type="spellStart"/>
                  <w:r w:rsidRPr="00665845">
                    <w:rPr>
                      <w:rFonts w:ascii="Times New Roman" w:eastAsia="Times New Roman" w:hAnsi="Times New Roman"/>
                      <w:kern w:val="2"/>
                      <w:szCs w:val="24"/>
                      <w:lang w:eastAsia="hi-IN" w:bidi="hi-IN"/>
                    </w:rPr>
                    <w:t>акци</w:t>
                  </w:r>
                  <w:proofErr w:type="spellEnd"/>
                  <w:r>
                    <w:rPr>
                      <w:rFonts w:ascii="Times New Roman" w:eastAsia="Times New Roman" w:hAnsi="Times New Roman"/>
                      <w:kern w:val="2"/>
                      <w:szCs w:val="24"/>
                      <w:lang w:val="ru-RU" w:eastAsia="hi-IN" w:bidi="hi-IN"/>
                    </w:rPr>
                    <w:t>и</w:t>
                  </w:r>
                  <w:r w:rsidRPr="00665845">
                    <w:rPr>
                      <w:rFonts w:ascii="Times New Roman" w:eastAsia="Times New Roman" w:hAnsi="Times New Roman"/>
                      <w:kern w:val="2"/>
                      <w:szCs w:val="24"/>
                      <w:lang w:eastAsia="hi-IN" w:bidi="hi-IN"/>
                    </w:rPr>
                    <w:t xml:space="preserve"> по </w:t>
                  </w:r>
                  <w:proofErr w:type="spellStart"/>
                  <w:r w:rsidRPr="00665845">
                    <w:rPr>
                      <w:rFonts w:ascii="Times New Roman" w:eastAsia="Times New Roman" w:hAnsi="Times New Roman"/>
                      <w:kern w:val="2"/>
                      <w:szCs w:val="24"/>
                      <w:lang w:eastAsia="hi-IN" w:bidi="hi-IN"/>
                    </w:rPr>
                    <w:t>безопасности</w:t>
                  </w:r>
                  <w:proofErr w:type="spellEnd"/>
                  <w:r w:rsidRPr="00665845">
                    <w:rPr>
                      <w:rFonts w:ascii="Times New Roman" w:eastAsia="Times New Roman" w:hAnsi="Times New Roman"/>
                      <w:kern w:val="2"/>
                      <w:szCs w:val="24"/>
                      <w:lang w:eastAsia="hi-IN" w:bidi="hi-IN"/>
                    </w:rPr>
                    <w:t xml:space="preserve"> </w:t>
                  </w:r>
                  <w:proofErr w:type="spellStart"/>
                  <w:r w:rsidRPr="00665845">
                    <w:rPr>
                      <w:rFonts w:ascii="Times New Roman" w:eastAsia="Times New Roman" w:hAnsi="Times New Roman"/>
                      <w:kern w:val="2"/>
                      <w:szCs w:val="24"/>
                      <w:lang w:eastAsia="hi-IN" w:bidi="hi-IN"/>
                    </w:rPr>
                    <w:t>дорожного</w:t>
                  </w:r>
                  <w:proofErr w:type="spellEnd"/>
                  <w:r w:rsidRPr="00665845">
                    <w:rPr>
                      <w:rFonts w:ascii="Times New Roman" w:eastAsia="Times New Roman" w:hAnsi="Times New Roman"/>
                      <w:kern w:val="2"/>
                      <w:szCs w:val="24"/>
                      <w:lang w:eastAsia="hi-IN" w:bidi="hi-IN"/>
                    </w:rPr>
                    <w:t xml:space="preserve"> </w:t>
                  </w:r>
                  <w:proofErr w:type="spellStart"/>
                  <w:r w:rsidRPr="00665845">
                    <w:rPr>
                      <w:rFonts w:ascii="Times New Roman" w:eastAsia="Times New Roman" w:hAnsi="Times New Roman"/>
                      <w:kern w:val="2"/>
                      <w:szCs w:val="24"/>
                      <w:lang w:eastAsia="hi-IN" w:bidi="hi-IN"/>
                    </w:rPr>
                    <w:t>движения</w:t>
                  </w:r>
                  <w:proofErr w:type="spellEnd"/>
                  <w:r w:rsidRPr="00665845">
                    <w:rPr>
                      <w:rFonts w:ascii="Times New Roman" w:eastAsia="Times New Roman" w:hAnsi="Times New Roman"/>
                      <w:kern w:val="2"/>
                      <w:szCs w:val="24"/>
                      <w:lang w:eastAsia="hi-IN" w:bidi="hi-IN"/>
                    </w:rPr>
                    <w:t xml:space="preserve"> «</w:t>
                  </w:r>
                  <w:proofErr w:type="spellStart"/>
                  <w:r w:rsidRPr="00665845">
                    <w:rPr>
                      <w:rFonts w:ascii="Times New Roman" w:eastAsia="Times New Roman" w:hAnsi="Times New Roman"/>
                      <w:kern w:val="2"/>
                      <w:szCs w:val="24"/>
                      <w:lang w:eastAsia="hi-IN" w:bidi="hi-IN"/>
                    </w:rPr>
                    <w:t>Сохрани</w:t>
                  </w:r>
                  <w:proofErr w:type="spellEnd"/>
                  <w:r w:rsidRPr="00665845">
                    <w:rPr>
                      <w:rFonts w:ascii="Times New Roman" w:eastAsia="Times New Roman" w:hAnsi="Times New Roman"/>
                      <w:kern w:val="2"/>
                      <w:szCs w:val="24"/>
                      <w:lang w:eastAsia="hi-IN" w:bidi="hi-IN"/>
                    </w:rPr>
                    <w:t xml:space="preserve"> </w:t>
                  </w:r>
                  <w:proofErr w:type="spellStart"/>
                  <w:r w:rsidRPr="00665845">
                    <w:rPr>
                      <w:rFonts w:ascii="Times New Roman" w:eastAsia="Times New Roman" w:hAnsi="Times New Roman"/>
                      <w:kern w:val="2"/>
                      <w:szCs w:val="24"/>
                      <w:lang w:eastAsia="hi-IN" w:bidi="hi-IN"/>
                    </w:rPr>
                    <w:t>будущее</w:t>
                  </w:r>
                  <w:proofErr w:type="spellEnd"/>
                  <w:r w:rsidRPr="00665845">
                    <w:rPr>
                      <w:rFonts w:ascii="Times New Roman" w:eastAsia="Times New Roman" w:hAnsi="Times New Roman"/>
                      <w:kern w:val="2"/>
                      <w:szCs w:val="24"/>
                      <w:lang w:eastAsia="hi-IN" w:bidi="hi-IN"/>
                    </w:rPr>
                    <w:t xml:space="preserve"> – </w:t>
                  </w:r>
                  <w:proofErr w:type="spellStart"/>
                  <w:r w:rsidRPr="00665845">
                    <w:rPr>
                      <w:rFonts w:ascii="Times New Roman" w:eastAsia="Times New Roman" w:hAnsi="Times New Roman"/>
                      <w:kern w:val="2"/>
                      <w:szCs w:val="24"/>
                      <w:lang w:eastAsia="hi-IN" w:bidi="hi-IN"/>
                    </w:rPr>
                    <w:t>пристегни</w:t>
                  </w:r>
                  <w:proofErr w:type="spellEnd"/>
                  <w:r w:rsidRPr="00665845">
                    <w:rPr>
                      <w:rFonts w:ascii="Times New Roman" w:eastAsia="Times New Roman" w:hAnsi="Times New Roman"/>
                      <w:kern w:val="2"/>
                      <w:szCs w:val="24"/>
                      <w:lang w:eastAsia="hi-IN" w:bidi="hi-IN"/>
                    </w:rPr>
                    <w:t xml:space="preserve"> </w:t>
                  </w:r>
                  <w:proofErr w:type="spellStart"/>
                  <w:r w:rsidRPr="00665845">
                    <w:rPr>
                      <w:rFonts w:ascii="Times New Roman" w:eastAsia="Times New Roman" w:hAnsi="Times New Roman"/>
                      <w:kern w:val="2"/>
                      <w:szCs w:val="24"/>
                      <w:lang w:eastAsia="hi-IN" w:bidi="hi-IN"/>
                    </w:rPr>
                    <w:t>ребенка</w:t>
                  </w:r>
                  <w:proofErr w:type="spellEnd"/>
                  <w:r w:rsidRPr="00665845">
                    <w:rPr>
                      <w:rFonts w:ascii="Times New Roman" w:eastAsia="Times New Roman" w:hAnsi="Times New Roman"/>
                      <w:kern w:val="2"/>
                      <w:szCs w:val="24"/>
                      <w:lang w:eastAsia="hi-IN" w:bidi="hi-IN"/>
                    </w:rPr>
                    <w:t xml:space="preserve">», УО </w:t>
                  </w:r>
                  <w:proofErr w:type="spellStart"/>
                  <w:r w:rsidRPr="00665845">
                    <w:rPr>
                      <w:rFonts w:ascii="Times New Roman" w:eastAsia="Times New Roman" w:hAnsi="Times New Roman"/>
                      <w:kern w:val="2"/>
                      <w:szCs w:val="24"/>
                      <w:lang w:eastAsia="hi-IN" w:bidi="hi-IN"/>
                    </w:rPr>
                    <w:t>Администрации</w:t>
                  </w:r>
                  <w:proofErr w:type="spellEnd"/>
                  <w:r w:rsidRPr="00665845">
                    <w:rPr>
                      <w:rFonts w:ascii="Times New Roman" w:eastAsia="Times New Roman" w:hAnsi="Times New Roman"/>
                      <w:kern w:val="2"/>
                      <w:szCs w:val="24"/>
                      <w:lang w:eastAsia="hi-IN" w:bidi="hi-IN"/>
                    </w:rPr>
                    <w:t xml:space="preserve"> </w:t>
                  </w:r>
                  <w:proofErr w:type="gramStart"/>
                  <w:r w:rsidRPr="00665845">
                    <w:rPr>
                      <w:rFonts w:ascii="Times New Roman" w:eastAsia="Times New Roman" w:hAnsi="Times New Roman"/>
                      <w:kern w:val="2"/>
                      <w:szCs w:val="24"/>
                      <w:lang w:eastAsia="hi-IN" w:bidi="hi-IN"/>
                    </w:rPr>
                    <w:t>г</w:t>
                  </w:r>
                  <w:proofErr w:type="gramEnd"/>
                  <w:r w:rsidRPr="00665845">
                    <w:rPr>
                      <w:rFonts w:ascii="Times New Roman" w:eastAsia="Times New Roman" w:hAnsi="Times New Roman"/>
                      <w:kern w:val="2"/>
                      <w:szCs w:val="24"/>
                      <w:lang w:eastAsia="hi-IN" w:bidi="hi-IN"/>
                    </w:rPr>
                    <w:t xml:space="preserve">. </w:t>
                  </w:r>
                  <w:proofErr w:type="spellStart"/>
                  <w:r w:rsidRPr="00665845">
                    <w:rPr>
                      <w:rFonts w:ascii="Times New Roman" w:eastAsia="Times New Roman" w:hAnsi="Times New Roman"/>
                      <w:kern w:val="2"/>
                      <w:szCs w:val="24"/>
                      <w:lang w:eastAsia="hi-IN" w:bidi="hi-IN"/>
                    </w:rPr>
                    <w:t>Орска</w:t>
                  </w:r>
                  <w:proofErr w:type="spellEnd"/>
                  <w:r w:rsidRPr="00665845">
                    <w:rPr>
                      <w:rFonts w:ascii="Times New Roman" w:eastAsia="Times New Roman" w:hAnsi="Times New Roman"/>
                      <w:kern w:val="2"/>
                      <w:szCs w:val="24"/>
                      <w:lang w:eastAsia="hi-IN" w:bidi="hi-IN"/>
                    </w:rPr>
                    <w:t xml:space="preserve">; </w:t>
                  </w:r>
                </w:p>
                <w:p w:rsidR="00665845" w:rsidRPr="00665845" w:rsidRDefault="00665845" w:rsidP="00665845">
                  <w:pPr>
                    <w:tabs>
                      <w:tab w:val="left" w:pos="426"/>
                    </w:tabs>
                    <w:suppressAutoHyphens/>
                    <w:spacing w:after="0" w:line="100" w:lineRule="atLeast"/>
                    <w:ind w:left="426"/>
                    <w:rPr>
                      <w:rFonts w:ascii="Times New Roman" w:eastAsia="Times New Roman" w:hAnsi="Times New Roman"/>
                      <w:kern w:val="2"/>
                      <w:szCs w:val="24"/>
                      <w:lang w:eastAsia="hi-IN" w:bidi="hi-IN"/>
                    </w:rPr>
                  </w:pPr>
                </w:p>
                <w:p w:rsidR="005F40DF" w:rsidRPr="004A1ED3" w:rsidRDefault="004A1ED3" w:rsidP="00ED2C38">
                  <w:pPr>
                    <w:pStyle w:val="a9"/>
                    <w:spacing w:before="0" w:beforeAutospacing="0" w:after="0" w:afterAutospacing="0"/>
                    <w:jc w:val="center"/>
                    <w:textAlignment w:val="baseline"/>
                    <w:rPr>
                      <w:rFonts w:ascii="Calibri" w:hAnsi="Calibri"/>
                      <w:color w:val="000000"/>
                      <w:kern w:val="24"/>
                      <w:szCs w:val="28"/>
                    </w:rPr>
                  </w:pPr>
                  <w:r w:rsidRPr="004A1ED3">
                    <w:rPr>
                      <w:rFonts w:ascii="Calibri" w:hAnsi="Calibri"/>
                      <w:noProof/>
                      <w:color w:val="000000"/>
                      <w:kern w:val="24"/>
                      <w:szCs w:val="28"/>
                    </w:rPr>
                    <w:pict>
                      <v:shape id="Рисунок 1" o:spid="_x0000_i1027" type="#_x0000_t75" style="width:109.5pt;height:155.25pt;visibility:visible">
                        <v:imagedata r:id="rId10" o:title="Мендыбаев А"/>
                      </v:shape>
                    </w:pict>
                  </w:r>
                  <w:r w:rsidR="00665845" w:rsidRPr="004A1ED3">
                    <w:rPr>
                      <w:rFonts w:ascii="Calibri" w:hAnsi="Calibri"/>
                      <w:color w:val="000000"/>
                      <w:kern w:val="24"/>
                      <w:szCs w:val="28"/>
                    </w:rPr>
                    <w:t xml:space="preserve">   </w:t>
                  </w:r>
                  <w:r w:rsidRPr="004A1ED3">
                    <w:rPr>
                      <w:rFonts w:ascii="Calibri" w:hAnsi="Calibri"/>
                      <w:noProof/>
                      <w:color w:val="000000"/>
                      <w:kern w:val="24"/>
                      <w:szCs w:val="28"/>
                    </w:rPr>
                    <w:pict>
                      <v:shape id="Рисунок 4" o:spid="_x0000_i1028" type="#_x0000_t75" style="width:111pt;height:156.75pt;visibility:visible">
                        <v:imagedata r:id="rId11" o:title="2019г"/>
                      </v:shape>
                    </w:pict>
                  </w:r>
                  <w:r w:rsidR="00665845" w:rsidRPr="004A1ED3">
                    <w:rPr>
                      <w:rFonts w:ascii="Calibri" w:hAnsi="Calibri"/>
                      <w:color w:val="000000"/>
                      <w:kern w:val="24"/>
                      <w:szCs w:val="28"/>
                    </w:rPr>
                    <w:t xml:space="preserve">   </w:t>
                  </w:r>
                  <w:r w:rsidRPr="004A1ED3">
                    <w:rPr>
                      <w:rFonts w:ascii="Calibri" w:hAnsi="Calibri"/>
                      <w:noProof/>
                      <w:color w:val="000000"/>
                      <w:kern w:val="24"/>
                      <w:szCs w:val="28"/>
                    </w:rPr>
                    <w:pict>
                      <v:shape id="Рисунок 5" o:spid="_x0000_i1029" type="#_x0000_t75" style="width:110.25pt;height:156pt;visibility:visible">
                        <v:imagedata r:id="rId12" o:title="2019г"/>
                      </v:shape>
                    </w:pict>
                  </w:r>
                </w:p>
                <w:p w:rsidR="00665845" w:rsidRPr="004A1ED3" w:rsidRDefault="00665845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="Cambria" w:hAnsi="Cambria"/>
                      <w:b/>
                      <w:i/>
                      <w:color w:val="000000"/>
                      <w:kern w:val="24"/>
                      <w:sz w:val="22"/>
                      <w:szCs w:val="22"/>
                    </w:rPr>
                  </w:pPr>
                </w:p>
                <w:p w:rsidR="0084137D" w:rsidRPr="004A1ED3" w:rsidRDefault="0084137D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="Cambria" w:hAnsi="Cambria"/>
                      <w:b/>
                      <w:i/>
                      <w:color w:val="000000"/>
                      <w:kern w:val="24"/>
                      <w:sz w:val="22"/>
                      <w:szCs w:val="22"/>
                    </w:rPr>
                  </w:pPr>
                  <w:r w:rsidRPr="004A1ED3">
                    <w:rPr>
                      <w:rFonts w:ascii="Cambria" w:hAnsi="Cambria"/>
                      <w:b/>
                      <w:i/>
                      <w:color w:val="000000"/>
                      <w:kern w:val="24"/>
                      <w:sz w:val="22"/>
                      <w:szCs w:val="22"/>
                    </w:rPr>
                    <w:t>Перспективы деятельности и развития организации:</w:t>
                  </w:r>
                </w:p>
                <w:p w:rsidR="00A24854" w:rsidRPr="00A24854" w:rsidRDefault="00A24854" w:rsidP="00A24854">
                  <w:pPr>
                    <w:pStyle w:val="a9"/>
                    <w:numPr>
                      <w:ilvl w:val="0"/>
                      <w:numId w:val="15"/>
                    </w:numPr>
                    <w:spacing w:before="0" w:beforeAutospacing="0" w:after="0" w:afterAutospacing="0"/>
                    <w:textAlignment w:val="baseline"/>
                    <w:rPr>
                      <w:color w:val="000000"/>
                      <w:kern w:val="24"/>
                      <w:sz w:val="22"/>
                      <w:szCs w:val="22"/>
                      <w:lang w:bidi="ru-RU"/>
                    </w:rPr>
                  </w:pPr>
                  <w:r w:rsidRPr="00A24854">
                    <w:rPr>
                      <w:color w:val="000000"/>
                      <w:kern w:val="24"/>
                      <w:sz w:val="22"/>
                      <w:szCs w:val="22"/>
                      <w:lang w:bidi="ru-RU"/>
                    </w:rPr>
                    <w:t xml:space="preserve">Повышение компетенции родителей в вопросах развития и образования, охраны и укрепления здоровья детей, ведение инновационной деятельности учреждения. </w:t>
                  </w:r>
                </w:p>
                <w:p w:rsidR="00A24854" w:rsidRPr="00A24854" w:rsidRDefault="00A24854" w:rsidP="00A24854">
                  <w:pPr>
                    <w:pStyle w:val="a9"/>
                    <w:numPr>
                      <w:ilvl w:val="0"/>
                      <w:numId w:val="15"/>
                    </w:numPr>
                    <w:spacing w:before="0" w:beforeAutospacing="0" w:after="0" w:afterAutospacing="0"/>
                    <w:textAlignment w:val="baseline"/>
                    <w:rPr>
                      <w:color w:val="000000"/>
                      <w:kern w:val="24"/>
                      <w:sz w:val="22"/>
                      <w:szCs w:val="22"/>
                      <w:lang w:bidi="ru-RU"/>
                    </w:rPr>
                  </w:pPr>
                  <w:r w:rsidRPr="00A24854">
                    <w:rPr>
                      <w:color w:val="000000"/>
                      <w:kern w:val="24"/>
                      <w:sz w:val="22"/>
                      <w:szCs w:val="22"/>
                      <w:lang w:bidi="ru-RU"/>
                    </w:rPr>
                    <w:t>Повышение имиджа учреждения среди заинтересованного населения; обеспечение возможности для транслирования передового педагогического опыта работников детского сада в области дошкольного образования.</w:t>
                  </w:r>
                </w:p>
                <w:p w:rsidR="00A24854" w:rsidRPr="00A24854" w:rsidRDefault="00A24854" w:rsidP="00A24854">
                  <w:pPr>
                    <w:pStyle w:val="a9"/>
                    <w:numPr>
                      <w:ilvl w:val="0"/>
                      <w:numId w:val="15"/>
                    </w:numPr>
                    <w:spacing w:before="0" w:beforeAutospacing="0" w:after="0" w:afterAutospacing="0"/>
                    <w:textAlignment w:val="baseline"/>
                    <w:rPr>
                      <w:color w:val="000000"/>
                      <w:kern w:val="24"/>
                      <w:sz w:val="22"/>
                      <w:szCs w:val="22"/>
                      <w:lang w:bidi="ru-RU"/>
                    </w:rPr>
                  </w:pPr>
                  <w:r w:rsidRPr="00A24854">
                    <w:rPr>
                      <w:color w:val="000000"/>
                      <w:kern w:val="24"/>
                      <w:sz w:val="22"/>
                      <w:szCs w:val="22"/>
                      <w:lang w:bidi="ru-RU"/>
                    </w:rPr>
                    <w:t>Совершенствование технической базы дошкольной организации для упрощения и повышения эффективности ее работы, обновление</w:t>
                  </w:r>
                  <w:r w:rsidRPr="00A24854">
                    <w:rPr>
                      <w:color w:val="000000"/>
                      <w:kern w:val="24"/>
                      <w:lang w:bidi="ru-RU"/>
                    </w:rPr>
                    <w:t xml:space="preserve"> </w:t>
                  </w:r>
                  <w:r w:rsidRPr="00A24854">
                    <w:rPr>
                      <w:color w:val="000000"/>
                      <w:kern w:val="24"/>
                      <w:sz w:val="22"/>
                      <w:szCs w:val="22"/>
                      <w:lang w:bidi="ru-RU"/>
                    </w:rPr>
                    <w:t xml:space="preserve">компьютерного оборудования и повышение квалификации работников. </w:t>
                  </w:r>
                </w:p>
                <w:p w:rsidR="005F40DF" w:rsidRPr="004A1ED3" w:rsidRDefault="005F40DF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rFonts w:ascii="Calibri" w:hAnsi="Calibri"/>
                      <w:color w:val="000000"/>
                      <w:kern w:val="24"/>
                      <w:szCs w:val="28"/>
                    </w:rPr>
                  </w:pPr>
                </w:p>
                <w:p w:rsidR="005F40DF" w:rsidRPr="004A1ED3" w:rsidRDefault="005F40DF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rFonts w:ascii="Calibri" w:hAnsi="Calibri"/>
                      <w:sz w:val="22"/>
                    </w:rPr>
                  </w:pPr>
                </w:p>
              </w:txbxContent>
            </v:textbox>
            <w10:wrap anchorx="margin"/>
          </v:rect>
        </w:pict>
      </w:r>
      <w:r w:rsidR="004A1ED3">
        <w:rPr>
          <w:noProof/>
        </w:rPr>
        <w:pict>
          <v:shape id="Рисунок 2" o:spid="_x0000_s1043" type="#_x0000_t75" style="position:absolute;left:0;text-align:left;margin-left:-29.5pt;margin-top:664.75pt;width:188.3pt;height:116.25pt;z-index:4;visibility:visible">
            <v:imagedata r:id="rId13" o:title="m14"/>
          </v:shape>
        </w:pict>
      </w:r>
      <w:r w:rsidR="003F23B8" w:rsidRPr="003F23B8">
        <w:rPr>
          <w:noProof/>
          <w:lang w:val="ru-RU" w:eastAsia="ru-RU"/>
        </w:rPr>
        <w:t xml:space="preserve"> </w:t>
      </w:r>
      <w:r w:rsidR="004A1ED3">
        <w:rPr>
          <w:noProof/>
        </w:rPr>
        <w:pict>
          <v:shape id="Рисунок 1" o:spid="_x0000_s1042" type="#_x0000_t75" style="position:absolute;left:0;text-align:left;margin-left:-39.2pt;margin-top:-60.45pt;width:607.5pt;height:851.25pt;z-index:-5;visibility:visible;mso-position-horizontal-relative:text;mso-position-vertical-relative:text">
            <v:imagedata r:id="rId14" o:title=""/>
          </v:shape>
        </w:pict>
      </w:r>
      <w:r w:rsidRPr="00AA062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31" type="#_x0000_t202" style="position:absolute;left:0;text-align:left;margin-left:-48.4pt;margin-top:788.7pt;width:607.8pt;height:21pt;z-index: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vRxewIAAAYFAAAOAAAAZHJzL2Uyb0RvYy54bWysVNuO2yAQfa/Uf0C8Z21HzsVWnNVe6qrS&#10;9iLt9gMI4BgVAwUSe1v13zvgON1uW6mq6gc8wHCYmXOGzeXQSXTk1gmtKpxdpBhxRTUTal/hjw/1&#10;bI2R80QxIrXiFX7kDl9uX77Y9Kbkc91qybhFAKJc2ZsKt96bMkkcbXlH3IU2XMFmo21HPEztPmGW&#10;9IDeyWSepsuk15YZqyl3DlZvx028jfhNw6l/3zSOeyQrDLH5ONo47sKYbDek3FtiWkFPYZB/iKIj&#10;QsGlZ6hb4gk6WPELVCeo1U43/oLqLtFNIyiPOUA2Wfosm/uWGB5zgeI4cy6T+3+w9N3xg0WCVbjA&#10;SJEOKHrgg0fXekB5qE5vXAlO9wbc/ADLwHLM1Jk7TT85pPRNS9SeX1mr+5YTBtFl4WTy5OiI4wLI&#10;rn+rGVxDDl5HoKGxXSgdFAMBOrD0eGYmhEJhcbXKinQJWxT25svlKo3UJaScThvr/GuuOxSMCltg&#10;PqKT453zIRpSTi7hMqelYLWQMk7sfncjLToSUEkdv5jAMzepgrPS4diIOK5AkHBH2AvhRta/Ftk8&#10;T6/nxaxerlezvM4Xs2KVrmdpVlwXyzQv8tv6Wwgwy8tWMMbVnVB8UmCW/x3Dp14YtRM1iHpgcjFf&#10;jBT9Mck0fr9LshMeGlKKrsLrsxMpA7GvFIO0SemJkKOd/Bx+rDLUYPrHqkQZBOZHDfhhN0S9LSZ1&#10;7TR7BF1YDbQBw/CYgNFq+wWjHhqzwu7zgViOkXyjQFuhiyfDTsZuMoiicLTCHqPRvPFjtx+MFfsW&#10;kCf1XoH+ahGlEYQ6RnFSLTRbzOH0MIRufjqPXj+er+13AAAA//8DAFBLAwQUAAYACAAAACEAwCM9&#10;3+QAAAAOAQAADwAAAGRycy9kb3ducmV2LnhtbEyPMU/DMBCFdyT+g3VILKh1AiFtQ5yqqmCApSJ0&#10;YXPjaxyI7ch22vDvuU6w3d17eve9cj2Znp3Qh85ZAek8AYa2caqzrYD9x8tsCSxEaZXsnUUBPxhg&#10;XV1flbJQ7mzf8VTHllGIDYUUoGMcCs5Do9HIMHcDWtKOzhsZafUtV16eKdz0/D5Jcm5kZ+mDlgNu&#10;NTbf9WgE7LLPnb4bj89vm+zBv+7Hbf7V1kLc3kybJ2ARp/hnhgs+oUNFTAc3WhVYL2C2ygk9kvC4&#10;WGTALpY0XdLtQFOerjLgVcn/16h+AQAA//8DAFBLAQItABQABgAIAAAAIQC2gziS/gAAAOEBAAAT&#10;AAAAAAAAAAAAAAAAAAAAAABbQ29udGVudF9UeXBlc10ueG1sUEsBAi0AFAAGAAgAAAAhADj9If/W&#10;AAAAlAEAAAsAAAAAAAAAAAAAAAAALwEAAF9yZWxzLy5yZWxzUEsBAi0AFAAGAAgAAAAhAD8K9HF7&#10;AgAABgUAAA4AAAAAAAAAAAAAAAAALgIAAGRycy9lMm9Eb2MueG1sUEsBAi0AFAAGAAgAAAAhAMAj&#10;Pd/kAAAADgEAAA8AAAAAAAAAAAAAAAAA1QQAAGRycy9kb3ducmV2LnhtbFBLBQYAAAAABAAEAPMA&#10;AADmBQAAAAA=&#10;" stroked="f">
            <v:textbox style="mso-next-textbox:#Text Box 4;mso-fit-shape-to-text:t" inset="0,0,0,0">
              <w:txbxContent>
                <w:p w:rsidR="0073558A" w:rsidRPr="008D7546" w:rsidRDefault="0073558A" w:rsidP="0073558A">
                  <w:pPr>
                    <w:pStyle w:val="aa"/>
                    <w:rPr>
                      <w:noProof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1</w:t>
                    </w:r>
                  </w:fldSimple>
                </w:p>
              </w:txbxContent>
            </v:textbox>
          </v:shape>
        </w:pict>
      </w:r>
      <w:r w:rsidR="001C7D48">
        <w:rPr>
          <w:noProof/>
          <w:lang w:val="ru-RU" w:eastAsia="ru-RU"/>
        </w:rPr>
        <w:t xml:space="preserve"> </w:t>
      </w:r>
    </w:p>
    <w:sectPr w:rsidR="00D94AC3" w:rsidRPr="00DB0E9D" w:rsidSect="002E4993">
      <w:headerReference w:type="default" r:id="rId15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24E" w:rsidRDefault="00C4424E" w:rsidP="00D94AC3">
      <w:pPr>
        <w:spacing w:after="0" w:line="240" w:lineRule="auto"/>
      </w:pPr>
      <w:r>
        <w:separator/>
      </w:r>
    </w:p>
  </w:endnote>
  <w:endnote w:type="continuationSeparator" w:id="0">
    <w:p w:rsidR="00C4424E" w:rsidRDefault="00C4424E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24E" w:rsidRDefault="00C4424E" w:rsidP="00D94AC3">
      <w:pPr>
        <w:spacing w:after="0" w:line="240" w:lineRule="auto"/>
      </w:pPr>
      <w:r>
        <w:separator/>
      </w:r>
    </w:p>
  </w:footnote>
  <w:footnote w:type="continuationSeparator" w:id="0">
    <w:p w:rsidR="00C4424E" w:rsidRDefault="00C4424E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AC3" w:rsidRPr="00D94AC3" w:rsidRDefault="004A1ED3" w:rsidP="00D94AC3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6" o:spid="_x0000_s4097" type="#_x0000_t75" style="position:absolute;margin-left:-70.85pt;margin-top:-35.4pt;width:595.35pt;height:842.1pt;z-index:-1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2EE1"/>
    <w:multiLevelType w:val="hybridMultilevel"/>
    <w:tmpl w:val="3582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F2FC8"/>
    <w:multiLevelType w:val="hybridMultilevel"/>
    <w:tmpl w:val="EC6EEC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8B52694"/>
    <w:multiLevelType w:val="hybridMultilevel"/>
    <w:tmpl w:val="8EA83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476CD6"/>
    <w:multiLevelType w:val="hybridMultilevel"/>
    <w:tmpl w:val="5DD896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6561C8C"/>
    <w:multiLevelType w:val="hybridMultilevel"/>
    <w:tmpl w:val="68DA1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5645D2"/>
    <w:multiLevelType w:val="hybridMultilevel"/>
    <w:tmpl w:val="586EE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68611F4"/>
    <w:multiLevelType w:val="hybridMultilevel"/>
    <w:tmpl w:val="EA068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DCC04C7"/>
    <w:multiLevelType w:val="hybridMultilevel"/>
    <w:tmpl w:val="04BCE3A0"/>
    <w:lvl w:ilvl="0" w:tplc="04190001">
      <w:start w:val="1"/>
      <w:numFmt w:val="bullet"/>
      <w:lvlText w:val=""/>
      <w:lvlJc w:val="left"/>
      <w:pPr>
        <w:ind w:left="399" w:hanging="284"/>
      </w:pPr>
      <w:rPr>
        <w:rFonts w:ascii="Symbol" w:hAnsi="Symbol" w:hint="default"/>
        <w:w w:val="100"/>
        <w:lang w:val="ru-RU" w:eastAsia="ru-RU" w:bidi="ru-RU"/>
      </w:rPr>
    </w:lvl>
    <w:lvl w:ilvl="1" w:tplc="6BECCFCC">
      <w:numFmt w:val="bullet"/>
      <w:lvlText w:val="•"/>
      <w:lvlJc w:val="left"/>
      <w:pPr>
        <w:ind w:left="1148" w:hanging="284"/>
      </w:pPr>
      <w:rPr>
        <w:lang w:val="ru-RU" w:eastAsia="ru-RU" w:bidi="ru-RU"/>
      </w:rPr>
    </w:lvl>
    <w:lvl w:ilvl="2" w:tplc="690C4FA4">
      <w:numFmt w:val="bullet"/>
      <w:lvlText w:val="•"/>
      <w:lvlJc w:val="left"/>
      <w:pPr>
        <w:ind w:left="1896" w:hanging="284"/>
      </w:pPr>
      <w:rPr>
        <w:lang w:val="ru-RU" w:eastAsia="ru-RU" w:bidi="ru-RU"/>
      </w:rPr>
    </w:lvl>
    <w:lvl w:ilvl="3" w:tplc="A814B78A">
      <w:numFmt w:val="bullet"/>
      <w:lvlText w:val="•"/>
      <w:lvlJc w:val="left"/>
      <w:pPr>
        <w:ind w:left="2644" w:hanging="284"/>
      </w:pPr>
      <w:rPr>
        <w:lang w:val="ru-RU" w:eastAsia="ru-RU" w:bidi="ru-RU"/>
      </w:rPr>
    </w:lvl>
    <w:lvl w:ilvl="4" w:tplc="C5AE5C3A">
      <w:numFmt w:val="bullet"/>
      <w:lvlText w:val="•"/>
      <w:lvlJc w:val="left"/>
      <w:pPr>
        <w:ind w:left="3392" w:hanging="284"/>
      </w:pPr>
      <w:rPr>
        <w:lang w:val="ru-RU" w:eastAsia="ru-RU" w:bidi="ru-RU"/>
      </w:rPr>
    </w:lvl>
    <w:lvl w:ilvl="5" w:tplc="9384A570">
      <w:numFmt w:val="bullet"/>
      <w:lvlText w:val="•"/>
      <w:lvlJc w:val="left"/>
      <w:pPr>
        <w:ind w:left="4141" w:hanging="284"/>
      </w:pPr>
      <w:rPr>
        <w:lang w:val="ru-RU" w:eastAsia="ru-RU" w:bidi="ru-RU"/>
      </w:rPr>
    </w:lvl>
    <w:lvl w:ilvl="6" w:tplc="28B86FFE">
      <w:numFmt w:val="bullet"/>
      <w:lvlText w:val="•"/>
      <w:lvlJc w:val="left"/>
      <w:pPr>
        <w:ind w:left="4889" w:hanging="284"/>
      </w:pPr>
      <w:rPr>
        <w:lang w:val="ru-RU" w:eastAsia="ru-RU" w:bidi="ru-RU"/>
      </w:rPr>
    </w:lvl>
    <w:lvl w:ilvl="7" w:tplc="F650EAAA">
      <w:numFmt w:val="bullet"/>
      <w:lvlText w:val="•"/>
      <w:lvlJc w:val="left"/>
      <w:pPr>
        <w:ind w:left="5637" w:hanging="284"/>
      </w:pPr>
      <w:rPr>
        <w:lang w:val="ru-RU" w:eastAsia="ru-RU" w:bidi="ru-RU"/>
      </w:rPr>
    </w:lvl>
    <w:lvl w:ilvl="8" w:tplc="278ECC36">
      <w:numFmt w:val="bullet"/>
      <w:lvlText w:val="•"/>
      <w:lvlJc w:val="left"/>
      <w:pPr>
        <w:ind w:left="6385" w:hanging="284"/>
      </w:pPr>
      <w:rPr>
        <w:lang w:val="ru-RU" w:eastAsia="ru-RU" w:bidi="ru-RU"/>
      </w:rPr>
    </w:lvl>
  </w:abstractNum>
  <w:abstractNum w:abstractNumId="11">
    <w:nsid w:val="72E044B7"/>
    <w:multiLevelType w:val="hybridMultilevel"/>
    <w:tmpl w:val="AFCA8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BA52970"/>
    <w:multiLevelType w:val="hybridMultilevel"/>
    <w:tmpl w:val="E3BE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EC29FF"/>
    <w:multiLevelType w:val="hybridMultilevel"/>
    <w:tmpl w:val="91F05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6"/>
  </w:num>
  <w:num w:numId="4">
    <w:abstractNumId w:val="9"/>
  </w:num>
  <w:num w:numId="5">
    <w:abstractNumId w:val="1"/>
  </w:num>
  <w:num w:numId="6">
    <w:abstractNumId w:val="8"/>
  </w:num>
  <w:num w:numId="7">
    <w:abstractNumId w:val="13"/>
  </w:num>
  <w:num w:numId="8">
    <w:abstractNumId w:val="3"/>
  </w:num>
  <w:num w:numId="9">
    <w:abstractNumId w:val="14"/>
  </w:num>
  <w:num w:numId="10">
    <w:abstractNumId w:val="2"/>
  </w:num>
  <w:num w:numId="11">
    <w:abstractNumId w:val="11"/>
  </w:num>
  <w:num w:numId="12">
    <w:abstractNumId w:val="5"/>
  </w:num>
  <w:num w:numId="13">
    <w:abstractNumId w:val="0"/>
  </w:num>
  <w:num w:numId="14">
    <w:abstractNumId w:val="7"/>
  </w:num>
  <w:num w:numId="15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4AC3"/>
    <w:rsid w:val="00065306"/>
    <w:rsid w:val="00082A70"/>
    <w:rsid w:val="000905FA"/>
    <w:rsid w:val="00091F03"/>
    <w:rsid w:val="000B7BAA"/>
    <w:rsid w:val="000D3D21"/>
    <w:rsid w:val="000E080F"/>
    <w:rsid w:val="00195292"/>
    <w:rsid w:val="001B650A"/>
    <w:rsid w:val="001C12A7"/>
    <w:rsid w:val="001C7D48"/>
    <w:rsid w:val="00212C05"/>
    <w:rsid w:val="002244C1"/>
    <w:rsid w:val="00246294"/>
    <w:rsid w:val="00246905"/>
    <w:rsid w:val="00275BD5"/>
    <w:rsid w:val="002C6DFB"/>
    <w:rsid w:val="002D3A23"/>
    <w:rsid w:val="002E4196"/>
    <w:rsid w:val="002E4993"/>
    <w:rsid w:val="003506E7"/>
    <w:rsid w:val="00357754"/>
    <w:rsid w:val="00365AC1"/>
    <w:rsid w:val="003E4E2F"/>
    <w:rsid w:val="003E6435"/>
    <w:rsid w:val="003F22BD"/>
    <w:rsid w:val="003F23B8"/>
    <w:rsid w:val="004125DB"/>
    <w:rsid w:val="00452C2D"/>
    <w:rsid w:val="004A1ED3"/>
    <w:rsid w:val="004B5AA9"/>
    <w:rsid w:val="004B682C"/>
    <w:rsid w:val="0052068A"/>
    <w:rsid w:val="00535BE5"/>
    <w:rsid w:val="00540495"/>
    <w:rsid w:val="00546345"/>
    <w:rsid w:val="00556ECA"/>
    <w:rsid w:val="0056124B"/>
    <w:rsid w:val="00577CE1"/>
    <w:rsid w:val="00594C59"/>
    <w:rsid w:val="005950CA"/>
    <w:rsid w:val="005F2DF1"/>
    <w:rsid w:val="005F40DF"/>
    <w:rsid w:val="005F7F57"/>
    <w:rsid w:val="00616235"/>
    <w:rsid w:val="00631929"/>
    <w:rsid w:val="006368C1"/>
    <w:rsid w:val="00665845"/>
    <w:rsid w:val="006719B5"/>
    <w:rsid w:val="006F77EE"/>
    <w:rsid w:val="00712C3D"/>
    <w:rsid w:val="0073558A"/>
    <w:rsid w:val="007723B5"/>
    <w:rsid w:val="007C4CD3"/>
    <w:rsid w:val="007D2780"/>
    <w:rsid w:val="007D6EE8"/>
    <w:rsid w:val="00816B69"/>
    <w:rsid w:val="0084137D"/>
    <w:rsid w:val="008671DF"/>
    <w:rsid w:val="008674BE"/>
    <w:rsid w:val="00923A87"/>
    <w:rsid w:val="009244CC"/>
    <w:rsid w:val="009245AE"/>
    <w:rsid w:val="00954A18"/>
    <w:rsid w:val="009B3330"/>
    <w:rsid w:val="00A15ECA"/>
    <w:rsid w:val="00A24854"/>
    <w:rsid w:val="00A6493E"/>
    <w:rsid w:val="00A669D1"/>
    <w:rsid w:val="00A86EA7"/>
    <w:rsid w:val="00AA0624"/>
    <w:rsid w:val="00AB6CAA"/>
    <w:rsid w:val="00AD2367"/>
    <w:rsid w:val="00AE080F"/>
    <w:rsid w:val="00AE6F93"/>
    <w:rsid w:val="00AF0AF3"/>
    <w:rsid w:val="00B53267"/>
    <w:rsid w:val="00B61363"/>
    <w:rsid w:val="00B81105"/>
    <w:rsid w:val="00B84859"/>
    <w:rsid w:val="00B90B5C"/>
    <w:rsid w:val="00BB30C2"/>
    <w:rsid w:val="00BC2E3D"/>
    <w:rsid w:val="00BC5918"/>
    <w:rsid w:val="00C4424E"/>
    <w:rsid w:val="00C5428B"/>
    <w:rsid w:val="00C92044"/>
    <w:rsid w:val="00CD1DF2"/>
    <w:rsid w:val="00D250E2"/>
    <w:rsid w:val="00D278F6"/>
    <w:rsid w:val="00D40819"/>
    <w:rsid w:val="00D9115E"/>
    <w:rsid w:val="00D94AC3"/>
    <w:rsid w:val="00DA3A4F"/>
    <w:rsid w:val="00DB0E9D"/>
    <w:rsid w:val="00E21B16"/>
    <w:rsid w:val="00E23170"/>
    <w:rsid w:val="00E65E40"/>
    <w:rsid w:val="00ED2C38"/>
    <w:rsid w:val="00ED570B"/>
    <w:rsid w:val="00EF0B80"/>
    <w:rsid w:val="00EF6FF0"/>
    <w:rsid w:val="00F10F78"/>
    <w:rsid w:val="00F125DF"/>
    <w:rsid w:val="00F35182"/>
    <w:rsid w:val="00FB1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330"/>
    <w:pPr>
      <w:spacing w:after="200" w:line="276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6CB58-7A8D-4A5D-BE2B-DE9131F9E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888</cp:lastModifiedBy>
  <cp:revision>2</cp:revision>
  <cp:lastPrinted>2009-01-08T12:05:00Z</cp:lastPrinted>
  <dcterms:created xsi:type="dcterms:W3CDTF">2021-01-09T20:53:00Z</dcterms:created>
  <dcterms:modified xsi:type="dcterms:W3CDTF">2021-01-09T20:53:00Z</dcterms:modified>
</cp:coreProperties>
</file>