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istockphoto-950707184-1024x1024" recolor="t" type="frame"/>
    </v:background>
  </w:background>
  <w:body>
    <w:p w:rsidR="00A9451F" w:rsidRPr="00753C00" w:rsidRDefault="004465B6" w:rsidP="00A9451F">
      <w:pPr>
        <w:pStyle w:val="a3"/>
        <w:ind w:left="-1134" w:right="-425"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Консультация для педагогов от педагога – психолога МОАУ «СОШ № 11 г. Орска» Горбенко Натальи Вячеславовны</w:t>
      </w:r>
    </w:p>
    <w:p w:rsidR="00A9451F" w:rsidRPr="00753C00" w:rsidRDefault="004465B6" w:rsidP="00A9451F">
      <w:pPr>
        <w:pStyle w:val="a3"/>
        <w:ind w:left="-1134" w:right="-425" w:firstLine="567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«Формы проявления детской одарённости»</w:t>
      </w:r>
    </w:p>
    <w:p w:rsidR="004465B6" w:rsidRPr="00753C00" w:rsidRDefault="00AA1FB8" w:rsidP="003A6399">
      <w:pPr>
        <w:pStyle w:val="a3"/>
        <w:ind w:left="-1134" w:right="-425" w:firstLine="567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Детский сад – первый социальный институт</w:t>
      </w: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, в котором начинается социально-личностное развитие ребёнка. Именно в группе детского сада ребёнок начинает познавать все тонкости взаимодействия и общения с окружающими взрослыми и детьми.</w:t>
      </w:r>
    </w:p>
    <w:p w:rsidR="00AA1FB8" w:rsidRPr="00753C00" w:rsidRDefault="00AA1FB8" w:rsidP="003A6399">
      <w:pPr>
        <w:pStyle w:val="a3"/>
        <w:ind w:left="-1134" w:right="-425" w:firstLine="567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Впервые знакомясь с ребёнком, наблюдая за </w:t>
      </w:r>
      <w:proofErr w:type="gramStart"/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воспитанником</w:t>
      </w:r>
      <w:proofErr w:type="gramEnd"/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педагог </w:t>
      </w:r>
      <w:r w:rsidR="00A9451F"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может заметить</w:t>
      </w: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, одарённый ли перед ним ребёнок или его отличие от остальных детей связано с особенностями его воспитания и раннего развития в семье. Выявление детей с признаками детской одарённости - процесс длительный, связанный с анализом особенностей развития каждого конкретного ребёнка.</w:t>
      </w:r>
    </w:p>
    <w:p w:rsidR="00A9451F" w:rsidRPr="00753C00" w:rsidRDefault="00AA1FB8" w:rsidP="003A6399">
      <w:pPr>
        <w:pStyle w:val="a3"/>
        <w:ind w:left="-1134" w:right="-425" w:firstLine="567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 результате наблюдений выявляются способности ребёнка, его склонности и интересы</w:t>
      </w:r>
    </w:p>
    <w:p w:rsidR="00345521" w:rsidRPr="00753C00" w:rsidRDefault="00345521" w:rsidP="00A9451F">
      <w:pPr>
        <w:pStyle w:val="a3"/>
        <w:tabs>
          <w:tab w:val="center" w:pos="4606"/>
        </w:tabs>
        <w:ind w:left="-1134" w:right="-425" w:firstLine="567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Формы детской одарённости бывают:</w:t>
      </w:r>
    </w:p>
    <w:p w:rsidR="00345521" w:rsidRPr="00753C00" w:rsidRDefault="00345521" w:rsidP="003A6399">
      <w:pPr>
        <w:pStyle w:val="a3"/>
        <w:ind w:left="-1134" w:right="-425" w:firstLine="567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- Явная одарённость</w:t>
      </w: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(обнаруживает себя в деятельности ребёнка достаточно ярко и отчётливо, в том числе и при неблагоприятных условиях; достижения ребёнка очевидны).</w:t>
      </w:r>
    </w:p>
    <w:p w:rsidR="00A9451F" w:rsidRPr="00753C00" w:rsidRDefault="00345521" w:rsidP="003A6399">
      <w:pPr>
        <w:pStyle w:val="a3"/>
        <w:ind w:left="-1134" w:right="-425" w:firstLine="567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- Скрытая одарённость</w:t>
      </w: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(проявляется в замаскированной форме). Причины, скрытой одарённости ребёнка заключаются в ошибках, допущенных взрослыми при его воспитании и развитии, в особенностях его взаимодействия с окружающими людьми, в специфике культурной среды (освоение норм поведения). Выявление детей с таким типом одарённости – длительный процесс с использованием комплекса методов </w:t>
      </w:r>
      <w:r w:rsidR="00A9451F"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и анализа.</w:t>
      </w:r>
    </w:p>
    <w:p w:rsidR="00345521" w:rsidRPr="00753C00" w:rsidRDefault="003A6399" w:rsidP="00A9451F">
      <w:pPr>
        <w:pStyle w:val="a3"/>
        <w:ind w:left="-1134" w:right="-425" w:firstLine="567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Проявление одарённости в различных видах деятельности может быть:</w:t>
      </w:r>
    </w:p>
    <w:p w:rsidR="00345521" w:rsidRPr="00753C00" w:rsidRDefault="003A6399" w:rsidP="003A6399">
      <w:pPr>
        <w:pStyle w:val="a3"/>
        <w:ind w:left="-1134" w:right="-425" w:firstLine="567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- Общая (умственная) одарё</w:t>
      </w:r>
      <w:r w:rsidR="00345521" w:rsidRPr="00753C00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нность</w:t>
      </w:r>
      <w:r w:rsidR="00345521"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проявляется по отношению к различным видам деятельности и выступает как основа их продуктивности. </w:t>
      </w: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Общая одарё</w:t>
      </w:r>
      <w:r w:rsidR="00345521"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нность определяет уровень понимания происходящего, глубину мотивационной и эмоциональной вовлечен</w:t>
      </w: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ности в деятельность, степень её целенаправленности.</w:t>
      </w:r>
    </w:p>
    <w:p w:rsidR="00345521" w:rsidRPr="00753C00" w:rsidRDefault="003A6399" w:rsidP="003A6399">
      <w:pPr>
        <w:pStyle w:val="a3"/>
        <w:ind w:left="-1134" w:right="-425" w:firstLine="567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- Специальная одарё</w:t>
      </w:r>
      <w:r w:rsidR="00345521" w:rsidRPr="00753C00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нность</w:t>
      </w:r>
      <w:r w:rsidR="00345521"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проявляется в конкретных видах деятельности и определяется в отношении отдельных областей (поэзия, музыка, жи</w:t>
      </w: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вопись, математика, спорт, одарё</w:t>
      </w:r>
      <w:r w:rsidR="00345521"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нность в сфере лидерства и т.д.).</w:t>
      </w:r>
    </w:p>
    <w:p w:rsidR="003A6399" w:rsidRPr="00753C00" w:rsidRDefault="003A6399" w:rsidP="00A9451F">
      <w:pPr>
        <w:pStyle w:val="a3"/>
        <w:ind w:left="-1134" w:right="-425" w:firstLine="567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Типы и виды одарённости.</w:t>
      </w:r>
    </w:p>
    <w:p w:rsidR="003A6399" w:rsidRPr="00753C00" w:rsidRDefault="003A6399" w:rsidP="003A6399">
      <w:pPr>
        <w:pStyle w:val="a3"/>
        <w:ind w:left="-1134" w:right="-425" w:firstLine="567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Академическая одарённость. </w:t>
      </w: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Она включает в себя 2 вида:</w:t>
      </w:r>
    </w:p>
    <w:p w:rsidR="003A6399" w:rsidRPr="00753C00" w:rsidRDefault="003A6399" w:rsidP="003A6399">
      <w:pPr>
        <w:pStyle w:val="a3"/>
        <w:ind w:left="-1134" w:right="-425" w:firstLine="567"/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</w:rPr>
      </w:pPr>
      <w:r w:rsidRPr="00753C00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мотивационно – личностные</w:t>
      </w: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характеристики и </w:t>
      </w:r>
      <w:r w:rsidRPr="00753C00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способности к обучению</w:t>
      </w: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. Для таких </w:t>
      </w: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</w:rPr>
        <w:t>детей характерна: отличная память; красивая и грамотная речь; разносторонняя любознательность; наблюдательность; знание того, что не подвластно ещё его ровесникам; высокая обучаемость; широкий кругозор.</w:t>
      </w:r>
    </w:p>
    <w:p w:rsidR="003A6399" w:rsidRPr="00753C00" w:rsidRDefault="003A6399" w:rsidP="003A6399">
      <w:pPr>
        <w:pStyle w:val="a3"/>
        <w:ind w:left="-1134" w:right="-425" w:firstLine="567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Творческая одарённость поделена на виды:</w:t>
      </w: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753C00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художественная, вокальная, литературная, артистическая, конструкторская</w:t>
      </w:r>
    </w:p>
    <w:p w:rsidR="00345521" w:rsidRPr="00753C00" w:rsidRDefault="003A6399" w:rsidP="003A6399">
      <w:pPr>
        <w:pStyle w:val="a3"/>
        <w:ind w:left="-1134" w:right="-425" w:firstLine="567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Из всех описанных выше </w:t>
      </w:r>
      <w:r w:rsidR="00A9451F"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видов детской одарённости</w:t>
      </w: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при поступлении ребёнка в дошкольное учреждение</w:t>
      </w:r>
      <w:r w:rsidR="00A9451F"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можно обратить внимание на интеллектуальную одарённость ребёнка. Но в то же время — это не основной и не единственный признак одарённости, так как нередко и при не слишком высоком уровне развития интеллекта человек может достичь очень многого.</w:t>
      </w:r>
    </w:p>
    <w:p w:rsidR="003A6399" w:rsidRPr="00753C00" w:rsidRDefault="003A6399" w:rsidP="003A6399">
      <w:pPr>
        <w:pStyle w:val="a3"/>
        <w:ind w:left="-1134" w:right="-425" w:firstLine="567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Хотелось отметить, что поведение одарённого ребёнка совсем не обязательно должно соответствовать одновременно всем вышеперечисленным признакам. Поведенческие признаки одарённости вариативны и часто противоречивы по своим проявлениям, поскольку в сильной мере зависимы от социальной среды, в которой растёт и развивается ребёнок. Тем не менее, даже наличие одного из этих признаков должно привлечь внимание педагога. И мотивировать его на тщательный и длительный по времени анализ каждого конкретного индивидуального случая.</w:t>
      </w:r>
    </w:p>
    <w:p w:rsidR="00A347C7" w:rsidRPr="00753C00" w:rsidRDefault="00A347C7" w:rsidP="003A6399">
      <w:pPr>
        <w:pStyle w:val="a3"/>
        <w:ind w:left="-1134" w:right="-425" w:firstLine="567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A347C7" w:rsidRPr="00753C00" w:rsidRDefault="00A347C7" w:rsidP="00A347C7">
      <w:pPr>
        <w:pStyle w:val="a3"/>
        <w:ind w:left="-1134" w:right="-425"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lastRenderedPageBreak/>
        <w:t>Консультация для родител</w:t>
      </w:r>
      <w:r w:rsidR="000E6F57" w:rsidRPr="00753C0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е</w:t>
      </w:r>
      <w:r w:rsidRPr="00753C0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й от педагога – психолога МОАУ «СОШ № 11 г. Орска» Горбенко Натальи Вячеславовны</w:t>
      </w:r>
    </w:p>
    <w:p w:rsidR="000E6F57" w:rsidRPr="00753C00" w:rsidRDefault="00A347C7" w:rsidP="00794996">
      <w:pPr>
        <w:pStyle w:val="a3"/>
        <w:ind w:left="-1134" w:right="-425"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«</w:t>
      </w:r>
      <w:r w:rsidR="00252043" w:rsidRPr="00753C0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Как понять, что ваш ребёнок является одарённым?</w:t>
      </w:r>
      <w:r w:rsidRPr="00753C0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»</w:t>
      </w:r>
    </w:p>
    <w:p w:rsidR="000E6F57" w:rsidRPr="00753C00" w:rsidRDefault="000E6F57" w:rsidP="00794996">
      <w:pPr>
        <w:pStyle w:val="a3"/>
        <w:ind w:left="-1134" w:right="-425" w:firstLine="567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Как понять родителю, что его ребёнок является одарённым?</w:t>
      </w:r>
    </w:p>
    <w:p w:rsidR="00807238" w:rsidRPr="00753C00" w:rsidRDefault="00807238" w:rsidP="00807238">
      <w:pPr>
        <w:pStyle w:val="a3"/>
        <w:ind w:left="-1134" w:right="-425" w:firstLine="567"/>
        <w:jc w:val="both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Малышу нет и 3 лет, а родители уже мечтают рассмотреть в нём способности! Узнали себя? Давайте разбираться, можно ли распознать одарённость в столь раннем возрасте и как создать благоприятные условия для развития таланта.</w:t>
      </w:r>
    </w:p>
    <w:p w:rsidR="000E6F57" w:rsidRPr="00753C00" w:rsidRDefault="000E6F57" w:rsidP="000E6F57">
      <w:pPr>
        <w:pStyle w:val="a3"/>
        <w:ind w:left="-1134" w:right="-425" w:firstLine="567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Детская одарённость</w:t>
      </w: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– </w:t>
      </w:r>
      <w:r w:rsidR="00807238"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проявляется у ребёнка</w:t>
      </w: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, который выделяется яркими, очевидными, иногда выдающимися достижениями </w:t>
      </w:r>
      <w:r w:rsidRPr="00753C00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(или имеет внутренние предпосылки для таких достижений)</w:t>
      </w: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в том или ином виде деятельности.</w:t>
      </w:r>
    </w:p>
    <w:p w:rsidR="00807238" w:rsidRPr="00753C00" w:rsidRDefault="00807238" w:rsidP="000E6F57">
      <w:pPr>
        <w:pStyle w:val="a3"/>
        <w:ind w:left="-1134" w:right="-425" w:firstLine="567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До 5 лет мы можем говорить лишь об опережающем развитии, но никак не об одарённости.</w:t>
      </w:r>
    </w:p>
    <w:p w:rsidR="00794996" w:rsidRPr="00753C00" w:rsidRDefault="00794996" w:rsidP="00794996">
      <w:pPr>
        <w:pStyle w:val="a3"/>
        <w:ind w:left="-1134" w:right="-425" w:firstLine="567"/>
        <w:jc w:val="both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Одарённых детей отличают:</w:t>
      </w:r>
    </w:p>
    <w:p w:rsidR="00794996" w:rsidRPr="00753C00" w:rsidRDefault="00794996" w:rsidP="00794996">
      <w:pPr>
        <w:pStyle w:val="a3"/>
        <w:numPr>
          <w:ilvl w:val="0"/>
          <w:numId w:val="1"/>
        </w:numPr>
        <w:ind w:left="-1134" w:right="-425" w:firstLine="567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Повышенная познавательная деятельность и богатая фантазия</w:t>
      </w:r>
    </w:p>
    <w:p w:rsidR="00794996" w:rsidRPr="00753C00" w:rsidRDefault="00794996" w:rsidP="00794996">
      <w:pPr>
        <w:pStyle w:val="a3"/>
        <w:numPr>
          <w:ilvl w:val="0"/>
          <w:numId w:val="1"/>
        </w:numPr>
        <w:ind w:left="-1134" w:right="-425" w:firstLine="567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Готовность по собственной инициативе выходить за пределы требований взрослых.</w:t>
      </w:r>
    </w:p>
    <w:p w:rsidR="00794996" w:rsidRPr="00753C00" w:rsidRDefault="00794996" w:rsidP="00794996">
      <w:pPr>
        <w:pStyle w:val="a3"/>
        <w:numPr>
          <w:ilvl w:val="0"/>
          <w:numId w:val="1"/>
        </w:numPr>
        <w:ind w:left="-1134" w:right="-425" w:firstLine="567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Ребёнок может часами заниматься любимым делом и не испытывать усталости.</w:t>
      </w:r>
    </w:p>
    <w:p w:rsidR="00794996" w:rsidRPr="00753C00" w:rsidRDefault="00794996" w:rsidP="00794996">
      <w:pPr>
        <w:pStyle w:val="a3"/>
        <w:numPr>
          <w:ilvl w:val="0"/>
          <w:numId w:val="1"/>
        </w:numPr>
        <w:ind w:left="-1134" w:right="-425" w:firstLine="567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Его отличают поразительное упорство и трудолюбие.</w:t>
      </w:r>
    </w:p>
    <w:p w:rsidR="00794996" w:rsidRPr="00753C00" w:rsidRDefault="00794996" w:rsidP="00794996">
      <w:pPr>
        <w:pStyle w:val="a3"/>
        <w:numPr>
          <w:ilvl w:val="0"/>
          <w:numId w:val="1"/>
        </w:numPr>
        <w:ind w:left="-1134" w:right="-425" w:firstLine="567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Эти дети отдают предпочтение противоречивой и неопределённой информации, не принимают стандартных, типичных заданий и готовых ответов.</w:t>
      </w:r>
    </w:p>
    <w:p w:rsidR="00794996" w:rsidRPr="00753C00" w:rsidRDefault="00794996" w:rsidP="00794996">
      <w:pPr>
        <w:pStyle w:val="a3"/>
        <w:ind w:left="-567" w:right="-425"/>
        <w:jc w:val="both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</w:t>
      </w:r>
      <w:r w:rsidRPr="00753C00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Признаки одарённости связаны с высоким уровнем выполнения деятельности. Такой ребёнок стремится завершить начатое дело.</w:t>
      </w:r>
    </w:p>
    <w:p w:rsidR="00794996" w:rsidRPr="00753C00" w:rsidRDefault="00794996" w:rsidP="00794996">
      <w:pPr>
        <w:pStyle w:val="a3"/>
        <w:numPr>
          <w:ilvl w:val="0"/>
          <w:numId w:val="1"/>
        </w:numPr>
        <w:ind w:left="-1134" w:right="-425" w:firstLine="567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Причём он не просто создаёт, а создаёт новое, меняет привычное.</w:t>
      </w:r>
    </w:p>
    <w:p w:rsidR="00794996" w:rsidRPr="00753C00" w:rsidRDefault="00794996" w:rsidP="00794996">
      <w:pPr>
        <w:pStyle w:val="a3"/>
        <w:numPr>
          <w:ilvl w:val="0"/>
          <w:numId w:val="1"/>
        </w:numPr>
        <w:ind w:left="-1134" w:right="-425" w:firstLine="567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Он часто критичен к результатам своего труда, стремится к совершенству. Нередко, негативное само восприятие способствует возникновению у ребёнка трудностей в общении со сверстниками и т.д.</w:t>
      </w:r>
    </w:p>
    <w:p w:rsidR="00794996" w:rsidRPr="00753C00" w:rsidRDefault="00794996" w:rsidP="00794996">
      <w:pPr>
        <w:pStyle w:val="a3"/>
        <w:numPr>
          <w:ilvl w:val="0"/>
          <w:numId w:val="1"/>
        </w:numPr>
        <w:ind w:left="-1134" w:right="-425" w:firstLine="567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Одарённого ребёнка нередко сравнивают с губкой, впитывающей самую разнообразную информацию. </w:t>
      </w:r>
    </w:p>
    <w:p w:rsidR="00794996" w:rsidRPr="00753C00" w:rsidRDefault="00794996" w:rsidP="00794996">
      <w:pPr>
        <w:pStyle w:val="a3"/>
        <w:numPr>
          <w:ilvl w:val="0"/>
          <w:numId w:val="1"/>
        </w:numPr>
        <w:ind w:left="-1134" w:right="-425" w:firstLine="567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Одарённые дети больше улавливают и понимают, обладают отличной памятью.</w:t>
      </w:r>
    </w:p>
    <w:p w:rsidR="00794996" w:rsidRPr="00753C00" w:rsidRDefault="00794996" w:rsidP="00794996">
      <w:pPr>
        <w:pStyle w:val="a3"/>
        <w:numPr>
          <w:ilvl w:val="0"/>
          <w:numId w:val="1"/>
        </w:numPr>
        <w:ind w:left="-1134" w:right="-425" w:firstLine="567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Одарённому ребёнку свойственно обострённое чувство справедливости, он остро реагирует на несправедливость и предъявляет высокие требования к себе и окружающим;</w:t>
      </w:r>
    </w:p>
    <w:p w:rsidR="00794996" w:rsidRPr="00753C00" w:rsidRDefault="00794996" w:rsidP="00794996">
      <w:pPr>
        <w:pStyle w:val="a3"/>
        <w:numPr>
          <w:ilvl w:val="0"/>
          <w:numId w:val="1"/>
        </w:numPr>
        <w:ind w:left="-1134" w:right="-425" w:firstLine="567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В зависимости от области одарённости у детей может быть большой словарный запас, сопровождающийся сложными синтаксическими конструкциями, умение ставить каверзные вопросы. </w:t>
      </w:r>
    </w:p>
    <w:p w:rsidR="00252043" w:rsidRPr="00753C00" w:rsidRDefault="00794996" w:rsidP="00794996">
      <w:pPr>
        <w:pStyle w:val="a3"/>
        <w:ind w:left="-567" w:right="-425"/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Маленькие вундеркинды с удовольствием читают словари, энциклопедии, придумывают слова, которые должны, по их мнению, выражать их собственные понятия и воображаемые события, предпочитают игры, требующие активизации умственных способностей. У некоторых одарённых детей явно доминируют математические способности, подавляющие интерес к чтению.</w:t>
      </w:r>
    </w:p>
    <w:p w:rsidR="00794996" w:rsidRPr="00753C00" w:rsidRDefault="00794996" w:rsidP="00794996">
      <w:pPr>
        <w:pStyle w:val="a3"/>
        <w:ind w:left="-567" w:right="-425"/>
        <w:jc w:val="both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</w:pPr>
      <w:r w:rsidRPr="00753C00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Советы родителям одарённого ребёнка:</w:t>
      </w:r>
    </w:p>
    <w:p w:rsidR="00794996" w:rsidRPr="00753C00" w:rsidRDefault="00794996" w:rsidP="00794996">
      <w:pPr>
        <w:pStyle w:val="a3"/>
        <w:numPr>
          <w:ilvl w:val="0"/>
          <w:numId w:val="5"/>
        </w:numPr>
        <w:ind w:right="-425"/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</w:pPr>
      <w:r w:rsidRPr="00753C00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поймите ребёнка и осознайте его уникальность;</w:t>
      </w:r>
    </w:p>
    <w:p w:rsidR="00794996" w:rsidRPr="00753C00" w:rsidRDefault="00794996" w:rsidP="00794996">
      <w:pPr>
        <w:pStyle w:val="a3"/>
        <w:numPr>
          <w:ilvl w:val="0"/>
          <w:numId w:val="5"/>
        </w:numPr>
        <w:ind w:right="-425"/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</w:pPr>
      <w:r w:rsidRPr="00753C00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помогайте ребёнку ценить в себе творческую личность;</w:t>
      </w:r>
      <w:bookmarkStart w:id="0" w:name="_GoBack"/>
      <w:bookmarkEnd w:id="0"/>
    </w:p>
    <w:p w:rsidR="00794996" w:rsidRPr="00753C00" w:rsidRDefault="00794996" w:rsidP="00794996">
      <w:pPr>
        <w:pStyle w:val="a3"/>
        <w:numPr>
          <w:ilvl w:val="0"/>
          <w:numId w:val="5"/>
        </w:numPr>
        <w:ind w:right="-425"/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</w:pPr>
      <w:r w:rsidRPr="00753C00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поддерживайте необходимую для творчества атмосферу;</w:t>
      </w:r>
    </w:p>
    <w:p w:rsidR="00794996" w:rsidRPr="00753C00" w:rsidRDefault="00794996" w:rsidP="00794996">
      <w:pPr>
        <w:pStyle w:val="a3"/>
        <w:numPr>
          <w:ilvl w:val="0"/>
          <w:numId w:val="5"/>
        </w:numPr>
        <w:ind w:right="-425"/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</w:pPr>
      <w:r w:rsidRPr="00753C00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не перегружайте его, заставляя чрезмерно заниматься любимым делом;</w:t>
      </w:r>
    </w:p>
    <w:p w:rsidR="00794996" w:rsidRPr="00753C00" w:rsidRDefault="00794996" w:rsidP="00794996">
      <w:pPr>
        <w:pStyle w:val="a3"/>
        <w:numPr>
          <w:ilvl w:val="0"/>
          <w:numId w:val="5"/>
        </w:numPr>
        <w:ind w:right="-425"/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</w:pPr>
      <w:r w:rsidRPr="00753C00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учите его трудолюбию, терпению, поощряйте за все старания;</w:t>
      </w:r>
    </w:p>
    <w:p w:rsidR="00794996" w:rsidRPr="00753C00" w:rsidRDefault="00794996" w:rsidP="00794996">
      <w:pPr>
        <w:pStyle w:val="a3"/>
        <w:numPr>
          <w:ilvl w:val="0"/>
          <w:numId w:val="5"/>
        </w:numPr>
        <w:ind w:right="-425"/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</w:pPr>
      <w:r w:rsidRPr="00753C00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спокойно относитесь к эмоциональным перепадам ребёнка;</w:t>
      </w:r>
    </w:p>
    <w:p w:rsidR="00794996" w:rsidRPr="00753C00" w:rsidRDefault="00794996" w:rsidP="00794996">
      <w:pPr>
        <w:pStyle w:val="a3"/>
        <w:numPr>
          <w:ilvl w:val="0"/>
          <w:numId w:val="5"/>
        </w:numPr>
        <w:ind w:right="-425"/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</w:pPr>
      <w:r w:rsidRPr="00753C00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не забывайте уделять внимание физической активности малыша;</w:t>
      </w:r>
    </w:p>
    <w:p w:rsidR="00794996" w:rsidRPr="00753C00" w:rsidRDefault="00794996" w:rsidP="00794996">
      <w:pPr>
        <w:pStyle w:val="a3"/>
        <w:numPr>
          <w:ilvl w:val="0"/>
          <w:numId w:val="5"/>
        </w:numPr>
        <w:ind w:right="-425"/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</w:pPr>
      <w:r w:rsidRPr="00753C00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создайте доброжелательную атмосферу по отношению к нему;</w:t>
      </w:r>
    </w:p>
    <w:p w:rsidR="00794996" w:rsidRPr="00753C00" w:rsidRDefault="00794996" w:rsidP="00794996">
      <w:pPr>
        <w:pStyle w:val="a3"/>
        <w:numPr>
          <w:ilvl w:val="0"/>
          <w:numId w:val="5"/>
        </w:numPr>
        <w:ind w:right="-425"/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</w:pPr>
      <w:r w:rsidRPr="00753C00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учитывайте его индивидуальность, чаще хвалите, тактично обращайтесь с ним;</w:t>
      </w:r>
    </w:p>
    <w:p w:rsidR="00794996" w:rsidRPr="00753C00" w:rsidRDefault="00794996" w:rsidP="00794996">
      <w:pPr>
        <w:pStyle w:val="a3"/>
        <w:numPr>
          <w:ilvl w:val="0"/>
          <w:numId w:val="5"/>
        </w:numPr>
        <w:ind w:right="-425"/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</w:pPr>
      <w:r w:rsidRPr="00753C00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считайте себя самым счастливым родителем, безмерно любите своего ребёнка.</w:t>
      </w:r>
    </w:p>
    <w:sectPr w:rsidR="00794996" w:rsidRPr="00753C00" w:rsidSect="0079499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589"/>
    <w:multiLevelType w:val="hybridMultilevel"/>
    <w:tmpl w:val="1A300984"/>
    <w:lvl w:ilvl="0" w:tplc="0419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C062998"/>
    <w:multiLevelType w:val="hybridMultilevel"/>
    <w:tmpl w:val="B61034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9C15954"/>
    <w:multiLevelType w:val="hybridMultilevel"/>
    <w:tmpl w:val="76EE112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4DD35DBC"/>
    <w:multiLevelType w:val="hybridMultilevel"/>
    <w:tmpl w:val="7BEA38F6"/>
    <w:lvl w:ilvl="0" w:tplc="0419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64927696"/>
    <w:multiLevelType w:val="hybridMultilevel"/>
    <w:tmpl w:val="42D2F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70"/>
    <w:rsid w:val="000E6F57"/>
    <w:rsid w:val="00165B59"/>
    <w:rsid w:val="00252043"/>
    <w:rsid w:val="00345521"/>
    <w:rsid w:val="003A6399"/>
    <w:rsid w:val="004465B6"/>
    <w:rsid w:val="00753C00"/>
    <w:rsid w:val="00794996"/>
    <w:rsid w:val="00807238"/>
    <w:rsid w:val="00A347C7"/>
    <w:rsid w:val="00A9451F"/>
    <w:rsid w:val="00AA1FB8"/>
    <w:rsid w:val="00D37670"/>
    <w:rsid w:val="00E3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5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5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ucn</dc:creator>
  <cp:lastModifiedBy>ucn</cp:lastModifiedBy>
  <cp:revision>2</cp:revision>
  <dcterms:created xsi:type="dcterms:W3CDTF">2023-04-04T09:10:00Z</dcterms:created>
  <dcterms:modified xsi:type="dcterms:W3CDTF">2023-04-04T09:10:00Z</dcterms:modified>
</cp:coreProperties>
</file>