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B6" w:rsidRPr="000C45B6" w:rsidRDefault="000C45B6" w:rsidP="000C45B6">
      <w:pPr>
        <w:spacing w:after="0"/>
        <w:jc w:val="center"/>
        <w:rPr>
          <w:rFonts w:ascii="Times New Roman" w:hAnsi="Times New Roman" w:cs="Times New Roman"/>
        </w:rPr>
      </w:pPr>
      <w:r w:rsidRPr="000C45B6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:rsidR="000C45B6" w:rsidRPr="000C45B6" w:rsidRDefault="000C45B6" w:rsidP="000C45B6">
      <w:pPr>
        <w:spacing w:after="0"/>
        <w:jc w:val="center"/>
        <w:rPr>
          <w:rFonts w:ascii="Times New Roman" w:hAnsi="Times New Roman" w:cs="Times New Roman"/>
        </w:rPr>
      </w:pPr>
      <w:r w:rsidRPr="000C45B6">
        <w:rPr>
          <w:rFonts w:ascii="Times New Roman" w:hAnsi="Times New Roman" w:cs="Times New Roman"/>
        </w:rPr>
        <w:t xml:space="preserve">«Детский сад № 83 «Искорка» общеразвивающего вида </w:t>
      </w:r>
      <w:proofErr w:type="gramStart"/>
      <w:r w:rsidRPr="000C45B6">
        <w:rPr>
          <w:rFonts w:ascii="Times New Roman" w:hAnsi="Times New Roman" w:cs="Times New Roman"/>
        </w:rPr>
        <w:t>с</w:t>
      </w:r>
      <w:proofErr w:type="gramEnd"/>
      <w:r w:rsidRPr="000C45B6">
        <w:rPr>
          <w:rFonts w:ascii="Times New Roman" w:hAnsi="Times New Roman" w:cs="Times New Roman"/>
        </w:rPr>
        <w:t xml:space="preserve"> приоритетным</w:t>
      </w:r>
    </w:p>
    <w:p w:rsidR="000C45B6" w:rsidRPr="000C45B6" w:rsidRDefault="000C45B6" w:rsidP="000C45B6">
      <w:pPr>
        <w:spacing w:after="0"/>
        <w:jc w:val="center"/>
        <w:rPr>
          <w:rFonts w:ascii="Times New Roman" w:hAnsi="Times New Roman" w:cs="Times New Roman"/>
        </w:rPr>
      </w:pPr>
      <w:r w:rsidRPr="000C45B6">
        <w:rPr>
          <w:rFonts w:ascii="Times New Roman" w:hAnsi="Times New Roman" w:cs="Times New Roman"/>
        </w:rPr>
        <w:t>осуществлением познавательно-речевого развития воспитанников» г</w:t>
      </w:r>
      <w:proofErr w:type="gramStart"/>
      <w:r w:rsidRPr="000C45B6">
        <w:rPr>
          <w:rFonts w:ascii="Times New Roman" w:hAnsi="Times New Roman" w:cs="Times New Roman"/>
        </w:rPr>
        <w:t>.О</w:t>
      </w:r>
      <w:proofErr w:type="gramEnd"/>
      <w:r w:rsidRPr="000C45B6">
        <w:rPr>
          <w:rFonts w:ascii="Times New Roman" w:hAnsi="Times New Roman" w:cs="Times New Roman"/>
        </w:rPr>
        <w:t>рска</w:t>
      </w:r>
    </w:p>
    <w:p w:rsidR="000C45B6" w:rsidRPr="000C45B6" w:rsidRDefault="000C45B6" w:rsidP="000C45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45B6" w:rsidRPr="000C45B6" w:rsidRDefault="000C45B6" w:rsidP="000C45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5B6">
        <w:rPr>
          <w:rFonts w:ascii="Times New Roman" w:hAnsi="Times New Roman" w:cs="Times New Roman"/>
          <w:sz w:val="24"/>
          <w:szCs w:val="24"/>
        </w:rPr>
        <w:t>Кишкина Е.А.,</w:t>
      </w:r>
    </w:p>
    <w:p w:rsidR="000C45B6" w:rsidRPr="000C45B6" w:rsidRDefault="000C45B6" w:rsidP="000C45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5B6">
        <w:rPr>
          <w:rFonts w:ascii="Times New Roman" w:hAnsi="Times New Roman" w:cs="Times New Roman"/>
          <w:sz w:val="24"/>
          <w:szCs w:val="24"/>
        </w:rPr>
        <w:t>воспитатель 1 квалификационной категории</w:t>
      </w:r>
    </w:p>
    <w:p w:rsidR="000C45B6" w:rsidRDefault="000C45B6" w:rsidP="00FB50BB">
      <w:pPr>
        <w:rPr>
          <w:rFonts w:ascii="Times New Roman" w:hAnsi="Times New Roman" w:cs="Times New Roman"/>
          <w:sz w:val="28"/>
          <w:szCs w:val="28"/>
        </w:rPr>
      </w:pPr>
    </w:p>
    <w:p w:rsidR="0058509F" w:rsidRPr="0058509F" w:rsidRDefault="0058509F" w:rsidP="00585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09F">
        <w:rPr>
          <w:rFonts w:ascii="Times New Roman" w:hAnsi="Times New Roman" w:cs="Times New Roman"/>
          <w:b/>
          <w:sz w:val="32"/>
          <w:szCs w:val="32"/>
        </w:rPr>
        <w:t>Значение проектной деятельности в подготовке детей к школьному обучению</w:t>
      </w:r>
    </w:p>
    <w:p w:rsidR="00FB50BB" w:rsidRPr="00FB50BB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0BB">
        <w:rPr>
          <w:rFonts w:ascii="Times New Roman" w:hAnsi="Times New Roman" w:cs="Times New Roman"/>
          <w:sz w:val="28"/>
          <w:szCs w:val="28"/>
        </w:rPr>
        <w:t xml:space="preserve">Хочу поделиться с вами опытом работы в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FB50BB">
        <w:rPr>
          <w:rFonts w:ascii="Times New Roman" w:hAnsi="Times New Roman" w:cs="Times New Roman"/>
          <w:sz w:val="28"/>
          <w:szCs w:val="28"/>
        </w:rPr>
        <w:t xml:space="preserve"> подготовки детей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FB50BB">
        <w:rPr>
          <w:rFonts w:ascii="Times New Roman" w:hAnsi="Times New Roman" w:cs="Times New Roman"/>
          <w:sz w:val="28"/>
          <w:szCs w:val="28"/>
        </w:rPr>
        <w:t xml:space="preserve">. В данный момент я работаю с детьми подготовительной группы, именно поэтому проблема готовности детей к школе для нас очень актуальна. </w:t>
      </w:r>
    </w:p>
    <w:p w:rsidR="00FB50BB" w:rsidRPr="00DD5FF3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DD5FF3">
        <w:rPr>
          <w:rFonts w:ascii="Times New Roman" w:hAnsi="Times New Roman" w:cs="Times New Roman"/>
          <w:sz w:val="28"/>
          <w:szCs w:val="28"/>
        </w:rPr>
        <w:t>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Ребёнок открывает для себя совершенно новый мир.</w:t>
      </w:r>
    </w:p>
    <w:p w:rsidR="00FB50BB" w:rsidRPr="00DD5FF3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        Прежде всего, это ответственность. В первом классе он начинает свою общественно-трудовую жизнь. Главное, что необходимо ребёнку,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FB50BB" w:rsidRPr="00DD5FF3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        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эффективной.</w:t>
      </w:r>
    </w:p>
    <w:p w:rsidR="00FB50BB" w:rsidRPr="00DD5FF3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0BB">
        <w:rPr>
          <w:rFonts w:ascii="Times New Roman" w:hAnsi="Times New Roman" w:cs="Times New Roman"/>
          <w:sz w:val="28"/>
          <w:szCs w:val="28"/>
        </w:rPr>
        <w:t>На основе чего нами был разработан и реализован краткосрочный проект «Скоро в школу».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Данный проект рассчитан для детей 6-7 лет, воспитателей, родителей.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3D5BB9">
        <w:rPr>
          <w:rFonts w:ascii="Times New Roman" w:hAnsi="Times New Roman" w:cs="Times New Roman"/>
          <w:sz w:val="28"/>
          <w:szCs w:val="28"/>
        </w:rPr>
        <w:t>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3D5BB9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(1 неделя)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BB9">
        <w:rPr>
          <w:rFonts w:ascii="Times New Roman" w:hAnsi="Times New Roman" w:cs="Times New Roman"/>
          <w:sz w:val="28"/>
          <w:szCs w:val="28"/>
        </w:rPr>
        <w:br/>
        <w:t>Участники проекта: воспитатель, дети подготовительной группы, родители.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DD5FF3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DD5F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50BB" w:rsidRPr="00DD5FF3" w:rsidRDefault="00FB50BB" w:rsidP="000C45B6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формирование у детей мотивационной готовности к школе; </w:t>
      </w:r>
    </w:p>
    <w:p w:rsidR="00FB50BB" w:rsidRPr="00DD5FF3" w:rsidRDefault="00FB50BB" w:rsidP="000C45B6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родительской компетентности в вопросах </w:t>
      </w:r>
      <w:proofErr w:type="gramStart"/>
      <w:r w:rsidRPr="00DD5FF3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DD5FF3">
        <w:rPr>
          <w:rFonts w:ascii="Times New Roman" w:hAnsi="Times New Roman" w:cs="Times New Roman"/>
          <w:sz w:val="28"/>
          <w:szCs w:val="28"/>
        </w:rPr>
        <w:t xml:space="preserve"> школьной подготовки, благоприятное течение адаптационного школьного периода.</w:t>
      </w:r>
    </w:p>
    <w:p w:rsidR="00FB50BB" w:rsidRPr="00736521" w:rsidRDefault="00FB50BB" w:rsidP="000C45B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52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736521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было</w:t>
      </w:r>
      <w:r w:rsidRPr="00736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6521">
        <w:rPr>
          <w:rFonts w:ascii="Times New Roman" w:hAnsi="Times New Roman" w:cs="Times New Roman"/>
          <w:bCs/>
          <w:iCs/>
          <w:sz w:val="28"/>
          <w:szCs w:val="28"/>
        </w:rPr>
        <w:t>формирование представления о школе, воспитание положительного отношения к школе у детей подготовительной группы.</w:t>
      </w:r>
    </w:p>
    <w:p w:rsidR="00FB50BB" w:rsidRPr="00736521" w:rsidRDefault="00FB50BB" w:rsidP="000C4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качестве з</w:t>
      </w:r>
      <w:r w:rsidRPr="00736521">
        <w:rPr>
          <w:rFonts w:ascii="Times New Roman" w:hAnsi="Times New Roman" w:cs="Times New Roman"/>
          <w:b/>
          <w:bCs/>
          <w:sz w:val="28"/>
          <w:szCs w:val="28"/>
        </w:rPr>
        <w:t>адач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мы выделили</w:t>
      </w:r>
      <w:r w:rsidRPr="00736521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:rsidR="00FB50BB" w:rsidRPr="00736521" w:rsidRDefault="00FB50BB" w:rsidP="000C45B6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познакомить детей со школой и профессией учителя;</w:t>
      </w:r>
    </w:p>
    <w:p w:rsidR="00FB50BB" w:rsidRPr="00736521" w:rsidRDefault="00FB50BB" w:rsidP="000C45B6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развивать связную речь детей, обогащать и активизировать словарь;</w:t>
      </w:r>
    </w:p>
    <w:p w:rsidR="00FB50BB" w:rsidRPr="00736521" w:rsidRDefault="00FB50BB" w:rsidP="000C45B6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 xml:space="preserve">способствовать взаимопониманию, дружелюбию, снятия чувства тревоги перед встречей со школой; </w:t>
      </w:r>
    </w:p>
    <w:p w:rsidR="00FB50BB" w:rsidRPr="00736521" w:rsidRDefault="00FB50BB" w:rsidP="000C45B6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повысить уровень родительско</w:t>
      </w:r>
      <w:r>
        <w:rPr>
          <w:rFonts w:ascii="Times New Roman" w:hAnsi="Times New Roman" w:cs="Times New Roman"/>
          <w:sz w:val="28"/>
          <w:szCs w:val="28"/>
        </w:rPr>
        <w:t xml:space="preserve">й компетентности в вопросах </w:t>
      </w:r>
      <w:r w:rsidRPr="00736521">
        <w:rPr>
          <w:rFonts w:ascii="Times New Roman" w:hAnsi="Times New Roman" w:cs="Times New Roman"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736521">
        <w:rPr>
          <w:rFonts w:ascii="Times New Roman" w:hAnsi="Times New Roman" w:cs="Times New Roman"/>
          <w:sz w:val="28"/>
          <w:szCs w:val="28"/>
        </w:rPr>
        <w:t>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Проект состо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ял </w:t>
      </w: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из трех этапов</w:t>
      </w: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B50BB" w:rsidRPr="008411BC" w:rsidRDefault="00FB50BB" w:rsidP="000C45B6">
      <w:pPr>
        <w:shd w:val="clear" w:color="auto" w:fill="FFFFFF"/>
        <w:spacing w:after="27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Организационный.</w:t>
      </w:r>
    </w:p>
    <w:p w:rsidR="00FB50BB" w:rsidRPr="008411BC" w:rsidRDefault="00FB50BB" w:rsidP="000C45B6">
      <w:pPr>
        <w:shd w:val="clear" w:color="auto" w:fill="FFFFFF"/>
        <w:spacing w:after="27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Практический.</w:t>
      </w:r>
    </w:p>
    <w:p w:rsidR="00FB50BB" w:rsidRPr="008411BC" w:rsidRDefault="00FB50BB" w:rsidP="000C45B6">
      <w:pPr>
        <w:shd w:val="clear" w:color="auto" w:fill="FFFFFF"/>
        <w:spacing w:after="27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3. Обобщающий.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 реализации проекта:</w:t>
      </w:r>
    </w:p>
    <w:p w:rsidR="00FB50BB" w:rsidRPr="008411BC" w:rsidRDefault="00FB50BB" w:rsidP="000C45B6">
      <w:pPr>
        <w:shd w:val="clear" w:color="auto" w:fill="FFFFFF"/>
        <w:spacing w:after="27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осуществлялась п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группе 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 познавательной и продуктивной деятельности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(разработка бесед, консультаций для родителей)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предметно-развивающей среды школьной 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были подобраны дидактические игры, настольно-печатные игры, книги по данной тематике, оформили уголок школьника. Также были  п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лены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родителей, собр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 и оформлена 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втором этапе проект был реализован на практике. </w:t>
      </w:r>
      <w:r w:rsidR="00263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проводилась по двум направлениям: с родителями и с детьми. В работе с родителями были даны рекомендации по подготовке  к школе, разработаны памятки для родителей. Кроме того, родители были привлечены к организации предметно-развивающей среды. Основным направлением была работа с детьми.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недели</w:t>
      </w:r>
      <w:r w:rsidR="004F69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читали с детьми произведения школьной тематики, рассматривали и обсуждали с детьми иллюстрированные книги о школе. Кроме того, в работе  с детьми использовали мультфильмы с данной тематикой, пословицы, поговорки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загадки, настольные игры, дидактические игры, подвижные игры, направленные на подготовку детей к школе.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данного проекта, мы провели цикл бесед, направленных на формирование готовности ребенка к школе (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«Будьте добры»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(вежливые слова в жизни будущего школьника)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15DBA">
        <w:rPr>
          <w:rFonts w:ascii="Times New Roman" w:hAnsi="Times New Roman" w:cs="Times New Roman"/>
          <w:i/>
          <w:sz w:val="28"/>
          <w:szCs w:val="28"/>
        </w:rPr>
        <w:t>«Правила поведения в школе, в классе»</w:t>
      </w:r>
      <w:r>
        <w:rPr>
          <w:rFonts w:ascii="Times New Roman" w:hAnsi="Times New Roman" w:cs="Times New Roman"/>
          <w:i/>
          <w:sz w:val="28"/>
          <w:szCs w:val="28"/>
        </w:rPr>
        <w:t xml:space="preserve">, «Профессия – учитель», «Школьные принадлежности»), </w:t>
      </w:r>
      <w:r w:rsidRPr="00FB50BB">
        <w:rPr>
          <w:rFonts w:ascii="Times New Roman" w:hAnsi="Times New Roman" w:cs="Times New Roman"/>
          <w:sz w:val="28"/>
          <w:szCs w:val="28"/>
        </w:rPr>
        <w:t xml:space="preserve">реализовали данную тему в конструировании и в детском творчестве </w:t>
      </w:r>
      <w:r>
        <w:rPr>
          <w:rFonts w:ascii="Times New Roman" w:hAnsi="Times New Roman" w:cs="Times New Roman"/>
          <w:i/>
          <w:sz w:val="28"/>
          <w:szCs w:val="28"/>
        </w:rPr>
        <w:t>(рисовали с детьми здание школы, школьный класс, лепили школьников).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F6981">
        <w:rPr>
          <w:rFonts w:ascii="Times New Roman" w:hAnsi="Times New Roman" w:cs="Times New Roman"/>
          <w:sz w:val="28"/>
          <w:szCs w:val="28"/>
        </w:rPr>
        <w:t>В качестве эксперимента в конце недели мы организовали ролевую игру для детей «Один день из школьной жизни». Мы предложили детям попробовать себя в роли школьников и провести день в школьном режиме. В этот день были организованы уроки, перемены как в школе. Ребята должны были подчиняться правилам поведения как учащиеся в школе: сидеть ровно, поднимать руку, вставать для ответа, выполнять задания в тетради. Кроме того, детям было предложено принести с рюкзаки (в качестве портфеля) с соответствующим содержимым (пенал, линейка, азбука, тетрадь). После этого, было предложено детям попробовать себя в роли учителя. Ребята смогли не только узнать режим и обязанности школьника на себе, но и реализовать себя в роли учителя. Ребятам такая практика очень понравилась, они с энтузиазмом приняли на себя роли школьника и учителя, отнеслись очень ответственно к правилам поведения и своим ролям. Итогом этого дня было</w:t>
      </w:r>
      <w:r>
        <w:rPr>
          <w:rFonts w:ascii="Times New Roman" w:hAnsi="Times New Roman" w:cs="Times New Roman"/>
          <w:sz w:val="28"/>
          <w:szCs w:val="28"/>
        </w:rPr>
        <w:t xml:space="preserve"> интервьюирование </w:t>
      </w:r>
      <w:r w:rsidR="004F6981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в игровой форме</w:t>
      </w:r>
      <w:r w:rsidR="004F6981">
        <w:rPr>
          <w:rFonts w:ascii="Times New Roman" w:hAnsi="Times New Roman" w:cs="Times New Roman"/>
          <w:sz w:val="28"/>
          <w:szCs w:val="28"/>
        </w:rPr>
        <w:t xml:space="preserve">. В ходе, которого мы </w:t>
      </w:r>
      <w:r>
        <w:rPr>
          <w:rFonts w:ascii="Times New Roman" w:hAnsi="Times New Roman" w:cs="Times New Roman"/>
          <w:sz w:val="28"/>
          <w:szCs w:val="28"/>
        </w:rPr>
        <w:t xml:space="preserve"> и выяснили, какие представления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сформированы о школе и школьной жизни</w:t>
      </w:r>
      <w:r w:rsidR="004F6981">
        <w:rPr>
          <w:rFonts w:ascii="Times New Roman" w:hAnsi="Times New Roman" w:cs="Times New Roman"/>
          <w:sz w:val="28"/>
          <w:szCs w:val="28"/>
        </w:rPr>
        <w:t xml:space="preserve">  и какое отношение у ребят сформировалось</w:t>
      </w:r>
      <w:proofErr w:type="gramEnd"/>
      <w:r w:rsidR="004F6981">
        <w:rPr>
          <w:rFonts w:ascii="Times New Roman" w:hAnsi="Times New Roman" w:cs="Times New Roman"/>
          <w:sz w:val="28"/>
          <w:szCs w:val="28"/>
        </w:rPr>
        <w:t xml:space="preserve"> к предстоящему поступлению  в школу.</w:t>
      </w:r>
    </w:p>
    <w:p w:rsidR="004F6981" w:rsidRDefault="004F6981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результатом </w:t>
      </w:r>
      <w:r w:rsidR="004D1256">
        <w:rPr>
          <w:rFonts w:ascii="Times New Roman" w:hAnsi="Times New Roman" w:cs="Times New Roman"/>
          <w:sz w:val="28"/>
          <w:szCs w:val="28"/>
        </w:rPr>
        <w:t xml:space="preserve">проделанной работы мы остались довольны. Нам удалось не только сформировать у детей представления о </w:t>
      </w:r>
      <w:r w:rsidR="002638BD">
        <w:rPr>
          <w:rFonts w:ascii="Times New Roman" w:hAnsi="Times New Roman" w:cs="Times New Roman"/>
          <w:sz w:val="28"/>
          <w:szCs w:val="28"/>
        </w:rPr>
        <w:t xml:space="preserve">школе, учителе, </w:t>
      </w:r>
      <w:r w:rsidR="004D1256">
        <w:rPr>
          <w:rFonts w:ascii="Times New Roman" w:hAnsi="Times New Roman" w:cs="Times New Roman"/>
          <w:sz w:val="28"/>
          <w:szCs w:val="28"/>
        </w:rPr>
        <w:t>школьной жизни, но и способствовать формированию мотивационной готовности детей  к школе.</w:t>
      </w:r>
    </w:p>
    <w:p w:rsidR="002638BD" w:rsidRPr="002638BD" w:rsidRDefault="002638BD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8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Ну и на третьем этапе  были подведены итоги работы, обобщены результаты. Организована  в</w:t>
      </w:r>
      <w:r w:rsidRPr="00263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ыставка детских рисунков</w:t>
      </w:r>
      <w:r w:rsidRPr="002638B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2638B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«Скоро в школу».</w:t>
      </w:r>
    </w:p>
    <w:p w:rsidR="002638BD" w:rsidRPr="002638BD" w:rsidRDefault="002638BD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8BD">
        <w:rPr>
          <w:rFonts w:ascii="Times New Roman" w:hAnsi="Times New Roman" w:cs="Times New Roman"/>
          <w:sz w:val="28"/>
          <w:szCs w:val="28"/>
        </w:rPr>
        <w:t>Оформление фото - альбома о проделанной работе по проекту.</w:t>
      </w:r>
    </w:p>
    <w:p w:rsidR="002638BD" w:rsidRPr="002638BD" w:rsidRDefault="002638BD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8BD">
        <w:rPr>
          <w:rFonts w:ascii="Times New Roman" w:hAnsi="Times New Roman" w:cs="Times New Roman"/>
          <w:sz w:val="28"/>
          <w:szCs w:val="28"/>
        </w:rPr>
        <w:t>Разработка рекомендаций для родителей «На пороге школы».</w:t>
      </w:r>
    </w:p>
    <w:p w:rsidR="00FB50BB" w:rsidRPr="008411BC" w:rsidRDefault="00FB50BB" w:rsidP="000C45B6">
      <w:pPr>
        <w:shd w:val="clear" w:color="auto" w:fill="FFFFFF"/>
        <w:spacing w:after="27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Понедельник: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иллюстрированных книг школьной тематики и чтение произведений А. </w:t>
      </w:r>
      <w:proofErr w:type="spellStart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 школу»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, С. Маршак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«Первое сентября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иллюстрированных книг о школе. 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Просмотр мультфильма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«Как верблюжонок и ослик в школу ходили»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Беседа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«Будьте добры»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(вежливые слова в жизни будущего школьника)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приучать детей к самоконтролю своего поведения. 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Н/ игра «Букварь и арифметика».</w:t>
      </w:r>
      <w:r w:rsidRPr="003D5BB9">
        <w:rPr>
          <w:rFonts w:ascii="Times New Roman" w:hAnsi="Times New Roman" w:cs="Times New Roman"/>
          <w:sz w:val="28"/>
          <w:szCs w:val="28"/>
        </w:rPr>
        <w:br/>
        <w:t>Цель: Учить считать примеры и составлять слова по слогам.</w:t>
      </w:r>
    </w:p>
    <w:p w:rsidR="00FB50BB" w:rsidRDefault="00FB50BB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</w:t>
      </w:r>
      <w:r w:rsidRPr="003D5BB9">
        <w:rPr>
          <w:rFonts w:ascii="Times New Roman" w:hAnsi="Times New Roman" w:cs="Times New Roman"/>
          <w:sz w:val="28"/>
          <w:szCs w:val="28"/>
        </w:rPr>
        <w:t>Светофор. </w:t>
      </w:r>
    </w:p>
    <w:p w:rsidR="00FB50BB" w:rsidRDefault="00FB50BB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 xml:space="preserve">Цель игры: закрепление знания цветов. 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помощь родителей в подборе настольных игр о школе. 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привлечь родителей в подготовку будущих школьников.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Вторник: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выставки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«Школьные принадлежности»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Рассматривание школьных принадлежностей, беседа </w:t>
      </w:r>
      <w:proofErr w:type="gramStart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назначении и применении.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Беседа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15DBA">
        <w:rPr>
          <w:rFonts w:ascii="Times New Roman" w:hAnsi="Times New Roman" w:cs="Times New Roman"/>
          <w:i/>
          <w:sz w:val="28"/>
          <w:szCs w:val="28"/>
        </w:rPr>
        <w:t>«Правила поведения в школе, в классе».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создать положительную установку на школу. 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«Найди свой домик»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закреплять умения детей сравнивать предметы по ширине, используя приём приложения или наложения.</w:t>
      </w:r>
    </w:p>
    <w:p w:rsidR="00FB50BB" w:rsidRDefault="00FB50BB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елай как я! </w:t>
      </w:r>
    </w:p>
    <w:p w:rsidR="00FB50BB" w:rsidRPr="00815DBA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внимания.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посоветовать родителям совместное прочтение дома книг о школе.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с детьми рисунок на тему «Моя будущая школа».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подготовить родителей к возможным трудностям, при поступлении детей в школу.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Среда: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Оформить уголок развивающих математических игр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математические лабиринты, развивающее лото, допиши недостающую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фру.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ООД </w:t>
      </w:r>
      <w:r w:rsidRPr="00A24504">
        <w:rPr>
          <w:rFonts w:ascii="Times New Roman" w:hAnsi="Times New Roman" w:cs="Times New Roman"/>
          <w:sz w:val="28"/>
          <w:szCs w:val="28"/>
        </w:rPr>
        <w:t>«Знакомство с профессией «учитель»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24504">
        <w:rPr>
          <w:rFonts w:ascii="Times New Roman" w:hAnsi="Times New Roman" w:cs="Times New Roman"/>
          <w:sz w:val="28"/>
          <w:szCs w:val="28"/>
        </w:rPr>
        <w:t>познакомить детей со школой, с профессией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 детьми на тему «Я в школе».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Загадывание загадок и чтение пословиц о школе.</w:t>
      </w:r>
    </w:p>
    <w:p w:rsidR="00FB50BB" w:rsidRDefault="00FB50BB" w:rsidP="000C4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</w:t>
      </w:r>
      <w:r w:rsidRPr="003D5BB9">
        <w:rPr>
          <w:rFonts w:ascii="Times New Roman" w:hAnsi="Times New Roman" w:cs="Times New Roman"/>
          <w:sz w:val="28"/>
          <w:szCs w:val="28"/>
        </w:rPr>
        <w:t>Веселая Эстафета. 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ловкости, смелости, внимания.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памятка на тему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Школьный портфель и школьные принадлежности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Четверг: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Оформить выставку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 детей 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 школе.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«Что такое школа»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формировать умение делиться впечатлениями. 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 – ролевая игра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 день из школьной жизни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расширить и закрепить представления детей о содержании трудовых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учителя, режиме дня школьника, организации учебного процесса в школе, создание положительной мотивации к обучению в школе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оформить памятку родителям будущего первоклассника.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Пятница: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уголок настольно – печатных игр школьной 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«Лесная школа»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представление детей о школе.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Конструктивная деятельность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«Школа моей мечты»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умение детей конструировать задуманное. Развивать воображение, конструктивные способности. </w:t>
      </w:r>
    </w:p>
    <w:p w:rsidR="00FB50BB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 и пословицы о школе.</w:t>
      </w:r>
    </w:p>
    <w:p w:rsidR="00FB50BB" w:rsidRPr="008411BC" w:rsidRDefault="00FB50BB" w:rsidP="000C45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Консультация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подготовить ребенка к школе?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sectPr w:rsidR="00FB50BB" w:rsidRPr="008411BC" w:rsidSect="007570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96" w:rsidRDefault="00037196" w:rsidP="000C45B6">
      <w:pPr>
        <w:spacing w:after="0" w:line="240" w:lineRule="auto"/>
      </w:pPr>
      <w:r>
        <w:separator/>
      </w:r>
    </w:p>
  </w:endnote>
  <w:endnote w:type="continuationSeparator" w:id="0">
    <w:p w:rsidR="00037196" w:rsidRDefault="00037196" w:rsidP="000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9063"/>
      <w:docPartObj>
        <w:docPartGallery w:val="Page Numbers (Bottom of Page)"/>
        <w:docPartUnique/>
      </w:docPartObj>
    </w:sdtPr>
    <w:sdtContent>
      <w:p w:rsidR="000C45B6" w:rsidRDefault="00756FC4">
        <w:pPr>
          <w:pStyle w:val="a5"/>
          <w:jc w:val="right"/>
        </w:pPr>
        <w:fldSimple w:instr=" PAGE   \* MERGEFORMAT ">
          <w:r w:rsidR="0058509F">
            <w:rPr>
              <w:noProof/>
            </w:rPr>
            <w:t>3</w:t>
          </w:r>
        </w:fldSimple>
      </w:p>
    </w:sdtContent>
  </w:sdt>
  <w:p w:rsidR="000C45B6" w:rsidRDefault="000C45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96" w:rsidRDefault="00037196" w:rsidP="000C45B6">
      <w:pPr>
        <w:spacing w:after="0" w:line="240" w:lineRule="auto"/>
      </w:pPr>
      <w:r>
        <w:separator/>
      </w:r>
    </w:p>
  </w:footnote>
  <w:footnote w:type="continuationSeparator" w:id="0">
    <w:p w:rsidR="00037196" w:rsidRDefault="00037196" w:rsidP="000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095"/>
    <w:multiLevelType w:val="hybridMultilevel"/>
    <w:tmpl w:val="57A4A6C8"/>
    <w:lvl w:ilvl="0" w:tplc="D8EA20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C65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419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284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E13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00F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C8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8F4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2F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36332"/>
    <w:multiLevelType w:val="hybridMultilevel"/>
    <w:tmpl w:val="6462919C"/>
    <w:lvl w:ilvl="0" w:tplc="9E247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207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6D9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2D9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43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0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4D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2F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670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50BB"/>
    <w:rsid w:val="00037196"/>
    <w:rsid w:val="000C45B6"/>
    <w:rsid w:val="002638BD"/>
    <w:rsid w:val="004D1256"/>
    <w:rsid w:val="004F6981"/>
    <w:rsid w:val="0058509F"/>
    <w:rsid w:val="00756FC4"/>
    <w:rsid w:val="007570A2"/>
    <w:rsid w:val="00957BAE"/>
    <w:rsid w:val="00FB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5B6"/>
  </w:style>
  <w:style w:type="paragraph" w:styleId="a5">
    <w:name w:val="footer"/>
    <w:basedOn w:val="a"/>
    <w:link w:val="a6"/>
    <w:uiPriority w:val="99"/>
    <w:unhideWhenUsed/>
    <w:rsid w:val="000C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DA79-CABD-41E5-8168-57ED13C6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2021-01-26T14:52:00Z</dcterms:created>
  <dcterms:modified xsi:type="dcterms:W3CDTF">2021-01-28T10:48:00Z</dcterms:modified>
</cp:coreProperties>
</file>