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199A3" w14:textId="77777777" w:rsidR="00D94AC3" w:rsidRPr="00DB0E9D" w:rsidRDefault="00314095" w:rsidP="00DB0E9D">
      <w:pPr>
        <w:spacing w:after="0" w:line="240" w:lineRule="auto"/>
        <w:jc w:val="both"/>
        <w:rPr>
          <w:noProof/>
          <w:lang w:val="ru-RU" w:eastAsia="uk-UA"/>
        </w:rPr>
      </w:pPr>
      <w:r>
        <w:rPr>
          <w:noProof/>
          <w:lang w:val="ru-RU" w:eastAsia="ru-RU"/>
        </w:rPr>
        <w:pict w14:anchorId="290FDBD5">
          <v:rect id="Прямоугольник 7" o:spid="_x0000_s1040" style="position:absolute;left:0;text-align:left;margin-left:-2.25pt;margin-top:-176.7pt;width:197.85pt;height:960.75pt;z-index:251701248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" filled="f" stroked="f">
            <v:textbox>
              <w:txbxContent>
                <w:p w14:paraId="5EC6274F" w14:textId="77777777"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14:paraId="72DEE713" w14:textId="77777777"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14:paraId="6C53BAE3" w14:textId="77777777"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14:paraId="63358163" w14:textId="77777777"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14:paraId="16B19499" w14:textId="77777777"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14:paraId="359E7F0F" w14:textId="77777777" w:rsidR="00C13FC1" w:rsidRDefault="00C13FC1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14:paraId="1C7D353F" w14:textId="77777777" w:rsidR="00C13FC1" w:rsidRDefault="00C13FC1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14:paraId="0A7080B7" w14:textId="77777777" w:rsidR="00CD1DF2" w:rsidRDefault="00C13FC1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</w:pPr>
                  <w:r>
                    <w:rPr>
                      <w:rFonts w:asciiTheme="majorHAnsi" w:eastAsia="Calibri" w:hAnsiTheme="majorHAnsi" w:cs="Times New Roman"/>
                      <w:b/>
                      <w:bCs/>
                      <w:noProof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  <w:drawing>
                      <wp:inline distT="0" distB="0" distL="0" distR="0" wp14:anchorId="5CA4F4D3" wp14:editId="3F51306C">
                        <wp:extent cx="2329815" cy="1310265"/>
                        <wp:effectExtent l="0" t="0" r="0" b="0"/>
                        <wp:docPr id="5" name="Рисунок 5" descr="C:\Users\Anna\Desktop\XXL.jf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nna\Desktop\XXL.jf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9815" cy="1310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906A341" w14:textId="77777777"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</w:pPr>
                </w:p>
                <w:p w14:paraId="2EB1C5FD" w14:textId="77777777"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</w:pPr>
                </w:p>
                <w:p w14:paraId="7505386C" w14:textId="77777777" w:rsidR="00CD1DF2" w:rsidRPr="00D03023" w:rsidRDefault="00CD1DF2" w:rsidP="00C13FC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Муниципальное</w:t>
                  </w:r>
                  <w:proofErr w:type="spellEnd"/>
                  <w:r w:rsidR="00D0302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общеобразовательное автономное учреждение</w:t>
                  </w:r>
                  <w:r w:rsidR="00C13FC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                      </w:t>
                  </w:r>
                  <w:r w:rsidR="00D0302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«Средняя общеобразовательная школа № 28 г. Орска»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</w:p>
                <w:p w14:paraId="64528C4E" w14:textId="77777777" w:rsidR="002C6DFB" w:rsidRPr="00D03023" w:rsidRDefault="00CD1DF2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Юридический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фактич</w:t>
                  </w:r>
                  <w:r w:rsidR="00D0302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еский</w:t>
                  </w:r>
                  <w:proofErr w:type="spellEnd"/>
                  <w:r w:rsidR="00D0302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адрес </w:t>
                  </w:r>
                  <w:r w:rsidR="00D0302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proofErr w:type="spellStart"/>
                  <w:r w:rsidR="00D0302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учреждения</w:t>
                  </w:r>
                  <w:proofErr w:type="spellEnd"/>
                  <w:r w:rsidR="00D0302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: </w:t>
                  </w:r>
                  <w:r w:rsidR="00D0302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46242</w:t>
                  </w:r>
                  <w:r w:rsidR="00D03023" w:rsidRPr="00D0302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9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г.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Орск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Оренбургска</w:t>
                  </w:r>
                  <w:r w:rsidR="00D0302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я</w:t>
                  </w:r>
                  <w:proofErr w:type="spellEnd"/>
                  <w:r w:rsidR="00D0302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область, </w:t>
                  </w:r>
                  <w:proofErr w:type="spellStart"/>
                  <w:r w:rsidR="00D0302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ул</w:t>
                  </w:r>
                  <w:proofErr w:type="spellEnd"/>
                  <w:r w:rsidR="00D0302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D0302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Елшанская</w:t>
                  </w:r>
                  <w:proofErr w:type="spellEnd"/>
                  <w:r w:rsidR="00D0302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, 136</w:t>
                  </w:r>
                </w:p>
                <w:p w14:paraId="4DDD7CF4" w14:textId="77777777" w:rsidR="00E23170" w:rsidRPr="00FB1501" w:rsidRDefault="00E23170" w:rsidP="00E231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Режим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работы учреждения</w:t>
                  </w:r>
                  <w:r w:rsidR="002C6DFB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CD1DF2" w:rsidRPr="00FB150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 </w:t>
                  </w:r>
                </w:p>
                <w:p w14:paraId="450F76B4" w14:textId="77777777" w:rsidR="002C6DFB" w:rsidRPr="00FB1501" w:rsidRDefault="002C6DFB" w:rsidP="00E231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Пятидневная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 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рабочая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неделя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</w:p>
                <w:p w14:paraId="7D49BDF7" w14:textId="77777777" w:rsidR="002C6DFB" w:rsidRPr="00FB1501" w:rsidRDefault="002C6DFB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Рабочие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дни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понедельник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пятница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Выходные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дни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суббота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воскресенье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праздничные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дни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 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установленные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 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законодательством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 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Российской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Федерации</w:t>
                  </w:r>
                  <w:proofErr w:type="spellEnd"/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</w:p>
                <w:p w14:paraId="1109A020" w14:textId="77777777" w:rsidR="002E4196" w:rsidRDefault="00CD1DF2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3E2AC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Директор МОАУ «СОШ № 28 г. Орска»</w:t>
                  </w:r>
                </w:p>
                <w:p w14:paraId="3950949D" w14:textId="77777777" w:rsidR="002E4196" w:rsidRPr="00B457AB" w:rsidRDefault="00B457AB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Жулидова</w:t>
                  </w:r>
                </w:p>
                <w:p w14:paraId="63620C39" w14:textId="77777777" w:rsidR="002C6DFB" w:rsidRPr="002C6DFB" w:rsidRDefault="00B457AB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Любовь Петровна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CD1DF2" w:rsidRPr="002C6DFB">
                    <w:rPr>
                      <w:rFonts w:ascii="Times New Roman" w:hAnsi="Times New Roman" w:cs="Times New Roman"/>
                      <w:b/>
                    </w:rPr>
                    <w:t> </w:t>
                  </w:r>
                </w:p>
                <w:p w14:paraId="437BC198" w14:textId="77777777" w:rsidR="00CD1DF2" w:rsidRPr="00D03023" w:rsidRDefault="00D03023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Телефон: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(8-3537)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21-67-64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;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21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68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02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proofErr w:type="spellStart"/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Электронный</w:t>
                  </w:r>
                  <w:proofErr w:type="spellEnd"/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адрес: 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direktor</w:t>
                  </w:r>
                  <w:proofErr w:type="spellEnd"/>
                  <w:r w:rsidRPr="00D0302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7594@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yandex</w:t>
                  </w:r>
                  <w:proofErr w:type="spellEnd"/>
                  <w:r w:rsidRPr="00D0302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</w:p>
                <w:p w14:paraId="7DBECAB8" w14:textId="77777777" w:rsidR="00CD1DF2" w:rsidRPr="00CD1DF2" w:rsidRDefault="00EB00DC" w:rsidP="001B650A">
                  <w:pPr>
                    <w:jc w:val="center"/>
                    <w:rPr>
                      <w:szCs w:val="40"/>
                      <w:lang w:val="ru-RU"/>
                    </w:rPr>
                  </w:pPr>
                  <w:r>
                    <w:rPr>
                      <w:noProof/>
                      <w:szCs w:val="40"/>
                      <w:lang w:val="ru-RU" w:eastAsia="ru-RU"/>
                    </w:rPr>
                    <w:drawing>
                      <wp:inline distT="0" distB="0" distL="0" distR="0" wp14:anchorId="28BB7D0C" wp14:editId="3BB8F8B8">
                        <wp:extent cx="1409700" cy="1409700"/>
                        <wp:effectExtent l="0" t="0" r="0" b="0"/>
                        <wp:docPr id="3" name="Рисунок 3" descr="C:\Users\Anna\Desktop\qr-cod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nna\Desktop\qr-cod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140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  <w:lang w:val="ru-RU" w:eastAsia="ru-RU"/>
        </w:rPr>
        <w:pict w14:anchorId="60713725">
          <v:rect id="Прямоугольник 4" o:spid="_x0000_s1037" style="position:absolute;left:0;text-align:left;margin-left:161.8pt;margin-top:-56.7pt;width:398.05pt;height:840pt;z-index:-251618304;visibility:visible;mso-position-horizontal-relative:margin;mso-width-relative:margin" fillcolor="#92cddc [1944]" strokecolor="#92cddc [1944]" strokeweight="1pt">
            <v:fill color2="#daeef3 [664]" rotate="t" angle="-45" focusposition="1" focussize="" focus="-50%" type="gradient"/>
            <v:shadow on="t" type="perspective" color="#205867 [1608]" opacity=".5" offset="1pt" offset2="-3pt"/>
            <v:textbox style="mso-next-textbox:#Прямоугольник 4">
              <w:txbxContent>
                <w:p w14:paraId="3AEAB7F7" w14:textId="77777777" w:rsidR="00B7371F" w:rsidRDefault="00B7371F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14:paraId="15CF906A" w14:textId="77777777" w:rsidR="00FE0E3A" w:rsidRDefault="00FE0E3A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Миссия ОО</w:t>
                  </w:r>
                  <w:r w:rsidR="00452C2D"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:</w:t>
                  </w:r>
                </w:p>
                <w:p w14:paraId="57237C08" w14:textId="20AD7EEB" w:rsidR="00452C2D" w:rsidRDefault="00B7371F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B7371F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Создать </w:t>
                  </w:r>
                  <w:proofErr w:type="spellStart"/>
                  <w:r w:rsidRPr="00B7371F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здоровьесберегающее</w:t>
                  </w:r>
                  <w:proofErr w:type="spellEnd"/>
                  <w:r w:rsidRPr="00B7371F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образовательное пространство,  формирующее творческую индивидуальность личности ученика, педагога, родителя, адаптированной к современным условиям.</w:t>
                  </w:r>
                  <w:r w:rsidR="00452C2D" w:rsidRPr="00B7371F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14:paraId="59A05A37" w14:textId="77777777" w:rsidR="00B7371F" w:rsidRPr="00B7371F" w:rsidRDefault="00B7371F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14:paraId="075A1933" w14:textId="77777777" w:rsidR="00452C2D" w:rsidRDefault="00452C2D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У</w:t>
                  </w:r>
                  <w:r w:rsidR="00A6493E"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слуги</w:t>
                  </w: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, оказываемые учреждением</w:t>
                  </w:r>
                  <w:r w:rsidR="00A6493E"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: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1C7D48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14:paraId="26856849" w14:textId="77777777" w:rsidR="00452C2D" w:rsidRDefault="00A6493E" w:rsidP="00E23170">
                  <w:pPr>
                    <w:pStyle w:val="a9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84" w:hanging="284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образовательны</w:t>
                  </w:r>
                  <w:r w:rsidR="0084137D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е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услуг</w:t>
                  </w:r>
                  <w:r w:rsidR="0084137D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и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, </w:t>
                  </w:r>
                </w:p>
                <w:p w14:paraId="66FE792E" w14:textId="77777777" w:rsidR="00452C2D" w:rsidRPr="00452C2D" w:rsidRDefault="00452C2D" w:rsidP="00E23170">
                  <w:pPr>
                    <w:pStyle w:val="a9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84" w:hanging="284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дополнительные образовательные услуги, в том числе платные образовательные услуги</w:t>
                  </w:r>
                  <w:r w:rsidR="002C6DF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.</w:t>
                  </w:r>
                </w:p>
                <w:p w14:paraId="4B7BD08C" w14:textId="7C65EAFC" w:rsidR="00A6493E" w:rsidRDefault="00A6493E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Проектная мощность:</w:t>
                  </w:r>
                  <w:r w:rsidR="007E5421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400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мест, списочны</w:t>
                  </w:r>
                  <w:r w:rsidR="007E5421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й состав детей в учреждении – </w:t>
                  </w:r>
                  <w:r w:rsidR="00B7371F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349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человек. </w:t>
                  </w:r>
                </w:p>
                <w:p w14:paraId="6CF4BDF4" w14:textId="77777777" w:rsidR="00B7371F" w:rsidRPr="00452C2D" w:rsidRDefault="00B7371F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14:paraId="67FC67D8" w14:textId="77777777" w:rsidR="005F40DF" w:rsidRDefault="007E5421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Распределение классов по уровням образования (</w:t>
                  </w:r>
                  <w:r w:rsidR="003C3C21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17</w:t>
                  </w: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 xml:space="preserve"> классов)</w:t>
                  </w:r>
                  <w:r w:rsidR="00A6493E"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: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14:paraId="5928B344" w14:textId="77777777" w:rsidR="008A48E0" w:rsidRDefault="008A48E0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НОО –</w:t>
                  </w:r>
                  <w:r w:rsidR="006362BF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6 классов</w:t>
                  </w:r>
                </w:p>
                <w:p w14:paraId="097223D4" w14:textId="77777777" w:rsidR="008A48E0" w:rsidRDefault="008A48E0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ООО – </w:t>
                  </w:r>
                  <w:r w:rsidR="006362BF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9 классов</w:t>
                  </w:r>
                </w:p>
                <w:p w14:paraId="7AD5339C" w14:textId="77777777" w:rsidR="008A48E0" w:rsidRDefault="008A48E0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СОО – </w:t>
                  </w:r>
                  <w:r w:rsidR="006362BF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2 класса</w:t>
                  </w:r>
                </w:p>
                <w:p w14:paraId="042835F3" w14:textId="77777777" w:rsidR="00B7371F" w:rsidRPr="00452C2D" w:rsidRDefault="00B7371F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14:paraId="6029DF55" w14:textId="77777777" w:rsidR="00CC047C" w:rsidRPr="00452C2D" w:rsidRDefault="00357754" w:rsidP="00E21B1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  <w:t>Состав педагогических кадров:</w:t>
                  </w:r>
                </w:p>
                <w:p w14:paraId="41699CDD" w14:textId="35324E69" w:rsidR="00CC047C" w:rsidRPr="00762CFA" w:rsidRDefault="00762CFA" w:rsidP="00762CFA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администрация – </w:t>
                  </w:r>
                  <w:r w:rsidRPr="00762CFA">
                    <w:rPr>
                      <w:rFonts w:ascii="Times New Roman" w:hAnsi="Times New Roman" w:cs="Times New Roman"/>
                      <w:lang w:val="ru-RU"/>
                    </w:rPr>
                    <w:t>4 человека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,</w:t>
                  </w:r>
                </w:p>
                <w:p w14:paraId="0BB3B416" w14:textId="77777777" w:rsidR="00357754" w:rsidRPr="00452C2D" w:rsidRDefault="005F40DF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</w:rPr>
                    <w:t xml:space="preserve">учителя – </w:t>
                  </w:r>
                  <w:r w:rsidR="0078241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C3C21">
                    <w:rPr>
                      <w:rFonts w:ascii="Times New Roman" w:hAnsi="Times New Roman" w:cs="Times New Roman"/>
                      <w:lang w:val="ru-RU"/>
                    </w:rPr>
                    <w:t>18 человек</w:t>
                  </w:r>
                  <w:r w:rsidRPr="00452C2D">
                    <w:rPr>
                      <w:rFonts w:ascii="Times New Roman" w:hAnsi="Times New Roman" w:cs="Times New Roman"/>
                    </w:rPr>
                    <w:t>,</w:t>
                  </w:r>
                </w:p>
                <w:p w14:paraId="081075C1" w14:textId="77777777" w:rsidR="0084137D" w:rsidRPr="00A20369" w:rsidRDefault="00A20369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A20369">
                    <w:rPr>
                      <w:rFonts w:ascii="Times New Roman" w:hAnsi="Times New Roman" w:cs="Times New Roman"/>
                      <w:lang w:val="ru-RU"/>
                    </w:rPr>
                    <w:t xml:space="preserve">социальный педагог </w:t>
                  </w:r>
                  <w:r w:rsidR="00782414" w:rsidRPr="00452C2D">
                    <w:rPr>
                      <w:rFonts w:ascii="Times New Roman" w:hAnsi="Times New Roman" w:cs="Times New Roman"/>
                    </w:rPr>
                    <w:t xml:space="preserve">– </w:t>
                  </w:r>
                  <w:r w:rsidR="0078241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F6F34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  <w:r w:rsidR="003C3C21">
                    <w:rPr>
                      <w:rFonts w:ascii="Times New Roman" w:hAnsi="Times New Roman" w:cs="Times New Roman"/>
                      <w:lang w:val="ru-RU"/>
                    </w:rPr>
                    <w:t xml:space="preserve"> человек</w:t>
                  </w:r>
                  <w:r w:rsidR="00782414" w:rsidRPr="00452C2D">
                    <w:rPr>
                      <w:rFonts w:ascii="Times New Roman" w:hAnsi="Times New Roman" w:cs="Times New Roman"/>
                    </w:rPr>
                    <w:t>,</w:t>
                  </w:r>
                </w:p>
                <w:p w14:paraId="7A8224B5" w14:textId="77777777" w:rsidR="0084137D" w:rsidRPr="00CC047C" w:rsidRDefault="003C3C21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педагог – психолог 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 - </w:t>
                  </w:r>
                  <w:r w:rsidR="00357754" w:rsidRPr="00452C2D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  <w:r w:rsidR="005F40DF" w:rsidRPr="00452C2D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человек</w:t>
                  </w:r>
                  <w:r w:rsidR="005F40DF" w:rsidRPr="00452C2D">
                    <w:rPr>
                      <w:rFonts w:ascii="Times New Roman" w:hAnsi="Times New Roman" w:cs="Times New Roman"/>
                      <w:lang w:val="ru-RU"/>
                    </w:rPr>
                    <w:t>,</w:t>
                  </w:r>
                </w:p>
                <w:p w14:paraId="6DC72B69" w14:textId="77777777" w:rsidR="00CC047C" w:rsidRPr="00CC047C" w:rsidRDefault="00CC047C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старший вожатый </w:t>
                  </w:r>
                  <w:r w:rsidR="003C3C21">
                    <w:rPr>
                      <w:rFonts w:ascii="Times New Roman" w:hAnsi="Times New Roman" w:cs="Times New Roman"/>
                      <w:lang w:val="ru-RU"/>
                    </w:rPr>
                    <w:t xml:space="preserve"> - 1 человек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,</w:t>
                  </w:r>
                </w:p>
                <w:p w14:paraId="0CD95E7F" w14:textId="77777777" w:rsidR="00CC047C" w:rsidRPr="00B7371F" w:rsidRDefault="003C3C21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заведующий библиотекой  - 1 человек</w:t>
                  </w:r>
                  <w:r w:rsidR="00CC047C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</w:p>
                <w:p w14:paraId="15AA6BF2" w14:textId="77777777" w:rsidR="00B7371F" w:rsidRPr="00452C2D" w:rsidRDefault="00B7371F" w:rsidP="00B7371F">
                  <w:pPr>
                    <w:pStyle w:val="ab"/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</w:p>
                <w:p w14:paraId="0A0AF1A7" w14:textId="77777777" w:rsidR="00212C05" w:rsidRPr="00452C2D" w:rsidRDefault="00212C05" w:rsidP="00E21B16">
                  <w:pPr>
                    <w:pStyle w:val="ab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  <w:t>Уровень квалификации педагогических кадров:</w:t>
                  </w:r>
                </w:p>
                <w:p w14:paraId="60E53A08" w14:textId="77777777" w:rsidR="00452C2D" w:rsidRPr="00623636" w:rsidRDefault="00452C2D" w:rsidP="00623636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Доля педагогов с высшим </w:t>
                  </w:r>
                  <w:proofErr w:type="spellStart"/>
                  <w:r w:rsidRPr="00452C2D">
                    <w:rPr>
                      <w:rFonts w:ascii="Times New Roman" w:hAnsi="Times New Roman" w:cs="Times New Roman"/>
                    </w:rPr>
                    <w:t>профессиональн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ым</w:t>
                  </w:r>
                  <w:proofErr w:type="spellEnd"/>
                  <w:r w:rsidRPr="00452C2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52C2D">
                    <w:rPr>
                      <w:rFonts w:ascii="Times New Roman" w:hAnsi="Times New Roman" w:cs="Times New Roman"/>
                    </w:rPr>
                    <w:t>образование</w:t>
                  </w:r>
                  <w:proofErr w:type="spellEnd"/>
                  <w:r w:rsidR="003C3C21">
                    <w:rPr>
                      <w:rFonts w:ascii="Times New Roman" w:hAnsi="Times New Roman" w:cs="Times New Roman"/>
                      <w:lang w:val="ru-RU"/>
                    </w:rPr>
                    <w:t>м – 100</w:t>
                  </w:r>
                  <w:r w:rsidRPr="00452C2D">
                    <w:rPr>
                      <w:rFonts w:ascii="Times New Roman" w:hAnsi="Times New Roman" w:cs="Times New Roman"/>
                    </w:rPr>
                    <w:t>%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;</w:t>
                  </w:r>
                </w:p>
                <w:p w14:paraId="54F01EBF" w14:textId="77777777" w:rsidR="005F40DF" w:rsidRPr="00452C2D" w:rsidRDefault="00212C05" w:rsidP="00452C2D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Доля педагогов с высшей </w:t>
                  </w:r>
                  <w:r w:rsidR="00452C2D">
                    <w:rPr>
                      <w:rFonts w:ascii="Times New Roman" w:hAnsi="Times New Roman" w:cs="Times New Roman"/>
                      <w:lang w:val="ru-RU"/>
                    </w:rPr>
                    <w:t xml:space="preserve">и первой квалификационными категориями </w:t>
                  </w:r>
                  <w:r w:rsidR="005F40DF" w:rsidRPr="00452C2D">
                    <w:rPr>
                      <w:rFonts w:ascii="Times New Roman" w:hAnsi="Times New Roman" w:cs="Times New Roman"/>
                    </w:rPr>
                    <w:t xml:space="preserve"> – </w:t>
                  </w:r>
                  <w:r w:rsidR="003C3C21">
                    <w:rPr>
                      <w:rFonts w:ascii="Times New Roman" w:hAnsi="Times New Roman" w:cs="Times New Roman"/>
                      <w:lang w:val="ru-RU"/>
                    </w:rPr>
                    <w:t>83%</w:t>
                  </w:r>
                </w:p>
                <w:p w14:paraId="45FBCD06" w14:textId="77777777" w:rsidR="00B7371F" w:rsidRDefault="00B7371F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kern w:val="24"/>
                      <w:sz w:val="22"/>
                      <w:szCs w:val="22"/>
                    </w:rPr>
                  </w:pPr>
                </w:p>
                <w:p w14:paraId="1AD85710" w14:textId="77777777" w:rsidR="00DB0E9D" w:rsidRPr="00452C2D" w:rsidRDefault="00DB0E9D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>Материально – техническое обеспечение.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14:paraId="7890B3D6" w14:textId="421C75C6" w:rsidR="00DB0E9D" w:rsidRPr="009760D1" w:rsidRDefault="00623636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9760D1">
                    <w:rPr>
                      <w:kern w:val="24"/>
                      <w:sz w:val="22"/>
                      <w:szCs w:val="22"/>
                    </w:rPr>
                    <w:t>Учреждение 195</w:t>
                  </w:r>
                  <w:r w:rsidR="000A6615" w:rsidRPr="009760D1">
                    <w:rPr>
                      <w:kern w:val="24"/>
                      <w:sz w:val="22"/>
                      <w:szCs w:val="22"/>
                    </w:rPr>
                    <w:t>8</w:t>
                  </w:r>
                  <w:r w:rsidR="00DB0E9D" w:rsidRPr="009760D1">
                    <w:rPr>
                      <w:kern w:val="24"/>
                      <w:sz w:val="22"/>
                      <w:szCs w:val="22"/>
                    </w:rPr>
                    <w:t xml:space="preserve"> года застройки,</w:t>
                  </w:r>
                  <w:r w:rsidR="000A6615" w:rsidRPr="009760D1">
                    <w:rPr>
                      <w:kern w:val="24"/>
                      <w:sz w:val="22"/>
                      <w:szCs w:val="22"/>
                    </w:rPr>
                    <w:t xml:space="preserve"> капитальный ремонт школы проводился в 1992</w:t>
                  </w:r>
                  <w:r w:rsidR="009760D1">
                    <w:rPr>
                      <w:kern w:val="24"/>
                      <w:sz w:val="22"/>
                      <w:szCs w:val="22"/>
                    </w:rPr>
                    <w:t xml:space="preserve"> </w:t>
                  </w:r>
                  <w:r w:rsidR="000A6615" w:rsidRPr="009760D1">
                    <w:rPr>
                      <w:kern w:val="24"/>
                      <w:sz w:val="22"/>
                      <w:szCs w:val="22"/>
                    </w:rPr>
                    <w:t>г</w:t>
                  </w:r>
                  <w:r w:rsidR="009760D1">
                    <w:rPr>
                      <w:kern w:val="24"/>
                      <w:sz w:val="22"/>
                      <w:szCs w:val="22"/>
                    </w:rPr>
                    <w:t>.</w:t>
                  </w:r>
                  <w:r w:rsidR="000A6615" w:rsidRPr="009760D1">
                    <w:rPr>
                      <w:kern w:val="24"/>
                      <w:sz w:val="22"/>
                      <w:szCs w:val="22"/>
                    </w:rPr>
                    <w:t xml:space="preserve">, </w:t>
                  </w:r>
                  <w:r w:rsidR="00DB0E9D" w:rsidRPr="009760D1">
                    <w:rPr>
                      <w:kern w:val="24"/>
                      <w:sz w:val="22"/>
                      <w:szCs w:val="22"/>
                    </w:rPr>
                    <w:t xml:space="preserve">состояние здания и помещений удовлетворительное. </w:t>
                  </w:r>
                  <w:r w:rsidR="000A6615" w:rsidRPr="009760D1">
                    <w:rPr>
                      <w:kern w:val="24"/>
                      <w:sz w:val="22"/>
                      <w:szCs w:val="22"/>
                    </w:rPr>
                    <w:t>В 2015</w:t>
                  </w:r>
                  <w:r w:rsidR="009760D1">
                    <w:rPr>
                      <w:kern w:val="24"/>
                      <w:sz w:val="22"/>
                      <w:szCs w:val="22"/>
                    </w:rPr>
                    <w:t xml:space="preserve"> </w:t>
                  </w:r>
                  <w:r w:rsidR="000A6615" w:rsidRPr="009760D1">
                    <w:rPr>
                      <w:kern w:val="24"/>
                      <w:sz w:val="22"/>
                      <w:szCs w:val="22"/>
                    </w:rPr>
                    <w:t>г</w:t>
                  </w:r>
                  <w:r w:rsidR="009760D1">
                    <w:rPr>
                      <w:kern w:val="24"/>
                      <w:sz w:val="22"/>
                      <w:szCs w:val="22"/>
                    </w:rPr>
                    <w:t>.</w:t>
                  </w:r>
                  <w:r w:rsidR="000A6615" w:rsidRPr="009760D1">
                    <w:rPr>
                      <w:kern w:val="24"/>
                      <w:sz w:val="22"/>
                      <w:szCs w:val="22"/>
                    </w:rPr>
                    <w:t xml:space="preserve"> был пр</w:t>
                  </w:r>
                  <w:r w:rsidR="009760D1">
                    <w:rPr>
                      <w:kern w:val="24"/>
                      <w:sz w:val="22"/>
                      <w:szCs w:val="22"/>
                    </w:rPr>
                    <w:t>оведен капитальный ремонт крыши.</w:t>
                  </w:r>
                  <w:r w:rsidR="000A6615" w:rsidRPr="009760D1">
                    <w:rPr>
                      <w:kern w:val="24"/>
                      <w:sz w:val="22"/>
                      <w:szCs w:val="22"/>
                    </w:rPr>
                    <w:t xml:space="preserve"> </w:t>
                  </w:r>
                  <w:r w:rsidR="00DB0E9D" w:rsidRPr="009760D1">
                    <w:rPr>
                      <w:kern w:val="24"/>
                      <w:sz w:val="22"/>
                      <w:szCs w:val="22"/>
                    </w:rPr>
                    <w:t xml:space="preserve">В 2018 году произведен ремонт </w:t>
                  </w:r>
                  <w:r w:rsidR="000A6615" w:rsidRPr="009760D1">
                    <w:rPr>
                      <w:kern w:val="24"/>
                      <w:sz w:val="22"/>
                      <w:szCs w:val="22"/>
                    </w:rPr>
                    <w:t>спортивного зала</w:t>
                  </w:r>
                  <w:r w:rsidR="00DB0E9D" w:rsidRPr="009760D1">
                    <w:rPr>
                      <w:kern w:val="24"/>
                      <w:sz w:val="22"/>
                      <w:szCs w:val="22"/>
                    </w:rPr>
                    <w:t xml:space="preserve">, </w:t>
                  </w:r>
                  <w:r w:rsidR="000A6615" w:rsidRPr="009760D1">
                    <w:rPr>
                      <w:kern w:val="24"/>
                      <w:sz w:val="22"/>
                      <w:szCs w:val="22"/>
                    </w:rPr>
                    <w:t xml:space="preserve"> в  2019</w:t>
                  </w:r>
                  <w:r w:rsidR="009760D1">
                    <w:rPr>
                      <w:kern w:val="24"/>
                      <w:sz w:val="22"/>
                      <w:szCs w:val="22"/>
                    </w:rPr>
                    <w:t xml:space="preserve"> </w:t>
                  </w:r>
                  <w:r w:rsidR="000A6615" w:rsidRPr="009760D1">
                    <w:rPr>
                      <w:kern w:val="24"/>
                      <w:sz w:val="22"/>
                      <w:szCs w:val="22"/>
                    </w:rPr>
                    <w:t>г</w:t>
                  </w:r>
                  <w:r w:rsidR="009760D1">
                    <w:rPr>
                      <w:kern w:val="24"/>
                      <w:sz w:val="22"/>
                      <w:szCs w:val="22"/>
                    </w:rPr>
                    <w:t>.</w:t>
                  </w:r>
                  <w:r w:rsidR="000A6615" w:rsidRPr="009760D1">
                    <w:rPr>
                      <w:kern w:val="24"/>
                      <w:sz w:val="22"/>
                      <w:szCs w:val="22"/>
                    </w:rPr>
                    <w:t xml:space="preserve"> была оборудована спортивная площадка на стадионе школы, приобретены волейбольные, футбольные и баскетбольные мячи, волейбольная сетка со стойками.</w:t>
                  </w:r>
                  <w:r w:rsidR="00DB0E9D" w:rsidRPr="009760D1">
                    <w:rPr>
                      <w:kern w:val="24"/>
                      <w:sz w:val="22"/>
                      <w:szCs w:val="22"/>
                    </w:rPr>
                    <w:t xml:space="preserve"> 2020 г. – частичный ремонт системы отопления</w:t>
                  </w:r>
                  <w:r w:rsidR="000A6615" w:rsidRPr="009760D1">
                    <w:rPr>
                      <w:kern w:val="24"/>
                      <w:sz w:val="22"/>
                      <w:szCs w:val="22"/>
                    </w:rPr>
                    <w:t xml:space="preserve">. Ежегодно проводится </w:t>
                  </w:r>
                  <w:r w:rsidR="00DB0E9D" w:rsidRPr="009760D1">
                    <w:rPr>
                      <w:kern w:val="24"/>
                      <w:sz w:val="22"/>
                      <w:szCs w:val="22"/>
                    </w:rPr>
                    <w:t>косметический</w:t>
                  </w:r>
                  <w:r w:rsidR="000A6615" w:rsidRPr="009760D1">
                    <w:rPr>
                      <w:kern w:val="24"/>
                      <w:sz w:val="22"/>
                      <w:szCs w:val="22"/>
                    </w:rPr>
                    <w:t xml:space="preserve"> ремонт школы.</w:t>
                  </w:r>
                </w:p>
                <w:p w14:paraId="67F53C2A" w14:textId="77777777" w:rsidR="00B7371F" w:rsidRDefault="00B7371F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kern w:val="24"/>
                      <w:sz w:val="22"/>
                      <w:szCs w:val="22"/>
                    </w:rPr>
                  </w:pPr>
                </w:p>
                <w:p w14:paraId="62500D54" w14:textId="34FE74FF" w:rsidR="003E6435" w:rsidRPr="00452C2D" w:rsidRDefault="003E6435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9760D1">
                    <w:rPr>
                      <w:b/>
                      <w:i/>
                      <w:kern w:val="24"/>
                      <w:sz w:val="22"/>
                      <w:szCs w:val="22"/>
                    </w:rPr>
                    <w:t>Материально</w:t>
                  </w:r>
                  <w:r w:rsidR="00452C2D" w:rsidRPr="009760D1">
                    <w:rPr>
                      <w:b/>
                      <w:i/>
                      <w:kern w:val="24"/>
                      <w:sz w:val="22"/>
                      <w:szCs w:val="22"/>
                    </w:rPr>
                    <w:t xml:space="preserve"> – техническая</w:t>
                  </w:r>
                  <w:r w:rsidRPr="009760D1">
                    <w:rPr>
                      <w:b/>
                      <w:i/>
                      <w:kern w:val="24"/>
                      <w:sz w:val="22"/>
                      <w:szCs w:val="22"/>
                    </w:rPr>
                    <w:t xml:space="preserve"> оснащенность </w:t>
                  </w:r>
                  <w:r w:rsidRPr="009760D1">
                    <w:rPr>
                      <w:kern w:val="24"/>
                      <w:sz w:val="22"/>
                      <w:szCs w:val="22"/>
                    </w:rPr>
                    <w:t>материалами и</w:t>
                  </w:r>
                  <w:r w:rsidR="0084137D" w:rsidRPr="009760D1">
                    <w:rPr>
                      <w:kern w:val="24"/>
                      <w:sz w:val="22"/>
                      <w:szCs w:val="22"/>
                    </w:rPr>
                    <w:t xml:space="preserve"> </w:t>
                  </w:r>
                  <w:r w:rsidRPr="009760D1">
                    <w:rPr>
                      <w:kern w:val="24"/>
                      <w:sz w:val="22"/>
                      <w:szCs w:val="22"/>
                    </w:rPr>
                    <w:t xml:space="preserve">оборудованием составляет 80%.  </w:t>
                  </w:r>
                  <w:r w:rsidR="009760D1">
                    <w:rPr>
                      <w:kern w:val="24"/>
                      <w:sz w:val="22"/>
                      <w:szCs w:val="22"/>
                    </w:rPr>
                    <w:t xml:space="preserve">Кабинеты оснащены компьютерами, </w:t>
                  </w:r>
                  <w:r w:rsidR="000A6615" w:rsidRPr="009760D1">
                    <w:rPr>
                      <w:kern w:val="24"/>
                      <w:sz w:val="22"/>
                      <w:szCs w:val="22"/>
                    </w:rPr>
                    <w:t>ноутбуками</w:t>
                  </w:r>
                  <w:r w:rsidRPr="009760D1">
                    <w:rPr>
                      <w:kern w:val="24"/>
                      <w:sz w:val="22"/>
                      <w:szCs w:val="22"/>
                    </w:rPr>
                    <w:t>, оргтехникой,  дидактическими материалами, наг</w:t>
                  </w:r>
                  <w:r w:rsidR="009760D1">
                    <w:rPr>
                      <w:kern w:val="24"/>
                      <w:sz w:val="22"/>
                      <w:szCs w:val="22"/>
                    </w:rPr>
                    <w:t>лядными пособиями для обучения.</w:t>
                  </w:r>
                </w:p>
                <w:p w14:paraId="4612010E" w14:textId="77777777" w:rsidR="00B7371F" w:rsidRDefault="00B7371F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14:paraId="341C41A2" w14:textId="77777777" w:rsidR="003E6435" w:rsidRPr="00452C2D" w:rsidRDefault="003E6435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Значимые достижения учреждения:</w:t>
                  </w:r>
                </w:p>
                <w:p w14:paraId="40C0839D" w14:textId="77777777" w:rsidR="00762CFA" w:rsidRPr="00C11819" w:rsidRDefault="00762CFA" w:rsidP="00762CFA">
                  <w:pPr>
                    <w:pStyle w:val="a9"/>
                    <w:numPr>
                      <w:ilvl w:val="0"/>
                      <w:numId w:val="11"/>
                    </w:numPr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C11819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Лауреат конкурса «Школа высоких педагогических технологий»</w:t>
                  </w: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, </w:t>
                  </w:r>
                  <w:r w:rsidRPr="00C11819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2017 г.</w:t>
                  </w:r>
                </w:p>
                <w:p w14:paraId="3B0EAFD4" w14:textId="77777777" w:rsidR="00D26524" w:rsidRPr="00D26524" w:rsidRDefault="00D26524" w:rsidP="00FB1501">
                  <w:pPr>
                    <w:pStyle w:val="a9"/>
                    <w:numPr>
                      <w:ilvl w:val="0"/>
                      <w:numId w:val="11"/>
                    </w:numPr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rFonts w:eastAsia="Times New Roman"/>
                    </w:rPr>
                    <w:t>Лауреат конкурса «100 лучших школ России» в номинации «Лидер в сфере патриотического воспитания», 2018 г.</w:t>
                  </w:r>
                  <w:bookmarkStart w:id="0" w:name="_GoBack"/>
                  <w:bookmarkEnd w:id="0"/>
                </w:p>
                <w:p w14:paraId="619FA412" w14:textId="77777777" w:rsidR="005F40DF" w:rsidRDefault="005F40DF" w:rsidP="00ED2C38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inorHAnsi" w:hAnsiTheme="minorHAnsi"/>
                      <w:color w:val="000000" w:themeColor="text1"/>
                      <w:kern w:val="24"/>
                      <w:szCs w:val="28"/>
                    </w:rPr>
                  </w:pPr>
                </w:p>
                <w:p w14:paraId="4466428C" w14:textId="77777777" w:rsidR="0084137D" w:rsidRDefault="0084137D" w:rsidP="00ED2C3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ajorHAnsi" w:hAnsiTheme="majorHAnsi"/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DB0E9D">
                    <w:rPr>
                      <w:rFonts w:asciiTheme="majorHAnsi" w:hAnsiTheme="majorHAnsi"/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Перспективы деятельности и развития организации:</w:t>
                  </w:r>
                </w:p>
                <w:p w14:paraId="2213BFF1" w14:textId="77777777" w:rsidR="002C6DFB" w:rsidRPr="00DB0E9D" w:rsidRDefault="002C6DFB" w:rsidP="00ED2C3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ajorHAnsi" w:hAnsiTheme="majorHAnsi"/>
                      <w:b/>
                      <w:i/>
                      <w:sz w:val="22"/>
                      <w:szCs w:val="22"/>
                    </w:rPr>
                  </w:pPr>
                </w:p>
                <w:p w14:paraId="6AB7342D" w14:textId="77777777" w:rsidR="003C3C21" w:rsidRPr="003C3C21" w:rsidRDefault="003C3C21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t>Создание равных возможностей для современного качественного образования и позитивной социализации детей, обеспечивающей подготовку успешной, творческой, компетентной личности выпускника, при сохранении его психофизического здоровья.</w:t>
                  </w:r>
                </w:p>
                <w:p w14:paraId="115981F6" w14:textId="77777777" w:rsidR="003C3C21" w:rsidRPr="003C3C21" w:rsidRDefault="003C3C21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t>Повышение безопасности образовательного процесса через реализацию комплекса мероприятий по обеспечению сохранения здоровья обучающихся.</w:t>
                  </w:r>
                </w:p>
                <w:p w14:paraId="31DB6527" w14:textId="77777777" w:rsidR="003C3C21" w:rsidRDefault="003C3C21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t>Обеспечение информационной открытости образовательного пространства школы в целях привлечения партнеров социума для обновления инфраструктуры и содержания образовательного процесса.</w:t>
                  </w:r>
                </w:p>
              </w:txbxContent>
            </v:textbox>
            <w10:wrap anchorx="margin"/>
          </v:rect>
        </w:pict>
      </w:r>
      <w:r w:rsidR="00CD1DF2">
        <w:rPr>
          <w:noProof/>
          <w:lang w:val="ru-RU" w:eastAsia="ru-RU"/>
        </w:rPr>
        <w:drawing>
          <wp:anchor distT="0" distB="0" distL="114300" distR="114300" simplePos="0" relativeHeight="251699200" behindDoc="0" locked="0" layoutInCell="1" allowOverlap="1" wp14:anchorId="725D6C31" wp14:editId="050C8745">
            <wp:simplePos x="0" y="0"/>
            <wp:positionH relativeFrom="column">
              <wp:posOffset>-374650</wp:posOffset>
            </wp:positionH>
            <wp:positionV relativeFrom="paragraph">
              <wp:posOffset>8442325</wp:posOffset>
            </wp:positionV>
            <wp:extent cx="2391410" cy="1476375"/>
            <wp:effectExtent l="19050" t="0" r="8890" b="0"/>
            <wp:wrapNone/>
            <wp:docPr id="2" name="Рисунок 2" descr="C:\Users\Admin\Desktop\шаблон дет сад\m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аблон дет сад\m1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914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3B8" w:rsidRPr="003F23B8">
        <w:rPr>
          <w:noProof/>
          <w:lang w:val="ru-RU" w:eastAsia="ru-RU"/>
        </w:rPr>
        <w:t xml:space="preserve"> </w:t>
      </w:r>
      <w:r w:rsidR="003F23B8">
        <w:rPr>
          <w:noProof/>
          <w:lang w:val="ru-RU" w:eastAsia="ru-RU"/>
        </w:rPr>
        <w:drawing>
          <wp:anchor distT="0" distB="0" distL="114300" distR="114300" simplePos="0" relativeHeight="251663359" behindDoc="1" locked="0" layoutInCell="1" allowOverlap="1" wp14:anchorId="4CAE1218" wp14:editId="4CF90D1E">
            <wp:simplePos x="0" y="0"/>
            <wp:positionH relativeFrom="column">
              <wp:posOffset>-497840</wp:posOffset>
            </wp:positionH>
            <wp:positionV relativeFrom="paragraph">
              <wp:posOffset>-767715</wp:posOffset>
            </wp:positionV>
            <wp:extent cx="7715250" cy="108108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09790F0B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1" type="#_x0000_t202" style="position:absolute;left:0;text-align:left;margin-left:-48.4pt;margin-top:788.7pt;width:607.8pt;height:21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" stroked="f">
            <v:textbox style="mso-next-textbox:#Text Box 4;mso-fit-shape-to-text:t" inset="0,0,0,0">
              <w:txbxContent>
                <w:p w14:paraId="2F764827" w14:textId="77777777" w:rsidR="0073558A" w:rsidRPr="008D7546" w:rsidRDefault="0073558A" w:rsidP="0073558A">
                  <w:pPr>
                    <w:pStyle w:val="aa"/>
                    <w:rPr>
                      <w:noProof/>
                    </w:rPr>
                  </w:pPr>
                  <w:r>
                    <w:t xml:space="preserve">Рисунок </w:t>
                  </w:r>
                  <w:r w:rsidR="00295D85">
                    <w:fldChar w:fldCharType="begin"/>
                  </w:r>
                  <w:r w:rsidR="00DC7183">
                    <w:instrText xml:space="preserve"> SEQ Рисунок \* ARABIC </w:instrText>
                  </w:r>
                  <w:r w:rsidR="00295D85">
                    <w:fldChar w:fldCharType="separate"/>
                  </w:r>
                  <w:r w:rsidR="00762CFA">
                    <w:rPr>
                      <w:noProof/>
                    </w:rPr>
                    <w:t>1</w:t>
                  </w:r>
                  <w:r w:rsidR="00295D85">
                    <w:rPr>
                      <w:noProof/>
                    </w:rPr>
                    <w:fldChar w:fldCharType="end"/>
                  </w:r>
                </w:p>
              </w:txbxContent>
            </v:textbox>
          </v:shape>
        </w:pict>
      </w:r>
      <w:r w:rsidR="001C7D48">
        <w:rPr>
          <w:noProof/>
          <w:lang w:val="ru-RU" w:eastAsia="ru-RU"/>
        </w:rPr>
        <w:t xml:space="preserve"> </w:t>
      </w:r>
    </w:p>
    <w:sectPr w:rsidR="00D94AC3" w:rsidRPr="00DB0E9D" w:rsidSect="002E4993">
      <w:headerReference w:type="default" r:id="rId13"/>
      <w:pgSz w:w="11906" w:h="16838"/>
      <w:pgMar w:top="1134" w:right="0" w:bottom="850" w:left="709" w:header="708" w:footer="708" w:gutter="0"/>
      <w:pgNumType w:start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4FE53" w14:textId="77777777" w:rsidR="00314095" w:rsidRDefault="00314095" w:rsidP="00D94AC3">
      <w:pPr>
        <w:spacing w:after="0" w:line="240" w:lineRule="auto"/>
      </w:pPr>
      <w:r>
        <w:separator/>
      </w:r>
    </w:p>
  </w:endnote>
  <w:endnote w:type="continuationSeparator" w:id="0">
    <w:p w14:paraId="2BDE346F" w14:textId="77777777" w:rsidR="00314095" w:rsidRDefault="00314095" w:rsidP="00D9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0926C" w14:textId="77777777" w:rsidR="00314095" w:rsidRDefault="00314095" w:rsidP="00D94AC3">
      <w:pPr>
        <w:spacing w:after="0" w:line="240" w:lineRule="auto"/>
      </w:pPr>
      <w:r>
        <w:separator/>
      </w:r>
    </w:p>
  </w:footnote>
  <w:footnote w:type="continuationSeparator" w:id="0">
    <w:p w14:paraId="4BCF8A55" w14:textId="77777777" w:rsidR="00314095" w:rsidRDefault="00314095" w:rsidP="00D9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8D4FE" w14:textId="77777777" w:rsidR="00D94AC3" w:rsidRPr="00D94AC3" w:rsidRDefault="00D94AC3" w:rsidP="00D94AC3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5D00122D" wp14:editId="66C6415B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860" cy="10694958"/>
          <wp:effectExtent l="0" t="0" r="254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48" cy="1070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EE1"/>
    <w:multiLevelType w:val="hybridMultilevel"/>
    <w:tmpl w:val="35824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F2FC8"/>
    <w:multiLevelType w:val="hybridMultilevel"/>
    <w:tmpl w:val="EC6EEC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DD724C"/>
    <w:multiLevelType w:val="hybridMultilevel"/>
    <w:tmpl w:val="282EF2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B52694"/>
    <w:multiLevelType w:val="hybridMultilevel"/>
    <w:tmpl w:val="8EA83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2230DA"/>
    <w:multiLevelType w:val="hybridMultilevel"/>
    <w:tmpl w:val="E0C8D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8273BE"/>
    <w:multiLevelType w:val="hybridMultilevel"/>
    <w:tmpl w:val="3AD2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76CD6"/>
    <w:multiLevelType w:val="hybridMultilevel"/>
    <w:tmpl w:val="5DD896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85645D2"/>
    <w:multiLevelType w:val="hybridMultilevel"/>
    <w:tmpl w:val="586EE0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8611F4"/>
    <w:multiLevelType w:val="hybridMultilevel"/>
    <w:tmpl w:val="EA068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E044B7"/>
    <w:multiLevelType w:val="hybridMultilevel"/>
    <w:tmpl w:val="AFCA8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A52970"/>
    <w:multiLevelType w:val="hybridMultilevel"/>
    <w:tmpl w:val="E3BE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C29FF"/>
    <w:multiLevelType w:val="hybridMultilevel"/>
    <w:tmpl w:val="91F05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373778"/>
    <w:multiLevelType w:val="hybridMultilevel"/>
    <w:tmpl w:val="894CBA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12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AC3"/>
    <w:rsid w:val="00065306"/>
    <w:rsid w:val="00082A70"/>
    <w:rsid w:val="000905FA"/>
    <w:rsid w:val="00091F03"/>
    <w:rsid w:val="000A6615"/>
    <w:rsid w:val="000B7BAA"/>
    <w:rsid w:val="000C48AB"/>
    <w:rsid w:val="000D3D21"/>
    <w:rsid w:val="000E080F"/>
    <w:rsid w:val="001207D8"/>
    <w:rsid w:val="00192DB8"/>
    <w:rsid w:val="00195292"/>
    <w:rsid w:val="001B650A"/>
    <w:rsid w:val="001C12A7"/>
    <w:rsid w:val="001C5F49"/>
    <w:rsid w:val="001C7D48"/>
    <w:rsid w:val="00212C05"/>
    <w:rsid w:val="002244C1"/>
    <w:rsid w:val="00246294"/>
    <w:rsid w:val="00246905"/>
    <w:rsid w:val="00295D85"/>
    <w:rsid w:val="002C6DFB"/>
    <w:rsid w:val="002D3A23"/>
    <w:rsid w:val="002E4196"/>
    <w:rsid w:val="002E4993"/>
    <w:rsid w:val="00314095"/>
    <w:rsid w:val="003506E7"/>
    <w:rsid w:val="00357754"/>
    <w:rsid w:val="00365AC1"/>
    <w:rsid w:val="003A60E6"/>
    <w:rsid w:val="003C3C21"/>
    <w:rsid w:val="003E2AC4"/>
    <w:rsid w:val="003E4E2F"/>
    <w:rsid w:val="003E6435"/>
    <w:rsid w:val="003F22BD"/>
    <w:rsid w:val="003F23B8"/>
    <w:rsid w:val="004125DB"/>
    <w:rsid w:val="00452C2D"/>
    <w:rsid w:val="004B5AA9"/>
    <w:rsid w:val="0052068A"/>
    <w:rsid w:val="00535BE5"/>
    <w:rsid w:val="00540495"/>
    <w:rsid w:val="00546345"/>
    <w:rsid w:val="0056124B"/>
    <w:rsid w:val="00577CE1"/>
    <w:rsid w:val="005F2DF1"/>
    <w:rsid w:val="005F40DF"/>
    <w:rsid w:val="005F7F57"/>
    <w:rsid w:val="00616235"/>
    <w:rsid w:val="00623636"/>
    <w:rsid w:val="00631929"/>
    <w:rsid w:val="006362BF"/>
    <w:rsid w:val="006368C1"/>
    <w:rsid w:val="006719B5"/>
    <w:rsid w:val="006C2F8C"/>
    <w:rsid w:val="006F77EE"/>
    <w:rsid w:val="00712C3D"/>
    <w:rsid w:val="0073558A"/>
    <w:rsid w:val="00762CFA"/>
    <w:rsid w:val="007723B5"/>
    <w:rsid w:val="00782414"/>
    <w:rsid w:val="007C4CD3"/>
    <w:rsid w:val="007D6EE8"/>
    <w:rsid w:val="007E5421"/>
    <w:rsid w:val="00816B69"/>
    <w:rsid w:val="0084137D"/>
    <w:rsid w:val="008671DF"/>
    <w:rsid w:val="008674BE"/>
    <w:rsid w:val="008A48E0"/>
    <w:rsid w:val="008B08D3"/>
    <w:rsid w:val="00923A87"/>
    <w:rsid w:val="009244CC"/>
    <w:rsid w:val="009245AE"/>
    <w:rsid w:val="009421DC"/>
    <w:rsid w:val="00954A18"/>
    <w:rsid w:val="009760D1"/>
    <w:rsid w:val="009B3330"/>
    <w:rsid w:val="00A15ECA"/>
    <w:rsid w:val="00A20369"/>
    <w:rsid w:val="00A6493E"/>
    <w:rsid w:val="00A669D1"/>
    <w:rsid w:val="00A86EA7"/>
    <w:rsid w:val="00AA1328"/>
    <w:rsid w:val="00AA695A"/>
    <w:rsid w:val="00AB6CAA"/>
    <w:rsid w:val="00AD2367"/>
    <w:rsid w:val="00AE080F"/>
    <w:rsid w:val="00AE6F93"/>
    <w:rsid w:val="00AF0AF3"/>
    <w:rsid w:val="00B457AB"/>
    <w:rsid w:val="00B61363"/>
    <w:rsid w:val="00B7371F"/>
    <w:rsid w:val="00B84859"/>
    <w:rsid w:val="00B90B5C"/>
    <w:rsid w:val="00BB30C2"/>
    <w:rsid w:val="00BC2E3D"/>
    <w:rsid w:val="00BC5918"/>
    <w:rsid w:val="00BF4E5D"/>
    <w:rsid w:val="00C11819"/>
    <w:rsid w:val="00C13FC1"/>
    <w:rsid w:val="00C27F64"/>
    <w:rsid w:val="00C5428B"/>
    <w:rsid w:val="00CC047C"/>
    <w:rsid w:val="00CD1DF2"/>
    <w:rsid w:val="00D03023"/>
    <w:rsid w:val="00D250E2"/>
    <w:rsid w:val="00D26524"/>
    <w:rsid w:val="00D40819"/>
    <w:rsid w:val="00D73164"/>
    <w:rsid w:val="00D9115E"/>
    <w:rsid w:val="00D94AC3"/>
    <w:rsid w:val="00DA3A4F"/>
    <w:rsid w:val="00DB0E9D"/>
    <w:rsid w:val="00DC7183"/>
    <w:rsid w:val="00DF6F34"/>
    <w:rsid w:val="00E21B16"/>
    <w:rsid w:val="00E23170"/>
    <w:rsid w:val="00E62E12"/>
    <w:rsid w:val="00E65E40"/>
    <w:rsid w:val="00EB00DC"/>
    <w:rsid w:val="00ED2C38"/>
    <w:rsid w:val="00ED570B"/>
    <w:rsid w:val="00EF0B80"/>
    <w:rsid w:val="00F125DF"/>
    <w:rsid w:val="00F35182"/>
    <w:rsid w:val="00FB1501"/>
    <w:rsid w:val="00FE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30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AC3"/>
  </w:style>
  <w:style w:type="paragraph" w:styleId="a9">
    <w:name w:val="Normal (Web)"/>
    <w:basedOn w:val="a"/>
    <w:uiPriority w:val="99"/>
    <w:unhideWhenUsed/>
    <w:rsid w:val="00B90B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a">
    <w:name w:val="caption"/>
    <w:basedOn w:val="a"/>
    <w:next w:val="a"/>
    <w:uiPriority w:val="35"/>
    <w:unhideWhenUsed/>
    <w:qFormat/>
    <w:rsid w:val="0073558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357754"/>
    <w:pPr>
      <w:ind w:left="720"/>
      <w:contextualSpacing/>
    </w:pPr>
  </w:style>
  <w:style w:type="character" w:styleId="ac">
    <w:name w:val="Strong"/>
    <w:basedOn w:val="a0"/>
    <w:uiPriority w:val="22"/>
    <w:qFormat/>
    <w:rsid w:val="00452C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25454-47C0-4AFD-B5ED-9D9FCB77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Sekretar</cp:lastModifiedBy>
  <cp:revision>81</cp:revision>
  <cp:lastPrinted>2021-01-07T05:27:00Z</cp:lastPrinted>
  <dcterms:created xsi:type="dcterms:W3CDTF">2020-12-23T13:32:00Z</dcterms:created>
  <dcterms:modified xsi:type="dcterms:W3CDTF">2021-01-07T05:27:00Z</dcterms:modified>
</cp:coreProperties>
</file>