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4D3" w:rsidRDefault="003D4CFA" w:rsidP="004D6C50">
      <w:pPr>
        <w:spacing w:after="0" w:line="240" w:lineRule="auto"/>
        <w:rPr>
          <w:noProof/>
          <w:lang w:eastAsia="fr-FR"/>
        </w:rPr>
      </w:pPr>
      <w:r>
        <w:rPr>
          <w:noProof/>
          <w:lang w:eastAsia="fr-FR"/>
        </w:rPr>
        <mc:AlternateContent>
          <mc:Choice Requires="wps">
            <w:drawing>
              <wp:anchor distT="0" distB="0" distL="114300" distR="114300" simplePos="0" relativeHeight="251656704" behindDoc="0" locked="0" layoutInCell="1" allowOverlap="1" wp14:anchorId="6D781075" wp14:editId="321C520A">
                <wp:simplePos x="0" y="0"/>
                <wp:positionH relativeFrom="column">
                  <wp:posOffset>645160</wp:posOffset>
                </wp:positionH>
                <wp:positionV relativeFrom="paragraph">
                  <wp:posOffset>114300</wp:posOffset>
                </wp:positionV>
                <wp:extent cx="4371975" cy="790575"/>
                <wp:effectExtent l="19050" t="19050" r="28575" b="28575"/>
                <wp:wrapNone/>
                <wp:docPr id="2" name="Zone de texte 2"/>
                <wp:cNvGraphicFramePr/>
                <a:graphic xmlns:a="http://schemas.openxmlformats.org/drawingml/2006/main">
                  <a:graphicData uri="http://schemas.microsoft.com/office/word/2010/wordprocessingShape">
                    <wps:wsp>
                      <wps:cNvSpPr txBox="1"/>
                      <wps:spPr>
                        <a:xfrm>
                          <a:off x="0" y="0"/>
                          <a:ext cx="4371975" cy="7905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04C5" w:rsidRPr="00EC44D3" w:rsidRDefault="008404C5" w:rsidP="005878C8">
                            <w:pPr>
                              <w:spacing w:before="120" w:after="0" w:line="240" w:lineRule="auto"/>
                              <w:jc w:val="center"/>
                              <w:rPr>
                                <w:sz w:val="36"/>
                              </w:rPr>
                            </w:pPr>
                            <w:r w:rsidRPr="00EC44D3">
                              <w:rPr>
                                <w:sz w:val="36"/>
                              </w:rPr>
                              <w:t xml:space="preserve">AGREMENT INTERVENANT </w:t>
                            </w:r>
                            <w:r>
                              <w:rPr>
                                <w:sz w:val="36"/>
                              </w:rPr>
                              <w:t xml:space="preserve">EXTERIEUR </w:t>
                            </w:r>
                            <w:r w:rsidRPr="00EC44D3">
                              <w:rPr>
                                <w:sz w:val="36"/>
                              </w:rPr>
                              <w:t xml:space="preserve">BENEVOLE </w:t>
                            </w:r>
                            <w:r>
                              <w:rPr>
                                <w:sz w:val="36"/>
                              </w:rPr>
                              <w:t xml:space="preserve">EN </w:t>
                            </w:r>
                            <w:r w:rsidRPr="00EC44D3">
                              <w:rPr>
                                <w:sz w:val="36"/>
                              </w:rPr>
                              <w:t>EPS</w:t>
                            </w:r>
                            <w:r>
                              <w:rPr>
                                <w:sz w:val="36"/>
                              </w:rPr>
                              <w:t> : session d’information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781075" id="_x0000_t202" coordsize="21600,21600" o:spt="202" path="m,l,21600r21600,l21600,xe">
                <v:stroke joinstyle="miter"/>
                <v:path gradientshapeok="t" o:connecttype="rect"/>
              </v:shapetype>
              <v:shape id="Zone de texte 2" o:spid="_x0000_s1026" type="#_x0000_t202" style="position:absolute;margin-left:50.8pt;margin-top:9pt;width:344.25pt;height:6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" fillcolor="white [3201]" strokeweight="2.25pt">
                <v:textbox>
                  <w:txbxContent>
                    <w:p w:rsidR="008404C5" w:rsidRPr="00EC44D3" w:rsidRDefault="008404C5" w:rsidP="005878C8">
                      <w:pPr>
                        <w:spacing w:before="120" w:after="0" w:line="240" w:lineRule="auto"/>
                        <w:jc w:val="center"/>
                        <w:rPr>
                          <w:sz w:val="36"/>
                        </w:rPr>
                      </w:pPr>
                      <w:r w:rsidRPr="00EC44D3">
                        <w:rPr>
                          <w:sz w:val="36"/>
                        </w:rPr>
                        <w:t xml:space="preserve">AGREMENT INTERVENANT </w:t>
                      </w:r>
                      <w:r>
                        <w:rPr>
                          <w:sz w:val="36"/>
                        </w:rPr>
                        <w:t xml:space="preserve">EXTERIEUR </w:t>
                      </w:r>
                      <w:r w:rsidRPr="00EC44D3">
                        <w:rPr>
                          <w:sz w:val="36"/>
                        </w:rPr>
                        <w:t xml:space="preserve">BENEVOLE </w:t>
                      </w:r>
                      <w:r>
                        <w:rPr>
                          <w:sz w:val="36"/>
                        </w:rPr>
                        <w:t xml:space="preserve">EN </w:t>
                      </w:r>
                      <w:r w:rsidRPr="00EC44D3">
                        <w:rPr>
                          <w:sz w:val="36"/>
                        </w:rPr>
                        <w:t>EPS</w:t>
                      </w:r>
                      <w:r>
                        <w:rPr>
                          <w:sz w:val="36"/>
                        </w:rPr>
                        <w:t> : session d’information</w:t>
                      </w:r>
                    </w:p>
                  </w:txbxContent>
                </v:textbox>
              </v:shape>
            </w:pict>
          </mc:Fallback>
        </mc:AlternateContent>
      </w:r>
      <w:r>
        <w:rPr>
          <w:rFonts w:ascii="Times New Roman" w:hAnsi="Times New Roman" w:cs="Times New Roman"/>
          <w:noProof/>
          <w:sz w:val="24"/>
          <w:szCs w:val="24"/>
          <w:lang w:eastAsia="fr-FR"/>
        </w:rPr>
        <w:drawing>
          <wp:anchor distT="0" distB="0" distL="114300" distR="114300" simplePos="0" relativeHeight="251659776" behindDoc="0" locked="0" layoutInCell="1" allowOverlap="1" wp14:anchorId="2491DBE0" wp14:editId="0AACDC52">
            <wp:simplePos x="0" y="0"/>
            <wp:positionH relativeFrom="column">
              <wp:posOffset>0</wp:posOffset>
            </wp:positionH>
            <wp:positionV relativeFrom="paragraph">
              <wp:posOffset>-3175</wp:posOffset>
            </wp:positionV>
            <wp:extent cx="1181100" cy="548005"/>
            <wp:effectExtent l="0" t="0" r="0" b="444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548005"/>
                    </a:xfrm>
                    <a:prstGeom prst="rect">
                      <a:avLst/>
                    </a:prstGeom>
                    <a:noFill/>
                  </pic:spPr>
                </pic:pic>
              </a:graphicData>
            </a:graphic>
            <wp14:sizeRelH relativeFrom="page">
              <wp14:pctWidth>0</wp14:pctWidth>
            </wp14:sizeRelH>
            <wp14:sizeRelV relativeFrom="page">
              <wp14:pctHeight>0</wp14:pctHeight>
            </wp14:sizeRelV>
          </wp:anchor>
        </w:drawing>
      </w:r>
    </w:p>
    <w:p w:rsidR="003D4CFA" w:rsidRDefault="003D4CFA" w:rsidP="004D6C50">
      <w:pPr>
        <w:spacing w:after="0" w:line="240" w:lineRule="auto"/>
        <w:rPr>
          <w:noProof/>
          <w:lang w:eastAsia="fr-FR"/>
        </w:rPr>
      </w:pPr>
    </w:p>
    <w:p w:rsidR="003D4CFA" w:rsidRDefault="003D4CFA" w:rsidP="004D6C50">
      <w:pPr>
        <w:spacing w:after="0" w:line="240" w:lineRule="auto"/>
        <w:rPr>
          <w:noProof/>
          <w:lang w:eastAsia="fr-FR"/>
        </w:rPr>
      </w:pPr>
    </w:p>
    <w:p w:rsidR="003D4CFA" w:rsidRDefault="003D4CFA" w:rsidP="004D6C50">
      <w:pPr>
        <w:spacing w:after="0" w:line="240" w:lineRule="auto"/>
      </w:pPr>
    </w:p>
    <w:p w:rsidR="0056357C" w:rsidRDefault="0056357C" w:rsidP="0056357C">
      <w:pPr>
        <w:spacing w:after="0" w:line="240" w:lineRule="auto"/>
      </w:pPr>
    </w:p>
    <w:p w:rsidR="0056357C" w:rsidRDefault="0056357C" w:rsidP="0056357C">
      <w:pPr>
        <w:spacing w:after="0" w:line="240" w:lineRule="auto"/>
        <w:rPr>
          <w:sz w:val="20"/>
        </w:rPr>
      </w:pPr>
    </w:p>
    <w:p w:rsidR="00B95047" w:rsidRDefault="00B95047" w:rsidP="0056357C">
      <w:pPr>
        <w:spacing w:after="0" w:line="240" w:lineRule="auto"/>
      </w:pPr>
    </w:p>
    <w:p w:rsidR="0072447E" w:rsidRPr="0072447E" w:rsidRDefault="0072447E" w:rsidP="0072447E">
      <w:pPr>
        <w:spacing w:after="0" w:line="240" w:lineRule="auto"/>
      </w:pPr>
      <w:r>
        <w:t xml:space="preserve">Rappel : pour être agréé, l’intervenant bénévole en EPS doit </w:t>
      </w:r>
      <w:r w:rsidRPr="0072447E">
        <w:rPr>
          <w:szCs w:val="18"/>
        </w:rPr>
        <w:t xml:space="preserve">être présent au temps d’information mené par le CPC EPS ou le </w:t>
      </w:r>
      <w:proofErr w:type="gramStart"/>
      <w:r w:rsidRPr="0072447E">
        <w:rPr>
          <w:szCs w:val="18"/>
        </w:rPr>
        <w:t>directeur(</w:t>
      </w:r>
      <w:proofErr w:type="spellStart"/>
      <w:proofErr w:type="gramEnd"/>
      <w:r w:rsidRPr="0072447E">
        <w:rPr>
          <w:szCs w:val="18"/>
        </w:rPr>
        <w:t>trice</w:t>
      </w:r>
      <w:proofErr w:type="spellEnd"/>
      <w:r w:rsidRPr="0072447E">
        <w:rPr>
          <w:szCs w:val="18"/>
        </w:rPr>
        <w:t>) de l’école ou l’enseignant</w:t>
      </w:r>
      <w:r>
        <w:rPr>
          <w:szCs w:val="18"/>
        </w:rPr>
        <w:t>.</w:t>
      </w:r>
    </w:p>
    <w:p w:rsidR="0072447E" w:rsidRDefault="0072447E" w:rsidP="0056357C">
      <w:pPr>
        <w:spacing w:after="0" w:line="240" w:lineRule="auto"/>
      </w:pPr>
    </w:p>
    <w:p w:rsidR="00B95047" w:rsidRDefault="00B95047" w:rsidP="0056357C">
      <w:pPr>
        <w:spacing w:after="0" w:line="240" w:lineRule="auto"/>
      </w:pPr>
    </w:p>
    <w:p w:rsidR="0072447E" w:rsidRPr="00251E76" w:rsidRDefault="0072447E" w:rsidP="00251E76">
      <w:pPr>
        <w:pBdr>
          <w:top w:val="single" w:sz="4" w:space="1" w:color="auto"/>
          <w:left w:val="single" w:sz="4" w:space="4" w:color="auto"/>
          <w:bottom w:val="single" w:sz="4" w:space="1" w:color="auto"/>
          <w:right w:val="single" w:sz="4" w:space="4" w:color="auto"/>
        </w:pBdr>
        <w:spacing w:after="0" w:line="240" w:lineRule="auto"/>
        <w:rPr>
          <w:b/>
          <w:sz w:val="28"/>
        </w:rPr>
      </w:pPr>
      <w:r w:rsidRPr="00251E76">
        <w:rPr>
          <w:b/>
          <w:sz w:val="28"/>
        </w:rPr>
        <w:t xml:space="preserve">L’information est gérée par le CPC EPS de la circonscription, sous l’autorité de l’IEN. Elle peut être déléguée au </w:t>
      </w:r>
      <w:proofErr w:type="gramStart"/>
      <w:r w:rsidRPr="00251E76">
        <w:rPr>
          <w:b/>
          <w:sz w:val="28"/>
        </w:rPr>
        <w:t>directeur(</w:t>
      </w:r>
      <w:proofErr w:type="spellStart"/>
      <w:proofErr w:type="gramEnd"/>
      <w:r w:rsidRPr="00251E76">
        <w:rPr>
          <w:b/>
          <w:sz w:val="28"/>
        </w:rPr>
        <w:t>trice</w:t>
      </w:r>
      <w:proofErr w:type="spellEnd"/>
      <w:r w:rsidRPr="00251E76">
        <w:rPr>
          <w:b/>
          <w:sz w:val="28"/>
        </w:rPr>
        <w:t>) de l’école ou à l’enseignant concerné, en fonction des conditions et des possibilités locales que l’IEN appréciera.</w:t>
      </w:r>
    </w:p>
    <w:p w:rsidR="00B95047" w:rsidRDefault="00B95047" w:rsidP="0056357C">
      <w:pPr>
        <w:spacing w:after="0" w:line="240" w:lineRule="auto"/>
      </w:pPr>
    </w:p>
    <w:p w:rsidR="0072447E" w:rsidRDefault="0072447E" w:rsidP="00D2355B">
      <w:pPr>
        <w:spacing w:after="0" w:line="240" w:lineRule="auto"/>
        <w:jc w:val="both"/>
      </w:pPr>
      <w:r>
        <w:br/>
        <w:t>L’information précise les connaissances relatives au cadre réglementaire (</w:t>
      </w:r>
      <w:r w:rsidR="00057E6C">
        <w:t xml:space="preserve">modalités d’agrément, </w:t>
      </w:r>
      <w:r>
        <w:t>organisation</w:t>
      </w:r>
      <w:r w:rsidR="00057E6C">
        <w:t>, rôle</w:t>
      </w:r>
      <w:r>
        <w:t xml:space="preserve"> et responsabilités), à l’attitude pédagogique et à la spécificité de l’activité concerné</w:t>
      </w:r>
      <w:r w:rsidR="00B44539">
        <w:t>e</w:t>
      </w:r>
      <w:r>
        <w:t xml:space="preserve"> (notamment le cyclisme, la natation en cycle 1, la randonnée, la course d’orientation,  l’escalade, la gymnastique sportive).</w:t>
      </w:r>
    </w:p>
    <w:p w:rsidR="00251E76" w:rsidRDefault="00251E76" w:rsidP="00D2355B">
      <w:pPr>
        <w:spacing w:after="0" w:line="240" w:lineRule="auto"/>
        <w:jc w:val="both"/>
      </w:pPr>
      <w:r>
        <w:t>De même est à aborder la spécific</w:t>
      </w:r>
      <w:r w:rsidR="00D2355B">
        <w:t>i</w:t>
      </w:r>
      <w:r>
        <w:t>té du projet (par exemple, dans le cas d’u</w:t>
      </w:r>
      <w:r w:rsidR="00D2355B">
        <w:t>ne sortie à vélo, quel parcours est prévu…).</w:t>
      </w:r>
    </w:p>
    <w:p w:rsidR="00251E76" w:rsidRDefault="00251E76" w:rsidP="00D2355B">
      <w:pPr>
        <w:spacing w:after="0" w:line="240" w:lineRule="auto"/>
        <w:jc w:val="both"/>
      </w:pPr>
    </w:p>
    <w:p w:rsidR="0072447E" w:rsidRDefault="0072447E" w:rsidP="00D2355B">
      <w:pPr>
        <w:spacing w:after="0" w:line="240" w:lineRule="auto"/>
        <w:jc w:val="both"/>
      </w:pPr>
      <w:r>
        <w:t xml:space="preserve">Cette information dure une demi-journée durant laquelle peut être inclus le test de compétences le cas échéant. </w:t>
      </w:r>
    </w:p>
    <w:p w:rsidR="0072447E" w:rsidRDefault="0072447E" w:rsidP="00D2355B">
      <w:pPr>
        <w:spacing w:after="0" w:line="240" w:lineRule="auto"/>
        <w:jc w:val="both"/>
      </w:pPr>
    </w:p>
    <w:p w:rsidR="00B95047" w:rsidRDefault="00B95047" w:rsidP="00D2355B">
      <w:pPr>
        <w:spacing w:after="0" w:line="240" w:lineRule="auto"/>
        <w:jc w:val="both"/>
      </w:pPr>
    </w:p>
    <w:p w:rsidR="0072447E" w:rsidRDefault="0072447E" w:rsidP="00D2355B">
      <w:pPr>
        <w:spacing w:after="0" w:line="240" w:lineRule="auto"/>
        <w:jc w:val="both"/>
      </w:pPr>
      <w:r>
        <w:t>Différents points sont à aborder lors de cette information :</w:t>
      </w:r>
    </w:p>
    <w:p w:rsidR="0072447E" w:rsidRDefault="0072447E" w:rsidP="00D2355B">
      <w:pPr>
        <w:spacing w:after="0" w:line="240" w:lineRule="auto"/>
        <w:jc w:val="both"/>
      </w:pPr>
      <w:r>
        <w:t>- pour toute APSA : le cadre réglementaire et la démarche pédagogique</w:t>
      </w:r>
    </w:p>
    <w:p w:rsidR="0072447E" w:rsidRDefault="0072447E" w:rsidP="00D2355B">
      <w:pPr>
        <w:spacing w:after="0" w:line="240" w:lineRule="auto"/>
        <w:jc w:val="both"/>
      </w:pPr>
      <w:r>
        <w:t xml:space="preserve">- pour </w:t>
      </w:r>
      <w:r w:rsidR="00F3373E">
        <w:t>des</w:t>
      </w:r>
      <w:r w:rsidR="00057E6C">
        <w:t xml:space="preserve"> </w:t>
      </w:r>
      <w:r w:rsidR="00B44539">
        <w:t>activité</w:t>
      </w:r>
      <w:r w:rsidR="00F3373E">
        <w:t>s</w:t>
      </w:r>
      <w:r w:rsidR="00B44539">
        <w:t> </w:t>
      </w:r>
      <w:r w:rsidR="00F3373E">
        <w:t xml:space="preserve">spécifiques </w:t>
      </w:r>
      <w:r w:rsidR="00B95047">
        <w:t xml:space="preserve">: </w:t>
      </w:r>
      <w:r>
        <w:t>les conditions de participation</w:t>
      </w:r>
      <w:r w:rsidR="00B95047">
        <w:t xml:space="preserve">, l’organisation pédagogique, les règles de sécurité pour les intervenants, les règles de sécurité pour les élèves, la conduite à tenir en cas d’incident, la conduite à tenir en cas d’accident </w:t>
      </w:r>
      <w:r w:rsidR="00F3373E">
        <w:t>(</w:t>
      </w:r>
      <w:r w:rsidR="00B44539">
        <w:t>cyclisme, la natation en cycle 1, la randonnée, la course d’or</w:t>
      </w:r>
      <w:r w:rsidR="00D2355B">
        <w:t xml:space="preserve">ientation, </w:t>
      </w:r>
      <w:r w:rsidR="00B44539">
        <w:t>l’escalade, la gymnastique sportive</w:t>
      </w:r>
      <w:r w:rsidR="00F3373E">
        <w:t>)</w:t>
      </w:r>
      <w:r w:rsidR="00B44539">
        <w:t>.</w:t>
      </w:r>
    </w:p>
    <w:p w:rsidR="0072447E" w:rsidRDefault="0072447E" w:rsidP="00D2355B">
      <w:pPr>
        <w:spacing w:after="0" w:line="240" w:lineRule="auto"/>
        <w:jc w:val="both"/>
      </w:pPr>
    </w:p>
    <w:p w:rsidR="00AF1825" w:rsidRDefault="00B95047" w:rsidP="00D2355B">
      <w:pPr>
        <w:spacing w:after="0" w:line="240" w:lineRule="auto"/>
        <w:jc w:val="both"/>
      </w:pPr>
      <w:r>
        <w:t>Rappel : l’agrément est valable 1 an uniquement.</w:t>
      </w:r>
    </w:p>
    <w:p w:rsidR="00B44539" w:rsidRDefault="00B44539" w:rsidP="00D2355B">
      <w:pPr>
        <w:spacing w:after="0" w:line="240" w:lineRule="auto"/>
        <w:jc w:val="both"/>
      </w:pPr>
      <w:r>
        <w:t xml:space="preserve">En </w:t>
      </w:r>
      <w:r w:rsidR="00D2355B">
        <w:t xml:space="preserve">cas de renouvellement, seules </w:t>
      </w:r>
      <w:proofErr w:type="gramStart"/>
      <w:r w:rsidR="00D2355B">
        <w:t>la</w:t>
      </w:r>
      <w:r>
        <w:t xml:space="preserve"> vérification</w:t>
      </w:r>
      <w:proofErr w:type="gramEnd"/>
      <w:r w:rsidR="00D2355B">
        <w:t xml:space="preserve"> du FIJAISV et la </w:t>
      </w:r>
      <w:r>
        <w:t>lettre d’engagement à écrire et signer par l’intervenant seront exigées.</w:t>
      </w:r>
    </w:p>
    <w:p w:rsidR="00B95047" w:rsidRDefault="00B95047" w:rsidP="00D2355B">
      <w:pPr>
        <w:spacing w:after="0" w:line="240" w:lineRule="auto"/>
        <w:jc w:val="both"/>
      </w:pPr>
    </w:p>
    <w:p w:rsidR="00B95047" w:rsidRDefault="00B95047" w:rsidP="0056357C">
      <w:pPr>
        <w:spacing w:after="0" w:line="240" w:lineRule="auto"/>
      </w:pPr>
    </w:p>
    <w:p w:rsidR="00B95047" w:rsidRDefault="00B95047" w:rsidP="0056357C">
      <w:pPr>
        <w:spacing w:after="0" w:line="240" w:lineRule="auto"/>
      </w:pPr>
    </w:p>
    <w:p w:rsidR="00B95047" w:rsidRDefault="00B95047" w:rsidP="0056357C">
      <w:pPr>
        <w:spacing w:after="0" w:line="240" w:lineRule="auto"/>
      </w:pPr>
    </w:p>
    <w:p w:rsidR="00B95047" w:rsidRDefault="00B95047" w:rsidP="0056357C">
      <w:pPr>
        <w:spacing w:after="0" w:line="240" w:lineRule="auto"/>
      </w:pPr>
    </w:p>
    <w:p w:rsidR="00B95047" w:rsidRDefault="00B95047" w:rsidP="0056357C">
      <w:pPr>
        <w:spacing w:after="0" w:line="240" w:lineRule="auto"/>
      </w:pPr>
    </w:p>
    <w:p w:rsidR="00B95047" w:rsidRDefault="00B95047" w:rsidP="0056357C">
      <w:pPr>
        <w:spacing w:after="0" w:line="240" w:lineRule="auto"/>
      </w:pPr>
    </w:p>
    <w:p w:rsidR="004D6C50" w:rsidRDefault="004D6C50" w:rsidP="0056357C">
      <w:pPr>
        <w:spacing w:after="0" w:line="240" w:lineRule="auto"/>
      </w:pPr>
    </w:p>
    <w:p w:rsidR="004D6C50" w:rsidRDefault="004D6C50" w:rsidP="0056357C">
      <w:pPr>
        <w:spacing w:after="0" w:line="240" w:lineRule="auto"/>
      </w:pPr>
    </w:p>
    <w:p w:rsidR="004D6C50" w:rsidRDefault="004D6C50" w:rsidP="0056357C">
      <w:pPr>
        <w:spacing w:after="0" w:line="240" w:lineRule="auto"/>
      </w:pPr>
    </w:p>
    <w:p w:rsidR="004D6C50" w:rsidRDefault="004D6C50" w:rsidP="0056357C">
      <w:pPr>
        <w:spacing w:after="0" w:line="240" w:lineRule="auto"/>
      </w:pPr>
    </w:p>
    <w:p w:rsidR="004D6C50" w:rsidRDefault="004D6C50" w:rsidP="0056357C">
      <w:pPr>
        <w:spacing w:after="0" w:line="240" w:lineRule="auto"/>
      </w:pPr>
    </w:p>
    <w:p w:rsidR="004D6C50" w:rsidRDefault="004D6C50" w:rsidP="0056357C">
      <w:pPr>
        <w:spacing w:after="0" w:line="240" w:lineRule="auto"/>
      </w:pPr>
    </w:p>
    <w:p w:rsidR="004D6C50" w:rsidRDefault="004D6C50" w:rsidP="0056357C">
      <w:pPr>
        <w:spacing w:after="0" w:line="240" w:lineRule="auto"/>
      </w:pPr>
    </w:p>
    <w:p w:rsidR="004D6C50" w:rsidRDefault="004D6C50" w:rsidP="0056357C">
      <w:pPr>
        <w:spacing w:after="0" w:line="240" w:lineRule="auto"/>
      </w:pPr>
    </w:p>
    <w:p w:rsidR="004D6C50" w:rsidRDefault="004D6C50" w:rsidP="0056357C">
      <w:pPr>
        <w:spacing w:after="0" w:line="240" w:lineRule="auto"/>
      </w:pPr>
    </w:p>
    <w:p w:rsidR="004D6C50" w:rsidRDefault="004D6C50" w:rsidP="0056357C">
      <w:pPr>
        <w:spacing w:after="0" w:line="240" w:lineRule="auto"/>
      </w:pPr>
    </w:p>
    <w:p w:rsidR="00B44539" w:rsidRDefault="00B44539" w:rsidP="0056357C">
      <w:pPr>
        <w:spacing w:after="0" w:line="240" w:lineRule="auto"/>
      </w:pPr>
    </w:p>
    <w:p w:rsidR="004D6C50" w:rsidRDefault="004D6C50" w:rsidP="0056357C">
      <w:pPr>
        <w:spacing w:after="0" w:line="240" w:lineRule="auto"/>
      </w:pPr>
    </w:p>
    <w:p w:rsidR="00B95047" w:rsidRPr="003B7C26" w:rsidRDefault="00B95047" w:rsidP="00202521">
      <w:pPr>
        <w:pBdr>
          <w:top w:val="single" w:sz="4" w:space="1" w:color="auto"/>
          <w:left w:val="single" w:sz="4" w:space="4" w:color="auto"/>
          <w:bottom w:val="single" w:sz="4" w:space="1" w:color="auto"/>
          <w:right w:val="single" w:sz="4" w:space="4" w:color="auto"/>
        </w:pBdr>
        <w:spacing w:after="0" w:line="240" w:lineRule="auto"/>
        <w:jc w:val="center"/>
        <w:rPr>
          <w:b/>
          <w:color w:val="000000" w:themeColor="text1"/>
          <w:sz w:val="36"/>
        </w:rPr>
      </w:pPr>
      <w:r w:rsidRPr="003B7C26">
        <w:rPr>
          <w:b/>
          <w:color w:val="000000" w:themeColor="text1"/>
          <w:sz w:val="36"/>
        </w:rPr>
        <w:lastRenderedPageBreak/>
        <w:t>LE CADRE REGLEMENTAIRE</w:t>
      </w:r>
    </w:p>
    <w:p w:rsidR="000A4B07" w:rsidRDefault="000A4B07" w:rsidP="000A4B07">
      <w:pPr>
        <w:spacing w:after="0" w:line="240" w:lineRule="auto"/>
        <w:rPr>
          <w:rFonts w:ascii="Arial" w:hAnsi="Arial" w:cs="Arial"/>
          <w:b/>
          <w:i/>
          <w:sz w:val="20"/>
        </w:rPr>
      </w:pPr>
    </w:p>
    <w:p w:rsidR="00B44539" w:rsidRDefault="00B44539" w:rsidP="000A4B07">
      <w:pPr>
        <w:spacing w:after="0" w:line="240" w:lineRule="auto"/>
        <w:rPr>
          <w:rFonts w:ascii="Arial" w:hAnsi="Arial" w:cs="Arial"/>
          <w:b/>
          <w:i/>
          <w:sz w:val="20"/>
        </w:rPr>
      </w:pPr>
    </w:p>
    <w:p w:rsidR="00B44539" w:rsidRPr="00202521" w:rsidRDefault="00202521" w:rsidP="000A4B07">
      <w:pPr>
        <w:spacing w:after="0" w:line="240" w:lineRule="auto"/>
        <w:rPr>
          <w:rFonts w:cstheme="minorHAnsi"/>
          <w:b/>
          <w:sz w:val="28"/>
        </w:rPr>
      </w:pPr>
      <w:r w:rsidRPr="00202521">
        <w:rPr>
          <w:rFonts w:cstheme="minorHAnsi"/>
          <w:b/>
          <w:sz w:val="28"/>
        </w:rPr>
        <w:sym w:font="Wingdings 2" w:char="F0A1"/>
      </w:r>
      <w:r w:rsidRPr="00202521">
        <w:rPr>
          <w:rFonts w:cstheme="minorHAnsi"/>
          <w:b/>
          <w:sz w:val="28"/>
        </w:rPr>
        <w:t xml:space="preserve"> </w:t>
      </w:r>
      <w:r w:rsidR="00763565" w:rsidRPr="00202521">
        <w:rPr>
          <w:rFonts w:cstheme="minorHAnsi"/>
          <w:b/>
          <w:sz w:val="28"/>
        </w:rPr>
        <w:t>DES TEXTES REGLEMENTAIRES</w:t>
      </w:r>
    </w:p>
    <w:p w:rsidR="00763565" w:rsidRDefault="00763565" w:rsidP="00763565">
      <w:pPr>
        <w:numPr>
          <w:ilvl w:val="0"/>
          <w:numId w:val="10"/>
        </w:numPr>
        <w:spacing w:after="0" w:line="240" w:lineRule="auto"/>
        <w:ind w:left="709" w:hanging="283"/>
        <w:jc w:val="both"/>
        <w:rPr>
          <w:rFonts w:cs="Arial"/>
          <w:i/>
        </w:rPr>
      </w:pPr>
      <w:r>
        <w:rPr>
          <w:rFonts w:cs="Arial"/>
        </w:rPr>
        <w:t xml:space="preserve">Circulaire interministérielle n°2017-116 du 6-10-2017 </w:t>
      </w:r>
      <w:r w:rsidRPr="000F1017">
        <w:rPr>
          <w:rFonts w:cs="Arial"/>
          <w:i/>
        </w:rPr>
        <w:t>Encadrement des activités physiques et sportives</w:t>
      </w:r>
    </w:p>
    <w:p w:rsidR="00763565" w:rsidRPr="00763565" w:rsidRDefault="00763565" w:rsidP="00763565">
      <w:pPr>
        <w:numPr>
          <w:ilvl w:val="0"/>
          <w:numId w:val="10"/>
        </w:numPr>
        <w:spacing w:after="0" w:line="240" w:lineRule="auto"/>
        <w:ind w:left="709" w:hanging="283"/>
        <w:jc w:val="both"/>
        <w:rPr>
          <w:rFonts w:cs="Arial"/>
          <w:i/>
        </w:rPr>
      </w:pPr>
      <w:r w:rsidRPr="00763565">
        <w:rPr>
          <w:rFonts w:cs="Arial"/>
        </w:rPr>
        <w:t xml:space="preserve">Circulaire n°99-136 du 21-09-1999 </w:t>
      </w:r>
      <w:r w:rsidRPr="00763565">
        <w:rPr>
          <w:rFonts w:cs="Arial"/>
          <w:i/>
        </w:rPr>
        <w:t>Organisation des sorties scolaires</w:t>
      </w:r>
    </w:p>
    <w:p w:rsidR="00B44539" w:rsidRDefault="00B44539" w:rsidP="000A4B07">
      <w:pPr>
        <w:spacing w:after="0" w:line="240" w:lineRule="auto"/>
        <w:rPr>
          <w:rFonts w:ascii="Arial" w:hAnsi="Arial" w:cs="Arial"/>
          <w:b/>
          <w:i/>
          <w:sz w:val="20"/>
        </w:rPr>
      </w:pPr>
    </w:p>
    <w:p w:rsidR="00B44539" w:rsidRDefault="00B44539" w:rsidP="000A4B07">
      <w:pPr>
        <w:spacing w:after="0" w:line="240" w:lineRule="auto"/>
        <w:rPr>
          <w:rFonts w:ascii="Arial" w:hAnsi="Arial" w:cs="Arial"/>
          <w:b/>
          <w:i/>
          <w:sz w:val="20"/>
        </w:rPr>
      </w:pPr>
    </w:p>
    <w:p w:rsidR="00B44539" w:rsidRPr="00202521" w:rsidRDefault="00202521" w:rsidP="000A4B07">
      <w:pPr>
        <w:spacing w:after="0" w:line="240" w:lineRule="auto"/>
        <w:rPr>
          <w:rFonts w:cstheme="minorHAnsi"/>
          <w:b/>
          <w:sz w:val="28"/>
        </w:rPr>
      </w:pPr>
      <w:r w:rsidRPr="00202521">
        <w:rPr>
          <w:rFonts w:cstheme="minorHAnsi"/>
          <w:b/>
          <w:sz w:val="28"/>
        </w:rPr>
        <w:sym w:font="Wingdings 2" w:char="F0A1"/>
      </w:r>
      <w:r w:rsidRPr="00202521">
        <w:rPr>
          <w:rFonts w:cstheme="minorHAnsi"/>
          <w:b/>
          <w:sz w:val="28"/>
        </w:rPr>
        <w:t xml:space="preserve"> </w:t>
      </w:r>
      <w:r w:rsidR="00B44539" w:rsidRPr="00202521">
        <w:rPr>
          <w:rFonts w:cstheme="minorHAnsi"/>
          <w:b/>
          <w:sz w:val="28"/>
        </w:rPr>
        <w:t>QUI PEUT INTERVENIR ? ET A QUELLES CONDITIONS ?</w:t>
      </w:r>
    </w:p>
    <w:p w:rsidR="00B44539" w:rsidRDefault="00B44539" w:rsidP="000A4B07">
      <w:pPr>
        <w:spacing w:after="0" w:line="240" w:lineRule="auto"/>
        <w:rPr>
          <w:rFonts w:ascii="Arial" w:hAnsi="Arial" w:cs="Arial"/>
          <w:b/>
          <w:i/>
          <w:sz w:val="20"/>
        </w:rPr>
      </w:pPr>
    </w:p>
    <w:p w:rsidR="00763565" w:rsidRPr="00763565" w:rsidRDefault="00763565" w:rsidP="000A4B07">
      <w:pPr>
        <w:spacing w:after="0" w:line="240" w:lineRule="auto"/>
        <w:rPr>
          <w:rFonts w:cstheme="minorHAnsi"/>
          <w:b/>
          <w:i/>
          <w:sz w:val="24"/>
        </w:rPr>
      </w:pPr>
      <w:r w:rsidRPr="00763565">
        <w:rPr>
          <w:rFonts w:cstheme="minorHAnsi"/>
          <w:b/>
          <w:i/>
          <w:sz w:val="24"/>
        </w:rPr>
        <w:t>Conditions :</w:t>
      </w:r>
    </w:p>
    <w:p w:rsidR="00B44539" w:rsidRPr="00B44539" w:rsidRDefault="00B44539" w:rsidP="00B44539">
      <w:pPr>
        <w:spacing w:after="0" w:line="240" w:lineRule="auto"/>
      </w:pPr>
      <w:r w:rsidRPr="00B44539">
        <w:sym w:font="Wingdings" w:char="F073"/>
      </w:r>
      <w:r w:rsidRPr="00B44539">
        <w:t xml:space="preserve"> </w:t>
      </w:r>
      <w:proofErr w:type="gramStart"/>
      <w:r w:rsidRPr="00B44539">
        <w:t>être</w:t>
      </w:r>
      <w:proofErr w:type="gramEnd"/>
      <w:r w:rsidRPr="00B44539">
        <w:t xml:space="preserve"> majeur ;</w:t>
      </w:r>
    </w:p>
    <w:p w:rsidR="00B44539" w:rsidRPr="00B44539" w:rsidRDefault="00B44539" w:rsidP="00B44539">
      <w:pPr>
        <w:spacing w:after="0" w:line="240" w:lineRule="auto"/>
      </w:pPr>
      <w:r w:rsidRPr="00B44539">
        <w:sym w:font="Wingdings" w:char="F073"/>
      </w:r>
      <w:r w:rsidRPr="00B44539">
        <w:t xml:space="preserve"> </w:t>
      </w:r>
      <w:proofErr w:type="gramStart"/>
      <w:r w:rsidRPr="00B44539">
        <w:t>justifier</w:t>
      </w:r>
      <w:proofErr w:type="gramEnd"/>
      <w:r w:rsidRPr="00B44539">
        <w:t xml:space="preserve"> de compétences techniques :</w:t>
      </w:r>
    </w:p>
    <w:p w:rsidR="00B44539" w:rsidRPr="00763565" w:rsidRDefault="00763565" w:rsidP="00763565">
      <w:pPr>
        <w:spacing w:after="0" w:line="240" w:lineRule="auto"/>
        <w:rPr>
          <w:sz w:val="18"/>
        </w:rPr>
      </w:pPr>
      <w:r>
        <w:t xml:space="preserve">- </w:t>
      </w:r>
      <w:r w:rsidR="00B44539" w:rsidRPr="00B44539">
        <w:t xml:space="preserve">qualification (diplôme, titre à finalité professionnelle, Certificat de Qualification Professionnelle) – </w:t>
      </w:r>
      <w:r w:rsidR="00B44539" w:rsidRPr="00763565">
        <w:rPr>
          <w:b/>
          <w:i/>
          <w:sz w:val="18"/>
        </w:rPr>
        <w:t>fournir le document</w:t>
      </w:r>
    </w:p>
    <w:p w:rsidR="00B44539" w:rsidRPr="00B44539" w:rsidRDefault="00763565" w:rsidP="00763565">
      <w:pPr>
        <w:spacing w:after="0" w:line="240" w:lineRule="auto"/>
      </w:pPr>
      <w:r>
        <w:t xml:space="preserve">- </w:t>
      </w:r>
      <w:r w:rsidR="00B44539" w:rsidRPr="00B44539">
        <w:t>Brevet National de Pisteur Secouriste (ski) ou Brevet National de Sécurité et de Sauvetage Aquatique (natation)</w:t>
      </w:r>
      <w:r w:rsidR="00B44539" w:rsidRPr="00B44539">
        <w:rPr>
          <w:b/>
        </w:rPr>
        <w:t xml:space="preserve"> – </w:t>
      </w:r>
      <w:r w:rsidR="00B44539" w:rsidRPr="00763565">
        <w:rPr>
          <w:b/>
          <w:i/>
          <w:sz w:val="18"/>
        </w:rPr>
        <w:t>fournir le document</w:t>
      </w:r>
    </w:p>
    <w:p w:rsidR="00B44539" w:rsidRPr="00B44539" w:rsidRDefault="00763565" w:rsidP="00763565">
      <w:pPr>
        <w:spacing w:after="0" w:line="240" w:lineRule="auto"/>
      </w:pPr>
      <w:r>
        <w:t xml:space="preserve">- </w:t>
      </w:r>
      <w:r w:rsidR="00B44539" w:rsidRPr="00B44539">
        <w:t>certification délivrée par une fédération sportive</w:t>
      </w:r>
      <w:r w:rsidR="00B44539" w:rsidRPr="00B44539">
        <w:rPr>
          <w:b/>
        </w:rPr>
        <w:t xml:space="preserve"> – </w:t>
      </w:r>
      <w:r w:rsidR="00B44539" w:rsidRPr="00763565">
        <w:rPr>
          <w:b/>
          <w:i/>
          <w:sz w:val="18"/>
        </w:rPr>
        <w:t>fournir le document</w:t>
      </w:r>
    </w:p>
    <w:p w:rsidR="00B44539" w:rsidRPr="00B44539" w:rsidRDefault="00763565" w:rsidP="00763565">
      <w:pPr>
        <w:spacing w:after="0" w:line="240" w:lineRule="auto"/>
      </w:pPr>
      <w:r>
        <w:t xml:space="preserve">- </w:t>
      </w:r>
      <w:r w:rsidR="00B44539" w:rsidRPr="00B44539">
        <w:t>réussite à un test organisé par les services de l’Etat ;</w:t>
      </w:r>
    </w:p>
    <w:p w:rsidR="00B44539" w:rsidRPr="00B44539" w:rsidRDefault="00B44539" w:rsidP="00B44539">
      <w:pPr>
        <w:spacing w:after="0" w:line="240" w:lineRule="auto"/>
      </w:pPr>
      <w:r w:rsidRPr="00B44539">
        <w:sym w:font="Wingdings" w:char="F073"/>
      </w:r>
      <w:r w:rsidRPr="00B44539">
        <w:t xml:space="preserve"> </w:t>
      </w:r>
      <w:proofErr w:type="gramStart"/>
      <w:r w:rsidRPr="00B44539">
        <w:t>justifier</w:t>
      </w:r>
      <w:proofErr w:type="gramEnd"/>
      <w:r w:rsidRPr="00B44539">
        <w:t xml:space="preserve"> de son honorabilité : </w:t>
      </w:r>
    </w:p>
    <w:p w:rsidR="00B44539" w:rsidRPr="00B44539" w:rsidRDefault="00763565" w:rsidP="00763565">
      <w:pPr>
        <w:spacing w:after="0" w:line="240" w:lineRule="auto"/>
      </w:pPr>
      <w:r>
        <w:t xml:space="preserve">- </w:t>
      </w:r>
      <w:r w:rsidR="00B44539" w:rsidRPr="00B44539">
        <w:t>ne pas être inscrit dans le Fichier Judiciaire Automatisé des auteurs d’Infractions Sexuelles ou Violentes (FIJAISV) ;</w:t>
      </w:r>
    </w:p>
    <w:p w:rsidR="00B44539" w:rsidRPr="00B44539" w:rsidRDefault="00B44539" w:rsidP="00B44539">
      <w:pPr>
        <w:spacing w:after="0" w:line="240" w:lineRule="auto"/>
      </w:pPr>
      <w:r w:rsidRPr="00B44539">
        <w:sym w:font="Wingdings" w:char="F073"/>
      </w:r>
      <w:r w:rsidRPr="00B44539">
        <w:t xml:space="preserve"> être présent au temps d’information mené par le CPC EPS ou le </w:t>
      </w:r>
      <w:proofErr w:type="gramStart"/>
      <w:r w:rsidRPr="00B44539">
        <w:t>directeur(</w:t>
      </w:r>
      <w:proofErr w:type="spellStart"/>
      <w:proofErr w:type="gramEnd"/>
      <w:r w:rsidRPr="00B44539">
        <w:t>trice</w:t>
      </w:r>
      <w:proofErr w:type="spellEnd"/>
      <w:r w:rsidRPr="00B44539">
        <w:t>) de l’école ou l’enseignant ;</w:t>
      </w:r>
    </w:p>
    <w:p w:rsidR="00B44539" w:rsidRPr="00B44539" w:rsidRDefault="00B44539" w:rsidP="00B44539">
      <w:pPr>
        <w:spacing w:after="0" w:line="240" w:lineRule="auto"/>
      </w:pPr>
      <w:r w:rsidRPr="00B44539">
        <w:sym w:font="Wingdings" w:char="F073"/>
      </w:r>
      <w:r w:rsidRPr="00B44539">
        <w:t xml:space="preserve"> </w:t>
      </w:r>
      <w:proofErr w:type="gramStart"/>
      <w:r w:rsidRPr="00B44539">
        <w:t>s’engager</w:t>
      </w:r>
      <w:proofErr w:type="gramEnd"/>
      <w:r w:rsidRPr="00B44539">
        <w:t xml:space="preserve"> à agir dans le cadre des valeurs fondamentales de l’école publique ; </w:t>
      </w:r>
    </w:p>
    <w:p w:rsidR="00B44539" w:rsidRPr="00B44539" w:rsidRDefault="00B44539" w:rsidP="00B44539">
      <w:pPr>
        <w:spacing w:after="0" w:line="240" w:lineRule="auto"/>
      </w:pPr>
      <w:r w:rsidRPr="00B44539">
        <w:sym w:font="Wingdings" w:char="F073"/>
      </w:r>
      <w:r w:rsidRPr="00B44539">
        <w:t xml:space="preserve"> </w:t>
      </w:r>
      <w:proofErr w:type="gramStart"/>
      <w:r w:rsidRPr="00B44539">
        <w:t>fournir</w:t>
      </w:r>
      <w:proofErr w:type="gramEnd"/>
      <w:r w:rsidRPr="00B44539">
        <w:t xml:space="preserve"> une lettre manuscrite d’engagement à respecter le règlement intérieur de l’école et les modalités d’intervention fixées avec l’enseignant.</w:t>
      </w:r>
    </w:p>
    <w:p w:rsidR="00B44539" w:rsidRDefault="00B44539" w:rsidP="000A4B07">
      <w:pPr>
        <w:spacing w:after="0" w:line="240" w:lineRule="auto"/>
        <w:rPr>
          <w:rFonts w:ascii="Arial" w:hAnsi="Arial" w:cs="Arial"/>
          <w:b/>
          <w:i/>
          <w:sz w:val="20"/>
        </w:rPr>
      </w:pPr>
    </w:p>
    <w:p w:rsidR="00F11A9C" w:rsidRDefault="00F11A9C" w:rsidP="000A4B07">
      <w:pPr>
        <w:spacing w:after="0" w:line="240" w:lineRule="auto"/>
        <w:rPr>
          <w:rFonts w:ascii="Arial" w:hAnsi="Arial" w:cs="Arial"/>
          <w:b/>
          <w:i/>
          <w:sz w:val="20"/>
        </w:rPr>
      </w:pPr>
      <w:r>
        <w:rPr>
          <w:rFonts w:ascii="Arial" w:hAnsi="Arial" w:cs="Arial"/>
          <w:b/>
          <w:i/>
          <w:sz w:val="20"/>
        </w:rPr>
        <w:sym w:font="Wingdings" w:char="F0C4"/>
      </w:r>
      <w:r>
        <w:rPr>
          <w:rFonts w:ascii="Arial" w:hAnsi="Arial" w:cs="Arial"/>
          <w:b/>
          <w:i/>
          <w:sz w:val="20"/>
        </w:rPr>
        <w:t xml:space="preserve"> DONC :</w:t>
      </w:r>
    </w:p>
    <w:p w:rsidR="00F11A9C" w:rsidRDefault="00F11A9C" w:rsidP="00F11A9C">
      <w:pPr>
        <w:spacing w:after="0" w:line="240" w:lineRule="auto"/>
        <w:ind w:firstLine="708"/>
        <w:rPr>
          <w:rFonts w:ascii="Arial" w:hAnsi="Arial" w:cs="Arial"/>
          <w:b/>
          <w:i/>
          <w:sz w:val="20"/>
        </w:rPr>
      </w:pPr>
      <w:r>
        <w:rPr>
          <w:rFonts w:ascii="Arial" w:hAnsi="Arial" w:cs="Arial"/>
          <w:b/>
          <w:i/>
          <w:sz w:val="20"/>
        </w:rPr>
        <w:sym w:font="Wingdings 2" w:char="F03F"/>
      </w:r>
      <w:r>
        <w:rPr>
          <w:rFonts w:ascii="Arial" w:hAnsi="Arial" w:cs="Arial"/>
          <w:b/>
          <w:i/>
          <w:sz w:val="20"/>
        </w:rPr>
        <w:t xml:space="preserve"> </w:t>
      </w:r>
      <w:r w:rsidR="00202521">
        <w:rPr>
          <w:rFonts w:ascii="Arial" w:hAnsi="Arial" w:cs="Arial"/>
          <w:b/>
          <w:i/>
          <w:sz w:val="20"/>
        </w:rPr>
        <w:t>U</w:t>
      </w:r>
      <w:r w:rsidRPr="00F11A9C">
        <w:rPr>
          <w:rFonts w:ascii="Arial" w:hAnsi="Arial" w:cs="Arial"/>
          <w:b/>
          <w:i/>
          <w:sz w:val="20"/>
        </w:rPr>
        <w:t xml:space="preserve">ne </w:t>
      </w:r>
      <w:r w:rsidR="00202521">
        <w:rPr>
          <w:rFonts w:ascii="Arial" w:hAnsi="Arial" w:cs="Arial"/>
          <w:b/>
          <w:i/>
          <w:sz w:val="20"/>
        </w:rPr>
        <w:t xml:space="preserve">présence effective à la </w:t>
      </w:r>
      <w:r w:rsidRPr="00F11A9C">
        <w:rPr>
          <w:rFonts w:ascii="Arial" w:hAnsi="Arial" w:cs="Arial"/>
          <w:b/>
          <w:i/>
          <w:sz w:val="20"/>
        </w:rPr>
        <w:t>session d’information</w:t>
      </w:r>
    </w:p>
    <w:p w:rsidR="00F11A9C" w:rsidRDefault="00F11A9C" w:rsidP="00F11A9C">
      <w:pPr>
        <w:spacing w:after="0" w:line="240" w:lineRule="auto"/>
        <w:ind w:firstLine="708"/>
        <w:rPr>
          <w:rFonts w:ascii="Arial" w:hAnsi="Arial" w:cs="Arial"/>
          <w:b/>
          <w:i/>
          <w:sz w:val="20"/>
        </w:rPr>
      </w:pPr>
      <w:r>
        <w:rPr>
          <w:rFonts w:ascii="Arial" w:hAnsi="Arial" w:cs="Arial"/>
          <w:b/>
          <w:i/>
          <w:sz w:val="20"/>
        </w:rPr>
        <w:sym w:font="Wingdings 2" w:char="F03F"/>
      </w:r>
      <w:r>
        <w:rPr>
          <w:rFonts w:ascii="Arial" w:hAnsi="Arial" w:cs="Arial"/>
          <w:b/>
          <w:i/>
          <w:sz w:val="20"/>
        </w:rPr>
        <w:t xml:space="preserve"> </w:t>
      </w:r>
      <w:r w:rsidR="00202521">
        <w:rPr>
          <w:rFonts w:ascii="Arial" w:hAnsi="Arial" w:cs="Arial"/>
          <w:b/>
          <w:i/>
          <w:sz w:val="20"/>
        </w:rPr>
        <w:t>Une lettre d’engagement</w:t>
      </w:r>
    </w:p>
    <w:p w:rsidR="00202521" w:rsidRDefault="00202521" w:rsidP="00F11A9C">
      <w:pPr>
        <w:spacing w:after="0" w:line="240" w:lineRule="auto"/>
        <w:ind w:firstLine="708"/>
        <w:rPr>
          <w:rFonts w:ascii="Arial" w:hAnsi="Arial" w:cs="Arial"/>
          <w:b/>
          <w:i/>
          <w:sz w:val="20"/>
        </w:rPr>
      </w:pPr>
      <w:r>
        <w:rPr>
          <w:rFonts w:ascii="Arial" w:hAnsi="Arial" w:cs="Arial"/>
          <w:b/>
          <w:i/>
          <w:sz w:val="20"/>
        </w:rPr>
        <w:sym w:font="Wingdings 2" w:char="F03F"/>
      </w:r>
      <w:r>
        <w:rPr>
          <w:rFonts w:ascii="Arial" w:hAnsi="Arial" w:cs="Arial"/>
          <w:b/>
          <w:i/>
          <w:sz w:val="20"/>
        </w:rPr>
        <w:t xml:space="preserve"> Un test si besoin</w:t>
      </w:r>
    </w:p>
    <w:p w:rsidR="00202521" w:rsidRPr="00F11A9C" w:rsidRDefault="00202521" w:rsidP="00F11A9C">
      <w:pPr>
        <w:spacing w:after="0" w:line="240" w:lineRule="auto"/>
        <w:ind w:firstLine="708"/>
        <w:rPr>
          <w:rFonts w:ascii="Arial" w:hAnsi="Arial" w:cs="Arial"/>
          <w:b/>
          <w:i/>
          <w:sz w:val="20"/>
        </w:rPr>
      </w:pPr>
      <w:r>
        <w:rPr>
          <w:rFonts w:ascii="Arial" w:hAnsi="Arial" w:cs="Arial"/>
          <w:b/>
          <w:i/>
          <w:sz w:val="20"/>
        </w:rPr>
        <w:sym w:font="Wingdings 2" w:char="F03F"/>
      </w:r>
      <w:r>
        <w:rPr>
          <w:rFonts w:ascii="Arial" w:hAnsi="Arial" w:cs="Arial"/>
          <w:b/>
          <w:i/>
          <w:sz w:val="20"/>
        </w:rPr>
        <w:t xml:space="preserve"> Une vérification du FIJAISV (par les services de la DSDEN)</w:t>
      </w:r>
    </w:p>
    <w:p w:rsidR="00B44539" w:rsidRDefault="00B44539" w:rsidP="000A4B07">
      <w:pPr>
        <w:spacing w:after="0" w:line="240" w:lineRule="auto"/>
        <w:rPr>
          <w:rFonts w:ascii="Arial" w:hAnsi="Arial" w:cs="Arial"/>
          <w:b/>
          <w:i/>
          <w:sz w:val="20"/>
        </w:rPr>
      </w:pPr>
    </w:p>
    <w:p w:rsidR="00B44539" w:rsidRPr="00763565" w:rsidRDefault="00763565" w:rsidP="000A4B07">
      <w:pPr>
        <w:spacing w:after="0" w:line="240" w:lineRule="auto"/>
        <w:rPr>
          <w:rFonts w:cstheme="minorHAnsi"/>
          <w:b/>
          <w:i/>
          <w:sz w:val="24"/>
        </w:rPr>
      </w:pPr>
      <w:r>
        <w:rPr>
          <w:rFonts w:cstheme="minorHAnsi"/>
          <w:b/>
          <w:i/>
          <w:sz w:val="24"/>
        </w:rPr>
        <w:t>D</w:t>
      </w:r>
      <w:r w:rsidRPr="00763565">
        <w:rPr>
          <w:rFonts w:cstheme="minorHAnsi"/>
          <w:b/>
          <w:i/>
          <w:sz w:val="24"/>
        </w:rPr>
        <w:t>eux types d’intervenants possibles</w:t>
      </w:r>
      <w:r>
        <w:rPr>
          <w:rFonts w:cstheme="minorHAnsi"/>
          <w:b/>
          <w:i/>
          <w:sz w:val="24"/>
        </w:rPr>
        <w:t> :</w:t>
      </w:r>
    </w:p>
    <w:p w:rsidR="00B44539" w:rsidRDefault="00B44539" w:rsidP="000A4B07">
      <w:pPr>
        <w:spacing w:after="0" w:line="240" w:lineRule="auto"/>
        <w:rPr>
          <w:rFonts w:ascii="Arial" w:hAnsi="Arial" w:cs="Arial"/>
          <w:b/>
          <w:i/>
          <w:sz w:val="20"/>
        </w:rPr>
      </w:pPr>
    </w:p>
    <w:p w:rsidR="00B44539" w:rsidRDefault="00763565" w:rsidP="000A4B07">
      <w:pPr>
        <w:spacing w:after="0" w:line="240" w:lineRule="auto"/>
        <w:rPr>
          <w:rFonts w:ascii="Arial" w:hAnsi="Arial" w:cs="Arial"/>
          <w:b/>
          <w:i/>
          <w:sz w:val="20"/>
        </w:rPr>
      </w:pPr>
      <w:r>
        <w:rPr>
          <w:rFonts w:ascii="Arial" w:hAnsi="Arial" w:cs="Arial"/>
          <w:b/>
          <w:i/>
          <w:sz w:val="20"/>
        </w:rPr>
        <w:sym w:font="Wingdings 2" w:char="F03F"/>
      </w:r>
      <w:r>
        <w:rPr>
          <w:rFonts w:ascii="Arial" w:hAnsi="Arial" w:cs="Arial"/>
          <w:b/>
          <w:i/>
          <w:sz w:val="20"/>
        </w:rPr>
        <w:t xml:space="preserve"> </w:t>
      </w:r>
      <w:r w:rsidR="00B44539">
        <w:rPr>
          <w:rFonts w:ascii="Arial" w:hAnsi="Arial" w:cs="Arial"/>
          <w:b/>
          <w:i/>
          <w:sz w:val="20"/>
        </w:rPr>
        <w:t>L’intervenant bénévole qui, dans un cadre professionnel, serait réputé agréé.</w:t>
      </w:r>
    </w:p>
    <w:p w:rsidR="00763565" w:rsidRPr="00002CE4" w:rsidRDefault="00763565" w:rsidP="00763565">
      <w:pPr>
        <w:spacing w:after="0" w:line="240" w:lineRule="auto"/>
        <w:rPr>
          <w:rFonts w:cstheme="minorHAnsi"/>
        </w:rPr>
      </w:pPr>
      <w:r w:rsidRPr="00002CE4">
        <w:rPr>
          <w:rFonts w:cstheme="minorHAnsi"/>
        </w:rPr>
        <w:t>Dans ce cas, l’intervenant bénéficie de sa réputation d’agrément et est agréé (demande d’agrément à effectuer mais pas de test ni de vérification d’honorabilité ni de session d’information).</w:t>
      </w:r>
    </w:p>
    <w:p w:rsidR="00B44539" w:rsidRPr="00002CE4" w:rsidRDefault="00B44539" w:rsidP="000A4B07">
      <w:pPr>
        <w:spacing w:after="0" w:line="240" w:lineRule="auto"/>
        <w:rPr>
          <w:rFonts w:cstheme="minorHAnsi"/>
        </w:rPr>
      </w:pPr>
      <w:r w:rsidRPr="00002CE4">
        <w:rPr>
          <w:rFonts w:cstheme="minorHAnsi"/>
        </w:rPr>
        <w:t>Son</w:t>
      </w:r>
      <w:r w:rsidR="00763565" w:rsidRPr="00002CE4">
        <w:rPr>
          <w:rFonts w:cstheme="minorHAnsi"/>
        </w:rPr>
        <w:t>t concernés :</w:t>
      </w:r>
    </w:p>
    <w:p w:rsidR="00B44539" w:rsidRPr="00763565" w:rsidRDefault="00763565" w:rsidP="00B44539">
      <w:pPr>
        <w:spacing w:after="0" w:line="240" w:lineRule="auto"/>
        <w:rPr>
          <w:rFonts w:cstheme="minorHAnsi"/>
          <w:i/>
        </w:rPr>
      </w:pPr>
      <w:r>
        <w:rPr>
          <w:rFonts w:cstheme="minorHAnsi"/>
        </w:rPr>
        <w:sym w:font="Wingdings" w:char="F073"/>
      </w:r>
      <w:r>
        <w:rPr>
          <w:rFonts w:cstheme="minorHAnsi"/>
        </w:rPr>
        <w:t xml:space="preserve"> </w:t>
      </w:r>
      <w:r w:rsidR="00B44539" w:rsidRPr="00763565">
        <w:rPr>
          <w:rFonts w:cstheme="minorHAnsi"/>
        </w:rPr>
        <w:t xml:space="preserve">Les fonctionnaires dont les statuts particuliers reconnaissent une compétence pour encadrer, animer ou enseigner l’activité concernée </w:t>
      </w:r>
      <w:r w:rsidRPr="00763565">
        <w:rPr>
          <w:rFonts w:cstheme="minorHAnsi"/>
          <w:i/>
        </w:rPr>
        <w:t>(CTAPS, ETAPS).</w:t>
      </w:r>
    </w:p>
    <w:p w:rsidR="00B44539" w:rsidRPr="00763565" w:rsidRDefault="00763565" w:rsidP="00B44539">
      <w:pPr>
        <w:spacing w:after="0" w:line="240" w:lineRule="auto"/>
        <w:rPr>
          <w:rFonts w:cstheme="minorHAnsi"/>
          <w:i/>
        </w:rPr>
      </w:pPr>
      <w:r>
        <w:rPr>
          <w:rFonts w:cstheme="minorHAnsi"/>
        </w:rPr>
        <w:sym w:font="Wingdings" w:char="F073"/>
      </w:r>
      <w:r>
        <w:rPr>
          <w:rFonts w:cstheme="minorHAnsi"/>
        </w:rPr>
        <w:t xml:space="preserve"> </w:t>
      </w:r>
      <w:r w:rsidR="00B44539" w:rsidRPr="00763565">
        <w:rPr>
          <w:rFonts w:cstheme="minorHAnsi"/>
        </w:rPr>
        <w:t xml:space="preserve">Les titulaires d’une carte professionnelle en cours de validité, pour l’activité concernée </w:t>
      </w:r>
      <w:r w:rsidR="00B44539" w:rsidRPr="00763565">
        <w:rPr>
          <w:rFonts w:cstheme="minorHAnsi"/>
          <w:i/>
        </w:rPr>
        <w:t xml:space="preserve">(carte professionnelle délivrée par la Direction Départementale de la Cohésion Sociale/de </w:t>
      </w:r>
      <w:r w:rsidRPr="00763565">
        <w:rPr>
          <w:rFonts w:cstheme="minorHAnsi"/>
          <w:i/>
        </w:rPr>
        <w:t>la Protection des Populations).</w:t>
      </w:r>
    </w:p>
    <w:p w:rsidR="00B44539" w:rsidRPr="00763565" w:rsidRDefault="00763565" w:rsidP="00B44539">
      <w:pPr>
        <w:spacing w:after="0" w:line="240" w:lineRule="auto"/>
        <w:rPr>
          <w:rFonts w:cstheme="minorHAnsi"/>
          <w:i/>
        </w:rPr>
      </w:pPr>
      <w:r>
        <w:rPr>
          <w:rFonts w:cstheme="minorHAnsi"/>
        </w:rPr>
        <w:sym w:font="Wingdings" w:char="F073"/>
      </w:r>
      <w:r>
        <w:rPr>
          <w:rFonts w:cstheme="minorHAnsi"/>
        </w:rPr>
        <w:t xml:space="preserve"> </w:t>
      </w:r>
      <w:r w:rsidR="00B44539" w:rsidRPr="00763565">
        <w:rPr>
          <w:rFonts w:cstheme="minorHAnsi"/>
        </w:rPr>
        <w:t xml:space="preserve">Les enseignants (fonctionnaires ou agents contractuels de droit public) des établissements d’enseignement publics et des établissements d’enseignement privés sous contrat avec l’Etat pour l’activité concernée </w:t>
      </w:r>
      <w:r w:rsidR="00B44539" w:rsidRPr="00763565">
        <w:rPr>
          <w:rFonts w:cstheme="minorHAnsi"/>
          <w:i/>
        </w:rPr>
        <w:t>(professeur des écoles, professeurs certifiés ou agrégé</w:t>
      </w:r>
      <w:r w:rsidR="00D2355B">
        <w:rPr>
          <w:rFonts w:cstheme="minorHAnsi"/>
          <w:i/>
        </w:rPr>
        <w:t>s</w:t>
      </w:r>
      <w:r w:rsidR="00B44539" w:rsidRPr="00763565">
        <w:rPr>
          <w:rFonts w:cstheme="minorHAnsi"/>
          <w:i/>
        </w:rPr>
        <w:t xml:space="preserve"> d’EPS).</w:t>
      </w:r>
    </w:p>
    <w:p w:rsidR="00B44539" w:rsidRDefault="00B44539" w:rsidP="000A4B07">
      <w:pPr>
        <w:spacing w:after="0" w:line="240" w:lineRule="auto"/>
        <w:rPr>
          <w:rFonts w:ascii="Arial" w:hAnsi="Arial" w:cs="Arial"/>
          <w:b/>
          <w:i/>
          <w:sz w:val="20"/>
        </w:rPr>
      </w:pPr>
    </w:p>
    <w:p w:rsidR="00B44539" w:rsidRDefault="00B44539" w:rsidP="000A4B07">
      <w:pPr>
        <w:spacing w:after="0" w:line="240" w:lineRule="auto"/>
        <w:rPr>
          <w:rFonts w:ascii="Arial" w:hAnsi="Arial" w:cs="Arial"/>
          <w:b/>
          <w:i/>
          <w:sz w:val="20"/>
        </w:rPr>
      </w:pPr>
    </w:p>
    <w:p w:rsidR="00B44539" w:rsidRDefault="00763565" w:rsidP="000A4B07">
      <w:pPr>
        <w:spacing w:after="0" w:line="240" w:lineRule="auto"/>
        <w:rPr>
          <w:rFonts w:ascii="Arial" w:hAnsi="Arial" w:cs="Arial"/>
          <w:b/>
          <w:i/>
          <w:sz w:val="20"/>
        </w:rPr>
      </w:pPr>
      <w:r>
        <w:rPr>
          <w:rFonts w:ascii="Arial" w:hAnsi="Arial" w:cs="Arial"/>
          <w:b/>
          <w:i/>
          <w:sz w:val="20"/>
        </w:rPr>
        <w:sym w:font="Wingdings 2" w:char="F03F"/>
      </w:r>
      <w:r>
        <w:rPr>
          <w:rFonts w:ascii="Arial" w:hAnsi="Arial" w:cs="Arial"/>
          <w:b/>
          <w:i/>
          <w:sz w:val="20"/>
        </w:rPr>
        <w:t xml:space="preserve"> </w:t>
      </w:r>
      <w:r w:rsidR="00B44539">
        <w:rPr>
          <w:rFonts w:ascii="Arial" w:hAnsi="Arial" w:cs="Arial"/>
          <w:b/>
          <w:i/>
          <w:sz w:val="20"/>
        </w:rPr>
        <w:t>L’intervenant bénévole qui n’entre pas dans les</w:t>
      </w:r>
      <w:r>
        <w:rPr>
          <w:rFonts w:ascii="Arial" w:hAnsi="Arial" w:cs="Arial"/>
          <w:b/>
          <w:i/>
          <w:sz w:val="20"/>
        </w:rPr>
        <w:t xml:space="preserve"> catégories énoncées ci-dessus.</w:t>
      </w:r>
    </w:p>
    <w:p w:rsidR="00B44539" w:rsidRPr="00002CE4" w:rsidRDefault="00763565" w:rsidP="000A4B07">
      <w:pPr>
        <w:spacing w:after="0" w:line="240" w:lineRule="auto"/>
        <w:rPr>
          <w:rFonts w:ascii="Arial" w:hAnsi="Arial" w:cs="Arial"/>
          <w:sz w:val="20"/>
        </w:rPr>
      </w:pPr>
      <w:r w:rsidRPr="00002CE4">
        <w:rPr>
          <w:rFonts w:ascii="Arial" w:hAnsi="Arial" w:cs="Arial"/>
          <w:sz w:val="20"/>
        </w:rPr>
        <w:t>Une demande d’agrément doit être effectuée et la procédure est mise en œuvre (annexe 1).</w:t>
      </w:r>
    </w:p>
    <w:p w:rsidR="00B44539" w:rsidRDefault="00B44539" w:rsidP="000A4B07">
      <w:pPr>
        <w:spacing w:after="0" w:line="240" w:lineRule="auto"/>
        <w:rPr>
          <w:rFonts w:ascii="Arial" w:hAnsi="Arial" w:cs="Arial"/>
          <w:b/>
          <w:i/>
          <w:sz w:val="20"/>
        </w:rPr>
      </w:pPr>
    </w:p>
    <w:p w:rsidR="00B44539" w:rsidRDefault="00B44539" w:rsidP="000A4B07">
      <w:pPr>
        <w:spacing w:after="0" w:line="240" w:lineRule="auto"/>
        <w:rPr>
          <w:rFonts w:ascii="Arial" w:hAnsi="Arial" w:cs="Arial"/>
          <w:b/>
          <w:i/>
          <w:sz w:val="20"/>
        </w:rPr>
      </w:pPr>
    </w:p>
    <w:p w:rsidR="00D2355B" w:rsidRDefault="00D2355B" w:rsidP="00D2355B">
      <w:pPr>
        <w:pBdr>
          <w:top w:val="single" w:sz="6" w:space="1" w:color="auto"/>
          <w:left w:val="single" w:sz="6" w:space="1" w:color="auto"/>
          <w:bottom w:val="single" w:sz="6" w:space="21" w:color="auto"/>
          <w:right w:val="single" w:sz="6" w:space="1" w:color="auto"/>
        </w:pBdr>
        <w:shd w:val="pct5" w:color="auto" w:fill="auto"/>
        <w:spacing w:after="0" w:line="240" w:lineRule="auto"/>
        <w:jc w:val="center"/>
        <w:rPr>
          <w:rFonts w:ascii="Arial" w:hAnsi="Arial" w:cs="Arial"/>
          <w:b/>
          <w:sz w:val="20"/>
        </w:rPr>
      </w:pPr>
    </w:p>
    <w:p w:rsidR="00D2355B" w:rsidRDefault="000A4B07" w:rsidP="00D2355B">
      <w:pPr>
        <w:pBdr>
          <w:top w:val="single" w:sz="6" w:space="1" w:color="auto"/>
          <w:left w:val="single" w:sz="6" w:space="1" w:color="auto"/>
          <w:bottom w:val="single" w:sz="6" w:space="21" w:color="auto"/>
          <w:right w:val="single" w:sz="6" w:space="1" w:color="auto"/>
        </w:pBdr>
        <w:shd w:val="pct5" w:color="auto" w:fill="auto"/>
        <w:spacing w:after="0" w:line="240" w:lineRule="auto"/>
        <w:jc w:val="center"/>
        <w:rPr>
          <w:rFonts w:ascii="Arial" w:hAnsi="Arial" w:cs="Arial"/>
          <w:b/>
        </w:rPr>
      </w:pPr>
      <w:r w:rsidRPr="00D2355B">
        <w:rPr>
          <w:rFonts w:ascii="Arial" w:hAnsi="Arial" w:cs="Arial"/>
          <w:b/>
        </w:rPr>
        <w:t xml:space="preserve">L’activité physique à laquelle participe l’intervenant doit s’intégrer dans la PROGRAMMATION </w:t>
      </w:r>
    </w:p>
    <w:p w:rsidR="000A4B07" w:rsidRPr="00D2355B" w:rsidRDefault="000A4B07" w:rsidP="00D2355B">
      <w:pPr>
        <w:pBdr>
          <w:top w:val="single" w:sz="6" w:space="1" w:color="auto"/>
          <w:left w:val="single" w:sz="6" w:space="1" w:color="auto"/>
          <w:bottom w:val="single" w:sz="6" w:space="21" w:color="auto"/>
          <w:right w:val="single" w:sz="6" w:space="1" w:color="auto"/>
        </w:pBdr>
        <w:shd w:val="pct5" w:color="auto" w:fill="auto"/>
        <w:spacing w:after="0" w:line="240" w:lineRule="auto"/>
        <w:jc w:val="center"/>
        <w:rPr>
          <w:rFonts w:ascii="Arial" w:hAnsi="Arial" w:cs="Arial"/>
          <w:b/>
        </w:rPr>
      </w:pPr>
      <w:proofErr w:type="gramStart"/>
      <w:r w:rsidRPr="00D2355B">
        <w:rPr>
          <w:rFonts w:ascii="Arial" w:hAnsi="Arial" w:cs="Arial"/>
          <w:b/>
        </w:rPr>
        <w:t>en</w:t>
      </w:r>
      <w:proofErr w:type="gramEnd"/>
      <w:r w:rsidRPr="00D2355B">
        <w:rPr>
          <w:rFonts w:ascii="Arial" w:hAnsi="Arial" w:cs="Arial"/>
          <w:b/>
        </w:rPr>
        <w:t xml:space="preserve"> E.P.S. </w:t>
      </w:r>
      <w:r w:rsidR="00D2355B" w:rsidRPr="00D2355B">
        <w:rPr>
          <w:rFonts w:ascii="Arial" w:hAnsi="Arial" w:cs="Arial"/>
          <w:b/>
        </w:rPr>
        <w:t>d</w:t>
      </w:r>
      <w:r w:rsidRPr="00D2355B">
        <w:rPr>
          <w:rFonts w:ascii="Arial" w:hAnsi="Arial" w:cs="Arial"/>
          <w:b/>
        </w:rPr>
        <w:t>e la classe et faire l’objet d’un PROJET D’ACTIVITE avec le professeur des écoles.</w:t>
      </w:r>
    </w:p>
    <w:p w:rsidR="00002CE4" w:rsidRPr="00D2355B" w:rsidRDefault="00002CE4" w:rsidP="00D2355B">
      <w:pPr>
        <w:pBdr>
          <w:top w:val="single" w:sz="6" w:space="1" w:color="auto"/>
          <w:left w:val="single" w:sz="6" w:space="1" w:color="auto"/>
          <w:bottom w:val="single" w:sz="6" w:space="21" w:color="auto"/>
          <w:right w:val="single" w:sz="6" w:space="1" w:color="auto"/>
        </w:pBdr>
        <w:shd w:val="pct5" w:color="auto" w:fill="auto"/>
        <w:spacing w:after="0" w:line="240" w:lineRule="auto"/>
        <w:jc w:val="center"/>
        <w:rPr>
          <w:rFonts w:ascii="Arial" w:hAnsi="Arial" w:cs="Arial"/>
          <w:b/>
        </w:rPr>
      </w:pPr>
      <w:r w:rsidRPr="00D2355B">
        <w:rPr>
          <w:rFonts w:ascii="Arial" w:hAnsi="Arial" w:cs="Arial"/>
          <w:b/>
        </w:rPr>
        <w:t xml:space="preserve">Ce projet pédagogique </w:t>
      </w:r>
      <w:r w:rsidR="00D2355B">
        <w:rPr>
          <w:rFonts w:ascii="Arial" w:hAnsi="Arial" w:cs="Arial"/>
          <w:b/>
        </w:rPr>
        <w:t>doit être validé par l’IEN qui a</w:t>
      </w:r>
      <w:r w:rsidRPr="00D2355B">
        <w:rPr>
          <w:rFonts w:ascii="Arial" w:hAnsi="Arial" w:cs="Arial"/>
          <w:b/>
        </w:rPr>
        <w:t>gré</w:t>
      </w:r>
      <w:r w:rsidR="00D2355B" w:rsidRPr="00D2355B">
        <w:rPr>
          <w:rFonts w:ascii="Arial" w:hAnsi="Arial" w:cs="Arial"/>
          <w:b/>
        </w:rPr>
        <w:t>e</w:t>
      </w:r>
      <w:r w:rsidRPr="00D2355B">
        <w:rPr>
          <w:rFonts w:ascii="Arial" w:hAnsi="Arial" w:cs="Arial"/>
          <w:b/>
        </w:rPr>
        <w:t xml:space="preserve"> l’(les) intervenant(s).</w:t>
      </w:r>
    </w:p>
    <w:p w:rsidR="000A4B07" w:rsidRDefault="000A4B07" w:rsidP="000A4B07">
      <w:pPr>
        <w:spacing w:after="0" w:line="240" w:lineRule="auto"/>
        <w:rPr>
          <w:rFonts w:ascii="Arial" w:hAnsi="Arial" w:cs="Arial"/>
          <w:color w:val="FF0000"/>
          <w:sz w:val="20"/>
        </w:rPr>
      </w:pPr>
    </w:p>
    <w:p w:rsidR="00002CE4" w:rsidRDefault="00002CE4" w:rsidP="000A4B07">
      <w:pPr>
        <w:spacing w:after="0" w:line="240" w:lineRule="auto"/>
        <w:rPr>
          <w:rFonts w:ascii="Arial" w:hAnsi="Arial" w:cs="Arial"/>
          <w:color w:val="FF0000"/>
          <w:sz w:val="20"/>
        </w:rPr>
      </w:pPr>
    </w:p>
    <w:p w:rsidR="00202521" w:rsidRPr="00202521" w:rsidRDefault="00202521" w:rsidP="00202521">
      <w:pPr>
        <w:pBdr>
          <w:top w:val="single" w:sz="4" w:space="1" w:color="auto"/>
          <w:left w:val="single" w:sz="4" w:space="4" w:color="auto"/>
          <w:bottom w:val="single" w:sz="4" w:space="1" w:color="auto"/>
          <w:right w:val="single" w:sz="4" w:space="4" w:color="auto"/>
        </w:pBdr>
        <w:spacing w:after="0" w:line="240" w:lineRule="auto"/>
        <w:jc w:val="center"/>
        <w:rPr>
          <w:rFonts w:cstheme="minorHAnsi"/>
          <w:b/>
          <w:color w:val="000000" w:themeColor="text1"/>
          <w:sz w:val="36"/>
        </w:rPr>
      </w:pPr>
      <w:r w:rsidRPr="00202521">
        <w:rPr>
          <w:rFonts w:cstheme="minorHAnsi"/>
          <w:b/>
          <w:color w:val="000000" w:themeColor="text1"/>
          <w:sz w:val="36"/>
        </w:rPr>
        <w:lastRenderedPageBreak/>
        <w:t>ORGANISATION PEDAGOGIQUE</w:t>
      </w:r>
    </w:p>
    <w:p w:rsidR="00202521" w:rsidRDefault="00002CE4" w:rsidP="00202521">
      <w:pPr>
        <w:pBdr>
          <w:top w:val="single" w:sz="4" w:space="1" w:color="auto"/>
          <w:left w:val="single" w:sz="4" w:space="4" w:color="auto"/>
          <w:bottom w:val="single" w:sz="4" w:space="1" w:color="auto"/>
          <w:right w:val="single" w:sz="4" w:space="4" w:color="auto"/>
        </w:pBdr>
        <w:spacing w:after="0" w:line="240" w:lineRule="auto"/>
        <w:jc w:val="center"/>
        <w:rPr>
          <w:rFonts w:cstheme="minorHAnsi"/>
          <w:b/>
          <w:color w:val="000000" w:themeColor="text1"/>
          <w:sz w:val="36"/>
        </w:rPr>
      </w:pPr>
      <w:r w:rsidRPr="00202521">
        <w:rPr>
          <w:rFonts w:cstheme="minorHAnsi"/>
          <w:b/>
          <w:color w:val="000000" w:themeColor="text1"/>
          <w:sz w:val="36"/>
        </w:rPr>
        <w:t xml:space="preserve">ROLE </w:t>
      </w:r>
      <w:r w:rsidR="00202521">
        <w:rPr>
          <w:rFonts w:cstheme="minorHAnsi"/>
          <w:b/>
          <w:color w:val="000000" w:themeColor="text1"/>
          <w:sz w:val="36"/>
        </w:rPr>
        <w:t xml:space="preserve">ET RESPONSABILITE </w:t>
      </w:r>
      <w:r w:rsidRPr="00202521">
        <w:rPr>
          <w:rFonts w:cstheme="minorHAnsi"/>
          <w:b/>
          <w:color w:val="000000" w:themeColor="text1"/>
          <w:sz w:val="36"/>
        </w:rPr>
        <w:t xml:space="preserve">DES ENSEIGNANTS </w:t>
      </w:r>
    </w:p>
    <w:p w:rsidR="00002CE4" w:rsidRPr="00202521" w:rsidRDefault="00002CE4" w:rsidP="00202521">
      <w:pPr>
        <w:pBdr>
          <w:top w:val="single" w:sz="4" w:space="1" w:color="auto"/>
          <w:left w:val="single" w:sz="4" w:space="4" w:color="auto"/>
          <w:bottom w:val="single" w:sz="4" w:space="1" w:color="auto"/>
          <w:right w:val="single" w:sz="4" w:space="4" w:color="auto"/>
        </w:pBdr>
        <w:spacing w:after="0" w:line="240" w:lineRule="auto"/>
        <w:jc w:val="center"/>
        <w:rPr>
          <w:rFonts w:cstheme="minorHAnsi"/>
          <w:b/>
          <w:color w:val="000000" w:themeColor="text1"/>
          <w:sz w:val="48"/>
        </w:rPr>
      </w:pPr>
      <w:r w:rsidRPr="00202521">
        <w:rPr>
          <w:rFonts w:cstheme="minorHAnsi"/>
          <w:b/>
          <w:color w:val="000000" w:themeColor="text1"/>
          <w:sz w:val="36"/>
        </w:rPr>
        <w:t>ET DES INTERVENANTS EXTERIEURS</w:t>
      </w:r>
    </w:p>
    <w:p w:rsidR="00002CE4" w:rsidRDefault="00002CE4" w:rsidP="00002CE4">
      <w:pPr>
        <w:spacing w:after="0" w:line="240" w:lineRule="auto"/>
        <w:jc w:val="both"/>
        <w:rPr>
          <w:rFonts w:cstheme="minorHAnsi"/>
          <w:color w:val="000000" w:themeColor="text1"/>
          <w:sz w:val="20"/>
        </w:rPr>
      </w:pPr>
    </w:p>
    <w:p w:rsidR="00202521" w:rsidRDefault="00202521" w:rsidP="00002CE4">
      <w:pPr>
        <w:spacing w:after="0" w:line="240" w:lineRule="auto"/>
        <w:jc w:val="both"/>
        <w:rPr>
          <w:rFonts w:cstheme="minorHAnsi"/>
          <w:color w:val="000000" w:themeColor="text1"/>
          <w:sz w:val="20"/>
        </w:rPr>
      </w:pPr>
    </w:p>
    <w:p w:rsidR="007B2032" w:rsidRPr="00202521" w:rsidRDefault="00202521" w:rsidP="00002CE4">
      <w:pPr>
        <w:spacing w:after="0" w:line="240" w:lineRule="auto"/>
        <w:jc w:val="both"/>
        <w:rPr>
          <w:rFonts w:cstheme="minorHAnsi"/>
          <w:b/>
          <w:color w:val="000000" w:themeColor="text1"/>
          <w:sz w:val="28"/>
        </w:rPr>
      </w:pPr>
      <w:r w:rsidRPr="00202521">
        <w:rPr>
          <w:rFonts w:cstheme="minorHAnsi"/>
          <w:b/>
          <w:color w:val="000000" w:themeColor="text1"/>
          <w:sz w:val="28"/>
        </w:rPr>
        <w:sym w:font="Wingdings 2" w:char="F0A1"/>
      </w:r>
      <w:r w:rsidRPr="00202521">
        <w:rPr>
          <w:rFonts w:cstheme="minorHAnsi"/>
          <w:b/>
          <w:color w:val="000000" w:themeColor="text1"/>
          <w:sz w:val="28"/>
        </w:rPr>
        <w:t xml:space="preserve"> ORGANISATION PEDAGOGIQUE</w:t>
      </w:r>
    </w:p>
    <w:p w:rsidR="007B2032" w:rsidRPr="00202521" w:rsidRDefault="007B2032" w:rsidP="00002CE4">
      <w:pPr>
        <w:spacing w:after="0" w:line="240" w:lineRule="auto"/>
        <w:jc w:val="both"/>
        <w:rPr>
          <w:rFonts w:cstheme="minorHAnsi"/>
          <w:color w:val="000000" w:themeColor="text1"/>
          <w:sz w:val="20"/>
        </w:rPr>
      </w:pPr>
    </w:p>
    <w:p w:rsidR="00002CE4" w:rsidRPr="007B2032" w:rsidRDefault="00002CE4" w:rsidP="00002CE4">
      <w:pPr>
        <w:spacing w:after="0" w:line="240" w:lineRule="auto"/>
        <w:jc w:val="both"/>
        <w:rPr>
          <w:rFonts w:cstheme="minorHAnsi"/>
          <w:color w:val="000000" w:themeColor="text1"/>
        </w:rPr>
      </w:pPr>
      <w:r w:rsidRPr="007B2032">
        <w:rPr>
          <w:rFonts w:cstheme="minorHAnsi"/>
          <w:color w:val="000000" w:themeColor="text1"/>
        </w:rPr>
        <w:t>La responsabilité pédagogique de l’organisation des activités scolaires incombe à l’enseignant. Il en assure la mise en œuvre par sa participation et sa présence effective.</w:t>
      </w:r>
    </w:p>
    <w:p w:rsidR="00002CE4" w:rsidRPr="007B2032" w:rsidRDefault="00251E76" w:rsidP="00002CE4">
      <w:pPr>
        <w:spacing w:after="0" w:line="240" w:lineRule="auto"/>
        <w:jc w:val="both"/>
        <w:rPr>
          <w:rFonts w:cstheme="minorHAnsi"/>
          <w:b/>
          <w:color w:val="000000" w:themeColor="text1"/>
        </w:rPr>
      </w:pPr>
      <w:r w:rsidRPr="007B2032">
        <w:rPr>
          <w:rFonts w:cstheme="minorHAnsi"/>
          <w:color w:val="000000" w:themeColor="text1"/>
        </w:rPr>
        <w:t xml:space="preserve">L’enseignant </w:t>
      </w:r>
      <w:r w:rsidR="00002CE4" w:rsidRPr="007B2032">
        <w:rPr>
          <w:rFonts w:cstheme="minorHAnsi"/>
          <w:color w:val="000000" w:themeColor="text1"/>
        </w:rPr>
        <w:t xml:space="preserve">peut se trouver déchargé de la surveillance de groupes d’élèves confiés à des intervenants extérieurs, </w:t>
      </w:r>
      <w:r w:rsidR="00002CE4" w:rsidRPr="007B2032">
        <w:rPr>
          <w:rFonts w:cstheme="minorHAnsi"/>
          <w:b/>
          <w:color w:val="000000" w:themeColor="text1"/>
        </w:rPr>
        <w:t>sous réserve que :</w:t>
      </w:r>
    </w:p>
    <w:p w:rsidR="00002CE4" w:rsidRPr="007B2032" w:rsidRDefault="00251E76" w:rsidP="00002CE4">
      <w:pPr>
        <w:spacing w:after="0" w:line="240" w:lineRule="auto"/>
        <w:jc w:val="both"/>
        <w:rPr>
          <w:rFonts w:cstheme="minorHAnsi"/>
          <w:b/>
          <w:color w:val="000000" w:themeColor="text1"/>
        </w:rPr>
      </w:pPr>
      <w:r w:rsidRPr="007B2032">
        <w:rPr>
          <w:rFonts w:cstheme="minorHAnsi"/>
          <w:b/>
          <w:color w:val="000000" w:themeColor="text1"/>
        </w:rPr>
        <w:t>- l’enseignant</w:t>
      </w:r>
      <w:r w:rsidR="00002CE4" w:rsidRPr="007B2032">
        <w:rPr>
          <w:rFonts w:cstheme="minorHAnsi"/>
          <w:b/>
          <w:color w:val="000000" w:themeColor="text1"/>
        </w:rPr>
        <w:t>, par sa présence et son action, assume de façon permanente la responsabilité pédagogique de l’organisation et de la mise en œuvre des activités scolaires,</w:t>
      </w:r>
    </w:p>
    <w:p w:rsidR="00002CE4" w:rsidRPr="007B2032" w:rsidRDefault="00002CE4" w:rsidP="00002CE4">
      <w:pPr>
        <w:spacing w:after="0" w:line="240" w:lineRule="auto"/>
        <w:jc w:val="both"/>
        <w:rPr>
          <w:rFonts w:cstheme="minorHAnsi"/>
          <w:b/>
          <w:color w:val="000000" w:themeColor="text1"/>
        </w:rPr>
      </w:pPr>
      <w:r w:rsidRPr="007B2032">
        <w:rPr>
          <w:rFonts w:cstheme="minorHAnsi"/>
          <w:b/>
          <w:color w:val="000000" w:themeColor="text1"/>
        </w:rPr>
        <w:t xml:space="preserve">- </w:t>
      </w:r>
      <w:r w:rsidR="00251E76" w:rsidRPr="007B2032">
        <w:rPr>
          <w:rFonts w:cstheme="minorHAnsi"/>
          <w:b/>
          <w:color w:val="000000" w:themeColor="text1"/>
        </w:rPr>
        <w:t xml:space="preserve">l’enseignant </w:t>
      </w:r>
      <w:r w:rsidRPr="007B2032">
        <w:rPr>
          <w:rFonts w:cstheme="minorHAnsi"/>
          <w:b/>
          <w:color w:val="000000" w:themeColor="text1"/>
        </w:rPr>
        <w:t>sache constamment où sont ses élèves,</w:t>
      </w:r>
    </w:p>
    <w:p w:rsidR="00002CE4" w:rsidRPr="007B2032" w:rsidRDefault="00002CE4" w:rsidP="00002CE4">
      <w:pPr>
        <w:spacing w:after="0" w:line="240" w:lineRule="auto"/>
        <w:jc w:val="both"/>
        <w:rPr>
          <w:rFonts w:cstheme="minorHAnsi"/>
          <w:b/>
          <w:color w:val="000000" w:themeColor="text1"/>
        </w:rPr>
      </w:pPr>
      <w:r w:rsidRPr="007B2032">
        <w:rPr>
          <w:rFonts w:cstheme="minorHAnsi"/>
          <w:b/>
          <w:color w:val="000000" w:themeColor="text1"/>
        </w:rPr>
        <w:t xml:space="preserve">- les intervenants extérieurs aient été agréés, </w:t>
      </w:r>
    </w:p>
    <w:p w:rsidR="00002CE4" w:rsidRPr="007B2032" w:rsidRDefault="00002CE4" w:rsidP="00002CE4">
      <w:pPr>
        <w:spacing w:after="0" w:line="240" w:lineRule="auto"/>
        <w:jc w:val="both"/>
        <w:rPr>
          <w:rFonts w:cstheme="minorHAnsi"/>
          <w:b/>
          <w:color w:val="000000" w:themeColor="text1"/>
        </w:rPr>
      </w:pPr>
      <w:r w:rsidRPr="007B2032">
        <w:rPr>
          <w:rFonts w:cstheme="minorHAnsi"/>
          <w:b/>
          <w:color w:val="000000" w:themeColor="text1"/>
        </w:rPr>
        <w:t>- les intervenants extérieurs soient p</w:t>
      </w:r>
      <w:r w:rsidR="00251E76" w:rsidRPr="007B2032">
        <w:rPr>
          <w:rFonts w:cstheme="minorHAnsi"/>
          <w:b/>
          <w:color w:val="000000" w:themeColor="text1"/>
        </w:rPr>
        <w:t>lacés sous l’autorité de l’enseignant.</w:t>
      </w:r>
    </w:p>
    <w:p w:rsidR="00002CE4" w:rsidRPr="00202521" w:rsidRDefault="00002CE4" w:rsidP="00002CE4">
      <w:pPr>
        <w:spacing w:after="0" w:line="240" w:lineRule="auto"/>
        <w:jc w:val="both"/>
        <w:rPr>
          <w:rFonts w:cstheme="minorHAnsi"/>
          <w:b/>
          <w:i/>
          <w:color w:val="000000" w:themeColor="text1"/>
          <w:sz w:val="12"/>
        </w:rPr>
      </w:pPr>
    </w:p>
    <w:p w:rsidR="00002CE4" w:rsidRPr="007B2032" w:rsidRDefault="00002CE4" w:rsidP="00002CE4">
      <w:pPr>
        <w:spacing w:after="0" w:line="240" w:lineRule="auto"/>
        <w:jc w:val="both"/>
        <w:rPr>
          <w:rFonts w:cstheme="minorHAnsi"/>
          <w:b/>
          <w:color w:val="FF0000"/>
        </w:rPr>
      </w:pPr>
      <w:r w:rsidRPr="007B2032">
        <w:rPr>
          <w:rFonts w:cstheme="minorHAnsi"/>
          <w:b/>
          <w:color w:val="FF0000"/>
        </w:rPr>
        <w:t>L’animateur de l’information doit préciser aux intervenants quel type d’organisation sera utilisé selon les 3 cas suivants :</w:t>
      </w:r>
    </w:p>
    <w:p w:rsidR="00002CE4" w:rsidRPr="00202521" w:rsidRDefault="00002CE4" w:rsidP="00002CE4">
      <w:pPr>
        <w:spacing w:after="0" w:line="240" w:lineRule="auto"/>
        <w:jc w:val="both"/>
        <w:rPr>
          <w:rFonts w:cstheme="minorHAnsi"/>
          <w:color w:val="000000" w:themeColor="text1"/>
          <w:sz w:val="12"/>
        </w:rPr>
      </w:pPr>
    </w:p>
    <w:p w:rsidR="00002CE4" w:rsidRPr="00202521" w:rsidRDefault="00002CE4" w:rsidP="00002CE4">
      <w:pPr>
        <w:spacing w:after="0" w:line="240" w:lineRule="auto"/>
        <w:jc w:val="both"/>
        <w:rPr>
          <w:rFonts w:cstheme="minorHAnsi"/>
          <w:i/>
          <w:color w:val="000000" w:themeColor="text1"/>
          <w:u w:val="single"/>
        </w:rPr>
      </w:pPr>
      <w:r w:rsidRPr="007B2032">
        <w:rPr>
          <w:rFonts w:cstheme="minorHAnsi"/>
          <w:i/>
          <w:color w:val="000000" w:themeColor="text1"/>
          <w:u w:val="single"/>
        </w:rPr>
        <w:t>1. La class</w:t>
      </w:r>
      <w:r w:rsidR="00202521">
        <w:rPr>
          <w:rFonts w:cstheme="minorHAnsi"/>
          <w:i/>
          <w:color w:val="000000" w:themeColor="text1"/>
          <w:u w:val="single"/>
        </w:rPr>
        <w:t>e fonctionne en un seul groupe.</w:t>
      </w:r>
    </w:p>
    <w:p w:rsidR="00002CE4" w:rsidRPr="007B2032" w:rsidRDefault="00002CE4" w:rsidP="00002CE4">
      <w:pPr>
        <w:spacing w:after="0" w:line="240" w:lineRule="auto"/>
        <w:jc w:val="both"/>
        <w:rPr>
          <w:rFonts w:cstheme="minorHAnsi"/>
          <w:color w:val="000000" w:themeColor="text1"/>
        </w:rPr>
      </w:pPr>
      <w:r w:rsidRPr="007B2032">
        <w:rPr>
          <w:rFonts w:cstheme="minorHAnsi"/>
          <w:color w:val="000000" w:themeColor="text1"/>
        </w:rPr>
        <w:t>C’est l’organisat</w:t>
      </w:r>
      <w:r w:rsidR="006F3799" w:rsidRPr="007B2032">
        <w:rPr>
          <w:rFonts w:cstheme="minorHAnsi"/>
          <w:color w:val="000000" w:themeColor="text1"/>
        </w:rPr>
        <w:t xml:space="preserve">ion habituelle de la classe. L’enseignant </w:t>
      </w:r>
      <w:r w:rsidRPr="007B2032">
        <w:rPr>
          <w:rFonts w:cstheme="minorHAnsi"/>
          <w:color w:val="000000" w:themeColor="text1"/>
        </w:rPr>
        <w:t>assure l’organisation pédagogique de la séance et contrôle effectivement son déroulement.</w:t>
      </w:r>
    </w:p>
    <w:p w:rsidR="00002CE4" w:rsidRPr="00202521" w:rsidRDefault="00002CE4" w:rsidP="00002CE4">
      <w:pPr>
        <w:spacing w:after="0" w:line="240" w:lineRule="auto"/>
        <w:jc w:val="both"/>
        <w:rPr>
          <w:rFonts w:cstheme="minorHAnsi"/>
          <w:color w:val="000000" w:themeColor="text1"/>
          <w:sz w:val="12"/>
        </w:rPr>
      </w:pPr>
    </w:p>
    <w:p w:rsidR="00002CE4" w:rsidRPr="00202521" w:rsidRDefault="00002CE4" w:rsidP="00002CE4">
      <w:pPr>
        <w:spacing w:after="0" w:line="240" w:lineRule="auto"/>
        <w:jc w:val="both"/>
        <w:rPr>
          <w:rFonts w:cstheme="minorHAnsi"/>
          <w:i/>
          <w:color w:val="000000" w:themeColor="text1"/>
          <w:u w:val="single"/>
        </w:rPr>
      </w:pPr>
      <w:r w:rsidRPr="007B2032">
        <w:rPr>
          <w:rFonts w:cstheme="minorHAnsi"/>
          <w:i/>
          <w:color w:val="000000" w:themeColor="text1"/>
          <w:u w:val="single"/>
        </w:rPr>
        <w:t>2. La classe est divisée en groupes dispersés et l’enseignant n’a en c</w:t>
      </w:r>
      <w:r w:rsidR="00202521">
        <w:rPr>
          <w:rFonts w:cstheme="minorHAnsi"/>
          <w:i/>
          <w:color w:val="000000" w:themeColor="text1"/>
          <w:u w:val="single"/>
        </w:rPr>
        <w:t>harge aucun groupe particulier.</w:t>
      </w:r>
    </w:p>
    <w:p w:rsidR="00002CE4" w:rsidRPr="007B2032" w:rsidRDefault="00002CE4" w:rsidP="00002CE4">
      <w:pPr>
        <w:spacing w:after="0" w:line="240" w:lineRule="auto"/>
        <w:jc w:val="both"/>
        <w:rPr>
          <w:rFonts w:cstheme="minorHAnsi"/>
          <w:color w:val="000000" w:themeColor="text1"/>
        </w:rPr>
      </w:pPr>
      <w:r w:rsidRPr="007B2032">
        <w:rPr>
          <w:rFonts w:cstheme="minorHAnsi"/>
          <w:color w:val="000000" w:themeColor="text1"/>
        </w:rPr>
        <w:t xml:space="preserve">Dans ce cas, chaque groupe est encadré par au-moins un intervenant. </w:t>
      </w:r>
      <w:r w:rsidR="006F3799" w:rsidRPr="007B2032">
        <w:rPr>
          <w:rFonts w:cstheme="minorHAnsi"/>
          <w:color w:val="000000" w:themeColor="text1"/>
        </w:rPr>
        <w:t xml:space="preserve">L’enseignant </w:t>
      </w:r>
      <w:r w:rsidRPr="007B2032">
        <w:rPr>
          <w:rFonts w:cstheme="minorHAnsi"/>
          <w:color w:val="000000" w:themeColor="text1"/>
        </w:rPr>
        <w:t>assure l’organisation pédagogique de la séance, procède au contrôle successif du déroulement de la séance dans les différents groupes et à la coordination de l’ensemble.</w:t>
      </w:r>
    </w:p>
    <w:p w:rsidR="00002CE4" w:rsidRPr="00202521" w:rsidRDefault="00002CE4" w:rsidP="00002CE4">
      <w:pPr>
        <w:spacing w:after="0" w:line="240" w:lineRule="auto"/>
        <w:jc w:val="both"/>
        <w:rPr>
          <w:rFonts w:cstheme="minorHAnsi"/>
          <w:color w:val="000000" w:themeColor="text1"/>
          <w:sz w:val="12"/>
        </w:rPr>
      </w:pPr>
    </w:p>
    <w:p w:rsidR="00002CE4" w:rsidRPr="00202521" w:rsidRDefault="00002CE4" w:rsidP="00002CE4">
      <w:pPr>
        <w:spacing w:after="0" w:line="240" w:lineRule="auto"/>
        <w:jc w:val="both"/>
        <w:rPr>
          <w:rFonts w:cstheme="minorHAnsi"/>
          <w:i/>
          <w:color w:val="000000" w:themeColor="text1"/>
          <w:u w:val="single"/>
        </w:rPr>
      </w:pPr>
      <w:r w:rsidRPr="007B2032">
        <w:rPr>
          <w:rFonts w:cstheme="minorHAnsi"/>
          <w:i/>
          <w:color w:val="000000" w:themeColor="text1"/>
          <w:u w:val="single"/>
        </w:rPr>
        <w:t>3. La classe est divisée en groupes dispersés et l’enseignant a en charge l’un</w:t>
      </w:r>
      <w:r w:rsidR="00202521">
        <w:rPr>
          <w:rFonts w:cstheme="minorHAnsi"/>
          <w:i/>
          <w:color w:val="000000" w:themeColor="text1"/>
          <w:u w:val="single"/>
        </w:rPr>
        <w:t xml:space="preserve"> des groupes.</w:t>
      </w:r>
    </w:p>
    <w:p w:rsidR="00002CE4" w:rsidRPr="007B2032" w:rsidRDefault="00002CE4" w:rsidP="00002CE4">
      <w:pPr>
        <w:spacing w:after="0" w:line="240" w:lineRule="auto"/>
        <w:jc w:val="both"/>
        <w:rPr>
          <w:rFonts w:cstheme="minorHAnsi"/>
          <w:color w:val="000000" w:themeColor="text1"/>
        </w:rPr>
      </w:pPr>
      <w:r w:rsidRPr="007B2032">
        <w:rPr>
          <w:rFonts w:cstheme="minorHAnsi"/>
          <w:color w:val="000000" w:themeColor="text1"/>
        </w:rPr>
        <w:t xml:space="preserve">Dans ce cas, certains groupes d’élèves sont encadrés par au-moins un intervenant et l’un de ces groupes est pris en charge par </w:t>
      </w:r>
      <w:r w:rsidR="006F3799" w:rsidRPr="007B2032">
        <w:rPr>
          <w:rFonts w:cstheme="minorHAnsi"/>
          <w:color w:val="000000" w:themeColor="text1"/>
        </w:rPr>
        <w:t>l’enseignant</w:t>
      </w:r>
      <w:r w:rsidRPr="007B2032">
        <w:rPr>
          <w:rFonts w:cstheme="minorHAnsi"/>
          <w:color w:val="000000" w:themeColor="text1"/>
        </w:rPr>
        <w:t xml:space="preserve">. L’enseignant n’a pas à assurer le contrôle du déroulement de la séance. Son action consiste </w:t>
      </w:r>
      <w:r w:rsidRPr="007B2032">
        <w:rPr>
          <w:rFonts w:cstheme="minorHAnsi"/>
          <w:color w:val="000000" w:themeColor="text1"/>
          <w:u w:val="single"/>
        </w:rPr>
        <w:t>à définir préalablement l’organisation générale</w:t>
      </w:r>
      <w:r w:rsidRPr="007B2032">
        <w:rPr>
          <w:rFonts w:cstheme="minorHAnsi"/>
          <w:color w:val="000000" w:themeColor="text1"/>
        </w:rPr>
        <w:t xml:space="preserve"> de l’activité avec une répartition précise des tâches et à procéder à posteriori à son évaluation.</w:t>
      </w:r>
    </w:p>
    <w:p w:rsidR="00002CE4" w:rsidRPr="00202521" w:rsidRDefault="00002CE4" w:rsidP="00002CE4">
      <w:pPr>
        <w:spacing w:after="0" w:line="240" w:lineRule="auto"/>
        <w:jc w:val="both"/>
        <w:rPr>
          <w:rFonts w:cstheme="minorHAnsi"/>
          <w:color w:val="000000" w:themeColor="text1"/>
          <w:sz w:val="12"/>
        </w:rPr>
      </w:pPr>
    </w:p>
    <w:p w:rsidR="00002CE4" w:rsidRPr="007B2032" w:rsidRDefault="00002CE4" w:rsidP="00002CE4">
      <w:pPr>
        <w:spacing w:after="0" w:line="240" w:lineRule="auto"/>
        <w:jc w:val="both"/>
        <w:rPr>
          <w:rFonts w:cstheme="minorHAnsi"/>
          <w:color w:val="000000" w:themeColor="text1"/>
        </w:rPr>
      </w:pPr>
      <w:r w:rsidRPr="007B2032">
        <w:rPr>
          <w:rFonts w:cstheme="minorHAnsi"/>
          <w:color w:val="000000" w:themeColor="text1"/>
        </w:rPr>
        <w:t xml:space="preserve">Dans les trois situations, l’enseignant s’assure que les intervenants respectent les conditions d’organisation générale déterminées initialement et plus particulièrement les conditions de sécurité des élèves. En cas de situation mettant en cause sérieusement la qualité de la séance ou la sécurité des élèves, </w:t>
      </w:r>
      <w:r w:rsidR="006F3799" w:rsidRPr="007B2032">
        <w:rPr>
          <w:rFonts w:cstheme="minorHAnsi"/>
          <w:color w:val="000000" w:themeColor="text1"/>
        </w:rPr>
        <w:t xml:space="preserve">l’enseignant </w:t>
      </w:r>
      <w:r w:rsidRPr="007B2032">
        <w:rPr>
          <w:rFonts w:cstheme="minorHAnsi"/>
          <w:color w:val="000000" w:themeColor="text1"/>
        </w:rPr>
        <w:t>suspend ou interrompt immédiatement l’intervention.</w:t>
      </w:r>
    </w:p>
    <w:p w:rsidR="00002CE4" w:rsidRPr="00202521" w:rsidRDefault="00002CE4" w:rsidP="00002CE4">
      <w:pPr>
        <w:spacing w:after="0" w:line="240" w:lineRule="auto"/>
        <w:jc w:val="both"/>
        <w:rPr>
          <w:rFonts w:cstheme="minorHAnsi"/>
          <w:color w:val="000000" w:themeColor="text1"/>
          <w:sz w:val="12"/>
        </w:rPr>
      </w:pPr>
    </w:p>
    <w:p w:rsidR="0057713C" w:rsidRPr="0057713C" w:rsidRDefault="0057713C" w:rsidP="0057713C">
      <w:pPr>
        <w:spacing w:after="0" w:line="240" w:lineRule="auto"/>
        <w:jc w:val="both"/>
        <w:rPr>
          <w:rFonts w:cstheme="minorHAnsi"/>
          <w:b/>
          <w:i/>
          <w:color w:val="000000" w:themeColor="text1"/>
        </w:rPr>
      </w:pPr>
      <w:r w:rsidRPr="0057713C">
        <w:rPr>
          <w:rFonts w:cstheme="minorHAnsi"/>
          <w:b/>
          <w:i/>
          <w:color w:val="000000" w:themeColor="text1"/>
          <w:u w:val="single"/>
        </w:rPr>
        <w:t>N.B.</w:t>
      </w:r>
      <w:r w:rsidRPr="0057713C">
        <w:rPr>
          <w:rFonts w:cstheme="minorHAnsi"/>
          <w:b/>
          <w:i/>
          <w:color w:val="000000" w:themeColor="text1"/>
        </w:rPr>
        <w:t xml:space="preserve"> L’équipe départementale propose, chaque fois que cela est possible, de privilégier l’organisation n°2, particulièrement pour les activités où</w:t>
      </w:r>
      <w:r w:rsidRPr="0057713C">
        <w:rPr>
          <w:rStyle w:val="Marquedecommentaire"/>
          <w:b/>
          <w:i/>
          <w:sz w:val="22"/>
          <w:szCs w:val="22"/>
        </w:rPr>
        <w:t xml:space="preserve"> l’enseignant ne peut  pas suivre tous les groupes (ski, voile, cyclisme, natation, équitation, escalade en milieu naturel</w:t>
      </w:r>
      <w:r>
        <w:rPr>
          <w:rStyle w:val="Marquedecommentaire"/>
          <w:b/>
          <w:i/>
          <w:sz w:val="22"/>
          <w:szCs w:val="22"/>
        </w:rPr>
        <w:t>…).</w:t>
      </w:r>
    </w:p>
    <w:p w:rsidR="00002CE4" w:rsidRDefault="00002CE4" w:rsidP="000A4B07">
      <w:pPr>
        <w:spacing w:after="0" w:line="240" w:lineRule="auto"/>
        <w:rPr>
          <w:rFonts w:cstheme="minorHAnsi"/>
          <w:color w:val="000000" w:themeColor="text1"/>
          <w:sz w:val="20"/>
        </w:rPr>
      </w:pPr>
    </w:p>
    <w:p w:rsidR="00202521" w:rsidRDefault="00202521" w:rsidP="000A4B07">
      <w:pPr>
        <w:spacing w:after="0" w:line="240" w:lineRule="auto"/>
        <w:rPr>
          <w:rFonts w:cstheme="minorHAnsi"/>
          <w:color w:val="000000" w:themeColor="text1"/>
          <w:sz w:val="20"/>
        </w:rPr>
      </w:pPr>
    </w:p>
    <w:p w:rsidR="007B2032" w:rsidRPr="00202521" w:rsidRDefault="00202521" w:rsidP="000A4B07">
      <w:pPr>
        <w:spacing w:after="0" w:line="240" w:lineRule="auto"/>
        <w:rPr>
          <w:rFonts w:cstheme="minorHAnsi"/>
          <w:b/>
          <w:color w:val="000000" w:themeColor="text1"/>
          <w:sz w:val="28"/>
        </w:rPr>
      </w:pPr>
      <w:r w:rsidRPr="00202521">
        <w:rPr>
          <w:rFonts w:cstheme="minorHAnsi"/>
          <w:b/>
          <w:color w:val="000000" w:themeColor="text1"/>
          <w:sz w:val="28"/>
        </w:rPr>
        <w:sym w:font="Wingdings 2" w:char="F0A1"/>
      </w:r>
      <w:r w:rsidRPr="00202521">
        <w:rPr>
          <w:rFonts w:cstheme="minorHAnsi"/>
          <w:b/>
          <w:color w:val="000000" w:themeColor="text1"/>
          <w:sz w:val="28"/>
        </w:rPr>
        <w:t xml:space="preserve"> ROLE DE L’ENSEIGNANT ET DES INTERVENANTS</w:t>
      </w:r>
    </w:p>
    <w:p w:rsidR="007B2032" w:rsidRDefault="007B2032" w:rsidP="000A4B07">
      <w:pPr>
        <w:spacing w:after="0" w:line="240" w:lineRule="auto"/>
        <w:rPr>
          <w:rFonts w:cstheme="minorHAnsi"/>
          <w:color w:val="000000" w:themeColor="text1"/>
          <w:sz w:val="20"/>
        </w:rPr>
      </w:pPr>
    </w:p>
    <w:p w:rsidR="007B2032" w:rsidRPr="00D2355B" w:rsidRDefault="007B2032" w:rsidP="007B2032">
      <w:pPr>
        <w:autoSpaceDE w:val="0"/>
        <w:autoSpaceDN w:val="0"/>
        <w:adjustRightInd w:val="0"/>
        <w:spacing w:after="0" w:line="240" w:lineRule="auto"/>
        <w:rPr>
          <w:rFonts w:cstheme="minorHAnsi"/>
          <w:color w:val="000000" w:themeColor="text1"/>
          <w:u w:val="single"/>
        </w:rPr>
      </w:pPr>
      <w:r w:rsidRPr="00D2355B">
        <w:rPr>
          <w:rFonts w:cstheme="minorHAnsi"/>
          <w:color w:val="000000" w:themeColor="text1"/>
          <w:u w:val="single"/>
        </w:rPr>
        <w:t>L'enseignant</w:t>
      </w:r>
    </w:p>
    <w:p w:rsidR="007B2032" w:rsidRDefault="007B2032" w:rsidP="007B2032">
      <w:pPr>
        <w:autoSpaceDE w:val="0"/>
        <w:autoSpaceDN w:val="0"/>
        <w:adjustRightInd w:val="0"/>
        <w:spacing w:after="0" w:line="240" w:lineRule="auto"/>
        <w:rPr>
          <w:rFonts w:cstheme="minorHAnsi"/>
          <w:color w:val="000000" w:themeColor="text1"/>
        </w:rPr>
      </w:pPr>
      <w:r w:rsidRPr="007B2032">
        <w:rPr>
          <w:rFonts w:cstheme="minorHAnsi"/>
          <w:color w:val="000000" w:themeColor="text1"/>
        </w:rPr>
        <w:t xml:space="preserve">L'enseignant est responsable de l'organisation et du déroulement de l'activité. </w:t>
      </w:r>
    </w:p>
    <w:p w:rsidR="007B2032" w:rsidRDefault="007B2032" w:rsidP="007B2032">
      <w:pPr>
        <w:autoSpaceDE w:val="0"/>
        <w:autoSpaceDN w:val="0"/>
        <w:adjustRightInd w:val="0"/>
        <w:spacing w:after="0" w:line="240" w:lineRule="auto"/>
        <w:rPr>
          <w:rFonts w:cstheme="minorHAnsi"/>
          <w:color w:val="000000" w:themeColor="text1"/>
        </w:rPr>
      </w:pPr>
      <w:r w:rsidRPr="007B2032">
        <w:rPr>
          <w:rFonts w:cstheme="minorHAnsi"/>
          <w:color w:val="000000" w:themeColor="text1"/>
        </w:rPr>
        <w:t>Il peut solliciter un intervenan</w:t>
      </w:r>
      <w:r>
        <w:rPr>
          <w:rFonts w:cstheme="minorHAnsi"/>
          <w:color w:val="000000" w:themeColor="text1"/>
        </w:rPr>
        <w:t xml:space="preserve">t extérieur. </w:t>
      </w:r>
      <w:r w:rsidRPr="007B2032">
        <w:rPr>
          <w:rFonts w:cstheme="minorHAnsi"/>
          <w:color w:val="000000" w:themeColor="text1"/>
        </w:rPr>
        <w:t>Le cas échéant</w:t>
      </w:r>
      <w:r>
        <w:rPr>
          <w:rFonts w:cstheme="minorHAnsi"/>
          <w:color w:val="000000" w:themeColor="text1"/>
        </w:rPr>
        <w:t>, l'enseignant veille à ce que l’intervenant soit</w:t>
      </w:r>
      <w:r w:rsidRPr="007B2032">
        <w:rPr>
          <w:rFonts w:cstheme="minorHAnsi"/>
          <w:color w:val="000000" w:themeColor="text1"/>
        </w:rPr>
        <w:t xml:space="preserve"> </w:t>
      </w:r>
      <w:r>
        <w:rPr>
          <w:rFonts w:cstheme="minorHAnsi"/>
          <w:color w:val="000000" w:themeColor="text1"/>
        </w:rPr>
        <w:t>associé ou informé</w:t>
      </w:r>
      <w:r w:rsidRPr="007B2032">
        <w:rPr>
          <w:rFonts w:cstheme="minorHAnsi"/>
          <w:color w:val="000000" w:themeColor="text1"/>
        </w:rPr>
        <w:t xml:space="preserve"> dès la préparation de l'activité et à ce que les objectifs de la séance </w:t>
      </w:r>
      <w:r>
        <w:rPr>
          <w:rFonts w:cstheme="minorHAnsi"/>
          <w:color w:val="000000" w:themeColor="text1"/>
        </w:rPr>
        <w:t>lui</w:t>
      </w:r>
      <w:r w:rsidRPr="007B2032">
        <w:rPr>
          <w:rFonts w:cstheme="minorHAnsi"/>
          <w:color w:val="000000" w:themeColor="text1"/>
        </w:rPr>
        <w:t xml:space="preserve"> soient présentés. </w:t>
      </w:r>
    </w:p>
    <w:p w:rsidR="007B2032" w:rsidRPr="007B2032" w:rsidRDefault="007B2032" w:rsidP="007B2032">
      <w:pPr>
        <w:autoSpaceDE w:val="0"/>
        <w:autoSpaceDN w:val="0"/>
        <w:adjustRightInd w:val="0"/>
        <w:spacing w:after="0" w:line="240" w:lineRule="auto"/>
        <w:rPr>
          <w:rFonts w:cstheme="minorHAnsi"/>
          <w:color w:val="000000" w:themeColor="text1"/>
        </w:rPr>
      </w:pPr>
      <w:r w:rsidRPr="007B2032">
        <w:rPr>
          <w:rFonts w:cstheme="minorHAnsi"/>
          <w:color w:val="000000" w:themeColor="text1"/>
        </w:rPr>
        <w:t>En cas de difficulté, il peut interrompre la séance à tout moment e</w:t>
      </w:r>
      <w:r>
        <w:rPr>
          <w:rFonts w:cstheme="minorHAnsi"/>
          <w:color w:val="000000" w:themeColor="text1"/>
        </w:rPr>
        <w:t>t en informer le directeur de l’école.</w:t>
      </w:r>
    </w:p>
    <w:p w:rsidR="007B2032" w:rsidRPr="008404C5" w:rsidRDefault="008404C5" w:rsidP="008404C5">
      <w:pPr>
        <w:pStyle w:val="NormalWeb"/>
        <w:spacing w:before="0" w:beforeAutospacing="0" w:after="0"/>
        <w:rPr>
          <w:rFonts w:asciiTheme="minorHAnsi" w:hAnsiTheme="minorHAnsi" w:cstheme="minorHAnsi"/>
          <w:sz w:val="20"/>
        </w:rPr>
      </w:pPr>
      <w:r w:rsidRPr="008404C5">
        <w:rPr>
          <w:rFonts w:asciiTheme="minorHAnsi" w:hAnsiTheme="minorHAnsi" w:cstheme="minorHAnsi"/>
          <w:sz w:val="22"/>
          <w:szCs w:val="26"/>
        </w:rPr>
        <w:t xml:space="preserve">Dans tous les cas, l'enseignant reste </w:t>
      </w:r>
      <w:r w:rsidRPr="008404C5">
        <w:rPr>
          <w:rFonts w:asciiTheme="minorHAnsi" w:hAnsiTheme="minorHAnsi" w:cstheme="minorHAnsi"/>
          <w:sz w:val="22"/>
          <w:szCs w:val="26"/>
          <w:u w:val="single"/>
        </w:rPr>
        <w:t>le « maître » de la séance</w:t>
      </w:r>
      <w:r w:rsidRPr="008404C5">
        <w:rPr>
          <w:rFonts w:asciiTheme="minorHAnsi" w:hAnsiTheme="minorHAnsi" w:cstheme="minorHAnsi"/>
          <w:sz w:val="22"/>
          <w:szCs w:val="26"/>
        </w:rPr>
        <w:t xml:space="preserve">, le responsable de l'organisation : </w:t>
      </w:r>
      <w:r>
        <w:rPr>
          <w:rFonts w:asciiTheme="minorHAnsi" w:hAnsiTheme="minorHAnsi" w:cstheme="minorHAnsi"/>
          <w:sz w:val="22"/>
          <w:szCs w:val="26"/>
        </w:rPr>
        <w:t>les intervenants extérieurs bénévoles doivent donc</w:t>
      </w:r>
      <w:r w:rsidRPr="008404C5">
        <w:rPr>
          <w:rFonts w:asciiTheme="minorHAnsi" w:hAnsiTheme="minorHAnsi" w:cstheme="minorHAnsi"/>
          <w:sz w:val="22"/>
          <w:szCs w:val="26"/>
        </w:rPr>
        <w:t xml:space="preserve"> respecter les consignes qu'il donnera.</w:t>
      </w:r>
    </w:p>
    <w:p w:rsidR="008404C5" w:rsidRPr="00202521" w:rsidRDefault="008404C5" w:rsidP="000A4B07">
      <w:pPr>
        <w:spacing w:after="0" w:line="240" w:lineRule="auto"/>
        <w:rPr>
          <w:rFonts w:cstheme="minorHAnsi"/>
          <w:color w:val="000000" w:themeColor="text1"/>
          <w:sz w:val="12"/>
        </w:rPr>
      </w:pPr>
    </w:p>
    <w:p w:rsidR="007B2032" w:rsidRPr="00D2355B" w:rsidRDefault="007B2032" w:rsidP="007B2032">
      <w:pPr>
        <w:autoSpaceDE w:val="0"/>
        <w:autoSpaceDN w:val="0"/>
        <w:adjustRightInd w:val="0"/>
        <w:spacing w:after="0" w:line="240" w:lineRule="auto"/>
        <w:rPr>
          <w:rFonts w:cstheme="minorHAnsi"/>
          <w:color w:val="000000" w:themeColor="text1"/>
          <w:sz w:val="24"/>
          <w:szCs w:val="23"/>
          <w:u w:val="single"/>
        </w:rPr>
      </w:pPr>
      <w:r w:rsidRPr="00D2355B">
        <w:rPr>
          <w:rFonts w:cstheme="minorHAnsi"/>
          <w:color w:val="000000" w:themeColor="text1"/>
          <w:sz w:val="24"/>
          <w:szCs w:val="23"/>
          <w:u w:val="single"/>
        </w:rPr>
        <w:t>Les intervenants extérieurs</w:t>
      </w:r>
    </w:p>
    <w:p w:rsidR="007B2032" w:rsidRDefault="007B2032" w:rsidP="007B2032">
      <w:pPr>
        <w:autoSpaceDE w:val="0"/>
        <w:autoSpaceDN w:val="0"/>
        <w:adjustRightInd w:val="0"/>
        <w:spacing w:after="0" w:line="240" w:lineRule="auto"/>
        <w:rPr>
          <w:rFonts w:cstheme="minorHAnsi"/>
          <w:color w:val="000000" w:themeColor="text1"/>
          <w:szCs w:val="20"/>
        </w:rPr>
      </w:pPr>
      <w:r w:rsidRPr="007B2032">
        <w:rPr>
          <w:rFonts w:cstheme="minorHAnsi"/>
          <w:color w:val="000000" w:themeColor="text1"/>
          <w:szCs w:val="20"/>
        </w:rPr>
        <w:t xml:space="preserve">Les intervenants extérieurs agissent sous la responsabilité pédagogique de l'enseignant. </w:t>
      </w:r>
    </w:p>
    <w:p w:rsidR="007B2032" w:rsidRPr="007B2032" w:rsidRDefault="007B2032" w:rsidP="007B2032">
      <w:pPr>
        <w:autoSpaceDE w:val="0"/>
        <w:autoSpaceDN w:val="0"/>
        <w:adjustRightInd w:val="0"/>
        <w:spacing w:after="0" w:line="240" w:lineRule="auto"/>
        <w:rPr>
          <w:rFonts w:cstheme="minorHAnsi"/>
          <w:color w:val="000000" w:themeColor="text1"/>
          <w:szCs w:val="20"/>
        </w:rPr>
      </w:pPr>
      <w:r w:rsidRPr="007B2032">
        <w:rPr>
          <w:rFonts w:cstheme="minorHAnsi"/>
          <w:color w:val="000000" w:themeColor="text1"/>
          <w:szCs w:val="20"/>
        </w:rPr>
        <w:lastRenderedPageBreak/>
        <w:t>Dans certaines organisations pédagogiques où les élèves sont répartis en plusieurs ateliers, ils peuvent être amenés à prendre en charge un groupe d'élèves.</w:t>
      </w:r>
    </w:p>
    <w:p w:rsidR="007B2032" w:rsidRPr="007B2032" w:rsidRDefault="007B2032" w:rsidP="007B2032">
      <w:pPr>
        <w:autoSpaceDE w:val="0"/>
        <w:autoSpaceDN w:val="0"/>
        <w:adjustRightInd w:val="0"/>
        <w:spacing w:after="0" w:line="240" w:lineRule="auto"/>
        <w:rPr>
          <w:rFonts w:cstheme="minorHAnsi"/>
          <w:color w:val="000000" w:themeColor="text1"/>
          <w:szCs w:val="20"/>
        </w:rPr>
      </w:pPr>
      <w:r w:rsidRPr="007B2032">
        <w:rPr>
          <w:rFonts w:cstheme="minorHAnsi"/>
          <w:color w:val="000000" w:themeColor="text1"/>
          <w:szCs w:val="20"/>
        </w:rPr>
        <w:t>C</w:t>
      </w:r>
      <w:r>
        <w:rPr>
          <w:rFonts w:cstheme="minorHAnsi"/>
          <w:color w:val="000000" w:themeColor="text1"/>
          <w:szCs w:val="20"/>
        </w:rPr>
        <w:t>onformément à la circulaire n°</w:t>
      </w:r>
      <w:r w:rsidRPr="007B2032">
        <w:rPr>
          <w:rFonts w:cstheme="minorHAnsi"/>
          <w:color w:val="000000" w:themeColor="text1"/>
          <w:szCs w:val="20"/>
        </w:rPr>
        <w:t>2014-088 du 9 juillet 2014 relative au règlement type départemental des écoles maternelles et élémentaires publiques, tout intervenant extérieur bénévole est tenu de « respecter les personnels, adopter une attitude bienveillante à l'égard des élèves, s'abstenir de tout propos ou comportement qui pourrait choquer, et faire preuve d'une absolue réserve concernant les observations ou informations qu'il aurait pu recueillir lors de son intervention dans l'école ».</w:t>
      </w:r>
    </w:p>
    <w:p w:rsidR="007B2032" w:rsidRDefault="007B2032" w:rsidP="000A4B07">
      <w:pPr>
        <w:spacing w:after="0" w:line="240" w:lineRule="auto"/>
        <w:rPr>
          <w:rFonts w:cstheme="minorHAnsi"/>
          <w:color w:val="000000" w:themeColor="text1"/>
          <w:sz w:val="20"/>
        </w:rPr>
      </w:pPr>
    </w:p>
    <w:p w:rsidR="00D2355B" w:rsidRDefault="00D2355B" w:rsidP="000A4B07">
      <w:pPr>
        <w:spacing w:after="0" w:line="240" w:lineRule="auto"/>
        <w:rPr>
          <w:rFonts w:cstheme="minorHAnsi"/>
          <w:color w:val="000000" w:themeColor="text1"/>
          <w:sz w:val="20"/>
        </w:rPr>
      </w:pPr>
    </w:p>
    <w:p w:rsidR="00D2355B" w:rsidRPr="00202521" w:rsidRDefault="00202521" w:rsidP="00D2355B">
      <w:pPr>
        <w:spacing w:after="0" w:line="240" w:lineRule="auto"/>
        <w:jc w:val="both"/>
        <w:rPr>
          <w:rFonts w:cstheme="minorHAnsi"/>
          <w:color w:val="000000" w:themeColor="text1"/>
          <w:sz w:val="28"/>
        </w:rPr>
      </w:pPr>
      <w:r w:rsidRPr="00202521">
        <w:rPr>
          <w:rFonts w:cstheme="minorHAnsi"/>
          <w:b/>
          <w:color w:val="000000" w:themeColor="text1"/>
          <w:sz w:val="28"/>
        </w:rPr>
        <w:sym w:font="Wingdings 2" w:char="F0A1"/>
      </w:r>
      <w:r w:rsidRPr="00202521">
        <w:rPr>
          <w:rFonts w:cstheme="minorHAnsi"/>
          <w:b/>
          <w:color w:val="000000" w:themeColor="text1"/>
          <w:sz w:val="28"/>
        </w:rPr>
        <w:t xml:space="preserve"> </w:t>
      </w:r>
      <w:r w:rsidR="00D2355B" w:rsidRPr="00202521">
        <w:rPr>
          <w:rFonts w:cstheme="minorHAnsi"/>
          <w:b/>
          <w:color w:val="000000" w:themeColor="text1"/>
          <w:sz w:val="28"/>
        </w:rPr>
        <w:t>RESPONSABILITE DES ENSEIGNANTS ET DES INTERVENANTS EXTERIEURS</w:t>
      </w:r>
    </w:p>
    <w:p w:rsidR="00D2355B" w:rsidRPr="006F3799" w:rsidRDefault="00D2355B" w:rsidP="00D2355B">
      <w:pPr>
        <w:spacing w:after="0" w:line="240" w:lineRule="auto"/>
        <w:jc w:val="both"/>
        <w:rPr>
          <w:rFonts w:cstheme="minorHAnsi"/>
          <w:color w:val="000000" w:themeColor="text1"/>
          <w:sz w:val="20"/>
        </w:rPr>
      </w:pPr>
    </w:p>
    <w:p w:rsidR="00D2355B" w:rsidRPr="00202521" w:rsidRDefault="00202521" w:rsidP="00D2355B">
      <w:pPr>
        <w:spacing w:after="0" w:line="240" w:lineRule="auto"/>
        <w:jc w:val="both"/>
        <w:rPr>
          <w:rFonts w:cstheme="minorHAnsi"/>
          <w:color w:val="000000" w:themeColor="text1"/>
          <w:sz w:val="24"/>
          <w:u w:val="single"/>
        </w:rPr>
      </w:pPr>
      <w:r>
        <w:rPr>
          <w:rFonts w:cstheme="minorHAnsi"/>
          <w:color w:val="000000" w:themeColor="text1"/>
          <w:sz w:val="24"/>
          <w:u w:val="single"/>
        </w:rPr>
        <w:t>Les enseignants</w:t>
      </w:r>
    </w:p>
    <w:p w:rsidR="00D2355B" w:rsidRPr="007B2032" w:rsidRDefault="00D2355B" w:rsidP="00D2355B">
      <w:pPr>
        <w:spacing w:after="0" w:line="240" w:lineRule="auto"/>
        <w:jc w:val="both"/>
        <w:rPr>
          <w:rFonts w:cstheme="minorHAnsi"/>
          <w:color w:val="000000" w:themeColor="text1"/>
        </w:rPr>
      </w:pPr>
      <w:r w:rsidRPr="007B2032">
        <w:rPr>
          <w:rFonts w:cstheme="minorHAnsi"/>
          <w:color w:val="000000" w:themeColor="text1"/>
        </w:rPr>
        <w:t xml:space="preserve">La participation d’intervenants extérieurs au cours des activités scolaires ne modifie pas les conditions de mise en jeu de la </w:t>
      </w:r>
      <w:r w:rsidR="00202521">
        <w:rPr>
          <w:rFonts w:cstheme="minorHAnsi"/>
          <w:color w:val="000000" w:themeColor="text1"/>
        </w:rPr>
        <w:t>responsabilité des enseignants.</w:t>
      </w:r>
    </w:p>
    <w:p w:rsidR="00D2355B" w:rsidRPr="007B2032" w:rsidRDefault="00D2355B" w:rsidP="00D2355B">
      <w:pPr>
        <w:spacing w:after="0" w:line="240" w:lineRule="auto"/>
        <w:jc w:val="both"/>
        <w:rPr>
          <w:rFonts w:cstheme="minorHAnsi"/>
          <w:color w:val="000000" w:themeColor="text1"/>
        </w:rPr>
      </w:pPr>
      <w:r w:rsidRPr="007B2032">
        <w:rPr>
          <w:rFonts w:cstheme="minorHAnsi"/>
          <w:color w:val="000000" w:themeColor="text1"/>
        </w:rPr>
        <w:t>Tout dommage subi ou causé par un élève peut susciter une action devant les tribunaux :</w:t>
      </w:r>
    </w:p>
    <w:p w:rsidR="00D2355B" w:rsidRPr="007B2032" w:rsidRDefault="00D2355B" w:rsidP="00D2355B">
      <w:pPr>
        <w:spacing w:after="0" w:line="240" w:lineRule="auto"/>
        <w:jc w:val="both"/>
        <w:rPr>
          <w:rFonts w:cstheme="minorHAnsi"/>
          <w:color w:val="000000" w:themeColor="text1"/>
        </w:rPr>
      </w:pPr>
      <w:r w:rsidRPr="007B2032">
        <w:rPr>
          <w:rFonts w:cstheme="minorHAnsi"/>
          <w:color w:val="000000" w:themeColor="text1"/>
        </w:rPr>
        <w:tab/>
      </w:r>
      <w:r w:rsidRPr="007B2032">
        <w:rPr>
          <w:rFonts w:cstheme="minorHAnsi"/>
          <w:color w:val="000000" w:themeColor="text1"/>
        </w:rPr>
        <w:tab/>
        <w:t>- responsabilité de l’</w:t>
      </w:r>
      <w:r w:rsidR="008404C5">
        <w:rPr>
          <w:rFonts w:cstheme="minorHAnsi"/>
          <w:color w:val="000000" w:themeColor="text1"/>
        </w:rPr>
        <w:t>E</w:t>
      </w:r>
      <w:r w:rsidRPr="007B2032">
        <w:rPr>
          <w:rFonts w:cstheme="minorHAnsi"/>
          <w:color w:val="000000" w:themeColor="text1"/>
        </w:rPr>
        <w:t>tat s’agissant de l’action en réparation civile</w:t>
      </w:r>
    </w:p>
    <w:p w:rsidR="00D2355B" w:rsidRPr="007B2032" w:rsidRDefault="00D2355B" w:rsidP="00D2355B">
      <w:pPr>
        <w:spacing w:after="0" w:line="240" w:lineRule="auto"/>
        <w:ind w:left="1413"/>
        <w:jc w:val="both"/>
        <w:rPr>
          <w:rFonts w:cstheme="minorHAnsi"/>
          <w:color w:val="000000" w:themeColor="text1"/>
        </w:rPr>
      </w:pPr>
      <w:r w:rsidRPr="007B2032">
        <w:rPr>
          <w:rFonts w:cstheme="minorHAnsi"/>
          <w:color w:val="000000" w:themeColor="text1"/>
        </w:rPr>
        <w:t>- responsabilité personnelle sur le plan pénal, en cas de délit d’imprudence ou de négligence (précision et définition par la loi du 13 mai 1996).</w:t>
      </w:r>
    </w:p>
    <w:p w:rsidR="00D2355B" w:rsidRPr="00202521" w:rsidRDefault="00D2355B" w:rsidP="00D2355B">
      <w:pPr>
        <w:spacing w:after="0" w:line="240" w:lineRule="auto"/>
        <w:jc w:val="both"/>
        <w:rPr>
          <w:rFonts w:cstheme="minorHAnsi"/>
          <w:color w:val="000000" w:themeColor="text1"/>
          <w:sz w:val="12"/>
        </w:rPr>
      </w:pPr>
    </w:p>
    <w:p w:rsidR="00D2355B" w:rsidRPr="00202521" w:rsidRDefault="00202521" w:rsidP="00D2355B">
      <w:pPr>
        <w:spacing w:after="0" w:line="240" w:lineRule="auto"/>
        <w:jc w:val="both"/>
        <w:rPr>
          <w:rFonts w:cstheme="minorHAnsi"/>
          <w:color w:val="000000" w:themeColor="text1"/>
          <w:sz w:val="24"/>
          <w:u w:val="single"/>
        </w:rPr>
      </w:pPr>
      <w:r>
        <w:rPr>
          <w:rFonts w:cstheme="minorHAnsi"/>
          <w:color w:val="000000" w:themeColor="text1"/>
          <w:sz w:val="24"/>
          <w:u w:val="single"/>
        </w:rPr>
        <w:t>Les intervenants extérieurs</w:t>
      </w:r>
    </w:p>
    <w:p w:rsidR="008404C5" w:rsidRPr="007B2032" w:rsidRDefault="008404C5" w:rsidP="00D2355B">
      <w:pPr>
        <w:spacing w:after="0" w:line="240" w:lineRule="auto"/>
        <w:jc w:val="both"/>
        <w:rPr>
          <w:rFonts w:cstheme="minorHAnsi"/>
          <w:color w:val="000000" w:themeColor="text1"/>
        </w:rPr>
      </w:pPr>
      <w:r>
        <w:rPr>
          <w:rFonts w:cstheme="minorHAnsi"/>
          <w:color w:val="000000" w:themeColor="text1"/>
        </w:rPr>
        <w:t>L’Etat garantit, comme pour l’enseignant, une responsabilité en réparation civile.</w:t>
      </w:r>
    </w:p>
    <w:p w:rsidR="00D2355B" w:rsidRPr="007B2032" w:rsidRDefault="008404C5" w:rsidP="00D2355B">
      <w:pPr>
        <w:spacing w:after="0" w:line="240" w:lineRule="auto"/>
        <w:jc w:val="both"/>
        <w:rPr>
          <w:rFonts w:cstheme="minorHAnsi"/>
          <w:color w:val="000000" w:themeColor="text1"/>
        </w:rPr>
      </w:pPr>
      <w:r>
        <w:rPr>
          <w:rFonts w:cstheme="minorHAnsi"/>
          <w:color w:val="000000" w:themeColor="text1"/>
        </w:rPr>
        <w:t>Il reste que l</w:t>
      </w:r>
      <w:r w:rsidR="00D2355B" w:rsidRPr="007B2032">
        <w:rPr>
          <w:rFonts w:cstheme="minorHAnsi"/>
          <w:color w:val="000000" w:themeColor="text1"/>
        </w:rPr>
        <w:t>a responsabilité d’un intervenant extérieur peut également être engagée si celui-ci commet une faute qui est à l’origine d’un dommage subi ou causé par un élève.</w:t>
      </w:r>
    </w:p>
    <w:p w:rsidR="00202521" w:rsidRPr="007B2032" w:rsidRDefault="00202521" w:rsidP="00202521">
      <w:pPr>
        <w:spacing w:after="0" w:line="240" w:lineRule="auto"/>
        <w:jc w:val="both"/>
        <w:rPr>
          <w:rFonts w:cstheme="minorHAnsi"/>
          <w:color w:val="000000" w:themeColor="text1"/>
        </w:rPr>
      </w:pPr>
      <w:r w:rsidRPr="007B2032">
        <w:rPr>
          <w:rFonts w:cstheme="minorHAnsi"/>
          <w:color w:val="000000" w:themeColor="text1"/>
        </w:rPr>
        <w:t>La responsabilité personnelle s</w:t>
      </w:r>
      <w:r>
        <w:rPr>
          <w:rFonts w:cstheme="minorHAnsi"/>
          <w:color w:val="000000" w:themeColor="text1"/>
        </w:rPr>
        <w:t>ur le plan pénal reste engagée.</w:t>
      </w:r>
    </w:p>
    <w:p w:rsidR="00D2355B" w:rsidRPr="00202521" w:rsidRDefault="00D2355B" w:rsidP="00D2355B">
      <w:pPr>
        <w:spacing w:after="0" w:line="240" w:lineRule="auto"/>
        <w:jc w:val="both"/>
        <w:rPr>
          <w:rFonts w:cstheme="minorHAnsi"/>
          <w:color w:val="000000" w:themeColor="text1"/>
          <w:sz w:val="12"/>
        </w:rPr>
      </w:pPr>
    </w:p>
    <w:p w:rsidR="00D2355B" w:rsidRPr="007B2032" w:rsidRDefault="00D2355B" w:rsidP="00D2355B">
      <w:pPr>
        <w:spacing w:after="0" w:line="240" w:lineRule="auto"/>
        <w:jc w:val="both"/>
        <w:rPr>
          <w:rFonts w:cstheme="minorHAnsi"/>
          <w:color w:val="000000" w:themeColor="text1"/>
        </w:rPr>
      </w:pPr>
      <w:r w:rsidRPr="007B2032">
        <w:rPr>
          <w:rFonts w:cstheme="minorHAnsi"/>
          <w:color w:val="000000" w:themeColor="text1"/>
        </w:rPr>
        <w:t>Quel que soit le type de sortie, la souscription d’une assurance responsabilité civile et d’une assurance individuelle accidents corporels est recommandée.</w:t>
      </w:r>
    </w:p>
    <w:p w:rsidR="00D2355B" w:rsidRPr="00202521" w:rsidRDefault="00D2355B" w:rsidP="00D2355B">
      <w:pPr>
        <w:spacing w:after="0" w:line="240" w:lineRule="auto"/>
        <w:jc w:val="both"/>
        <w:rPr>
          <w:rFonts w:cstheme="minorHAnsi"/>
          <w:color w:val="000000" w:themeColor="text1"/>
          <w:sz w:val="12"/>
        </w:rPr>
      </w:pPr>
    </w:p>
    <w:p w:rsidR="00D2355B" w:rsidRPr="007B2032" w:rsidRDefault="00D2355B" w:rsidP="00D2355B">
      <w:pPr>
        <w:autoSpaceDE w:val="0"/>
        <w:autoSpaceDN w:val="0"/>
        <w:adjustRightInd w:val="0"/>
        <w:spacing w:after="0" w:line="240" w:lineRule="auto"/>
        <w:rPr>
          <w:rFonts w:cstheme="minorHAnsi"/>
          <w:color w:val="000000"/>
          <w:szCs w:val="20"/>
        </w:rPr>
      </w:pPr>
      <w:r w:rsidRPr="007B2032">
        <w:rPr>
          <w:rFonts w:cstheme="minorHAnsi"/>
          <w:color w:val="000000"/>
          <w:szCs w:val="20"/>
        </w:rPr>
        <w:t>Dès lors qu'un intervenant ne répond plus aux critères de compétence et d'honorabilité, l'IA-D</w:t>
      </w:r>
      <w:r w:rsidR="00202521">
        <w:rPr>
          <w:rFonts w:cstheme="minorHAnsi"/>
          <w:color w:val="000000"/>
          <w:szCs w:val="20"/>
        </w:rPr>
        <w:t>ASEN</w:t>
      </w:r>
      <w:r w:rsidRPr="007B2032">
        <w:rPr>
          <w:rFonts w:cstheme="minorHAnsi"/>
          <w:color w:val="000000"/>
          <w:szCs w:val="20"/>
        </w:rPr>
        <w:t xml:space="preserve"> est fondé à lui retirer l'agrément.</w:t>
      </w:r>
    </w:p>
    <w:p w:rsidR="00D2355B" w:rsidRPr="00202521" w:rsidRDefault="00D2355B" w:rsidP="00D2355B">
      <w:pPr>
        <w:autoSpaceDE w:val="0"/>
        <w:autoSpaceDN w:val="0"/>
        <w:adjustRightInd w:val="0"/>
        <w:spacing w:after="0" w:line="240" w:lineRule="auto"/>
        <w:rPr>
          <w:rFonts w:cstheme="minorHAnsi"/>
          <w:color w:val="000000"/>
          <w:sz w:val="12"/>
          <w:szCs w:val="20"/>
        </w:rPr>
      </w:pPr>
    </w:p>
    <w:p w:rsidR="00D2355B" w:rsidRDefault="00D2355B" w:rsidP="00D2355B">
      <w:pPr>
        <w:autoSpaceDE w:val="0"/>
        <w:autoSpaceDN w:val="0"/>
        <w:adjustRightInd w:val="0"/>
        <w:spacing w:after="0" w:line="240" w:lineRule="auto"/>
        <w:rPr>
          <w:rFonts w:cstheme="minorHAnsi"/>
          <w:color w:val="000000"/>
          <w:szCs w:val="20"/>
        </w:rPr>
      </w:pPr>
      <w:r w:rsidRPr="007B2032">
        <w:rPr>
          <w:rFonts w:cstheme="minorHAnsi"/>
          <w:color w:val="000000"/>
          <w:szCs w:val="20"/>
        </w:rPr>
        <w:t xml:space="preserve">Si le comportement d'un intervenant perturbe le bon fonctionnement du service public de l'enseignement, s'il est de nature à constituer un trouble à l'ordre public ou s'il est susceptible de constituer un danger pour la santé ou la sécurité physique ou morale des mineurs, l'agrément lui est retiré. </w:t>
      </w:r>
    </w:p>
    <w:p w:rsidR="00D2355B" w:rsidRPr="007B2032" w:rsidRDefault="00D2355B" w:rsidP="00D2355B">
      <w:pPr>
        <w:autoSpaceDE w:val="0"/>
        <w:autoSpaceDN w:val="0"/>
        <w:adjustRightInd w:val="0"/>
        <w:spacing w:after="0" w:line="240" w:lineRule="auto"/>
        <w:rPr>
          <w:rFonts w:cstheme="minorHAnsi"/>
          <w:color w:val="000000"/>
          <w:szCs w:val="20"/>
        </w:rPr>
      </w:pPr>
      <w:r w:rsidRPr="007B2032">
        <w:rPr>
          <w:rFonts w:cstheme="minorHAnsi"/>
          <w:color w:val="000000"/>
          <w:szCs w:val="20"/>
        </w:rPr>
        <w:t xml:space="preserve">Conformément à </w:t>
      </w:r>
      <w:r w:rsidRPr="007B2032">
        <w:rPr>
          <w:rFonts w:cstheme="minorHAnsi"/>
          <w:color w:val="18417F"/>
          <w:szCs w:val="20"/>
        </w:rPr>
        <w:t>la circulaire du 9 juillet 2014</w:t>
      </w:r>
      <w:r w:rsidRPr="007B2032">
        <w:rPr>
          <w:rFonts w:cstheme="minorHAnsi"/>
          <w:color w:val="000000"/>
          <w:szCs w:val="20"/>
        </w:rPr>
        <w:t xml:space="preserve"> </w:t>
      </w:r>
      <w:r w:rsidRPr="007B2032">
        <w:rPr>
          <w:rFonts w:cstheme="minorHAnsi"/>
          <w:color w:val="18417F"/>
          <w:szCs w:val="20"/>
        </w:rPr>
        <w:t>relative au règlement type départemental dans les écoles maternelles et élémentaires publiques</w:t>
      </w:r>
      <w:r w:rsidRPr="007B2032">
        <w:rPr>
          <w:rFonts w:cstheme="minorHAnsi"/>
          <w:color w:val="000000"/>
          <w:szCs w:val="20"/>
        </w:rPr>
        <w:t>, en aucune circonstance, l'usage de la violence physique comme verbale par un intervenant extérieur ne saurait être toléré.</w:t>
      </w:r>
    </w:p>
    <w:p w:rsidR="00D2355B" w:rsidRDefault="00D2355B" w:rsidP="00D2355B">
      <w:pPr>
        <w:spacing w:after="0" w:line="240" w:lineRule="auto"/>
        <w:jc w:val="both"/>
        <w:rPr>
          <w:rFonts w:cstheme="minorHAnsi"/>
          <w:color w:val="000000" w:themeColor="text1"/>
        </w:rPr>
      </w:pPr>
    </w:p>
    <w:p w:rsidR="00202521" w:rsidRDefault="00202521" w:rsidP="00D2355B">
      <w:pPr>
        <w:spacing w:after="0" w:line="240" w:lineRule="auto"/>
        <w:jc w:val="both"/>
        <w:rPr>
          <w:rFonts w:cstheme="minorHAnsi"/>
          <w:color w:val="000000" w:themeColor="text1"/>
        </w:rPr>
      </w:pPr>
    </w:p>
    <w:p w:rsidR="00202521" w:rsidRDefault="00202521" w:rsidP="00D2355B">
      <w:pPr>
        <w:spacing w:after="0" w:line="240" w:lineRule="auto"/>
        <w:jc w:val="both"/>
        <w:rPr>
          <w:rFonts w:cstheme="minorHAnsi"/>
          <w:color w:val="000000" w:themeColor="text1"/>
        </w:rPr>
      </w:pPr>
    </w:p>
    <w:p w:rsidR="00202521" w:rsidRDefault="00202521" w:rsidP="00D2355B">
      <w:pPr>
        <w:spacing w:after="0" w:line="240" w:lineRule="auto"/>
        <w:jc w:val="both"/>
        <w:rPr>
          <w:rFonts w:cstheme="minorHAnsi"/>
          <w:color w:val="000000" w:themeColor="text1"/>
        </w:rPr>
      </w:pPr>
    </w:p>
    <w:p w:rsidR="00202521" w:rsidRDefault="00202521" w:rsidP="00D2355B">
      <w:pPr>
        <w:spacing w:after="0" w:line="240" w:lineRule="auto"/>
        <w:jc w:val="both"/>
        <w:rPr>
          <w:rFonts w:cstheme="minorHAnsi"/>
          <w:color w:val="000000" w:themeColor="text1"/>
        </w:rPr>
      </w:pPr>
    </w:p>
    <w:p w:rsidR="00202521" w:rsidRDefault="00202521" w:rsidP="00D2355B">
      <w:pPr>
        <w:spacing w:after="0" w:line="240" w:lineRule="auto"/>
        <w:jc w:val="both"/>
        <w:rPr>
          <w:rFonts w:cstheme="minorHAnsi"/>
          <w:color w:val="000000" w:themeColor="text1"/>
        </w:rPr>
      </w:pPr>
    </w:p>
    <w:p w:rsidR="00202521" w:rsidRDefault="00202521" w:rsidP="00D2355B">
      <w:pPr>
        <w:spacing w:after="0" w:line="240" w:lineRule="auto"/>
        <w:jc w:val="both"/>
        <w:rPr>
          <w:rFonts w:cstheme="minorHAnsi"/>
          <w:color w:val="000000" w:themeColor="text1"/>
        </w:rPr>
      </w:pPr>
    </w:p>
    <w:p w:rsidR="00202521" w:rsidRDefault="00202521" w:rsidP="00D2355B">
      <w:pPr>
        <w:spacing w:after="0" w:line="240" w:lineRule="auto"/>
        <w:jc w:val="both"/>
        <w:rPr>
          <w:rFonts w:cstheme="minorHAnsi"/>
          <w:color w:val="000000" w:themeColor="text1"/>
        </w:rPr>
      </w:pPr>
    </w:p>
    <w:p w:rsidR="00202521" w:rsidRDefault="00202521" w:rsidP="00D2355B">
      <w:pPr>
        <w:spacing w:after="0" w:line="240" w:lineRule="auto"/>
        <w:jc w:val="both"/>
        <w:rPr>
          <w:rFonts w:cstheme="minorHAnsi"/>
          <w:color w:val="000000" w:themeColor="text1"/>
        </w:rPr>
      </w:pPr>
    </w:p>
    <w:p w:rsidR="00202521" w:rsidRDefault="00202521" w:rsidP="00D2355B">
      <w:pPr>
        <w:spacing w:after="0" w:line="240" w:lineRule="auto"/>
        <w:jc w:val="both"/>
        <w:rPr>
          <w:rFonts w:cstheme="minorHAnsi"/>
          <w:color w:val="000000" w:themeColor="text1"/>
        </w:rPr>
      </w:pPr>
    </w:p>
    <w:p w:rsidR="00202521" w:rsidRDefault="00202521" w:rsidP="00D2355B">
      <w:pPr>
        <w:spacing w:after="0" w:line="240" w:lineRule="auto"/>
        <w:jc w:val="both"/>
        <w:rPr>
          <w:rFonts w:cstheme="minorHAnsi"/>
          <w:color w:val="000000" w:themeColor="text1"/>
        </w:rPr>
      </w:pPr>
    </w:p>
    <w:p w:rsidR="00202521" w:rsidRDefault="00202521" w:rsidP="00D2355B">
      <w:pPr>
        <w:spacing w:after="0" w:line="240" w:lineRule="auto"/>
        <w:jc w:val="both"/>
        <w:rPr>
          <w:rFonts w:cstheme="minorHAnsi"/>
          <w:color w:val="000000" w:themeColor="text1"/>
        </w:rPr>
      </w:pPr>
    </w:p>
    <w:p w:rsidR="00202521" w:rsidRDefault="00202521" w:rsidP="00D2355B">
      <w:pPr>
        <w:spacing w:after="0" w:line="240" w:lineRule="auto"/>
        <w:jc w:val="both"/>
        <w:rPr>
          <w:rFonts w:cstheme="minorHAnsi"/>
          <w:color w:val="000000" w:themeColor="text1"/>
        </w:rPr>
      </w:pPr>
    </w:p>
    <w:p w:rsidR="00202521" w:rsidRDefault="00202521" w:rsidP="00D2355B">
      <w:pPr>
        <w:spacing w:after="0" w:line="240" w:lineRule="auto"/>
        <w:jc w:val="both"/>
        <w:rPr>
          <w:rFonts w:cstheme="minorHAnsi"/>
          <w:color w:val="000000" w:themeColor="text1"/>
        </w:rPr>
      </w:pPr>
    </w:p>
    <w:p w:rsidR="00202521" w:rsidRDefault="00202521" w:rsidP="00D2355B">
      <w:pPr>
        <w:spacing w:after="0" w:line="240" w:lineRule="auto"/>
        <w:jc w:val="both"/>
        <w:rPr>
          <w:rFonts w:cstheme="minorHAnsi"/>
          <w:color w:val="000000" w:themeColor="text1"/>
        </w:rPr>
      </w:pPr>
    </w:p>
    <w:p w:rsidR="00202521" w:rsidRDefault="00202521" w:rsidP="00D2355B">
      <w:pPr>
        <w:spacing w:after="0" w:line="240" w:lineRule="auto"/>
        <w:jc w:val="both"/>
        <w:rPr>
          <w:rFonts w:cstheme="minorHAnsi"/>
          <w:color w:val="000000" w:themeColor="text1"/>
        </w:rPr>
      </w:pPr>
    </w:p>
    <w:p w:rsidR="00202521" w:rsidRDefault="00202521" w:rsidP="00D2355B">
      <w:pPr>
        <w:spacing w:after="0" w:line="240" w:lineRule="auto"/>
        <w:jc w:val="both"/>
        <w:rPr>
          <w:rFonts w:cstheme="minorHAnsi"/>
          <w:color w:val="000000" w:themeColor="text1"/>
        </w:rPr>
      </w:pPr>
    </w:p>
    <w:p w:rsidR="00202521" w:rsidRDefault="00202521" w:rsidP="00D2355B">
      <w:pPr>
        <w:spacing w:after="0" w:line="240" w:lineRule="auto"/>
        <w:jc w:val="both"/>
        <w:rPr>
          <w:rFonts w:cstheme="minorHAnsi"/>
          <w:color w:val="000000" w:themeColor="text1"/>
        </w:rPr>
      </w:pPr>
    </w:p>
    <w:p w:rsidR="00202521" w:rsidRPr="007B2032" w:rsidRDefault="00202521" w:rsidP="00D2355B">
      <w:pPr>
        <w:spacing w:after="0" w:line="240" w:lineRule="auto"/>
        <w:jc w:val="both"/>
        <w:rPr>
          <w:rFonts w:cstheme="minorHAnsi"/>
          <w:color w:val="000000" w:themeColor="text1"/>
        </w:rPr>
      </w:pPr>
    </w:p>
    <w:p w:rsidR="00D2355B" w:rsidRDefault="00D2355B" w:rsidP="000A4B07">
      <w:pPr>
        <w:spacing w:after="0" w:line="240" w:lineRule="auto"/>
        <w:rPr>
          <w:rFonts w:cstheme="minorHAnsi"/>
          <w:color w:val="000000" w:themeColor="text1"/>
          <w:sz w:val="20"/>
        </w:rPr>
      </w:pPr>
    </w:p>
    <w:p w:rsidR="00202521" w:rsidRPr="006F3799" w:rsidRDefault="00202521" w:rsidP="000A4B07">
      <w:pPr>
        <w:spacing w:after="0" w:line="240" w:lineRule="auto"/>
        <w:rPr>
          <w:rFonts w:cstheme="minorHAnsi"/>
          <w:color w:val="000000" w:themeColor="text1"/>
          <w:sz w:val="20"/>
        </w:rPr>
      </w:pPr>
    </w:p>
    <w:p w:rsidR="00002CE4" w:rsidRPr="002D0BF6" w:rsidRDefault="00002CE4" w:rsidP="00202521">
      <w:pPr>
        <w:pBdr>
          <w:top w:val="single" w:sz="4" w:space="1" w:color="auto"/>
          <w:left w:val="single" w:sz="4" w:space="4" w:color="auto"/>
          <w:bottom w:val="single" w:sz="4" w:space="1" w:color="auto"/>
          <w:right w:val="single" w:sz="4" w:space="4" w:color="auto"/>
        </w:pBdr>
        <w:spacing w:after="0" w:line="240" w:lineRule="auto"/>
        <w:jc w:val="center"/>
        <w:rPr>
          <w:rFonts w:cstheme="minorHAnsi"/>
          <w:b/>
          <w:color w:val="000000" w:themeColor="text1"/>
          <w:sz w:val="40"/>
        </w:rPr>
      </w:pPr>
      <w:r w:rsidRPr="002D0BF6">
        <w:rPr>
          <w:rFonts w:cstheme="minorHAnsi"/>
          <w:b/>
          <w:color w:val="000000" w:themeColor="text1"/>
          <w:sz w:val="36"/>
        </w:rPr>
        <w:lastRenderedPageBreak/>
        <w:t>ENCADREMENT DES ACTIVITES</w:t>
      </w:r>
    </w:p>
    <w:p w:rsidR="00002CE4" w:rsidRDefault="00002CE4" w:rsidP="000A4B07">
      <w:pPr>
        <w:spacing w:after="0" w:line="240" w:lineRule="auto"/>
        <w:rPr>
          <w:rFonts w:cstheme="minorHAnsi"/>
          <w:color w:val="000000" w:themeColor="text1"/>
          <w:sz w:val="20"/>
        </w:rPr>
      </w:pPr>
    </w:p>
    <w:p w:rsidR="00202521" w:rsidRDefault="00202521" w:rsidP="007B2032">
      <w:pPr>
        <w:autoSpaceDE w:val="0"/>
        <w:autoSpaceDN w:val="0"/>
        <w:adjustRightInd w:val="0"/>
        <w:spacing w:after="0" w:line="240" w:lineRule="auto"/>
        <w:rPr>
          <w:rFonts w:cstheme="minorHAnsi"/>
          <w:color w:val="000000" w:themeColor="text1"/>
          <w:sz w:val="20"/>
        </w:rPr>
      </w:pPr>
    </w:p>
    <w:p w:rsidR="00251E76" w:rsidRPr="00202521" w:rsidRDefault="00202521" w:rsidP="007B2032">
      <w:pPr>
        <w:autoSpaceDE w:val="0"/>
        <w:autoSpaceDN w:val="0"/>
        <w:adjustRightInd w:val="0"/>
        <w:spacing w:after="0" w:line="240" w:lineRule="auto"/>
        <w:rPr>
          <w:rFonts w:cstheme="minorHAnsi"/>
          <w:b/>
          <w:bCs/>
          <w:color w:val="000000" w:themeColor="text1"/>
          <w:sz w:val="28"/>
        </w:rPr>
      </w:pPr>
      <w:r>
        <w:rPr>
          <w:rFonts w:cstheme="minorHAnsi"/>
          <w:b/>
          <w:bCs/>
          <w:color w:val="000000" w:themeColor="text1"/>
          <w:sz w:val="28"/>
        </w:rPr>
        <w:sym w:font="Wingdings 2" w:char="F0A1"/>
      </w:r>
      <w:r>
        <w:rPr>
          <w:rFonts w:cstheme="minorHAnsi"/>
          <w:b/>
          <w:bCs/>
          <w:color w:val="000000" w:themeColor="text1"/>
          <w:sz w:val="28"/>
        </w:rPr>
        <w:t xml:space="preserve"> </w:t>
      </w:r>
      <w:r w:rsidRPr="00202521">
        <w:rPr>
          <w:rFonts w:cstheme="minorHAnsi"/>
          <w:b/>
          <w:bCs/>
          <w:color w:val="000000" w:themeColor="text1"/>
          <w:sz w:val="28"/>
        </w:rPr>
        <w:t>TAUX D'ENCADREMENT POUR LES ACTIVITES ORGANISEES DANS LE CADRE D'UNE SORTIE SCOLAIRE OCCASIONNELLE</w:t>
      </w:r>
    </w:p>
    <w:p w:rsidR="00251E76" w:rsidRPr="002A050E" w:rsidRDefault="00251E76" w:rsidP="000A4B07">
      <w:pPr>
        <w:spacing w:after="0" w:line="240" w:lineRule="auto"/>
        <w:jc w:val="both"/>
        <w:rPr>
          <w:rFonts w:cstheme="minorHAnsi"/>
          <w:i/>
          <w:color w:val="000000" w:themeColor="text1"/>
        </w:rPr>
      </w:pPr>
    </w:p>
    <w:tbl>
      <w:tblPr>
        <w:tblStyle w:val="Grilledutableau"/>
        <w:tblW w:w="0" w:type="auto"/>
        <w:tblLook w:val="04A0" w:firstRow="1" w:lastRow="0" w:firstColumn="1" w:lastColumn="0" w:noHBand="0" w:noVBand="1"/>
      </w:tblPr>
      <w:tblGrid>
        <w:gridCol w:w="5314"/>
        <w:gridCol w:w="5314"/>
      </w:tblGrid>
      <w:tr w:rsidR="006F3799" w:rsidRPr="002A050E" w:rsidTr="00251E76">
        <w:tc>
          <w:tcPr>
            <w:tcW w:w="5314" w:type="dxa"/>
          </w:tcPr>
          <w:p w:rsidR="00251E76" w:rsidRPr="002A050E" w:rsidRDefault="00251E76" w:rsidP="007B2032">
            <w:pPr>
              <w:jc w:val="center"/>
              <w:rPr>
                <w:rFonts w:cstheme="minorHAnsi"/>
                <w:i/>
                <w:color w:val="000000" w:themeColor="text1"/>
              </w:rPr>
            </w:pPr>
            <w:r w:rsidRPr="002A050E">
              <w:rPr>
                <w:rFonts w:cstheme="minorHAnsi"/>
                <w:color w:val="000000" w:themeColor="text1"/>
              </w:rPr>
              <w:t>Élèves de maternelle ou de section enfantine</w:t>
            </w:r>
          </w:p>
        </w:tc>
        <w:tc>
          <w:tcPr>
            <w:tcW w:w="5314" w:type="dxa"/>
          </w:tcPr>
          <w:p w:rsidR="00251E76" w:rsidRPr="002A050E" w:rsidRDefault="00251E76" w:rsidP="007B2032">
            <w:pPr>
              <w:jc w:val="center"/>
              <w:rPr>
                <w:rFonts w:cstheme="minorHAnsi"/>
                <w:i/>
                <w:color w:val="000000" w:themeColor="text1"/>
              </w:rPr>
            </w:pPr>
            <w:r w:rsidRPr="002A050E">
              <w:rPr>
                <w:rFonts w:cstheme="minorHAnsi"/>
                <w:color w:val="000000" w:themeColor="text1"/>
              </w:rPr>
              <w:t>Élèves d'élémentaire</w:t>
            </w:r>
          </w:p>
        </w:tc>
      </w:tr>
      <w:tr w:rsidR="006F3799" w:rsidRPr="002A050E" w:rsidTr="00251E76">
        <w:tc>
          <w:tcPr>
            <w:tcW w:w="5314" w:type="dxa"/>
          </w:tcPr>
          <w:p w:rsidR="00251E76" w:rsidRPr="002A050E" w:rsidRDefault="00251E76" w:rsidP="007B2032">
            <w:pPr>
              <w:autoSpaceDE w:val="0"/>
              <w:autoSpaceDN w:val="0"/>
              <w:adjustRightInd w:val="0"/>
              <w:rPr>
                <w:rFonts w:cstheme="minorHAnsi"/>
                <w:color w:val="000000" w:themeColor="text1"/>
              </w:rPr>
            </w:pPr>
            <w:r w:rsidRPr="002A050E">
              <w:rPr>
                <w:rFonts w:cstheme="minorHAnsi"/>
                <w:color w:val="000000" w:themeColor="text1"/>
              </w:rPr>
              <w:t>Jusqu'à 16 élèves, l'enseignant plus un intervenant</w:t>
            </w:r>
          </w:p>
          <w:p w:rsidR="00251E76" w:rsidRPr="002A050E" w:rsidRDefault="00251E76" w:rsidP="007B2032">
            <w:pPr>
              <w:rPr>
                <w:rFonts w:cstheme="minorHAnsi"/>
                <w:i/>
                <w:color w:val="000000" w:themeColor="text1"/>
              </w:rPr>
            </w:pPr>
            <w:r w:rsidRPr="002A050E">
              <w:rPr>
                <w:rFonts w:cstheme="minorHAnsi"/>
                <w:color w:val="000000" w:themeColor="text1"/>
              </w:rPr>
              <w:t>agréé ou un autre enseignant.</w:t>
            </w:r>
          </w:p>
        </w:tc>
        <w:tc>
          <w:tcPr>
            <w:tcW w:w="5314" w:type="dxa"/>
          </w:tcPr>
          <w:p w:rsidR="00251E76" w:rsidRPr="002A050E" w:rsidRDefault="00251E76" w:rsidP="007B2032">
            <w:pPr>
              <w:autoSpaceDE w:val="0"/>
              <w:autoSpaceDN w:val="0"/>
              <w:adjustRightInd w:val="0"/>
              <w:rPr>
                <w:rFonts w:cstheme="minorHAnsi"/>
                <w:color w:val="000000" w:themeColor="text1"/>
              </w:rPr>
            </w:pPr>
            <w:r w:rsidRPr="002A050E">
              <w:rPr>
                <w:rFonts w:cstheme="minorHAnsi"/>
                <w:color w:val="000000" w:themeColor="text1"/>
              </w:rPr>
              <w:t>Jusqu'à 30 élèves, l'enseignant plus un intervenant agréé</w:t>
            </w:r>
          </w:p>
          <w:p w:rsidR="00251E76" w:rsidRPr="002A050E" w:rsidRDefault="00251E76" w:rsidP="007B2032">
            <w:pPr>
              <w:rPr>
                <w:rFonts w:cstheme="minorHAnsi"/>
                <w:i/>
                <w:color w:val="000000" w:themeColor="text1"/>
              </w:rPr>
            </w:pPr>
            <w:r w:rsidRPr="002A050E">
              <w:rPr>
                <w:rFonts w:cstheme="minorHAnsi"/>
                <w:color w:val="000000" w:themeColor="text1"/>
              </w:rPr>
              <w:t>ou un autre enseignant.</w:t>
            </w:r>
          </w:p>
        </w:tc>
      </w:tr>
      <w:tr w:rsidR="006F3799" w:rsidRPr="002A050E" w:rsidTr="00251E76">
        <w:tc>
          <w:tcPr>
            <w:tcW w:w="5314" w:type="dxa"/>
          </w:tcPr>
          <w:p w:rsidR="00251E76" w:rsidRPr="002A050E" w:rsidRDefault="00251E76" w:rsidP="007B2032">
            <w:pPr>
              <w:autoSpaceDE w:val="0"/>
              <w:autoSpaceDN w:val="0"/>
              <w:adjustRightInd w:val="0"/>
              <w:rPr>
                <w:rFonts w:cstheme="minorHAnsi"/>
                <w:color w:val="000000" w:themeColor="text1"/>
              </w:rPr>
            </w:pPr>
            <w:r w:rsidRPr="002A050E">
              <w:rPr>
                <w:rFonts w:cstheme="minorHAnsi"/>
                <w:color w:val="000000" w:themeColor="text1"/>
              </w:rPr>
              <w:t>Au-delà de 16 élèves, un intervenant agréé ou un autre</w:t>
            </w:r>
          </w:p>
          <w:p w:rsidR="00251E76" w:rsidRPr="002A050E" w:rsidRDefault="00251E76" w:rsidP="007B2032">
            <w:pPr>
              <w:rPr>
                <w:rFonts w:cstheme="minorHAnsi"/>
                <w:i/>
                <w:color w:val="000000" w:themeColor="text1"/>
              </w:rPr>
            </w:pPr>
            <w:r w:rsidRPr="002A050E">
              <w:rPr>
                <w:rFonts w:cstheme="minorHAnsi"/>
                <w:color w:val="000000" w:themeColor="text1"/>
              </w:rPr>
              <w:t>enseignant supplémentaire pour 8 élèves.</w:t>
            </w:r>
          </w:p>
        </w:tc>
        <w:tc>
          <w:tcPr>
            <w:tcW w:w="5314" w:type="dxa"/>
          </w:tcPr>
          <w:p w:rsidR="00251E76" w:rsidRPr="002A050E" w:rsidRDefault="00251E76" w:rsidP="007B2032">
            <w:pPr>
              <w:autoSpaceDE w:val="0"/>
              <w:autoSpaceDN w:val="0"/>
              <w:adjustRightInd w:val="0"/>
              <w:rPr>
                <w:rFonts w:cstheme="minorHAnsi"/>
                <w:color w:val="000000" w:themeColor="text1"/>
              </w:rPr>
            </w:pPr>
            <w:r w:rsidRPr="002A050E">
              <w:rPr>
                <w:rFonts w:cstheme="minorHAnsi"/>
                <w:color w:val="000000" w:themeColor="text1"/>
              </w:rPr>
              <w:t>Au-delà de 30 élèves, un intervenant agréé ou un autre</w:t>
            </w:r>
          </w:p>
          <w:p w:rsidR="00251E76" w:rsidRPr="002A050E" w:rsidRDefault="00251E76" w:rsidP="007B2032">
            <w:pPr>
              <w:rPr>
                <w:rFonts w:cstheme="minorHAnsi"/>
                <w:i/>
                <w:color w:val="000000" w:themeColor="text1"/>
              </w:rPr>
            </w:pPr>
            <w:r w:rsidRPr="002A050E">
              <w:rPr>
                <w:rFonts w:cstheme="minorHAnsi"/>
                <w:color w:val="000000" w:themeColor="text1"/>
              </w:rPr>
              <w:t>enseignant supplémentaire pour 15 élèves.</w:t>
            </w:r>
          </w:p>
        </w:tc>
      </w:tr>
    </w:tbl>
    <w:p w:rsidR="00251E76" w:rsidRDefault="00251E76" w:rsidP="000A4B07">
      <w:pPr>
        <w:spacing w:after="0" w:line="240" w:lineRule="auto"/>
        <w:jc w:val="both"/>
        <w:rPr>
          <w:rFonts w:cstheme="minorHAnsi"/>
          <w:i/>
          <w:color w:val="000000" w:themeColor="text1"/>
        </w:rPr>
      </w:pPr>
    </w:p>
    <w:p w:rsidR="00202521" w:rsidRPr="002A050E" w:rsidRDefault="00202521" w:rsidP="000A4B07">
      <w:pPr>
        <w:spacing w:after="0" w:line="240" w:lineRule="auto"/>
        <w:jc w:val="both"/>
        <w:rPr>
          <w:rFonts w:cstheme="minorHAnsi"/>
          <w:i/>
          <w:color w:val="000000" w:themeColor="text1"/>
        </w:rPr>
      </w:pPr>
    </w:p>
    <w:p w:rsidR="00251E76" w:rsidRPr="00202521" w:rsidRDefault="00202521" w:rsidP="00251E76">
      <w:pPr>
        <w:autoSpaceDE w:val="0"/>
        <w:autoSpaceDN w:val="0"/>
        <w:adjustRightInd w:val="0"/>
        <w:spacing w:after="0" w:line="240" w:lineRule="auto"/>
        <w:rPr>
          <w:rFonts w:cstheme="minorHAnsi"/>
          <w:b/>
          <w:bCs/>
          <w:color w:val="000000" w:themeColor="text1"/>
          <w:sz w:val="28"/>
        </w:rPr>
      </w:pPr>
      <w:r>
        <w:rPr>
          <w:rFonts w:cstheme="minorHAnsi"/>
          <w:b/>
          <w:bCs/>
          <w:color w:val="000000" w:themeColor="text1"/>
          <w:sz w:val="28"/>
        </w:rPr>
        <w:sym w:font="Wingdings 2" w:char="F0A1"/>
      </w:r>
      <w:r>
        <w:rPr>
          <w:rFonts w:cstheme="minorHAnsi"/>
          <w:b/>
          <w:bCs/>
          <w:color w:val="000000" w:themeColor="text1"/>
          <w:sz w:val="28"/>
        </w:rPr>
        <w:t xml:space="preserve"> </w:t>
      </w:r>
      <w:r w:rsidRPr="00202521">
        <w:rPr>
          <w:rFonts w:cstheme="minorHAnsi"/>
          <w:b/>
          <w:bCs/>
          <w:color w:val="000000" w:themeColor="text1"/>
          <w:sz w:val="28"/>
        </w:rPr>
        <w:t>TAUX D'ENCADREMENT RENFORCE</w:t>
      </w:r>
    </w:p>
    <w:p w:rsidR="00251E76" w:rsidRPr="002A050E" w:rsidRDefault="00251E76" w:rsidP="00251E76">
      <w:pPr>
        <w:autoSpaceDE w:val="0"/>
        <w:autoSpaceDN w:val="0"/>
        <w:adjustRightInd w:val="0"/>
        <w:spacing w:after="0" w:line="240" w:lineRule="auto"/>
        <w:rPr>
          <w:rFonts w:cstheme="minorHAnsi"/>
          <w:color w:val="000000" w:themeColor="text1"/>
        </w:rPr>
      </w:pPr>
      <w:r w:rsidRPr="002A050E">
        <w:rPr>
          <w:rFonts w:cstheme="minorHAnsi"/>
          <w:color w:val="000000" w:themeColor="text1"/>
        </w:rPr>
        <w:t>Le renforcement du taux d'encadrement concerne les activités suivantes :</w:t>
      </w:r>
    </w:p>
    <w:p w:rsidR="00251E76" w:rsidRPr="002A050E" w:rsidRDefault="00251E76" w:rsidP="00251E76">
      <w:pPr>
        <w:autoSpaceDE w:val="0"/>
        <w:autoSpaceDN w:val="0"/>
        <w:adjustRightInd w:val="0"/>
        <w:spacing w:after="0" w:line="240" w:lineRule="auto"/>
        <w:rPr>
          <w:rFonts w:cstheme="minorHAnsi"/>
          <w:color w:val="000000" w:themeColor="text1"/>
        </w:rPr>
      </w:pPr>
      <w:r w:rsidRPr="002A050E">
        <w:rPr>
          <w:rFonts w:cstheme="minorHAnsi"/>
          <w:color w:val="000000" w:themeColor="text1"/>
        </w:rPr>
        <w:t>- ski et activités en milieu enneigé (raquettes, luge par exemple) ;</w:t>
      </w:r>
    </w:p>
    <w:p w:rsidR="00251E76" w:rsidRPr="002A050E" w:rsidRDefault="00251E76" w:rsidP="00251E76">
      <w:pPr>
        <w:autoSpaceDE w:val="0"/>
        <w:autoSpaceDN w:val="0"/>
        <w:adjustRightInd w:val="0"/>
        <w:spacing w:after="0" w:line="240" w:lineRule="auto"/>
        <w:rPr>
          <w:rFonts w:cstheme="minorHAnsi"/>
          <w:color w:val="000000" w:themeColor="text1"/>
        </w:rPr>
      </w:pPr>
      <w:r w:rsidRPr="002A050E">
        <w:rPr>
          <w:rFonts w:cstheme="minorHAnsi"/>
          <w:color w:val="000000" w:themeColor="text1"/>
        </w:rPr>
        <w:t>- escalade et activités assimilées ;</w:t>
      </w:r>
    </w:p>
    <w:p w:rsidR="00251E76" w:rsidRPr="002A050E" w:rsidRDefault="00251E76" w:rsidP="00251E76">
      <w:pPr>
        <w:autoSpaceDE w:val="0"/>
        <w:autoSpaceDN w:val="0"/>
        <w:adjustRightInd w:val="0"/>
        <w:spacing w:after="0" w:line="240" w:lineRule="auto"/>
        <w:rPr>
          <w:rFonts w:cstheme="minorHAnsi"/>
          <w:color w:val="000000" w:themeColor="text1"/>
        </w:rPr>
      </w:pPr>
      <w:r w:rsidRPr="002A050E">
        <w:rPr>
          <w:rFonts w:cstheme="minorHAnsi"/>
          <w:color w:val="000000" w:themeColor="text1"/>
        </w:rPr>
        <w:t>- randonnée en montagne ;</w:t>
      </w:r>
    </w:p>
    <w:p w:rsidR="00251E76" w:rsidRPr="002A050E" w:rsidRDefault="00251E76" w:rsidP="00251E76">
      <w:pPr>
        <w:autoSpaceDE w:val="0"/>
        <w:autoSpaceDN w:val="0"/>
        <w:adjustRightInd w:val="0"/>
        <w:spacing w:after="0" w:line="240" w:lineRule="auto"/>
        <w:rPr>
          <w:rFonts w:cstheme="minorHAnsi"/>
          <w:color w:val="000000" w:themeColor="text1"/>
        </w:rPr>
      </w:pPr>
      <w:r w:rsidRPr="002A050E">
        <w:rPr>
          <w:rFonts w:cstheme="minorHAnsi"/>
          <w:color w:val="000000" w:themeColor="text1"/>
        </w:rPr>
        <w:t>- tir à l'arc ;</w:t>
      </w:r>
    </w:p>
    <w:p w:rsidR="00251E76" w:rsidRPr="002A050E" w:rsidRDefault="00251E76" w:rsidP="00251E76">
      <w:pPr>
        <w:autoSpaceDE w:val="0"/>
        <w:autoSpaceDN w:val="0"/>
        <w:adjustRightInd w:val="0"/>
        <w:spacing w:after="0" w:line="240" w:lineRule="auto"/>
        <w:rPr>
          <w:rFonts w:cstheme="minorHAnsi"/>
          <w:color w:val="000000" w:themeColor="text1"/>
        </w:rPr>
      </w:pPr>
      <w:r w:rsidRPr="002A050E">
        <w:rPr>
          <w:rFonts w:cstheme="minorHAnsi"/>
          <w:color w:val="000000" w:themeColor="text1"/>
        </w:rPr>
        <w:t>- VTT et cyclisme sur route ;</w:t>
      </w:r>
    </w:p>
    <w:p w:rsidR="00251E76" w:rsidRPr="002A050E" w:rsidRDefault="00251E76" w:rsidP="00251E76">
      <w:pPr>
        <w:autoSpaceDE w:val="0"/>
        <w:autoSpaceDN w:val="0"/>
        <w:adjustRightInd w:val="0"/>
        <w:spacing w:after="0" w:line="240" w:lineRule="auto"/>
        <w:rPr>
          <w:rFonts w:cstheme="minorHAnsi"/>
          <w:color w:val="000000" w:themeColor="text1"/>
        </w:rPr>
      </w:pPr>
      <w:r w:rsidRPr="002A050E">
        <w:rPr>
          <w:rFonts w:cstheme="minorHAnsi"/>
          <w:color w:val="000000" w:themeColor="text1"/>
        </w:rPr>
        <w:t>- sports équestres ;</w:t>
      </w:r>
    </w:p>
    <w:p w:rsidR="00251E76" w:rsidRPr="002A050E" w:rsidRDefault="00251E76" w:rsidP="00251E76">
      <w:pPr>
        <w:autoSpaceDE w:val="0"/>
        <w:autoSpaceDN w:val="0"/>
        <w:adjustRightInd w:val="0"/>
        <w:spacing w:after="0" w:line="240" w:lineRule="auto"/>
        <w:rPr>
          <w:rFonts w:cstheme="minorHAnsi"/>
          <w:color w:val="000000" w:themeColor="text1"/>
        </w:rPr>
      </w:pPr>
      <w:r w:rsidRPr="002A050E">
        <w:rPr>
          <w:rFonts w:cstheme="minorHAnsi"/>
          <w:color w:val="000000" w:themeColor="text1"/>
        </w:rPr>
        <w:t>- spéléologie (classes I et II uniquement) ;</w:t>
      </w:r>
    </w:p>
    <w:p w:rsidR="00251E76" w:rsidRPr="002A050E" w:rsidRDefault="00251E76" w:rsidP="00251E76">
      <w:pPr>
        <w:autoSpaceDE w:val="0"/>
        <w:autoSpaceDN w:val="0"/>
        <w:adjustRightInd w:val="0"/>
        <w:spacing w:after="0" w:line="240" w:lineRule="auto"/>
        <w:rPr>
          <w:rFonts w:cstheme="minorHAnsi"/>
          <w:color w:val="000000" w:themeColor="text1"/>
        </w:rPr>
      </w:pPr>
      <w:r w:rsidRPr="002A050E">
        <w:rPr>
          <w:rFonts w:cstheme="minorHAnsi"/>
          <w:color w:val="000000" w:themeColor="text1"/>
        </w:rPr>
        <w:t xml:space="preserve">- activités aquatiques et subaquatiques (sauf pour ce qui concerne l'enseignement de la natation qui relève </w:t>
      </w:r>
      <w:proofErr w:type="gramStart"/>
      <w:r w:rsidRPr="002A050E">
        <w:rPr>
          <w:rFonts w:cstheme="minorHAnsi"/>
          <w:color w:val="000000" w:themeColor="text1"/>
        </w:rPr>
        <w:t>de la</w:t>
      </w:r>
      <w:proofErr w:type="gramEnd"/>
      <w:r w:rsidR="007B2032">
        <w:rPr>
          <w:rFonts w:cstheme="minorHAnsi"/>
          <w:color w:val="000000" w:themeColor="text1"/>
        </w:rPr>
        <w:t xml:space="preserve"> </w:t>
      </w:r>
      <w:r w:rsidRPr="002A050E">
        <w:rPr>
          <w:rFonts w:cstheme="minorHAnsi"/>
          <w:color w:val="000000" w:themeColor="text1"/>
        </w:rPr>
        <w:t>circulaire n° 2017-127 du 22 août 2017 relative à l'enseignement de la natation dans les premier et second degrés) ;</w:t>
      </w:r>
    </w:p>
    <w:p w:rsidR="00251E76" w:rsidRPr="002A050E" w:rsidRDefault="00251E76" w:rsidP="00251E76">
      <w:pPr>
        <w:spacing w:after="0" w:line="240" w:lineRule="auto"/>
        <w:jc w:val="both"/>
        <w:rPr>
          <w:rFonts w:cstheme="minorHAnsi"/>
          <w:i/>
          <w:color w:val="000000" w:themeColor="text1"/>
        </w:rPr>
      </w:pPr>
      <w:r w:rsidRPr="002A050E">
        <w:rPr>
          <w:rFonts w:cstheme="minorHAnsi"/>
          <w:color w:val="000000" w:themeColor="text1"/>
        </w:rPr>
        <w:t>- activités nautiques avec embarcation.</w:t>
      </w:r>
    </w:p>
    <w:p w:rsidR="00251E76" w:rsidRPr="002A050E" w:rsidRDefault="00251E76" w:rsidP="00251E76">
      <w:pPr>
        <w:spacing w:after="0" w:line="240" w:lineRule="auto"/>
        <w:jc w:val="both"/>
        <w:rPr>
          <w:rFonts w:cstheme="minorHAnsi"/>
          <w:i/>
          <w:color w:val="000000" w:themeColor="text1"/>
        </w:rPr>
      </w:pPr>
    </w:p>
    <w:tbl>
      <w:tblPr>
        <w:tblStyle w:val="Grilledutableau"/>
        <w:tblW w:w="0" w:type="auto"/>
        <w:tblLook w:val="04A0" w:firstRow="1" w:lastRow="0" w:firstColumn="1" w:lastColumn="0" w:noHBand="0" w:noVBand="1"/>
      </w:tblPr>
      <w:tblGrid>
        <w:gridCol w:w="5314"/>
        <w:gridCol w:w="5314"/>
      </w:tblGrid>
      <w:tr w:rsidR="006F3799" w:rsidRPr="002A050E" w:rsidTr="007B2032">
        <w:tc>
          <w:tcPr>
            <w:tcW w:w="5314" w:type="dxa"/>
          </w:tcPr>
          <w:p w:rsidR="00251E76" w:rsidRPr="002A050E" w:rsidRDefault="008404C5" w:rsidP="008404C5">
            <w:pPr>
              <w:jc w:val="center"/>
              <w:rPr>
                <w:rFonts w:cstheme="minorHAnsi"/>
                <w:i/>
                <w:color w:val="000000" w:themeColor="text1"/>
              </w:rPr>
            </w:pPr>
            <w:r>
              <w:rPr>
                <w:rFonts w:cstheme="minorHAnsi"/>
                <w:color w:val="000000" w:themeColor="text1"/>
              </w:rPr>
              <w:t>Élèves de maternelle</w:t>
            </w:r>
          </w:p>
        </w:tc>
        <w:tc>
          <w:tcPr>
            <w:tcW w:w="5314" w:type="dxa"/>
          </w:tcPr>
          <w:p w:rsidR="00251E76" w:rsidRPr="002A050E" w:rsidRDefault="00251E76" w:rsidP="002A050E">
            <w:pPr>
              <w:jc w:val="center"/>
              <w:rPr>
                <w:rFonts w:cstheme="minorHAnsi"/>
                <w:i/>
                <w:color w:val="000000" w:themeColor="text1"/>
              </w:rPr>
            </w:pPr>
            <w:r w:rsidRPr="002A050E">
              <w:rPr>
                <w:rFonts w:cstheme="minorHAnsi"/>
                <w:color w:val="000000" w:themeColor="text1"/>
              </w:rPr>
              <w:t>Élèves d'élémentaire</w:t>
            </w:r>
          </w:p>
        </w:tc>
      </w:tr>
      <w:tr w:rsidR="006F3799" w:rsidRPr="002A050E" w:rsidTr="007B2032">
        <w:tc>
          <w:tcPr>
            <w:tcW w:w="5314" w:type="dxa"/>
          </w:tcPr>
          <w:p w:rsidR="00251E76" w:rsidRPr="002A050E" w:rsidRDefault="00251E76" w:rsidP="007B2032">
            <w:pPr>
              <w:autoSpaceDE w:val="0"/>
              <w:autoSpaceDN w:val="0"/>
              <w:adjustRightInd w:val="0"/>
              <w:rPr>
                <w:rFonts w:cstheme="minorHAnsi"/>
                <w:color w:val="000000" w:themeColor="text1"/>
              </w:rPr>
            </w:pPr>
            <w:r w:rsidRPr="002A050E">
              <w:rPr>
                <w:rFonts w:cstheme="minorHAnsi"/>
                <w:color w:val="000000" w:themeColor="text1"/>
              </w:rPr>
              <w:t>Jusqu'à 12 élèves, l'enseignant plus un intervenant</w:t>
            </w:r>
          </w:p>
          <w:p w:rsidR="00251E76" w:rsidRPr="002A050E" w:rsidRDefault="00251E76" w:rsidP="007B2032">
            <w:pPr>
              <w:rPr>
                <w:rFonts w:cstheme="minorHAnsi"/>
                <w:i/>
                <w:color w:val="000000" w:themeColor="text1"/>
              </w:rPr>
            </w:pPr>
            <w:r w:rsidRPr="002A050E">
              <w:rPr>
                <w:rFonts w:cstheme="minorHAnsi"/>
                <w:color w:val="000000" w:themeColor="text1"/>
              </w:rPr>
              <w:t>agréé ou un autre enseignant.</w:t>
            </w:r>
          </w:p>
        </w:tc>
        <w:tc>
          <w:tcPr>
            <w:tcW w:w="5314" w:type="dxa"/>
          </w:tcPr>
          <w:p w:rsidR="00251E76" w:rsidRPr="002A050E" w:rsidRDefault="00251E76" w:rsidP="007B2032">
            <w:pPr>
              <w:autoSpaceDE w:val="0"/>
              <w:autoSpaceDN w:val="0"/>
              <w:adjustRightInd w:val="0"/>
              <w:rPr>
                <w:rFonts w:cstheme="minorHAnsi"/>
                <w:color w:val="000000" w:themeColor="text1"/>
              </w:rPr>
            </w:pPr>
            <w:r w:rsidRPr="002A050E">
              <w:rPr>
                <w:rFonts w:cstheme="minorHAnsi"/>
                <w:color w:val="000000" w:themeColor="text1"/>
              </w:rPr>
              <w:t>Jusqu'à 24 élèves, l'enseignant plus un intervenant agréé</w:t>
            </w:r>
          </w:p>
          <w:p w:rsidR="00251E76" w:rsidRPr="002A050E" w:rsidRDefault="00251E76" w:rsidP="007B2032">
            <w:pPr>
              <w:rPr>
                <w:rFonts w:cstheme="minorHAnsi"/>
                <w:i/>
                <w:color w:val="000000" w:themeColor="text1"/>
              </w:rPr>
            </w:pPr>
            <w:r w:rsidRPr="002A050E">
              <w:rPr>
                <w:rFonts w:cstheme="minorHAnsi"/>
                <w:color w:val="000000" w:themeColor="text1"/>
              </w:rPr>
              <w:t>ou un autre enseignant.</w:t>
            </w:r>
          </w:p>
        </w:tc>
      </w:tr>
      <w:tr w:rsidR="006F3799" w:rsidRPr="002A050E" w:rsidTr="007B2032">
        <w:tc>
          <w:tcPr>
            <w:tcW w:w="5314" w:type="dxa"/>
          </w:tcPr>
          <w:p w:rsidR="00251E76" w:rsidRPr="002A050E" w:rsidRDefault="00251E76" w:rsidP="007B2032">
            <w:pPr>
              <w:autoSpaceDE w:val="0"/>
              <w:autoSpaceDN w:val="0"/>
              <w:adjustRightInd w:val="0"/>
              <w:rPr>
                <w:rFonts w:cstheme="minorHAnsi"/>
                <w:color w:val="000000" w:themeColor="text1"/>
              </w:rPr>
            </w:pPr>
            <w:r w:rsidRPr="002A050E">
              <w:rPr>
                <w:rFonts w:cstheme="minorHAnsi"/>
                <w:color w:val="000000" w:themeColor="text1"/>
              </w:rPr>
              <w:t>Au-delà de 12 élèves, un intervenant agréé ou un autre</w:t>
            </w:r>
          </w:p>
          <w:p w:rsidR="00251E76" w:rsidRPr="002A050E" w:rsidRDefault="00251E76" w:rsidP="007B2032">
            <w:pPr>
              <w:rPr>
                <w:rFonts w:cstheme="minorHAnsi"/>
                <w:i/>
                <w:color w:val="000000" w:themeColor="text1"/>
              </w:rPr>
            </w:pPr>
            <w:r w:rsidRPr="002A050E">
              <w:rPr>
                <w:rFonts w:cstheme="minorHAnsi"/>
                <w:color w:val="000000" w:themeColor="text1"/>
              </w:rPr>
              <w:t>enseignant supplémentaire pour 6 élèves.</w:t>
            </w:r>
          </w:p>
        </w:tc>
        <w:tc>
          <w:tcPr>
            <w:tcW w:w="5314" w:type="dxa"/>
          </w:tcPr>
          <w:p w:rsidR="00251E76" w:rsidRPr="002A050E" w:rsidRDefault="00251E76" w:rsidP="007B2032">
            <w:pPr>
              <w:autoSpaceDE w:val="0"/>
              <w:autoSpaceDN w:val="0"/>
              <w:adjustRightInd w:val="0"/>
              <w:rPr>
                <w:rFonts w:cstheme="minorHAnsi"/>
                <w:color w:val="000000" w:themeColor="text1"/>
              </w:rPr>
            </w:pPr>
            <w:r w:rsidRPr="002A050E">
              <w:rPr>
                <w:rFonts w:cstheme="minorHAnsi"/>
                <w:color w:val="000000" w:themeColor="text1"/>
              </w:rPr>
              <w:t>Au-delà de 24 élèves, un intervenant agréé ou un autre</w:t>
            </w:r>
          </w:p>
          <w:p w:rsidR="00251E76" w:rsidRPr="002A050E" w:rsidRDefault="00251E76" w:rsidP="007B2032">
            <w:pPr>
              <w:rPr>
                <w:rFonts w:cstheme="minorHAnsi"/>
                <w:i/>
                <w:color w:val="000000" w:themeColor="text1"/>
              </w:rPr>
            </w:pPr>
            <w:r w:rsidRPr="002A050E">
              <w:rPr>
                <w:rFonts w:cstheme="minorHAnsi"/>
                <w:color w:val="000000" w:themeColor="text1"/>
              </w:rPr>
              <w:t>enseignant supplémentaire pour 12 élèves.</w:t>
            </w:r>
          </w:p>
        </w:tc>
      </w:tr>
    </w:tbl>
    <w:p w:rsidR="00251E76" w:rsidRDefault="00251E76" w:rsidP="00251E76">
      <w:pPr>
        <w:spacing w:after="0" w:line="240" w:lineRule="auto"/>
        <w:jc w:val="both"/>
        <w:rPr>
          <w:rFonts w:cstheme="minorHAnsi"/>
          <w:color w:val="000000" w:themeColor="text1"/>
        </w:rPr>
      </w:pPr>
    </w:p>
    <w:p w:rsidR="00C636EC" w:rsidRDefault="00C636EC" w:rsidP="00251E76">
      <w:pPr>
        <w:spacing w:after="0" w:line="240" w:lineRule="auto"/>
        <w:jc w:val="both"/>
        <w:rPr>
          <w:rFonts w:cstheme="minorHAnsi"/>
          <w:color w:val="000000" w:themeColor="text1"/>
        </w:rPr>
      </w:pPr>
    </w:p>
    <w:p w:rsidR="00D2355B" w:rsidRPr="00C636EC" w:rsidRDefault="00D2355B" w:rsidP="00251E76">
      <w:pPr>
        <w:spacing w:after="0" w:line="240" w:lineRule="auto"/>
        <w:jc w:val="both"/>
        <w:rPr>
          <w:rFonts w:cstheme="minorHAnsi"/>
          <w:b/>
          <w:color w:val="000000" w:themeColor="text1"/>
          <w:sz w:val="28"/>
        </w:rPr>
      </w:pPr>
      <w:r w:rsidRPr="00C636EC">
        <w:rPr>
          <w:rFonts w:cstheme="minorHAnsi"/>
          <w:b/>
          <w:color w:val="000000" w:themeColor="text1"/>
          <w:sz w:val="28"/>
        </w:rPr>
        <w:t>Particularités pour certaines activités à encadrement renforcé sur le département de Seine-et-Marne :</w:t>
      </w:r>
    </w:p>
    <w:p w:rsidR="00D2355B" w:rsidRPr="00D2355B" w:rsidRDefault="00D2355B" w:rsidP="00251E76">
      <w:pPr>
        <w:spacing w:after="0" w:line="240" w:lineRule="auto"/>
        <w:jc w:val="both"/>
        <w:rPr>
          <w:rFonts w:cstheme="minorHAnsi"/>
          <w:color w:val="000000" w:themeColor="text1"/>
        </w:rPr>
      </w:pPr>
    </w:p>
    <w:p w:rsidR="00D2355B" w:rsidRPr="00D2355B" w:rsidRDefault="00C636EC" w:rsidP="00D2355B">
      <w:pPr>
        <w:spacing w:after="0" w:line="240" w:lineRule="auto"/>
        <w:jc w:val="both"/>
        <w:rPr>
          <w:rFonts w:cstheme="minorHAnsi"/>
          <w:i/>
          <w:color w:val="000000" w:themeColor="text1"/>
        </w:rPr>
      </w:pPr>
      <w:r>
        <w:rPr>
          <w:rFonts w:cstheme="minorHAnsi"/>
          <w:i/>
          <w:color w:val="000000" w:themeColor="text1"/>
        </w:rPr>
        <w:sym w:font="Wingdings" w:char="F0C4"/>
      </w:r>
      <w:r>
        <w:rPr>
          <w:rFonts w:cstheme="minorHAnsi"/>
          <w:i/>
          <w:color w:val="000000" w:themeColor="text1"/>
        </w:rPr>
        <w:t xml:space="preserve"> </w:t>
      </w:r>
      <w:r w:rsidR="00D2355B" w:rsidRPr="00D2355B">
        <w:rPr>
          <w:rFonts w:cstheme="minorHAnsi"/>
          <w:i/>
          <w:color w:val="000000" w:themeColor="text1"/>
        </w:rPr>
        <w:t xml:space="preserve">Pour le </w:t>
      </w:r>
      <w:r w:rsidR="00D2355B" w:rsidRPr="00C636EC">
        <w:rPr>
          <w:rFonts w:cstheme="minorHAnsi"/>
          <w:b/>
          <w:i/>
          <w:color w:val="000000" w:themeColor="text1"/>
        </w:rPr>
        <w:t>cyclisme sur route (classe d’école élémentaire uniquement),</w:t>
      </w:r>
      <w:r w:rsidR="00D2355B" w:rsidRPr="00D2355B">
        <w:rPr>
          <w:rFonts w:cstheme="minorHAnsi"/>
          <w:i/>
          <w:color w:val="000000" w:themeColor="text1"/>
        </w:rPr>
        <w:t xml:space="preserve"> il convient d’appliquer </w:t>
      </w:r>
      <w:r>
        <w:rPr>
          <w:rFonts w:cstheme="minorHAnsi"/>
          <w:i/>
          <w:color w:val="000000" w:themeColor="text1"/>
        </w:rPr>
        <w:t>le taux d’encadrement suivant :</w:t>
      </w:r>
    </w:p>
    <w:tbl>
      <w:tblPr>
        <w:tblStyle w:val="Grilledutableau"/>
        <w:tblW w:w="0" w:type="auto"/>
        <w:jc w:val="center"/>
        <w:tblLook w:val="04A0" w:firstRow="1" w:lastRow="0" w:firstColumn="1" w:lastColumn="0" w:noHBand="0" w:noVBand="1"/>
      </w:tblPr>
      <w:tblGrid>
        <w:gridCol w:w="5353"/>
      </w:tblGrid>
      <w:tr w:rsidR="00D2355B" w:rsidRPr="002A050E" w:rsidTr="00C636EC">
        <w:trPr>
          <w:jc w:val="center"/>
        </w:trPr>
        <w:tc>
          <w:tcPr>
            <w:tcW w:w="5353" w:type="dxa"/>
            <w:vAlign w:val="center"/>
          </w:tcPr>
          <w:p w:rsidR="00D2355B" w:rsidRPr="002A050E" w:rsidRDefault="00D2355B" w:rsidP="00C636EC">
            <w:pPr>
              <w:autoSpaceDE w:val="0"/>
              <w:autoSpaceDN w:val="0"/>
              <w:adjustRightInd w:val="0"/>
              <w:rPr>
                <w:rFonts w:cstheme="minorHAnsi"/>
                <w:color w:val="000000" w:themeColor="text1"/>
              </w:rPr>
            </w:pPr>
            <w:r w:rsidRPr="002A050E">
              <w:rPr>
                <w:rFonts w:cstheme="minorHAnsi"/>
                <w:color w:val="000000" w:themeColor="text1"/>
              </w:rPr>
              <w:t>Jusqu'à 12 élèves, l'enseignant plus un intervenant agréé</w:t>
            </w:r>
          </w:p>
          <w:p w:rsidR="00D2355B" w:rsidRPr="002A050E" w:rsidRDefault="00D2355B" w:rsidP="00C636EC">
            <w:pPr>
              <w:rPr>
                <w:rFonts w:cstheme="minorHAnsi"/>
                <w:color w:val="000000" w:themeColor="text1"/>
              </w:rPr>
            </w:pPr>
            <w:r w:rsidRPr="002A050E">
              <w:rPr>
                <w:rFonts w:cstheme="minorHAnsi"/>
                <w:color w:val="000000" w:themeColor="text1"/>
              </w:rPr>
              <w:t>ou un autre enseignant.</w:t>
            </w:r>
          </w:p>
        </w:tc>
      </w:tr>
      <w:tr w:rsidR="00D2355B" w:rsidRPr="002A050E" w:rsidTr="00C636EC">
        <w:trPr>
          <w:jc w:val="center"/>
        </w:trPr>
        <w:tc>
          <w:tcPr>
            <w:tcW w:w="5353" w:type="dxa"/>
            <w:vAlign w:val="center"/>
          </w:tcPr>
          <w:p w:rsidR="00D2355B" w:rsidRPr="002A050E" w:rsidRDefault="00D2355B" w:rsidP="00C636EC">
            <w:pPr>
              <w:autoSpaceDE w:val="0"/>
              <w:autoSpaceDN w:val="0"/>
              <w:adjustRightInd w:val="0"/>
              <w:rPr>
                <w:rFonts w:cstheme="minorHAnsi"/>
                <w:color w:val="000000" w:themeColor="text1"/>
              </w:rPr>
            </w:pPr>
            <w:r w:rsidRPr="002A050E">
              <w:rPr>
                <w:rFonts w:cstheme="minorHAnsi"/>
                <w:color w:val="000000" w:themeColor="text1"/>
              </w:rPr>
              <w:t>Au-delà de 24 élèves, un intervenant agréé ou un autre</w:t>
            </w:r>
          </w:p>
          <w:p w:rsidR="00D2355B" w:rsidRPr="002A050E" w:rsidRDefault="00D2355B" w:rsidP="00C636EC">
            <w:pPr>
              <w:rPr>
                <w:rFonts w:cstheme="minorHAnsi"/>
                <w:color w:val="000000" w:themeColor="text1"/>
              </w:rPr>
            </w:pPr>
            <w:r w:rsidRPr="002A050E">
              <w:rPr>
                <w:rFonts w:cstheme="minorHAnsi"/>
                <w:color w:val="000000" w:themeColor="text1"/>
              </w:rPr>
              <w:t>enseignant supplémentaire pour 6 élèves.</w:t>
            </w:r>
          </w:p>
        </w:tc>
      </w:tr>
    </w:tbl>
    <w:p w:rsidR="00D2355B" w:rsidRDefault="00D2355B" w:rsidP="00D2355B">
      <w:pPr>
        <w:spacing w:after="0" w:line="240" w:lineRule="auto"/>
        <w:jc w:val="both"/>
        <w:rPr>
          <w:rFonts w:cstheme="minorHAnsi"/>
          <w:color w:val="000000" w:themeColor="text1"/>
        </w:rPr>
      </w:pPr>
    </w:p>
    <w:p w:rsidR="00D2355B" w:rsidRPr="00D2355B" w:rsidRDefault="00C636EC" w:rsidP="00D2355B">
      <w:pPr>
        <w:spacing w:after="0" w:line="240" w:lineRule="auto"/>
        <w:jc w:val="both"/>
        <w:rPr>
          <w:rFonts w:cstheme="minorHAnsi"/>
          <w:i/>
          <w:color w:val="000000" w:themeColor="text1"/>
        </w:rPr>
      </w:pPr>
      <w:r>
        <w:rPr>
          <w:rFonts w:cstheme="minorHAnsi"/>
          <w:i/>
          <w:color w:val="000000" w:themeColor="text1"/>
        </w:rPr>
        <w:sym w:font="Wingdings" w:char="F0C4"/>
      </w:r>
      <w:r>
        <w:rPr>
          <w:rFonts w:cstheme="minorHAnsi"/>
          <w:i/>
          <w:color w:val="000000" w:themeColor="text1"/>
        </w:rPr>
        <w:t xml:space="preserve"> </w:t>
      </w:r>
      <w:r w:rsidR="00D2355B" w:rsidRPr="00D2355B">
        <w:rPr>
          <w:rFonts w:cstheme="minorHAnsi"/>
          <w:i/>
          <w:color w:val="000000" w:themeColor="text1"/>
        </w:rPr>
        <w:t xml:space="preserve">Pour </w:t>
      </w:r>
      <w:r w:rsidR="00D2355B" w:rsidRPr="00C636EC">
        <w:rPr>
          <w:rFonts w:cstheme="minorHAnsi"/>
          <w:b/>
          <w:i/>
          <w:color w:val="000000" w:themeColor="text1"/>
        </w:rPr>
        <w:t xml:space="preserve">l’escalade, </w:t>
      </w:r>
      <w:r w:rsidR="008404C5" w:rsidRPr="00C636EC">
        <w:rPr>
          <w:rFonts w:cstheme="minorHAnsi"/>
          <w:b/>
          <w:i/>
          <w:color w:val="000000" w:themeColor="text1"/>
        </w:rPr>
        <w:t>notamment sur des sites en extérieur</w:t>
      </w:r>
      <w:r w:rsidR="008404C5">
        <w:rPr>
          <w:rFonts w:cstheme="minorHAnsi"/>
          <w:i/>
          <w:color w:val="000000" w:themeColor="text1"/>
        </w:rPr>
        <w:t xml:space="preserve">, </w:t>
      </w:r>
      <w:r w:rsidR="00D2355B" w:rsidRPr="00D2355B">
        <w:rPr>
          <w:rFonts w:cstheme="minorHAnsi"/>
          <w:i/>
          <w:color w:val="000000" w:themeColor="text1"/>
        </w:rPr>
        <w:t>il convient d’appliquer le taux d’encadrement suivant :</w:t>
      </w:r>
    </w:p>
    <w:p w:rsidR="008404C5" w:rsidRPr="00C636EC" w:rsidRDefault="008404C5" w:rsidP="008404C5">
      <w:pPr>
        <w:spacing w:after="0" w:line="240" w:lineRule="auto"/>
        <w:jc w:val="both"/>
        <w:rPr>
          <w:rFonts w:cstheme="minorHAnsi"/>
          <w:i/>
          <w:color w:val="000000" w:themeColor="text1"/>
          <w:sz w:val="12"/>
        </w:rPr>
      </w:pPr>
    </w:p>
    <w:tbl>
      <w:tblPr>
        <w:tblStyle w:val="Grilledutableau"/>
        <w:tblW w:w="0" w:type="auto"/>
        <w:jc w:val="center"/>
        <w:tblLook w:val="04A0" w:firstRow="1" w:lastRow="0" w:firstColumn="1" w:lastColumn="0" w:noHBand="0" w:noVBand="1"/>
      </w:tblPr>
      <w:tblGrid>
        <w:gridCol w:w="3331"/>
        <w:gridCol w:w="3332"/>
      </w:tblGrid>
      <w:tr w:rsidR="008404C5" w:rsidRPr="002A050E" w:rsidTr="00C636EC">
        <w:trPr>
          <w:jc w:val="center"/>
        </w:trPr>
        <w:tc>
          <w:tcPr>
            <w:tcW w:w="3331" w:type="dxa"/>
          </w:tcPr>
          <w:p w:rsidR="008404C5" w:rsidRPr="002A050E" w:rsidRDefault="008404C5" w:rsidP="008404C5">
            <w:pPr>
              <w:jc w:val="center"/>
              <w:rPr>
                <w:rFonts w:cstheme="minorHAnsi"/>
                <w:i/>
                <w:color w:val="000000" w:themeColor="text1"/>
              </w:rPr>
            </w:pPr>
            <w:r>
              <w:rPr>
                <w:rFonts w:cstheme="minorHAnsi"/>
                <w:color w:val="000000" w:themeColor="text1"/>
              </w:rPr>
              <w:t>Élèves de maternelle</w:t>
            </w:r>
          </w:p>
        </w:tc>
        <w:tc>
          <w:tcPr>
            <w:tcW w:w="3332" w:type="dxa"/>
          </w:tcPr>
          <w:p w:rsidR="008404C5" w:rsidRPr="002A050E" w:rsidRDefault="008404C5" w:rsidP="008404C5">
            <w:pPr>
              <w:jc w:val="center"/>
              <w:rPr>
                <w:rFonts w:cstheme="minorHAnsi"/>
                <w:i/>
                <w:color w:val="000000" w:themeColor="text1"/>
              </w:rPr>
            </w:pPr>
            <w:r w:rsidRPr="002A050E">
              <w:rPr>
                <w:rFonts w:cstheme="minorHAnsi"/>
                <w:color w:val="000000" w:themeColor="text1"/>
              </w:rPr>
              <w:t>Élèves d'élémentaire</w:t>
            </w:r>
          </w:p>
        </w:tc>
      </w:tr>
      <w:tr w:rsidR="008404C5" w:rsidRPr="002A050E" w:rsidTr="00C636EC">
        <w:trPr>
          <w:jc w:val="center"/>
        </w:trPr>
        <w:tc>
          <w:tcPr>
            <w:tcW w:w="3331" w:type="dxa"/>
          </w:tcPr>
          <w:p w:rsidR="008404C5" w:rsidRPr="002A050E" w:rsidRDefault="008404C5" w:rsidP="008404C5">
            <w:pPr>
              <w:rPr>
                <w:rFonts w:cstheme="minorHAnsi"/>
                <w:i/>
                <w:color w:val="000000" w:themeColor="text1"/>
              </w:rPr>
            </w:pPr>
            <w:r>
              <w:rPr>
                <w:rFonts w:cstheme="minorHAnsi"/>
                <w:color w:val="000000" w:themeColor="text1"/>
              </w:rPr>
              <w:t>1 adulte pour 3 élèves</w:t>
            </w:r>
          </w:p>
        </w:tc>
        <w:tc>
          <w:tcPr>
            <w:tcW w:w="3332" w:type="dxa"/>
          </w:tcPr>
          <w:p w:rsidR="008404C5" w:rsidRPr="002A050E" w:rsidRDefault="008404C5" w:rsidP="008404C5">
            <w:pPr>
              <w:rPr>
                <w:rFonts w:cstheme="minorHAnsi"/>
                <w:i/>
                <w:color w:val="000000" w:themeColor="text1"/>
              </w:rPr>
            </w:pPr>
            <w:r>
              <w:rPr>
                <w:rFonts w:cstheme="minorHAnsi"/>
                <w:color w:val="000000" w:themeColor="text1"/>
              </w:rPr>
              <w:t>1 adulte pour 5 élèves</w:t>
            </w:r>
          </w:p>
        </w:tc>
      </w:tr>
    </w:tbl>
    <w:p w:rsidR="00D2355B" w:rsidRPr="002A050E" w:rsidRDefault="00D2355B" w:rsidP="00251E76">
      <w:pPr>
        <w:spacing w:after="0" w:line="240" w:lineRule="auto"/>
        <w:jc w:val="both"/>
        <w:rPr>
          <w:rFonts w:cstheme="minorHAnsi"/>
          <w:i/>
          <w:color w:val="000000" w:themeColor="text1"/>
        </w:rPr>
      </w:pPr>
    </w:p>
    <w:p w:rsidR="00251E76" w:rsidRDefault="00C636EC" w:rsidP="000A4B07">
      <w:pPr>
        <w:spacing w:after="0" w:line="240" w:lineRule="auto"/>
        <w:jc w:val="both"/>
        <w:rPr>
          <w:rFonts w:cstheme="minorHAnsi"/>
          <w:i/>
          <w:color w:val="000000" w:themeColor="text1"/>
        </w:rPr>
      </w:pPr>
      <w:r>
        <w:rPr>
          <w:rFonts w:cstheme="minorHAnsi"/>
          <w:i/>
          <w:color w:val="000000" w:themeColor="text1"/>
        </w:rPr>
        <w:sym w:font="Wingdings" w:char="F0C4"/>
      </w:r>
      <w:r>
        <w:rPr>
          <w:rFonts w:cstheme="minorHAnsi"/>
          <w:i/>
          <w:color w:val="000000" w:themeColor="text1"/>
        </w:rPr>
        <w:t xml:space="preserve"> </w:t>
      </w:r>
      <w:r w:rsidR="00251E76" w:rsidRPr="002A050E">
        <w:rPr>
          <w:rFonts w:cstheme="minorHAnsi"/>
          <w:i/>
          <w:color w:val="000000" w:themeColor="text1"/>
        </w:rPr>
        <w:t xml:space="preserve">Pour </w:t>
      </w:r>
      <w:r>
        <w:rPr>
          <w:rFonts w:cstheme="minorHAnsi"/>
          <w:i/>
          <w:color w:val="000000" w:themeColor="text1"/>
        </w:rPr>
        <w:t xml:space="preserve">la </w:t>
      </w:r>
      <w:r w:rsidRPr="00C636EC">
        <w:rPr>
          <w:rFonts w:cstheme="minorHAnsi"/>
          <w:b/>
          <w:i/>
          <w:color w:val="000000" w:themeColor="text1"/>
        </w:rPr>
        <w:t>natation en école maternelle</w:t>
      </w:r>
      <w:r>
        <w:rPr>
          <w:rFonts w:cstheme="minorHAnsi"/>
          <w:i/>
          <w:color w:val="000000" w:themeColor="text1"/>
        </w:rPr>
        <w:t> :</w:t>
      </w:r>
    </w:p>
    <w:p w:rsidR="00C636EC" w:rsidRPr="00C636EC" w:rsidRDefault="00C636EC" w:rsidP="000A4B07">
      <w:pPr>
        <w:spacing w:after="0" w:line="240" w:lineRule="auto"/>
        <w:jc w:val="both"/>
        <w:rPr>
          <w:rFonts w:cstheme="minorHAnsi"/>
          <w:i/>
          <w:color w:val="000000" w:themeColor="text1"/>
          <w:sz w:val="12"/>
        </w:rPr>
      </w:pPr>
    </w:p>
    <w:tbl>
      <w:tblPr>
        <w:tblStyle w:val="Grilledutableau"/>
        <w:tblW w:w="0" w:type="auto"/>
        <w:jc w:val="center"/>
        <w:tblLook w:val="04A0" w:firstRow="1" w:lastRow="0" w:firstColumn="1" w:lastColumn="0" w:noHBand="0" w:noVBand="1"/>
      </w:tblPr>
      <w:tblGrid>
        <w:gridCol w:w="2376"/>
        <w:gridCol w:w="1843"/>
      </w:tblGrid>
      <w:tr w:rsidR="006F3799" w:rsidRPr="002A050E" w:rsidTr="00C636EC">
        <w:trPr>
          <w:jc w:val="center"/>
        </w:trPr>
        <w:tc>
          <w:tcPr>
            <w:tcW w:w="2376" w:type="dxa"/>
          </w:tcPr>
          <w:p w:rsidR="00251E76" w:rsidRPr="002A050E" w:rsidRDefault="00251E76" w:rsidP="000A4B07">
            <w:pPr>
              <w:jc w:val="both"/>
              <w:rPr>
                <w:rFonts w:cstheme="minorHAnsi"/>
                <w:i/>
                <w:color w:val="000000" w:themeColor="text1"/>
              </w:rPr>
            </w:pPr>
            <w:r w:rsidRPr="002A050E">
              <w:rPr>
                <w:rFonts w:cstheme="minorHAnsi"/>
                <w:color w:val="000000" w:themeColor="text1"/>
              </w:rPr>
              <w:t>moins de 20 élèves</w:t>
            </w:r>
          </w:p>
        </w:tc>
        <w:tc>
          <w:tcPr>
            <w:tcW w:w="1843" w:type="dxa"/>
          </w:tcPr>
          <w:p w:rsidR="00251E76" w:rsidRPr="002A050E" w:rsidRDefault="00251E76" w:rsidP="000A4B07">
            <w:pPr>
              <w:jc w:val="both"/>
              <w:rPr>
                <w:rFonts w:cstheme="minorHAnsi"/>
                <w:i/>
                <w:color w:val="000000" w:themeColor="text1"/>
              </w:rPr>
            </w:pPr>
            <w:r w:rsidRPr="002A050E">
              <w:rPr>
                <w:rFonts w:cstheme="minorHAnsi"/>
                <w:color w:val="000000" w:themeColor="text1"/>
              </w:rPr>
              <w:t>2 encadrants</w:t>
            </w:r>
          </w:p>
        </w:tc>
      </w:tr>
      <w:tr w:rsidR="006F3799" w:rsidRPr="002A050E" w:rsidTr="00C636EC">
        <w:trPr>
          <w:jc w:val="center"/>
        </w:trPr>
        <w:tc>
          <w:tcPr>
            <w:tcW w:w="2376" w:type="dxa"/>
          </w:tcPr>
          <w:p w:rsidR="00251E76" w:rsidRPr="002A050E" w:rsidRDefault="00251E76" w:rsidP="000A4B07">
            <w:pPr>
              <w:jc w:val="both"/>
              <w:rPr>
                <w:rFonts w:cstheme="minorHAnsi"/>
                <w:i/>
                <w:color w:val="000000" w:themeColor="text1"/>
              </w:rPr>
            </w:pPr>
            <w:r w:rsidRPr="002A050E">
              <w:rPr>
                <w:rFonts w:cstheme="minorHAnsi"/>
                <w:color w:val="000000" w:themeColor="text1"/>
              </w:rPr>
              <w:t>de 20 à 30 élèves</w:t>
            </w:r>
          </w:p>
        </w:tc>
        <w:tc>
          <w:tcPr>
            <w:tcW w:w="1843" w:type="dxa"/>
          </w:tcPr>
          <w:p w:rsidR="00251E76" w:rsidRPr="002A050E" w:rsidRDefault="00251E76" w:rsidP="000A4B07">
            <w:pPr>
              <w:jc w:val="both"/>
              <w:rPr>
                <w:rFonts w:cstheme="minorHAnsi"/>
                <w:i/>
                <w:color w:val="000000" w:themeColor="text1"/>
              </w:rPr>
            </w:pPr>
            <w:r w:rsidRPr="002A050E">
              <w:rPr>
                <w:rFonts w:cstheme="minorHAnsi"/>
                <w:color w:val="000000" w:themeColor="text1"/>
              </w:rPr>
              <w:t>3 encadrants</w:t>
            </w:r>
          </w:p>
        </w:tc>
      </w:tr>
      <w:tr w:rsidR="006F3799" w:rsidRPr="002A050E" w:rsidTr="00C636EC">
        <w:trPr>
          <w:jc w:val="center"/>
        </w:trPr>
        <w:tc>
          <w:tcPr>
            <w:tcW w:w="2376" w:type="dxa"/>
          </w:tcPr>
          <w:p w:rsidR="00251E76" w:rsidRPr="002A050E" w:rsidRDefault="00251E76" w:rsidP="000A4B07">
            <w:pPr>
              <w:jc w:val="both"/>
              <w:rPr>
                <w:rFonts w:cstheme="minorHAnsi"/>
                <w:i/>
                <w:color w:val="000000" w:themeColor="text1"/>
              </w:rPr>
            </w:pPr>
            <w:r w:rsidRPr="002A050E">
              <w:rPr>
                <w:rFonts w:cstheme="minorHAnsi"/>
                <w:color w:val="000000" w:themeColor="text1"/>
              </w:rPr>
              <w:t>plus de 30 élèves</w:t>
            </w:r>
          </w:p>
        </w:tc>
        <w:tc>
          <w:tcPr>
            <w:tcW w:w="1843" w:type="dxa"/>
          </w:tcPr>
          <w:p w:rsidR="00251E76" w:rsidRPr="002A050E" w:rsidRDefault="00251E76" w:rsidP="000A4B07">
            <w:pPr>
              <w:jc w:val="both"/>
              <w:rPr>
                <w:rFonts w:cstheme="minorHAnsi"/>
                <w:i/>
                <w:color w:val="000000" w:themeColor="text1"/>
              </w:rPr>
            </w:pPr>
            <w:r w:rsidRPr="002A050E">
              <w:rPr>
                <w:rFonts w:cstheme="minorHAnsi"/>
                <w:color w:val="000000" w:themeColor="text1"/>
              </w:rPr>
              <w:t>4 encadrants</w:t>
            </w:r>
          </w:p>
        </w:tc>
      </w:tr>
    </w:tbl>
    <w:p w:rsidR="00B95047" w:rsidRPr="006F3799" w:rsidRDefault="00B95047" w:rsidP="000A4B07">
      <w:pPr>
        <w:spacing w:after="0" w:line="240" w:lineRule="auto"/>
        <w:rPr>
          <w:rFonts w:cstheme="minorHAnsi"/>
          <w:color w:val="000000" w:themeColor="text1"/>
        </w:rPr>
      </w:pPr>
    </w:p>
    <w:p w:rsidR="00B95047" w:rsidRPr="002A050E" w:rsidRDefault="00B95047" w:rsidP="00C636EC">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36"/>
        </w:rPr>
      </w:pPr>
      <w:r w:rsidRPr="002A050E">
        <w:rPr>
          <w:rFonts w:cstheme="minorHAnsi"/>
          <w:b/>
          <w:sz w:val="36"/>
        </w:rPr>
        <w:lastRenderedPageBreak/>
        <w:t>L’ATTITUDE PEDAGOGIQUE</w:t>
      </w:r>
    </w:p>
    <w:p w:rsidR="00B95047" w:rsidRDefault="00B95047" w:rsidP="0056357C">
      <w:pPr>
        <w:spacing w:after="0" w:line="240" w:lineRule="auto"/>
        <w:rPr>
          <w:rFonts w:cstheme="minorHAnsi"/>
          <w:sz w:val="20"/>
        </w:rPr>
      </w:pPr>
    </w:p>
    <w:p w:rsidR="00C636EC" w:rsidRPr="00251E76" w:rsidRDefault="00C636EC" w:rsidP="0056357C">
      <w:pPr>
        <w:spacing w:after="0" w:line="240" w:lineRule="auto"/>
        <w:rPr>
          <w:rFonts w:cstheme="minorHAnsi"/>
          <w:sz w:val="20"/>
        </w:rPr>
      </w:pPr>
    </w:p>
    <w:p w:rsidR="00B95047" w:rsidRPr="002A050E" w:rsidRDefault="00C636EC" w:rsidP="00B95047">
      <w:pPr>
        <w:spacing w:after="0" w:line="240" w:lineRule="auto"/>
        <w:jc w:val="both"/>
        <w:rPr>
          <w:rFonts w:cstheme="minorHAnsi"/>
          <w:b/>
          <w:sz w:val="28"/>
        </w:rPr>
      </w:pPr>
      <w:r>
        <w:rPr>
          <w:rFonts w:cstheme="minorHAnsi"/>
          <w:b/>
          <w:sz w:val="28"/>
        </w:rPr>
        <w:sym w:font="Wingdings 2" w:char="F0A1"/>
      </w:r>
      <w:r>
        <w:rPr>
          <w:rFonts w:cstheme="minorHAnsi"/>
          <w:b/>
          <w:sz w:val="28"/>
        </w:rPr>
        <w:t xml:space="preserve"> </w:t>
      </w:r>
      <w:r w:rsidR="00B95047" w:rsidRPr="002A050E">
        <w:rPr>
          <w:rFonts w:cstheme="minorHAnsi"/>
          <w:b/>
          <w:sz w:val="28"/>
        </w:rPr>
        <w:t>Avant l’activité</w:t>
      </w:r>
    </w:p>
    <w:p w:rsidR="00B95047" w:rsidRPr="003B7C26" w:rsidRDefault="00B95047" w:rsidP="00B95047">
      <w:pPr>
        <w:spacing w:after="0" w:line="240" w:lineRule="auto"/>
        <w:jc w:val="both"/>
        <w:rPr>
          <w:rFonts w:cstheme="minorHAnsi"/>
        </w:rPr>
      </w:pPr>
    </w:p>
    <w:p w:rsidR="00B95047" w:rsidRPr="003B7C26" w:rsidRDefault="00EF2F2E" w:rsidP="00B95047">
      <w:pPr>
        <w:spacing w:after="0" w:line="240" w:lineRule="auto"/>
        <w:jc w:val="both"/>
        <w:rPr>
          <w:rFonts w:cstheme="minorHAnsi"/>
        </w:rPr>
      </w:pPr>
      <w:r w:rsidRPr="003B7C26">
        <w:rPr>
          <w:rFonts w:cstheme="minorHAnsi"/>
        </w:rPr>
        <w:sym w:font="Wingdings" w:char="F0C4"/>
      </w:r>
      <w:r w:rsidRPr="003B7C26">
        <w:rPr>
          <w:rFonts w:cstheme="minorHAnsi"/>
        </w:rPr>
        <w:t xml:space="preserve"> </w:t>
      </w:r>
      <w:r w:rsidR="00B95047" w:rsidRPr="003B7C26">
        <w:rPr>
          <w:rFonts w:cstheme="minorHAnsi"/>
        </w:rPr>
        <w:t>Savoir gérer un groupe</w:t>
      </w:r>
      <w:r w:rsidRPr="003B7C26">
        <w:rPr>
          <w:rFonts w:cstheme="minorHAnsi"/>
        </w:rPr>
        <w:t> :</w:t>
      </w:r>
    </w:p>
    <w:p w:rsidR="00B95047" w:rsidRPr="003B7C26" w:rsidRDefault="00B95047" w:rsidP="00B95047">
      <w:pPr>
        <w:spacing w:after="0" w:line="240" w:lineRule="auto"/>
        <w:jc w:val="both"/>
        <w:rPr>
          <w:rFonts w:cstheme="minorHAnsi"/>
        </w:rPr>
      </w:pPr>
      <w:r w:rsidRPr="003B7C26">
        <w:rPr>
          <w:rFonts w:cstheme="minorHAnsi"/>
        </w:rPr>
        <w:tab/>
        <w:t>- connaître l’effectif de son groupe</w:t>
      </w:r>
    </w:p>
    <w:p w:rsidR="00B95047" w:rsidRPr="003B7C26" w:rsidRDefault="00B95047" w:rsidP="00B95047">
      <w:pPr>
        <w:spacing w:after="0" w:line="240" w:lineRule="auto"/>
        <w:jc w:val="both"/>
        <w:rPr>
          <w:rFonts w:cstheme="minorHAnsi"/>
        </w:rPr>
      </w:pPr>
      <w:r w:rsidRPr="003B7C26">
        <w:rPr>
          <w:rFonts w:cstheme="minorHAnsi"/>
        </w:rPr>
        <w:tab/>
        <w:t>- regrouper les enfants</w:t>
      </w:r>
    </w:p>
    <w:p w:rsidR="00B95047" w:rsidRPr="003B7C26" w:rsidRDefault="00B95047" w:rsidP="00B95047">
      <w:pPr>
        <w:spacing w:after="0" w:line="240" w:lineRule="auto"/>
        <w:jc w:val="both"/>
        <w:rPr>
          <w:rFonts w:cstheme="minorHAnsi"/>
        </w:rPr>
      </w:pPr>
      <w:r w:rsidRPr="003B7C26">
        <w:rPr>
          <w:rFonts w:cstheme="minorHAnsi"/>
        </w:rPr>
        <w:tab/>
        <w:t>- donner les règles de sécurité</w:t>
      </w:r>
    </w:p>
    <w:p w:rsidR="00B95047" w:rsidRPr="003B7C26" w:rsidRDefault="00B95047" w:rsidP="00B95047">
      <w:pPr>
        <w:spacing w:after="0" w:line="240" w:lineRule="auto"/>
        <w:jc w:val="both"/>
        <w:rPr>
          <w:rFonts w:cstheme="minorHAnsi"/>
        </w:rPr>
      </w:pPr>
      <w:r w:rsidRPr="003B7C26">
        <w:rPr>
          <w:rFonts w:cstheme="minorHAnsi"/>
        </w:rPr>
        <w:tab/>
        <w:t>- donner les règles de fonctionnement (ex. je démarre quand le premier est arrivé au repère rouge).</w:t>
      </w:r>
    </w:p>
    <w:p w:rsidR="002A050E" w:rsidRDefault="002A050E" w:rsidP="00B95047">
      <w:pPr>
        <w:spacing w:after="0" w:line="240" w:lineRule="auto"/>
        <w:jc w:val="both"/>
        <w:rPr>
          <w:rFonts w:cstheme="minorHAnsi"/>
        </w:rPr>
      </w:pPr>
    </w:p>
    <w:p w:rsidR="00B95047" w:rsidRPr="003B7C26" w:rsidRDefault="00EF2F2E" w:rsidP="00B95047">
      <w:pPr>
        <w:spacing w:after="0" w:line="240" w:lineRule="auto"/>
        <w:jc w:val="both"/>
        <w:rPr>
          <w:rFonts w:cstheme="minorHAnsi"/>
        </w:rPr>
      </w:pPr>
      <w:r w:rsidRPr="003B7C26">
        <w:rPr>
          <w:rFonts w:cstheme="minorHAnsi"/>
        </w:rPr>
        <w:sym w:font="Wingdings" w:char="F0C4"/>
      </w:r>
      <w:r w:rsidRPr="003B7C26">
        <w:rPr>
          <w:rFonts w:cstheme="minorHAnsi"/>
        </w:rPr>
        <w:t xml:space="preserve"> </w:t>
      </w:r>
      <w:r w:rsidR="00B95047" w:rsidRPr="003B7C26">
        <w:rPr>
          <w:rFonts w:cstheme="minorHAnsi"/>
        </w:rPr>
        <w:t>Savoir donner des consignes</w:t>
      </w:r>
      <w:r w:rsidRPr="003B7C26">
        <w:rPr>
          <w:rFonts w:cstheme="minorHAnsi"/>
        </w:rPr>
        <w:t> :</w:t>
      </w:r>
    </w:p>
    <w:p w:rsidR="00B95047" w:rsidRPr="003B7C26" w:rsidRDefault="00B95047" w:rsidP="00B95047">
      <w:pPr>
        <w:spacing w:after="0" w:line="240" w:lineRule="auto"/>
        <w:jc w:val="both"/>
        <w:rPr>
          <w:rFonts w:cstheme="minorHAnsi"/>
        </w:rPr>
      </w:pPr>
      <w:r w:rsidRPr="003B7C26">
        <w:rPr>
          <w:rFonts w:cstheme="minorHAnsi"/>
        </w:rPr>
        <w:tab/>
        <w:t>- pour donner une consigne (explications) : s’adresser à tous les enfants du groupe</w:t>
      </w:r>
    </w:p>
    <w:p w:rsidR="00B95047" w:rsidRPr="003B7C26" w:rsidRDefault="00B95047" w:rsidP="00B95047">
      <w:pPr>
        <w:spacing w:after="0" w:line="240" w:lineRule="auto"/>
        <w:jc w:val="both"/>
        <w:rPr>
          <w:rFonts w:cstheme="minorHAnsi"/>
        </w:rPr>
      </w:pPr>
      <w:r w:rsidRPr="003B7C26">
        <w:rPr>
          <w:rFonts w:cstheme="minorHAnsi"/>
        </w:rPr>
        <w:tab/>
        <w:t xml:space="preserve">- donner des consignes brèves et claires </w:t>
      </w:r>
    </w:p>
    <w:p w:rsidR="00B95047" w:rsidRPr="003B7C26" w:rsidRDefault="00B95047" w:rsidP="00B95047">
      <w:pPr>
        <w:spacing w:after="0" w:line="240" w:lineRule="auto"/>
        <w:jc w:val="both"/>
        <w:rPr>
          <w:rFonts w:cstheme="minorHAnsi"/>
        </w:rPr>
      </w:pPr>
      <w:r w:rsidRPr="003B7C26">
        <w:rPr>
          <w:rFonts w:cstheme="minorHAnsi"/>
        </w:rPr>
        <w:tab/>
        <w:t>- éviter les longues explications</w:t>
      </w:r>
    </w:p>
    <w:p w:rsidR="00B95047" w:rsidRPr="003B7C26" w:rsidRDefault="00B95047" w:rsidP="00B95047">
      <w:pPr>
        <w:spacing w:after="0" w:line="240" w:lineRule="auto"/>
        <w:jc w:val="both"/>
        <w:rPr>
          <w:rFonts w:cstheme="minorHAnsi"/>
        </w:rPr>
      </w:pPr>
      <w:r w:rsidRPr="003B7C26">
        <w:rPr>
          <w:rFonts w:cstheme="minorHAnsi"/>
        </w:rPr>
        <w:tab/>
        <w:t>- utiliser un langage simple.</w:t>
      </w:r>
    </w:p>
    <w:p w:rsidR="00B95047" w:rsidRDefault="00B95047" w:rsidP="00B95047">
      <w:pPr>
        <w:spacing w:after="0" w:line="240" w:lineRule="auto"/>
        <w:jc w:val="both"/>
        <w:rPr>
          <w:rFonts w:cstheme="minorHAnsi"/>
        </w:rPr>
      </w:pPr>
    </w:p>
    <w:p w:rsidR="00C636EC" w:rsidRDefault="00C636EC" w:rsidP="00B95047">
      <w:pPr>
        <w:spacing w:after="0" w:line="240" w:lineRule="auto"/>
        <w:jc w:val="both"/>
        <w:rPr>
          <w:rFonts w:cstheme="minorHAnsi"/>
        </w:rPr>
      </w:pPr>
    </w:p>
    <w:p w:rsidR="00C636EC" w:rsidRPr="003B7C26" w:rsidRDefault="00C636EC" w:rsidP="00B95047">
      <w:pPr>
        <w:spacing w:after="0" w:line="240" w:lineRule="auto"/>
        <w:jc w:val="both"/>
        <w:rPr>
          <w:rFonts w:cstheme="minorHAnsi"/>
        </w:rPr>
      </w:pPr>
    </w:p>
    <w:p w:rsidR="00B95047" w:rsidRPr="00C636EC" w:rsidRDefault="00C636EC" w:rsidP="00C636EC">
      <w:pPr>
        <w:spacing w:after="0" w:line="240" w:lineRule="auto"/>
        <w:jc w:val="both"/>
        <w:rPr>
          <w:rFonts w:cstheme="minorHAnsi"/>
          <w:b/>
          <w:sz w:val="28"/>
        </w:rPr>
      </w:pPr>
      <w:r>
        <w:rPr>
          <w:rFonts w:cstheme="minorHAnsi"/>
          <w:b/>
          <w:sz w:val="28"/>
        </w:rPr>
        <w:sym w:font="Wingdings 2" w:char="F0A1"/>
      </w:r>
      <w:r>
        <w:rPr>
          <w:rFonts w:cstheme="minorHAnsi"/>
          <w:b/>
          <w:sz w:val="28"/>
        </w:rPr>
        <w:t xml:space="preserve"> </w:t>
      </w:r>
      <w:r w:rsidR="00B95047" w:rsidRPr="00C636EC">
        <w:rPr>
          <w:rFonts w:cstheme="minorHAnsi"/>
          <w:b/>
          <w:sz w:val="28"/>
        </w:rPr>
        <w:t>Pendant le temps d’activité</w:t>
      </w:r>
      <w:r>
        <w:rPr>
          <w:rFonts w:cstheme="minorHAnsi"/>
          <w:b/>
          <w:sz w:val="28"/>
        </w:rPr>
        <w:t xml:space="preserve"> </w:t>
      </w:r>
    </w:p>
    <w:p w:rsidR="00B95047" w:rsidRPr="003B7C26" w:rsidRDefault="00B95047" w:rsidP="00B95047">
      <w:pPr>
        <w:spacing w:after="0" w:line="240" w:lineRule="auto"/>
        <w:jc w:val="both"/>
        <w:rPr>
          <w:rFonts w:cstheme="minorHAnsi"/>
        </w:rPr>
      </w:pPr>
    </w:p>
    <w:p w:rsidR="00B95047" w:rsidRPr="003B7C26" w:rsidRDefault="00B95047" w:rsidP="00B95047">
      <w:pPr>
        <w:spacing w:after="0" w:line="240" w:lineRule="auto"/>
        <w:jc w:val="both"/>
        <w:rPr>
          <w:rFonts w:cstheme="minorHAnsi"/>
        </w:rPr>
      </w:pPr>
      <w:r w:rsidRPr="003B7C26">
        <w:rPr>
          <w:rFonts w:cstheme="minorHAnsi"/>
        </w:rPr>
        <w:tab/>
        <w:t xml:space="preserve">- faire en sorte </w:t>
      </w:r>
      <w:r w:rsidR="00B27051" w:rsidRPr="003B7C26">
        <w:rPr>
          <w:rFonts w:cstheme="minorHAnsi"/>
        </w:rPr>
        <w:t>qu’un maximum d’enfants soit actif</w:t>
      </w:r>
      <w:r w:rsidRPr="003B7C26">
        <w:rPr>
          <w:rFonts w:cstheme="minorHAnsi"/>
        </w:rPr>
        <w:t xml:space="preserve"> en même temps</w:t>
      </w:r>
    </w:p>
    <w:p w:rsidR="00B95047" w:rsidRPr="003B7C26" w:rsidRDefault="00B95047" w:rsidP="00B95047">
      <w:pPr>
        <w:spacing w:after="0" w:line="240" w:lineRule="auto"/>
        <w:jc w:val="both"/>
        <w:rPr>
          <w:rFonts w:cstheme="minorHAnsi"/>
        </w:rPr>
      </w:pPr>
      <w:r w:rsidRPr="003B7C26">
        <w:rPr>
          <w:rFonts w:cstheme="minorHAnsi"/>
        </w:rPr>
        <w:tab/>
        <w:t>- rappeler fréquemment et faire respecter les règles de fonctionnement et de sécurité</w:t>
      </w:r>
    </w:p>
    <w:p w:rsidR="00B95047" w:rsidRPr="003B7C26" w:rsidRDefault="00B95047" w:rsidP="00B95047">
      <w:pPr>
        <w:spacing w:after="0" w:line="240" w:lineRule="auto"/>
        <w:jc w:val="both"/>
        <w:rPr>
          <w:rFonts w:cstheme="minorHAnsi"/>
        </w:rPr>
      </w:pPr>
      <w:r w:rsidRPr="003B7C26">
        <w:rPr>
          <w:rFonts w:cstheme="minorHAnsi"/>
        </w:rPr>
        <w:tab/>
        <w:t>- pour chaque situation pédagogique, définir clairement son début et sa fin</w:t>
      </w:r>
    </w:p>
    <w:p w:rsidR="00B95047" w:rsidRPr="003B7C26" w:rsidRDefault="00B95047" w:rsidP="003B7C26">
      <w:pPr>
        <w:spacing w:after="0" w:line="240" w:lineRule="auto"/>
        <w:jc w:val="both"/>
        <w:rPr>
          <w:rFonts w:cstheme="minorHAnsi"/>
        </w:rPr>
      </w:pPr>
      <w:r w:rsidRPr="003B7C26">
        <w:rPr>
          <w:rFonts w:cstheme="minorHAnsi"/>
        </w:rPr>
        <w:tab/>
        <w:t>- permettre aux enfants de refaire plusieurs fois la même situatio</w:t>
      </w:r>
      <w:r w:rsidR="003B7C26" w:rsidRPr="003B7C26">
        <w:rPr>
          <w:rFonts w:cstheme="minorHAnsi"/>
        </w:rPr>
        <w:t xml:space="preserve">n afin de favoriser réussite et </w:t>
      </w:r>
      <w:r w:rsidRPr="003B7C26">
        <w:rPr>
          <w:rFonts w:cstheme="minorHAnsi"/>
        </w:rPr>
        <w:t>progrès</w:t>
      </w:r>
    </w:p>
    <w:p w:rsidR="00B95047" w:rsidRPr="003B7C26" w:rsidRDefault="00B95047" w:rsidP="003B7C26">
      <w:pPr>
        <w:spacing w:after="0" w:line="240" w:lineRule="auto"/>
        <w:ind w:left="708"/>
        <w:jc w:val="both"/>
        <w:rPr>
          <w:rFonts w:cstheme="minorHAnsi"/>
        </w:rPr>
      </w:pPr>
      <w:r w:rsidRPr="003B7C26">
        <w:rPr>
          <w:rFonts w:cstheme="minorHAnsi"/>
        </w:rPr>
        <w:t xml:space="preserve">- éviter manipulation des élèves et démonstration, au contraire, laisser agir les enfants pour qu’ils </w:t>
      </w:r>
      <w:r w:rsidR="003B7C26" w:rsidRPr="003B7C26">
        <w:rPr>
          <w:rFonts w:cstheme="minorHAnsi"/>
        </w:rPr>
        <w:t xml:space="preserve"> </w:t>
      </w:r>
      <w:r w:rsidRPr="003B7C26">
        <w:rPr>
          <w:rFonts w:cstheme="minorHAnsi"/>
        </w:rPr>
        <w:t xml:space="preserve">trouvent leur solution </w:t>
      </w:r>
    </w:p>
    <w:p w:rsidR="00B95047" w:rsidRPr="003B7C26" w:rsidRDefault="00B95047" w:rsidP="00B95047">
      <w:pPr>
        <w:spacing w:after="0" w:line="240" w:lineRule="auto"/>
        <w:jc w:val="both"/>
        <w:rPr>
          <w:rFonts w:cstheme="minorHAnsi"/>
        </w:rPr>
      </w:pPr>
      <w:r w:rsidRPr="003B7C26">
        <w:rPr>
          <w:rFonts w:cstheme="minorHAnsi"/>
        </w:rPr>
        <w:tab/>
        <w:t>- dans le cas de différents niveaux de difficulté, rappeler tous les choix possibles.</w:t>
      </w:r>
    </w:p>
    <w:p w:rsidR="00B95047" w:rsidRPr="003B7C26" w:rsidRDefault="00B95047" w:rsidP="00B95047">
      <w:pPr>
        <w:spacing w:after="0" w:line="240" w:lineRule="auto"/>
        <w:jc w:val="both"/>
        <w:rPr>
          <w:rFonts w:cstheme="minorHAnsi"/>
        </w:rPr>
      </w:pPr>
    </w:p>
    <w:p w:rsidR="00B95047" w:rsidRPr="003B7C26" w:rsidRDefault="00B95047" w:rsidP="00EF2F2E">
      <w:pPr>
        <w:spacing w:after="0" w:line="240" w:lineRule="auto"/>
        <w:jc w:val="center"/>
        <w:rPr>
          <w:rFonts w:cstheme="minorHAnsi"/>
        </w:rPr>
      </w:pPr>
      <w:r w:rsidRPr="003B7C26">
        <w:rPr>
          <w:rFonts w:cstheme="minorHAnsi"/>
        </w:rPr>
        <w:t>Exemples :</w:t>
      </w:r>
    </w:p>
    <w:p w:rsidR="00B95047" w:rsidRPr="003B7C26" w:rsidRDefault="00EF2F2E" w:rsidP="00B95047">
      <w:pPr>
        <w:spacing w:after="0" w:line="240" w:lineRule="auto"/>
        <w:jc w:val="both"/>
        <w:rPr>
          <w:rFonts w:cstheme="minorHAnsi"/>
        </w:rPr>
      </w:pPr>
      <w:r w:rsidRPr="003B7C26">
        <w:rPr>
          <w:rFonts w:cstheme="minorHAnsi"/>
        </w:rPr>
        <w:sym w:font="Wingdings" w:char="F073"/>
      </w:r>
      <w:r w:rsidRPr="003B7C26">
        <w:rPr>
          <w:rFonts w:cstheme="minorHAnsi"/>
        </w:rPr>
        <w:t xml:space="preserve"> </w:t>
      </w:r>
      <w:proofErr w:type="gramStart"/>
      <w:r w:rsidR="00B95047" w:rsidRPr="003B7C26">
        <w:rPr>
          <w:rFonts w:cstheme="minorHAnsi"/>
        </w:rPr>
        <w:t>en</w:t>
      </w:r>
      <w:proofErr w:type="gramEnd"/>
      <w:r w:rsidR="00B95047" w:rsidRPr="003B7C26">
        <w:rPr>
          <w:rFonts w:cstheme="minorHAnsi"/>
        </w:rPr>
        <w:t xml:space="preserve"> escalade : </w:t>
      </w:r>
      <w:r w:rsidR="00B95047" w:rsidRPr="003B7C26">
        <w:rPr>
          <w:rFonts w:cstheme="minorHAnsi"/>
        </w:rPr>
        <w:tab/>
      </w:r>
      <w:r w:rsidR="00B95047" w:rsidRPr="003B7C26">
        <w:rPr>
          <w:rFonts w:cstheme="minorHAnsi"/>
        </w:rPr>
        <w:tab/>
        <w:t>ne pas hisser, pousser les enfants, mais les laisser trouver</w:t>
      </w:r>
      <w:r w:rsidRPr="003B7C26">
        <w:rPr>
          <w:rFonts w:cstheme="minorHAnsi"/>
        </w:rPr>
        <w:t>.</w:t>
      </w:r>
    </w:p>
    <w:p w:rsidR="00B95047" w:rsidRPr="003B7C26" w:rsidRDefault="00EF2F2E" w:rsidP="00EF2F2E">
      <w:pPr>
        <w:spacing w:after="0" w:line="240" w:lineRule="auto"/>
        <w:ind w:left="2124" w:hanging="2124"/>
        <w:rPr>
          <w:rFonts w:cstheme="minorHAnsi"/>
        </w:rPr>
      </w:pPr>
      <w:r w:rsidRPr="003B7C26">
        <w:rPr>
          <w:rFonts w:cstheme="minorHAnsi"/>
        </w:rPr>
        <w:sym w:font="Wingdings" w:char="F073"/>
      </w:r>
      <w:r w:rsidRPr="003B7C26">
        <w:rPr>
          <w:rFonts w:cstheme="minorHAnsi"/>
        </w:rPr>
        <w:t xml:space="preserve"> </w:t>
      </w:r>
      <w:proofErr w:type="gramStart"/>
      <w:r w:rsidR="00B95047" w:rsidRPr="003B7C26">
        <w:rPr>
          <w:rFonts w:cstheme="minorHAnsi"/>
        </w:rPr>
        <w:t>en</w:t>
      </w:r>
      <w:proofErr w:type="gramEnd"/>
      <w:r w:rsidR="00B95047" w:rsidRPr="003B7C26">
        <w:rPr>
          <w:rFonts w:cstheme="minorHAnsi"/>
        </w:rPr>
        <w:t xml:space="preserve"> gymnastique : </w:t>
      </w:r>
      <w:r w:rsidR="00B95047" w:rsidRPr="003B7C26">
        <w:rPr>
          <w:rFonts w:cstheme="minorHAnsi"/>
        </w:rPr>
        <w:tab/>
        <w:t>ne pas les « monter » sur les agrès, mais aménager le milieu pour qu’ils puissent agir seul</w:t>
      </w:r>
      <w:r w:rsidRPr="003B7C26">
        <w:rPr>
          <w:rFonts w:cstheme="minorHAnsi"/>
        </w:rPr>
        <w:t>s.</w:t>
      </w:r>
    </w:p>
    <w:p w:rsidR="00B95047" w:rsidRPr="003B7C26" w:rsidRDefault="00EF2F2E" w:rsidP="00B95047">
      <w:pPr>
        <w:spacing w:after="0" w:line="240" w:lineRule="auto"/>
        <w:jc w:val="both"/>
        <w:rPr>
          <w:rFonts w:cstheme="minorHAnsi"/>
        </w:rPr>
      </w:pPr>
      <w:r w:rsidRPr="003B7C26">
        <w:rPr>
          <w:rFonts w:cstheme="minorHAnsi"/>
        </w:rPr>
        <w:sym w:font="Wingdings" w:char="F073"/>
      </w:r>
      <w:r w:rsidRPr="003B7C26">
        <w:rPr>
          <w:rFonts w:cstheme="minorHAnsi"/>
        </w:rPr>
        <w:t xml:space="preserve"> </w:t>
      </w:r>
      <w:proofErr w:type="gramStart"/>
      <w:r w:rsidR="00B95047" w:rsidRPr="003B7C26">
        <w:rPr>
          <w:rFonts w:cstheme="minorHAnsi"/>
        </w:rPr>
        <w:t>en</w:t>
      </w:r>
      <w:proofErr w:type="gramEnd"/>
      <w:r w:rsidR="00B95047" w:rsidRPr="003B7C26">
        <w:rPr>
          <w:rFonts w:cstheme="minorHAnsi"/>
        </w:rPr>
        <w:t xml:space="preserve"> natation : </w:t>
      </w:r>
      <w:r w:rsidR="00B95047" w:rsidRPr="003B7C26">
        <w:rPr>
          <w:rFonts w:cstheme="minorHAnsi"/>
        </w:rPr>
        <w:tab/>
        <w:t xml:space="preserve"> </w:t>
      </w:r>
      <w:r w:rsidR="00B95047" w:rsidRPr="003B7C26">
        <w:rPr>
          <w:rFonts w:cstheme="minorHAnsi"/>
        </w:rPr>
        <w:tab/>
        <w:t>utiliser de préférence le matériel flottant</w:t>
      </w:r>
      <w:r w:rsidRPr="003B7C26">
        <w:rPr>
          <w:rFonts w:cstheme="minorHAnsi"/>
        </w:rPr>
        <w:t xml:space="preserve"> (</w:t>
      </w:r>
      <w:r w:rsidR="00B95047" w:rsidRPr="003B7C26">
        <w:rPr>
          <w:rFonts w:cstheme="minorHAnsi"/>
        </w:rPr>
        <w:t>frite, planche</w:t>
      </w:r>
      <w:r w:rsidRPr="003B7C26">
        <w:rPr>
          <w:rFonts w:cstheme="minorHAnsi"/>
        </w:rPr>
        <w:t>…)</w:t>
      </w:r>
      <w:r w:rsidR="00B95047" w:rsidRPr="003B7C26">
        <w:rPr>
          <w:rFonts w:cstheme="minorHAnsi"/>
        </w:rPr>
        <w:t xml:space="preserve"> plutôt que de tenir l’enfant.</w:t>
      </w:r>
    </w:p>
    <w:p w:rsidR="004D6C50" w:rsidRPr="003B7C26" w:rsidRDefault="004D6C50" w:rsidP="00B95047">
      <w:pPr>
        <w:spacing w:after="0" w:line="240" w:lineRule="auto"/>
        <w:rPr>
          <w:rFonts w:cstheme="minorHAnsi"/>
        </w:rPr>
      </w:pPr>
    </w:p>
    <w:p w:rsidR="00D23C7C" w:rsidRPr="003B7C26" w:rsidRDefault="00D23C7C" w:rsidP="00B95047">
      <w:pPr>
        <w:spacing w:after="0" w:line="240" w:lineRule="auto"/>
        <w:rPr>
          <w:rFonts w:cstheme="minorHAnsi"/>
        </w:rPr>
      </w:pPr>
    </w:p>
    <w:p w:rsidR="00D23C7C" w:rsidRPr="003B7C26" w:rsidRDefault="00D23C7C" w:rsidP="00B95047">
      <w:pPr>
        <w:spacing w:after="0" w:line="240" w:lineRule="auto"/>
        <w:rPr>
          <w:rFonts w:cstheme="minorHAnsi"/>
        </w:rPr>
      </w:pPr>
    </w:p>
    <w:p w:rsidR="00D23C7C" w:rsidRPr="003B7C26" w:rsidRDefault="00D23C7C" w:rsidP="00B95047">
      <w:pPr>
        <w:spacing w:after="0" w:line="240" w:lineRule="auto"/>
        <w:rPr>
          <w:rFonts w:cstheme="minorHAnsi"/>
        </w:rPr>
      </w:pPr>
    </w:p>
    <w:p w:rsidR="00D23C7C" w:rsidRPr="003B7C26" w:rsidRDefault="00D23C7C" w:rsidP="00B95047">
      <w:pPr>
        <w:spacing w:after="0" w:line="240" w:lineRule="auto"/>
        <w:rPr>
          <w:rFonts w:cstheme="minorHAnsi"/>
        </w:rPr>
      </w:pPr>
    </w:p>
    <w:p w:rsidR="00D23C7C" w:rsidRPr="003B7C26" w:rsidRDefault="00D23C7C" w:rsidP="00B95047">
      <w:pPr>
        <w:spacing w:after="0" w:line="240" w:lineRule="auto"/>
        <w:rPr>
          <w:rFonts w:cstheme="minorHAnsi"/>
        </w:rPr>
      </w:pPr>
    </w:p>
    <w:p w:rsidR="00D23C7C" w:rsidRPr="003B7C26" w:rsidRDefault="00D23C7C" w:rsidP="00B95047">
      <w:pPr>
        <w:spacing w:after="0" w:line="240" w:lineRule="auto"/>
        <w:rPr>
          <w:rFonts w:cstheme="minorHAnsi"/>
        </w:rPr>
      </w:pPr>
    </w:p>
    <w:p w:rsidR="00D23C7C" w:rsidRPr="003B7C26" w:rsidRDefault="00D23C7C" w:rsidP="00B95047">
      <w:pPr>
        <w:spacing w:after="0" w:line="240" w:lineRule="auto"/>
        <w:rPr>
          <w:rFonts w:cstheme="minorHAnsi"/>
        </w:rPr>
      </w:pPr>
    </w:p>
    <w:p w:rsidR="00D23C7C" w:rsidRPr="003B7C26" w:rsidRDefault="00D23C7C" w:rsidP="00B95047">
      <w:pPr>
        <w:spacing w:after="0" w:line="240" w:lineRule="auto"/>
        <w:rPr>
          <w:rFonts w:cstheme="minorHAnsi"/>
        </w:rPr>
      </w:pPr>
    </w:p>
    <w:p w:rsidR="00D23C7C" w:rsidRPr="003B7C26" w:rsidRDefault="00D23C7C" w:rsidP="00B95047">
      <w:pPr>
        <w:spacing w:after="0" w:line="240" w:lineRule="auto"/>
        <w:rPr>
          <w:rFonts w:cstheme="minorHAnsi"/>
        </w:rPr>
      </w:pPr>
    </w:p>
    <w:p w:rsidR="00D23C7C" w:rsidRPr="003B7C26" w:rsidRDefault="00D23C7C" w:rsidP="00B95047">
      <w:pPr>
        <w:spacing w:after="0" w:line="240" w:lineRule="auto"/>
        <w:rPr>
          <w:rFonts w:cstheme="minorHAnsi"/>
        </w:rPr>
      </w:pPr>
    </w:p>
    <w:p w:rsidR="00D23C7C" w:rsidRPr="003B7C26" w:rsidRDefault="00D23C7C" w:rsidP="00B95047">
      <w:pPr>
        <w:spacing w:after="0" w:line="240" w:lineRule="auto"/>
        <w:rPr>
          <w:rFonts w:cstheme="minorHAnsi"/>
        </w:rPr>
      </w:pPr>
    </w:p>
    <w:p w:rsidR="00D23C7C" w:rsidRPr="003B7C26" w:rsidRDefault="00D23C7C" w:rsidP="00B95047">
      <w:pPr>
        <w:spacing w:after="0" w:line="240" w:lineRule="auto"/>
        <w:rPr>
          <w:rFonts w:cstheme="minorHAnsi"/>
        </w:rPr>
      </w:pPr>
    </w:p>
    <w:p w:rsidR="00D23C7C" w:rsidRPr="003B7C26" w:rsidRDefault="00D23C7C" w:rsidP="00B95047">
      <w:pPr>
        <w:spacing w:after="0" w:line="240" w:lineRule="auto"/>
        <w:rPr>
          <w:rFonts w:cstheme="minorHAnsi"/>
        </w:rPr>
      </w:pPr>
    </w:p>
    <w:p w:rsidR="00D23C7C" w:rsidRPr="00251E76" w:rsidRDefault="00D23C7C" w:rsidP="00B95047">
      <w:pPr>
        <w:spacing w:after="0" w:line="240" w:lineRule="auto"/>
        <w:rPr>
          <w:rFonts w:cstheme="minorHAnsi"/>
        </w:rPr>
      </w:pPr>
    </w:p>
    <w:p w:rsidR="00D23C7C" w:rsidRPr="00251E76" w:rsidRDefault="00D23C7C" w:rsidP="00B95047">
      <w:pPr>
        <w:spacing w:after="0" w:line="240" w:lineRule="auto"/>
        <w:rPr>
          <w:rFonts w:cstheme="minorHAnsi"/>
        </w:rPr>
      </w:pPr>
    </w:p>
    <w:p w:rsidR="00D23C7C" w:rsidRPr="00251E76" w:rsidRDefault="00D23C7C" w:rsidP="00B95047">
      <w:pPr>
        <w:spacing w:after="0" w:line="240" w:lineRule="auto"/>
        <w:rPr>
          <w:rFonts w:cstheme="minorHAnsi"/>
        </w:rPr>
      </w:pPr>
    </w:p>
    <w:p w:rsidR="00D23C7C" w:rsidRPr="00251E76" w:rsidRDefault="00D23C7C" w:rsidP="00B95047">
      <w:pPr>
        <w:spacing w:after="0" w:line="240" w:lineRule="auto"/>
        <w:rPr>
          <w:rFonts w:cstheme="minorHAnsi"/>
        </w:rPr>
      </w:pPr>
    </w:p>
    <w:p w:rsidR="00D23C7C" w:rsidRPr="00251E76" w:rsidRDefault="00D23C7C" w:rsidP="00B95047">
      <w:pPr>
        <w:spacing w:after="0" w:line="240" w:lineRule="auto"/>
        <w:rPr>
          <w:rFonts w:cstheme="minorHAnsi"/>
        </w:rPr>
      </w:pPr>
    </w:p>
    <w:p w:rsidR="00D23C7C" w:rsidRPr="00251E76" w:rsidRDefault="00D23C7C" w:rsidP="00B95047">
      <w:pPr>
        <w:spacing w:after="0" w:line="240" w:lineRule="auto"/>
        <w:rPr>
          <w:rFonts w:cstheme="minorHAnsi"/>
        </w:rPr>
      </w:pPr>
    </w:p>
    <w:p w:rsidR="00D23C7C" w:rsidRPr="00251E76" w:rsidRDefault="00D23C7C" w:rsidP="00B95047">
      <w:pPr>
        <w:spacing w:after="0" w:line="240" w:lineRule="auto"/>
        <w:rPr>
          <w:rFonts w:cstheme="minorHAnsi"/>
        </w:rPr>
      </w:pPr>
    </w:p>
    <w:p w:rsidR="00D23C7C" w:rsidRPr="00251E76" w:rsidRDefault="00D23C7C" w:rsidP="00B95047">
      <w:pPr>
        <w:spacing w:after="0" w:line="240" w:lineRule="auto"/>
        <w:rPr>
          <w:rFonts w:cstheme="minorHAnsi"/>
        </w:rPr>
      </w:pPr>
    </w:p>
    <w:p w:rsidR="00B95047" w:rsidRPr="00C636EC" w:rsidRDefault="00B95047" w:rsidP="002D0BF6">
      <w:pPr>
        <w:shd w:val="clear" w:color="auto" w:fill="BFBFBF" w:themeFill="background1" w:themeFillShade="BF"/>
        <w:spacing w:after="0" w:line="240" w:lineRule="auto"/>
        <w:jc w:val="center"/>
        <w:rPr>
          <w:rFonts w:cstheme="minorHAnsi"/>
          <w:b/>
          <w:sz w:val="36"/>
        </w:rPr>
      </w:pPr>
      <w:r w:rsidRPr="00C636EC">
        <w:rPr>
          <w:rFonts w:cstheme="minorHAnsi"/>
          <w:b/>
          <w:sz w:val="36"/>
        </w:rPr>
        <w:lastRenderedPageBreak/>
        <w:t>CYCLISME</w:t>
      </w:r>
      <w:r w:rsidR="004D6C50" w:rsidRPr="00C636EC">
        <w:rPr>
          <w:rFonts w:cstheme="minorHAnsi"/>
          <w:b/>
          <w:sz w:val="36"/>
        </w:rPr>
        <w:t xml:space="preserve"> (notamment en sortie)</w:t>
      </w:r>
    </w:p>
    <w:p w:rsidR="00B95047" w:rsidRPr="00251E76" w:rsidRDefault="00B95047" w:rsidP="00C32B59">
      <w:pPr>
        <w:spacing w:after="0" w:line="240" w:lineRule="auto"/>
        <w:jc w:val="both"/>
        <w:rPr>
          <w:rFonts w:cstheme="minorHAnsi"/>
        </w:rPr>
      </w:pPr>
    </w:p>
    <w:p w:rsidR="004D6C50" w:rsidRPr="00251E76" w:rsidRDefault="004D6C50" w:rsidP="00C32B59">
      <w:pPr>
        <w:spacing w:after="0" w:line="240" w:lineRule="auto"/>
        <w:jc w:val="both"/>
        <w:rPr>
          <w:rFonts w:cstheme="minorHAnsi"/>
          <w:b/>
          <w:i/>
          <w:sz w:val="24"/>
          <w:szCs w:val="24"/>
          <w:u w:val="single"/>
        </w:rPr>
      </w:pPr>
      <w:r w:rsidRPr="00251E76">
        <w:rPr>
          <w:rFonts w:cstheme="minorHAnsi"/>
          <w:b/>
          <w:i/>
          <w:sz w:val="24"/>
          <w:szCs w:val="24"/>
          <w:u w:val="single"/>
        </w:rPr>
        <w:t>Préambule</w:t>
      </w:r>
      <w:r w:rsidRPr="00251E76">
        <w:rPr>
          <w:rFonts w:cstheme="minorHAnsi"/>
          <w:b/>
          <w:i/>
          <w:sz w:val="24"/>
          <w:szCs w:val="24"/>
        </w:rPr>
        <w:t xml:space="preserve"> :</w:t>
      </w:r>
    </w:p>
    <w:p w:rsidR="004D6C50" w:rsidRPr="00251E76" w:rsidRDefault="004D6C50" w:rsidP="00C32B59">
      <w:pPr>
        <w:spacing w:after="0" w:line="240" w:lineRule="auto"/>
        <w:jc w:val="both"/>
        <w:rPr>
          <w:rFonts w:cstheme="minorHAnsi"/>
          <w:sz w:val="8"/>
          <w:szCs w:val="24"/>
        </w:rPr>
      </w:pPr>
    </w:p>
    <w:p w:rsidR="004D6C50" w:rsidRPr="00C636EC" w:rsidRDefault="004D6C50" w:rsidP="00C32B59">
      <w:pPr>
        <w:spacing w:after="0" w:line="240" w:lineRule="auto"/>
        <w:jc w:val="both"/>
        <w:rPr>
          <w:rFonts w:cstheme="minorHAnsi"/>
          <w:szCs w:val="24"/>
        </w:rPr>
      </w:pPr>
      <w:r w:rsidRPr="00C636EC">
        <w:rPr>
          <w:rFonts w:cstheme="minorHAnsi"/>
          <w:szCs w:val="24"/>
        </w:rPr>
        <w:t xml:space="preserve">L’intervenant qui participe à l’activité « sortie cyclo » devra mettre en </w:t>
      </w:r>
      <w:r w:rsidR="00C32B59" w:rsidRPr="00C636EC">
        <w:rPr>
          <w:rFonts w:cstheme="minorHAnsi"/>
          <w:szCs w:val="24"/>
        </w:rPr>
        <w:t>œuvre</w:t>
      </w:r>
      <w:r w:rsidRPr="00C636EC">
        <w:rPr>
          <w:rFonts w:cstheme="minorHAnsi"/>
          <w:szCs w:val="24"/>
        </w:rPr>
        <w:t xml:space="preserve"> l’ensemble des consignes données par l’enseignant responsable de la classe.</w:t>
      </w:r>
    </w:p>
    <w:p w:rsidR="004D6C50" w:rsidRPr="00251E76" w:rsidRDefault="004D6C50" w:rsidP="00C32B59">
      <w:pPr>
        <w:spacing w:after="0" w:line="240" w:lineRule="auto"/>
        <w:jc w:val="both"/>
        <w:rPr>
          <w:rFonts w:cstheme="minorHAnsi"/>
          <w:sz w:val="12"/>
          <w:szCs w:val="24"/>
        </w:rPr>
      </w:pPr>
    </w:p>
    <w:p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CONDITIONS DE PARTICIPATION DES INTERVENANTS</w:t>
      </w:r>
    </w:p>
    <w:p w:rsidR="004D6C50" w:rsidRPr="00251E76" w:rsidRDefault="004D6C50" w:rsidP="00C32B59">
      <w:pPr>
        <w:spacing w:after="0" w:line="240" w:lineRule="auto"/>
        <w:jc w:val="both"/>
        <w:rPr>
          <w:rFonts w:cstheme="minorHAnsi"/>
          <w:sz w:val="12"/>
          <w:szCs w:val="24"/>
        </w:rPr>
      </w:pPr>
    </w:p>
    <w:p w:rsidR="004D6C50" w:rsidRPr="00C636EC" w:rsidRDefault="00EF2F2E"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Connaissance du code de la route.</w:t>
      </w:r>
    </w:p>
    <w:p w:rsidR="004D6C50" w:rsidRPr="00C636EC" w:rsidRDefault="00EF2F2E"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6569A0" w:rsidRPr="00C636EC">
        <w:rPr>
          <w:rFonts w:cstheme="minorHAnsi"/>
          <w:szCs w:val="24"/>
        </w:rPr>
        <w:t>Réussite au test proposé dans le cadre de l’agrément (</w:t>
      </w:r>
      <w:r w:rsidR="004D6C50" w:rsidRPr="00C636EC">
        <w:rPr>
          <w:rFonts w:cstheme="minorHAnsi"/>
          <w:szCs w:val="24"/>
        </w:rPr>
        <w:t xml:space="preserve">maîtriser la trajectoire, l’allure, le freinage) et </w:t>
      </w:r>
      <w:r w:rsidR="006569A0" w:rsidRPr="00C636EC">
        <w:rPr>
          <w:rFonts w:cstheme="minorHAnsi"/>
          <w:szCs w:val="24"/>
        </w:rPr>
        <w:t xml:space="preserve">être capable </w:t>
      </w:r>
      <w:r w:rsidR="004D6C50" w:rsidRPr="00C636EC">
        <w:rPr>
          <w:rFonts w:cstheme="minorHAnsi"/>
          <w:szCs w:val="24"/>
        </w:rPr>
        <w:t>de parcourir une distance de 20 à 50 km.</w:t>
      </w:r>
    </w:p>
    <w:p w:rsidR="00B27051" w:rsidRPr="00C636EC" w:rsidRDefault="00B27051"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Connaissance précise de l’itinéraire (localités, croisements, points particuliers, etc…).</w:t>
      </w:r>
    </w:p>
    <w:p w:rsidR="004D6C50" w:rsidRPr="00251E76" w:rsidRDefault="004D6C50" w:rsidP="00C32B59">
      <w:pPr>
        <w:spacing w:after="0" w:line="240" w:lineRule="auto"/>
        <w:jc w:val="both"/>
        <w:rPr>
          <w:rFonts w:cstheme="minorHAnsi"/>
          <w:sz w:val="12"/>
          <w:szCs w:val="24"/>
        </w:rPr>
      </w:pPr>
    </w:p>
    <w:p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ORGANISATION PEDAGOGIQUE</w:t>
      </w:r>
    </w:p>
    <w:p w:rsidR="004D6C50" w:rsidRPr="00251E76" w:rsidRDefault="004D6C50" w:rsidP="00C32B59">
      <w:pPr>
        <w:spacing w:after="0" w:line="240" w:lineRule="auto"/>
        <w:jc w:val="both"/>
        <w:rPr>
          <w:rFonts w:cstheme="minorHAnsi"/>
          <w:sz w:val="12"/>
          <w:szCs w:val="24"/>
        </w:rPr>
      </w:pPr>
    </w:p>
    <w:p w:rsidR="004D6C50" w:rsidRPr="00C636EC" w:rsidRDefault="00EF2F2E"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Chaque adulte est responsable d’un groupe bien défini (liste nominative des élèves).</w:t>
      </w:r>
    </w:p>
    <w:p w:rsidR="004D6C50" w:rsidRPr="00C636EC" w:rsidRDefault="00EF2F2E"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Chaque adulte sait où et comment joindre l’enseignant de la classe qui reste présent sur l’activité.</w:t>
      </w:r>
    </w:p>
    <w:p w:rsidR="004D6C50" w:rsidRPr="00251E76" w:rsidRDefault="004D6C50" w:rsidP="00C32B59">
      <w:pPr>
        <w:spacing w:after="0" w:line="240" w:lineRule="auto"/>
        <w:jc w:val="both"/>
        <w:rPr>
          <w:rFonts w:cstheme="minorHAnsi"/>
          <w:sz w:val="12"/>
          <w:szCs w:val="24"/>
        </w:rPr>
      </w:pPr>
    </w:p>
    <w:p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REGLES DE SECURITE POUR LES INTERVENANTS</w:t>
      </w:r>
    </w:p>
    <w:p w:rsidR="004D6C50" w:rsidRPr="00251E76" w:rsidRDefault="004D6C50" w:rsidP="00C32B59">
      <w:pPr>
        <w:spacing w:after="0" w:line="240" w:lineRule="auto"/>
        <w:jc w:val="both"/>
        <w:rPr>
          <w:rFonts w:cstheme="minorHAnsi"/>
          <w:sz w:val="12"/>
          <w:szCs w:val="24"/>
        </w:rPr>
      </w:pPr>
    </w:p>
    <w:p w:rsidR="004D6C50" w:rsidRPr="00C636EC" w:rsidRDefault="00EF2F2E" w:rsidP="00C636EC">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Deux adultes par groupe (la classe est divisée en groupes).</w:t>
      </w:r>
    </w:p>
    <w:p w:rsidR="004D6C50" w:rsidRPr="00C636EC" w:rsidRDefault="00EF2F2E" w:rsidP="00C636EC">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Respecter un espace d’au-moins 50m entre les groupes afin de permettre qu’un véhicule en dépassement puisse se rabattre.</w:t>
      </w:r>
    </w:p>
    <w:p w:rsidR="004D6C50" w:rsidRPr="00C636EC" w:rsidRDefault="00EF2F2E" w:rsidP="00C636EC">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L’adulte, positionné en fin de groupe, se décale un peu à gauche afin de bien voir tous les enfants de son groupe.</w:t>
      </w:r>
    </w:p>
    <w:p w:rsidR="004D6C50" w:rsidRPr="00C636EC" w:rsidRDefault="00480C15" w:rsidP="00C636EC">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Faire respecter la place de chaque enfant dans le groupe défini par l’enseignant.</w:t>
      </w:r>
    </w:p>
    <w:p w:rsidR="004D6C50" w:rsidRPr="00C636EC" w:rsidRDefault="00EF2F2E" w:rsidP="00C636EC">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Faire reformuler aux enfants les règles de fonctionnement et de sécurité.</w:t>
      </w:r>
    </w:p>
    <w:p w:rsidR="004D6C50" w:rsidRPr="00C636EC" w:rsidRDefault="00EF2F2E" w:rsidP="00C636EC">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Faire respecter le code de la route.</w:t>
      </w:r>
    </w:p>
    <w:p w:rsidR="004D6C50" w:rsidRPr="00251E76" w:rsidRDefault="004D6C50" w:rsidP="00C32B59">
      <w:pPr>
        <w:spacing w:after="0" w:line="240" w:lineRule="auto"/>
        <w:jc w:val="both"/>
        <w:rPr>
          <w:rFonts w:cstheme="minorHAnsi"/>
          <w:sz w:val="12"/>
          <w:szCs w:val="24"/>
        </w:rPr>
      </w:pPr>
    </w:p>
    <w:p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sz w:val="24"/>
          <w:szCs w:val="24"/>
        </w:rPr>
      </w:pPr>
      <w:r w:rsidRPr="00251E76">
        <w:rPr>
          <w:rFonts w:cstheme="minorHAnsi"/>
          <w:b/>
          <w:i/>
          <w:sz w:val="24"/>
          <w:szCs w:val="24"/>
        </w:rPr>
        <w:t>REGLES DE SECURITE POUR LES ENFANTS</w:t>
      </w:r>
    </w:p>
    <w:p w:rsidR="004D6C50" w:rsidRPr="00251E76" w:rsidRDefault="004D6C50" w:rsidP="00C32B59">
      <w:pPr>
        <w:spacing w:after="0" w:line="240" w:lineRule="auto"/>
        <w:jc w:val="both"/>
        <w:rPr>
          <w:rFonts w:cstheme="minorHAnsi"/>
          <w:sz w:val="12"/>
          <w:szCs w:val="24"/>
        </w:rPr>
      </w:pP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Chacun a son casque correctement attaché.</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Respecter les places au sein du groupe.</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Laisser un espace libre entre deux vélos (au minimum une roue).</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Rouler en file indienne.</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Respecter le code de la route.</w:t>
      </w:r>
    </w:p>
    <w:p w:rsidR="004D6C50" w:rsidRPr="00251E76" w:rsidRDefault="004D6C50" w:rsidP="00C32B59">
      <w:pPr>
        <w:spacing w:after="0" w:line="240" w:lineRule="auto"/>
        <w:jc w:val="both"/>
        <w:rPr>
          <w:rFonts w:cstheme="minorHAnsi"/>
          <w:sz w:val="12"/>
          <w:szCs w:val="24"/>
        </w:rPr>
      </w:pPr>
    </w:p>
    <w:p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sz w:val="24"/>
          <w:szCs w:val="24"/>
        </w:rPr>
      </w:pPr>
      <w:r w:rsidRPr="00251E76">
        <w:rPr>
          <w:rFonts w:cstheme="minorHAnsi"/>
          <w:b/>
          <w:i/>
          <w:sz w:val="24"/>
          <w:szCs w:val="24"/>
        </w:rPr>
        <w:t>CONDUITE A TENIR EN CAS D’INCIDENT (ex. crevaison)</w:t>
      </w:r>
    </w:p>
    <w:p w:rsidR="004D6C50" w:rsidRPr="00251E76" w:rsidRDefault="004D6C50" w:rsidP="00C32B59">
      <w:pPr>
        <w:spacing w:after="0" w:line="240" w:lineRule="auto"/>
        <w:jc w:val="both"/>
        <w:rPr>
          <w:rFonts w:cstheme="minorHAnsi"/>
          <w:sz w:val="12"/>
          <w:szCs w:val="24"/>
        </w:rPr>
      </w:pP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Se conformer aux règles définies par l’enseignant.</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Mettre le groupe en sécurité en dehors de la chaussée (enfants à pied et vélos rangés).</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Réparer l’incident ou attendre le dispositif de maintenance prévu.</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Ne repartir qu’avec la totalité du groupe.</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Ne jamais confier une partie de son groupe à un autre adulte.</w:t>
      </w:r>
    </w:p>
    <w:p w:rsidR="004D6C50" w:rsidRPr="00251E76" w:rsidRDefault="004D6C50" w:rsidP="00C32B59">
      <w:pPr>
        <w:spacing w:after="0" w:line="240" w:lineRule="auto"/>
        <w:jc w:val="both"/>
        <w:rPr>
          <w:rFonts w:cstheme="minorHAnsi"/>
          <w:sz w:val="12"/>
          <w:szCs w:val="24"/>
        </w:rPr>
      </w:pPr>
    </w:p>
    <w:p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CONDUITE A TENIR EN CAS D’ACCIDENT</w:t>
      </w:r>
    </w:p>
    <w:p w:rsidR="004D6C50" w:rsidRPr="00251E76" w:rsidRDefault="004D6C50" w:rsidP="00C32B59">
      <w:pPr>
        <w:spacing w:after="0" w:line="240" w:lineRule="auto"/>
        <w:jc w:val="both"/>
        <w:rPr>
          <w:rFonts w:cstheme="minorHAnsi"/>
          <w:sz w:val="12"/>
          <w:szCs w:val="24"/>
        </w:rPr>
      </w:pPr>
    </w:p>
    <w:p w:rsidR="004D6C50" w:rsidRPr="00251E76" w:rsidRDefault="00C32B59" w:rsidP="00C32B59">
      <w:pPr>
        <w:spacing w:after="0" w:line="240" w:lineRule="auto"/>
        <w:jc w:val="both"/>
        <w:rPr>
          <w:rFonts w:cstheme="minorHAnsi"/>
          <w:b/>
          <w:sz w:val="24"/>
          <w:szCs w:val="24"/>
        </w:rPr>
      </w:pPr>
      <w:r w:rsidRPr="00251E76">
        <w:rPr>
          <w:rFonts w:cstheme="minorHAnsi"/>
          <w:b/>
          <w:sz w:val="24"/>
          <w:szCs w:val="24"/>
        </w:rPr>
        <w:t xml:space="preserve">PROTEGER – ALERTER – </w:t>
      </w:r>
      <w:r w:rsidR="004D6C50" w:rsidRPr="00251E76">
        <w:rPr>
          <w:rFonts w:cstheme="minorHAnsi"/>
          <w:b/>
          <w:sz w:val="24"/>
          <w:szCs w:val="24"/>
        </w:rPr>
        <w:t>SECOURIR</w:t>
      </w:r>
    </w:p>
    <w:p w:rsidR="004D6C50" w:rsidRPr="00251E76" w:rsidRDefault="004D6C50" w:rsidP="00C32B59">
      <w:pPr>
        <w:spacing w:after="0" w:line="240" w:lineRule="auto"/>
        <w:jc w:val="both"/>
        <w:rPr>
          <w:rFonts w:cstheme="minorHAnsi"/>
          <w:sz w:val="8"/>
          <w:szCs w:val="24"/>
        </w:rPr>
      </w:pPr>
    </w:p>
    <w:p w:rsidR="004D6C50" w:rsidRPr="00C636EC" w:rsidRDefault="004D6C50" w:rsidP="00C32B59">
      <w:pPr>
        <w:spacing w:after="0" w:line="240" w:lineRule="auto"/>
        <w:jc w:val="both"/>
        <w:rPr>
          <w:rFonts w:cstheme="minorHAnsi"/>
          <w:szCs w:val="24"/>
        </w:rPr>
      </w:pPr>
      <w:r w:rsidRPr="00C636EC">
        <w:rPr>
          <w:rFonts w:cstheme="minorHAnsi"/>
          <w:b/>
          <w:i/>
          <w:szCs w:val="24"/>
        </w:rPr>
        <w:t>Protéger :</w:t>
      </w:r>
      <w:r w:rsidRPr="00C636EC">
        <w:rPr>
          <w:rFonts w:cstheme="minorHAnsi"/>
          <w:szCs w:val="24"/>
        </w:rPr>
        <w:t xml:space="preserve"> mettre en sécurité les enfants (enfants et vélos en dehors de la chaussée).</w:t>
      </w:r>
    </w:p>
    <w:p w:rsidR="004D6C50" w:rsidRPr="00C636EC" w:rsidRDefault="004D6C50" w:rsidP="00C32B59">
      <w:pPr>
        <w:spacing w:after="0" w:line="240" w:lineRule="auto"/>
        <w:jc w:val="both"/>
        <w:rPr>
          <w:rFonts w:cstheme="minorHAnsi"/>
          <w:sz w:val="6"/>
          <w:szCs w:val="24"/>
        </w:rPr>
      </w:pPr>
    </w:p>
    <w:p w:rsidR="004D6C50" w:rsidRPr="00C636EC" w:rsidRDefault="004D6C50" w:rsidP="00C32B59">
      <w:pPr>
        <w:spacing w:after="0" w:line="240" w:lineRule="auto"/>
        <w:jc w:val="both"/>
        <w:rPr>
          <w:rFonts w:cstheme="minorHAnsi"/>
          <w:szCs w:val="24"/>
        </w:rPr>
      </w:pPr>
      <w:r w:rsidRPr="00C636EC">
        <w:rPr>
          <w:rFonts w:cstheme="minorHAnsi"/>
          <w:b/>
          <w:i/>
          <w:szCs w:val="24"/>
        </w:rPr>
        <w:t>Alerter :</w:t>
      </w:r>
      <w:r w:rsidRPr="00C636EC">
        <w:rPr>
          <w:rFonts w:cstheme="minorHAnsi"/>
          <w:szCs w:val="24"/>
        </w:rPr>
        <w:t xml:space="preserve"> informer l’enseignant qui prendra les décisions adaptées à la situation (utilisation du portable vivement conseillée).</w:t>
      </w:r>
    </w:p>
    <w:p w:rsidR="004D6C50" w:rsidRPr="00C636EC" w:rsidRDefault="004D6C50" w:rsidP="00C32B59">
      <w:pPr>
        <w:spacing w:after="0" w:line="240" w:lineRule="auto"/>
        <w:jc w:val="both"/>
        <w:rPr>
          <w:rFonts w:cstheme="minorHAnsi"/>
          <w:sz w:val="6"/>
          <w:szCs w:val="24"/>
        </w:rPr>
      </w:pPr>
    </w:p>
    <w:p w:rsidR="004D6C50" w:rsidRPr="00C636EC" w:rsidRDefault="004D6C50" w:rsidP="00C32B59">
      <w:pPr>
        <w:spacing w:after="0" w:line="240" w:lineRule="auto"/>
        <w:jc w:val="both"/>
        <w:rPr>
          <w:rFonts w:cstheme="minorHAnsi"/>
          <w:szCs w:val="24"/>
        </w:rPr>
      </w:pPr>
      <w:r w:rsidRPr="00C636EC">
        <w:rPr>
          <w:rFonts w:cstheme="minorHAnsi"/>
          <w:b/>
          <w:i/>
          <w:szCs w:val="24"/>
        </w:rPr>
        <w:t>Secourir :</w:t>
      </w:r>
      <w:r w:rsidRPr="00C636EC">
        <w:rPr>
          <w:rFonts w:cstheme="minorHAnsi"/>
          <w:szCs w:val="24"/>
        </w:rPr>
        <w:t xml:space="preserve"> isoler le blessé de tout dange</w:t>
      </w:r>
      <w:r w:rsidR="00C32B59" w:rsidRPr="00C636EC">
        <w:rPr>
          <w:rFonts w:cstheme="minorHAnsi"/>
          <w:szCs w:val="24"/>
        </w:rPr>
        <w:t>r potentiel (ne pas le toucher) ;</w:t>
      </w:r>
      <w:r w:rsidRPr="00C636EC">
        <w:rPr>
          <w:rFonts w:cstheme="minorHAnsi"/>
          <w:szCs w:val="24"/>
        </w:rPr>
        <w:t xml:space="preserve"> observer la victime, son état de conscience, lui parler, la rassurer, la couvrir.</w:t>
      </w:r>
    </w:p>
    <w:p w:rsidR="004D6C50" w:rsidRDefault="004D6C50" w:rsidP="004D6C50">
      <w:pPr>
        <w:spacing w:after="0" w:line="240" w:lineRule="auto"/>
        <w:rPr>
          <w:rFonts w:cstheme="minorHAnsi"/>
        </w:rPr>
      </w:pPr>
    </w:p>
    <w:p w:rsidR="00C636EC" w:rsidRDefault="00C636EC" w:rsidP="004D6C50">
      <w:pPr>
        <w:spacing w:after="0" w:line="240" w:lineRule="auto"/>
        <w:rPr>
          <w:rFonts w:cstheme="minorHAnsi"/>
        </w:rPr>
      </w:pPr>
    </w:p>
    <w:p w:rsidR="00C636EC" w:rsidRDefault="00C636EC" w:rsidP="004D6C50">
      <w:pPr>
        <w:spacing w:after="0" w:line="240" w:lineRule="auto"/>
        <w:rPr>
          <w:rFonts w:cstheme="minorHAnsi"/>
        </w:rPr>
      </w:pPr>
    </w:p>
    <w:p w:rsidR="00C636EC" w:rsidRDefault="00C636EC" w:rsidP="004D6C50">
      <w:pPr>
        <w:spacing w:after="0" w:line="240" w:lineRule="auto"/>
        <w:rPr>
          <w:rFonts w:cstheme="minorHAnsi"/>
        </w:rPr>
      </w:pPr>
    </w:p>
    <w:p w:rsidR="00C636EC" w:rsidRPr="00251E76" w:rsidRDefault="00C636EC" w:rsidP="004D6C50">
      <w:pPr>
        <w:spacing w:after="0" w:line="240" w:lineRule="auto"/>
        <w:rPr>
          <w:rFonts w:cstheme="minorHAnsi"/>
        </w:rPr>
      </w:pPr>
    </w:p>
    <w:p w:rsidR="004D6C50" w:rsidRPr="00C636EC" w:rsidRDefault="004D6C50" w:rsidP="002D0BF6">
      <w:pPr>
        <w:shd w:val="clear" w:color="auto" w:fill="BFBFBF" w:themeFill="background1" w:themeFillShade="BF"/>
        <w:spacing w:after="0" w:line="240" w:lineRule="auto"/>
        <w:jc w:val="center"/>
        <w:rPr>
          <w:rFonts w:cstheme="minorHAnsi"/>
          <w:b/>
          <w:sz w:val="36"/>
          <w:szCs w:val="24"/>
        </w:rPr>
      </w:pPr>
      <w:r w:rsidRPr="00C636EC">
        <w:rPr>
          <w:rFonts w:cstheme="minorHAnsi"/>
          <w:b/>
          <w:sz w:val="36"/>
          <w:szCs w:val="24"/>
        </w:rPr>
        <w:lastRenderedPageBreak/>
        <w:t>ORIENTATION (notamment en sortie)</w:t>
      </w:r>
    </w:p>
    <w:p w:rsidR="004D6C50" w:rsidRPr="00251E76" w:rsidRDefault="004D6C50" w:rsidP="00C32B59">
      <w:pPr>
        <w:spacing w:after="0" w:line="240" w:lineRule="auto"/>
        <w:rPr>
          <w:rFonts w:cstheme="minorHAnsi"/>
          <w:szCs w:val="24"/>
        </w:rPr>
      </w:pPr>
    </w:p>
    <w:p w:rsidR="004D6C50" w:rsidRPr="00251E76" w:rsidRDefault="004D6C50" w:rsidP="00C32B59">
      <w:pPr>
        <w:spacing w:after="0" w:line="240" w:lineRule="auto"/>
        <w:jc w:val="both"/>
        <w:rPr>
          <w:rFonts w:cstheme="minorHAnsi"/>
          <w:b/>
          <w:i/>
          <w:sz w:val="24"/>
          <w:szCs w:val="24"/>
          <w:u w:val="single"/>
        </w:rPr>
      </w:pPr>
      <w:r w:rsidRPr="00251E76">
        <w:rPr>
          <w:rFonts w:cstheme="minorHAnsi"/>
          <w:b/>
          <w:i/>
          <w:sz w:val="24"/>
          <w:szCs w:val="24"/>
          <w:u w:val="single"/>
        </w:rPr>
        <w:t>Préambule</w:t>
      </w:r>
      <w:r w:rsidRPr="00251E76">
        <w:rPr>
          <w:rFonts w:cstheme="minorHAnsi"/>
          <w:b/>
          <w:i/>
          <w:sz w:val="24"/>
          <w:szCs w:val="24"/>
        </w:rPr>
        <w:t xml:space="preserve"> :</w:t>
      </w:r>
    </w:p>
    <w:p w:rsidR="004D6C50" w:rsidRPr="00251E76" w:rsidRDefault="004D6C50" w:rsidP="00C32B59">
      <w:pPr>
        <w:spacing w:after="0" w:line="240" w:lineRule="auto"/>
        <w:jc w:val="both"/>
        <w:rPr>
          <w:rFonts w:cstheme="minorHAnsi"/>
          <w:sz w:val="8"/>
          <w:szCs w:val="24"/>
        </w:rPr>
      </w:pPr>
    </w:p>
    <w:p w:rsidR="004D6C50" w:rsidRPr="00C636EC" w:rsidRDefault="004D6C50" w:rsidP="00C32B59">
      <w:pPr>
        <w:spacing w:after="0" w:line="240" w:lineRule="auto"/>
        <w:jc w:val="both"/>
        <w:rPr>
          <w:rFonts w:cstheme="minorHAnsi"/>
          <w:szCs w:val="24"/>
        </w:rPr>
      </w:pPr>
      <w:r w:rsidRPr="00C636EC">
        <w:rPr>
          <w:rFonts w:cstheme="minorHAnsi"/>
          <w:szCs w:val="24"/>
        </w:rPr>
        <w:t xml:space="preserve">L’intervenant qui participe à la sortie «orientation» devra mettre en </w:t>
      </w:r>
      <w:r w:rsidR="00E61765" w:rsidRPr="00C636EC">
        <w:rPr>
          <w:rFonts w:cstheme="minorHAnsi"/>
          <w:szCs w:val="24"/>
        </w:rPr>
        <w:t>œuvre</w:t>
      </w:r>
      <w:r w:rsidRPr="00C636EC">
        <w:rPr>
          <w:rFonts w:cstheme="minorHAnsi"/>
          <w:szCs w:val="24"/>
        </w:rPr>
        <w:t xml:space="preserve"> l’ensemble des consignes données par l’enseignant responsable de la classe.</w:t>
      </w:r>
    </w:p>
    <w:p w:rsidR="004D6C50" w:rsidRPr="00251E76" w:rsidRDefault="004D6C50" w:rsidP="00C32B59">
      <w:pPr>
        <w:spacing w:after="0" w:line="240" w:lineRule="auto"/>
        <w:jc w:val="both"/>
        <w:rPr>
          <w:rFonts w:cstheme="minorHAnsi"/>
          <w:sz w:val="12"/>
          <w:szCs w:val="24"/>
        </w:rPr>
      </w:pPr>
    </w:p>
    <w:p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CONDITIONS DE PARTICIPATION DES INTERVENANTS</w:t>
      </w:r>
    </w:p>
    <w:p w:rsidR="004D6C50" w:rsidRPr="00251E76" w:rsidRDefault="004D6C50" w:rsidP="00C32B59">
      <w:pPr>
        <w:spacing w:after="0" w:line="240" w:lineRule="auto"/>
        <w:jc w:val="both"/>
        <w:rPr>
          <w:rFonts w:cstheme="minorHAnsi"/>
          <w:sz w:val="12"/>
          <w:szCs w:val="24"/>
        </w:rPr>
      </w:pPr>
    </w:p>
    <w:p w:rsidR="00C636EC" w:rsidRDefault="00C636EC" w:rsidP="00C636EC">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Réussite au test proposé dans le cadre de l’agrément.</w:t>
      </w:r>
    </w:p>
    <w:p w:rsidR="00C636EC" w:rsidRPr="00C636EC" w:rsidRDefault="00C636EC" w:rsidP="00C636EC">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Savoir lire et orienter une carte.</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Connaissance du lieu à travers une carte ou un plan.</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 xml:space="preserve">Connaissance des </w:t>
      </w:r>
      <w:r w:rsidR="00B27051" w:rsidRPr="00C636EC">
        <w:rPr>
          <w:rFonts w:cstheme="minorHAnsi"/>
          <w:szCs w:val="24"/>
        </w:rPr>
        <w:t>particularités du lieu</w:t>
      </w:r>
      <w:r w:rsidR="004D6C50" w:rsidRPr="00C636EC">
        <w:rPr>
          <w:rFonts w:cstheme="minorHAnsi"/>
          <w:szCs w:val="24"/>
        </w:rPr>
        <w:t xml:space="preserve"> pouvant poser </w:t>
      </w:r>
      <w:r w:rsidR="00B27051" w:rsidRPr="00C636EC">
        <w:rPr>
          <w:rFonts w:cstheme="minorHAnsi"/>
          <w:szCs w:val="24"/>
        </w:rPr>
        <w:t>un problème particulier (ex. un étang…</w:t>
      </w:r>
      <w:r w:rsidR="004D6C50" w:rsidRPr="00C636EC">
        <w:rPr>
          <w:rFonts w:cstheme="minorHAnsi"/>
          <w:szCs w:val="24"/>
        </w:rPr>
        <w:t>).</w:t>
      </w:r>
    </w:p>
    <w:p w:rsidR="004D6C50" w:rsidRPr="00251E76" w:rsidRDefault="004D6C50" w:rsidP="00C32B59">
      <w:pPr>
        <w:spacing w:after="0" w:line="240" w:lineRule="auto"/>
        <w:jc w:val="both"/>
        <w:rPr>
          <w:rFonts w:cstheme="minorHAnsi"/>
          <w:sz w:val="12"/>
          <w:szCs w:val="24"/>
        </w:rPr>
      </w:pPr>
    </w:p>
    <w:p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ORGANISATION PEDAGOGIQUE</w:t>
      </w:r>
    </w:p>
    <w:p w:rsidR="004D6C50" w:rsidRPr="00251E76" w:rsidRDefault="004D6C50" w:rsidP="00C32B59">
      <w:pPr>
        <w:spacing w:after="0" w:line="240" w:lineRule="auto"/>
        <w:jc w:val="both"/>
        <w:rPr>
          <w:rFonts w:cstheme="minorHAnsi"/>
          <w:sz w:val="12"/>
          <w:szCs w:val="24"/>
        </w:rPr>
      </w:pP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Dans cette activité où l’un des enjeux est l’autonomie, les groupes d’enfants se déplacent sans adulte, mais dans des endroits sécurisants en regard de leur âge et de leur niveau de pratique. Les intervenants sont positionnés par l’enseignant en des lieux précis, permettant d’éviter que les enfants ne sortent du périmètre d’activité.</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Chaque adulte sait où et comment joindre l’enseignant de la classe qui reste toujours présent sur le site.</w:t>
      </w:r>
    </w:p>
    <w:p w:rsidR="004D6C50" w:rsidRPr="00251E76" w:rsidRDefault="004D6C50" w:rsidP="00C32B59">
      <w:pPr>
        <w:spacing w:after="0" w:line="240" w:lineRule="auto"/>
        <w:jc w:val="both"/>
        <w:rPr>
          <w:rFonts w:cstheme="minorHAnsi"/>
          <w:sz w:val="12"/>
          <w:szCs w:val="24"/>
        </w:rPr>
      </w:pPr>
    </w:p>
    <w:p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REGLES DE SECURITE POUR LES INTERVENANTS</w:t>
      </w:r>
    </w:p>
    <w:p w:rsidR="004D6C50" w:rsidRPr="00251E76" w:rsidRDefault="004D6C50" w:rsidP="00C32B59">
      <w:pPr>
        <w:spacing w:after="0" w:line="240" w:lineRule="auto"/>
        <w:jc w:val="both"/>
        <w:rPr>
          <w:rFonts w:cstheme="minorHAnsi"/>
          <w:sz w:val="12"/>
          <w:szCs w:val="24"/>
        </w:rPr>
      </w:pP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Etre à l’endroit indiqué et y rester.</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Revenir au « point de ralliement » à l’heure prévue ou au signal prévu.</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S’assurer que les élèves restent groupés.</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Faire reformuler aux enfants les règles de sécurité.</w:t>
      </w:r>
    </w:p>
    <w:p w:rsidR="004D6C50" w:rsidRPr="00251E76" w:rsidRDefault="004D6C50" w:rsidP="00C32B59">
      <w:pPr>
        <w:spacing w:after="0" w:line="240" w:lineRule="auto"/>
        <w:jc w:val="both"/>
        <w:rPr>
          <w:rFonts w:cstheme="minorHAnsi"/>
          <w:sz w:val="12"/>
          <w:szCs w:val="24"/>
        </w:rPr>
      </w:pPr>
    </w:p>
    <w:p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sz w:val="24"/>
          <w:szCs w:val="24"/>
        </w:rPr>
      </w:pPr>
      <w:r w:rsidRPr="00251E76">
        <w:rPr>
          <w:rFonts w:cstheme="minorHAnsi"/>
          <w:b/>
          <w:i/>
          <w:sz w:val="24"/>
          <w:szCs w:val="24"/>
        </w:rPr>
        <w:t>REGLES DE SECURITE POUR LES ENFANTS</w:t>
      </w:r>
    </w:p>
    <w:p w:rsidR="004D6C50" w:rsidRPr="00251E76" w:rsidRDefault="004D6C50" w:rsidP="00C32B59">
      <w:pPr>
        <w:spacing w:after="0" w:line="240" w:lineRule="auto"/>
        <w:jc w:val="both"/>
        <w:rPr>
          <w:rFonts w:cstheme="minorHAnsi"/>
          <w:sz w:val="12"/>
          <w:szCs w:val="24"/>
        </w:rPr>
      </w:pP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Rester groupés.</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Ne pas sortir du périmètre d’activité.</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Savoir ce qu’il faut faire si le groupe s’estime « perdu ».</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Savoir quand il faut retourner au point de ralliement, même si on n’a pas terminé.</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Respecter l’environnement (faune, matériel, déchets etc…).</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Ne pas toucher un animal trouvé blessé ou mort.</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S’assurer que les montres des enfants sont bien à l’heure.</w:t>
      </w:r>
    </w:p>
    <w:p w:rsidR="004D6C50" w:rsidRPr="00C636EC" w:rsidRDefault="00C32B59"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Avertir les enfants des possibles « mauvaises rencontres » et de la conduite à tenir.</w:t>
      </w:r>
    </w:p>
    <w:p w:rsidR="004D6C50" w:rsidRPr="00251E76" w:rsidRDefault="004D6C50" w:rsidP="00C32B59">
      <w:pPr>
        <w:spacing w:after="0" w:line="240" w:lineRule="auto"/>
        <w:jc w:val="both"/>
        <w:rPr>
          <w:rFonts w:cstheme="minorHAnsi"/>
          <w:sz w:val="12"/>
          <w:szCs w:val="24"/>
        </w:rPr>
      </w:pPr>
    </w:p>
    <w:p w:rsidR="004D6C50" w:rsidRPr="00251E76" w:rsidRDefault="004D6C50" w:rsidP="00C32B59">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CONDUITE A TENIR EN CAS D’ACCIDENT</w:t>
      </w:r>
    </w:p>
    <w:p w:rsidR="004D6C50" w:rsidRPr="00251E76" w:rsidRDefault="004D6C50" w:rsidP="00C32B59">
      <w:pPr>
        <w:spacing w:after="0" w:line="240" w:lineRule="auto"/>
        <w:jc w:val="both"/>
        <w:rPr>
          <w:rFonts w:cstheme="minorHAnsi"/>
          <w:sz w:val="12"/>
          <w:szCs w:val="24"/>
        </w:rPr>
      </w:pPr>
    </w:p>
    <w:p w:rsidR="00C32B59" w:rsidRPr="00251E76" w:rsidRDefault="00C32B59" w:rsidP="00C32B59">
      <w:pPr>
        <w:spacing w:after="0" w:line="240" w:lineRule="auto"/>
        <w:jc w:val="both"/>
        <w:rPr>
          <w:rFonts w:cstheme="minorHAnsi"/>
          <w:b/>
          <w:sz w:val="24"/>
          <w:szCs w:val="24"/>
        </w:rPr>
      </w:pPr>
      <w:r w:rsidRPr="00251E76">
        <w:rPr>
          <w:rFonts w:cstheme="minorHAnsi"/>
          <w:b/>
          <w:sz w:val="24"/>
          <w:szCs w:val="24"/>
        </w:rPr>
        <w:t>PROTEGER – ALERTER – SECOURIR</w:t>
      </w:r>
    </w:p>
    <w:p w:rsidR="004D6C50" w:rsidRPr="00251E76" w:rsidRDefault="004D6C50" w:rsidP="00C32B59">
      <w:pPr>
        <w:spacing w:after="0" w:line="240" w:lineRule="auto"/>
        <w:jc w:val="both"/>
        <w:rPr>
          <w:rFonts w:cstheme="minorHAnsi"/>
          <w:sz w:val="8"/>
          <w:szCs w:val="24"/>
        </w:rPr>
      </w:pPr>
    </w:p>
    <w:p w:rsidR="004D6C50" w:rsidRPr="00C636EC" w:rsidRDefault="004D6C50" w:rsidP="00C32B59">
      <w:pPr>
        <w:spacing w:after="0" w:line="240" w:lineRule="auto"/>
        <w:jc w:val="both"/>
        <w:rPr>
          <w:rFonts w:cstheme="minorHAnsi"/>
          <w:szCs w:val="24"/>
        </w:rPr>
      </w:pPr>
      <w:r w:rsidRPr="00C636EC">
        <w:rPr>
          <w:rFonts w:cstheme="minorHAnsi"/>
          <w:b/>
          <w:i/>
          <w:szCs w:val="24"/>
        </w:rPr>
        <w:t xml:space="preserve">Protéger : </w:t>
      </w:r>
      <w:r w:rsidR="00C32B59" w:rsidRPr="00C636EC">
        <w:rPr>
          <w:rFonts w:cstheme="minorHAnsi"/>
          <w:szCs w:val="24"/>
        </w:rPr>
        <w:t>mettre en sécurité les enfants.</w:t>
      </w:r>
    </w:p>
    <w:p w:rsidR="004D6C50" w:rsidRPr="00C636EC" w:rsidRDefault="004D6C50" w:rsidP="00C32B59">
      <w:pPr>
        <w:spacing w:after="0" w:line="240" w:lineRule="auto"/>
        <w:jc w:val="both"/>
        <w:rPr>
          <w:rFonts w:cstheme="minorHAnsi"/>
          <w:sz w:val="6"/>
          <w:szCs w:val="24"/>
        </w:rPr>
      </w:pPr>
    </w:p>
    <w:p w:rsidR="004D6C50" w:rsidRPr="00C636EC" w:rsidRDefault="004D6C50" w:rsidP="00C32B59">
      <w:pPr>
        <w:spacing w:after="0" w:line="240" w:lineRule="auto"/>
        <w:jc w:val="both"/>
        <w:rPr>
          <w:rFonts w:cstheme="minorHAnsi"/>
          <w:szCs w:val="24"/>
        </w:rPr>
      </w:pPr>
      <w:r w:rsidRPr="00C636EC">
        <w:rPr>
          <w:rFonts w:cstheme="minorHAnsi"/>
          <w:b/>
          <w:i/>
          <w:szCs w:val="24"/>
        </w:rPr>
        <w:t xml:space="preserve">Alerter : </w:t>
      </w:r>
      <w:r w:rsidR="00C32B59" w:rsidRPr="00C636EC">
        <w:rPr>
          <w:rFonts w:cstheme="minorHAnsi"/>
          <w:szCs w:val="24"/>
        </w:rPr>
        <w:t>informer l’enseignant qui prendra les décisions adaptées à la situation (utilisation du portable vivement conseillée).</w:t>
      </w:r>
    </w:p>
    <w:p w:rsidR="004D6C50" w:rsidRPr="00C636EC" w:rsidRDefault="004D6C50" w:rsidP="00C32B59">
      <w:pPr>
        <w:spacing w:after="0" w:line="240" w:lineRule="auto"/>
        <w:jc w:val="both"/>
        <w:rPr>
          <w:rFonts w:cstheme="minorHAnsi"/>
          <w:sz w:val="6"/>
          <w:szCs w:val="24"/>
        </w:rPr>
      </w:pPr>
    </w:p>
    <w:p w:rsidR="00C32B59" w:rsidRPr="00C636EC" w:rsidRDefault="00C32B59" w:rsidP="00C32B59">
      <w:pPr>
        <w:spacing w:after="0" w:line="240" w:lineRule="auto"/>
        <w:jc w:val="both"/>
        <w:rPr>
          <w:rFonts w:cstheme="minorHAnsi"/>
          <w:szCs w:val="24"/>
        </w:rPr>
      </w:pPr>
      <w:r w:rsidRPr="00C636EC">
        <w:rPr>
          <w:rFonts w:cstheme="minorHAnsi"/>
          <w:b/>
          <w:i/>
          <w:szCs w:val="24"/>
        </w:rPr>
        <w:t>Secourir :</w:t>
      </w:r>
      <w:r w:rsidRPr="00C636EC">
        <w:rPr>
          <w:rFonts w:cstheme="minorHAnsi"/>
          <w:szCs w:val="24"/>
        </w:rPr>
        <w:t xml:space="preserve"> isoler le blessé de tout danger potentiel (ne pas le toucher) ; observer la victime, son état de conscience, lui parler, la rassurer, la couvrir.</w:t>
      </w:r>
    </w:p>
    <w:p w:rsidR="00C32B59" w:rsidRPr="00251E76" w:rsidRDefault="00C32B59" w:rsidP="00C32B59">
      <w:pPr>
        <w:spacing w:after="0" w:line="240" w:lineRule="auto"/>
        <w:jc w:val="both"/>
        <w:rPr>
          <w:rFonts w:cstheme="minorHAnsi"/>
        </w:rPr>
      </w:pPr>
    </w:p>
    <w:p w:rsidR="00C32B59" w:rsidRPr="00251E76" w:rsidRDefault="00C32B59" w:rsidP="00C32B59">
      <w:pPr>
        <w:spacing w:after="0" w:line="240" w:lineRule="auto"/>
        <w:jc w:val="both"/>
        <w:rPr>
          <w:rFonts w:cstheme="minorHAnsi"/>
        </w:rPr>
      </w:pPr>
    </w:p>
    <w:p w:rsidR="00C32B59" w:rsidRPr="00251E76" w:rsidRDefault="00C32B59" w:rsidP="00C32B59">
      <w:pPr>
        <w:spacing w:after="0" w:line="240" w:lineRule="auto"/>
        <w:jc w:val="both"/>
        <w:rPr>
          <w:rFonts w:cstheme="minorHAnsi"/>
        </w:rPr>
      </w:pPr>
    </w:p>
    <w:p w:rsidR="00C32B59" w:rsidRPr="00251E76" w:rsidRDefault="00C32B59" w:rsidP="00C32B59">
      <w:pPr>
        <w:spacing w:after="0" w:line="240" w:lineRule="auto"/>
        <w:jc w:val="both"/>
        <w:rPr>
          <w:rFonts w:cstheme="minorHAnsi"/>
        </w:rPr>
      </w:pPr>
    </w:p>
    <w:p w:rsidR="00C32B59" w:rsidRPr="00251E76" w:rsidRDefault="00C32B59" w:rsidP="00C32B59">
      <w:pPr>
        <w:spacing w:after="0" w:line="240" w:lineRule="auto"/>
        <w:jc w:val="both"/>
        <w:rPr>
          <w:rFonts w:cstheme="minorHAnsi"/>
        </w:rPr>
      </w:pPr>
    </w:p>
    <w:p w:rsidR="00C32B59" w:rsidRPr="00251E76" w:rsidRDefault="00C32B59" w:rsidP="00C32B59">
      <w:pPr>
        <w:spacing w:after="0" w:line="240" w:lineRule="auto"/>
        <w:jc w:val="both"/>
        <w:rPr>
          <w:rFonts w:cstheme="minorHAnsi"/>
        </w:rPr>
      </w:pPr>
    </w:p>
    <w:p w:rsidR="00C32B59" w:rsidRPr="00251E76" w:rsidRDefault="00C32B59" w:rsidP="00C32B59">
      <w:pPr>
        <w:spacing w:after="0" w:line="240" w:lineRule="auto"/>
        <w:jc w:val="both"/>
        <w:rPr>
          <w:rFonts w:cstheme="minorHAnsi"/>
        </w:rPr>
      </w:pPr>
    </w:p>
    <w:p w:rsidR="00C32B59" w:rsidRDefault="00C32B59" w:rsidP="00C32B59">
      <w:pPr>
        <w:spacing w:after="0" w:line="240" w:lineRule="auto"/>
        <w:jc w:val="both"/>
        <w:rPr>
          <w:rFonts w:cstheme="minorHAnsi"/>
        </w:rPr>
      </w:pPr>
    </w:p>
    <w:p w:rsidR="00C636EC" w:rsidRDefault="00C636EC" w:rsidP="00C32B59">
      <w:pPr>
        <w:spacing w:after="0" w:line="240" w:lineRule="auto"/>
        <w:jc w:val="both"/>
        <w:rPr>
          <w:rFonts w:cstheme="minorHAnsi"/>
        </w:rPr>
      </w:pPr>
    </w:p>
    <w:p w:rsidR="00C636EC" w:rsidRDefault="00C636EC" w:rsidP="00C32B59">
      <w:pPr>
        <w:spacing w:after="0" w:line="240" w:lineRule="auto"/>
        <w:jc w:val="both"/>
        <w:rPr>
          <w:rFonts w:cstheme="minorHAnsi"/>
        </w:rPr>
      </w:pPr>
    </w:p>
    <w:p w:rsidR="00C636EC" w:rsidRPr="00251E76" w:rsidRDefault="00C636EC" w:rsidP="00C32B59">
      <w:pPr>
        <w:spacing w:after="0" w:line="240" w:lineRule="auto"/>
        <w:jc w:val="both"/>
        <w:rPr>
          <w:rFonts w:cstheme="minorHAnsi"/>
        </w:rPr>
      </w:pPr>
    </w:p>
    <w:p w:rsidR="004D6C50" w:rsidRPr="00C636EC" w:rsidRDefault="004D6C50" w:rsidP="002D0BF6">
      <w:pPr>
        <w:shd w:val="clear" w:color="auto" w:fill="BFBFBF" w:themeFill="background1" w:themeFillShade="BF"/>
        <w:spacing w:after="0" w:line="240" w:lineRule="auto"/>
        <w:jc w:val="center"/>
        <w:rPr>
          <w:rFonts w:cstheme="minorHAnsi"/>
          <w:b/>
          <w:sz w:val="36"/>
          <w:szCs w:val="24"/>
        </w:rPr>
      </w:pPr>
      <w:r w:rsidRPr="00C636EC">
        <w:rPr>
          <w:rFonts w:cstheme="minorHAnsi"/>
          <w:b/>
          <w:sz w:val="36"/>
          <w:szCs w:val="24"/>
        </w:rPr>
        <w:lastRenderedPageBreak/>
        <w:t>RANDONNEE (notamment en sortie)</w:t>
      </w:r>
    </w:p>
    <w:p w:rsidR="004D6C50" w:rsidRPr="00251E76" w:rsidRDefault="004D6C50" w:rsidP="00C32B59">
      <w:pPr>
        <w:spacing w:after="0" w:line="240" w:lineRule="auto"/>
        <w:jc w:val="both"/>
        <w:rPr>
          <w:rFonts w:cstheme="minorHAnsi"/>
          <w:szCs w:val="24"/>
        </w:rPr>
      </w:pPr>
    </w:p>
    <w:p w:rsidR="004D6C50" w:rsidRPr="00251E76" w:rsidRDefault="004D6C50" w:rsidP="00C32B59">
      <w:pPr>
        <w:spacing w:after="0" w:line="240" w:lineRule="auto"/>
        <w:jc w:val="both"/>
        <w:rPr>
          <w:rFonts w:cstheme="minorHAnsi"/>
          <w:b/>
          <w:i/>
          <w:sz w:val="24"/>
          <w:szCs w:val="24"/>
          <w:u w:val="single"/>
        </w:rPr>
      </w:pPr>
      <w:r w:rsidRPr="00251E76">
        <w:rPr>
          <w:rFonts w:cstheme="minorHAnsi"/>
          <w:b/>
          <w:i/>
          <w:sz w:val="24"/>
          <w:szCs w:val="24"/>
          <w:u w:val="single"/>
        </w:rPr>
        <w:t>Préambule</w:t>
      </w:r>
      <w:r w:rsidRPr="00251E76">
        <w:rPr>
          <w:rFonts w:cstheme="minorHAnsi"/>
          <w:b/>
          <w:i/>
          <w:sz w:val="24"/>
          <w:szCs w:val="24"/>
        </w:rPr>
        <w:t xml:space="preserve"> :</w:t>
      </w:r>
    </w:p>
    <w:p w:rsidR="004D6C50" w:rsidRPr="00251E76" w:rsidRDefault="004D6C50" w:rsidP="00C32B59">
      <w:pPr>
        <w:spacing w:after="0" w:line="240" w:lineRule="auto"/>
        <w:jc w:val="both"/>
        <w:rPr>
          <w:rFonts w:cstheme="minorHAnsi"/>
          <w:sz w:val="8"/>
          <w:szCs w:val="24"/>
        </w:rPr>
      </w:pPr>
    </w:p>
    <w:p w:rsidR="004D6C50" w:rsidRPr="00C636EC" w:rsidRDefault="004D6C50" w:rsidP="00C32B59">
      <w:pPr>
        <w:spacing w:after="0" w:line="240" w:lineRule="auto"/>
        <w:jc w:val="both"/>
        <w:rPr>
          <w:rFonts w:cstheme="minorHAnsi"/>
          <w:szCs w:val="24"/>
        </w:rPr>
      </w:pPr>
      <w:r w:rsidRPr="00C636EC">
        <w:rPr>
          <w:rFonts w:cstheme="minorHAnsi"/>
          <w:szCs w:val="24"/>
        </w:rPr>
        <w:t xml:space="preserve">L’intervenant qui participe à la sortie «orientation» devra mettre en </w:t>
      </w:r>
      <w:r w:rsidR="00E61765" w:rsidRPr="00C636EC">
        <w:rPr>
          <w:rFonts w:cstheme="minorHAnsi"/>
          <w:szCs w:val="24"/>
        </w:rPr>
        <w:t>œuvre</w:t>
      </w:r>
      <w:r w:rsidRPr="00C636EC">
        <w:rPr>
          <w:rFonts w:cstheme="minorHAnsi"/>
          <w:szCs w:val="24"/>
        </w:rPr>
        <w:t xml:space="preserve"> l’ensemble des consignes données par l’enseignant responsable de la classe.</w:t>
      </w:r>
    </w:p>
    <w:p w:rsidR="004D6C50" w:rsidRPr="00251E76" w:rsidRDefault="004D6C50" w:rsidP="00C32B59">
      <w:pPr>
        <w:spacing w:after="0" w:line="240" w:lineRule="auto"/>
        <w:jc w:val="both"/>
        <w:rPr>
          <w:rFonts w:cstheme="minorHAnsi"/>
          <w:sz w:val="12"/>
          <w:szCs w:val="24"/>
        </w:rPr>
      </w:pPr>
    </w:p>
    <w:p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CONDITIONS DE PARTICIPATION DES INTERVENANTS</w:t>
      </w:r>
    </w:p>
    <w:p w:rsidR="004D6C50" w:rsidRPr="00251E76" w:rsidRDefault="004D6C50" w:rsidP="00C32B59">
      <w:pPr>
        <w:spacing w:after="0" w:line="240" w:lineRule="auto"/>
        <w:jc w:val="both"/>
        <w:rPr>
          <w:rFonts w:cstheme="minorHAnsi"/>
          <w:sz w:val="12"/>
          <w:szCs w:val="24"/>
        </w:rPr>
      </w:pPr>
    </w:p>
    <w:p w:rsid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C636EC" w:rsidRPr="00C636EC">
        <w:rPr>
          <w:rFonts w:cstheme="minorHAnsi"/>
          <w:szCs w:val="24"/>
        </w:rPr>
        <w:t>Réussite au test proposé dans le cadre de l’agrément.</w:t>
      </w:r>
    </w:p>
    <w:p w:rsidR="004D6C50" w:rsidRPr="00C636EC" w:rsidRDefault="00C636EC"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Savoir lire et orienter une carte.</w:t>
      </w:r>
    </w:p>
    <w:p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Connaissance du lieu à travers une carte ou un plan.</w:t>
      </w:r>
    </w:p>
    <w:p w:rsidR="00B27051" w:rsidRPr="00C636EC" w:rsidRDefault="00B27051" w:rsidP="00B27051">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Connaissance des particularités du lieu pouvant poser un problème particulier (ex. un étang…).</w:t>
      </w:r>
    </w:p>
    <w:p w:rsidR="004D6C50" w:rsidRPr="00251E76" w:rsidRDefault="004D6C50" w:rsidP="00C32B59">
      <w:pPr>
        <w:spacing w:after="0" w:line="240" w:lineRule="auto"/>
        <w:jc w:val="both"/>
        <w:rPr>
          <w:rFonts w:cstheme="minorHAnsi"/>
          <w:sz w:val="12"/>
          <w:szCs w:val="24"/>
        </w:rPr>
      </w:pPr>
    </w:p>
    <w:p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ORGANISATION PEDAGOGIQUE</w:t>
      </w:r>
    </w:p>
    <w:p w:rsidR="004D6C50" w:rsidRPr="00251E76" w:rsidRDefault="004D6C50" w:rsidP="00C32B59">
      <w:pPr>
        <w:spacing w:after="0" w:line="240" w:lineRule="auto"/>
        <w:jc w:val="both"/>
        <w:rPr>
          <w:rFonts w:cstheme="minorHAnsi"/>
          <w:sz w:val="12"/>
          <w:szCs w:val="24"/>
        </w:rPr>
      </w:pPr>
    </w:p>
    <w:p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 xml:space="preserve">Dans cette activité où l’un des enjeux est l’autonomie, </w:t>
      </w:r>
      <w:r w:rsidR="006569A0" w:rsidRPr="00C636EC">
        <w:rPr>
          <w:rFonts w:cstheme="minorHAnsi"/>
          <w:szCs w:val="24"/>
        </w:rPr>
        <w:t>l</w:t>
      </w:r>
      <w:r w:rsidR="000220FF" w:rsidRPr="00C636EC">
        <w:rPr>
          <w:rFonts w:cstheme="minorHAnsi"/>
          <w:szCs w:val="24"/>
          <w:u w:val="single"/>
        </w:rPr>
        <w:t>’adulte accompagne un groupe d’enfants sa</w:t>
      </w:r>
      <w:r w:rsidR="00B27051" w:rsidRPr="00C636EC">
        <w:rPr>
          <w:rFonts w:cstheme="minorHAnsi"/>
          <w:szCs w:val="24"/>
          <w:u w:val="single"/>
        </w:rPr>
        <w:t>ns intervenir dans la lecture d</w:t>
      </w:r>
      <w:r w:rsidR="000220FF" w:rsidRPr="00C636EC">
        <w:rPr>
          <w:rFonts w:cstheme="minorHAnsi"/>
          <w:szCs w:val="24"/>
          <w:u w:val="single"/>
        </w:rPr>
        <w:t>e</w:t>
      </w:r>
      <w:r w:rsidR="00B27051" w:rsidRPr="00C636EC">
        <w:rPr>
          <w:rFonts w:cstheme="minorHAnsi"/>
          <w:szCs w:val="24"/>
          <w:u w:val="single"/>
        </w:rPr>
        <w:t xml:space="preserve"> </w:t>
      </w:r>
      <w:r w:rsidR="000220FF" w:rsidRPr="00C636EC">
        <w:rPr>
          <w:rFonts w:cstheme="minorHAnsi"/>
          <w:szCs w:val="24"/>
          <w:u w:val="single"/>
        </w:rPr>
        <w:t>l’itinéraire sauf en cas de danger ; dans ce cas, il import</w:t>
      </w:r>
      <w:r w:rsidR="00B27051" w:rsidRPr="00C636EC">
        <w:rPr>
          <w:rFonts w:cstheme="minorHAnsi"/>
          <w:szCs w:val="24"/>
          <w:u w:val="single"/>
        </w:rPr>
        <w:t>e que l’adulte soit en mesure d</w:t>
      </w:r>
      <w:r w:rsidR="000220FF" w:rsidRPr="00C636EC">
        <w:rPr>
          <w:rFonts w:cstheme="minorHAnsi"/>
          <w:szCs w:val="24"/>
          <w:u w:val="single"/>
        </w:rPr>
        <w:t>e</w:t>
      </w:r>
      <w:r w:rsidR="00B27051" w:rsidRPr="00C636EC">
        <w:rPr>
          <w:rFonts w:cstheme="minorHAnsi"/>
          <w:szCs w:val="24"/>
          <w:u w:val="single"/>
        </w:rPr>
        <w:t xml:space="preserve"> </w:t>
      </w:r>
      <w:r w:rsidR="000220FF" w:rsidRPr="00C636EC">
        <w:rPr>
          <w:rFonts w:cstheme="minorHAnsi"/>
          <w:szCs w:val="24"/>
          <w:u w:val="single"/>
        </w:rPr>
        <w:t>questionner</w:t>
      </w:r>
      <w:r w:rsidR="00B27051" w:rsidRPr="00C636EC">
        <w:rPr>
          <w:rFonts w:cstheme="minorHAnsi"/>
          <w:szCs w:val="24"/>
          <w:u w:val="single"/>
        </w:rPr>
        <w:t xml:space="preserve"> les enf</w:t>
      </w:r>
      <w:r w:rsidR="000220FF" w:rsidRPr="00C636EC">
        <w:rPr>
          <w:rFonts w:cstheme="minorHAnsi"/>
          <w:szCs w:val="24"/>
          <w:u w:val="single"/>
        </w:rPr>
        <w:t>a</w:t>
      </w:r>
      <w:r w:rsidR="00B27051" w:rsidRPr="00C636EC">
        <w:rPr>
          <w:rFonts w:cstheme="minorHAnsi"/>
          <w:szCs w:val="24"/>
          <w:u w:val="single"/>
        </w:rPr>
        <w:t>n</w:t>
      </w:r>
      <w:r w:rsidR="000220FF" w:rsidRPr="00C636EC">
        <w:rPr>
          <w:rFonts w:cstheme="minorHAnsi"/>
          <w:szCs w:val="24"/>
          <w:u w:val="single"/>
        </w:rPr>
        <w:t>ts afin qu’ils prennent conscience de la direction à prendre</w:t>
      </w:r>
      <w:r w:rsidR="00B27051" w:rsidRPr="00C636EC">
        <w:rPr>
          <w:rFonts w:cstheme="minorHAnsi"/>
          <w:szCs w:val="24"/>
          <w:u w:val="single"/>
        </w:rPr>
        <w:t>.</w:t>
      </w:r>
    </w:p>
    <w:p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Chaque adulte sait où et comment joindre l’enseignant de la classe qui reste toujours présent sur le site.</w:t>
      </w:r>
    </w:p>
    <w:p w:rsidR="004D6C50" w:rsidRPr="00251E76" w:rsidRDefault="004D6C50" w:rsidP="00C32B59">
      <w:pPr>
        <w:spacing w:after="0" w:line="240" w:lineRule="auto"/>
        <w:jc w:val="both"/>
        <w:rPr>
          <w:rFonts w:cstheme="minorHAnsi"/>
          <w:sz w:val="12"/>
          <w:szCs w:val="24"/>
        </w:rPr>
      </w:pPr>
    </w:p>
    <w:p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REGLES DE SECURITE POUR LES INTERVENANTS</w:t>
      </w:r>
    </w:p>
    <w:p w:rsidR="004D6C50" w:rsidRPr="00251E76" w:rsidRDefault="004D6C50" w:rsidP="00C32B59">
      <w:pPr>
        <w:spacing w:after="0" w:line="240" w:lineRule="auto"/>
        <w:jc w:val="both"/>
        <w:rPr>
          <w:rFonts w:cstheme="minorHAnsi"/>
          <w:sz w:val="12"/>
          <w:szCs w:val="24"/>
        </w:rPr>
      </w:pPr>
    </w:p>
    <w:p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Etre à l’endroit indiqué et y rester.</w:t>
      </w:r>
    </w:p>
    <w:p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Revenir au « point de ralliement » à l’heure prévue ou au signal prévu.</w:t>
      </w:r>
    </w:p>
    <w:p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S’assurer que les élèves restent groupés.</w:t>
      </w:r>
    </w:p>
    <w:p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Faire reformuler aux enfants les règles de sécurité.</w:t>
      </w:r>
    </w:p>
    <w:p w:rsidR="004D6C50" w:rsidRPr="00251E76" w:rsidRDefault="004D6C50" w:rsidP="00C32B59">
      <w:pPr>
        <w:spacing w:after="0" w:line="240" w:lineRule="auto"/>
        <w:jc w:val="both"/>
        <w:rPr>
          <w:rFonts w:cstheme="minorHAnsi"/>
          <w:sz w:val="12"/>
          <w:szCs w:val="24"/>
        </w:rPr>
      </w:pPr>
    </w:p>
    <w:p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sz w:val="24"/>
          <w:szCs w:val="24"/>
        </w:rPr>
      </w:pPr>
      <w:r w:rsidRPr="00251E76">
        <w:rPr>
          <w:rFonts w:cstheme="minorHAnsi"/>
          <w:b/>
          <w:i/>
          <w:sz w:val="24"/>
          <w:szCs w:val="24"/>
        </w:rPr>
        <w:t>REGLES DE SECURITE POUR LES ENFANTS</w:t>
      </w:r>
    </w:p>
    <w:p w:rsidR="004D6C50" w:rsidRPr="00251E76" w:rsidRDefault="004D6C50" w:rsidP="00C32B59">
      <w:pPr>
        <w:spacing w:after="0" w:line="240" w:lineRule="auto"/>
        <w:jc w:val="both"/>
        <w:rPr>
          <w:rFonts w:cstheme="minorHAnsi"/>
          <w:sz w:val="12"/>
          <w:szCs w:val="24"/>
        </w:rPr>
      </w:pPr>
    </w:p>
    <w:p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Rester groupés.</w:t>
      </w:r>
    </w:p>
    <w:p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Ne pas sortir du périmètre d’activité.</w:t>
      </w:r>
    </w:p>
    <w:p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Savoir ce qu’il faut faire si le groupe s’estime « perdu ».</w:t>
      </w:r>
    </w:p>
    <w:p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Savoir quand il faut retourner au point de ralliement, même si on n’a pas terminé.</w:t>
      </w:r>
    </w:p>
    <w:p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Respecter l’environnement (faune, matériel, déchets etc…).</w:t>
      </w:r>
    </w:p>
    <w:p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Ne pas toucher un animal trouvé blessé ou mort.</w:t>
      </w:r>
    </w:p>
    <w:p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S’assurer que les montres des enfants sont bien à l’heure.</w:t>
      </w:r>
    </w:p>
    <w:p w:rsidR="004D6C50" w:rsidRPr="00C636EC" w:rsidRDefault="00E61765" w:rsidP="00C32B59">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Avertir les enfants des possibles « mauvaises rencontres » et de la conduite à tenir.</w:t>
      </w:r>
    </w:p>
    <w:p w:rsidR="004D6C50" w:rsidRPr="00251E76" w:rsidRDefault="004D6C50" w:rsidP="00C32B59">
      <w:pPr>
        <w:spacing w:after="0" w:line="240" w:lineRule="auto"/>
        <w:jc w:val="both"/>
        <w:rPr>
          <w:rFonts w:cstheme="minorHAnsi"/>
          <w:sz w:val="12"/>
          <w:szCs w:val="24"/>
        </w:rPr>
      </w:pPr>
    </w:p>
    <w:p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CONDUITE A TENIR EN CAS D’ACCIDENT</w:t>
      </w:r>
    </w:p>
    <w:p w:rsidR="004D6C50" w:rsidRPr="00251E76" w:rsidRDefault="004D6C50" w:rsidP="00C32B59">
      <w:pPr>
        <w:spacing w:after="0" w:line="240" w:lineRule="auto"/>
        <w:jc w:val="both"/>
        <w:rPr>
          <w:rFonts w:cstheme="minorHAnsi"/>
          <w:sz w:val="12"/>
          <w:szCs w:val="24"/>
        </w:rPr>
      </w:pPr>
    </w:p>
    <w:p w:rsidR="00E61765" w:rsidRPr="00251E76" w:rsidRDefault="00E61765" w:rsidP="00E61765">
      <w:pPr>
        <w:spacing w:after="0" w:line="240" w:lineRule="auto"/>
        <w:jc w:val="both"/>
        <w:rPr>
          <w:rFonts w:cstheme="minorHAnsi"/>
          <w:b/>
          <w:sz w:val="24"/>
          <w:szCs w:val="24"/>
        </w:rPr>
      </w:pPr>
      <w:r w:rsidRPr="00251E76">
        <w:rPr>
          <w:rFonts w:cstheme="minorHAnsi"/>
          <w:b/>
          <w:sz w:val="24"/>
          <w:szCs w:val="24"/>
        </w:rPr>
        <w:t>PROTEGER – ALERTER – SECOURIR</w:t>
      </w:r>
    </w:p>
    <w:p w:rsidR="00E61765" w:rsidRPr="00251E76" w:rsidRDefault="00E61765" w:rsidP="00E61765">
      <w:pPr>
        <w:spacing w:after="0" w:line="240" w:lineRule="auto"/>
        <w:jc w:val="both"/>
        <w:rPr>
          <w:rFonts w:cstheme="minorHAnsi"/>
          <w:sz w:val="8"/>
          <w:szCs w:val="24"/>
        </w:rPr>
      </w:pPr>
    </w:p>
    <w:p w:rsidR="00E61765" w:rsidRPr="00C636EC" w:rsidRDefault="00E61765" w:rsidP="00E61765">
      <w:pPr>
        <w:spacing w:after="0" w:line="240" w:lineRule="auto"/>
        <w:jc w:val="both"/>
        <w:rPr>
          <w:rFonts w:cstheme="minorHAnsi"/>
          <w:szCs w:val="24"/>
        </w:rPr>
      </w:pPr>
      <w:r w:rsidRPr="00C636EC">
        <w:rPr>
          <w:rFonts w:cstheme="minorHAnsi"/>
          <w:b/>
          <w:i/>
          <w:szCs w:val="24"/>
        </w:rPr>
        <w:t xml:space="preserve">Protéger : </w:t>
      </w:r>
      <w:r w:rsidRPr="00C636EC">
        <w:rPr>
          <w:rFonts w:cstheme="minorHAnsi"/>
          <w:szCs w:val="24"/>
        </w:rPr>
        <w:t>mettre en sécurité les enfants.</w:t>
      </w:r>
    </w:p>
    <w:p w:rsidR="00E61765" w:rsidRPr="00C636EC" w:rsidRDefault="00E61765" w:rsidP="00E61765">
      <w:pPr>
        <w:spacing w:after="0" w:line="240" w:lineRule="auto"/>
        <w:jc w:val="both"/>
        <w:rPr>
          <w:rFonts w:cstheme="minorHAnsi"/>
          <w:sz w:val="6"/>
          <w:szCs w:val="24"/>
        </w:rPr>
      </w:pPr>
    </w:p>
    <w:p w:rsidR="00E61765" w:rsidRPr="00C636EC" w:rsidRDefault="00E61765" w:rsidP="00E61765">
      <w:pPr>
        <w:spacing w:after="0" w:line="240" w:lineRule="auto"/>
        <w:jc w:val="both"/>
        <w:rPr>
          <w:rFonts w:cstheme="minorHAnsi"/>
          <w:szCs w:val="24"/>
        </w:rPr>
      </w:pPr>
      <w:r w:rsidRPr="00C636EC">
        <w:rPr>
          <w:rFonts w:cstheme="minorHAnsi"/>
          <w:b/>
          <w:i/>
          <w:szCs w:val="24"/>
        </w:rPr>
        <w:t xml:space="preserve">Alerter : </w:t>
      </w:r>
      <w:r w:rsidRPr="00C636EC">
        <w:rPr>
          <w:rFonts w:cstheme="minorHAnsi"/>
          <w:szCs w:val="24"/>
        </w:rPr>
        <w:t>informer l’enseignant qui prendra les décisions adaptées à la situation (utilisation du portable vivement conseillée).</w:t>
      </w:r>
    </w:p>
    <w:p w:rsidR="00E61765" w:rsidRPr="00C636EC" w:rsidRDefault="00E61765" w:rsidP="00E61765">
      <w:pPr>
        <w:spacing w:after="0" w:line="240" w:lineRule="auto"/>
        <w:jc w:val="both"/>
        <w:rPr>
          <w:rFonts w:cstheme="minorHAnsi"/>
          <w:sz w:val="6"/>
          <w:szCs w:val="24"/>
        </w:rPr>
      </w:pPr>
    </w:p>
    <w:p w:rsidR="00E61765" w:rsidRPr="00C636EC" w:rsidRDefault="00E61765" w:rsidP="00E61765">
      <w:pPr>
        <w:spacing w:after="0" w:line="240" w:lineRule="auto"/>
        <w:jc w:val="both"/>
        <w:rPr>
          <w:rFonts w:cstheme="minorHAnsi"/>
          <w:szCs w:val="24"/>
        </w:rPr>
      </w:pPr>
      <w:r w:rsidRPr="00C636EC">
        <w:rPr>
          <w:rFonts w:cstheme="minorHAnsi"/>
          <w:b/>
          <w:i/>
          <w:szCs w:val="24"/>
        </w:rPr>
        <w:t>Secourir :</w:t>
      </w:r>
      <w:r w:rsidRPr="00C636EC">
        <w:rPr>
          <w:rFonts w:cstheme="minorHAnsi"/>
          <w:szCs w:val="24"/>
        </w:rPr>
        <w:t xml:space="preserve"> isoler le blessé de tout danger potentiel (ne pas le toucher) ; observer la victime, son état de conscience, lui parler, la rassurer, la couvrir.</w:t>
      </w:r>
    </w:p>
    <w:p w:rsidR="004D6C50" w:rsidRPr="00251E76" w:rsidRDefault="004D6C50" w:rsidP="00C32B59">
      <w:pPr>
        <w:spacing w:after="0" w:line="240" w:lineRule="auto"/>
        <w:jc w:val="both"/>
        <w:rPr>
          <w:rFonts w:cstheme="minorHAnsi"/>
          <w:sz w:val="24"/>
          <w:szCs w:val="24"/>
        </w:rPr>
      </w:pPr>
    </w:p>
    <w:p w:rsidR="004D6C50" w:rsidRPr="00251E76" w:rsidRDefault="004D6C50" w:rsidP="004D6C50">
      <w:pPr>
        <w:spacing w:after="0" w:line="240" w:lineRule="auto"/>
        <w:rPr>
          <w:rFonts w:cstheme="minorHAnsi"/>
          <w:sz w:val="24"/>
          <w:szCs w:val="24"/>
        </w:rPr>
      </w:pPr>
    </w:p>
    <w:p w:rsidR="00E61765" w:rsidRPr="00251E76" w:rsidRDefault="00E61765" w:rsidP="004D6C50">
      <w:pPr>
        <w:spacing w:after="0" w:line="240" w:lineRule="auto"/>
        <w:rPr>
          <w:rFonts w:cstheme="minorHAnsi"/>
          <w:sz w:val="24"/>
          <w:szCs w:val="24"/>
        </w:rPr>
      </w:pPr>
    </w:p>
    <w:p w:rsidR="004D6C50" w:rsidRPr="00251E76" w:rsidRDefault="004D6C50" w:rsidP="004D6C50">
      <w:pPr>
        <w:spacing w:after="0" w:line="240" w:lineRule="auto"/>
        <w:rPr>
          <w:rFonts w:cstheme="minorHAnsi"/>
          <w:sz w:val="24"/>
          <w:szCs w:val="24"/>
        </w:rPr>
      </w:pPr>
    </w:p>
    <w:p w:rsidR="004D6C50" w:rsidRPr="00251E76" w:rsidRDefault="004D6C50" w:rsidP="004D6C50">
      <w:pPr>
        <w:spacing w:after="0" w:line="240" w:lineRule="auto"/>
        <w:rPr>
          <w:rFonts w:cstheme="minorHAnsi"/>
          <w:sz w:val="24"/>
          <w:szCs w:val="24"/>
        </w:rPr>
      </w:pPr>
    </w:p>
    <w:p w:rsidR="004D6C50" w:rsidRPr="00251E76" w:rsidRDefault="004D6C50" w:rsidP="004D6C50">
      <w:pPr>
        <w:spacing w:after="0" w:line="240" w:lineRule="auto"/>
        <w:rPr>
          <w:rFonts w:cstheme="minorHAnsi"/>
          <w:sz w:val="24"/>
          <w:szCs w:val="24"/>
        </w:rPr>
      </w:pPr>
    </w:p>
    <w:p w:rsidR="004D6C50" w:rsidRDefault="004D6C50" w:rsidP="004D6C50">
      <w:pPr>
        <w:spacing w:after="0" w:line="240" w:lineRule="auto"/>
        <w:rPr>
          <w:rFonts w:cstheme="minorHAnsi"/>
          <w:sz w:val="24"/>
          <w:szCs w:val="24"/>
        </w:rPr>
      </w:pPr>
    </w:p>
    <w:p w:rsidR="006569A0" w:rsidRDefault="006569A0" w:rsidP="004D6C50">
      <w:pPr>
        <w:spacing w:after="0" w:line="240" w:lineRule="auto"/>
        <w:rPr>
          <w:rFonts w:cstheme="minorHAnsi"/>
          <w:sz w:val="24"/>
          <w:szCs w:val="24"/>
        </w:rPr>
      </w:pPr>
    </w:p>
    <w:p w:rsidR="00C636EC" w:rsidRDefault="00C636EC" w:rsidP="004D6C50">
      <w:pPr>
        <w:spacing w:after="0" w:line="240" w:lineRule="auto"/>
        <w:rPr>
          <w:rFonts w:cstheme="minorHAnsi"/>
          <w:sz w:val="24"/>
          <w:szCs w:val="24"/>
        </w:rPr>
      </w:pPr>
    </w:p>
    <w:p w:rsidR="00C636EC" w:rsidRPr="00251E76" w:rsidRDefault="00C636EC" w:rsidP="004D6C50">
      <w:pPr>
        <w:spacing w:after="0" w:line="240" w:lineRule="auto"/>
        <w:rPr>
          <w:rFonts w:cstheme="minorHAnsi"/>
          <w:sz w:val="24"/>
          <w:szCs w:val="24"/>
        </w:rPr>
      </w:pPr>
    </w:p>
    <w:p w:rsidR="004D6C50" w:rsidRPr="00C636EC" w:rsidRDefault="00E61765" w:rsidP="002D0BF6">
      <w:pPr>
        <w:shd w:val="clear" w:color="auto" w:fill="BFBFBF" w:themeFill="background1" w:themeFillShade="BF"/>
        <w:spacing w:after="0" w:line="240" w:lineRule="auto"/>
        <w:jc w:val="center"/>
        <w:rPr>
          <w:rFonts w:cstheme="minorHAnsi"/>
          <w:b/>
          <w:sz w:val="36"/>
          <w:szCs w:val="24"/>
        </w:rPr>
      </w:pPr>
      <w:r w:rsidRPr="00C636EC">
        <w:rPr>
          <w:rFonts w:cstheme="minorHAnsi"/>
          <w:b/>
          <w:sz w:val="36"/>
          <w:szCs w:val="24"/>
        </w:rPr>
        <w:lastRenderedPageBreak/>
        <w:t>NATATION CYCLE 1</w:t>
      </w:r>
    </w:p>
    <w:p w:rsidR="004D6C50" w:rsidRPr="00C636EC" w:rsidRDefault="004D6C50" w:rsidP="00E61765">
      <w:pPr>
        <w:spacing w:after="0" w:line="240" w:lineRule="auto"/>
        <w:jc w:val="both"/>
        <w:rPr>
          <w:rFonts w:cstheme="minorHAnsi"/>
          <w:sz w:val="16"/>
          <w:szCs w:val="24"/>
        </w:rPr>
      </w:pPr>
    </w:p>
    <w:p w:rsidR="006569A0" w:rsidRPr="00C636EC" w:rsidRDefault="006569A0" w:rsidP="006569A0">
      <w:pPr>
        <w:spacing w:after="0" w:line="240" w:lineRule="auto"/>
        <w:jc w:val="both"/>
        <w:rPr>
          <w:rFonts w:cstheme="minorHAnsi"/>
          <w:bCs/>
          <w:iCs/>
          <w:szCs w:val="24"/>
        </w:rPr>
      </w:pPr>
      <w:r w:rsidRPr="00C636EC">
        <w:rPr>
          <w:rFonts w:cstheme="minorHAnsi"/>
          <w:bCs/>
          <w:iCs/>
          <w:szCs w:val="24"/>
        </w:rPr>
        <w:t>L’information aborde obligatoirement les points suivants :</w:t>
      </w:r>
    </w:p>
    <w:p w:rsidR="004D6C50" w:rsidRPr="00C636EC" w:rsidRDefault="004D6C50" w:rsidP="00E61765">
      <w:pPr>
        <w:numPr>
          <w:ilvl w:val="2"/>
          <w:numId w:val="1"/>
        </w:numPr>
        <w:spacing w:after="0" w:line="240" w:lineRule="auto"/>
        <w:jc w:val="both"/>
        <w:rPr>
          <w:rFonts w:cstheme="minorHAnsi"/>
          <w:bCs/>
          <w:iCs/>
          <w:szCs w:val="24"/>
        </w:rPr>
      </w:pPr>
      <w:r w:rsidRPr="00C636EC">
        <w:rPr>
          <w:rFonts w:cstheme="minorHAnsi"/>
          <w:bCs/>
          <w:iCs/>
          <w:szCs w:val="24"/>
        </w:rPr>
        <w:t>la connaissance succincte de la natation</w:t>
      </w:r>
    </w:p>
    <w:p w:rsidR="004D6C50" w:rsidRPr="00C636EC" w:rsidRDefault="004D6C50" w:rsidP="00E61765">
      <w:pPr>
        <w:numPr>
          <w:ilvl w:val="2"/>
          <w:numId w:val="1"/>
        </w:numPr>
        <w:spacing w:after="0" w:line="240" w:lineRule="auto"/>
        <w:jc w:val="both"/>
        <w:rPr>
          <w:rFonts w:cstheme="minorHAnsi"/>
          <w:bCs/>
          <w:iCs/>
          <w:szCs w:val="24"/>
        </w:rPr>
      </w:pPr>
      <w:r w:rsidRPr="00C636EC">
        <w:rPr>
          <w:rFonts w:cstheme="minorHAnsi"/>
          <w:bCs/>
          <w:iCs/>
          <w:szCs w:val="24"/>
        </w:rPr>
        <w:t>la connaissance de l’élève débutant</w:t>
      </w:r>
    </w:p>
    <w:p w:rsidR="004D6C50" w:rsidRPr="00C636EC" w:rsidRDefault="004D6C50" w:rsidP="00E61765">
      <w:pPr>
        <w:numPr>
          <w:ilvl w:val="2"/>
          <w:numId w:val="1"/>
        </w:numPr>
        <w:spacing w:after="0" w:line="240" w:lineRule="auto"/>
        <w:jc w:val="both"/>
        <w:rPr>
          <w:rFonts w:cstheme="minorHAnsi"/>
          <w:bCs/>
          <w:iCs/>
          <w:szCs w:val="24"/>
        </w:rPr>
      </w:pPr>
      <w:r w:rsidRPr="00C636EC">
        <w:rPr>
          <w:rFonts w:cstheme="minorHAnsi"/>
          <w:bCs/>
          <w:iCs/>
          <w:szCs w:val="24"/>
        </w:rPr>
        <w:t>l’organisation d’un groupe dans un atelier (sécurité, quantité d’actions)</w:t>
      </w:r>
    </w:p>
    <w:p w:rsidR="004D6C50" w:rsidRPr="00C636EC" w:rsidRDefault="004D6C50" w:rsidP="00E61765">
      <w:pPr>
        <w:numPr>
          <w:ilvl w:val="2"/>
          <w:numId w:val="1"/>
        </w:numPr>
        <w:spacing w:after="0" w:line="240" w:lineRule="auto"/>
        <w:jc w:val="both"/>
        <w:rPr>
          <w:rFonts w:cstheme="minorHAnsi"/>
          <w:bCs/>
          <w:iCs/>
          <w:szCs w:val="24"/>
        </w:rPr>
      </w:pPr>
      <w:r w:rsidRPr="00C636EC">
        <w:rPr>
          <w:rFonts w:cstheme="minorHAnsi"/>
          <w:bCs/>
          <w:iCs/>
          <w:szCs w:val="24"/>
        </w:rPr>
        <w:t>la relance, les évolutions dans les ateliers d’animation, d’entrée et de déplacement</w:t>
      </w:r>
    </w:p>
    <w:p w:rsidR="004D6C50" w:rsidRPr="00C636EC" w:rsidRDefault="004D6C50" w:rsidP="00E61765">
      <w:pPr>
        <w:numPr>
          <w:ilvl w:val="2"/>
          <w:numId w:val="1"/>
        </w:numPr>
        <w:spacing w:after="0" w:line="240" w:lineRule="auto"/>
        <w:jc w:val="both"/>
        <w:rPr>
          <w:rFonts w:cstheme="minorHAnsi"/>
          <w:bCs/>
          <w:iCs/>
          <w:szCs w:val="24"/>
        </w:rPr>
      </w:pPr>
      <w:r w:rsidRPr="00C636EC">
        <w:rPr>
          <w:rFonts w:cstheme="minorHAnsi"/>
          <w:bCs/>
          <w:iCs/>
          <w:szCs w:val="24"/>
        </w:rPr>
        <w:t>le placement et le rôle des adultes</w:t>
      </w:r>
    </w:p>
    <w:p w:rsidR="004D6C50" w:rsidRPr="00C636EC" w:rsidRDefault="006569A0" w:rsidP="00E61765">
      <w:pPr>
        <w:spacing w:after="0" w:line="240" w:lineRule="auto"/>
        <w:jc w:val="both"/>
        <w:rPr>
          <w:rFonts w:cstheme="minorHAnsi"/>
          <w:bCs/>
          <w:iCs/>
          <w:szCs w:val="24"/>
        </w:rPr>
      </w:pPr>
      <w:r w:rsidRPr="00C636EC">
        <w:rPr>
          <w:rFonts w:cstheme="minorHAnsi"/>
          <w:bCs/>
          <w:iCs/>
          <w:szCs w:val="24"/>
        </w:rPr>
        <w:t>Elle traite des situations pédagogiques à partir de l’observation d’une séance, de vidéos (</w:t>
      </w:r>
      <w:proofErr w:type="spellStart"/>
      <w:r w:rsidRPr="00C636EC">
        <w:rPr>
          <w:rFonts w:cstheme="minorHAnsi"/>
          <w:bCs/>
          <w:iCs/>
          <w:szCs w:val="24"/>
        </w:rPr>
        <w:t>cf</w:t>
      </w:r>
      <w:proofErr w:type="spellEnd"/>
      <w:r w:rsidRPr="00C636EC">
        <w:rPr>
          <w:rFonts w:cstheme="minorHAnsi"/>
          <w:bCs/>
          <w:iCs/>
          <w:szCs w:val="24"/>
        </w:rPr>
        <w:t xml:space="preserve"> « Allô, à l’eau parents ») ou de la première séance vécue avec les élèves.</w:t>
      </w:r>
    </w:p>
    <w:p w:rsidR="006569A0" w:rsidRPr="00C636EC" w:rsidRDefault="006569A0" w:rsidP="00E61765">
      <w:pPr>
        <w:pStyle w:val="Titre2"/>
        <w:jc w:val="both"/>
        <w:rPr>
          <w:rFonts w:asciiTheme="minorHAnsi" w:hAnsiTheme="minorHAnsi" w:cstheme="minorHAnsi"/>
          <w:i/>
          <w:iCs w:val="0"/>
          <w:sz w:val="16"/>
          <w:szCs w:val="24"/>
          <w:u w:val="single"/>
        </w:rPr>
      </w:pPr>
    </w:p>
    <w:p w:rsidR="004D6C50" w:rsidRPr="00251E76" w:rsidRDefault="004D6C50" w:rsidP="00E61765">
      <w:pPr>
        <w:pStyle w:val="Titre2"/>
        <w:jc w:val="both"/>
        <w:rPr>
          <w:rFonts w:asciiTheme="minorHAnsi" w:hAnsiTheme="minorHAnsi" w:cstheme="minorHAnsi"/>
          <w:i/>
          <w:iCs w:val="0"/>
          <w:szCs w:val="24"/>
          <w:u w:val="single"/>
        </w:rPr>
      </w:pPr>
      <w:r w:rsidRPr="00251E76">
        <w:rPr>
          <w:rFonts w:asciiTheme="minorHAnsi" w:hAnsiTheme="minorHAnsi" w:cstheme="minorHAnsi"/>
          <w:i/>
          <w:iCs w:val="0"/>
          <w:szCs w:val="24"/>
          <w:u w:val="single"/>
        </w:rPr>
        <w:t xml:space="preserve">Préambule </w:t>
      </w:r>
    </w:p>
    <w:p w:rsidR="004D6C50" w:rsidRPr="00C636EC" w:rsidRDefault="004D6C50" w:rsidP="00E61765">
      <w:pPr>
        <w:spacing w:after="0" w:line="240" w:lineRule="auto"/>
        <w:jc w:val="both"/>
        <w:rPr>
          <w:rFonts w:cstheme="minorHAnsi"/>
          <w:bCs/>
          <w:iCs/>
          <w:sz w:val="12"/>
          <w:szCs w:val="24"/>
        </w:rPr>
      </w:pPr>
    </w:p>
    <w:p w:rsidR="004D6C50" w:rsidRPr="00C636EC" w:rsidRDefault="004D6C50" w:rsidP="00E61765">
      <w:pPr>
        <w:spacing w:after="0" w:line="240" w:lineRule="auto"/>
        <w:jc w:val="both"/>
        <w:rPr>
          <w:rFonts w:cstheme="minorHAnsi"/>
          <w:bCs/>
          <w:iCs/>
          <w:szCs w:val="24"/>
        </w:rPr>
      </w:pPr>
      <w:r w:rsidRPr="00C636EC">
        <w:rPr>
          <w:rFonts w:cstheme="minorHAnsi"/>
          <w:bCs/>
          <w:iCs/>
          <w:szCs w:val="24"/>
        </w:rPr>
        <w:t>L’intervenant qui participe à l’activité natation devra mettre en œuvre l’ensemble des consignes données par l’enseignant responsable de la classe.</w:t>
      </w:r>
    </w:p>
    <w:p w:rsidR="004D6C50" w:rsidRPr="00C636EC" w:rsidRDefault="004D6C50" w:rsidP="00E61765">
      <w:pPr>
        <w:spacing w:after="0" w:line="240" w:lineRule="auto"/>
        <w:jc w:val="both"/>
        <w:rPr>
          <w:rFonts w:cstheme="minorHAnsi"/>
          <w:bCs/>
          <w:iCs/>
          <w:sz w:val="16"/>
          <w:szCs w:val="24"/>
        </w:rPr>
      </w:pPr>
    </w:p>
    <w:p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both"/>
        <w:rPr>
          <w:rFonts w:cstheme="minorHAnsi"/>
          <w:b/>
          <w:i/>
          <w:sz w:val="24"/>
          <w:szCs w:val="24"/>
        </w:rPr>
      </w:pPr>
      <w:r w:rsidRPr="00251E76">
        <w:rPr>
          <w:rFonts w:cstheme="minorHAnsi"/>
          <w:b/>
          <w:i/>
          <w:sz w:val="24"/>
          <w:szCs w:val="24"/>
        </w:rPr>
        <w:t>CONDITIONS DE PARTICIPATION DES INTERVENANTS</w:t>
      </w:r>
    </w:p>
    <w:p w:rsidR="006569A0" w:rsidRPr="00C636EC" w:rsidRDefault="006569A0" w:rsidP="006569A0">
      <w:pPr>
        <w:spacing w:after="0" w:line="240" w:lineRule="auto"/>
        <w:jc w:val="both"/>
        <w:rPr>
          <w:rFonts w:cstheme="minorHAnsi"/>
          <w:sz w:val="12"/>
          <w:szCs w:val="24"/>
        </w:rPr>
      </w:pPr>
    </w:p>
    <w:p w:rsidR="006569A0" w:rsidRPr="00C636EC" w:rsidRDefault="006569A0" w:rsidP="006569A0">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Réussite au test proposé dans le cadre de l’agrément.</w:t>
      </w:r>
    </w:p>
    <w:p w:rsidR="004D6C50" w:rsidRPr="00C636EC" w:rsidRDefault="004D6C50" w:rsidP="00E61765">
      <w:pPr>
        <w:spacing w:after="0" w:line="240" w:lineRule="auto"/>
        <w:jc w:val="both"/>
        <w:rPr>
          <w:rFonts w:cstheme="minorHAnsi"/>
          <w:bCs/>
          <w:sz w:val="16"/>
          <w:szCs w:val="24"/>
        </w:rPr>
      </w:pPr>
    </w:p>
    <w:p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both"/>
        <w:rPr>
          <w:rFonts w:cstheme="minorHAnsi"/>
          <w:b/>
          <w:i/>
          <w:sz w:val="24"/>
          <w:szCs w:val="24"/>
        </w:rPr>
      </w:pPr>
      <w:r w:rsidRPr="00251E76">
        <w:rPr>
          <w:rFonts w:cstheme="minorHAnsi"/>
          <w:b/>
          <w:i/>
          <w:sz w:val="24"/>
          <w:szCs w:val="24"/>
        </w:rPr>
        <w:t>ORGANISATION PEDAGOGIQUE</w:t>
      </w:r>
    </w:p>
    <w:p w:rsidR="004D6C50" w:rsidRPr="00C636EC" w:rsidRDefault="004D6C50" w:rsidP="00E61765">
      <w:pPr>
        <w:spacing w:after="0" w:line="240" w:lineRule="auto"/>
        <w:jc w:val="both"/>
        <w:rPr>
          <w:rFonts w:cstheme="minorHAnsi"/>
          <w:sz w:val="12"/>
          <w:szCs w:val="24"/>
        </w:rPr>
      </w:pPr>
    </w:p>
    <w:p w:rsidR="004D6C50" w:rsidRPr="00C636EC" w:rsidRDefault="004D6C50" w:rsidP="00E61765">
      <w:pPr>
        <w:spacing w:after="0" w:line="240" w:lineRule="auto"/>
        <w:jc w:val="both"/>
        <w:rPr>
          <w:rFonts w:cstheme="minorHAnsi"/>
          <w:b/>
          <w:bCs/>
          <w:i/>
          <w:iCs/>
          <w:szCs w:val="24"/>
        </w:rPr>
      </w:pPr>
      <w:r w:rsidRPr="00C636EC">
        <w:rPr>
          <w:rFonts w:cstheme="minorHAnsi"/>
          <w:b/>
          <w:bCs/>
          <w:i/>
          <w:iCs/>
          <w:szCs w:val="24"/>
          <w:u w:val="single"/>
        </w:rPr>
        <w:t>L’intervenant</w:t>
      </w:r>
      <w:r w:rsidRPr="00C636EC">
        <w:rPr>
          <w:rFonts w:cstheme="minorHAnsi"/>
          <w:b/>
          <w:bCs/>
          <w:i/>
          <w:iCs/>
          <w:szCs w:val="24"/>
        </w:rPr>
        <w:t> :</w:t>
      </w:r>
    </w:p>
    <w:p w:rsidR="004D6C50" w:rsidRPr="00C636EC" w:rsidRDefault="004D6C50" w:rsidP="00E61765">
      <w:pPr>
        <w:numPr>
          <w:ilvl w:val="0"/>
          <w:numId w:val="3"/>
        </w:numPr>
        <w:spacing w:after="0" w:line="240" w:lineRule="auto"/>
        <w:jc w:val="both"/>
        <w:rPr>
          <w:rFonts w:cstheme="minorHAnsi"/>
          <w:szCs w:val="24"/>
        </w:rPr>
      </w:pPr>
      <w:r w:rsidRPr="00C636EC">
        <w:rPr>
          <w:rFonts w:cstheme="minorHAnsi"/>
          <w:szCs w:val="24"/>
        </w:rPr>
        <w:t>Soit il suit un groupe bien défini d’enfants sur chaque atelier.</w:t>
      </w:r>
    </w:p>
    <w:p w:rsidR="004D6C50" w:rsidRPr="00C636EC" w:rsidRDefault="004D6C50" w:rsidP="00E61765">
      <w:pPr>
        <w:pStyle w:val="Corpsdetexte"/>
        <w:numPr>
          <w:ilvl w:val="0"/>
          <w:numId w:val="3"/>
        </w:numPr>
        <w:jc w:val="both"/>
        <w:rPr>
          <w:rFonts w:asciiTheme="minorHAnsi" w:hAnsiTheme="minorHAnsi" w:cstheme="minorHAnsi"/>
          <w:b w:val="0"/>
          <w:bCs/>
          <w:i w:val="0"/>
          <w:iCs/>
          <w:sz w:val="22"/>
          <w:szCs w:val="24"/>
        </w:rPr>
      </w:pPr>
      <w:r w:rsidRPr="00C636EC">
        <w:rPr>
          <w:rFonts w:asciiTheme="minorHAnsi" w:hAnsiTheme="minorHAnsi" w:cstheme="minorHAnsi"/>
          <w:b w:val="0"/>
          <w:bCs/>
          <w:i w:val="0"/>
          <w:iCs/>
          <w:sz w:val="22"/>
          <w:szCs w:val="24"/>
        </w:rPr>
        <w:t>Soit il reste sur un atelier et s’occupe des différents groupes qui se succèdent. Dans ce cas, il doit s’assurer que tous les enfants du groupe sont là avant de faire démarrer l’activité sur l’atelier.</w:t>
      </w:r>
    </w:p>
    <w:p w:rsidR="004D6C50" w:rsidRPr="00C636EC" w:rsidRDefault="004D6C50" w:rsidP="00E61765">
      <w:pPr>
        <w:numPr>
          <w:ilvl w:val="0"/>
          <w:numId w:val="3"/>
        </w:numPr>
        <w:spacing w:after="0" w:line="240" w:lineRule="auto"/>
        <w:jc w:val="both"/>
        <w:rPr>
          <w:rFonts w:cstheme="minorHAnsi"/>
          <w:szCs w:val="24"/>
        </w:rPr>
      </w:pPr>
      <w:r w:rsidRPr="00C636EC">
        <w:rPr>
          <w:rFonts w:cstheme="minorHAnsi"/>
          <w:szCs w:val="24"/>
        </w:rPr>
        <w:t>Soit il reste sur un des ateliers du CIRCUIT et s’occupe des enfants qui passent sur le dispositif dont il est responsable.</w:t>
      </w:r>
    </w:p>
    <w:p w:rsidR="004D6C50" w:rsidRPr="00C636EC" w:rsidRDefault="004D6C50" w:rsidP="00E61765">
      <w:pPr>
        <w:numPr>
          <w:ilvl w:val="0"/>
          <w:numId w:val="3"/>
        </w:numPr>
        <w:spacing w:after="0" w:line="240" w:lineRule="auto"/>
        <w:jc w:val="both"/>
        <w:rPr>
          <w:rFonts w:cstheme="minorHAnsi"/>
          <w:szCs w:val="24"/>
        </w:rPr>
      </w:pPr>
      <w:r w:rsidRPr="00C636EC">
        <w:rPr>
          <w:rFonts w:cstheme="minorHAnsi"/>
          <w:szCs w:val="24"/>
        </w:rPr>
        <w:t>Deux intervenants bénévoles peuvent s’occuper d’un même groupe ou d’un même atelier.</w:t>
      </w:r>
    </w:p>
    <w:p w:rsidR="004D6C50" w:rsidRPr="00C636EC" w:rsidRDefault="004D6C50" w:rsidP="00E61765">
      <w:pPr>
        <w:numPr>
          <w:ilvl w:val="0"/>
          <w:numId w:val="3"/>
        </w:numPr>
        <w:spacing w:after="0" w:line="240" w:lineRule="auto"/>
        <w:jc w:val="both"/>
        <w:rPr>
          <w:rFonts w:cstheme="minorHAnsi"/>
          <w:szCs w:val="24"/>
        </w:rPr>
      </w:pPr>
      <w:r w:rsidRPr="00C636EC">
        <w:rPr>
          <w:rFonts w:cstheme="minorHAnsi"/>
          <w:szCs w:val="24"/>
        </w:rPr>
        <w:t>Chaque intervenant est responsable du groupe qui lui est confié (même groupe durant toute la séance, groupes qui évoluent dans son atelier ou sur la partie du circuit dont il s’occupe).</w:t>
      </w:r>
    </w:p>
    <w:p w:rsidR="004D6C50" w:rsidRPr="00C636EC" w:rsidRDefault="004D6C50" w:rsidP="00E61765">
      <w:pPr>
        <w:spacing w:after="0" w:line="240" w:lineRule="auto"/>
        <w:jc w:val="both"/>
        <w:rPr>
          <w:rFonts w:cstheme="minorHAnsi"/>
          <w:b/>
          <w:bCs/>
          <w:i/>
          <w:iCs/>
          <w:sz w:val="10"/>
          <w:szCs w:val="24"/>
          <w:u w:val="single"/>
        </w:rPr>
      </w:pPr>
    </w:p>
    <w:p w:rsidR="004D6C50" w:rsidRPr="00C636EC" w:rsidRDefault="004D6C50" w:rsidP="00E61765">
      <w:pPr>
        <w:spacing w:after="0" w:line="240" w:lineRule="auto"/>
        <w:jc w:val="both"/>
        <w:rPr>
          <w:rFonts w:cstheme="minorHAnsi"/>
          <w:b/>
          <w:bCs/>
          <w:i/>
          <w:iCs/>
          <w:szCs w:val="24"/>
        </w:rPr>
      </w:pPr>
      <w:r w:rsidRPr="00C636EC">
        <w:rPr>
          <w:rFonts w:cstheme="minorHAnsi"/>
          <w:b/>
          <w:bCs/>
          <w:i/>
          <w:iCs/>
          <w:szCs w:val="24"/>
          <w:u w:val="single"/>
        </w:rPr>
        <w:t>L’enseignant</w:t>
      </w:r>
      <w:r w:rsidRPr="00C636EC">
        <w:rPr>
          <w:rFonts w:cstheme="minorHAnsi"/>
          <w:b/>
          <w:bCs/>
          <w:i/>
          <w:iCs/>
          <w:szCs w:val="24"/>
        </w:rPr>
        <w:t> :</w:t>
      </w:r>
    </w:p>
    <w:p w:rsidR="004D6C50" w:rsidRPr="00C636EC" w:rsidRDefault="004D6C50" w:rsidP="00E61765">
      <w:pPr>
        <w:numPr>
          <w:ilvl w:val="0"/>
          <w:numId w:val="6"/>
        </w:numPr>
        <w:spacing w:after="0" w:line="240" w:lineRule="auto"/>
        <w:jc w:val="both"/>
        <w:rPr>
          <w:rFonts w:cstheme="minorHAnsi"/>
          <w:szCs w:val="24"/>
        </w:rPr>
      </w:pPr>
      <w:r w:rsidRPr="00C636EC">
        <w:rPr>
          <w:rFonts w:cstheme="minorHAnsi"/>
          <w:szCs w:val="24"/>
        </w:rPr>
        <w:t>Prépare les ateliers (ou le circuit) pour les intervenants bénévoles (actions à réaliser, espace attribué, consignes, petit matériel à utiliser).</w:t>
      </w:r>
    </w:p>
    <w:p w:rsidR="004D6C50" w:rsidRPr="00C636EC" w:rsidRDefault="004D6C50" w:rsidP="00E61765">
      <w:pPr>
        <w:numPr>
          <w:ilvl w:val="0"/>
          <w:numId w:val="6"/>
        </w:numPr>
        <w:spacing w:after="0" w:line="240" w:lineRule="auto"/>
        <w:jc w:val="both"/>
        <w:rPr>
          <w:rFonts w:cstheme="minorHAnsi"/>
          <w:szCs w:val="24"/>
        </w:rPr>
      </w:pPr>
      <w:r w:rsidRPr="00C636EC">
        <w:rPr>
          <w:rFonts w:cstheme="minorHAnsi"/>
          <w:szCs w:val="24"/>
        </w:rPr>
        <w:t>Attribue les élèves à chaque intervenant (bénévoles, rémunérés).</w:t>
      </w:r>
    </w:p>
    <w:p w:rsidR="004D6C50" w:rsidRPr="00C636EC" w:rsidRDefault="004D6C50" w:rsidP="00E61765">
      <w:pPr>
        <w:numPr>
          <w:ilvl w:val="0"/>
          <w:numId w:val="6"/>
        </w:numPr>
        <w:spacing w:after="0" w:line="240" w:lineRule="auto"/>
        <w:jc w:val="both"/>
        <w:rPr>
          <w:rFonts w:cstheme="minorHAnsi"/>
          <w:szCs w:val="24"/>
        </w:rPr>
      </w:pPr>
      <w:r w:rsidRPr="00C636EC">
        <w:rPr>
          <w:rFonts w:cstheme="minorHAnsi"/>
          <w:szCs w:val="24"/>
        </w:rPr>
        <w:t>Prévoit les rotations d’ateliers au cours de la séance.</w:t>
      </w:r>
    </w:p>
    <w:p w:rsidR="004D6C50" w:rsidRPr="00C636EC" w:rsidRDefault="004D6C50" w:rsidP="00E61765">
      <w:pPr>
        <w:numPr>
          <w:ilvl w:val="0"/>
          <w:numId w:val="6"/>
        </w:numPr>
        <w:spacing w:after="0" w:line="240" w:lineRule="auto"/>
        <w:jc w:val="both"/>
        <w:rPr>
          <w:rFonts w:cstheme="minorHAnsi"/>
          <w:szCs w:val="24"/>
        </w:rPr>
      </w:pPr>
      <w:r w:rsidRPr="00C636EC">
        <w:rPr>
          <w:rFonts w:cstheme="minorHAnsi"/>
          <w:szCs w:val="24"/>
        </w:rPr>
        <w:t>Soit il prend lui-même un groupe en charge, soit il s’assure du bon fonctionnement des différents ateliers.</w:t>
      </w:r>
    </w:p>
    <w:p w:rsidR="004D6C50" w:rsidRPr="00C636EC" w:rsidRDefault="004D6C50" w:rsidP="00E61765">
      <w:pPr>
        <w:spacing w:after="0" w:line="240" w:lineRule="auto"/>
        <w:jc w:val="both"/>
        <w:rPr>
          <w:rFonts w:cstheme="minorHAnsi"/>
          <w:sz w:val="16"/>
          <w:szCs w:val="24"/>
        </w:rPr>
      </w:pPr>
    </w:p>
    <w:p w:rsidR="004D6C50" w:rsidRPr="00251E76" w:rsidRDefault="004D6C50" w:rsidP="00E61765">
      <w:pPr>
        <w:pStyle w:val="Titre5"/>
        <w:jc w:val="both"/>
        <w:rPr>
          <w:rFonts w:asciiTheme="minorHAnsi" w:hAnsiTheme="minorHAnsi" w:cstheme="minorHAnsi"/>
          <w:sz w:val="24"/>
          <w:szCs w:val="24"/>
        </w:rPr>
      </w:pPr>
      <w:r w:rsidRPr="00251E76">
        <w:rPr>
          <w:rFonts w:asciiTheme="minorHAnsi" w:hAnsiTheme="minorHAnsi" w:cstheme="minorHAnsi"/>
          <w:sz w:val="24"/>
          <w:szCs w:val="24"/>
        </w:rPr>
        <w:t>ATTITUDE PEDAGOGIQUE DE L’INTERVENANT</w:t>
      </w:r>
    </w:p>
    <w:p w:rsidR="004D6C50" w:rsidRPr="00C636EC" w:rsidRDefault="004D6C50" w:rsidP="00E61765">
      <w:pPr>
        <w:spacing w:after="0" w:line="240" w:lineRule="auto"/>
        <w:jc w:val="both"/>
        <w:rPr>
          <w:rFonts w:cstheme="minorHAnsi"/>
          <w:sz w:val="12"/>
          <w:szCs w:val="24"/>
        </w:rPr>
      </w:pPr>
    </w:p>
    <w:p w:rsidR="004D6C50" w:rsidRPr="00C636EC" w:rsidRDefault="004D6C50" w:rsidP="00E61765">
      <w:pPr>
        <w:numPr>
          <w:ilvl w:val="0"/>
          <w:numId w:val="4"/>
        </w:numPr>
        <w:spacing w:after="0" w:line="240" w:lineRule="auto"/>
        <w:jc w:val="both"/>
        <w:rPr>
          <w:rFonts w:cstheme="minorHAnsi"/>
          <w:szCs w:val="24"/>
        </w:rPr>
      </w:pPr>
      <w:r w:rsidRPr="00C636EC">
        <w:rPr>
          <w:rFonts w:cstheme="minorHAnsi"/>
          <w:szCs w:val="24"/>
        </w:rPr>
        <w:t>Attitudes pédagogiques :</w:t>
      </w:r>
    </w:p>
    <w:p w:rsidR="004D6C50" w:rsidRPr="00C636EC" w:rsidRDefault="004D6C50" w:rsidP="00E61765">
      <w:pPr>
        <w:spacing w:after="0" w:line="240" w:lineRule="auto"/>
        <w:jc w:val="both"/>
        <w:rPr>
          <w:rFonts w:cstheme="minorHAnsi"/>
          <w:szCs w:val="24"/>
        </w:rPr>
      </w:pPr>
      <w:r w:rsidRPr="00C636EC">
        <w:rPr>
          <w:rFonts w:cstheme="minorHAnsi"/>
          <w:szCs w:val="24"/>
        </w:rPr>
        <w:tab/>
        <w:t xml:space="preserve">- laisser agir les enfants, éviter les manipulations </w:t>
      </w:r>
    </w:p>
    <w:p w:rsidR="004D6C50" w:rsidRPr="00C636EC" w:rsidRDefault="004D6C50" w:rsidP="00E61765">
      <w:pPr>
        <w:spacing w:after="0" w:line="240" w:lineRule="auto"/>
        <w:jc w:val="both"/>
        <w:rPr>
          <w:rFonts w:cstheme="minorHAnsi"/>
          <w:szCs w:val="24"/>
        </w:rPr>
      </w:pPr>
      <w:r w:rsidRPr="00C636EC">
        <w:rPr>
          <w:rFonts w:cstheme="minorHAnsi"/>
          <w:szCs w:val="24"/>
        </w:rPr>
        <w:tab/>
        <w:t>- dans un atelier où il y a plusieurs niveaux de difficulté, inviter les enfants à faire plus ou moins difficile selon leur niveau de réponses afin de permettre réussite et progrès de tous.</w:t>
      </w:r>
    </w:p>
    <w:p w:rsidR="004D6C50" w:rsidRPr="00C636EC" w:rsidRDefault="004D6C50" w:rsidP="00E61765">
      <w:pPr>
        <w:spacing w:after="0" w:line="240" w:lineRule="auto"/>
        <w:jc w:val="both"/>
        <w:rPr>
          <w:rFonts w:cstheme="minorHAnsi"/>
          <w:sz w:val="16"/>
          <w:szCs w:val="24"/>
        </w:rPr>
      </w:pPr>
    </w:p>
    <w:p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both"/>
        <w:rPr>
          <w:rFonts w:cstheme="minorHAnsi"/>
          <w:b/>
          <w:i/>
          <w:sz w:val="24"/>
          <w:szCs w:val="24"/>
        </w:rPr>
      </w:pPr>
      <w:r w:rsidRPr="00251E76">
        <w:rPr>
          <w:rFonts w:cstheme="minorHAnsi"/>
          <w:b/>
          <w:i/>
          <w:sz w:val="24"/>
          <w:szCs w:val="24"/>
        </w:rPr>
        <w:t>REGLES DE SECURITE POUR LES INTERVENANTS</w:t>
      </w:r>
    </w:p>
    <w:p w:rsidR="004D6C50" w:rsidRPr="00C636EC" w:rsidRDefault="004D6C50" w:rsidP="00E61765">
      <w:pPr>
        <w:spacing w:after="0" w:line="240" w:lineRule="auto"/>
        <w:jc w:val="both"/>
        <w:rPr>
          <w:rFonts w:cstheme="minorHAnsi"/>
          <w:sz w:val="12"/>
          <w:szCs w:val="24"/>
        </w:rPr>
      </w:pPr>
    </w:p>
    <w:p w:rsidR="004D6C50" w:rsidRPr="00C636EC" w:rsidRDefault="004D6C50" w:rsidP="00E61765">
      <w:pPr>
        <w:numPr>
          <w:ilvl w:val="0"/>
          <w:numId w:val="4"/>
        </w:numPr>
        <w:spacing w:after="0" w:line="240" w:lineRule="auto"/>
        <w:jc w:val="both"/>
        <w:rPr>
          <w:rFonts w:cstheme="minorHAnsi"/>
          <w:szCs w:val="24"/>
        </w:rPr>
      </w:pPr>
      <w:r w:rsidRPr="00C636EC">
        <w:rPr>
          <w:rFonts w:cstheme="minorHAnsi"/>
          <w:szCs w:val="24"/>
        </w:rPr>
        <w:t>Voir tous les enfants en permanence.</w:t>
      </w:r>
    </w:p>
    <w:p w:rsidR="004D6C50" w:rsidRPr="00C636EC" w:rsidRDefault="004D6C50" w:rsidP="00E61765">
      <w:pPr>
        <w:numPr>
          <w:ilvl w:val="0"/>
          <w:numId w:val="4"/>
        </w:numPr>
        <w:spacing w:after="0" w:line="240" w:lineRule="auto"/>
        <w:jc w:val="both"/>
        <w:rPr>
          <w:rFonts w:cstheme="minorHAnsi"/>
          <w:szCs w:val="24"/>
        </w:rPr>
      </w:pPr>
      <w:r w:rsidRPr="00C636EC">
        <w:rPr>
          <w:rFonts w:cstheme="minorHAnsi"/>
          <w:szCs w:val="24"/>
        </w:rPr>
        <w:t>Rappeler les consignes de fonctionnement et de sécurité formulées par l’enseignant.</w:t>
      </w:r>
    </w:p>
    <w:p w:rsidR="004D6C50" w:rsidRPr="00C636EC" w:rsidRDefault="004D6C50" w:rsidP="00E61765">
      <w:pPr>
        <w:numPr>
          <w:ilvl w:val="0"/>
          <w:numId w:val="4"/>
        </w:numPr>
        <w:spacing w:after="0" w:line="240" w:lineRule="auto"/>
        <w:jc w:val="both"/>
        <w:rPr>
          <w:rFonts w:cstheme="minorHAnsi"/>
          <w:szCs w:val="24"/>
        </w:rPr>
      </w:pPr>
      <w:r w:rsidRPr="00C636EC">
        <w:rPr>
          <w:rFonts w:cstheme="minorHAnsi"/>
          <w:szCs w:val="24"/>
        </w:rPr>
        <w:t>Veiller en permanence au bon placement du matériel.</w:t>
      </w:r>
    </w:p>
    <w:p w:rsidR="004D6C50" w:rsidRPr="00C636EC" w:rsidRDefault="004D6C50" w:rsidP="00E61765">
      <w:pPr>
        <w:spacing w:after="0" w:line="240" w:lineRule="auto"/>
        <w:jc w:val="both"/>
        <w:rPr>
          <w:rFonts w:cstheme="minorHAnsi"/>
          <w:sz w:val="16"/>
          <w:szCs w:val="24"/>
        </w:rPr>
      </w:pPr>
    </w:p>
    <w:p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both"/>
        <w:rPr>
          <w:rFonts w:cstheme="minorHAnsi"/>
          <w:sz w:val="24"/>
          <w:szCs w:val="24"/>
        </w:rPr>
      </w:pPr>
      <w:r w:rsidRPr="00251E76">
        <w:rPr>
          <w:rFonts w:cstheme="minorHAnsi"/>
          <w:b/>
          <w:i/>
          <w:sz w:val="24"/>
          <w:szCs w:val="24"/>
        </w:rPr>
        <w:t>REGLES DE SECURITE POUR LES ENFANTS</w:t>
      </w:r>
    </w:p>
    <w:p w:rsidR="004D6C50" w:rsidRPr="00C636EC" w:rsidRDefault="004D6C50" w:rsidP="00E61765">
      <w:pPr>
        <w:spacing w:after="0" w:line="240" w:lineRule="auto"/>
        <w:jc w:val="both"/>
        <w:rPr>
          <w:rFonts w:cstheme="minorHAnsi"/>
          <w:sz w:val="12"/>
          <w:szCs w:val="24"/>
        </w:rPr>
      </w:pPr>
    </w:p>
    <w:p w:rsidR="004D6C50" w:rsidRPr="00C636EC" w:rsidRDefault="004D6C50" w:rsidP="00E61765">
      <w:pPr>
        <w:numPr>
          <w:ilvl w:val="0"/>
          <w:numId w:val="5"/>
        </w:numPr>
        <w:spacing w:after="0" w:line="240" w:lineRule="auto"/>
        <w:jc w:val="both"/>
        <w:rPr>
          <w:rFonts w:cstheme="minorHAnsi"/>
          <w:szCs w:val="24"/>
        </w:rPr>
      </w:pPr>
      <w:r w:rsidRPr="00C636EC">
        <w:rPr>
          <w:rFonts w:cstheme="minorHAnsi"/>
          <w:szCs w:val="24"/>
        </w:rPr>
        <w:t xml:space="preserve">Pour chaque atelier, elles sont définies par l’enseignant. </w:t>
      </w:r>
    </w:p>
    <w:p w:rsidR="004D6C50" w:rsidRPr="00C636EC" w:rsidRDefault="004D6C50" w:rsidP="00E61765">
      <w:pPr>
        <w:numPr>
          <w:ilvl w:val="0"/>
          <w:numId w:val="5"/>
        </w:numPr>
        <w:spacing w:after="0" w:line="240" w:lineRule="auto"/>
        <w:jc w:val="both"/>
        <w:rPr>
          <w:rFonts w:cstheme="minorHAnsi"/>
          <w:szCs w:val="24"/>
        </w:rPr>
      </w:pPr>
      <w:r w:rsidRPr="00C636EC">
        <w:rPr>
          <w:rFonts w:cstheme="minorHAnsi"/>
          <w:szCs w:val="24"/>
        </w:rPr>
        <w:t>Respecter les consignes propres à chaque atelier.</w:t>
      </w:r>
    </w:p>
    <w:p w:rsidR="004D6C50" w:rsidRPr="00C636EC" w:rsidRDefault="004D6C50" w:rsidP="00E61765">
      <w:pPr>
        <w:numPr>
          <w:ilvl w:val="0"/>
          <w:numId w:val="5"/>
        </w:numPr>
        <w:spacing w:after="0" w:line="240" w:lineRule="auto"/>
        <w:jc w:val="both"/>
        <w:rPr>
          <w:rFonts w:cstheme="minorHAnsi"/>
          <w:szCs w:val="24"/>
        </w:rPr>
      </w:pPr>
      <w:r w:rsidRPr="00C636EC">
        <w:rPr>
          <w:rFonts w:cstheme="minorHAnsi"/>
          <w:szCs w:val="24"/>
        </w:rPr>
        <w:t>Respecter les règles de sécurité de la piscine.</w:t>
      </w:r>
    </w:p>
    <w:p w:rsidR="00D2355B" w:rsidRPr="00251E76" w:rsidRDefault="00D2355B" w:rsidP="004D6C50">
      <w:pPr>
        <w:spacing w:after="0" w:line="240" w:lineRule="auto"/>
        <w:rPr>
          <w:rFonts w:cstheme="minorHAnsi"/>
        </w:rPr>
      </w:pPr>
    </w:p>
    <w:p w:rsidR="004D6C50" w:rsidRPr="00C636EC" w:rsidRDefault="004D6C50" w:rsidP="002D0BF6">
      <w:pPr>
        <w:shd w:val="clear" w:color="auto" w:fill="BFBFBF" w:themeFill="background1" w:themeFillShade="BF"/>
        <w:spacing w:after="0" w:line="240" w:lineRule="auto"/>
        <w:jc w:val="center"/>
        <w:rPr>
          <w:rFonts w:cstheme="minorHAnsi"/>
          <w:b/>
          <w:sz w:val="36"/>
          <w:szCs w:val="24"/>
        </w:rPr>
      </w:pPr>
      <w:r w:rsidRPr="00C636EC">
        <w:rPr>
          <w:rFonts w:cstheme="minorHAnsi"/>
          <w:b/>
          <w:sz w:val="36"/>
          <w:szCs w:val="24"/>
        </w:rPr>
        <w:lastRenderedPageBreak/>
        <w:t>ESCALADE (notamment en sortie)</w:t>
      </w:r>
    </w:p>
    <w:p w:rsidR="004D6C50" w:rsidRPr="00251E76" w:rsidRDefault="004D6C50" w:rsidP="00E61765">
      <w:pPr>
        <w:spacing w:after="0" w:line="240" w:lineRule="auto"/>
        <w:jc w:val="both"/>
        <w:rPr>
          <w:rFonts w:cstheme="minorHAnsi"/>
          <w:szCs w:val="24"/>
        </w:rPr>
      </w:pPr>
    </w:p>
    <w:p w:rsidR="004D6C50" w:rsidRPr="00251E76" w:rsidRDefault="004D6C50" w:rsidP="00E61765">
      <w:pPr>
        <w:spacing w:after="0" w:line="240" w:lineRule="auto"/>
        <w:jc w:val="both"/>
        <w:rPr>
          <w:rFonts w:cstheme="minorHAnsi"/>
          <w:b/>
          <w:i/>
          <w:sz w:val="24"/>
          <w:szCs w:val="24"/>
          <w:u w:val="single"/>
        </w:rPr>
      </w:pPr>
      <w:r w:rsidRPr="00251E76">
        <w:rPr>
          <w:rFonts w:cstheme="minorHAnsi"/>
          <w:b/>
          <w:i/>
          <w:sz w:val="24"/>
          <w:szCs w:val="24"/>
          <w:u w:val="single"/>
        </w:rPr>
        <w:t>Préambule</w:t>
      </w:r>
      <w:r w:rsidRPr="00251E76">
        <w:rPr>
          <w:rFonts w:cstheme="minorHAnsi"/>
          <w:b/>
          <w:i/>
          <w:sz w:val="24"/>
          <w:szCs w:val="24"/>
        </w:rPr>
        <w:t xml:space="preserve"> :</w:t>
      </w:r>
    </w:p>
    <w:p w:rsidR="004D6C50" w:rsidRPr="00251E76" w:rsidRDefault="004D6C50" w:rsidP="00E61765">
      <w:pPr>
        <w:spacing w:after="0" w:line="240" w:lineRule="auto"/>
        <w:jc w:val="both"/>
        <w:rPr>
          <w:rFonts w:cstheme="minorHAnsi"/>
          <w:sz w:val="8"/>
          <w:szCs w:val="24"/>
        </w:rPr>
      </w:pPr>
    </w:p>
    <w:p w:rsidR="004D6C50" w:rsidRPr="00C636EC" w:rsidRDefault="004D6C50" w:rsidP="00E61765">
      <w:pPr>
        <w:spacing w:after="0" w:line="240" w:lineRule="auto"/>
        <w:jc w:val="both"/>
        <w:rPr>
          <w:rFonts w:cstheme="minorHAnsi"/>
          <w:szCs w:val="24"/>
        </w:rPr>
      </w:pPr>
      <w:r w:rsidRPr="00C636EC">
        <w:rPr>
          <w:rFonts w:cstheme="minorHAnsi"/>
          <w:szCs w:val="24"/>
        </w:rPr>
        <w:t xml:space="preserve">L’intervenant qui participe à la sortie «escalade» devra mettre en </w:t>
      </w:r>
      <w:r w:rsidR="00E61765" w:rsidRPr="00C636EC">
        <w:rPr>
          <w:rFonts w:cstheme="minorHAnsi"/>
          <w:szCs w:val="24"/>
        </w:rPr>
        <w:t>œuvre</w:t>
      </w:r>
      <w:r w:rsidRPr="00C636EC">
        <w:rPr>
          <w:rFonts w:cstheme="minorHAnsi"/>
          <w:szCs w:val="24"/>
        </w:rPr>
        <w:t xml:space="preserve"> l’ensemble des consignes données par l’enseignant responsable de la classe.</w:t>
      </w:r>
    </w:p>
    <w:p w:rsidR="004D6C50" w:rsidRPr="00251E76" w:rsidRDefault="004D6C50" w:rsidP="00E61765">
      <w:pPr>
        <w:spacing w:after="0" w:line="240" w:lineRule="auto"/>
        <w:jc w:val="both"/>
        <w:rPr>
          <w:rFonts w:cstheme="minorHAnsi"/>
          <w:sz w:val="12"/>
          <w:szCs w:val="24"/>
        </w:rPr>
      </w:pPr>
    </w:p>
    <w:p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CONDITIONS DE PARTICIPATION DES INTERVENANTS</w:t>
      </w:r>
    </w:p>
    <w:p w:rsidR="004D6C50" w:rsidRPr="00251E76" w:rsidRDefault="004D6C50" w:rsidP="00E61765">
      <w:pPr>
        <w:spacing w:after="0" w:line="240" w:lineRule="auto"/>
        <w:jc w:val="both"/>
        <w:rPr>
          <w:rFonts w:cstheme="minorHAnsi"/>
          <w:sz w:val="12"/>
          <w:szCs w:val="24"/>
        </w:rPr>
      </w:pPr>
    </w:p>
    <w:p w:rsidR="00E61765" w:rsidRPr="00C636EC" w:rsidRDefault="00E61765" w:rsidP="00E61765">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Une reconnaissance préalable du lieu d’activité par les adultes encadrant l’activité est indispensable</w:t>
      </w:r>
      <w:r w:rsidRPr="00C636EC">
        <w:rPr>
          <w:rFonts w:cstheme="minorHAnsi"/>
          <w:szCs w:val="24"/>
        </w:rPr>
        <w:t> ; cela permet de</w:t>
      </w:r>
      <w:r w:rsidR="004D6C50" w:rsidRPr="00C636EC">
        <w:rPr>
          <w:rFonts w:cstheme="minorHAnsi"/>
          <w:szCs w:val="24"/>
        </w:rPr>
        <w:t xml:space="preserve"> :</w:t>
      </w:r>
      <w:r w:rsidRPr="00C636EC">
        <w:rPr>
          <w:rFonts w:cstheme="minorHAnsi"/>
          <w:szCs w:val="24"/>
        </w:rPr>
        <w:t xml:space="preserve"> </w:t>
      </w:r>
    </w:p>
    <w:p w:rsidR="004D6C50" w:rsidRPr="00C636EC" w:rsidRDefault="004D6C50" w:rsidP="00E61765">
      <w:pPr>
        <w:spacing w:after="0" w:line="240" w:lineRule="auto"/>
        <w:ind w:firstLine="708"/>
        <w:jc w:val="both"/>
        <w:rPr>
          <w:rFonts w:cstheme="minorHAnsi"/>
          <w:szCs w:val="24"/>
        </w:rPr>
      </w:pPr>
      <w:r w:rsidRPr="00C636EC">
        <w:rPr>
          <w:rFonts w:cstheme="minorHAnsi"/>
          <w:szCs w:val="24"/>
        </w:rPr>
        <w:t>- se repérer</w:t>
      </w:r>
      <w:r w:rsidR="002C4B6B" w:rsidRPr="00C636EC">
        <w:rPr>
          <w:rFonts w:cstheme="minorHAnsi"/>
          <w:szCs w:val="24"/>
        </w:rPr>
        <w:t> ;</w:t>
      </w:r>
    </w:p>
    <w:p w:rsidR="004D6C50" w:rsidRPr="00C636EC" w:rsidRDefault="004D6C50" w:rsidP="00E61765">
      <w:pPr>
        <w:spacing w:after="0" w:line="240" w:lineRule="auto"/>
        <w:jc w:val="both"/>
        <w:rPr>
          <w:rFonts w:cstheme="minorHAnsi"/>
          <w:szCs w:val="24"/>
        </w:rPr>
      </w:pPr>
      <w:r w:rsidRPr="00C636EC">
        <w:rPr>
          <w:rFonts w:cstheme="minorHAnsi"/>
          <w:szCs w:val="24"/>
        </w:rPr>
        <w:tab/>
        <w:t>- identifier les sources de risque</w:t>
      </w:r>
      <w:r w:rsidR="002C4B6B" w:rsidRPr="00C636EC">
        <w:rPr>
          <w:rFonts w:cstheme="minorHAnsi"/>
          <w:szCs w:val="24"/>
        </w:rPr>
        <w:t> ;</w:t>
      </w:r>
    </w:p>
    <w:p w:rsidR="004D6C50" w:rsidRPr="00C636EC" w:rsidRDefault="004D6C50" w:rsidP="00E61765">
      <w:pPr>
        <w:spacing w:after="0" w:line="240" w:lineRule="auto"/>
        <w:jc w:val="both"/>
        <w:rPr>
          <w:rFonts w:cstheme="minorHAnsi"/>
          <w:szCs w:val="24"/>
        </w:rPr>
      </w:pPr>
      <w:r w:rsidRPr="00C636EC">
        <w:rPr>
          <w:rFonts w:cstheme="minorHAnsi"/>
          <w:szCs w:val="24"/>
        </w:rPr>
        <w:tab/>
        <w:t>- identifier les différentes sortes de rochers et l’exploitation que l’on peut en avoir.</w:t>
      </w:r>
    </w:p>
    <w:p w:rsidR="004D6C50" w:rsidRPr="00C636EC" w:rsidRDefault="00E61765" w:rsidP="00E61765">
      <w:pPr>
        <w:spacing w:after="0" w:line="240" w:lineRule="auto"/>
        <w:jc w:val="both"/>
        <w:rPr>
          <w:rFonts w:cstheme="minorHAnsi"/>
          <w:szCs w:val="24"/>
        </w:rPr>
      </w:pPr>
      <w:r w:rsidRPr="00C636EC">
        <w:rPr>
          <w:rFonts w:cstheme="minorHAnsi"/>
          <w:szCs w:val="24"/>
        </w:rPr>
        <w:sym w:font="Wingdings" w:char="F077"/>
      </w:r>
      <w:r w:rsidRPr="00C636EC">
        <w:rPr>
          <w:rFonts w:cstheme="minorHAnsi"/>
          <w:szCs w:val="24"/>
        </w:rPr>
        <w:t xml:space="preserve"> </w:t>
      </w:r>
      <w:r w:rsidR="004D6C50" w:rsidRPr="00C636EC">
        <w:rPr>
          <w:rFonts w:cstheme="minorHAnsi"/>
          <w:szCs w:val="24"/>
        </w:rPr>
        <w:t>Une tenue vestimentaire adaptée.</w:t>
      </w:r>
    </w:p>
    <w:p w:rsidR="004D6C50" w:rsidRPr="00251E76" w:rsidRDefault="004D6C50" w:rsidP="00E61765">
      <w:pPr>
        <w:spacing w:after="0" w:line="240" w:lineRule="auto"/>
        <w:jc w:val="both"/>
        <w:rPr>
          <w:rFonts w:cstheme="minorHAnsi"/>
          <w:sz w:val="12"/>
          <w:szCs w:val="24"/>
        </w:rPr>
      </w:pPr>
    </w:p>
    <w:p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ORGANISATION PEDAGOGIQUE</w:t>
      </w:r>
    </w:p>
    <w:p w:rsidR="004D6C50" w:rsidRPr="00251E76" w:rsidRDefault="004D6C50" w:rsidP="00E61765">
      <w:pPr>
        <w:spacing w:after="0" w:line="240" w:lineRule="auto"/>
        <w:jc w:val="both"/>
        <w:rPr>
          <w:rFonts w:cstheme="minorHAnsi"/>
          <w:sz w:val="12"/>
          <w:szCs w:val="24"/>
        </w:rPr>
      </w:pPr>
    </w:p>
    <w:p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Chaque adulte est responsable d’un groupe bien défini (liste nominative des élèves).</w:t>
      </w:r>
    </w:p>
    <w:p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1 adulte pour 3 à 5 enfants selon l’âge.</w:t>
      </w:r>
    </w:p>
    <w:p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Chaque groupe évolue soit sur un circuit balisé et selon les modalités définies par l’enseignant (le groupe est sur un seul bloc à la fois), soit dans une zone sur plusieurs blocs (dans ce cas les élèves sont toujours dans le champ visuel de l’adulte).</w:t>
      </w:r>
    </w:p>
    <w:p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Chaque adulte sait où et comment joindre l’enseignant de la classe qui reste toujours présent sur le site.</w:t>
      </w:r>
    </w:p>
    <w:p w:rsidR="004D6C50" w:rsidRPr="00251E76" w:rsidRDefault="004D6C50" w:rsidP="00E61765">
      <w:pPr>
        <w:spacing w:after="0" w:line="240" w:lineRule="auto"/>
        <w:jc w:val="both"/>
        <w:rPr>
          <w:rFonts w:cstheme="minorHAnsi"/>
          <w:sz w:val="12"/>
          <w:szCs w:val="24"/>
        </w:rPr>
      </w:pPr>
    </w:p>
    <w:p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REGLES DE SECURITE POUR LES INTERVENANTS</w:t>
      </w:r>
    </w:p>
    <w:p w:rsidR="004D6C50" w:rsidRPr="00251E76" w:rsidRDefault="004D6C50" w:rsidP="00E61765">
      <w:pPr>
        <w:spacing w:after="0" w:line="240" w:lineRule="auto"/>
        <w:jc w:val="both"/>
        <w:rPr>
          <w:rFonts w:cstheme="minorHAnsi"/>
          <w:sz w:val="12"/>
          <w:szCs w:val="24"/>
        </w:rPr>
      </w:pPr>
    </w:p>
    <w:p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Etre prêt à intervenir pour simplement accompagner le mouvement de l’enfant jusqu’au sol en le freinant. Ne pas chercher à l’immobiliser. Protéger sa tête.</w:t>
      </w:r>
    </w:p>
    <w:p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Ne pas manipuler les enfants. Les laisser agir en leur proposant des montées de difficultés différentes.</w:t>
      </w:r>
    </w:p>
    <w:p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Eviter les rochers présentant des réceptions dangereuses (racines, rochers).</w:t>
      </w:r>
    </w:p>
    <w:p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Ne pas utiliser des blocs mouillés.</w:t>
      </w:r>
    </w:p>
    <w:p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S’assurer en permanence que les enfants de son groupe sont autour du bloc ou dans la zone de travail.</w:t>
      </w:r>
    </w:p>
    <w:p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Faire reformuler aux enfants les règles de fonctionnement et de sécurité.</w:t>
      </w:r>
    </w:p>
    <w:p w:rsidR="004D6C50" w:rsidRPr="00251E76" w:rsidRDefault="004D6C50" w:rsidP="00E61765">
      <w:pPr>
        <w:spacing w:after="0" w:line="240" w:lineRule="auto"/>
        <w:jc w:val="both"/>
        <w:rPr>
          <w:rFonts w:cstheme="minorHAnsi"/>
          <w:sz w:val="12"/>
          <w:szCs w:val="24"/>
        </w:rPr>
      </w:pPr>
    </w:p>
    <w:p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sz w:val="24"/>
          <w:szCs w:val="24"/>
        </w:rPr>
      </w:pPr>
      <w:r w:rsidRPr="00251E76">
        <w:rPr>
          <w:rFonts w:cstheme="minorHAnsi"/>
          <w:b/>
          <w:i/>
          <w:sz w:val="24"/>
          <w:szCs w:val="24"/>
        </w:rPr>
        <w:t>REGLES DE SECURITE POUR LES ENFANTS</w:t>
      </w:r>
    </w:p>
    <w:p w:rsidR="004D6C50" w:rsidRPr="00251E76" w:rsidRDefault="004D6C50" w:rsidP="00E61765">
      <w:pPr>
        <w:spacing w:after="0" w:line="240" w:lineRule="auto"/>
        <w:jc w:val="both"/>
        <w:rPr>
          <w:rFonts w:cstheme="minorHAnsi"/>
          <w:sz w:val="12"/>
          <w:szCs w:val="24"/>
        </w:rPr>
      </w:pPr>
    </w:p>
    <w:p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Ne pas grimper l’un au-dessus de l’autre.</w:t>
      </w:r>
    </w:p>
    <w:p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Redescendre face au rocher.</w:t>
      </w:r>
    </w:p>
    <w:p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80C15">
        <w:rPr>
          <w:rFonts w:cstheme="minorHAnsi"/>
          <w:szCs w:val="24"/>
        </w:rPr>
        <w:t>Ne pas sauter mais dé-</w:t>
      </w:r>
      <w:r w:rsidR="004D6C50" w:rsidRPr="00585441">
        <w:rPr>
          <w:rFonts w:cstheme="minorHAnsi"/>
          <w:szCs w:val="24"/>
        </w:rPr>
        <w:t>escalader.</w:t>
      </w:r>
    </w:p>
    <w:p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Ne pas stationner en haut du rocher.</w:t>
      </w:r>
    </w:p>
    <w:p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 Sortir » du rocher par l’endroit indiqué.</w:t>
      </w:r>
    </w:p>
    <w:p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Les enfants n’assurent pas de parade.</w:t>
      </w:r>
    </w:p>
    <w:p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La zone au sol de départ et d’arrivée est libre de tout obstacle.</w:t>
      </w:r>
    </w:p>
    <w:p w:rsidR="004D6C50" w:rsidRPr="00585441" w:rsidRDefault="00E61765"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Rester toujours près du bloc ou dans la zone.</w:t>
      </w:r>
    </w:p>
    <w:p w:rsidR="004D6C50" w:rsidRPr="00251E76" w:rsidRDefault="004D6C50" w:rsidP="00E61765">
      <w:pPr>
        <w:spacing w:after="0" w:line="240" w:lineRule="auto"/>
        <w:jc w:val="both"/>
        <w:rPr>
          <w:rFonts w:cstheme="minorHAnsi"/>
          <w:sz w:val="12"/>
          <w:szCs w:val="24"/>
        </w:rPr>
      </w:pPr>
    </w:p>
    <w:p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CONDUITE A TENIR EN CAS D’ACCIDENT</w:t>
      </w:r>
    </w:p>
    <w:p w:rsidR="004D6C50" w:rsidRPr="00251E76" w:rsidRDefault="004D6C50" w:rsidP="00E61765">
      <w:pPr>
        <w:spacing w:after="0" w:line="240" w:lineRule="auto"/>
        <w:jc w:val="both"/>
        <w:rPr>
          <w:rFonts w:cstheme="minorHAnsi"/>
          <w:sz w:val="12"/>
          <w:szCs w:val="24"/>
        </w:rPr>
      </w:pPr>
    </w:p>
    <w:p w:rsidR="00E61765" w:rsidRPr="00251E76" w:rsidRDefault="00E61765" w:rsidP="00E61765">
      <w:pPr>
        <w:spacing w:after="0" w:line="240" w:lineRule="auto"/>
        <w:jc w:val="both"/>
        <w:rPr>
          <w:rFonts w:cstheme="minorHAnsi"/>
          <w:b/>
          <w:sz w:val="24"/>
          <w:szCs w:val="24"/>
        </w:rPr>
      </w:pPr>
      <w:r w:rsidRPr="00251E76">
        <w:rPr>
          <w:rFonts w:cstheme="minorHAnsi"/>
          <w:b/>
          <w:sz w:val="24"/>
          <w:szCs w:val="24"/>
        </w:rPr>
        <w:t>PROTEGER – ALERTER – SECOURIR</w:t>
      </w:r>
    </w:p>
    <w:p w:rsidR="00E61765" w:rsidRPr="00251E76" w:rsidRDefault="00E61765" w:rsidP="00E61765">
      <w:pPr>
        <w:spacing w:after="0" w:line="240" w:lineRule="auto"/>
        <w:jc w:val="both"/>
        <w:rPr>
          <w:rFonts w:cstheme="minorHAnsi"/>
          <w:sz w:val="8"/>
          <w:szCs w:val="24"/>
        </w:rPr>
      </w:pPr>
    </w:p>
    <w:p w:rsidR="00E61765" w:rsidRPr="00585441" w:rsidRDefault="00E61765" w:rsidP="00E61765">
      <w:pPr>
        <w:spacing w:after="0" w:line="240" w:lineRule="auto"/>
        <w:jc w:val="both"/>
        <w:rPr>
          <w:rFonts w:cstheme="minorHAnsi"/>
          <w:szCs w:val="24"/>
        </w:rPr>
      </w:pPr>
      <w:r w:rsidRPr="00585441">
        <w:rPr>
          <w:rFonts w:cstheme="minorHAnsi"/>
          <w:b/>
          <w:i/>
          <w:szCs w:val="24"/>
        </w:rPr>
        <w:t>Protéger :</w:t>
      </w:r>
      <w:r w:rsidRPr="00585441">
        <w:rPr>
          <w:rFonts w:cstheme="minorHAnsi"/>
          <w:szCs w:val="24"/>
        </w:rPr>
        <w:t xml:space="preserve"> </w:t>
      </w:r>
      <w:r w:rsidR="008404C5" w:rsidRPr="00585441">
        <w:rPr>
          <w:rFonts w:cstheme="minorHAnsi"/>
          <w:szCs w:val="24"/>
        </w:rPr>
        <w:t>mettre en sécurité les enfants.</w:t>
      </w:r>
    </w:p>
    <w:p w:rsidR="00E61765" w:rsidRPr="00585441" w:rsidRDefault="00E61765" w:rsidP="00E61765">
      <w:pPr>
        <w:spacing w:after="0" w:line="240" w:lineRule="auto"/>
        <w:jc w:val="both"/>
        <w:rPr>
          <w:rFonts w:cstheme="minorHAnsi"/>
          <w:sz w:val="6"/>
          <w:szCs w:val="24"/>
        </w:rPr>
      </w:pPr>
    </w:p>
    <w:p w:rsidR="00E61765" w:rsidRPr="00585441" w:rsidRDefault="00E61765" w:rsidP="00E61765">
      <w:pPr>
        <w:spacing w:after="0" w:line="240" w:lineRule="auto"/>
        <w:jc w:val="both"/>
        <w:rPr>
          <w:rFonts w:cstheme="minorHAnsi"/>
          <w:szCs w:val="24"/>
        </w:rPr>
      </w:pPr>
      <w:r w:rsidRPr="00585441">
        <w:rPr>
          <w:rFonts w:cstheme="minorHAnsi"/>
          <w:b/>
          <w:i/>
          <w:szCs w:val="24"/>
        </w:rPr>
        <w:t>Alerter :</w:t>
      </w:r>
      <w:r w:rsidRPr="00585441">
        <w:rPr>
          <w:rFonts w:cstheme="minorHAnsi"/>
          <w:szCs w:val="24"/>
        </w:rPr>
        <w:t xml:space="preserve"> informer l’enseignant qui prendra les décisions adaptées à la situation (utilisation du portable vivement conseillée).</w:t>
      </w:r>
    </w:p>
    <w:p w:rsidR="00E61765" w:rsidRPr="00585441" w:rsidRDefault="00E61765" w:rsidP="00E61765">
      <w:pPr>
        <w:spacing w:after="0" w:line="240" w:lineRule="auto"/>
        <w:jc w:val="both"/>
        <w:rPr>
          <w:rFonts w:cstheme="minorHAnsi"/>
          <w:sz w:val="6"/>
          <w:szCs w:val="24"/>
        </w:rPr>
      </w:pPr>
    </w:p>
    <w:p w:rsidR="001470A9" w:rsidRPr="00585441" w:rsidRDefault="00E61765" w:rsidP="001470A9">
      <w:pPr>
        <w:spacing w:after="0" w:line="240" w:lineRule="auto"/>
        <w:jc w:val="both"/>
        <w:rPr>
          <w:rFonts w:cstheme="minorHAnsi"/>
          <w:szCs w:val="24"/>
        </w:rPr>
      </w:pPr>
      <w:r w:rsidRPr="00585441">
        <w:rPr>
          <w:rFonts w:cstheme="minorHAnsi"/>
          <w:b/>
          <w:i/>
          <w:szCs w:val="24"/>
        </w:rPr>
        <w:t>Secourir :</w:t>
      </w:r>
      <w:r w:rsidRPr="00585441">
        <w:rPr>
          <w:rFonts w:cstheme="minorHAnsi"/>
          <w:szCs w:val="24"/>
        </w:rPr>
        <w:t xml:space="preserve"> isoler le blessé de tout danger potentiel (ne pas le toucher) ; observer la victime, son état de conscience, lui parler, la rassurer, la couvrir.</w:t>
      </w:r>
    </w:p>
    <w:p w:rsidR="001470A9" w:rsidRDefault="001470A9" w:rsidP="001470A9">
      <w:pPr>
        <w:spacing w:after="0" w:line="240" w:lineRule="auto"/>
        <w:jc w:val="both"/>
        <w:rPr>
          <w:rFonts w:cstheme="minorHAnsi"/>
          <w:sz w:val="24"/>
          <w:szCs w:val="24"/>
        </w:rPr>
      </w:pPr>
    </w:p>
    <w:p w:rsidR="00585441" w:rsidRDefault="00585441" w:rsidP="001470A9">
      <w:pPr>
        <w:spacing w:after="0" w:line="240" w:lineRule="auto"/>
        <w:jc w:val="both"/>
        <w:rPr>
          <w:rFonts w:cstheme="minorHAnsi"/>
          <w:sz w:val="24"/>
          <w:szCs w:val="24"/>
        </w:rPr>
      </w:pPr>
    </w:p>
    <w:p w:rsidR="00585441" w:rsidRDefault="00585441" w:rsidP="001470A9">
      <w:pPr>
        <w:spacing w:after="0" w:line="240" w:lineRule="auto"/>
        <w:jc w:val="both"/>
        <w:rPr>
          <w:rFonts w:cstheme="minorHAnsi"/>
          <w:sz w:val="24"/>
          <w:szCs w:val="24"/>
        </w:rPr>
      </w:pPr>
    </w:p>
    <w:p w:rsidR="001470A9" w:rsidRPr="00585441" w:rsidRDefault="001470A9" w:rsidP="001470A9">
      <w:pPr>
        <w:spacing w:after="0" w:line="240" w:lineRule="auto"/>
        <w:jc w:val="center"/>
        <w:rPr>
          <w:rFonts w:cstheme="minorHAnsi"/>
          <w:b/>
          <w:sz w:val="28"/>
          <w:szCs w:val="24"/>
        </w:rPr>
      </w:pPr>
      <w:r w:rsidRPr="00585441">
        <w:rPr>
          <w:rFonts w:cstheme="minorHAnsi"/>
          <w:b/>
          <w:sz w:val="28"/>
          <w:szCs w:val="24"/>
        </w:rPr>
        <w:lastRenderedPageBreak/>
        <w:t>ESCALADE SUR BLOCS EN EXTERIEUR</w:t>
      </w:r>
    </w:p>
    <w:p w:rsidR="008C63FB" w:rsidRPr="00585441" w:rsidRDefault="008C63FB" w:rsidP="001470A9">
      <w:pPr>
        <w:spacing w:after="0" w:line="240" w:lineRule="auto"/>
        <w:jc w:val="center"/>
        <w:rPr>
          <w:rFonts w:cstheme="minorHAnsi"/>
          <w:b/>
          <w:sz w:val="28"/>
          <w:szCs w:val="24"/>
        </w:rPr>
      </w:pPr>
      <w:r w:rsidRPr="00585441">
        <w:rPr>
          <w:rFonts w:cstheme="minorHAnsi"/>
          <w:b/>
          <w:sz w:val="28"/>
          <w:szCs w:val="24"/>
        </w:rPr>
        <w:t>PRECISIONS POUR L’INTERVENANT EXTERIEUR BENEVOLE</w:t>
      </w:r>
    </w:p>
    <w:p w:rsidR="001470A9" w:rsidRPr="001470A9" w:rsidRDefault="001470A9" w:rsidP="001470A9">
      <w:pPr>
        <w:spacing w:after="0" w:line="240" w:lineRule="auto"/>
        <w:jc w:val="both"/>
        <w:rPr>
          <w:rFonts w:cstheme="minorHAnsi"/>
          <w:sz w:val="24"/>
          <w:szCs w:val="24"/>
        </w:rPr>
      </w:pPr>
    </w:p>
    <w:p w:rsidR="00480C15" w:rsidRDefault="001470A9" w:rsidP="008C63FB">
      <w:pPr>
        <w:pStyle w:val="NormalWeb"/>
        <w:spacing w:before="0" w:beforeAutospacing="0" w:after="0"/>
        <w:jc w:val="both"/>
        <w:rPr>
          <w:rFonts w:asciiTheme="minorHAnsi" w:hAnsiTheme="minorHAnsi" w:cstheme="minorHAnsi"/>
          <w:sz w:val="22"/>
          <w:szCs w:val="26"/>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En escalade, dans le cadre d'une sortie, l'enseignant peut vous confier </w:t>
      </w:r>
      <w:r w:rsidR="008404C5" w:rsidRPr="001470A9">
        <w:rPr>
          <w:rFonts w:asciiTheme="minorHAnsi" w:hAnsiTheme="minorHAnsi" w:cstheme="minorHAnsi"/>
          <w:sz w:val="22"/>
          <w:szCs w:val="26"/>
          <w:u w:val="single"/>
        </w:rPr>
        <w:t>au maximum</w:t>
      </w:r>
      <w:r w:rsidR="008404C5" w:rsidRPr="001470A9">
        <w:rPr>
          <w:rFonts w:asciiTheme="minorHAnsi" w:hAnsiTheme="minorHAnsi" w:cstheme="minorHAnsi"/>
          <w:sz w:val="22"/>
          <w:szCs w:val="26"/>
        </w:rPr>
        <w:t xml:space="preserve"> 3 élèves de maternelle ou 5 élèves d'élémentaire. Vous pouvez, si vous le souhaitez, vous mettre avec une autre personne et regrouper les élèves des deux groupes (maximum 6 élèves de maternelle ou 10 élèves d'élémentaire). </w:t>
      </w:r>
    </w:p>
    <w:p w:rsidR="00480C15" w:rsidRDefault="008404C5" w:rsidP="008C63FB">
      <w:pPr>
        <w:pStyle w:val="NormalWeb"/>
        <w:spacing w:before="0" w:beforeAutospacing="0" w:after="0"/>
        <w:jc w:val="both"/>
        <w:rPr>
          <w:rFonts w:asciiTheme="minorHAnsi" w:hAnsiTheme="minorHAnsi" w:cstheme="minorHAnsi"/>
          <w:sz w:val="22"/>
          <w:szCs w:val="26"/>
        </w:rPr>
      </w:pPr>
      <w:r w:rsidRPr="001470A9">
        <w:rPr>
          <w:rFonts w:asciiTheme="minorHAnsi" w:hAnsiTheme="minorHAnsi" w:cstheme="minorHAnsi"/>
          <w:sz w:val="22"/>
          <w:szCs w:val="26"/>
          <w:u w:val="single"/>
        </w:rPr>
        <w:t>Avantage</w:t>
      </w:r>
      <w:r w:rsidRPr="001470A9">
        <w:rPr>
          <w:rFonts w:asciiTheme="minorHAnsi" w:hAnsiTheme="minorHAnsi" w:cstheme="minorHAnsi"/>
          <w:sz w:val="22"/>
          <w:szCs w:val="26"/>
        </w:rPr>
        <w:t xml:space="preserve"> : c'est plus rassurant, un adulte peut se mettre du côté du rocher où l'enfant grimpe et l'autre du côté du rocher où l'enfant descend. </w:t>
      </w:r>
    </w:p>
    <w:p w:rsidR="008404C5" w:rsidRPr="001470A9" w:rsidRDefault="008404C5" w:rsidP="008C63FB">
      <w:pPr>
        <w:pStyle w:val="NormalWeb"/>
        <w:spacing w:before="0" w:beforeAutospacing="0" w:after="0"/>
        <w:jc w:val="both"/>
        <w:rPr>
          <w:rFonts w:asciiTheme="minorHAnsi" w:hAnsiTheme="minorHAnsi" w:cstheme="minorHAnsi"/>
          <w:sz w:val="20"/>
        </w:rPr>
      </w:pPr>
      <w:r w:rsidRPr="001470A9">
        <w:rPr>
          <w:rFonts w:asciiTheme="minorHAnsi" w:hAnsiTheme="minorHAnsi" w:cstheme="minorHAnsi"/>
          <w:sz w:val="22"/>
          <w:szCs w:val="26"/>
          <w:u w:val="single"/>
        </w:rPr>
        <w:t>Inconvénient</w:t>
      </w:r>
      <w:r w:rsidRPr="001470A9">
        <w:rPr>
          <w:rFonts w:asciiTheme="minorHAnsi" w:hAnsiTheme="minorHAnsi" w:cstheme="minorHAnsi"/>
          <w:sz w:val="22"/>
          <w:szCs w:val="26"/>
        </w:rPr>
        <w:t> : il y a plus d'enfants, ce qui augmente le temps d'attente (les enfants passent plus de temps à attendre que de temps à escalader). Mais vous pouvez commencer la séance de cette façon puis séparer les deux groupes ensuite, une fois que vous vous sentirez plus à l'aise.</w:t>
      </w:r>
    </w:p>
    <w:p w:rsidR="001470A9" w:rsidRPr="001470A9" w:rsidRDefault="001470A9" w:rsidP="008C63FB">
      <w:pPr>
        <w:pStyle w:val="NormalWeb"/>
        <w:spacing w:before="0" w:beforeAutospacing="0" w:after="0"/>
        <w:jc w:val="both"/>
        <w:rPr>
          <w:rFonts w:asciiTheme="minorHAnsi" w:hAnsiTheme="minorHAnsi" w:cstheme="minorHAnsi"/>
          <w:sz w:val="12"/>
          <w:szCs w:val="26"/>
        </w:rPr>
      </w:pPr>
    </w:p>
    <w:p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Faites retirer aux élèves les vestes, les chapeaux, les casquettes, les lunettes de soleil (etc</w:t>
      </w:r>
      <w:r>
        <w:rPr>
          <w:rFonts w:asciiTheme="minorHAnsi" w:hAnsiTheme="minorHAnsi" w:cstheme="minorHAnsi"/>
          <w:sz w:val="22"/>
          <w:szCs w:val="26"/>
        </w:rPr>
        <w:t>..</w:t>
      </w:r>
      <w:r w:rsidR="008404C5" w:rsidRPr="001470A9">
        <w:rPr>
          <w:rFonts w:asciiTheme="minorHAnsi" w:hAnsiTheme="minorHAnsi" w:cstheme="minorHAnsi"/>
          <w:sz w:val="22"/>
          <w:szCs w:val="26"/>
        </w:rPr>
        <w:t>.), tout ce qui pourrait entraver leurs mouvements.</w:t>
      </w:r>
    </w:p>
    <w:p w:rsidR="001470A9" w:rsidRPr="001470A9" w:rsidRDefault="001470A9" w:rsidP="008C63FB">
      <w:pPr>
        <w:pStyle w:val="NormalWeb"/>
        <w:spacing w:before="0" w:beforeAutospacing="0" w:after="0"/>
        <w:jc w:val="both"/>
        <w:rPr>
          <w:rFonts w:asciiTheme="minorHAnsi" w:hAnsiTheme="minorHAnsi" w:cstheme="minorHAnsi"/>
          <w:sz w:val="12"/>
          <w:szCs w:val="26"/>
        </w:rPr>
      </w:pPr>
    </w:p>
    <w:p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Sur le site d'escalade, recherchez avec votre groupe un rocher à escalader. Lorsque vous en avez trouvé un, </w:t>
      </w:r>
      <w:r w:rsidR="008404C5" w:rsidRPr="001470A9">
        <w:rPr>
          <w:rFonts w:asciiTheme="minorHAnsi" w:hAnsiTheme="minorHAnsi" w:cstheme="minorHAnsi"/>
          <w:sz w:val="22"/>
          <w:szCs w:val="26"/>
          <w:u w:val="single"/>
        </w:rPr>
        <w:t>faites-en le tour avec les élèves de votre groupe</w:t>
      </w:r>
      <w:r w:rsidR="008404C5" w:rsidRPr="001470A9">
        <w:rPr>
          <w:rFonts w:asciiTheme="minorHAnsi" w:hAnsiTheme="minorHAnsi" w:cstheme="minorHAnsi"/>
          <w:sz w:val="22"/>
          <w:szCs w:val="26"/>
        </w:rPr>
        <w:t> : il faut repérer l'endroit par lequel on doit grimper et l'endroit par lequel on doit descendre. La plupart du temps, l'endroit par lequel on doit grimper est indiqué par une flèche blanche (mais pas toujours). L'endroit par lequel on doit descendre ne l'est jamais. Il faut savoir qu'il est en général plus difficile de descendre (de « dé-escalader ») que d'escalader. Il est donc important de repérer sur le rocher l'endroit par lequel il sera le plus facile de descendre.</w:t>
      </w:r>
    </w:p>
    <w:p w:rsidR="001470A9" w:rsidRPr="001470A9" w:rsidRDefault="001470A9" w:rsidP="008C63FB">
      <w:pPr>
        <w:pStyle w:val="NormalWeb"/>
        <w:spacing w:before="0" w:beforeAutospacing="0" w:after="0"/>
        <w:jc w:val="both"/>
        <w:rPr>
          <w:rFonts w:asciiTheme="minorHAnsi" w:hAnsiTheme="minorHAnsi" w:cstheme="minorHAnsi"/>
          <w:sz w:val="12"/>
          <w:szCs w:val="26"/>
        </w:rPr>
      </w:pPr>
    </w:p>
    <w:p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Un élève ne peut commencer à escalader un rocher que lorsque vous lui en avez donné l'autorisation et que vous êtes prêt à assurer sa sécurité. Cela signifie que lorsqu'un élève escalade un rocher, </w:t>
      </w:r>
      <w:r w:rsidR="008404C5" w:rsidRPr="001470A9">
        <w:rPr>
          <w:rFonts w:asciiTheme="minorHAnsi" w:hAnsiTheme="minorHAnsi" w:cstheme="minorHAnsi"/>
          <w:sz w:val="22"/>
          <w:szCs w:val="26"/>
          <w:u w:val="single"/>
        </w:rPr>
        <w:t>les autres doivent rester au sol</w:t>
      </w:r>
      <w:r w:rsidR="008404C5" w:rsidRPr="001470A9">
        <w:rPr>
          <w:rFonts w:asciiTheme="minorHAnsi" w:hAnsiTheme="minorHAnsi" w:cstheme="minorHAnsi"/>
          <w:sz w:val="22"/>
          <w:szCs w:val="26"/>
        </w:rPr>
        <w:t xml:space="preserve"> ; ils ne doivent pas grimper sur des rochers, ni sur des petits ni sur </w:t>
      </w:r>
      <w:r>
        <w:rPr>
          <w:rFonts w:asciiTheme="minorHAnsi" w:hAnsiTheme="minorHAnsi" w:cstheme="minorHAnsi"/>
          <w:sz w:val="22"/>
          <w:szCs w:val="26"/>
        </w:rPr>
        <w:t>des grands (il faut être strict</w:t>
      </w:r>
      <w:r w:rsidR="008404C5" w:rsidRPr="001470A9">
        <w:rPr>
          <w:rFonts w:asciiTheme="minorHAnsi" w:hAnsiTheme="minorHAnsi" w:cstheme="minorHAnsi"/>
          <w:sz w:val="22"/>
          <w:szCs w:val="26"/>
        </w:rPr>
        <w:t xml:space="preserve"> sur ce point).</w:t>
      </w:r>
    </w:p>
    <w:p w:rsidR="001470A9" w:rsidRPr="001470A9" w:rsidRDefault="001470A9" w:rsidP="008C63FB">
      <w:pPr>
        <w:pStyle w:val="NormalWeb"/>
        <w:spacing w:before="0" w:beforeAutospacing="0" w:after="0"/>
        <w:jc w:val="both"/>
        <w:rPr>
          <w:rFonts w:asciiTheme="minorHAnsi" w:hAnsiTheme="minorHAnsi" w:cstheme="minorHAnsi"/>
          <w:sz w:val="12"/>
          <w:szCs w:val="26"/>
        </w:rPr>
      </w:pPr>
    </w:p>
    <w:p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Délimiter un </w:t>
      </w:r>
      <w:r w:rsidR="008404C5" w:rsidRPr="001470A9">
        <w:rPr>
          <w:rFonts w:asciiTheme="minorHAnsi" w:hAnsiTheme="minorHAnsi" w:cstheme="minorHAnsi"/>
          <w:sz w:val="22"/>
          <w:szCs w:val="26"/>
          <w:u w:val="single"/>
        </w:rPr>
        <w:t>périmètre de sécurité</w:t>
      </w:r>
      <w:r w:rsidR="008404C5" w:rsidRPr="001470A9">
        <w:rPr>
          <w:rFonts w:asciiTheme="minorHAnsi" w:hAnsiTheme="minorHAnsi" w:cstheme="minorHAnsi"/>
          <w:sz w:val="22"/>
          <w:szCs w:val="26"/>
        </w:rPr>
        <w:t xml:space="preserve"> d'environ 2 mètres autour du rocher : aucun élève ne devra se trouver dans ce périmètre pendant que l'un d'entre eux escalade.</w:t>
      </w:r>
    </w:p>
    <w:p w:rsidR="001470A9" w:rsidRPr="001470A9" w:rsidRDefault="001470A9" w:rsidP="008C63FB">
      <w:pPr>
        <w:pStyle w:val="NormalWeb"/>
        <w:spacing w:before="0" w:beforeAutospacing="0" w:after="0"/>
        <w:jc w:val="both"/>
        <w:rPr>
          <w:rFonts w:asciiTheme="minorHAnsi" w:hAnsiTheme="minorHAnsi" w:cstheme="minorHAnsi"/>
          <w:sz w:val="12"/>
          <w:szCs w:val="26"/>
          <w:u w:val="single"/>
        </w:rPr>
      </w:pPr>
    </w:p>
    <w:p w:rsidR="008404C5" w:rsidRPr="001470A9" w:rsidRDefault="001470A9" w:rsidP="008C63FB">
      <w:pPr>
        <w:pStyle w:val="NormalWeb"/>
        <w:spacing w:before="0" w:beforeAutospacing="0" w:after="0"/>
        <w:jc w:val="both"/>
        <w:rPr>
          <w:rFonts w:asciiTheme="minorHAnsi" w:hAnsiTheme="minorHAnsi" w:cstheme="minorHAnsi"/>
          <w:sz w:val="20"/>
        </w:rPr>
      </w:pPr>
      <w:r w:rsidRPr="001470A9">
        <w:rPr>
          <w:rFonts w:asciiTheme="minorHAnsi" w:hAnsiTheme="minorHAnsi" w:cstheme="minorHAnsi"/>
          <w:sz w:val="22"/>
          <w:szCs w:val="26"/>
        </w:rPr>
        <w:sym w:font="Wingdings" w:char="F073"/>
      </w:r>
      <w:r w:rsidRPr="001470A9">
        <w:rPr>
          <w:rFonts w:asciiTheme="minorHAnsi" w:hAnsiTheme="minorHAnsi" w:cstheme="minorHAnsi"/>
          <w:sz w:val="22"/>
          <w:szCs w:val="26"/>
        </w:rPr>
        <w:t xml:space="preserve"> </w:t>
      </w:r>
      <w:r w:rsidR="008404C5" w:rsidRPr="001470A9">
        <w:rPr>
          <w:rFonts w:asciiTheme="minorHAnsi" w:hAnsiTheme="minorHAnsi" w:cstheme="minorHAnsi"/>
          <w:sz w:val="22"/>
          <w:szCs w:val="26"/>
          <w:u w:val="single"/>
        </w:rPr>
        <w:t>Il ne doit jamais y avoir plus d'un élève à la fois sur un rocher</w:t>
      </w:r>
      <w:r w:rsidR="008404C5" w:rsidRPr="001470A9">
        <w:rPr>
          <w:rFonts w:asciiTheme="minorHAnsi" w:hAnsiTheme="minorHAnsi" w:cstheme="minorHAnsi"/>
          <w:sz w:val="22"/>
          <w:szCs w:val="26"/>
        </w:rPr>
        <w:t> : il faut attendre que celui qui escalade soit redescendu avant de permettre à un autre élève de commencer à grimper.</w:t>
      </w:r>
    </w:p>
    <w:p w:rsidR="001470A9" w:rsidRPr="001470A9" w:rsidRDefault="001470A9" w:rsidP="008C63FB">
      <w:pPr>
        <w:pStyle w:val="NormalWeb"/>
        <w:spacing w:before="0" w:beforeAutospacing="0" w:after="0"/>
        <w:jc w:val="both"/>
        <w:rPr>
          <w:rFonts w:asciiTheme="minorHAnsi" w:hAnsiTheme="minorHAnsi" w:cstheme="minorHAnsi"/>
          <w:sz w:val="12"/>
          <w:szCs w:val="26"/>
        </w:rPr>
      </w:pPr>
    </w:p>
    <w:p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L'élève qui va grimper doit essuyer ses pieds sur un petit tapis avant de grimper. S'il n'y a pas de tapis, il doit taper son pied contre le rocher pour faire tomber le sable ou la terre qui est accrochée à ses semelles.</w:t>
      </w:r>
    </w:p>
    <w:p w:rsidR="001470A9" w:rsidRPr="001470A9" w:rsidRDefault="001470A9" w:rsidP="008C63FB">
      <w:pPr>
        <w:pStyle w:val="NormalWeb"/>
        <w:spacing w:before="0" w:beforeAutospacing="0" w:after="0"/>
        <w:jc w:val="both"/>
        <w:rPr>
          <w:rFonts w:asciiTheme="minorHAnsi" w:hAnsiTheme="minorHAnsi" w:cstheme="minorHAnsi"/>
          <w:sz w:val="12"/>
          <w:szCs w:val="26"/>
        </w:rPr>
      </w:pPr>
    </w:p>
    <w:p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Placez-vous derrière lui, </w:t>
      </w:r>
      <w:r w:rsidR="008404C5" w:rsidRPr="001470A9">
        <w:rPr>
          <w:rFonts w:asciiTheme="minorHAnsi" w:hAnsiTheme="minorHAnsi" w:cstheme="minorHAnsi"/>
          <w:sz w:val="22"/>
          <w:szCs w:val="26"/>
          <w:u w:val="single"/>
        </w:rPr>
        <w:t>les deux mains</w:t>
      </w:r>
      <w:r w:rsidR="008404C5" w:rsidRPr="001470A9">
        <w:rPr>
          <w:rFonts w:asciiTheme="minorHAnsi" w:hAnsiTheme="minorHAnsi" w:cstheme="minorHAnsi"/>
          <w:sz w:val="22"/>
          <w:szCs w:val="26"/>
        </w:rPr>
        <w:t xml:space="preserve"> à la hauteur de ses hanches mais sans le toucher. De cette manière, s'il glisse, vous pourrez le bloquer. Pendant qu'il monte, gardez vos mains à la hauteur de ses hanches. S'il grimpe haut, tendez les bras jusqu'à ce qu'il arrive en haut. Suivez-le dans ses déplacements (s'il va vers la gauche ou vers la droite), toujours en tendant les bras, prêt à le bloquer au cas où il glisserait.</w:t>
      </w:r>
    </w:p>
    <w:p w:rsidR="001470A9" w:rsidRPr="001470A9" w:rsidRDefault="001470A9" w:rsidP="008C63FB">
      <w:pPr>
        <w:pStyle w:val="NormalWeb"/>
        <w:spacing w:before="0" w:beforeAutospacing="0" w:after="0"/>
        <w:jc w:val="both"/>
        <w:rPr>
          <w:rFonts w:asciiTheme="minorHAnsi" w:hAnsiTheme="minorHAnsi" w:cstheme="minorHAnsi"/>
          <w:sz w:val="12"/>
          <w:szCs w:val="26"/>
          <w:u w:val="single"/>
        </w:rPr>
      </w:pPr>
    </w:p>
    <w:p w:rsidR="008404C5" w:rsidRPr="001470A9" w:rsidRDefault="001470A9" w:rsidP="008C63FB">
      <w:pPr>
        <w:pStyle w:val="NormalWeb"/>
        <w:spacing w:before="0" w:beforeAutospacing="0" w:after="0"/>
        <w:jc w:val="both"/>
        <w:rPr>
          <w:rFonts w:asciiTheme="minorHAnsi" w:hAnsiTheme="minorHAnsi" w:cstheme="minorHAnsi"/>
          <w:sz w:val="20"/>
        </w:rPr>
      </w:pPr>
      <w:r w:rsidRPr="001470A9">
        <w:rPr>
          <w:rFonts w:asciiTheme="minorHAnsi" w:hAnsiTheme="minorHAnsi" w:cstheme="minorHAnsi"/>
          <w:sz w:val="22"/>
          <w:szCs w:val="26"/>
        </w:rPr>
        <w:sym w:font="Wingdings" w:char="F073"/>
      </w:r>
      <w:r w:rsidRPr="001470A9">
        <w:rPr>
          <w:rFonts w:asciiTheme="minorHAnsi" w:hAnsiTheme="minorHAnsi" w:cstheme="minorHAnsi"/>
          <w:sz w:val="22"/>
          <w:szCs w:val="26"/>
        </w:rPr>
        <w:t xml:space="preserve"> </w:t>
      </w:r>
      <w:r w:rsidR="008404C5" w:rsidRPr="001470A9">
        <w:rPr>
          <w:rFonts w:asciiTheme="minorHAnsi" w:hAnsiTheme="minorHAnsi" w:cstheme="minorHAnsi"/>
          <w:sz w:val="22"/>
          <w:szCs w:val="26"/>
          <w:u w:val="single"/>
        </w:rPr>
        <w:t>Vous ne devez en aucun cas grimper sur le rocher</w:t>
      </w:r>
      <w:r w:rsidR="008404C5" w:rsidRPr="001470A9">
        <w:rPr>
          <w:rFonts w:asciiTheme="minorHAnsi" w:hAnsiTheme="minorHAnsi" w:cstheme="minorHAnsi"/>
          <w:sz w:val="22"/>
          <w:szCs w:val="26"/>
        </w:rPr>
        <w:t>. En effet, si vous tombez, vous risquez d'entraîner l'élève dans votre chute. Vous pourriez également tomber sur un élève en contre-bas (le périmètre de sécurité est censé être respecté, mais nous sommes avec des enfants...). Vous pourriez également vous blesser et ne plus être en mesure d'assurer la sécurité de l'élève qui est sur le rocher.</w:t>
      </w:r>
    </w:p>
    <w:p w:rsidR="001470A9" w:rsidRPr="001470A9" w:rsidRDefault="001470A9" w:rsidP="008C63FB">
      <w:pPr>
        <w:pStyle w:val="NormalWeb"/>
        <w:spacing w:before="0" w:beforeAutospacing="0" w:after="0"/>
        <w:jc w:val="both"/>
        <w:rPr>
          <w:rFonts w:asciiTheme="minorHAnsi" w:hAnsiTheme="minorHAnsi" w:cstheme="minorHAnsi"/>
          <w:sz w:val="12"/>
          <w:szCs w:val="26"/>
        </w:rPr>
      </w:pPr>
    </w:p>
    <w:p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Vous ne devez en aucun cas « assurer » les prises de l'élève qui grimpe. En particulier, </w:t>
      </w:r>
      <w:r w:rsidR="008404C5" w:rsidRPr="001470A9">
        <w:rPr>
          <w:rFonts w:asciiTheme="minorHAnsi" w:hAnsiTheme="minorHAnsi" w:cstheme="minorHAnsi"/>
          <w:sz w:val="22"/>
          <w:szCs w:val="26"/>
          <w:u w:val="single"/>
        </w:rPr>
        <w:t>il ne faut pas bloquer le pied d'un élève contre le rocher pour l'aider à grimper</w:t>
      </w:r>
      <w:r w:rsidR="008404C5" w:rsidRPr="001470A9">
        <w:rPr>
          <w:rFonts w:asciiTheme="minorHAnsi" w:hAnsiTheme="minorHAnsi" w:cstheme="minorHAnsi"/>
          <w:sz w:val="22"/>
          <w:szCs w:val="26"/>
        </w:rPr>
        <w:t xml:space="preserve">. En effet, s'il perdait l'équilibre, il basculerait alors de tout son poids en arrière. Le bon moyen d'assurer la sécurité d'un élève qui grimpe est de vous préparer à l'empêcher de glisser (mains à la hauteur des hanches, sans le toucher). </w:t>
      </w:r>
      <w:r w:rsidR="008404C5" w:rsidRPr="001470A9">
        <w:rPr>
          <w:rFonts w:asciiTheme="minorHAnsi" w:hAnsiTheme="minorHAnsi" w:cstheme="minorHAnsi"/>
          <w:sz w:val="22"/>
          <w:szCs w:val="26"/>
          <w:u w:val="single"/>
        </w:rPr>
        <w:t>Ne le poussez-pas, ne l'aidez pas à grimper !</w:t>
      </w:r>
    </w:p>
    <w:p w:rsidR="001470A9" w:rsidRPr="001470A9" w:rsidRDefault="001470A9" w:rsidP="008C63FB">
      <w:pPr>
        <w:pStyle w:val="NormalWeb"/>
        <w:spacing w:before="0" w:beforeAutospacing="0" w:after="0"/>
        <w:jc w:val="both"/>
        <w:rPr>
          <w:rFonts w:asciiTheme="minorHAnsi" w:hAnsiTheme="minorHAnsi" w:cstheme="minorHAnsi"/>
          <w:sz w:val="12"/>
          <w:szCs w:val="26"/>
        </w:rPr>
      </w:pPr>
    </w:p>
    <w:p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Les élèves débutants utiliseront tous les moyens à leur disposition pour grimper. </w:t>
      </w:r>
      <w:r w:rsidR="008404C5" w:rsidRPr="001470A9">
        <w:rPr>
          <w:rFonts w:asciiTheme="minorHAnsi" w:hAnsiTheme="minorHAnsi" w:cstheme="minorHAnsi"/>
          <w:sz w:val="22"/>
          <w:szCs w:val="26"/>
          <w:u w:val="single"/>
        </w:rPr>
        <w:t>Dans la mesure du possible</w:t>
      </w:r>
      <w:r w:rsidR="008404C5" w:rsidRPr="001470A9">
        <w:rPr>
          <w:rFonts w:asciiTheme="minorHAnsi" w:hAnsiTheme="minorHAnsi" w:cstheme="minorHAnsi"/>
          <w:sz w:val="22"/>
          <w:szCs w:val="26"/>
        </w:rPr>
        <w:t>, il est préférable qu'ils n'utilisent pas les genoux.</w:t>
      </w:r>
    </w:p>
    <w:p w:rsidR="001470A9" w:rsidRPr="001470A9" w:rsidRDefault="001470A9" w:rsidP="008C63FB">
      <w:pPr>
        <w:pStyle w:val="NormalWeb"/>
        <w:spacing w:before="0" w:beforeAutospacing="0" w:after="0"/>
        <w:jc w:val="both"/>
        <w:rPr>
          <w:rFonts w:asciiTheme="minorHAnsi" w:hAnsiTheme="minorHAnsi" w:cstheme="minorHAnsi"/>
          <w:sz w:val="12"/>
          <w:szCs w:val="26"/>
        </w:rPr>
      </w:pPr>
    </w:p>
    <w:p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Lorsqu'un élève arrive en haut d'un rocher, il d</w:t>
      </w:r>
      <w:r w:rsidR="00480C15">
        <w:rPr>
          <w:rFonts w:asciiTheme="minorHAnsi" w:hAnsiTheme="minorHAnsi" w:cstheme="minorHAnsi"/>
          <w:sz w:val="22"/>
          <w:szCs w:val="26"/>
        </w:rPr>
        <w:t>oit rester à quatre pattes ou ac</w:t>
      </w:r>
      <w:r w:rsidR="008404C5" w:rsidRPr="001470A9">
        <w:rPr>
          <w:rFonts w:asciiTheme="minorHAnsi" w:hAnsiTheme="minorHAnsi" w:cstheme="minorHAnsi"/>
          <w:sz w:val="22"/>
          <w:szCs w:val="26"/>
        </w:rPr>
        <w:t xml:space="preserve">croupi. </w:t>
      </w:r>
      <w:r w:rsidR="008404C5" w:rsidRPr="001470A9">
        <w:rPr>
          <w:rFonts w:asciiTheme="minorHAnsi" w:hAnsiTheme="minorHAnsi" w:cstheme="minorHAnsi"/>
          <w:sz w:val="22"/>
          <w:szCs w:val="26"/>
          <w:u w:val="single"/>
        </w:rPr>
        <w:t>Il ne doit pas se lever sur le rocher</w:t>
      </w:r>
      <w:r w:rsidR="008404C5" w:rsidRPr="001470A9">
        <w:rPr>
          <w:rFonts w:asciiTheme="minorHAnsi" w:hAnsiTheme="minorHAnsi" w:cstheme="minorHAnsi"/>
          <w:sz w:val="22"/>
          <w:szCs w:val="26"/>
        </w:rPr>
        <w:t>. Il doit se déplacer jusqu'à l'endroit que vous avez repéré pour redescendre, sans se lever.</w:t>
      </w:r>
    </w:p>
    <w:p w:rsidR="001470A9" w:rsidRPr="001470A9" w:rsidRDefault="001470A9" w:rsidP="008C63FB">
      <w:pPr>
        <w:pStyle w:val="NormalWeb"/>
        <w:spacing w:before="0" w:beforeAutospacing="0" w:after="0"/>
        <w:jc w:val="both"/>
        <w:rPr>
          <w:rFonts w:asciiTheme="minorHAnsi" w:hAnsiTheme="minorHAnsi" w:cstheme="minorHAnsi"/>
          <w:sz w:val="12"/>
          <w:szCs w:val="26"/>
        </w:rPr>
      </w:pPr>
    </w:p>
    <w:p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S'il n'y a pas un adulte de l'autre côté du rocher (si vous êtes seul avec votre groupe d'élèves), faites le tour du rocher et placer-vous à nouveau les bras tendus en direction de l'élève qui va descendre.</w:t>
      </w:r>
    </w:p>
    <w:p w:rsidR="001470A9" w:rsidRPr="001470A9" w:rsidRDefault="001470A9" w:rsidP="008C63FB">
      <w:pPr>
        <w:pStyle w:val="NormalWeb"/>
        <w:spacing w:before="0" w:beforeAutospacing="0" w:after="0"/>
        <w:jc w:val="both"/>
        <w:rPr>
          <w:rFonts w:asciiTheme="minorHAnsi" w:hAnsiTheme="minorHAnsi" w:cstheme="minorHAnsi"/>
          <w:sz w:val="12"/>
          <w:szCs w:val="26"/>
        </w:rPr>
      </w:pPr>
    </w:p>
    <w:p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Pour descendre d'un rocher, l'élève doit le « dé-escalader », c'est-à-dire qu'il doit se mettre </w:t>
      </w:r>
      <w:r w:rsidR="008404C5" w:rsidRPr="001470A9">
        <w:rPr>
          <w:rFonts w:asciiTheme="minorHAnsi" w:hAnsiTheme="minorHAnsi" w:cstheme="minorHAnsi"/>
          <w:sz w:val="22"/>
          <w:szCs w:val="26"/>
          <w:u w:val="single"/>
        </w:rPr>
        <w:t>face au rocher</w:t>
      </w:r>
      <w:r w:rsidR="008404C5" w:rsidRPr="001470A9">
        <w:rPr>
          <w:rFonts w:asciiTheme="minorHAnsi" w:hAnsiTheme="minorHAnsi" w:cstheme="minorHAnsi"/>
          <w:sz w:val="22"/>
          <w:szCs w:val="26"/>
        </w:rPr>
        <w:t xml:space="preserve">. Il ne doit en aucun cas descendre en se mettant face au vide. Il doit dé-escalader jusqu'en bas et </w:t>
      </w:r>
      <w:r w:rsidR="008404C5" w:rsidRPr="001470A9">
        <w:rPr>
          <w:rFonts w:asciiTheme="minorHAnsi" w:hAnsiTheme="minorHAnsi" w:cstheme="minorHAnsi"/>
          <w:sz w:val="22"/>
          <w:szCs w:val="26"/>
          <w:u w:val="single"/>
        </w:rPr>
        <w:t>ne pas sauter</w:t>
      </w:r>
      <w:r w:rsidR="008404C5" w:rsidRPr="001470A9">
        <w:rPr>
          <w:rFonts w:asciiTheme="minorHAnsi" w:hAnsiTheme="minorHAnsi" w:cstheme="minorHAnsi"/>
          <w:sz w:val="22"/>
          <w:szCs w:val="26"/>
        </w:rPr>
        <w:t xml:space="preserve">, même </w:t>
      </w:r>
      <w:r w:rsidR="008404C5" w:rsidRPr="001470A9">
        <w:rPr>
          <w:rFonts w:asciiTheme="minorHAnsi" w:hAnsiTheme="minorHAnsi" w:cstheme="minorHAnsi"/>
          <w:sz w:val="22"/>
          <w:szCs w:val="26"/>
        </w:rPr>
        <w:lastRenderedPageBreak/>
        <w:t>lorsqu'il ne reste qu'une faible hauteur : comme il ne voit pas précisément l'endroit où il va atterrir, son pied pourrait rouler sur une pierre ou sur un bout de bois. Si un enfant est en difficulté pour dé-escalader (en descendant on ne voit pas où l'on doit placer ses pieds), vous pourrez l'aider à descendre en le portant, à condition de ne pas être contraint de monter sur le rocher pour cela (il faudra que l'enfant parvienne au moins à la hauteur de vos bras). Cas particulier : si le rocher présente un côté en pente douce, on peut autoriser les enfants à le descendre sur les fesses.</w:t>
      </w:r>
    </w:p>
    <w:p w:rsidR="001470A9" w:rsidRPr="001470A9" w:rsidRDefault="001470A9" w:rsidP="008C63FB">
      <w:pPr>
        <w:pStyle w:val="NormalWeb"/>
        <w:spacing w:before="0" w:beforeAutospacing="0" w:after="0"/>
        <w:jc w:val="both"/>
        <w:rPr>
          <w:rFonts w:asciiTheme="minorHAnsi" w:hAnsiTheme="minorHAnsi" w:cstheme="minorHAnsi"/>
          <w:sz w:val="12"/>
          <w:szCs w:val="26"/>
        </w:rPr>
      </w:pPr>
    </w:p>
    <w:p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Pendant qu'un élève grimpe, les autres doivent être calmes. Celui qui grimpe doit pouvoir se concentrer. Vous devez également pouvoir vous concentrer sur sa sécurité de l'élève qui grimpe et ne pas être dérangé. Si le groupe est agité, ne prenez aucun risque : </w:t>
      </w:r>
      <w:r w:rsidR="008404C5" w:rsidRPr="001470A9">
        <w:rPr>
          <w:rFonts w:asciiTheme="minorHAnsi" w:hAnsiTheme="minorHAnsi" w:cstheme="minorHAnsi"/>
          <w:sz w:val="22"/>
          <w:szCs w:val="26"/>
          <w:u w:val="single"/>
        </w:rPr>
        <w:t>arrêtez l'activité</w:t>
      </w:r>
      <w:r w:rsidR="008404C5" w:rsidRPr="001470A9">
        <w:rPr>
          <w:rFonts w:asciiTheme="minorHAnsi" w:hAnsiTheme="minorHAnsi" w:cstheme="minorHAnsi"/>
          <w:sz w:val="22"/>
          <w:szCs w:val="26"/>
        </w:rPr>
        <w:t xml:space="preserve">. Regroupez les enfants, demandez-leur de vous rappeler les règles à suivre et ne reprenez que lorsqu'ils sont plus calmes. Au besoin, s'ils sont fatigués, faites une pause, permettez-leur de boire un peu, promenez-vous un peu sur le site... Si malgré tout, le groupe reste agité, arrêtez l'activité et rejoignez </w:t>
      </w:r>
      <w:r>
        <w:rPr>
          <w:rFonts w:asciiTheme="minorHAnsi" w:hAnsiTheme="minorHAnsi" w:cstheme="minorHAnsi"/>
          <w:sz w:val="22"/>
          <w:szCs w:val="26"/>
        </w:rPr>
        <w:t>l'enseignant(e). Peut-être sera-</w:t>
      </w:r>
      <w:r w:rsidR="008404C5" w:rsidRPr="001470A9">
        <w:rPr>
          <w:rFonts w:asciiTheme="minorHAnsi" w:hAnsiTheme="minorHAnsi" w:cstheme="minorHAnsi"/>
          <w:sz w:val="22"/>
          <w:szCs w:val="26"/>
        </w:rPr>
        <w:t>t-il nécessaire de modifier la composition du groupe.</w:t>
      </w:r>
    </w:p>
    <w:p w:rsidR="001470A9" w:rsidRPr="001470A9" w:rsidRDefault="001470A9" w:rsidP="008C63FB">
      <w:pPr>
        <w:pStyle w:val="NormalWeb"/>
        <w:spacing w:before="0" w:beforeAutospacing="0" w:after="0"/>
        <w:jc w:val="both"/>
        <w:rPr>
          <w:rFonts w:asciiTheme="minorHAnsi" w:hAnsiTheme="minorHAnsi" w:cstheme="minorHAnsi"/>
          <w:sz w:val="12"/>
          <w:szCs w:val="26"/>
          <w:u w:val="single"/>
        </w:rPr>
      </w:pPr>
    </w:p>
    <w:p w:rsidR="008404C5" w:rsidRPr="001470A9" w:rsidRDefault="001470A9" w:rsidP="008C63FB">
      <w:pPr>
        <w:pStyle w:val="NormalWeb"/>
        <w:spacing w:before="0" w:beforeAutospacing="0" w:after="0"/>
        <w:jc w:val="both"/>
        <w:rPr>
          <w:rFonts w:asciiTheme="minorHAnsi" w:hAnsiTheme="minorHAnsi" w:cstheme="minorHAnsi"/>
          <w:sz w:val="20"/>
        </w:rPr>
      </w:pPr>
      <w:r w:rsidRPr="001470A9">
        <w:rPr>
          <w:rFonts w:asciiTheme="minorHAnsi" w:hAnsiTheme="minorHAnsi" w:cstheme="minorHAnsi"/>
          <w:sz w:val="22"/>
          <w:szCs w:val="26"/>
        </w:rPr>
        <w:sym w:font="Wingdings" w:char="F073"/>
      </w:r>
      <w:r w:rsidRPr="001470A9">
        <w:rPr>
          <w:rFonts w:asciiTheme="minorHAnsi" w:hAnsiTheme="minorHAnsi" w:cstheme="minorHAnsi"/>
          <w:sz w:val="22"/>
          <w:szCs w:val="26"/>
        </w:rPr>
        <w:t xml:space="preserve"> </w:t>
      </w:r>
      <w:r w:rsidR="008404C5" w:rsidRPr="001470A9">
        <w:rPr>
          <w:rFonts w:asciiTheme="minorHAnsi" w:hAnsiTheme="minorHAnsi" w:cstheme="minorHAnsi"/>
          <w:sz w:val="22"/>
          <w:szCs w:val="26"/>
          <w:u w:val="single"/>
        </w:rPr>
        <w:t>Laissez l'élève qui grimpe chercher des solutions par lui-même</w:t>
      </w:r>
      <w:r w:rsidR="008404C5" w:rsidRPr="001470A9">
        <w:rPr>
          <w:rFonts w:asciiTheme="minorHAnsi" w:hAnsiTheme="minorHAnsi" w:cstheme="minorHAnsi"/>
          <w:sz w:val="22"/>
          <w:szCs w:val="26"/>
        </w:rPr>
        <w:t>. Même si vous en avez très envie, ne lui donnez pas de conseils pour grimper ! Ne le submergez pas d'informations (</w:t>
      </w:r>
      <w:r w:rsidR="008404C5" w:rsidRPr="001470A9">
        <w:rPr>
          <w:rFonts w:asciiTheme="minorHAnsi" w:hAnsiTheme="minorHAnsi" w:cstheme="minorHAnsi"/>
          <w:i/>
          <w:iCs/>
          <w:sz w:val="22"/>
          <w:szCs w:val="26"/>
        </w:rPr>
        <w:t>« mets ta main là », « pose ton pied là », « il y a une prise à droite »</w:t>
      </w:r>
      <w:r w:rsidR="008404C5" w:rsidRPr="001470A9">
        <w:rPr>
          <w:rFonts w:asciiTheme="minorHAnsi" w:hAnsiTheme="minorHAnsi" w:cstheme="minorHAnsi"/>
          <w:sz w:val="22"/>
          <w:szCs w:val="26"/>
        </w:rPr>
        <w:t xml:space="preserve">, etc.). Cela ne l'aide pas à se concentrer. Il doit se servir de ses sens : la vue, le toucher... Il doit apprendre progressivement à se détacher un peu du rocher pour mieux percevoir sa situation. Si on lui donne des conseils ou des ordres, on l'empêche de progresser. Par-contre, il est très important de </w:t>
      </w:r>
      <w:r w:rsidR="008404C5" w:rsidRPr="001470A9">
        <w:rPr>
          <w:rFonts w:asciiTheme="minorHAnsi" w:hAnsiTheme="minorHAnsi" w:cstheme="minorHAnsi"/>
          <w:sz w:val="22"/>
          <w:szCs w:val="26"/>
          <w:u w:val="single"/>
        </w:rPr>
        <w:t>le rassurer</w:t>
      </w:r>
      <w:r w:rsidR="008404C5" w:rsidRPr="001470A9">
        <w:rPr>
          <w:rFonts w:asciiTheme="minorHAnsi" w:hAnsiTheme="minorHAnsi" w:cstheme="minorHAnsi"/>
          <w:sz w:val="22"/>
          <w:szCs w:val="26"/>
        </w:rPr>
        <w:t xml:space="preserve"> et de </w:t>
      </w:r>
      <w:r w:rsidR="008404C5" w:rsidRPr="001470A9">
        <w:rPr>
          <w:rFonts w:asciiTheme="minorHAnsi" w:hAnsiTheme="minorHAnsi" w:cstheme="minorHAnsi"/>
          <w:sz w:val="22"/>
          <w:szCs w:val="26"/>
          <w:u w:val="single"/>
        </w:rPr>
        <w:t>l'encourager</w:t>
      </w:r>
      <w:r w:rsidR="008404C5" w:rsidRPr="001470A9">
        <w:rPr>
          <w:rFonts w:asciiTheme="minorHAnsi" w:hAnsiTheme="minorHAnsi" w:cstheme="minorHAnsi"/>
          <w:sz w:val="22"/>
          <w:szCs w:val="26"/>
        </w:rPr>
        <w:t> !</w:t>
      </w:r>
    </w:p>
    <w:p w:rsidR="001470A9" w:rsidRPr="001470A9" w:rsidRDefault="001470A9" w:rsidP="008C63FB">
      <w:pPr>
        <w:pStyle w:val="NormalWeb"/>
        <w:spacing w:before="0" w:beforeAutospacing="0" w:after="0"/>
        <w:jc w:val="both"/>
        <w:rPr>
          <w:rFonts w:asciiTheme="minorHAnsi" w:hAnsiTheme="minorHAnsi" w:cstheme="minorHAnsi"/>
          <w:sz w:val="12"/>
          <w:szCs w:val="26"/>
        </w:rPr>
      </w:pPr>
    </w:p>
    <w:p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Un élève peut faire plusieurs essais. </w:t>
      </w:r>
      <w:r w:rsidR="008404C5" w:rsidRPr="001470A9">
        <w:rPr>
          <w:rFonts w:asciiTheme="minorHAnsi" w:hAnsiTheme="minorHAnsi" w:cstheme="minorHAnsi"/>
          <w:sz w:val="22"/>
          <w:szCs w:val="26"/>
          <w:u w:val="single"/>
        </w:rPr>
        <w:t>Il n'a pas l'obligation de réussir !</w:t>
      </w:r>
      <w:r w:rsidR="008404C5" w:rsidRPr="001470A9">
        <w:rPr>
          <w:rFonts w:asciiTheme="minorHAnsi" w:hAnsiTheme="minorHAnsi" w:cstheme="minorHAnsi"/>
          <w:sz w:val="22"/>
          <w:szCs w:val="26"/>
        </w:rPr>
        <w:t xml:space="preserve"> Si après plusieurs tentatives il échoue, il laisse sa place à un autre élève. En l'observant, il verra peut-être des solutions auxquelles il n'avait pas pensé et il faudra lui permettre de </w:t>
      </w:r>
      <w:r w:rsidR="003E0D64" w:rsidRPr="001470A9">
        <w:rPr>
          <w:rFonts w:asciiTheme="minorHAnsi" w:hAnsiTheme="minorHAnsi" w:cstheme="minorHAnsi"/>
          <w:sz w:val="22"/>
          <w:szCs w:val="26"/>
        </w:rPr>
        <w:t>réessayer</w:t>
      </w:r>
      <w:r w:rsidR="008404C5" w:rsidRPr="001470A9">
        <w:rPr>
          <w:rFonts w:asciiTheme="minorHAnsi" w:hAnsiTheme="minorHAnsi" w:cstheme="minorHAnsi"/>
          <w:sz w:val="22"/>
          <w:szCs w:val="26"/>
        </w:rPr>
        <w:t xml:space="preserve"> s'il en fait la demande.</w:t>
      </w:r>
    </w:p>
    <w:p w:rsidR="001470A9" w:rsidRPr="001470A9" w:rsidRDefault="001470A9" w:rsidP="008C63FB">
      <w:pPr>
        <w:pStyle w:val="NormalWeb"/>
        <w:spacing w:before="0" w:beforeAutospacing="0" w:after="0"/>
        <w:jc w:val="both"/>
        <w:rPr>
          <w:rFonts w:asciiTheme="minorHAnsi" w:hAnsiTheme="minorHAnsi" w:cstheme="minorHAnsi"/>
          <w:sz w:val="12"/>
          <w:szCs w:val="26"/>
        </w:rPr>
      </w:pPr>
    </w:p>
    <w:p w:rsidR="008404C5" w:rsidRPr="001470A9" w:rsidRDefault="001470A9" w:rsidP="008C63FB">
      <w:pPr>
        <w:pStyle w:val="NormalWeb"/>
        <w:spacing w:before="0" w:beforeAutospacing="0" w:after="0"/>
        <w:jc w:val="both"/>
        <w:rPr>
          <w:rFonts w:asciiTheme="minorHAnsi" w:hAnsiTheme="minorHAnsi" w:cstheme="minorHAnsi"/>
          <w:sz w:val="20"/>
        </w:rPr>
      </w:pPr>
      <w:r>
        <w:rPr>
          <w:rFonts w:asciiTheme="minorHAnsi" w:hAnsiTheme="minorHAnsi" w:cstheme="minorHAnsi"/>
          <w:sz w:val="22"/>
          <w:szCs w:val="26"/>
        </w:rPr>
        <w:sym w:font="Wingdings" w:char="F073"/>
      </w:r>
      <w:r>
        <w:rPr>
          <w:rFonts w:asciiTheme="minorHAnsi" w:hAnsiTheme="minorHAnsi" w:cstheme="minorHAnsi"/>
          <w:sz w:val="22"/>
          <w:szCs w:val="26"/>
        </w:rPr>
        <w:t xml:space="preserve"> </w:t>
      </w:r>
      <w:r w:rsidR="008404C5" w:rsidRPr="001470A9">
        <w:rPr>
          <w:rFonts w:asciiTheme="minorHAnsi" w:hAnsiTheme="minorHAnsi" w:cstheme="minorHAnsi"/>
          <w:sz w:val="22"/>
          <w:szCs w:val="26"/>
        </w:rPr>
        <w:t xml:space="preserve">Au cours de la séance, il ne faudra pas hésiter à </w:t>
      </w:r>
      <w:r w:rsidR="008404C5" w:rsidRPr="001470A9">
        <w:rPr>
          <w:rFonts w:asciiTheme="minorHAnsi" w:hAnsiTheme="minorHAnsi" w:cstheme="minorHAnsi"/>
          <w:sz w:val="22"/>
          <w:szCs w:val="26"/>
          <w:u w:val="single"/>
        </w:rPr>
        <w:t>revenir sur un rocher déjà grimpé</w:t>
      </w:r>
      <w:r w:rsidR="008404C5" w:rsidRPr="001470A9">
        <w:rPr>
          <w:rFonts w:asciiTheme="minorHAnsi" w:hAnsiTheme="minorHAnsi" w:cstheme="minorHAnsi"/>
          <w:sz w:val="22"/>
          <w:szCs w:val="26"/>
        </w:rPr>
        <w:t>. Cela peut permettre à un enfant qui n'avait pas réussi la première fois mais qui a pris confiance en réussissant à en grimper d'autres, de refaire une tentative. Pour ceux qui avaient déjà réussi, cela peut leur permettre de prendre plaisir à grimper pendant qu'ils escaladent. Car il y a deux façons d'éprouver du plaisir à en pratiquant l'escalade : le plaisir de réussir (ce plaisir vient après l'effort, la concentration et la gestion du stress) et le plaisir immédiat (grimper en sachant qu'on va y arriver parce qu'on a déjà réussi).</w:t>
      </w:r>
    </w:p>
    <w:p w:rsidR="008404C5" w:rsidRPr="001470A9" w:rsidRDefault="008404C5" w:rsidP="001470A9">
      <w:pPr>
        <w:pStyle w:val="NormalWeb"/>
        <w:spacing w:before="0" w:beforeAutospacing="0" w:after="0"/>
        <w:rPr>
          <w:rFonts w:asciiTheme="minorHAnsi" w:hAnsiTheme="minorHAnsi" w:cstheme="minorHAnsi"/>
          <w:sz w:val="20"/>
        </w:rPr>
      </w:pPr>
      <w:bookmarkStart w:id="0" w:name="_GoBack"/>
      <w:bookmarkEnd w:id="0"/>
    </w:p>
    <w:p w:rsidR="008404C5" w:rsidRPr="001470A9" w:rsidRDefault="008404C5" w:rsidP="001470A9">
      <w:pPr>
        <w:pStyle w:val="NormalWeb"/>
        <w:spacing w:before="0" w:beforeAutospacing="0" w:after="0"/>
        <w:rPr>
          <w:rFonts w:asciiTheme="minorHAnsi" w:hAnsiTheme="minorHAnsi" w:cstheme="minorHAnsi"/>
          <w:sz w:val="20"/>
        </w:rPr>
      </w:pPr>
    </w:p>
    <w:p w:rsidR="008404C5" w:rsidRPr="001470A9" w:rsidRDefault="008404C5" w:rsidP="001470A9">
      <w:pPr>
        <w:pStyle w:val="NormalWeb"/>
        <w:spacing w:before="0" w:beforeAutospacing="0" w:after="0"/>
        <w:rPr>
          <w:rFonts w:asciiTheme="minorHAnsi" w:hAnsiTheme="minorHAnsi" w:cstheme="minorHAnsi"/>
          <w:sz w:val="20"/>
        </w:rPr>
      </w:pPr>
    </w:p>
    <w:p w:rsidR="008404C5" w:rsidRPr="001470A9" w:rsidRDefault="008404C5" w:rsidP="001470A9">
      <w:pPr>
        <w:pStyle w:val="NormalWeb"/>
        <w:spacing w:before="0" w:beforeAutospacing="0" w:after="0"/>
        <w:rPr>
          <w:rFonts w:asciiTheme="minorHAnsi" w:hAnsiTheme="minorHAnsi" w:cstheme="minorHAnsi"/>
          <w:sz w:val="20"/>
        </w:rPr>
      </w:pPr>
    </w:p>
    <w:p w:rsidR="008404C5" w:rsidRDefault="008404C5" w:rsidP="008404C5">
      <w:pPr>
        <w:spacing w:after="0" w:line="240" w:lineRule="auto"/>
        <w:rPr>
          <w:rFonts w:cstheme="minorHAnsi"/>
          <w:b/>
          <w:sz w:val="32"/>
          <w:szCs w:val="24"/>
        </w:rPr>
      </w:pPr>
    </w:p>
    <w:p w:rsidR="008404C5" w:rsidRDefault="008404C5" w:rsidP="00E61765">
      <w:pPr>
        <w:spacing w:after="0" w:line="240" w:lineRule="auto"/>
        <w:jc w:val="center"/>
        <w:rPr>
          <w:rFonts w:cstheme="minorHAnsi"/>
          <w:b/>
          <w:sz w:val="32"/>
          <w:szCs w:val="24"/>
        </w:rPr>
      </w:pPr>
    </w:p>
    <w:p w:rsidR="008404C5" w:rsidRDefault="008404C5" w:rsidP="00E61765">
      <w:pPr>
        <w:spacing w:after="0" w:line="240" w:lineRule="auto"/>
        <w:jc w:val="center"/>
        <w:rPr>
          <w:rFonts w:cstheme="minorHAnsi"/>
          <w:b/>
          <w:sz w:val="32"/>
          <w:szCs w:val="24"/>
        </w:rPr>
      </w:pPr>
    </w:p>
    <w:p w:rsidR="008404C5" w:rsidRDefault="008404C5" w:rsidP="00E61765">
      <w:pPr>
        <w:spacing w:after="0" w:line="240" w:lineRule="auto"/>
        <w:jc w:val="center"/>
        <w:rPr>
          <w:rFonts w:cstheme="minorHAnsi"/>
          <w:b/>
          <w:sz w:val="32"/>
          <w:szCs w:val="24"/>
        </w:rPr>
      </w:pPr>
    </w:p>
    <w:p w:rsidR="008404C5" w:rsidRDefault="008404C5" w:rsidP="00E61765">
      <w:pPr>
        <w:spacing w:after="0" w:line="240" w:lineRule="auto"/>
        <w:jc w:val="center"/>
        <w:rPr>
          <w:rFonts w:cstheme="minorHAnsi"/>
          <w:b/>
          <w:sz w:val="32"/>
          <w:szCs w:val="24"/>
        </w:rPr>
      </w:pPr>
    </w:p>
    <w:p w:rsidR="008404C5" w:rsidRDefault="008404C5" w:rsidP="00E61765">
      <w:pPr>
        <w:spacing w:after="0" w:line="240" w:lineRule="auto"/>
        <w:jc w:val="center"/>
        <w:rPr>
          <w:rFonts w:cstheme="minorHAnsi"/>
          <w:b/>
          <w:sz w:val="32"/>
          <w:szCs w:val="24"/>
        </w:rPr>
      </w:pPr>
    </w:p>
    <w:p w:rsidR="008404C5" w:rsidRDefault="008404C5" w:rsidP="00E61765">
      <w:pPr>
        <w:spacing w:after="0" w:line="240" w:lineRule="auto"/>
        <w:jc w:val="center"/>
        <w:rPr>
          <w:rFonts w:cstheme="minorHAnsi"/>
          <w:b/>
          <w:sz w:val="32"/>
          <w:szCs w:val="24"/>
        </w:rPr>
      </w:pPr>
    </w:p>
    <w:p w:rsidR="008404C5" w:rsidRDefault="008404C5" w:rsidP="00E61765">
      <w:pPr>
        <w:spacing w:after="0" w:line="240" w:lineRule="auto"/>
        <w:jc w:val="center"/>
        <w:rPr>
          <w:rFonts w:cstheme="minorHAnsi"/>
          <w:b/>
          <w:sz w:val="32"/>
          <w:szCs w:val="24"/>
        </w:rPr>
      </w:pPr>
    </w:p>
    <w:p w:rsidR="008404C5" w:rsidRDefault="008404C5" w:rsidP="00E61765">
      <w:pPr>
        <w:spacing w:after="0" w:line="240" w:lineRule="auto"/>
        <w:jc w:val="center"/>
        <w:rPr>
          <w:rFonts w:cstheme="minorHAnsi"/>
          <w:b/>
          <w:sz w:val="32"/>
          <w:szCs w:val="24"/>
        </w:rPr>
      </w:pPr>
    </w:p>
    <w:p w:rsidR="008404C5" w:rsidRDefault="008404C5" w:rsidP="00E61765">
      <w:pPr>
        <w:spacing w:after="0" w:line="240" w:lineRule="auto"/>
        <w:jc w:val="center"/>
        <w:rPr>
          <w:rFonts w:cstheme="minorHAnsi"/>
          <w:b/>
          <w:sz w:val="32"/>
          <w:szCs w:val="24"/>
        </w:rPr>
      </w:pPr>
    </w:p>
    <w:p w:rsidR="008404C5" w:rsidRDefault="008404C5" w:rsidP="00E61765">
      <w:pPr>
        <w:spacing w:after="0" w:line="240" w:lineRule="auto"/>
        <w:jc w:val="center"/>
        <w:rPr>
          <w:rFonts w:cstheme="minorHAnsi"/>
          <w:b/>
          <w:sz w:val="32"/>
          <w:szCs w:val="24"/>
        </w:rPr>
      </w:pPr>
    </w:p>
    <w:p w:rsidR="008404C5" w:rsidRDefault="008404C5" w:rsidP="00E61765">
      <w:pPr>
        <w:spacing w:after="0" w:line="240" w:lineRule="auto"/>
        <w:jc w:val="center"/>
        <w:rPr>
          <w:rFonts w:cstheme="minorHAnsi"/>
          <w:b/>
          <w:sz w:val="32"/>
          <w:szCs w:val="24"/>
        </w:rPr>
      </w:pPr>
    </w:p>
    <w:p w:rsidR="008404C5" w:rsidRDefault="008404C5" w:rsidP="00E61765">
      <w:pPr>
        <w:spacing w:after="0" w:line="240" w:lineRule="auto"/>
        <w:jc w:val="center"/>
        <w:rPr>
          <w:rFonts w:cstheme="minorHAnsi"/>
          <w:b/>
          <w:sz w:val="32"/>
          <w:szCs w:val="24"/>
        </w:rPr>
      </w:pPr>
    </w:p>
    <w:p w:rsidR="008404C5" w:rsidRDefault="008404C5" w:rsidP="00E61765">
      <w:pPr>
        <w:spacing w:after="0" w:line="240" w:lineRule="auto"/>
        <w:jc w:val="center"/>
        <w:rPr>
          <w:rFonts w:cstheme="minorHAnsi"/>
          <w:b/>
          <w:sz w:val="32"/>
          <w:szCs w:val="24"/>
        </w:rPr>
      </w:pPr>
    </w:p>
    <w:p w:rsidR="008404C5" w:rsidRDefault="008404C5" w:rsidP="00E61765">
      <w:pPr>
        <w:spacing w:after="0" w:line="240" w:lineRule="auto"/>
        <w:jc w:val="center"/>
        <w:rPr>
          <w:rFonts w:cstheme="minorHAnsi"/>
          <w:b/>
          <w:sz w:val="32"/>
          <w:szCs w:val="24"/>
        </w:rPr>
      </w:pPr>
    </w:p>
    <w:p w:rsidR="008404C5" w:rsidRDefault="008404C5" w:rsidP="00E61765">
      <w:pPr>
        <w:spacing w:after="0" w:line="240" w:lineRule="auto"/>
        <w:jc w:val="center"/>
        <w:rPr>
          <w:rFonts w:cstheme="minorHAnsi"/>
          <w:b/>
          <w:sz w:val="32"/>
          <w:szCs w:val="24"/>
        </w:rPr>
      </w:pPr>
    </w:p>
    <w:p w:rsidR="008404C5" w:rsidRDefault="008404C5" w:rsidP="00585441">
      <w:pPr>
        <w:spacing w:after="0" w:line="240" w:lineRule="auto"/>
        <w:rPr>
          <w:rFonts w:cstheme="minorHAnsi"/>
          <w:b/>
          <w:sz w:val="32"/>
          <w:szCs w:val="24"/>
        </w:rPr>
      </w:pPr>
    </w:p>
    <w:p w:rsidR="004D6C50" w:rsidRPr="00585441" w:rsidRDefault="004D6C50" w:rsidP="002D0BF6">
      <w:pPr>
        <w:shd w:val="clear" w:color="auto" w:fill="BFBFBF" w:themeFill="background1" w:themeFillShade="BF"/>
        <w:spacing w:after="0" w:line="240" w:lineRule="auto"/>
        <w:jc w:val="center"/>
        <w:rPr>
          <w:rFonts w:cstheme="minorHAnsi"/>
          <w:b/>
          <w:sz w:val="36"/>
          <w:szCs w:val="24"/>
        </w:rPr>
      </w:pPr>
      <w:r w:rsidRPr="00585441">
        <w:rPr>
          <w:rFonts w:cstheme="minorHAnsi"/>
          <w:b/>
          <w:sz w:val="36"/>
          <w:szCs w:val="24"/>
        </w:rPr>
        <w:lastRenderedPageBreak/>
        <w:t>GYMNASTIQUE SPORTIVE (notamment en sortie)</w:t>
      </w:r>
    </w:p>
    <w:p w:rsidR="004D6C50" w:rsidRPr="00251E76" w:rsidRDefault="004D6C50" w:rsidP="00E61765">
      <w:pPr>
        <w:spacing w:after="0" w:line="240" w:lineRule="auto"/>
        <w:jc w:val="both"/>
        <w:rPr>
          <w:rFonts w:cstheme="minorHAnsi"/>
          <w:szCs w:val="24"/>
        </w:rPr>
      </w:pPr>
    </w:p>
    <w:p w:rsidR="004D6C50" w:rsidRPr="00251E76" w:rsidRDefault="004D6C50" w:rsidP="00E61765">
      <w:pPr>
        <w:spacing w:after="0" w:line="240" w:lineRule="auto"/>
        <w:jc w:val="both"/>
        <w:rPr>
          <w:rFonts w:cstheme="minorHAnsi"/>
          <w:b/>
          <w:i/>
          <w:sz w:val="24"/>
          <w:szCs w:val="24"/>
          <w:u w:val="single"/>
        </w:rPr>
      </w:pPr>
      <w:r w:rsidRPr="00251E76">
        <w:rPr>
          <w:rFonts w:cstheme="minorHAnsi"/>
          <w:b/>
          <w:i/>
          <w:sz w:val="24"/>
          <w:szCs w:val="24"/>
          <w:u w:val="single"/>
        </w:rPr>
        <w:t>Préambule</w:t>
      </w:r>
      <w:r w:rsidRPr="00251E76">
        <w:rPr>
          <w:rFonts w:cstheme="minorHAnsi"/>
          <w:b/>
          <w:i/>
          <w:sz w:val="24"/>
          <w:szCs w:val="24"/>
        </w:rPr>
        <w:t xml:space="preserve"> :</w:t>
      </w:r>
    </w:p>
    <w:p w:rsidR="004D6C50" w:rsidRPr="00251E76" w:rsidRDefault="004D6C50" w:rsidP="00E61765">
      <w:pPr>
        <w:spacing w:after="0" w:line="240" w:lineRule="auto"/>
        <w:jc w:val="both"/>
        <w:rPr>
          <w:rFonts w:cstheme="minorHAnsi"/>
          <w:sz w:val="8"/>
          <w:szCs w:val="24"/>
        </w:rPr>
      </w:pPr>
    </w:p>
    <w:p w:rsidR="004D6C50" w:rsidRPr="00585441" w:rsidRDefault="004D6C50" w:rsidP="00E61765">
      <w:pPr>
        <w:spacing w:after="0" w:line="240" w:lineRule="auto"/>
        <w:jc w:val="both"/>
        <w:rPr>
          <w:rFonts w:cstheme="minorHAnsi"/>
          <w:szCs w:val="24"/>
        </w:rPr>
      </w:pPr>
      <w:r w:rsidRPr="00585441">
        <w:rPr>
          <w:rFonts w:cstheme="minorHAnsi"/>
          <w:szCs w:val="24"/>
        </w:rPr>
        <w:t>L’interven</w:t>
      </w:r>
      <w:r w:rsidR="00B27051" w:rsidRPr="00585441">
        <w:rPr>
          <w:rFonts w:cstheme="minorHAnsi"/>
          <w:szCs w:val="24"/>
        </w:rPr>
        <w:t>ant qui participe à l’activité « gymnique »</w:t>
      </w:r>
      <w:r w:rsidRPr="00585441">
        <w:rPr>
          <w:rFonts w:cstheme="minorHAnsi"/>
          <w:szCs w:val="24"/>
        </w:rPr>
        <w:t xml:space="preserve"> devra mettre en </w:t>
      </w:r>
      <w:r w:rsidR="00E61765" w:rsidRPr="00585441">
        <w:rPr>
          <w:rFonts w:cstheme="minorHAnsi"/>
          <w:szCs w:val="24"/>
        </w:rPr>
        <w:t>œuvre</w:t>
      </w:r>
      <w:r w:rsidRPr="00585441">
        <w:rPr>
          <w:rFonts w:cstheme="minorHAnsi"/>
          <w:szCs w:val="24"/>
        </w:rPr>
        <w:t xml:space="preserve"> l’ensemble des consignes données par l’enseignant responsable de la classe.</w:t>
      </w:r>
    </w:p>
    <w:p w:rsidR="004D6C50" w:rsidRPr="00251E76" w:rsidRDefault="004D6C50" w:rsidP="00E61765">
      <w:pPr>
        <w:spacing w:after="0" w:line="240" w:lineRule="auto"/>
        <w:jc w:val="both"/>
        <w:rPr>
          <w:rFonts w:cstheme="minorHAnsi"/>
          <w:sz w:val="12"/>
          <w:szCs w:val="24"/>
        </w:rPr>
      </w:pPr>
    </w:p>
    <w:p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CONDITIONS DE PARTICIPATION DES INTERVENANTS</w:t>
      </w:r>
    </w:p>
    <w:p w:rsidR="004D6C50" w:rsidRPr="00251E76" w:rsidRDefault="004D6C50" w:rsidP="00E61765">
      <w:pPr>
        <w:spacing w:after="0" w:line="240" w:lineRule="auto"/>
        <w:jc w:val="both"/>
        <w:rPr>
          <w:rFonts w:cstheme="minorHAnsi"/>
          <w:sz w:val="12"/>
          <w:szCs w:val="24"/>
        </w:rPr>
      </w:pPr>
    </w:p>
    <w:p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Connaissance des différents dispositifs matériels propres à chaque atelier.</w:t>
      </w:r>
    </w:p>
    <w:p w:rsidR="004D6C50" w:rsidRPr="00251E76" w:rsidRDefault="004D6C50" w:rsidP="00E61765">
      <w:pPr>
        <w:spacing w:after="0" w:line="240" w:lineRule="auto"/>
        <w:jc w:val="both"/>
        <w:rPr>
          <w:rFonts w:cstheme="minorHAnsi"/>
          <w:sz w:val="12"/>
          <w:szCs w:val="24"/>
        </w:rPr>
      </w:pPr>
    </w:p>
    <w:p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ORGANISATION PEDAGOGIQUE</w:t>
      </w:r>
    </w:p>
    <w:p w:rsidR="004D6C50" w:rsidRPr="00251E76" w:rsidRDefault="004D6C50" w:rsidP="00E61765">
      <w:pPr>
        <w:spacing w:after="0" w:line="240" w:lineRule="auto"/>
        <w:jc w:val="both"/>
        <w:rPr>
          <w:rFonts w:cstheme="minorHAnsi"/>
          <w:sz w:val="12"/>
          <w:szCs w:val="24"/>
        </w:rPr>
      </w:pPr>
    </w:p>
    <w:p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Soit l’intervenant suit un groupe bien défini d’enfants sur chaque dispositif,</w:t>
      </w:r>
    </w:p>
    <w:p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Soit l’intervenant reste sur un atelier et s’occupe des différents groupes qui se succèdent. Dans ce cas, il doit s’assurer que tous les enfants du groupe sont là avant de faire démarrer l’activité sur l’atelier.</w:t>
      </w:r>
    </w:p>
    <w:p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Soit l’intervenant reste sur un des dispositifs du CIRCUIT et s’occupe de l’enfant qui passe sur le dispositif dont il est responsable.</w:t>
      </w:r>
    </w:p>
    <w:p w:rsidR="004D6C50" w:rsidRPr="00251E76" w:rsidRDefault="004D6C50" w:rsidP="00E61765">
      <w:pPr>
        <w:spacing w:after="0" w:line="240" w:lineRule="auto"/>
        <w:jc w:val="both"/>
        <w:rPr>
          <w:rFonts w:cstheme="minorHAnsi"/>
          <w:sz w:val="12"/>
          <w:szCs w:val="24"/>
        </w:rPr>
      </w:pPr>
    </w:p>
    <w:p w:rsidR="004D6C50" w:rsidRPr="00251E76" w:rsidRDefault="004D6C50" w:rsidP="00E61765">
      <w:pPr>
        <w:pStyle w:val="Titre5"/>
        <w:rPr>
          <w:rFonts w:asciiTheme="minorHAnsi" w:hAnsiTheme="minorHAnsi" w:cstheme="minorHAnsi"/>
          <w:sz w:val="24"/>
          <w:szCs w:val="24"/>
        </w:rPr>
      </w:pPr>
      <w:r w:rsidRPr="00251E76">
        <w:rPr>
          <w:rFonts w:asciiTheme="minorHAnsi" w:hAnsiTheme="minorHAnsi" w:cstheme="minorHAnsi"/>
          <w:sz w:val="24"/>
          <w:szCs w:val="24"/>
        </w:rPr>
        <w:t>ATTITUDE PEDAGOGIQUE DE L’INTERVENANT</w:t>
      </w:r>
    </w:p>
    <w:p w:rsidR="004D6C50" w:rsidRPr="00251E76" w:rsidRDefault="004D6C50" w:rsidP="00E61765">
      <w:pPr>
        <w:spacing w:after="0" w:line="240" w:lineRule="auto"/>
        <w:jc w:val="both"/>
        <w:rPr>
          <w:rFonts w:cstheme="minorHAnsi"/>
          <w:sz w:val="12"/>
          <w:szCs w:val="24"/>
        </w:rPr>
      </w:pPr>
    </w:p>
    <w:p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Attitudes pédagogiques :</w:t>
      </w:r>
    </w:p>
    <w:p w:rsidR="004D6C50" w:rsidRPr="00585441" w:rsidRDefault="004D6C50" w:rsidP="002C4B6B">
      <w:pPr>
        <w:spacing w:after="0" w:line="240" w:lineRule="auto"/>
        <w:ind w:left="705"/>
        <w:jc w:val="both"/>
        <w:rPr>
          <w:rFonts w:cstheme="minorHAnsi"/>
          <w:szCs w:val="24"/>
        </w:rPr>
      </w:pPr>
      <w:r w:rsidRPr="00585441">
        <w:rPr>
          <w:rFonts w:cstheme="minorHAnsi"/>
          <w:szCs w:val="24"/>
        </w:rPr>
        <w:t>- laisser agir les enfants, éviter toute manipulation (ex : ne pas les porter, les soutenir, les installer sur les agrès)</w:t>
      </w:r>
      <w:r w:rsidR="002C4B6B" w:rsidRPr="00585441">
        <w:rPr>
          <w:rFonts w:cstheme="minorHAnsi"/>
          <w:szCs w:val="24"/>
        </w:rPr>
        <w:t> ;</w:t>
      </w:r>
    </w:p>
    <w:p w:rsidR="004D6C50" w:rsidRPr="00585441" w:rsidRDefault="004D6C50" w:rsidP="002C4B6B">
      <w:pPr>
        <w:spacing w:after="0" w:line="240" w:lineRule="auto"/>
        <w:ind w:left="705"/>
        <w:jc w:val="both"/>
        <w:rPr>
          <w:rFonts w:cstheme="minorHAnsi"/>
          <w:szCs w:val="24"/>
        </w:rPr>
      </w:pPr>
      <w:r w:rsidRPr="00585441">
        <w:rPr>
          <w:rFonts w:cstheme="minorHAnsi"/>
          <w:szCs w:val="24"/>
        </w:rPr>
        <w:t>- dans un atelier où il y a plusieurs niveaux de difficulté, inviter les enfants à faire plus ou moins difficile selon leur niveau de réponses afin de permettre réussite et progrès de tous.</w:t>
      </w:r>
    </w:p>
    <w:p w:rsidR="004D6C50" w:rsidRPr="00251E76" w:rsidRDefault="004D6C50" w:rsidP="00E61765">
      <w:pPr>
        <w:spacing w:after="0" w:line="240" w:lineRule="auto"/>
        <w:jc w:val="both"/>
        <w:rPr>
          <w:rFonts w:cstheme="minorHAnsi"/>
          <w:sz w:val="12"/>
          <w:szCs w:val="24"/>
        </w:rPr>
      </w:pPr>
    </w:p>
    <w:p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REGLES DE SECURITE POUR LES INTERVENANTS</w:t>
      </w:r>
    </w:p>
    <w:p w:rsidR="004D6C50" w:rsidRPr="00251E76" w:rsidRDefault="004D6C50" w:rsidP="00E61765">
      <w:pPr>
        <w:spacing w:after="0" w:line="240" w:lineRule="auto"/>
        <w:jc w:val="both"/>
        <w:rPr>
          <w:rFonts w:cstheme="minorHAnsi"/>
          <w:sz w:val="12"/>
          <w:szCs w:val="24"/>
        </w:rPr>
      </w:pPr>
    </w:p>
    <w:p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Rappeler les consignes de fonctionnement et de sécurité formulées par l’enseignant.</w:t>
      </w:r>
    </w:p>
    <w:p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Faire reformuler par les enfants ce qu’ils ont à effectuer (départ, sens du déplacement, retour etc...)</w:t>
      </w:r>
    </w:p>
    <w:p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Veiller en permanence au bon placement des tapis et autres éléments du dispositif.</w:t>
      </w:r>
    </w:p>
    <w:p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Veiller à ce qu’il n’y ait aucun obstacle dans les zones d’action.</w:t>
      </w:r>
    </w:p>
    <w:p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La zone d’attente doit être bien matérialisée.</w:t>
      </w:r>
    </w:p>
    <w:p w:rsidR="004D6C50" w:rsidRPr="00251E76" w:rsidRDefault="004D6C50" w:rsidP="00E61765">
      <w:pPr>
        <w:spacing w:after="0" w:line="240" w:lineRule="auto"/>
        <w:jc w:val="both"/>
        <w:rPr>
          <w:rFonts w:cstheme="minorHAnsi"/>
          <w:sz w:val="12"/>
          <w:szCs w:val="24"/>
        </w:rPr>
      </w:pPr>
    </w:p>
    <w:p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sz w:val="24"/>
          <w:szCs w:val="24"/>
        </w:rPr>
      </w:pPr>
      <w:r w:rsidRPr="00251E76">
        <w:rPr>
          <w:rFonts w:cstheme="minorHAnsi"/>
          <w:b/>
          <w:i/>
          <w:sz w:val="24"/>
          <w:szCs w:val="24"/>
        </w:rPr>
        <w:t>REGLES DE SECURITE POUR LES ENFANTS</w:t>
      </w:r>
    </w:p>
    <w:p w:rsidR="004D6C50" w:rsidRPr="00251E76" w:rsidRDefault="004D6C50" w:rsidP="00E61765">
      <w:pPr>
        <w:spacing w:after="0" w:line="240" w:lineRule="auto"/>
        <w:jc w:val="both"/>
        <w:rPr>
          <w:rFonts w:cstheme="minorHAnsi"/>
          <w:sz w:val="12"/>
          <w:szCs w:val="24"/>
        </w:rPr>
      </w:pPr>
    </w:p>
    <w:p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Un seul enfant en activité par dispositif.</w:t>
      </w:r>
    </w:p>
    <w:p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Personne dans la zone de réception.</w:t>
      </w:r>
    </w:p>
    <w:p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Attendre son tour dans la zone appropriée.</w:t>
      </w:r>
    </w:p>
    <w:p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Respecter le sens de déplacement.</w:t>
      </w:r>
    </w:p>
    <w:p w:rsidR="004D6C50" w:rsidRPr="00585441" w:rsidRDefault="002C4B6B" w:rsidP="00E61765">
      <w:pPr>
        <w:spacing w:after="0" w:line="240" w:lineRule="auto"/>
        <w:jc w:val="both"/>
        <w:rPr>
          <w:rFonts w:cstheme="minorHAnsi"/>
          <w:szCs w:val="24"/>
        </w:rPr>
      </w:pPr>
      <w:r w:rsidRPr="00585441">
        <w:rPr>
          <w:rFonts w:cstheme="minorHAnsi"/>
          <w:szCs w:val="24"/>
        </w:rPr>
        <w:sym w:font="Wingdings" w:char="F077"/>
      </w:r>
      <w:r w:rsidRPr="00585441">
        <w:rPr>
          <w:rFonts w:cstheme="minorHAnsi"/>
          <w:szCs w:val="24"/>
        </w:rPr>
        <w:t xml:space="preserve"> </w:t>
      </w:r>
      <w:r w:rsidR="004D6C50" w:rsidRPr="00585441">
        <w:rPr>
          <w:rFonts w:cstheme="minorHAnsi"/>
          <w:szCs w:val="24"/>
        </w:rPr>
        <w:t>Respecter les consignes verbales ou écrites propres à chaque dispositif.</w:t>
      </w:r>
    </w:p>
    <w:p w:rsidR="004D6C50" w:rsidRPr="00251E76" w:rsidRDefault="004D6C50" w:rsidP="00E61765">
      <w:pPr>
        <w:spacing w:after="0" w:line="240" w:lineRule="auto"/>
        <w:jc w:val="both"/>
        <w:rPr>
          <w:rFonts w:cstheme="minorHAnsi"/>
          <w:sz w:val="12"/>
          <w:szCs w:val="24"/>
        </w:rPr>
      </w:pPr>
    </w:p>
    <w:p w:rsidR="004D6C50" w:rsidRPr="00251E76" w:rsidRDefault="004D6C50" w:rsidP="00E61765">
      <w:pPr>
        <w:pBdr>
          <w:top w:val="single" w:sz="6" w:space="1" w:color="auto"/>
          <w:left w:val="single" w:sz="6" w:space="1" w:color="auto"/>
          <w:bottom w:val="single" w:sz="6" w:space="1" w:color="auto"/>
          <w:right w:val="single" w:sz="6" w:space="1" w:color="auto"/>
        </w:pBdr>
        <w:spacing w:after="0" w:line="240" w:lineRule="auto"/>
        <w:jc w:val="center"/>
        <w:rPr>
          <w:rFonts w:cstheme="minorHAnsi"/>
          <w:b/>
          <w:i/>
          <w:sz w:val="24"/>
          <w:szCs w:val="24"/>
        </w:rPr>
      </w:pPr>
      <w:r w:rsidRPr="00251E76">
        <w:rPr>
          <w:rFonts w:cstheme="minorHAnsi"/>
          <w:b/>
          <w:i/>
          <w:sz w:val="24"/>
          <w:szCs w:val="24"/>
        </w:rPr>
        <w:t>CONDUITE A TENIR EN CAS D’ACCIDENT</w:t>
      </w:r>
    </w:p>
    <w:p w:rsidR="004D6C50" w:rsidRPr="00251E76" w:rsidRDefault="004D6C50" w:rsidP="00E61765">
      <w:pPr>
        <w:spacing w:after="0" w:line="240" w:lineRule="auto"/>
        <w:jc w:val="both"/>
        <w:rPr>
          <w:rFonts w:cstheme="minorHAnsi"/>
          <w:sz w:val="12"/>
          <w:szCs w:val="24"/>
        </w:rPr>
      </w:pPr>
    </w:p>
    <w:p w:rsidR="00E61765" w:rsidRPr="00251E76" w:rsidRDefault="00E61765" w:rsidP="00E61765">
      <w:pPr>
        <w:spacing w:after="0" w:line="240" w:lineRule="auto"/>
        <w:jc w:val="both"/>
        <w:rPr>
          <w:rFonts w:cstheme="minorHAnsi"/>
          <w:b/>
          <w:sz w:val="24"/>
          <w:szCs w:val="24"/>
        </w:rPr>
      </w:pPr>
      <w:r w:rsidRPr="00251E76">
        <w:rPr>
          <w:rFonts w:cstheme="minorHAnsi"/>
          <w:b/>
          <w:sz w:val="24"/>
          <w:szCs w:val="24"/>
        </w:rPr>
        <w:t>PROTEGER – ALERTER – SECOURIR</w:t>
      </w:r>
    </w:p>
    <w:p w:rsidR="00E61765" w:rsidRPr="00251E76" w:rsidRDefault="00E61765" w:rsidP="00E61765">
      <w:pPr>
        <w:spacing w:after="0" w:line="240" w:lineRule="auto"/>
        <w:jc w:val="both"/>
        <w:rPr>
          <w:rFonts w:cstheme="minorHAnsi"/>
          <w:sz w:val="8"/>
          <w:szCs w:val="24"/>
        </w:rPr>
      </w:pPr>
    </w:p>
    <w:p w:rsidR="00E61765" w:rsidRPr="00585441" w:rsidRDefault="00E61765" w:rsidP="00E61765">
      <w:pPr>
        <w:spacing w:after="0" w:line="240" w:lineRule="auto"/>
        <w:jc w:val="both"/>
        <w:rPr>
          <w:rFonts w:cstheme="minorHAnsi"/>
          <w:szCs w:val="24"/>
        </w:rPr>
      </w:pPr>
      <w:r w:rsidRPr="00585441">
        <w:rPr>
          <w:rFonts w:cstheme="minorHAnsi"/>
          <w:b/>
          <w:i/>
          <w:szCs w:val="24"/>
        </w:rPr>
        <w:t>Protéger :</w:t>
      </w:r>
      <w:r w:rsidRPr="00585441">
        <w:rPr>
          <w:rFonts w:cstheme="minorHAnsi"/>
          <w:szCs w:val="24"/>
        </w:rPr>
        <w:t xml:space="preserve"> mettre en sécurité les enfants (enfants et vélos en dehors de la chaussée).</w:t>
      </w:r>
    </w:p>
    <w:p w:rsidR="00E61765" w:rsidRPr="00585441" w:rsidRDefault="00E61765" w:rsidP="00E61765">
      <w:pPr>
        <w:spacing w:after="0" w:line="240" w:lineRule="auto"/>
        <w:jc w:val="both"/>
        <w:rPr>
          <w:rFonts w:cstheme="minorHAnsi"/>
          <w:sz w:val="6"/>
          <w:szCs w:val="24"/>
        </w:rPr>
      </w:pPr>
    </w:p>
    <w:p w:rsidR="00E61765" w:rsidRPr="00585441" w:rsidRDefault="00E61765" w:rsidP="00E61765">
      <w:pPr>
        <w:spacing w:after="0" w:line="240" w:lineRule="auto"/>
        <w:jc w:val="both"/>
        <w:rPr>
          <w:rFonts w:cstheme="minorHAnsi"/>
          <w:szCs w:val="24"/>
        </w:rPr>
      </w:pPr>
      <w:r w:rsidRPr="00585441">
        <w:rPr>
          <w:rFonts w:cstheme="minorHAnsi"/>
          <w:b/>
          <w:i/>
          <w:szCs w:val="24"/>
        </w:rPr>
        <w:t>Alerter :</w:t>
      </w:r>
      <w:r w:rsidRPr="00585441">
        <w:rPr>
          <w:rFonts w:cstheme="minorHAnsi"/>
          <w:szCs w:val="24"/>
        </w:rPr>
        <w:t xml:space="preserve"> informer l’enseignant qui prendra les décisions adaptées à la situation (utilisation du portable vivement conseillée).</w:t>
      </w:r>
    </w:p>
    <w:p w:rsidR="00E61765" w:rsidRPr="00585441" w:rsidRDefault="00E61765" w:rsidP="00E61765">
      <w:pPr>
        <w:spacing w:after="0" w:line="240" w:lineRule="auto"/>
        <w:jc w:val="both"/>
        <w:rPr>
          <w:rFonts w:cstheme="minorHAnsi"/>
          <w:sz w:val="6"/>
          <w:szCs w:val="24"/>
        </w:rPr>
      </w:pPr>
    </w:p>
    <w:p w:rsidR="00E61765" w:rsidRPr="00585441" w:rsidRDefault="00E61765" w:rsidP="00E61765">
      <w:pPr>
        <w:spacing w:after="0" w:line="240" w:lineRule="auto"/>
        <w:jc w:val="both"/>
        <w:rPr>
          <w:rFonts w:cstheme="minorHAnsi"/>
          <w:szCs w:val="24"/>
        </w:rPr>
      </w:pPr>
      <w:r w:rsidRPr="00585441">
        <w:rPr>
          <w:rFonts w:cstheme="minorHAnsi"/>
          <w:b/>
          <w:i/>
          <w:szCs w:val="24"/>
        </w:rPr>
        <w:t>Secourir :</w:t>
      </w:r>
      <w:r w:rsidRPr="00585441">
        <w:rPr>
          <w:rFonts w:cstheme="minorHAnsi"/>
          <w:szCs w:val="24"/>
        </w:rPr>
        <w:t xml:space="preserve"> isoler le blessé de tout danger potentiel (ne pas le toucher) ; observer la victime, son état de conscience, lui parler, la rassurer, la couvrir.</w:t>
      </w:r>
    </w:p>
    <w:p w:rsidR="004D6C50" w:rsidRPr="00251E76" w:rsidRDefault="004D6C50" w:rsidP="004D6C50">
      <w:pPr>
        <w:spacing w:after="0" w:line="240" w:lineRule="auto"/>
        <w:jc w:val="both"/>
        <w:rPr>
          <w:rFonts w:cstheme="minorHAnsi"/>
          <w:sz w:val="20"/>
        </w:rPr>
      </w:pPr>
    </w:p>
    <w:p w:rsidR="002C4B6B" w:rsidRPr="00251E76" w:rsidRDefault="002C4B6B" w:rsidP="004D6C50">
      <w:pPr>
        <w:spacing w:after="0" w:line="240" w:lineRule="auto"/>
        <w:jc w:val="both"/>
        <w:rPr>
          <w:rFonts w:cstheme="minorHAnsi"/>
          <w:sz w:val="20"/>
        </w:rPr>
      </w:pPr>
    </w:p>
    <w:p w:rsidR="002C4B6B" w:rsidRPr="00251E76" w:rsidRDefault="002C4B6B" w:rsidP="004D6C50">
      <w:pPr>
        <w:spacing w:after="0" w:line="240" w:lineRule="auto"/>
        <w:jc w:val="both"/>
        <w:rPr>
          <w:rFonts w:cstheme="minorHAnsi"/>
          <w:sz w:val="20"/>
        </w:rPr>
      </w:pPr>
    </w:p>
    <w:p w:rsidR="002C4B6B" w:rsidRPr="00251E76" w:rsidRDefault="002C4B6B" w:rsidP="004D6C50">
      <w:pPr>
        <w:spacing w:after="0" w:line="240" w:lineRule="auto"/>
        <w:jc w:val="both"/>
        <w:rPr>
          <w:rFonts w:cstheme="minorHAnsi"/>
          <w:sz w:val="20"/>
        </w:rPr>
      </w:pPr>
    </w:p>
    <w:p w:rsidR="002C4B6B" w:rsidRDefault="002C4B6B" w:rsidP="004D6C50">
      <w:pPr>
        <w:spacing w:after="0" w:line="240" w:lineRule="auto"/>
        <w:jc w:val="both"/>
        <w:rPr>
          <w:rFonts w:cstheme="minorHAnsi"/>
          <w:sz w:val="20"/>
        </w:rPr>
      </w:pPr>
    </w:p>
    <w:p w:rsidR="00585441" w:rsidRPr="00251E76" w:rsidRDefault="00585441" w:rsidP="004D6C50">
      <w:pPr>
        <w:spacing w:after="0" w:line="240" w:lineRule="auto"/>
        <w:jc w:val="both"/>
        <w:rPr>
          <w:rFonts w:cstheme="minorHAnsi"/>
          <w:sz w:val="20"/>
        </w:rPr>
      </w:pPr>
    </w:p>
    <w:tbl>
      <w:tblPr>
        <w:tblW w:w="10135" w:type="dxa"/>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622"/>
        <w:gridCol w:w="1843"/>
        <w:gridCol w:w="5670"/>
      </w:tblGrid>
      <w:tr w:rsidR="004D6C50" w:rsidRPr="00251E76" w:rsidTr="002C4B6B">
        <w:trPr>
          <w:trHeight w:val="681"/>
        </w:trPr>
        <w:tc>
          <w:tcPr>
            <w:tcW w:w="2622" w:type="dxa"/>
            <w:vAlign w:val="center"/>
          </w:tcPr>
          <w:p w:rsidR="004D6C50" w:rsidRPr="00251E76" w:rsidRDefault="004D6C50" w:rsidP="002C4B6B">
            <w:pPr>
              <w:spacing w:after="0" w:line="240" w:lineRule="auto"/>
              <w:jc w:val="center"/>
              <w:rPr>
                <w:rFonts w:cstheme="minorHAnsi"/>
                <w:b/>
                <w:i/>
                <w:sz w:val="24"/>
                <w:szCs w:val="24"/>
              </w:rPr>
            </w:pPr>
            <w:r w:rsidRPr="00251E76">
              <w:rPr>
                <w:rFonts w:cstheme="minorHAnsi"/>
                <w:b/>
                <w:i/>
                <w:sz w:val="24"/>
                <w:szCs w:val="24"/>
              </w:rPr>
              <w:lastRenderedPageBreak/>
              <w:t>ATELIERS GYMNIQUES</w:t>
            </w:r>
          </w:p>
        </w:tc>
        <w:tc>
          <w:tcPr>
            <w:tcW w:w="1843" w:type="dxa"/>
            <w:vAlign w:val="center"/>
          </w:tcPr>
          <w:p w:rsidR="004D6C50" w:rsidRPr="00251E76" w:rsidRDefault="004D6C50" w:rsidP="002C4B6B">
            <w:pPr>
              <w:spacing w:after="0" w:line="240" w:lineRule="auto"/>
              <w:jc w:val="center"/>
              <w:rPr>
                <w:rFonts w:cstheme="minorHAnsi"/>
                <w:b/>
                <w:i/>
                <w:sz w:val="24"/>
                <w:szCs w:val="24"/>
              </w:rPr>
            </w:pPr>
            <w:r w:rsidRPr="00251E76">
              <w:rPr>
                <w:rFonts w:cstheme="minorHAnsi"/>
                <w:b/>
                <w:i/>
                <w:sz w:val="24"/>
                <w:szCs w:val="24"/>
              </w:rPr>
              <w:t>VERBES D’ACTION</w:t>
            </w:r>
          </w:p>
        </w:tc>
        <w:tc>
          <w:tcPr>
            <w:tcW w:w="5670" w:type="dxa"/>
            <w:vAlign w:val="center"/>
          </w:tcPr>
          <w:p w:rsidR="004D6C50" w:rsidRPr="00251E76" w:rsidRDefault="004D6C50" w:rsidP="002C4B6B">
            <w:pPr>
              <w:spacing w:after="0" w:line="240" w:lineRule="auto"/>
              <w:jc w:val="center"/>
              <w:rPr>
                <w:rFonts w:cstheme="minorHAnsi"/>
                <w:b/>
                <w:i/>
                <w:sz w:val="24"/>
                <w:szCs w:val="24"/>
              </w:rPr>
            </w:pPr>
            <w:r w:rsidRPr="00251E76">
              <w:rPr>
                <w:rFonts w:cstheme="minorHAnsi"/>
                <w:b/>
                <w:i/>
                <w:sz w:val="24"/>
                <w:szCs w:val="24"/>
              </w:rPr>
              <w:t>INTERVENTIONS SPECIFIQUES DE L’ADULTE</w:t>
            </w:r>
          </w:p>
          <w:p w:rsidR="004D6C50" w:rsidRPr="00251E76" w:rsidRDefault="004D6C50" w:rsidP="002C4B6B">
            <w:pPr>
              <w:spacing w:after="0" w:line="240" w:lineRule="auto"/>
              <w:jc w:val="center"/>
              <w:rPr>
                <w:rFonts w:cstheme="minorHAnsi"/>
                <w:b/>
                <w:i/>
                <w:sz w:val="24"/>
                <w:szCs w:val="24"/>
              </w:rPr>
            </w:pPr>
            <w:r w:rsidRPr="00251E76">
              <w:rPr>
                <w:rFonts w:cstheme="minorHAnsi"/>
                <w:b/>
                <w:i/>
                <w:sz w:val="24"/>
                <w:szCs w:val="24"/>
              </w:rPr>
              <w:t>pour assurer la sécurité de l’enfant</w:t>
            </w:r>
          </w:p>
        </w:tc>
      </w:tr>
      <w:tr w:rsidR="004D6C50" w:rsidRPr="00251E76" w:rsidTr="002C4B6B">
        <w:tc>
          <w:tcPr>
            <w:tcW w:w="2622" w:type="dxa"/>
            <w:vAlign w:val="center"/>
          </w:tcPr>
          <w:p w:rsidR="004D6C50" w:rsidRPr="00251E76" w:rsidRDefault="004D6C50" w:rsidP="002C4B6B">
            <w:pPr>
              <w:spacing w:after="0" w:line="240" w:lineRule="auto"/>
              <w:jc w:val="center"/>
              <w:rPr>
                <w:rFonts w:cstheme="minorHAnsi"/>
                <w:b/>
                <w:sz w:val="24"/>
                <w:szCs w:val="24"/>
              </w:rPr>
            </w:pPr>
            <w:r w:rsidRPr="00251E76">
              <w:rPr>
                <w:rFonts w:cstheme="minorHAnsi"/>
                <w:b/>
                <w:sz w:val="24"/>
                <w:szCs w:val="24"/>
              </w:rPr>
              <w:t>SOL</w:t>
            </w:r>
          </w:p>
        </w:tc>
        <w:tc>
          <w:tcPr>
            <w:tcW w:w="1843" w:type="dxa"/>
          </w:tcPr>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Rouler</w:t>
            </w:r>
          </w:p>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Se renverser</w:t>
            </w:r>
          </w:p>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Tourner</w:t>
            </w:r>
          </w:p>
          <w:p w:rsidR="004D6C50" w:rsidRPr="00251E76" w:rsidRDefault="004D6C50" w:rsidP="002C4B6B">
            <w:pPr>
              <w:spacing w:after="0" w:line="240" w:lineRule="auto"/>
              <w:rPr>
                <w:rFonts w:cstheme="minorHAnsi"/>
                <w:sz w:val="24"/>
                <w:szCs w:val="24"/>
              </w:rPr>
            </w:pPr>
          </w:p>
        </w:tc>
        <w:tc>
          <w:tcPr>
            <w:tcW w:w="5670" w:type="dxa"/>
          </w:tcPr>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Placement de la tête (menton poitrine).</w:t>
            </w:r>
          </w:p>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Garder les bras tendus.</w:t>
            </w:r>
          </w:p>
          <w:p w:rsidR="002C4B6B" w:rsidRPr="00251E76" w:rsidRDefault="004D6C50" w:rsidP="002C4B6B">
            <w:pPr>
              <w:spacing w:after="0" w:line="240" w:lineRule="auto"/>
              <w:rPr>
                <w:rFonts w:cstheme="minorHAnsi"/>
                <w:sz w:val="24"/>
                <w:szCs w:val="24"/>
              </w:rPr>
            </w:pPr>
            <w:r w:rsidRPr="00251E76">
              <w:rPr>
                <w:rFonts w:cstheme="minorHAnsi"/>
                <w:sz w:val="24"/>
                <w:szCs w:val="24"/>
              </w:rPr>
              <w:t xml:space="preserve">  </w:t>
            </w: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 xml:space="preserve">Rentrer la tête quand on roule pour éviter la chute dos à plat. </w:t>
            </w:r>
          </w:p>
        </w:tc>
      </w:tr>
      <w:tr w:rsidR="004D6C50" w:rsidRPr="00251E76" w:rsidTr="002C4B6B">
        <w:tc>
          <w:tcPr>
            <w:tcW w:w="2622" w:type="dxa"/>
            <w:vAlign w:val="center"/>
          </w:tcPr>
          <w:p w:rsidR="004D6C50" w:rsidRPr="00251E76" w:rsidRDefault="004D6C50" w:rsidP="002C4B6B">
            <w:pPr>
              <w:spacing w:after="0" w:line="240" w:lineRule="auto"/>
              <w:jc w:val="center"/>
              <w:rPr>
                <w:rFonts w:cstheme="minorHAnsi"/>
                <w:b/>
                <w:sz w:val="24"/>
                <w:szCs w:val="24"/>
              </w:rPr>
            </w:pPr>
            <w:r w:rsidRPr="00251E76">
              <w:rPr>
                <w:rFonts w:cstheme="minorHAnsi"/>
                <w:b/>
                <w:sz w:val="24"/>
                <w:szCs w:val="24"/>
              </w:rPr>
              <w:t>POUTRE</w:t>
            </w:r>
          </w:p>
        </w:tc>
        <w:tc>
          <w:tcPr>
            <w:tcW w:w="1843" w:type="dxa"/>
          </w:tcPr>
          <w:p w:rsidR="002C4B6B" w:rsidRPr="00251E76" w:rsidRDefault="002C4B6B"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Se déplacer</w:t>
            </w: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Sauter</w:t>
            </w: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Tourner</w:t>
            </w: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Chuter</w:t>
            </w:r>
          </w:p>
          <w:p w:rsidR="002C4B6B" w:rsidRPr="00251E76" w:rsidRDefault="002C4B6B" w:rsidP="002C4B6B">
            <w:pPr>
              <w:spacing w:after="0" w:line="240" w:lineRule="auto"/>
              <w:rPr>
                <w:rFonts w:cstheme="minorHAnsi"/>
                <w:sz w:val="24"/>
                <w:szCs w:val="24"/>
              </w:rPr>
            </w:pPr>
          </w:p>
        </w:tc>
        <w:tc>
          <w:tcPr>
            <w:tcW w:w="5670" w:type="dxa"/>
          </w:tcPr>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Etre proche des enfants.</w:t>
            </w: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Eviter de tenir, sauf si un enfant sollicite la main de l’adulte.</w:t>
            </w:r>
          </w:p>
        </w:tc>
      </w:tr>
      <w:tr w:rsidR="004D6C50" w:rsidRPr="00251E76" w:rsidTr="002C4B6B">
        <w:tc>
          <w:tcPr>
            <w:tcW w:w="2622" w:type="dxa"/>
            <w:vAlign w:val="center"/>
          </w:tcPr>
          <w:p w:rsidR="004D6C50" w:rsidRPr="00251E76" w:rsidRDefault="004D6C50" w:rsidP="002C4B6B">
            <w:pPr>
              <w:spacing w:after="0" w:line="240" w:lineRule="auto"/>
              <w:jc w:val="center"/>
              <w:rPr>
                <w:rFonts w:cstheme="minorHAnsi"/>
                <w:b/>
                <w:sz w:val="24"/>
                <w:szCs w:val="24"/>
              </w:rPr>
            </w:pPr>
            <w:r w:rsidRPr="00251E76">
              <w:rPr>
                <w:rFonts w:cstheme="minorHAnsi"/>
                <w:b/>
                <w:sz w:val="24"/>
                <w:szCs w:val="24"/>
              </w:rPr>
              <w:t>BARRES</w:t>
            </w:r>
          </w:p>
          <w:p w:rsidR="004D6C50" w:rsidRPr="00251E76" w:rsidRDefault="004D6C50" w:rsidP="002C4B6B">
            <w:pPr>
              <w:spacing w:after="0" w:line="240" w:lineRule="auto"/>
              <w:rPr>
                <w:rFonts w:cstheme="minorHAnsi"/>
                <w:b/>
                <w:sz w:val="24"/>
                <w:szCs w:val="24"/>
              </w:rPr>
            </w:pPr>
          </w:p>
          <w:p w:rsidR="004D6C50" w:rsidRPr="00251E76" w:rsidRDefault="004D6C50" w:rsidP="002C4B6B">
            <w:pPr>
              <w:spacing w:after="0" w:line="240" w:lineRule="auto"/>
              <w:jc w:val="center"/>
              <w:rPr>
                <w:rFonts w:cstheme="minorHAnsi"/>
                <w:b/>
                <w:sz w:val="24"/>
                <w:szCs w:val="24"/>
              </w:rPr>
            </w:pPr>
            <w:r w:rsidRPr="00251E76">
              <w:rPr>
                <w:rFonts w:cstheme="minorHAnsi"/>
                <w:b/>
                <w:sz w:val="24"/>
                <w:szCs w:val="24"/>
              </w:rPr>
              <w:t>----------------------------</w:t>
            </w:r>
          </w:p>
          <w:p w:rsidR="004D6C50" w:rsidRPr="00251E76" w:rsidRDefault="004D6C50" w:rsidP="002C4B6B">
            <w:pPr>
              <w:spacing w:after="0" w:line="240" w:lineRule="auto"/>
              <w:jc w:val="center"/>
              <w:rPr>
                <w:rFonts w:cstheme="minorHAnsi"/>
                <w:b/>
                <w:sz w:val="24"/>
                <w:szCs w:val="24"/>
              </w:rPr>
            </w:pPr>
          </w:p>
          <w:p w:rsidR="004D6C50" w:rsidRPr="00251E76" w:rsidRDefault="002C4B6B" w:rsidP="002C4B6B">
            <w:pPr>
              <w:spacing w:after="0" w:line="240" w:lineRule="auto"/>
              <w:jc w:val="center"/>
              <w:rPr>
                <w:rFonts w:cstheme="minorHAnsi"/>
                <w:b/>
                <w:sz w:val="24"/>
                <w:szCs w:val="24"/>
              </w:rPr>
            </w:pPr>
            <w:r w:rsidRPr="00251E76">
              <w:rPr>
                <w:rFonts w:cstheme="minorHAnsi"/>
                <w:b/>
                <w:sz w:val="24"/>
                <w:szCs w:val="24"/>
              </w:rPr>
              <w:t>C</w:t>
            </w:r>
            <w:r w:rsidR="004D6C50" w:rsidRPr="00251E76">
              <w:rPr>
                <w:rFonts w:cstheme="minorHAnsi"/>
                <w:b/>
                <w:sz w:val="24"/>
                <w:szCs w:val="24"/>
              </w:rPr>
              <w:t>ORDES OSCILLANTES</w:t>
            </w:r>
          </w:p>
        </w:tc>
        <w:tc>
          <w:tcPr>
            <w:tcW w:w="1843" w:type="dxa"/>
          </w:tcPr>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Se suspendre</w:t>
            </w:r>
          </w:p>
          <w:p w:rsidR="004D6C50" w:rsidRPr="00251E76" w:rsidRDefault="004D6C50" w:rsidP="002C4B6B">
            <w:pPr>
              <w:spacing w:after="0" w:line="240" w:lineRule="auto"/>
              <w:rPr>
                <w:rFonts w:cstheme="minorHAnsi"/>
                <w:sz w:val="24"/>
                <w:szCs w:val="24"/>
              </w:rPr>
            </w:pPr>
          </w:p>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Se balancer</w:t>
            </w:r>
          </w:p>
          <w:p w:rsidR="004D6C50" w:rsidRPr="00251E76" w:rsidRDefault="004D6C50" w:rsidP="002C4B6B">
            <w:pPr>
              <w:spacing w:after="0" w:line="240" w:lineRule="auto"/>
              <w:rPr>
                <w:rFonts w:cstheme="minorHAnsi"/>
                <w:sz w:val="24"/>
                <w:szCs w:val="24"/>
              </w:rPr>
            </w:pPr>
          </w:p>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Se déplacer</w:t>
            </w:r>
          </w:p>
          <w:p w:rsidR="004D6C50" w:rsidRPr="00251E76" w:rsidRDefault="004D6C50" w:rsidP="002C4B6B">
            <w:pPr>
              <w:spacing w:after="0" w:line="240" w:lineRule="auto"/>
              <w:rPr>
                <w:rFonts w:cstheme="minorHAnsi"/>
                <w:sz w:val="24"/>
                <w:szCs w:val="24"/>
              </w:rPr>
            </w:pPr>
          </w:p>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Tourner</w:t>
            </w:r>
          </w:p>
          <w:p w:rsidR="004D6C50" w:rsidRPr="00251E76" w:rsidRDefault="004D6C50" w:rsidP="002C4B6B">
            <w:pPr>
              <w:spacing w:after="0" w:line="240" w:lineRule="auto"/>
              <w:rPr>
                <w:rFonts w:cstheme="minorHAnsi"/>
                <w:sz w:val="24"/>
                <w:szCs w:val="24"/>
              </w:rPr>
            </w:pPr>
          </w:p>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Voler</w:t>
            </w:r>
          </w:p>
          <w:p w:rsidR="004D6C50" w:rsidRPr="00251E76" w:rsidRDefault="004D6C50" w:rsidP="002C4B6B">
            <w:pPr>
              <w:spacing w:after="0" w:line="240" w:lineRule="auto"/>
              <w:rPr>
                <w:rFonts w:cstheme="minorHAnsi"/>
                <w:sz w:val="24"/>
                <w:szCs w:val="24"/>
              </w:rPr>
            </w:pPr>
          </w:p>
        </w:tc>
        <w:tc>
          <w:tcPr>
            <w:tcW w:w="5670" w:type="dxa"/>
          </w:tcPr>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Etre attentif à un éventuel glissement des mains : le lâcher involontaire de la barre.</w:t>
            </w:r>
          </w:p>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Etre attentif au moment du lâcher (volontaire ou involontaire)</w:t>
            </w:r>
          </w:p>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Etre attentif à la taille des enfants par rapport à l’écart entre les barres.</w:t>
            </w:r>
          </w:p>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 Cochon pendu » : être attentif au crochet efficace des jambes et bras tendus.</w:t>
            </w:r>
          </w:p>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Exiger une réception équilibrée sur 2 pieds.</w:t>
            </w:r>
          </w:p>
        </w:tc>
      </w:tr>
      <w:tr w:rsidR="004D6C50" w:rsidRPr="00251E76" w:rsidTr="002C4B6B">
        <w:tc>
          <w:tcPr>
            <w:tcW w:w="2622" w:type="dxa"/>
            <w:vAlign w:val="center"/>
          </w:tcPr>
          <w:p w:rsidR="004D6C50" w:rsidRPr="00251E76" w:rsidRDefault="004D6C50" w:rsidP="002C4B6B">
            <w:pPr>
              <w:spacing w:after="0" w:line="240" w:lineRule="auto"/>
              <w:jc w:val="center"/>
              <w:rPr>
                <w:rFonts w:cstheme="minorHAnsi"/>
                <w:b/>
                <w:sz w:val="24"/>
                <w:szCs w:val="24"/>
              </w:rPr>
            </w:pPr>
            <w:r w:rsidRPr="00251E76">
              <w:rPr>
                <w:rFonts w:cstheme="minorHAnsi"/>
                <w:b/>
                <w:sz w:val="24"/>
                <w:szCs w:val="24"/>
              </w:rPr>
              <w:t>PLINTH ET DIVERS</w:t>
            </w:r>
          </w:p>
        </w:tc>
        <w:tc>
          <w:tcPr>
            <w:tcW w:w="1843" w:type="dxa"/>
          </w:tcPr>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Sauter</w:t>
            </w:r>
          </w:p>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Franchir</w:t>
            </w:r>
          </w:p>
          <w:p w:rsidR="004D6C50" w:rsidRPr="00251E76" w:rsidRDefault="004D6C50" w:rsidP="002C4B6B">
            <w:pPr>
              <w:spacing w:after="0" w:line="240" w:lineRule="auto"/>
              <w:rPr>
                <w:rFonts w:cstheme="minorHAnsi"/>
                <w:sz w:val="24"/>
                <w:szCs w:val="24"/>
              </w:rPr>
            </w:pPr>
          </w:p>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Chuter</w:t>
            </w:r>
          </w:p>
          <w:p w:rsidR="004D6C50" w:rsidRPr="00251E76" w:rsidRDefault="004D6C50" w:rsidP="002C4B6B">
            <w:pPr>
              <w:spacing w:after="0" w:line="240" w:lineRule="auto"/>
              <w:rPr>
                <w:rFonts w:cstheme="minorHAnsi"/>
                <w:sz w:val="24"/>
                <w:szCs w:val="24"/>
              </w:rPr>
            </w:pPr>
          </w:p>
        </w:tc>
        <w:tc>
          <w:tcPr>
            <w:tcW w:w="5670" w:type="dxa"/>
          </w:tcPr>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Exiger l’appel 2 pieds sur le tremplin.</w:t>
            </w:r>
          </w:p>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 xml:space="preserve">Exiger la pose des mains sur le </w:t>
            </w:r>
            <w:proofErr w:type="spellStart"/>
            <w:r w:rsidR="004D6C50" w:rsidRPr="00251E76">
              <w:rPr>
                <w:rFonts w:cstheme="minorHAnsi"/>
                <w:sz w:val="24"/>
                <w:szCs w:val="24"/>
              </w:rPr>
              <w:t>plinth</w:t>
            </w:r>
            <w:proofErr w:type="spellEnd"/>
            <w:r w:rsidR="004D6C50" w:rsidRPr="00251E76">
              <w:rPr>
                <w:rFonts w:cstheme="minorHAnsi"/>
                <w:sz w:val="24"/>
                <w:szCs w:val="24"/>
              </w:rPr>
              <w:t>. Se placer derrière l’obstacle.</w:t>
            </w:r>
          </w:p>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 xml:space="preserve">Exiger une réception </w:t>
            </w:r>
            <w:r w:rsidR="004D6C50" w:rsidRPr="00251E76">
              <w:rPr>
                <w:rFonts w:cstheme="minorHAnsi"/>
                <w:i/>
                <w:sz w:val="24"/>
                <w:szCs w:val="24"/>
              </w:rPr>
              <w:t>stabilisée</w:t>
            </w:r>
            <w:r w:rsidR="004D6C50" w:rsidRPr="00251E76">
              <w:rPr>
                <w:rFonts w:cstheme="minorHAnsi"/>
                <w:sz w:val="24"/>
                <w:szCs w:val="24"/>
              </w:rPr>
              <w:t xml:space="preserve"> sur 2 pieds.</w:t>
            </w:r>
          </w:p>
        </w:tc>
      </w:tr>
      <w:tr w:rsidR="004D6C50" w:rsidRPr="00251E76" w:rsidTr="002C4B6B">
        <w:tc>
          <w:tcPr>
            <w:tcW w:w="2622" w:type="dxa"/>
            <w:vAlign w:val="center"/>
          </w:tcPr>
          <w:p w:rsidR="004D6C50" w:rsidRPr="00251E76" w:rsidRDefault="004D6C50" w:rsidP="002C4B6B">
            <w:pPr>
              <w:spacing w:after="0" w:line="240" w:lineRule="auto"/>
              <w:jc w:val="center"/>
              <w:rPr>
                <w:rFonts w:cstheme="minorHAnsi"/>
                <w:b/>
                <w:sz w:val="24"/>
                <w:szCs w:val="24"/>
              </w:rPr>
            </w:pPr>
            <w:r w:rsidRPr="00251E76">
              <w:rPr>
                <w:rFonts w:cstheme="minorHAnsi"/>
                <w:b/>
                <w:sz w:val="24"/>
                <w:szCs w:val="24"/>
              </w:rPr>
              <w:t>MINI TRAMPOLINE</w:t>
            </w:r>
          </w:p>
        </w:tc>
        <w:tc>
          <w:tcPr>
            <w:tcW w:w="1843" w:type="dxa"/>
          </w:tcPr>
          <w:p w:rsidR="004D6C50" w:rsidRPr="00251E76" w:rsidRDefault="004D6C50"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Sauter</w:t>
            </w: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Voler</w:t>
            </w: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Tourner</w:t>
            </w:r>
          </w:p>
          <w:p w:rsidR="004D6C50" w:rsidRPr="00251E76" w:rsidRDefault="004D6C50" w:rsidP="002C4B6B">
            <w:pPr>
              <w:spacing w:after="0" w:line="240" w:lineRule="auto"/>
              <w:rPr>
                <w:rFonts w:cstheme="minorHAnsi"/>
                <w:sz w:val="24"/>
                <w:szCs w:val="24"/>
              </w:rPr>
            </w:pPr>
          </w:p>
        </w:tc>
        <w:tc>
          <w:tcPr>
            <w:tcW w:w="5670" w:type="dxa"/>
          </w:tcPr>
          <w:p w:rsidR="004D6C50" w:rsidRPr="00251E76" w:rsidRDefault="004D6C50" w:rsidP="002C4B6B">
            <w:pPr>
              <w:spacing w:after="0" w:line="240" w:lineRule="auto"/>
              <w:rPr>
                <w:rFonts w:cstheme="minorHAnsi"/>
                <w:sz w:val="24"/>
                <w:szCs w:val="24"/>
              </w:rPr>
            </w:pPr>
          </w:p>
          <w:p w:rsidR="002C4B6B" w:rsidRPr="00251E76" w:rsidRDefault="002C4B6B" w:rsidP="002C4B6B">
            <w:pPr>
              <w:spacing w:after="0" w:line="240" w:lineRule="auto"/>
              <w:rPr>
                <w:rFonts w:cstheme="minorHAnsi"/>
                <w:sz w:val="24"/>
                <w:szCs w:val="24"/>
              </w:rPr>
            </w:pPr>
          </w:p>
          <w:p w:rsidR="004D6C50" w:rsidRPr="00251E76" w:rsidRDefault="002C4B6B" w:rsidP="002C4B6B">
            <w:pPr>
              <w:spacing w:after="0" w:line="240" w:lineRule="auto"/>
              <w:rPr>
                <w:rFonts w:cstheme="minorHAnsi"/>
                <w:sz w:val="24"/>
                <w:szCs w:val="24"/>
              </w:rPr>
            </w:pPr>
            <w:r w:rsidRPr="00251E76">
              <w:rPr>
                <w:rFonts w:cstheme="minorHAnsi"/>
                <w:sz w:val="24"/>
                <w:szCs w:val="24"/>
              </w:rPr>
              <w:sym w:font="Wingdings" w:char="F077"/>
            </w:r>
            <w:r w:rsidRPr="00251E76">
              <w:rPr>
                <w:rFonts w:cstheme="minorHAnsi"/>
                <w:sz w:val="24"/>
                <w:szCs w:val="24"/>
              </w:rPr>
              <w:t xml:space="preserve"> </w:t>
            </w:r>
            <w:r w:rsidR="004D6C50" w:rsidRPr="00251E76">
              <w:rPr>
                <w:rFonts w:cstheme="minorHAnsi"/>
                <w:sz w:val="24"/>
                <w:szCs w:val="24"/>
              </w:rPr>
              <w:t>Cet atelier ne peut être tenu par un bénévole non qualifié.</w:t>
            </w:r>
          </w:p>
        </w:tc>
      </w:tr>
    </w:tbl>
    <w:p w:rsidR="004D6C50" w:rsidRPr="00251E76" w:rsidRDefault="004D6C50" w:rsidP="004D6C50">
      <w:pPr>
        <w:spacing w:after="0" w:line="240" w:lineRule="auto"/>
        <w:rPr>
          <w:rFonts w:cstheme="minorHAnsi"/>
          <w:b/>
          <w:sz w:val="20"/>
        </w:rPr>
      </w:pPr>
    </w:p>
    <w:p w:rsidR="004D6C50" w:rsidRPr="00251E76" w:rsidRDefault="004D6C50" w:rsidP="004D6C50">
      <w:pPr>
        <w:spacing w:after="0" w:line="240" w:lineRule="auto"/>
        <w:rPr>
          <w:rFonts w:cstheme="minorHAnsi"/>
        </w:rPr>
      </w:pPr>
    </w:p>
    <w:sectPr w:rsidR="004D6C50" w:rsidRPr="00251E76" w:rsidSect="004D6C50">
      <w:footerReference w:type="default" r:id="rId8"/>
      <w:pgSz w:w="11906" w:h="16838"/>
      <w:pgMar w:top="720" w:right="709" w:bottom="72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E7F" w:rsidRDefault="00363E7F" w:rsidP="00F26883">
      <w:pPr>
        <w:spacing w:after="0" w:line="240" w:lineRule="auto"/>
      </w:pPr>
      <w:r>
        <w:separator/>
      </w:r>
    </w:p>
  </w:endnote>
  <w:endnote w:type="continuationSeparator" w:id="0">
    <w:p w:rsidR="00363E7F" w:rsidRDefault="00363E7F" w:rsidP="00F26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4C5" w:rsidRPr="00F26883" w:rsidRDefault="008404C5" w:rsidP="00F26883">
    <w:pPr>
      <w:pStyle w:val="Pieddepage"/>
      <w:jc w:val="center"/>
      <w:rPr>
        <w:sz w:val="16"/>
      </w:rPr>
    </w:pPr>
    <w:r>
      <w:rPr>
        <w:sz w:val="18"/>
      </w:rPr>
      <w:t>Direction des Services Départementaux de l’Education Nationale de Seine-et-Marne – bureau EPS 1</w:t>
    </w:r>
    <w:r>
      <w:rPr>
        <w:sz w:val="18"/>
        <w:vertAlign w:val="superscript"/>
      </w:rPr>
      <w:t>er</w:t>
    </w:r>
    <w:r>
      <w:rPr>
        <w:sz w:val="18"/>
      </w:rPr>
      <w:t xml:space="preserve"> degré – année 2020-2021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E7F" w:rsidRDefault="00363E7F" w:rsidP="00F26883">
      <w:pPr>
        <w:spacing w:after="0" w:line="240" w:lineRule="auto"/>
      </w:pPr>
      <w:r>
        <w:separator/>
      </w:r>
    </w:p>
  </w:footnote>
  <w:footnote w:type="continuationSeparator" w:id="0">
    <w:p w:rsidR="00363E7F" w:rsidRDefault="00363E7F" w:rsidP="00F268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C5BAB"/>
    <w:multiLevelType w:val="hybridMultilevel"/>
    <w:tmpl w:val="5D0AD65A"/>
    <w:lvl w:ilvl="0" w:tplc="B9022C3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0E1796"/>
    <w:multiLevelType w:val="hybridMultilevel"/>
    <w:tmpl w:val="1BA00E6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16DFD"/>
    <w:multiLevelType w:val="hybridMultilevel"/>
    <w:tmpl w:val="A4C83F6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4B0FDE"/>
    <w:multiLevelType w:val="hybridMultilevel"/>
    <w:tmpl w:val="99B6830A"/>
    <w:lvl w:ilvl="0" w:tplc="76727BDA">
      <w:start w:val="14"/>
      <w:numFmt w:val="bullet"/>
      <w:lvlText w:val="-"/>
      <w:lvlJc w:val="left"/>
      <w:pPr>
        <w:tabs>
          <w:tab w:val="num" w:pos="1068"/>
        </w:tabs>
        <w:ind w:left="1068" w:hanging="360"/>
      </w:pPr>
      <w:rPr>
        <w:rFonts w:ascii="Times New Roman" w:eastAsia="Times New Roman" w:hAnsi="Times New Roman" w:cs="Times New Roman"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30558B7"/>
    <w:multiLevelType w:val="hybridMultilevel"/>
    <w:tmpl w:val="5F16505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DF19EE"/>
    <w:multiLevelType w:val="hybridMultilevel"/>
    <w:tmpl w:val="D0B078B0"/>
    <w:lvl w:ilvl="0" w:tplc="040C000B">
      <w:start w:val="1"/>
      <w:numFmt w:val="bullet"/>
      <w:lvlText w:val=""/>
      <w:lvlJc w:val="left"/>
      <w:pPr>
        <w:tabs>
          <w:tab w:val="num" w:pos="720"/>
        </w:tabs>
        <w:ind w:left="720" w:hanging="360"/>
      </w:pPr>
      <w:rPr>
        <w:rFonts w:ascii="Wingdings" w:hAnsi="Wingdings" w:hint="default"/>
      </w:rPr>
    </w:lvl>
    <w:lvl w:ilvl="1" w:tplc="67861C02">
      <w:numFmt w:val="bullet"/>
      <w:lvlText w:val="-"/>
      <w:lvlJc w:val="left"/>
      <w:pPr>
        <w:tabs>
          <w:tab w:val="num" w:pos="1440"/>
        </w:tabs>
        <w:ind w:left="1440" w:hanging="360"/>
      </w:pPr>
      <w:rPr>
        <w:rFonts w:ascii="Times New Roman" w:eastAsia="Times New Roman" w:hAnsi="Times New Roman" w:cs="Times New Roman" w:hint="default"/>
      </w:rPr>
    </w:lvl>
    <w:lvl w:ilvl="2" w:tplc="90FECCA2">
      <w:numFmt w:val="bullet"/>
      <w:lvlText w:val=""/>
      <w:lvlJc w:val="left"/>
      <w:pPr>
        <w:tabs>
          <w:tab w:val="num" w:pos="2160"/>
        </w:tabs>
        <w:ind w:left="2160" w:hanging="360"/>
      </w:pPr>
      <w:rPr>
        <w:rFonts w:ascii="Symbol" w:eastAsia="Times New Roman" w:hAnsi="Symbol"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F75D76"/>
    <w:multiLevelType w:val="hybridMultilevel"/>
    <w:tmpl w:val="638C671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432865"/>
    <w:multiLevelType w:val="hybridMultilevel"/>
    <w:tmpl w:val="E67494C2"/>
    <w:lvl w:ilvl="0" w:tplc="284420A0">
      <w:start w:val="1"/>
      <w:numFmt w:val="bullet"/>
      <w:lvlText w:val=""/>
      <w:lvlJc w:val="left"/>
      <w:pPr>
        <w:ind w:left="720" w:hanging="360"/>
      </w:pPr>
      <w:rPr>
        <w:rFonts w:ascii="Wingdings 2" w:eastAsiaTheme="minorHAnsi" w:hAnsi="Wingdings 2"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6BD3AB6"/>
    <w:multiLevelType w:val="hybridMultilevel"/>
    <w:tmpl w:val="B6BA9D04"/>
    <w:lvl w:ilvl="0" w:tplc="76727BD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180C00"/>
    <w:multiLevelType w:val="hybridMultilevel"/>
    <w:tmpl w:val="3C1C6C2E"/>
    <w:lvl w:ilvl="0" w:tplc="A6B85EE2">
      <w:numFmt w:val="bullet"/>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70820D2A"/>
    <w:multiLevelType w:val="hybridMultilevel"/>
    <w:tmpl w:val="9E7801C0"/>
    <w:lvl w:ilvl="0" w:tplc="0BD06762">
      <w:start w:val="1"/>
      <w:numFmt w:val="bullet"/>
      <w:lvlText w:val=""/>
      <w:lvlJc w:val="left"/>
      <w:pPr>
        <w:ind w:left="720" w:hanging="360"/>
      </w:pPr>
      <w:rPr>
        <w:rFonts w:ascii="Wingdings 2" w:eastAsiaTheme="minorHAnsi" w:hAnsi="Wingdings 2"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94D47D3"/>
    <w:multiLevelType w:val="hybridMultilevel"/>
    <w:tmpl w:val="6394977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1"/>
  </w:num>
  <w:num w:numId="4">
    <w:abstractNumId w:val="1"/>
  </w:num>
  <w:num w:numId="5">
    <w:abstractNumId w:val="4"/>
  </w:num>
  <w:num w:numId="6">
    <w:abstractNumId w:val="2"/>
  </w:num>
  <w:num w:numId="7">
    <w:abstractNumId w:val="8"/>
  </w:num>
  <w:num w:numId="8">
    <w:abstractNumId w:val="3"/>
  </w:num>
  <w:num w:numId="9">
    <w:abstractNumId w:val="0"/>
  </w:num>
  <w:num w:numId="10">
    <w:abstractNumId w:val="9"/>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57C"/>
    <w:rsid w:val="00002CE4"/>
    <w:rsid w:val="000220FF"/>
    <w:rsid w:val="00057E6C"/>
    <w:rsid w:val="000A4B07"/>
    <w:rsid w:val="000E3D54"/>
    <w:rsid w:val="001470A9"/>
    <w:rsid w:val="0019529D"/>
    <w:rsid w:val="001C3293"/>
    <w:rsid w:val="001F44AA"/>
    <w:rsid w:val="00202521"/>
    <w:rsid w:val="00212DD4"/>
    <w:rsid w:val="00251E76"/>
    <w:rsid w:val="00263759"/>
    <w:rsid w:val="002978CA"/>
    <w:rsid w:val="002A050E"/>
    <w:rsid w:val="002C4B6B"/>
    <w:rsid w:val="002D0BF6"/>
    <w:rsid w:val="00363E7F"/>
    <w:rsid w:val="00377E86"/>
    <w:rsid w:val="003B7C26"/>
    <w:rsid w:val="003D4CFA"/>
    <w:rsid w:val="003E0D64"/>
    <w:rsid w:val="003E3930"/>
    <w:rsid w:val="003F59E8"/>
    <w:rsid w:val="00416803"/>
    <w:rsid w:val="004248A7"/>
    <w:rsid w:val="00480C15"/>
    <w:rsid w:val="004D6C50"/>
    <w:rsid w:val="00524D4A"/>
    <w:rsid w:val="0056357C"/>
    <w:rsid w:val="00572C5F"/>
    <w:rsid w:val="0057713C"/>
    <w:rsid w:val="00585441"/>
    <w:rsid w:val="005878C8"/>
    <w:rsid w:val="006569A0"/>
    <w:rsid w:val="0067022C"/>
    <w:rsid w:val="00672475"/>
    <w:rsid w:val="006F3799"/>
    <w:rsid w:val="0072447E"/>
    <w:rsid w:val="00763565"/>
    <w:rsid w:val="007B2032"/>
    <w:rsid w:val="008404C5"/>
    <w:rsid w:val="00886563"/>
    <w:rsid w:val="008C63FB"/>
    <w:rsid w:val="008F590D"/>
    <w:rsid w:val="00962EC0"/>
    <w:rsid w:val="0099764D"/>
    <w:rsid w:val="009F03BB"/>
    <w:rsid w:val="00A63451"/>
    <w:rsid w:val="00A76A8B"/>
    <w:rsid w:val="00AA41EC"/>
    <w:rsid w:val="00AF1825"/>
    <w:rsid w:val="00AF421F"/>
    <w:rsid w:val="00B063AD"/>
    <w:rsid w:val="00B27051"/>
    <w:rsid w:val="00B44539"/>
    <w:rsid w:val="00B95047"/>
    <w:rsid w:val="00C15B24"/>
    <w:rsid w:val="00C32B59"/>
    <w:rsid w:val="00C636EC"/>
    <w:rsid w:val="00CF0D25"/>
    <w:rsid w:val="00D2355B"/>
    <w:rsid w:val="00D23C7C"/>
    <w:rsid w:val="00DD3022"/>
    <w:rsid w:val="00E61765"/>
    <w:rsid w:val="00EB0485"/>
    <w:rsid w:val="00EC44D3"/>
    <w:rsid w:val="00ED6D3A"/>
    <w:rsid w:val="00EF2F2E"/>
    <w:rsid w:val="00EF2FE0"/>
    <w:rsid w:val="00F11A9C"/>
    <w:rsid w:val="00F127BF"/>
    <w:rsid w:val="00F26883"/>
    <w:rsid w:val="00F337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B4FC7D-8361-4DA6-AFEE-3057264A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qFormat/>
    <w:rsid w:val="004D6C50"/>
    <w:pPr>
      <w:keepNext/>
      <w:spacing w:after="0" w:line="240" w:lineRule="auto"/>
      <w:outlineLvl w:val="1"/>
    </w:pPr>
    <w:rPr>
      <w:rFonts w:ascii="Arial" w:eastAsia="Times New Roman" w:hAnsi="Arial" w:cs="Arial"/>
      <w:b/>
      <w:iCs/>
      <w:sz w:val="24"/>
      <w:szCs w:val="20"/>
      <w:lang w:eastAsia="fr-FR"/>
    </w:rPr>
  </w:style>
  <w:style w:type="paragraph" w:styleId="Titre5">
    <w:name w:val="heading 5"/>
    <w:basedOn w:val="Normal"/>
    <w:next w:val="Normal"/>
    <w:link w:val="Titre5Car"/>
    <w:qFormat/>
    <w:rsid w:val="004D6C50"/>
    <w:pPr>
      <w:keepNext/>
      <w:pBdr>
        <w:top w:val="single" w:sz="6" w:space="1" w:color="auto"/>
        <w:left w:val="single" w:sz="6" w:space="1" w:color="auto"/>
        <w:bottom w:val="single" w:sz="6" w:space="1" w:color="auto"/>
        <w:right w:val="single" w:sz="6" w:space="1" w:color="auto"/>
      </w:pBdr>
      <w:spacing w:after="0" w:line="240" w:lineRule="auto"/>
      <w:jc w:val="center"/>
      <w:outlineLvl w:val="4"/>
    </w:pPr>
    <w:rPr>
      <w:rFonts w:ascii="Arial" w:eastAsia="Times New Roman" w:hAnsi="Arial" w:cs="Arial"/>
      <w:b/>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63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C44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44D3"/>
    <w:rPr>
      <w:rFonts w:ascii="Tahoma" w:hAnsi="Tahoma" w:cs="Tahoma"/>
      <w:sz w:val="16"/>
      <w:szCs w:val="16"/>
    </w:rPr>
  </w:style>
  <w:style w:type="character" w:customStyle="1" w:styleId="Titre2Car">
    <w:name w:val="Titre 2 Car"/>
    <w:basedOn w:val="Policepardfaut"/>
    <w:link w:val="Titre2"/>
    <w:rsid w:val="004D6C50"/>
    <w:rPr>
      <w:rFonts w:ascii="Arial" w:eastAsia="Times New Roman" w:hAnsi="Arial" w:cs="Arial"/>
      <w:b/>
      <w:iCs/>
      <w:sz w:val="24"/>
      <w:szCs w:val="20"/>
      <w:lang w:eastAsia="fr-FR"/>
    </w:rPr>
  </w:style>
  <w:style w:type="character" w:customStyle="1" w:styleId="Titre5Car">
    <w:name w:val="Titre 5 Car"/>
    <w:basedOn w:val="Policepardfaut"/>
    <w:link w:val="Titre5"/>
    <w:rsid w:val="004D6C50"/>
    <w:rPr>
      <w:rFonts w:ascii="Arial" w:eastAsia="Times New Roman" w:hAnsi="Arial" w:cs="Arial"/>
      <w:b/>
      <w:i/>
      <w:sz w:val="20"/>
      <w:szCs w:val="20"/>
      <w:lang w:eastAsia="fr-FR"/>
    </w:rPr>
  </w:style>
  <w:style w:type="paragraph" w:styleId="En-tte">
    <w:name w:val="header"/>
    <w:basedOn w:val="Normal"/>
    <w:link w:val="En-tteCar"/>
    <w:semiHidden/>
    <w:rsid w:val="004D6C50"/>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semiHidden/>
    <w:rsid w:val="004D6C50"/>
    <w:rPr>
      <w:rFonts w:ascii="Times New Roman" w:eastAsia="Times New Roman" w:hAnsi="Times New Roman" w:cs="Times New Roman"/>
      <w:sz w:val="24"/>
      <w:szCs w:val="24"/>
      <w:lang w:eastAsia="fr-FR"/>
    </w:rPr>
  </w:style>
  <w:style w:type="paragraph" w:styleId="Corpsdetexte">
    <w:name w:val="Body Text"/>
    <w:basedOn w:val="Normal"/>
    <w:link w:val="CorpsdetexteCar"/>
    <w:semiHidden/>
    <w:rsid w:val="004D6C50"/>
    <w:pPr>
      <w:spacing w:after="0" w:line="240" w:lineRule="auto"/>
      <w:jc w:val="center"/>
    </w:pPr>
    <w:rPr>
      <w:rFonts w:ascii="Arial" w:eastAsia="Times New Roman" w:hAnsi="Arial" w:cs="Arial"/>
      <w:b/>
      <w:i/>
      <w:sz w:val="24"/>
      <w:szCs w:val="20"/>
      <w:lang w:eastAsia="fr-FR"/>
    </w:rPr>
  </w:style>
  <w:style w:type="character" w:customStyle="1" w:styleId="CorpsdetexteCar">
    <w:name w:val="Corps de texte Car"/>
    <w:basedOn w:val="Policepardfaut"/>
    <w:link w:val="Corpsdetexte"/>
    <w:semiHidden/>
    <w:rsid w:val="004D6C50"/>
    <w:rPr>
      <w:rFonts w:ascii="Arial" w:eastAsia="Times New Roman" w:hAnsi="Arial" w:cs="Arial"/>
      <w:b/>
      <w:i/>
      <w:sz w:val="24"/>
      <w:szCs w:val="20"/>
      <w:lang w:eastAsia="fr-FR"/>
    </w:rPr>
  </w:style>
  <w:style w:type="paragraph" w:styleId="Pieddepage">
    <w:name w:val="footer"/>
    <w:basedOn w:val="Normal"/>
    <w:link w:val="PieddepageCar"/>
    <w:uiPriority w:val="99"/>
    <w:unhideWhenUsed/>
    <w:rsid w:val="00F268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6883"/>
  </w:style>
  <w:style w:type="paragraph" w:styleId="Paragraphedeliste">
    <w:name w:val="List Paragraph"/>
    <w:basedOn w:val="Normal"/>
    <w:uiPriority w:val="34"/>
    <w:qFormat/>
    <w:rsid w:val="00763565"/>
    <w:pPr>
      <w:ind w:left="720"/>
      <w:contextualSpacing/>
    </w:pPr>
  </w:style>
  <w:style w:type="paragraph" w:styleId="NormalWeb">
    <w:name w:val="Normal (Web)"/>
    <w:basedOn w:val="Normal"/>
    <w:uiPriority w:val="99"/>
    <w:unhideWhenUsed/>
    <w:rsid w:val="008404C5"/>
    <w:pPr>
      <w:spacing w:before="100" w:beforeAutospacing="1" w:after="119"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57713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126577">
      <w:bodyDiv w:val="1"/>
      <w:marLeft w:val="0"/>
      <w:marRight w:val="0"/>
      <w:marTop w:val="0"/>
      <w:marBottom w:val="0"/>
      <w:divBdr>
        <w:top w:val="none" w:sz="0" w:space="0" w:color="auto"/>
        <w:left w:val="none" w:sz="0" w:space="0" w:color="auto"/>
        <w:bottom w:val="none" w:sz="0" w:space="0" w:color="auto"/>
        <w:right w:val="none" w:sz="0" w:space="0" w:color="auto"/>
      </w:divBdr>
    </w:div>
    <w:div w:id="1284263457">
      <w:bodyDiv w:val="1"/>
      <w:marLeft w:val="0"/>
      <w:marRight w:val="0"/>
      <w:marTop w:val="0"/>
      <w:marBottom w:val="0"/>
      <w:divBdr>
        <w:top w:val="none" w:sz="0" w:space="0" w:color="auto"/>
        <w:left w:val="none" w:sz="0" w:space="0" w:color="auto"/>
        <w:bottom w:val="none" w:sz="0" w:space="0" w:color="auto"/>
        <w:right w:val="none" w:sz="0" w:space="0" w:color="auto"/>
      </w:divBdr>
    </w:div>
    <w:div w:id="133098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1</Pages>
  <Words>5668</Words>
  <Characters>31180</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
    </vt:vector>
  </TitlesOfParts>
  <Company>DSDEN77</Company>
  <LinksUpToDate>false</LinksUpToDate>
  <CharactersWithSpaces>36775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jphulin</dc:creator>
  <cp:lastModifiedBy>jphulin</cp:lastModifiedBy>
  <cp:revision>52</cp:revision>
  <dcterms:created xsi:type="dcterms:W3CDTF">2018-02-07T14:56:00Z</dcterms:created>
  <dcterms:modified xsi:type="dcterms:W3CDTF">2021-01-15T07:35:00Z</dcterms:modified>
</cp:coreProperties>
</file>