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673D" w14:textId="77777777" w:rsidR="009D4393" w:rsidRDefault="009D4393" w:rsidP="009D4393">
      <w:pPr>
        <w:jc w:val="center"/>
        <w:rPr>
          <w:b/>
          <w:noProof/>
          <w:sz w:val="44"/>
          <w:szCs w:val="44"/>
          <w:lang w:eastAsia="fr-FR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D4393">
        <w:rPr>
          <w:b/>
          <w:noProof/>
          <w:sz w:val="44"/>
          <w:szCs w:val="44"/>
          <w:lang w:eastAsia="fr-FR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CYCLE 1</w:t>
      </w:r>
    </w:p>
    <w:p w14:paraId="7FA4725D" w14:textId="77777777" w:rsidR="009D4393" w:rsidRDefault="009D4393">
      <w:pPr>
        <w:rPr>
          <w:noProof/>
          <w:lang w:eastAsia="fr-FR"/>
        </w:rPr>
      </w:pPr>
      <w:r>
        <w:rPr>
          <w:noProof/>
          <w:lang w:eastAsia="fr-FR"/>
        </w:rPr>
        <w:t>Mettre les couleurs des anneaux olympiques avec la matière de votre choix ou fabriquer les anneaux olympiques.</w:t>
      </w:r>
    </w:p>
    <w:p w14:paraId="62C44681" w14:textId="77777777" w:rsidR="009D4393" w:rsidRDefault="009D4393">
      <w:pPr>
        <w:rPr>
          <w:noProof/>
          <w:lang w:eastAsia="fr-FR"/>
        </w:rPr>
      </w:pPr>
    </w:p>
    <w:p w14:paraId="1ED1B249" w14:textId="77777777" w:rsidR="006A4325" w:rsidRDefault="009D4393">
      <w:r w:rsidRPr="002416EA">
        <w:rPr>
          <w:noProof/>
          <w:lang w:eastAsia="fr-FR"/>
        </w:rPr>
        <w:drawing>
          <wp:inline distT="0" distB="0" distL="0" distR="0" wp14:anchorId="6DB151D0" wp14:editId="469C9AB6">
            <wp:extent cx="7947102" cy="4490917"/>
            <wp:effectExtent l="0" t="0" r="0" b="508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8007" r="2103"/>
                    <a:stretch/>
                  </pic:blipFill>
                  <pic:spPr bwMode="auto">
                    <a:xfrm>
                      <a:off x="0" y="0"/>
                      <a:ext cx="7993077" cy="4516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4325" w:rsidSect="009D43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93"/>
    <w:rsid w:val="00243C60"/>
    <w:rsid w:val="0060581B"/>
    <w:rsid w:val="006647AE"/>
    <w:rsid w:val="006A4325"/>
    <w:rsid w:val="009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D3CA"/>
  <w15:docId w15:val="{B4F0784C-8735-45A3-A54E-F5E6E90B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C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DSDEN77</dc:creator>
  <cp:lastModifiedBy>sandrine vapaille</cp:lastModifiedBy>
  <cp:revision>2</cp:revision>
  <dcterms:created xsi:type="dcterms:W3CDTF">2021-06-15T08:41:00Z</dcterms:created>
  <dcterms:modified xsi:type="dcterms:W3CDTF">2021-06-15T08:41:00Z</dcterms:modified>
</cp:coreProperties>
</file>