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BAC5" w14:textId="77777777" w:rsidR="00E9723E" w:rsidRDefault="00E9723E" w:rsidP="00E9723E">
      <w:pPr>
        <w:spacing w:after="0" w:line="240" w:lineRule="auto"/>
        <w:rPr>
          <w:sz w:val="24"/>
        </w:rPr>
      </w:pPr>
    </w:p>
    <w:p w14:paraId="2FA8EE8F" w14:textId="5EC10290" w:rsidR="00E9723E" w:rsidRPr="00E76CB5" w:rsidRDefault="0046047C" w:rsidP="00E9723E">
      <w:pPr>
        <w:shd w:val="clear" w:color="auto" w:fill="D0CECE" w:themeFill="background2" w:themeFillShade="E6"/>
        <w:spacing w:after="0" w:line="240" w:lineRule="auto"/>
        <w:rPr>
          <w:rFonts w:eastAsia="Times New Roman" w:cs="Calibri"/>
          <w:b/>
          <w:sz w:val="28"/>
          <w:lang w:eastAsia="fr-FR"/>
        </w:rPr>
      </w:pPr>
      <w:r>
        <w:rPr>
          <w:rFonts w:eastAsia="Times New Roman" w:cs="Calibri"/>
          <w:b/>
          <w:sz w:val="28"/>
          <w:lang w:eastAsia="fr-FR"/>
        </w:rPr>
        <w:t>EPS</w:t>
      </w:r>
      <w:r w:rsidR="00E9723E" w:rsidRPr="00E76CB5">
        <w:rPr>
          <w:rFonts w:eastAsia="Times New Roman" w:cs="Calibri"/>
          <w:b/>
          <w:sz w:val="28"/>
          <w:lang w:eastAsia="fr-FR"/>
        </w:rPr>
        <w:t> : Liste des intervenants professionnels réputés agréés</w:t>
      </w:r>
      <w:r w:rsidR="00B725FA">
        <w:rPr>
          <w:rFonts w:eastAsia="Times New Roman" w:cs="Calibri"/>
          <w:b/>
          <w:sz w:val="28"/>
          <w:lang w:eastAsia="fr-FR"/>
        </w:rPr>
        <w:t xml:space="preserve"> année 20</w:t>
      </w:r>
      <w:r w:rsidR="00B775B3">
        <w:rPr>
          <w:rFonts w:eastAsia="Times New Roman" w:cs="Calibri"/>
          <w:b/>
          <w:sz w:val="28"/>
          <w:lang w:eastAsia="fr-FR"/>
        </w:rPr>
        <w:t>24</w:t>
      </w:r>
      <w:r w:rsidR="00B725FA">
        <w:rPr>
          <w:rFonts w:eastAsia="Times New Roman" w:cs="Calibri"/>
          <w:b/>
          <w:sz w:val="28"/>
          <w:lang w:eastAsia="fr-FR"/>
        </w:rPr>
        <w:t>/202</w:t>
      </w:r>
      <w:r w:rsidR="00B775B3">
        <w:rPr>
          <w:rFonts w:eastAsia="Times New Roman" w:cs="Calibri"/>
          <w:b/>
          <w:sz w:val="28"/>
          <w:lang w:eastAsia="fr-FR"/>
        </w:rPr>
        <w:t>5</w:t>
      </w:r>
      <w:bookmarkStart w:id="0" w:name="_GoBack"/>
      <w:bookmarkEnd w:id="0"/>
      <w:r>
        <w:rPr>
          <w:rFonts w:eastAsia="Times New Roman" w:cs="Calibri"/>
          <w:b/>
          <w:sz w:val="28"/>
          <w:lang w:eastAsia="fr-FR"/>
        </w:rPr>
        <w:t xml:space="preserve"> Commune de</w:t>
      </w:r>
      <w:proofErr w:type="gramStart"/>
      <w:r>
        <w:rPr>
          <w:rFonts w:eastAsia="Times New Roman" w:cs="Calibri"/>
          <w:b/>
          <w:sz w:val="28"/>
          <w:lang w:eastAsia="fr-FR"/>
        </w:rPr>
        <w:t xml:space="preserve"> </w:t>
      </w:r>
      <w:r w:rsidR="00351809">
        <w:rPr>
          <w:rFonts w:eastAsia="Times New Roman" w:cs="Calibri"/>
          <w:b/>
          <w:sz w:val="28"/>
          <w:lang w:eastAsia="fr-FR"/>
        </w:rPr>
        <w:t>….</w:t>
      </w:r>
      <w:proofErr w:type="gramEnd"/>
      <w:r w:rsidR="00351809">
        <w:rPr>
          <w:rFonts w:eastAsia="Times New Roman" w:cs="Calibri"/>
          <w:b/>
          <w:sz w:val="28"/>
          <w:lang w:eastAsia="fr-FR"/>
        </w:rPr>
        <w:t>.</w:t>
      </w:r>
    </w:p>
    <w:p w14:paraId="7ED4B95D" w14:textId="77777777" w:rsidR="00E9723E" w:rsidRDefault="00E9723E" w:rsidP="00E9723E">
      <w:pPr>
        <w:spacing w:after="0" w:line="240" w:lineRule="auto"/>
        <w:rPr>
          <w:rFonts w:eastAsia="Times New Roman" w:cs="Times New Roman"/>
          <w:lang w:eastAsia="fr-FR"/>
        </w:rPr>
      </w:pPr>
    </w:p>
    <w:p w14:paraId="41D827AF" w14:textId="77777777" w:rsidR="00E9723E" w:rsidRDefault="00E9723E" w:rsidP="00E9723E">
      <w:pPr>
        <w:pStyle w:val="Sansinterligne"/>
        <w:rPr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2"/>
        <w:gridCol w:w="2069"/>
        <w:gridCol w:w="1913"/>
        <w:gridCol w:w="1628"/>
        <w:gridCol w:w="2015"/>
        <w:gridCol w:w="2015"/>
        <w:gridCol w:w="1983"/>
        <w:gridCol w:w="1947"/>
      </w:tblGrid>
      <w:tr w:rsidR="00B725FA" w14:paraId="1ECA7ACE" w14:textId="77777777" w:rsidTr="00B725FA">
        <w:tc>
          <w:tcPr>
            <w:tcW w:w="1982" w:type="dxa"/>
          </w:tcPr>
          <w:p w14:paraId="1C774B01" w14:textId="77777777" w:rsidR="00B725FA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</w:p>
          <w:p w14:paraId="27852474" w14:textId="77777777" w:rsidR="00B725FA" w:rsidRPr="00F20CAF" w:rsidRDefault="00B725FA" w:rsidP="00B725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 xml:space="preserve">Date de la demande  </w:t>
            </w:r>
          </w:p>
          <w:p w14:paraId="39D44DBC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69" w:type="dxa"/>
            <w:vAlign w:val="center"/>
          </w:tcPr>
          <w:p w14:paraId="20B6E5BD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913" w:type="dxa"/>
            <w:vAlign w:val="center"/>
          </w:tcPr>
          <w:p w14:paraId="23983F3B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1628" w:type="dxa"/>
            <w:vAlign w:val="center"/>
          </w:tcPr>
          <w:p w14:paraId="22BE7D6C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Date de naissance</w:t>
            </w:r>
          </w:p>
        </w:tc>
        <w:tc>
          <w:tcPr>
            <w:tcW w:w="2015" w:type="dxa"/>
            <w:vAlign w:val="center"/>
          </w:tcPr>
          <w:p w14:paraId="00DE5A8D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N° carte professionnelle</w:t>
            </w:r>
          </w:p>
        </w:tc>
        <w:tc>
          <w:tcPr>
            <w:tcW w:w="2015" w:type="dxa"/>
            <w:vAlign w:val="center"/>
          </w:tcPr>
          <w:p w14:paraId="6D447D2E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Date de fin de validité</w:t>
            </w:r>
          </w:p>
          <w:p w14:paraId="7783431F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de la carte professionnelle</w:t>
            </w:r>
          </w:p>
        </w:tc>
        <w:tc>
          <w:tcPr>
            <w:tcW w:w="1983" w:type="dxa"/>
            <w:vAlign w:val="center"/>
          </w:tcPr>
          <w:p w14:paraId="01B2F9EC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ETAPS</w:t>
            </w:r>
            <w:r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 xml:space="preserve"> / CTAPS</w:t>
            </w:r>
          </w:p>
          <w:p w14:paraId="4A2A7760" w14:textId="77777777" w:rsidR="00B725FA" w:rsidRPr="00F20CAF" w:rsidRDefault="00B725FA" w:rsidP="00F85EF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fr-FR"/>
              </w:rPr>
            </w:pP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 xml:space="preserve">(arrêté de </w:t>
            </w:r>
            <w:r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titularisation</w:t>
            </w:r>
            <w:r w:rsidRPr="00F20CAF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947" w:type="dxa"/>
            <w:vAlign w:val="center"/>
          </w:tcPr>
          <w:p w14:paraId="5A3270E6" w14:textId="77777777" w:rsidR="00B725FA" w:rsidRDefault="00B725FA" w:rsidP="00F85EFA">
            <w:pPr>
              <w:pStyle w:val="Sansinterligne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D96ED3"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eastAsia="fr-FR"/>
              </w:rPr>
              <w:t xml:space="preserve">Date d’obtention du </w:t>
            </w:r>
          </w:p>
          <w:p w14:paraId="5C21FBEC" w14:textId="77777777" w:rsidR="00B725FA" w:rsidRDefault="00B725FA" w:rsidP="00F85EFA">
            <w:pPr>
              <w:pStyle w:val="Sansinterligne"/>
              <w:jc w:val="center"/>
              <w:rPr>
                <w:sz w:val="20"/>
                <w:szCs w:val="20"/>
                <w:lang w:eastAsia="fr-FR"/>
              </w:rPr>
            </w:pPr>
            <w:r w:rsidRPr="00D96ED3"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eastAsia="fr-FR"/>
              </w:rPr>
              <w:t>CAEP MNS</w:t>
            </w:r>
          </w:p>
        </w:tc>
      </w:tr>
      <w:tr w:rsidR="00B725FA" w14:paraId="4DDD322F" w14:textId="77777777" w:rsidTr="00B725FA">
        <w:tc>
          <w:tcPr>
            <w:tcW w:w="1982" w:type="dxa"/>
          </w:tcPr>
          <w:p w14:paraId="58D6042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256A4BC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79E9AB3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145A575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68D56FE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5F33062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4380BF9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3D42FC7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4B40EBBD" w14:textId="77777777" w:rsidTr="00B725FA">
        <w:tc>
          <w:tcPr>
            <w:tcW w:w="1982" w:type="dxa"/>
          </w:tcPr>
          <w:p w14:paraId="39DB08B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22E9636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6E97AFA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4C3B555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1B45CE3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6003CA4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0C73BA2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4EB9DC3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69225F6C" w14:textId="77777777" w:rsidTr="00B725FA">
        <w:tc>
          <w:tcPr>
            <w:tcW w:w="1982" w:type="dxa"/>
          </w:tcPr>
          <w:p w14:paraId="14A0846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6D036B75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373E48C3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6B7A31F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49DC85E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2C091A53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7443B93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652575B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3AEAC4CC" w14:textId="77777777" w:rsidTr="00B725FA">
        <w:tc>
          <w:tcPr>
            <w:tcW w:w="1982" w:type="dxa"/>
          </w:tcPr>
          <w:p w14:paraId="66B39FED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140B444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0F482BD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5EC5D5B4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66A43FF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4637D8CD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67850F0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769E8895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6AFB03E6" w14:textId="77777777" w:rsidTr="00B725FA">
        <w:tc>
          <w:tcPr>
            <w:tcW w:w="1982" w:type="dxa"/>
          </w:tcPr>
          <w:p w14:paraId="5B8CABF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3EACEA4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0AA3B82D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45DD53C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56E4441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0E164E0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08BB2FB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10215D0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449B5101" w14:textId="77777777" w:rsidTr="00B725FA">
        <w:tc>
          <w:tcPr>
            <w:tcW w:w="1982" w:type="dxa"/>
          </w:tcPr>
          <w:p w14:paraId="3AD18265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12842FA4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74245CF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320FB7B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2007B9A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636B05A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1BC4AF6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638A1D85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61251C41" w14:textId="77777777" w:rsidTr="00B725FA">
        <w:tc>
          <w:tcPr>
            <w:tcW w:w="1982" w:type="dxa"/>
          </w:tcPr>
          <w:p w14:paraId="157F7D7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56FCF97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41FC70F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0C86F99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3122F13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248CF4D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4E99D3D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7E60C2FB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46002D03" w14:textId="77777777" w:rsidTr="00B725FA">
        <w:tc>
          <w:tcPr>
            <w:tcW w:w="1982" w:type="dxa"/>
          </w:tcPr>
          <w:p w14:paraId="67B9DA3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5FF5E37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772565B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70BBEA8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74204C93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16268B0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5FB06D7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0E64A44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1CC6EEDB" w14:textId="77777777" w:rsidTr="00B725FA">
        <w:tc>
          <w:tcPr>
            <w:tcW w:w="1982" w:type="dxa"/>
          </w:tcPr>
          <w:p w14:paraId="0FCB9C6B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113C5D8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53DE02A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07179F8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304EB024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55C8293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7AE248D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561272B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4DB451B5" w14:textId="77777777" w:rsidTr="00B725FA">
        <w:tc>
          <w:tcPr>
            <w:tcW w:w="1982" w:type="dxa"/>
          </w:tcPr>
          <w:p w14:paraId="16C6196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48C8859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4FB8D1A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00500CE7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1A0B987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49E5D17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10A0E90D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08194D3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7FE374BB" w14:textId="77777777" w:rsidTr="00B725FA">
        <w:tc>
          <w:tcPr>
            <w:tcW w:w="1982" w:type="dxa"/>
          </w:tcPr>
          <w:p w14:paraId="19AF69F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7981011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6512EF4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227315D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3419D424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5DEC264B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4785F47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78FF942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1D448A57" w14:textId="77777777" w:rsidTr="00B725FA">
        <w:tc>
          <w:tcPr>
            <w:tcW w:w="1982" w:type="dxa"/>
          </w:tcPr>
          <w:p w14:paraId="54021EBF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7062661E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09F479D9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02F33182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46BEFA2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278E9CC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25217881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1018AA28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  <w:tr w:rsidR="00B725FA" w14:paraId="54CB56E6" w14:textId="77777777" w:rsidTr="00B725FA">
        <w:tc>
          <w:tcPr>
            <w:tcW w:w="1982" w:type="dxa"/>
          </w:tcPr>
          <w:p w14:paraId="697BDBDB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69" w:type="dxa"/>
          </w:tcPr>
          <w:p w14:paraId="4FAE5FD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13" w:type="dxa"/>
          </w:tcPr>
          <w:p w14:paraId="6FA06C10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8" w:type="dxa"/>
          </w:tcPr>
          <w:p w14:paraId="785E864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5D52B50D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15" w:type="dxa"/>
          </w:tcPr>
          <w:p w14:paraId="48F88A6A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83" w:type="dxa"/>
          </w:tcPr>
          <w:p w14:paraId="01E2E46C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</w:tcPr>
          <w:p w14:paraId="7861A386" w14:textId="77777777" w:rsidR="00B725FA" w:rsidRDefault="00B725FA" w:rsidP="00F85EFA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</w:tc>
      </w:tr>
    </w:tbl>
    <w:p w14:paraId="17D192D8" w14:textId="77777777" w:rsidR="00E9723E" w:rsidRPr="003D30B9" w:rsidRDefault="00E9723E" w:rsidP="00E9723E">
      <w:pPr>
        <w:spacing w:after="0" w:line="240" w:lineRule="auto"/>
        <w:jc w:val="both"/>
        <w:rPr>
          <w:rFonts w:eastAsia="Times New Roman" w:cs="Calibri"/>
          <w:i/>
          <w:sz w:val="18"/>
          <w:szCs w:val="20"/>
          <w:lang w:eastAsia="fr-FR"/>
        </w:rPr>
      </w:pP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9723E" w:rsidRPr="00943E0B" w14:paraId="5CFFA036" w14:textId="77777777" w:rsidTr="00F85EFA">
        <w:trPr>
          <w:trHeight w:val="1464"/>
        </w:trPr>
        <w:tc>
          <w:tcPr>
            <w:tcW w:w="10490" w:type="dxa"/>
          </w:tcPr>
          <w:p w14:paraId="5DFB216A" w14:textId="77777777" w:rsidR="00E9723E" w:rsidRPr="00B70137" w:rsidRDefault="00E9723E" w:rsidP="00F85EFA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Le représentant de la structure partenaire</w:t>
            </w:r>
            <w:r w:rsidRPr="00B70137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(maire, président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d’association…</w:t>
            </w:r>
            <w:r w:rsidRPr="00B70137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</w:t>
            </w:r>
            <w:r w:rsidRPr="004B1388">
              <w:rPr>
                <w:rFonts w:eastAsia="Times New Roman" w:cs="Calibri"/>
                <w:i/>
                <w:sz w:val="18"/>
                <w:szCs w:val="20"/>
                <w:lang w:eastAsia="fr-FR"/>
              </w:rPr>
              <w:t>à préciser</w:t>
            </w:r>
            <w:r w:rsidRPr="00B70137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) : </w:t>
            </w:r>
          </w:p>
          <w:p w14:paraId="063DBB26" w14:textId="77777777" w:rsidR="00E9723E" w:rsidRPr="00B70137" w:rsidRDefault="00E9723E" w:rsidP="00F85EFA">
            <w:pPr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>Nom :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Prénom :                                                      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 xml:space="preserve">Ville :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           </w:t>
            </w:r>
          </w:p>
          <w:p w14:paraId="094159E7" w14:textId="77777777" w:rsidR="00E9723E" w:rsidRPr="00B70137" w:rsidRDefault="00E9723E" w:rsidP="00F85EFA">
            <w:pPr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Qualité : </w:t>
            </w:r>
          </w:p>
          <w:p w14:paraId="2B22B621" w14:textId="77777777" w:rsidR="00E9723E" w:rsidRPr="00B70137" w:rsidRDefault="00E9723E" w:rsidP="00F85EFA">
            <w:pPr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                                                               Le      /        /20                    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>Signature :</w:t>
            </w:r>
          </w:p>
          <w:p w14:paraId="6DB1E734" w14:textId="77777777" w:rsidR="00E9723E" w:rsidRPr="00943E0B" w:rsidRDefault="00E9723E" w:rsidP="00F85EFA">
            <w:pPr>
              <w:jc w:val="both"/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55B22E3A" w14:textId="77777777" w:rsidR="00E9723E" w:rsidRPr="003D30B9" w:rsidRDefault="00E9723E" w:rsidP="00E9723E">
      <w:pPr>
        <w:spacing w:after="0" w:line="240" w:lineRule="auto"/>
        <w:jc w:val="both"/>
        <w:rPr>
          <w:rFonts w:eastAsia="Times New Roman" w:cs="Calibri"/>
          <w:sz w:val="20"/>
          <w:lang w:eastAsia="fr-FR"/>
        </w:rPr>
      </w:pPr>
    </w:p>
    <w:p w14:paraId="2FA45584" w14:textId="77777777" w:rsidR="00E9723E" w:rsidRPr="003D30B9" w:rsidRDefault="00E9723E" w:rsidP="00E9723E">
      <w:pPr>
        <w:spacing w:after="0" w:line="240" w:lineRule="auto"/>
        <w:jc w:val="both"/>
        <w:rPr>
          <w:rFonts w:eastAsia="Times New Roman" w:cs="Calibri"/>
          <w:sz w:val="20"/>
          <w:lang w:eastAsia="fr-FR"/>
        </w:rPr>
      </w:pP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9723E" w:rsidRPr="00B70137" w14:paraId="723248BF" w14:textId="77777777" w:rsidTr="00F85EFA">
        <w:tc>
          <w:tcPr>
            <w:tcW w:w="10490" w:type="dxa"/>
            <w:shd w:val="clear" w:color="auto" w:fill="D0CECE" w:themeFill="background2" w:themeFillShade="E6"/>
          </w:tcPr>
          <w:p w14:paraId="4E7178C0" w14:textId="77777777" w:rsidR="00E9723E" w:rsidRPr="00B70137" w:rsidRDefault="00E9723E" w:rsidP="00F85EFA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B70137">
              <w:rPr>
                <w:rFonts w:eastAsia="Times New Roman" w:cs="Calibri"/>
                <w:b/>
                <w:sz w:val="20"/>
                <w:szCs w:val="20"/>
                <w:lang w:eastAsia="fr-FR"/>
              </w:rPr>
              <w:t>Décision de l’IEN</w:t>
            </w:r>
            <w:r>
              <w:t xml:space="preserve"> </w:t>
            </w:r>
            <w:r w:rsidRPr="009C16A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en charge du 1</w:t>
            </w:r>
            <w:r w:rsidRPr="004B1388">
              <w:rPr>
                <w:rFonts w:eastAsia="Times New Roman" w:cs="Calibri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Pr="009C16AC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degré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représentant l’IA-DASEN </w:t>
            </w:r>
            <w:r w:rsidRPr="00B70137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:  </w:t>
            </w:r>
          </w:p>
        </w:tc>
      </w:tr>
      <w:tr w:rsidR="00E9723E" w:rsidRPr="00B70137" w14:paraId="2551E7DB" w14:textId="77777777" w:rsidTr="00F85EFA">
        <w:trPr>
          <w:trHeight w:val="1094"/>
        </w:trPr>
        <w:tc>
          <w:tcPr>
            <w:tcW w:w="10490" w:type="dxa"/>
          </w:tcPr>
          <w:p w14:paraId="0E1DAFEA" w14:textId="77777777" w:rsidR="00E9723E" w:rsidRPr="00B70137" w:rsidRDefault="00E9723E" w:rsidP="00F85EFA">
            <w:pPr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 xml:space="preserve">Nom, date et signature :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            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                                                                                                                                                            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                                                                                                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 xml:space="preserve">Favorable                           Défavorable </w:t>
            </w:r>
          </w:p>
          <w:p w14:paraId="23F26679" w14:textId="77777777" w:rsidR="00E9723E" w:rsidRPr="00B70137" w:rsidRDefault="00E9723E" w:rsidP="00F85EFA">
            <w:pPr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24818" wp14:editId="01347266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78105</wp:posOffset>
                      </wp:positionV>
                      <wp:extent cx="176530" cy="153670"/>
                      <wp:effectExtent l="0" t="0" r="0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530" cy="153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95EA820" id="Rectangle 7" o:spid="_x0000_s1026" style="position:absolute;margin-left:401.85pt;margin-top:6.15pt;width:13.9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576F0" wp14:editId="5680C4C1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78105</wp:posOffset>
                      </wp:positionV>
                      <wp:extent cx="176530" cy="15367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530" cy="153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F70693F" id="Rectangle 8" o:spid="_x0000_s1026" style="position:absolute;margin-left:297.8pt;margin-top:6.15pt;width:13.9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                      </w:t>
            </w:r>
            <w:r w:rsidRPr="00B70137">
              <w:rPr>
                <w:rFonts w:eastAsia="Times New Roman" w:cs="Calibri"/>
                <w:sz w:val="20"/>
                <w:szCs w:val="20"/>
                <w:lang w:eastAsia="fr-F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14:paraId="5238835D" w14:textId="77777777" w:rsidR="00E9723E" w:rsidRPr="00A93309" w:rsidRDefault="00E9723E" w:rsidP="00E9723E">
      <w:pPr>
        <w:spacing w:after="0" w:line="240" w:lineRule="auto"/>
        <w:rPr>
          <w:sz w:val="24"/>
        </w:rPr>
      </w:pPr>
    </w:p>
    <w:p w14:paraId="5D147993" w14:textId="77777777" w:rsidR="00B725FA" w:rsidRDefault="00B725FA">
      <w:r>
        <w:t>Cette liste sera la seule et unique à utiliser pour l’année. Elle sera mis</w:t>
      </w:r>
      <w:r w:rsidR="003435AD">
        <w:t>e</w:t>
      </w:r>
      <w:r>
        <w:t xml:space="preserve"> à jour par l’employeur en cas de nouvel intervenant</w:t>
      </w:r>
      <w:r w:rsidR="003435AD">
        <w:t xml:space="preserve"> </w:t>
      </w:r>
      <w:r>
        <w:t xml:space="preserve">au </w:t>
      </w:r>
      <w:r w:rsidR="003435AD">
        <w:t>cours</w:t>
      </w:r>
      <w:r>
        <w:t xml:space="preserve"> de l’année. </w:t>
      </w:r>
    </w:p>
    <w:p w14:paraId="7588E0BA" w14:textId="77777777" w:rsidR="00B725FA" w:rsidRDefault="00B725FA">
      <w:r>
        <w:t xml:space="preserve">La date du </w:t>
      </w:r>
      <w:r w:rsidR="003435AD">
        <w:t>document sera mise</w:t>
      </w:r>
      <w:r>
        <w:t xml:space="preserve"> à jour et le document renvoy</w:t>
      </w:r>
      <w:r w:rsidR="003435AD">
        <w:t xml:space="preserve">é </w:t>
      </w:r>
      <w:r>
        <w:t>à la CPC EPS de la circonscription :  sandrine.vapaille@ac-creteil.fr</w:t>
      </w:r>
    </w:p>
    <w:sectPr w:rsidR="00B725FA" w:rsidSect="00E76CB5">
      <w:pgSz w:w="16838" w:h="11906" w:orient="landscape"/>
      <w:pgMar w:top="709" w:right="709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3E"/>
    <w:rsid w:val="003435AD"/>
    <w:rsid w:val="00351809"/>
    <w:rsid w:val="0046047C"/>
    <w:rsid w:val="006343F9"/>
    <w:rsid w:val="00755797"/>
    <w:rsid w:val="0076782D"/>
    <w:rsid w:val="008B31E0"/>
    <w:rsid w:val="00994BBF"/>
    <w:rsid w:val="00AE34C9"/>
    <w:rsid w:val="00B33D09"/>
    <w:rsid w:val="00B725FA"/>
    <w:rsid w:val="00B775B3"/>
    <w:rsid w:val="00C5225E"/>
    <w:rsid w:val="00E76522"/>
    <w:rsid w:val="00E9723E"/>
    <w:rsid w:val="00F243CF"/>
    <w:rsid w:val="00F50FCE"/>
    <w:rsid w:val="00F7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E4E0"/>
  <w15:chartTrackingRefBased/>
  <w15:docId w15:val="{410C560E-0516-4C09-8D0A-6E35687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9723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9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vapaille</dc:creator>
  <cp:keywords/>
  <dc:description/>
  <cp:lastModifiedBy>Sandrine Vapaille</cp:lastModifiedBy>
  <cp:revision>4</cp:revision>
  <dcterms:created xsi:type="dcterms:W3CDTF">2020-09-22T14:59:00Z</dcterms:created>
  <dcterms:modified xsi:type="dcterms:W3CDTF">2024-07-15T14:02:00Z</dcterms:modified>
</cp:coreProperties>
</file>