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6F" w:rsidRPr="00BF0167" w:rsidRDefault="00DF606F" w:rsidP="00DF606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sz w:val="28"/>
          <w:szCs w:val="28"/>
        </w:rPr>
        <w:t>Занятие с элементами тренинга для педагогов «Обновление педагога»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06F" w:rsidRPr="00BF0167" w:rsidRDefault="00DF606F" w:rsidP="00DF60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профилактика эмоционального выгорания, снятие </w:t>
      </w:r>
      <w:proofErr w:type="spellStart"/>
      <w:r w:rsidRPr="00BF0167">
        <w:rPr>
          <w:rFonts w:ascii="Times New Roman" w:eastAsia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BF0167">
        <w:rPr>
          <w:rFonts w:ascii="Times New Roman" w:eastAsia="Times New Roman" w:hAnsi="Times New Roman" w:cs="Times New Roman"/>
          <w:sz w:val="28"/>
          <w:szCs w:val="28"/>
        </w:rPr>
        <w:t xml:space="preserve"> напряжения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DF606F" w:rsidRPr="00BF0167" w:rsidRDefault="00DF606F" w:rsidP="00DF606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sz w:val="28"/>
          <w:szCs w:val="28"/>
        </w:rPr>
        <w:t>создать благоприятные условия для продуктивной работы над собой;</w:t>
      </w:r>
    </w:p>
    <w:p w:rsidR="00DF606F" w:rsidRPr="00BF0167" w:rsidRDefault="00DF606F" w:rsidP="00DF606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sz w:val="28"/>
          <w:szCs w:val="28"/>
        </w:rPr>
        <w:t>совершенствовать развитие личностных качеств, стабилизируя внутреннюю душевную гармонию;</w:t>
      </w:r>
    </w:p>
    <w:p w:rsidR="00DF606F" w:rsidRPr="00BF0167" w:rsidRDefault="00DF606F" w:rsidP="00DF606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sz w:val="28"/>
          <w:szCs w:val="28"/>
        </w:rPr>
        <w:t>развить навыки самопознания и рефлексии.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тренинга: 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>группа педагогов от 5 до 12 человек</w:t>
      </w: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проведения тренинга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 xml:space="preserve"> – свободное перемещение по кабинету, принятие удобного положения тела во время релаксации.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</w:t>
      </w:r>
      <w:r w:rsidRPr="00BF0167">
        <w:rPr>
          <w:rFonts w:ascii="Times New Roman" w:eastAsia="Times New Roman" w:hAnsi="Times New Roman" w:cs="Times New Roman"/>
          <w:sz w:val="28"/>
          <w:szCs w:val="28"/>
        </w:rPr>
        <w:t xml:space="preserve"> – 35-50 минут.</w:t>
      </w:r>
    </w:p>
    <w:p w:rsidR="00DF606F" w:rsidRPr="00BF0167" w:rsidRDefault="00DF606F" w:rsidP="00DF606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Инструментарий: </w:t>
      </w:r>
      <w:r w:rsidRPr="00BF0167">
        <w:rPr>
          <w:rFonts w:ascii="Times New Roman" w:eastAsia="Times New Roman" w:hAnsi="Times New Roman" w:cs="Times New Roman"/>
          <w:bCs/>
          <w:sz w:val="28"/>
          <w:szCs w:val="28"/>
        </w:rPr>
        <w:t>музыка, канцелярия и расходные материалы, мешок (пакет)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«Новогоднее настроение»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- В чем успех Нового года? Конечно, в настроении. Какие атрибуты хорошего настроения вы знаете? Что используете? Что планируете сделать? Изменилось ли ощущение Нового года с возвратом? Что помогает снова прочувствовать предвкушение праздника?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Данную тему предлагается обсудить с педагогами.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«Символ Нового года»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Время: до 10 минут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Инструментарий: раздаточные листы, карандаши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Какие у вас есть ассоциации с символом Нового года? Как бы вы описали этот символ через вкус, запах, осязание, звук, визуально?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Давайте на основе ваших ответов сочиним своё предсказание каждому из нас по кругу.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Например: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 xml:space="preserve">Желаю, чтобы следующий твой год был таким же семейным, как </w:t>
      </w:r>
      <w:proofErr w:type="spellStart"/>
      <w:r w:rsidRPr="00BF0167">
        <w:rPr>
          <w:rFonts w:ascii="Times New Roman" w:hAnsi="Times New Roman" w:cs="Times New Roman"/>
          <w:sz w:val="28"/>
          <w:szCs w:val="28"/>
        </w:rPr>
        <w:t>заичья</w:t>
      </w:r>
      <w:proofErr w:type="spellEnd"/>
      <w:r w:rsidRPr="00BF0167">
        <w:rPr>
          <w:rFonts w:ascii="Times New Roman" w:hAnsi="Times New Roman" w:cs="Times New Roman"/>
          <w:sz w:val="28"/>
          <w:szCs w:val="28"/>
        </w:rPr>
        <w:t xml:space="preserve"> семья.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В завершении предлагаю каждому из вас раскрасить символ года и забрать этот рисунок с собой.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06F" w:rsidRPr="00BF0167" w:rsidRDefault="00DF606F" w:rsidP="00DF606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000000"/>
          <w:sz w:val="28"/>
          <w:szCs w:val="28"/>
        </w:rPr>
      </w:pPr>
      <w:r w:rsidRPr="00BF0167">
        <w:rPr>
          <w:b/>
          <w:color w:val="000000"/>
          <w:sz w:val="28"/>
          <w:szCs w:val="28"/>
        </w:rPr>
        <w:t>«Обновленный педагог»</w:t>
      </w:r>
    </w:p>
    <w:p w:rsidR="00DF606F" w:rsidRPr="00BF0167" w:rsidRDefault="00DF606F" w:rsidP="00DF606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color w:val="000000"/>
          <w:sz w:val="28"/>
          <w:szCs w:val="28"/>
        </w:rPr>
        <w:t>Время: до 10 минут</w:t>
      </w:r>
    </w:p>
    <w:p w:rsidR="00DF606F" w:rsidRPr="00BF0167" w:rsidRDefault="00DF606F" w:rsidP="00DF606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color w:val="000000"/>
          <w:sz w:val="28"/>
          <w:szCs w:val="28"/>
        </w:rPr>
        <w:t>Инструментарий: бумага, ручки</w:t>
      </w:r>
    </w:p>
    <w:p w:rsidR="00DF606F" w:rsidRPr="00BF0167" w:rsidRDefault="00DF606F" w:rsidP="00DF606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color w:val="000000"/>
          <w:sz w:val="28"/>
          <w:szCs w:val="28"/>
        </w:rPr>
        <w:t xml:space="preserve">- Коллеги, каждый из нас – педагог. В нашей работе бывают разные моменты: конфликты, трудности, задачи, успехи, радость. Каждый по-своему относится к своей работе. Для кого-то работа – это главная часть жизни. Так </w:t>
      </w:r>
      <w:r w:rsidRPr="00BF0167">
        <w:rPr>
          <w:color w:val="000000"/>
          <w:sz w:val="28"/>
          <w:szCs w:val="28"/>
        </w:rPr>
        <w:lastRenderedPageBreak/>
        <w:t xml:space="preserve">или </w:t>
      </w:r>
      <w:proofErr w:type="gramStart"/>
      <w:r w:rsidRPr="00BF0167">
        <w:rPr>
          <w:color w:val="000000"/>
          <w:sz w:val="28"/>
          <w:szCs w:val="28"/>
        </w:rPr>
        <w:t>иначе</w:t>
      </w:r>
      <w:proofErr w:type="gramEnd"/>
      <w:r w:rsidRPr="00BF0167">
        <w:rPr>
          <w:color w:val="000000"/>
          <w:sz w:val="28"/>
          <w:szCs w:val="28"/>
        </w:rPr>
        <w:t xml:space="preserve"> каждому человеку есть куда расти. И сейчас я предлагаю простроить новый маршрут в своей профессии на новый год.</w:t>
      </w:r>
    </w:p>
    <w:p w:rsidR="00DF606F" w:rsidRPr="00BF0167" w:rsidRDefault="00DF606F" w:rsidP="00DF606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color w:val="000000"/>
          <w:sz w:val="28"/>
          <w:szCs w:val="28"/>
        </w:rPr>
        <w:t>Каждому выдается лист бумаги и ручка.</w:t>
      </w:r>
    </w:p>
    <w:p w:rsidR="00DF606F" w:rsidRPr="00BF0167" w:rsidRDefault="00DF606F" w:rsidP="00DF606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color w:val="000000"/>
          <w:sz w:val="28"/>
          <w:szCs w:val="28"/>
        </w:rPr>
        <w:t xml:space="preserve">Задача: нарисовать на листе </w:t>
      </w:r>
      <w:proofErr w:type="spellStart"/>
      <w:proofErr w:type="gramStart"/>
      <w:r w:rsidRPr="00BF0167">
        <w:rPr>
          <w:color w:val="000000"/>
          <w:sz w:val="28"/>
          <w:szCs w:val="28"/>
        </w:rPr>
        <w:t>по-середине</w:t>
      </w:r>
      <w:proofErr w:type="spellEnd"/>
      <w:proofErr w:type="gramEnd"/>
      <w:r w:rsidRPr="00BF0167">
        <w:rPr>
          <w:color w:val="000000"/>
          <w:sz w:val="28"/>
          <w:szCs w:val="28"/>
        </w:rPr>
        <w:t xml:space="preserve"> себя и от центра много разных дорожек. Каждую дорожку рекомендуется подписать образовательными планами. Например: пройти повышение квалификации, внедрить новый метод в работу, изменить отношение к ряду вопросов.</w:t>
      </w:r>
    </w:p>
    <w:p w:rsidR="00DF606F" w:rsidRPr="00BF0167" w:rsidRDefault="00DF606F" w:rsidP="00DF606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BF0167">
        <w:rPr>
          <w:color w:val="000000"/>
          <w:sz w:val="28"/>
          <w:szCs w:val="28"/>
        </w:rPr>
        <w:t>После выполнения педагогам предлагается по желанию обсудить рисунки.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«Предсказания по цитатам»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0167">
        <w:rPr>
          <w:rFonts w:ascii="Times New Roman" w:hAnsi="Times New Roman" w:cs="Times New Roman"/>
          <w:b/>
          <w:sz w:val="28"/>
          <w:szCs w:val="28"/>
        </w:rPr>
        <w:t>До 10 минут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Инструментарий: раздаточные предсказания (приложение), мешочек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Я подготовила для вас предсказания на следующий год в виде известных цитат.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У нас будет с вами возможность вытащить предсказание по самому известному детскому фильму о волшебстве. Что это за фильм?</w:t>
      </w:r>
    </w:p>
    <w:p w:rsidR="00DF606F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0167">
        <w:rPr>
          <w:rFonts w:ascii="Times New Roman" w:hAnsi="Times New Roman" w:cs="Times New Roman"/>
          <w:sz w:val="28"/>
          <w:szCs w:val="28"/>
        </w:rPr>
        <w:t>Педагоги по очереди вытаскивают по одному из предсказаний, зачитывают и пытаются объяснить для себя смысл предсказания. Коллеги могут помочь в осуждении каждой фразы.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06F" w:rsidRPr="00E209C9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209C9">
        <w:rPr>
          <w:rFonts w:ascii="Times New Roman" w:hAnsi="Times New Roman" w:cs="Times New Roman"/>
          <w:b/>
          <w:sz w:val="28"/>
          <w:szCs w:val="28"/>
        </w:rPr>
        <w:t>В завершении занятия педагоги дают обратную связь, делятся впечатлениями</w:t>
      </w:r>
    </w:p>
    <w:p w:rsidR="00DF606F" w:rsidRPr="00BF0167" w:rsidRDefault="00DF606F" w:rsidP="00DF60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F606F" w:rsidRDefault="00DF606F"/>
    <w:p w:rsidR="00DF606F" w:rsidRDefault="00DF606F">
      <w:r>
        <w:br w:type="page"/>
      </w:r>
    </w:p>
    <w:p w:rsidR="00DF606F" w:rsidRDefault="00DF606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545320" cy="4996815"/>
            <wp:effectExtent l="0" t="2266950" r="0" b="2261235"/>
            <wp:wrapSquare wrapText="bothSides"/>
            <wp:docPr id="3" name="Рисунок 2" descr="Скриншот 13-12-2022 09_10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3-12-2022 09_10_3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45320" cy="499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06F" w:rsidRDefault="00DF606F"/>
    <w:p w:rsidR="00CD1C8B" w:rsidRDefault="00DF606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230373</wp:posOffset>
            </wp:positionH>
            <wp:positionV relativeFrom="paragraph">
              <wp:posOffset>3867676</wp:posOffset>
            </wp:positionV>
            <wp:extent cx="4939556" cy="6400800"/>
            <wp:effectExtent l="742950" t="0" r="737344" b="0"/>
            <wp:wrapNone/>
            <wp:docPr id="2" name="Рисунок 0" descr="a9553206cad7ca6b2b6e6cc565a700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553206cad7ca6b2b6e6cc565a7001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39556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230374</wp:posOffset>
            </wp:positionH>
            <wp:positionV relativeFrom="paragraph">
              <wp:posOffset>-940807</wp:posOffset>
            </wp:positionV>
            <wp:extent cx="4933205" cy="6400800"/>
            <wp:effectExtent l="762000" t="0" r="724645" b="0"/>
            <wp:wrapNone/>
            <wp:docPr id="1" name="Рисунок 0" descr="a9553206cad7ca6b2b6e6cc565a700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553206cad7ca6b2b6e6cc565a7001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3320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6754"/>
    <w:multiLevelType w:val="multilevel"/>
    <w:tmpl w:val="BDC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F606F"/>
    <w:rsid w:val="00CD1C8B"/>
    <w:rsid w:val="00DF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6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408</Words>
  <Characters>2332</Characters>
  <Application>Microsoft Office Word</Application>
  <DocSecurity>0</DocSecurity>
  <Lines>19</Lines>
  <Paragraphs>5</Paragraphs>
  <ScaleCrop>false</ScaleCrop>
  <Company>Grizli777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2022-12-13T14:08:00Z</dcterms:created>
  <dcterms:modified xsi:type="dcterms:W3CDTF">2022-12-13T14:10:00Z</dcterms:modified>
</cp:coreProperties>
</file>