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26" w:rsidRPr="000B6532" w:rsidRDefault="00A24AA7" w:rsidP="00570C67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24AA7">
        <w:t> </w:t>
      </w:r>
      <w:r w:rsidR="00FD4D26" w:rsidRPr="000B6532">
        <w:rPr>
          <w:rFonts w:ascii="Times New Roman" w:hAnsi="Times New Roman" w:cs="Times New Roman"/>
          <w:color w:val="5F497A" w:themeColor="accent4" w:themeShade="BF"/>
          <w:sz w:val="20"/>
          <w:szCs w:val="20"/>
          <w:shd w:val="clear" w:color="auto" w:fill="FFFFFF"/>
        </w:rPr>
        <w:t>полной зависимости) автора с матерью.</w:t>
      </w:r>
      <w:r w:rsidR="00FD4D26" w:rsidRPr="000B6532">
        <w:rPr>
          <w:rFonts w:ascii="Times New Roman" w:hAnsi="Times New Roman" w:cs="Times New Roman"/>
          <w:color w:val="5F497A" w:themeColor="accent4" w:themeShade="BF"/>
          <w:sz w:val="20"/>
          <w:szCs w:val="20"/>
        </w:rPr>
        <w:br/>
      </w:r>
      <w:r w:rsidR="00FD4D26" w:rsidRPr="000B6532"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  <w:t>Белый – защитный цвет, символ чистоты, духовности, но если его слишком много, это может говорить об отсутствии энерг</w:t>
      </w:r>
      <w:proofErr w:type="gramStart"/>
      <w:r w:rsidR="00FD4D26" w:rsidRPr="000B6532"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  <w:t>ии у а</w:t>
      </w:r>
      <w:proofErr w:type="gramEnd"/>
      <w:r w:rsidR="00FD4D26" w:rsidRPr="000B6532"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  <w:t xml:space="preserve">втора такой </w:t>
      </w:r>
      <w:proofErr w:type="spellStart"/>
      <w:r w:rsidR="00FD4D26" w:rsidRPr="000B6532"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  <w:t>мандалы</w:t>
      </w:r>
      <w:proofErr w:type="spellEnd"/>
      <w:r w:rsidR="00FD4D26" w:rsidRPr="000B6532">
        <w:rPr>
          <w:rFonts w:ascii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</w:rPr>
        <w:t>.</w:t>
      </w:r>
      <w:r w:rsidR="00FD4D26" w:rsidRPr="000B6532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br/>
      </w:r>
      <w:r w:rsidR="00FD4D26" w:rsidRPr="000B6532">
        <w:rPr>
          <w:rFonts w:ascii="Times New Roman" w:hAnsi="Times New Roman" w:cs="Times New Roman"/>
          <w:color w:val="FA2ACD"/>
          <w:sz w:val="20"/>
          <w:szCs w:val="20"/>
          <w:shd w:val="clear" w:color="auto" w:fill="FFFFFF"/>
        </w:rPr>
        <w:t xml:space="preserve"> Если в </w:t>
      </w:r>
      <w:proofErr w:type="spellStart"/>
      <w:r w:rsidR="00FD4D26" w:rsidRPr="000B6532">
        <w:rPr>
          <w:rFonts w:ascii="Times New Roman" w:hAnsi="Times New Roman" w:cs="Times New Roman"/>
          <w:color w:val="FA2ACD"/>
          <w:sz w:val="20"/>
          <w:szCs w:val="20"/>
          <w:shd w:val="clear" w:color="auto" w:fill="FFFFFF"/>
        </w:rPr>
        <w:t>мандале</w:t>
      </w:r>
      <w:proofErr w:type="spellEnd"/>
      <w:r w:rsidR="00FD4D26" w:rsidRPr="000B6532">
        <w:rPr>
          <w:rFonts w:ascii="Times New Roman" w:hAnsi="Times New Roman" w:cs="Times New Roman"/>
          <w:color w:val="FA2ACD"/>
          <w:sz w:val="20"/>
          <w:szCs w:val="20"/>
          <w:shd w:val="clear" w:color="auto" w:fill="FFFFFF"/>
        </w:rPr>
        <w:t xml:space="preserve"> встречается розовый цвет, то это может говорить о любви и теплоте</w:t>
      </w:r>
      <w:r w:rsidR="00FD4D26" w:rsidRPr="000B6532">
        <w:rPr>
          <w:rFonts w:ascii="Times New Roman" w:hAnsi="Times New Roman" w:cs="Times New Roman"/>
          <w:color w:val="FA2ACD"/>
          <w:sz w:val="20"/>
          <w:szCs w:val="20"/>
        </w:rPr>
        <w:br/>
      </w:r>
      <w:r w:rsidR="00FD4D26" w:rsidRPr="000B65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— Черный. По сути, это отсутствие цвета. </w:t>
      </w:r>
      <w:proofErr w:type="gramStart"/>
      <w:r w:rsidR="00FD4D26" w:rsidRPr="000B6532">
        <w:rPr>
          <w:rFonts w:ascii="Times New Roman" w:hAnsi="Times New Roman" w:cs="Times New Roman"/>
          <w:color w:val="000000" w:themeColor="text1"/>
          <w:sz w:val="20"/>
          <w:szCs w:val="20"/>
        </w:rPr>
        <w:t>Черный</w:t>
      </w:r>
      <w:proofErr w:type="gramEnd"/>
      <w:r w:rsidR="00FD4D26" w:rsidRPr="000B65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указывает на пустоту, забытье. Обилие черного в </w:t>
      </w:r>
      <w:proofErr w:type="spellStart"/>
      <w:r w:rsidR="00FD4D26" w:rsidRPr="000B6532">
        <w:rPr>
          <w:rFonts w:ascii="Times New Roman" w:hAnsi="Times New Roman" w:cs="Times New Roman"/>
          <w:color w:val="000000" w:themeColor="text1"/>
          <w:sz w:val="20"/>
          <w:szCs w:val="20"/>
        </w:rPr>
        <w:t>мандале</w:t>
      </w:r>
      <w:proofErr w:type="spellEnd"/>
      <w:r w:rsidR="00FD4D26" w:rsidRPr="000B65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может сказать нам об эмоциональном выгорании рисующего, его опустошенности или даже депрессивном состоянии.</w:t>
      </w:r>
    </w:p>
    <w:p w:rsidR="00FD4D26" w:rsidRPr="0092075E" w:rsidRDefault="00FD4D26" w:rsidP="00FD4D26">
      <w:pPr>
        <w:shd w:val="clear" w:color="auto" w:fill="FFFFFF"/>
        <w:spacing w:after="336" w:line="336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D4D26" w:rsidRPr="00FD4D26" w:rsidRDefault="00FD4D26" w:rsidP="00FD4D26">
      <w:pPr>
        <w:shd w:val="clear" w:color="auto" w:fill="FFFFFF"/>
        <w:spacing w:line="252" w:lineRule="atLeast"/>
        <w:jc w:val="center"/>
        <w:textAlignment w:val="top"/>
        <w:rPr>
          <w:rFonts w:ascii="Bookman Old Style" w:eastAsia="Times New Roman" w:hAnsi="Bookman Old Style" w:cs="Arial"/>
          <w:b/>
          <w:bCs/>
          <w:color w:val="C00000"/>
          <w:sz w:val="72"/>
          <w:szCs w:val="72"/>
          <w:bdr w:val="none" w:sz="0" w:space="0" w:color="auto" w:frame="1"/>
          <w:lang w:eastAsia="ru-RU"/>
        </w:rPr>
      </w:pPr>
      <w:r w:rsidRPr="00FD4D26">
        <w:rPr>
          <w:rFonts w:ascii="Bookman Old Style" w:eastAsia="Times New Roman" w:hAnsi="Bookman Old Style" w:cs="Arial"/>
          <w:b/>
          <w:bCs/>
          <w:color w:val="C00000"/>
          <w:sz w:val="72"/>
          <w:szCs w:val="72"/>
          <w:bdr w:val="none" w:sz="0" w:space="0" w:color="auto" w:frame="1"/>
          <w:lang w:eastAsia="ru-RU"/>
        </w:rPr>
        <w:t>!!!</w:t>
      </w:r>
    </w:p>
    <w:p w:rsidR="00FD4D26" w:rsidRPr="00267FAC" w:rsidRDefault="00FD4D26" w:rsidP="00FD4D26">
      <w:pPr>
        <w:shd w:val="clear" w:color="auto" w:fill="FFFFFF"/>
        <w:spacing w:line="252" w:lineRule="atLeast"/>
        <w:jc w:val="center"/>
        <w:textAlignment w:val="top"/>
        <w:rPr>
          <w:rFonts w:ascii="Bookman Old Style" w:eastAsia="Times New Roman" w:hAnsi="Bookman Old Style" w:cs="Arial"/>
          <w:color w:val="C00000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7FAC">
        <w:rPr>
          <w:rFonts w:ascii="Bookman Old Style" w:eastAsia="Times New Roman" w:hAnsi="Bookman Old Style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Когда предлагаете детям разукрасить или создать свою </w:t>
      </w:r>
      <w:proofErr w:type="spellStart"/>
      <w:r w:rsidRPr="00267FAC">
        <w:rPr>
          <w:rFonts w:ascii="Bookman Old Style" w:eastAsia="Times New Roman" w:hAnsi="Bookman Old Style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мандалу</w:t>
      </w:r>
      <w:proofErr w:type="spellEnd"/>
      <w:r w:rsidRPr="00267FAC">
        <w:rPr>
          <w:rFonts w:ascii="Bookman Old Style" w:eastAsia="Times New Roman" w:hAnsi="Bookman Old Style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, помните: ребенок должен работать без принуждения, чтобы этот процесс приносил ему радость. Предложите несколько рисунков на выбор — пусть он сам выберет тот, что ближе ему по настроению, а также цветовую гамму или материалы для создания </w:t>
      </w:r>
      <w:r w:rsidR="00265485">
        <w:rPr>
          <w:rFonts w:ascii="Bookman Old Style" w:eastAsia="Times New Roman" w:hAnsi="Bookman Old Style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267FAC">
        <w:rPr>
          <w:rFonts w:ascii="Bookman Old Style" w:eastAsia="Times New Roman" w:hAnsi="Bookman Old Style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мандалы</w:t>
      </w:r>
      <w:proofErr w:type="spellEnd"/>
      <w:r w:rsidR="00265485">
        <w:rPr>
          <w:rFonts w:ascii="Bookman Old Style" w:eastAsia="Times New Roman" w:hAnsi="Bookman Old Style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»</w:t>
      </w:r>
      <w:r w:rsidRPr="00267FAC">
        <w:rPr>
          <w:rFonts w:ascii="Bookman Old Style" w:eastAsia="Times New Roman" w:hAnsi="Bookman Old Style" w:cs="Arial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.</w:t>
      </w:r>
    </w:p>
    <w:p w:rsidR="00FD4D26" w:rsidRDefault="00FD4D26" w:rsidP="00CA4C93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FD4D26" w:rsidRDefault="00FD4D26" w:rsidP="00CA4C93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FD4D26" w:rsidRDefault="00FD4D26" w:rsidP="00CA4C93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FD4D26" w:rsidRDefault="00FD4D26" w:rsidP="00CA4C93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CA4C93" w:rsidRDefault="00CA4C93" w:rsidP="00CA4C93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1423A2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Важно! </w:t>
      </w:r>
      <w:r w:rsidR="00570C67">
        <w:rPr>
          <w:rFonts w:ascii="Times New Roman" w:hAnsi="Times New Roman" w:cs="Times New Roman"/>
          <w:b/>
          <w:i/>
          <w:color w:val="C00000"/>
          <w:sz w:val="36"/>
          <w:szCs w:val="36"/>
        </w:rPr>
        <w:t>«</w:t>
      </w:r>
      <w:proofErr w:type="spellStart"/>
      <w:r w:rsidRPr="001423A2">
        <w:rPr>
          <w:rFonts w:ascii="Times New Roman" w:hAnsi="Times New Roman" w:cs="Times New Roman"/>
          <w:b/>
          <w:i/>
          <w:color w:val="C00000"/>
          <w:sz w:val="36"/>
          <w:szCs w:val="36"/>
        </w:rPr>
        <w:t>Мандала</w:t>
      </w:r>
      <w:proofErr w:type="spellEnd"/>
      <w:r w:rsidR="00570C67">
        <w:rPr>
          <w:rFonts w:ascii="Times New Roman" w:hAnsi="Times New Roman" w:cs="Times New Roman"/>
          <w:b/>
          <w:i/>
          <w:color w:val="C00000"/>
          <w:sz w:val="36"/>
          <w:szCs w:val="36"/>
        </w:rPr>
        <w:t>»</w:t>
      </w:r>
      <w:r w:rsidRPr="001423A2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завершена тогда, когда, посмотрев на нее, вы чувствуете удовлетворение от созерцания.</w:t>
      </w:r>
    </w:p>
    <w:p w:rsidR="00FD4D26" w:rsidRDefault="00FD4D26" w:rsidP="00CA4C93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FD4D26" w:rsidRPr="001423A2" w:rsidRDefault="00FD4D26" w:rsidP="00CA4C93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2783840" cy="2110310"/>
            <wp:effectExtent l="19050" t="0" r="0" b="0"/>
            <wp:docPr id="8" name="Рисунок 5" descr="C:\Users\Анна\Desktop\kdsc-x-733x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на\Desktop\kdsc-x-733x4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11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AA7" w:rsidRDefault="00A24AA7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</w:p>
    <w:p w:rsidR="00A24AA7" w:rsidRDefault="00A24AA7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</w:p>
    <w:p w:rsidR="00A24AA7" w:rsidRDefault="00A24AA7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</w:p>
    <w:p w:rsidR="00A24AA7" w:rsidRDefault="00A24AA7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</w:p>
    <w:p w:rsidR="00A24AA7" w:rsidRDefault="00A24AA7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</w:p>
    <w:p w:rsidR="00A24AA7" w:rsidRDefault="00A24AA7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</w:p>
    <w:p w:rsidR="00A24AA7" w:rsidRDefault="00A24AA7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</w:p>
    <w:p w:rsidR="00FD4D26" w:rsidRDefault="00FD4D26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</w:p>
    <w:p w:rsidR="00FD4D26" w:rsidRDefault="00FD4D26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</w:p>
    <w:p w:rsidR="001423A2" w:rsidRPr="001423A2" w:rsidRDefault="001423A2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</w:pPr>
      <w:r w:rsidRPr="001423A2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lastRenderedPageBreak/>
        <w:t xml:space="preserve">МДОАУ «Детский сад № </w:t>
      </w:r>
      <w:r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t xml:space="preserve">106 </w:t>
      </w:r>
      <w:r w:rsidRPr="001423A2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t>«Анютины глазки» комбинированного вида» г</w:t>
      </w:r>
      <w:proofErr w:type="gramStart"/>
      <w:r w:rsidRPr="001423A2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t>.</w:t>
      </w:r>
      <w:r w:rsidR="0053634E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t>О</w:t>
      </w:r>
      <w:proofErr w:type="gramEnd"/>
      <w:r w:rsidRPr="001423A2">
        <w:rPr>
          <w:rFonts w:ascii="Times New Roman" w:hAnsi="Times New Roman" w:cs="Times New Roman"/>
          <w:b/>
          <w:i/>
          <w:color w:val="5F497A" w:themeColor="accent4" w:themeShade="BF"/>
          <w:sz w:val="24"/>
          <w:szCs w:val="24"/>
        </w:rPr>
        <w:t>рска</w:t>
      </w:r>
    </w:p>
    <w:p w:rsidR="001423A2" w:rsidRDefault="001423A2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</w:p>
    <w:p w:rsidR="00CA4C93" w:rsidRPr="001423A2" w:rsidRDefault="00CA4C93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1423A2">
        <w:rPr>
          <w:rFonts w:ascii="Times New Roman" w:hAnsi="Times New Roman" w:cs="Times New Roman"/>
          <w:b/>
          <w:i/>
          <w:color w:val="FF0000"/>
          <w:sz w:val="44"/>
          <w:szCs w:val="44"/>
        </w:rPr>
        <w:t>МЕТОД</w:t>
      </w:r>
    </w:p>
    <w:p w:rsidR="00CA4C93" w:rsidRPr="001423A2" w:rsidRDefault="00CA4C93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1423A2">
        <w:rPr>
          <w:rFonts w:ascii="Times New Roman" w:hAnsi="Times New Roman" w:cs="Times New Roman"/>
          <w:b/>
          <w:i/>
          <w:color w:val="FF0000"/>
          <w:sz w:val="44"/>
          <w:szCs w:val="44"/>
        </w:rPr>
        <w:t>«МАНДАЛА»</w:t>
      </w:r>
    </w:p>
    <w:p w:rsidR="0053634E" w:rsidRDefault="0053634E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</w:p>
    <w:p w:rsidR="00CA4C93" w:rsidRPr="0053634E" w:rsidRDefault="00CA4C93" w:rsidP="001423A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53634E">
        <w:rPr>
          <w:rFonts w:ascii="Times New Roman" w:hAnsi="Times New Roman" w:cs="Times New Roman"/>
          <w:b/>
          <w:i/>
          <w:color w:val="7030A0"/>
          <w:sz w:val="36"/>
          <w:szCs w:val="36"/>
        </w:rPr>
        <w:t>Методические рекомендации</w:t>
      </w:r>
    </w:p>
    <w:p w:rsidR="001423A2" w:rsidRDefault="001423A2" w:rsidP="001423A2">
      <w:pPr>
        <w:spacing w:after="0" w:line="240" w:lineRule="auto"/>
        <w:jc w:val="right"/>
        <w:rPr>
          <w:rFonts w:ascii="Times New Roman" w:hAnsi="Times New Roman" w:cs="Times New Roman"/>
          <w:color w:val="7030A0"/>
          <w:sz w:val="28"/>
          <w:szCs w:val="28"/>
        </w:rPr>
      </w:pPr>
    </w:p>
    <w:p w:rsidR="001423A2" w:rsidRDefault="001423A2" w:rsidP="001423A2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1423A2">
        <w:rPr>
          <w:rFonts w:ascii="Times New Roman" w:hAnsi="Times New Roman" w:cs="Times New Roman"/>
          <w:i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461260" cy="2232660"/>
            <wp:effectExtent l="19050" t="0" r="0" b="0"/>
            <wp:docPr id="6" name="Рисунок 2" descr="C:\Users\Анна\Desktop\Prismatic-Floral-Mandala-II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esktop\Prismatic-Floral-Mandala-II-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274" cy="223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3A2" w:rsidRDefault="001423A2" w:rsidP="001423A2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1423A2" w:rsidRDefault="001423A2" w:rsidP="001423A2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6B1A23" w:rsidRDefault="006B1A23" w:rsidP="001423A2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6B1A23" w:rsidRDefault="006B1A23" w:rsidP="001423A2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6B1A23" w:rsidRDefault="006B1A23" w:rsidP="001423A2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1423A2" w:rsidRPr="001423A2" w:rsidRDefault="001423A2" w:rsidP="001423A2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1423A2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Материал подготовила </w:t>
      </w:r>
    </w:p>
    <w:p w:rsidR="001423A2" w:rsidRPr="001423A2" w:rsidRDefault="001423A2" w:rsidP="001423A2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1423A2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педагог – психолог </w:t>
      </w:r>
    </w:p>
    <w:p w:rsidR="001423A2" w:rsidRPr="001423A2" w:rsidRDefault="001423A2" w:rsidP="001423A2">
      <w:pPr>
        <w:spacing w:after="0" w:line="240" w:lineRule="auto"/>
        <w:jc w:val="right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1423A2">
        <w:rPr>
          <w:rFonts w:ascii="Times New Roman" w:hAnsi="Times New Roman" w:cs="Times New Roman"/>
          <w:i/>
          <w:color w:val="7030A0"/>
          <w:sz w:val="28"/>
          <w:szCs w:val="28"/>
        </w:rPr>
        <w:t>Дерябина Анна Сергеевна</w:t>
      </w:r>
    </w:p>
    <w:p w:rsidR="00FD4D26" w:rsidRDefault="00FD4D26" w:rsidP="00E12F33">
      <w:pPr>
        <w:jc w:val="center"/>
        <w:rPr>
          <w:rFonts w:ascii="Arial" w:hAnsi="Arial" w:cs="Arial"/>
          <w:i/>
          <w:iCs/>
          <w:color w:val="000000"/>
          <w:shd w:val="clear" w:color="auto" w:fill="F8C585"/>
        </w:rPr>
      </w:pPr>
    </w:p>
    <w:p w:rsidR="00FD4D26" w:rsidRDefault="00FD4D26" w:rsidP="00E12F33">
      <w:pPr>
        <w:jc w:val="center"/>
        <w:rPr>
          <w:rFonts w:ascii="Arial" w:hAnsi="Arial" w:cs="Arial"/>
          <w:i/>
          <w:iCs/>
          <w:color w:val="000000"/>
          <w:shd w:val="clear" w:color="auto" w:fill="F8C585"/>
        </w:rPr>
      </w:pPr>
    </w:p>
    <w:p w:rsidR="00CA4C93" w:rsidRPr="0033607C" w:rsidRDefault="00E12F33" w:rsidP="00E12F33">
      <w:pPr>
        <w:jc w:val="center"/>
        <w:rPr>
          <w:rFonts w:ascii="Times New Roman" w:hAnsi="Times New Roman" w:cs="Times New Roman"/>
          <w:sz w:val="24"/>
          <w:szCs w:val="24"/>
        </w:rPr>
      </w:pPr>
      <w:r w:rsidRPr="0033607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8C585"/>
        </w:rPr>
        <w:lastRenderedPageBreak/>
        <w:t xml:space="preserve">Как улучшить эмоциональное состояние детей, снять напряжение, помочь им выразить свои чувства, дать возможность для самовыражения. Предложите им раскрасить, нарисовать или создать из подручного материала загадочный круг с узорами — </w:t>
      </w:r>
      <w:r w:rsidR="0033607C" w:rsidRPr="0033607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8C585"/>
        </w:rPr>
        <w:t>«</w:t>
      </w:r>
      <w:proofErr w:type="spellStart"/>
      <w:r w:rsidRPr="0033607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8C585"/>
        </w:rPr>
        <w:t>мандалу</w:t>
      </w:r>
      <w:proofErr w:type="spellEnd"/>
      <w:r w:rsidR="0033607C" w:rsidRPr="0033607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8C585"/>
        </w:rPr>
        <w:t>»</w:t>
      </w:r>
      <w:r w:rsidRPr="0033607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8C585"/>
        </w:rPr>
        <w:t xml:space="preserve">. Узнайте, как использовать </w:t>
      </w:r>
      <w:proofErr w:type="spellStart"/>
      <w:r w:rsidRPr="0033607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8C585"/>
        </w:rPr>
        <w:t>мандалатерапию</w:t>
      </w:r>
      <w:proofErr w:type="spellEnd"/>
      <w:r w:rsidRPr="0033607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8C585"/>
        </w:rPr>
        <w:t xml:space="preserve"> в работе с детьми </w:t>
      </w:r>
      <w:r w:rsidRPr="0033607C">
        <w:rPr>
          <w:rFonts w:ascii="Times New Roman" w:hAnsi="Times New Roman" w:cs="Times New Roman"/>
          <w:i/>
          <w:iCs/>
          <w:sz w:val="24"/>
          <w:szCs w:val="24"/>
          <w:shd w:val="clear" w:color="auto" w:fill="F8C585"/>
        </w:rPr>
        <w:t>в детском саду.</w:t>
      </w:r>
    </w:p>
    <w:p w:rsidR="00E12F33" w:rsidRDefault="00E12F33" w:rsidP="00E12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proofErr w:type="spellStart"/>
      <w:r w:rsidRPr="00E12F33">
        <w:rPr>
          <w:rFonts w:ascii="Times New Roman" w:eastAsia="Times New Roman" w:hAnsi="Times New Roman" w:cs="Times New Roman"/>
          <w:b/>
          <w:bCs/>
          <w:i/>
          <w:color w:val="632423" w:themeColor="accent2" w:themeShade="80"/>
          <w:sz w:val="24"/>
          <w:szCs w:val="24"/>
          <w:lang w:eastAsia="ru-RU"/>
        </w:rPr>
        <w:t>Мандалотерапия</w:t>
      </w:r>
      <w:proofErr w:type="spellEnd"/>
      <w:r w:rsidRPr="00E12F33">
        <w:rPr>
          <w:rFonts w:ascii="Times New Roman" w:eastAsia="Times New Roman" w:hAnsi="Times New Roman" w:cs="Times New Roman"/>
          <w:i/>
          <w:color w:val="E36C0A" w:themeColor="accent6" w:themeShade="BF"/>
          <w:sz w:val="24"/>
          <w:szCs w:val="24"/>
          <w:lang w:eastAsia="ru-RU"/>
        </w:rPr>
        <w:t> </w:t>
      </w:r>
      <w:r w:rsidRPr="00E12F3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– это одно из направлений </w:t>
      </w:r>
      <w:proofErr w:type="spellStart"/>
      <w:r w:rsidRPr="00E12F33">
        <w:rPr>
          <w:rFonts w:ascii="Times New Roman" w:eastAsia="Times New Roman" w:hAnsi="Times New Roman" w:cs="Times New Roman"/>
          <w:i/>
          <w:color w:val="E36C0A" w:themeColor="accent6" w:themeShade="BF"/>
          <w:sz w:val="24"/>
          <w:szCs w:val="24"/>
          <w:lang w:eastAsia="ru-RU"/>
        </w:rPr>
        <w:t>арт-терапии</w:t>
      </w:r>
      <w:proofErr w:type="spellEnd"/>
      <w:r w:rsidRPr="00E12F3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. </w:t>
      </w:r>
      <w:proofErr w:type="spellStart"/>
      <w:r w:rsidRPr="00E12F33">
        <w:rPr>
          <w:rFonts w:ascii="Times New Roman" w:eastAsia="Times New Roman" w:hAnsi="Times New Roman" w:cs="Times New Roman"/>
          <w:bCs/>
          <w:i/>
          <w:color w:val="632423" w:themeColor="accent2" w:themeShade="80"/>
          <w:sz w:val="24"/>
          <w:szCs w:val="24"/>
          <w:lang w:eastAsia="ru-RU"/>
        </w:rPr>
        <w:t>Мандалы</w:t>
      </w:r>
      <w:proofErr w:type="spellEnd"/>
      <w:r w:rsidRPr="00E12F33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 xml:space="preserve"> — это нечто большее</w:t>
      </w:r>
      <w:r w:rsidRPr="00E12F3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, чем просто рисунки. </w:t>
      </w:r>
      <w:r w:rsidRPr="00E12F33">
        <w:rPr>
          <w:rFonts w:ascii="Times New Roman" w:eastAsia="Times New Roman" w:hAnsi="Times New Roman" w:cs="Times New Roman"/>
          <w:b/>
          <w:i/>
          <w:color w:val="632423" w:themeColor="accent2" w:themeShade="80"/>
          <w:sz w:val="24"/>
          <w:szCs w:val="24"/>
          <w:lang w:eastAsia="ru-RU"/>
        </w:rPr>
        <w:t>«</w:t>
      </w:r>
      <w:proofErr w:type="spellStart"/>
      <w:r w:rsidRPr="00E12F33">
        <w:rPr>
          <w:rFonts w:ascii="Times New Roman" w:eastAsia="Times New Roman" w:hAnsi="Times New Roman" w:cs="Times New Roman"/>
          <w:b/>
          <w:bCs/>
          <w:i/>
          <w:iCs/>
          <w:color w:val="632423" w:themeColor="accent2" w:themeShade="80"/>
          <w:sz w:val="24"/>
          <w:szCs w:val="24"/>
          <w:lang w:eastAsia="ru-RU"/>
        </w:rPr>
        <w:t>Мандала</w:t>
      </w:r>
      <w:proofErr w:type="spellEnd"/>
      <w:r w:rsidRPr="00E12F33">
        <w:rPr>
          <w:rFonts w:ascii="Times New Roman" w:eastAsia="Times New Roman" w:hAnsi="Times New Roman" w:cs="Times New Roman"/>
          <w:b/>
          <w:i/>
          <w:iCs/>
          <w:color w:val="632423" w:themeColor="accent2" w:themeShade="80"/>
          <w:sz w:val="24"/>
          <w:szCs w:val="24"/>
          <w:bdr w:val="none" w:sz="0" w:space="0" w:color="auto" w:frame="1"/>
          <w:lang w:eastAsia="ru-RU"/>
        </w:rPr>
        <w:t>»</w:t>
      </w:r>
      <w:r w:rsidRPr="00E12F3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 в переводе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с санскрита </w:t>
      </w:r>
      <w:r w:rsidRPr="00E12F3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означает </w:t>
      </w:r>
      <w:r w:rsidRPr="00E12F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CD5E1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магический </w:t>
      </w:r>
      <w:r w:rsidRPr="00E12F3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круг»</w:t>
      </w:r>
      <w:r w:rsidRPr="00E12F3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, это не просто рисунок, это модель Вселенной нашей души. </w:t>
      </w:r>
    </w:p>
    <w:p w:rsidR="00E12F33" w:rsidRDefault="00E12F33" w:rsidP="00E12F3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12F3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Для детей </w:t>
      </w:r>
      <w:r w:rsidR="0026548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</w:t>
      </w:r>
      <w:proofErr w:type="spellStart"/>
      <w:r w:rsidRPr="00E12F33">
        <w:rPr>
          <w:rFonts w:ascii="Times New Roman" w:eastAsia="Times New Roman" w:hAnsi="Times New Roman" w:cs="Times New Roman"/>
          <w:bCs/>
          <w:i/>
          <w:color w:val="632423" w:themeColor="accent2" w:themeShade="80"/>
          <w:sz w:val="24"/>
          <w:szCs w:val="24"/>
          <w:lang w:eastAsia="ru-RU"/>
        </w:rPr>
        <w:t>мандала</w:t>
      </w:r>
      <w:proofErr w:type="spellEnd"/>
      <w:r w:rsidR="00265485">
        <w:rPr>
          <w:rFonts w:ascii="Times New Roman" w:eastAsia="Times New Roman" w:hAnsi="Times New Roman" w:cs="Times New Roman"/>
          <w:bCs/>
          <w:i/>
          <w:color w:val="632423" w:themeColor="accent2" w:themeShade="80"/>
          <w:sz w:val="24"/>
          <w:szCs w:val="24"/>
          <w:lang w:eastAsia="ru-RU"/>
        </w:rPr>
        <w:t>»</w:t>
      </w:r>
      <w:r w:rsidRPr="00E12F33">
        <w:rPr>
          <w:rFonts w:ascii="Times New Roman" w:eastAsia="Times New Roman" w:hAnsi="Times New Roman" w:cs="Times New Roman"/>
          <w:i/>
          <w:color w:val="632423" w:themeColor="accent2" w:themeShade="80"/>
          <w:sz w:val="24"/>
          <w:szCs w:val="24"/>
          <w:lang w:eastAsia="ru-RU"/>
        </w:rPr>
        <w:t> </w:t>
      </w:r>
      <w:r w:rsidRPr="00E12F3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— это способ упорядочивания себя, своего внутреннего мира, развитие </w:t>
      </w:r>
      <w:proofErr w:type="spellStart"/>
      <w:r w:rsidRPr="00E12F3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саморегуляции</w:t>
      </w:r>
      <w:proofErr w:type="spellEnd"/>
      <w:r w:rsidRPr="00E12F3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92075E" w:rsidRDefault="0092075E" w:rsidP="0092075E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075E" w:rsidRPr="0092075E" w:rsidRDefault="0092075E" w:rsidP="0092075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работе с дошкольниками используйте различные </w:t>
      </w:r>
      <w:r w:rsidRPr="0092075E">
        <w:rPr>
          <w:rFonts w:ascii="Times New Roman" w:eastAsia="Times New Roman" w:hAnsi="Times New Roman" w:cs="Times New Roman"/>
          <w:b/>
          <w:bCs/>
          <w:color w:val="F7931D"/>
          <w:sz w:val="24"/>
          <w:szCs w:val="24"/>
          <w:lang w:eastAsia="ru-RU"/>
        </w:rPr>
        <w:t xml:space="preserve">виды </w:t>
      </w:r>
      <w:proofErr w:type="spellStart"/>
      <w:r w:rsidRPr="0092075E">
        <w:rPr>
          <w:rFonts w:ascii="Times New Roman" w:eastAsia="Times New Roman" w:hAnsi="Times New Roman" w:cs="Times New Roman"/>
          <w:b/>
          <w:bCs/>
          <w:color w:val="F7931D"/>
          <w:sz w:val="24"/>
          <w:szCs w:val="24"/>
          <w:lang w:eastAsia="ru-RU"/>
        </w:rPr>
        <w:t>мандалатерапии</w:t>
      </w:r>
      <w:proofErr w:type="spellEnd"/>
      <w:r w:rsidRPr="0092075E">
        <w:rPr>
          <w:rFonts w:ascii="Times New Roman" w:eastAsia="Times New Roman" w:hAnsi="Times New Roman" w:cs="Times New Roman"/>
          <w:b/>
          <w:bCs/>
          <w:color w:val="F7931D"/>
          <w:sz w:val="24"/>
          <w:szCs w:val="24"/>
          <w:lang w:eastAsia="ru-RU"/>
        </w:rPr>
        <w:t>:</w:t>
      </w:r>
    </w:p>
    <w:p w:rsidR="0092075E" w:rsidRPr="0092075E" w:rsidRDefault="0092075E" w:rsidP="0092075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75E">
        <w:rPr>
          <w:rFonts w:ascii="Times New Roman" w:eastAsia="Times New Roman" w:hAnsi="Times New Roman" w:cs="Times New Roman"/>
          <w:b/>
          <w:bCs/>
          <w:color w:val="F7931D"/>
          <w:sz w:val="24"/>
          <w:szCs w:val="24"/>
          <w:lang w:eastAsia="ru-RU"/>
        </w:rPr>
        <w:t xml:space="preserve">созерцание </w:t>
      </w:r>
      <w:proofErr w:type="spellStart"/>
      <w:r w:rsidRPr="0092075E">
        <w:rPr>
          <w:rFonts w:ascii="Times New Roman" w:eastAsia="Times New Roman" w:hAnsi="Times New Roman" w:cs="Times New Roman"/>
          <w:b/>
          <w:bCs/>
          <w:color w:val="F7931D"/>
          <w:sz w:val="24"/>
          <w:szCs w:val="24"/>
          <w:lang w:eastAsia="ru-RU"/>
        </w:rPr>
        <w:t>мандалы</w:t>
      </w:r>
      <w:proofErr w:type="spellEnd"/>
      <w:r w:rsidRPr="009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только при систематическом созерцании </w:t>
      </w:r>
      <w:r w:rsidR="002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9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</w:t>
      </w:r>
      <w:proofErr w:type="spellEnd"/>
      <w:r w:rsidR="002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говорить о переменах. Внимательно разглядывайте картинку, начиная с краев и приближаясь к центру по часовой стрелке. Дойдя до центра, переведите свой мысленный взор на внутренние ощущения. Не отрывая взгляд от </w:t>
      </w:r>
      <w:r w:rsidR="002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9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мандалы</w:t>
      </w:r>
      <w:proofErr w:type="spellEnd"/>
      <w:r w:rsidR="002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9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продолжайте наблюдать за своим внутренним миром, как бы погружаясь в него все глубже. Время концентрации определяется индивидуально;</w:t>
      </w:r>
    </w:p>
    <w:p w:rsidR="0092075E" w:rsidRPr="0092075E" w:rsidRDefault="0092075E" w:rsidP="0092075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75E">
        <w:rPr>
          <w:rFonts w:ascii="Times New Roman" w:eastAsia="Times New Roman" w:hAnsi="Times New Roman" w:cs="Times New Roman"/>
          <w:b/>
          <w:bCs/>
          <w:color w:val="F7931D"/>
          <w:sz w:val="24"/>
          <w:szCs w:val="24"/>
          <w:lang w:eastAsia="ru-RU"/>
        </w:rPr>
        <w:lastRenderedPageBreak/>
        <w:t xml:space="preserve">раскрашивание готовых </w:t>
      </w:r>
      <w:proofErr w:type="spellStart"/>
      <w:r w:rsidRPr="0092075E">
        <w:rPr>
          <w:rFonts w:ascii="Times New Roman" w:eastAsia="Times New Roman" w:hAnsi="Times New Roman" w:cs="Times New Roman"/>
          <w:b/>
          <w:bCs/>
          <w:color w:val="F7931D"/>
          <w:sz w:val="24"/>
          <w:szCs w:val="24"/>
          <w:lang w:eastAsia="ru-RU"/>
        </w:rPr>
        <w:t>мандал</w:t>
      </w:r>
      <w:proofErr w:type="spellEnd"/>
      <w:r w:rsidRPr="009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начинайте с простых узоров и заканчивайте более </w:t>
      </w:r>
      <w:proofErr w:type="gramStart"/>
      <w:r w:rsidRPr="009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сложными</w:t>
      </w:r>
      <w:proofErr w:type="gramEnd"/>
      <w:r w:rsidRPr="009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2075E" w:rsidRPr="0092075E" w:rsidRDefault="0092075E" w:rsidP="0092075E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075E">
        <w:rPr>
          <w:rFonts w:ascii="Times New Roman" w:eastAsia="Times New Roman" w:hAnsi="Times New Roman" w:cs="Times New Roman"/>
          <w:b/>
          <w:bCs/>
          <w:color w:val="F7931D"/>
          <w:sz w:val="24"/>
          <w:szCs w:val="24"/>
          <w:lang w:eastAsia="ru-RU"/>
        </w:rPr>
        <w:t xml:space="preserve">рисование, создание </w:t>
      </w:r>
      <w:proofErr w:type="spellStart"/>
      <w:r w:rsidRPr="0092075E">
        <w:rPr>
          <w:rFonts w:ascii="Times New Roman" w:eastAsia="Times New Roman" w:hAnsi="Times New Roman" w:cs="Times New Roman"/>
          <w:b/>
          <w:bCs/>
          <w:color w:val="F7931D"/>
          <w:sz w:val="24"/>
          <w:szCs w:val="24"/>
          <w:lang w:eastAsia="ru-RU"/>
        </w:rPr>
        <w:t>мандалы</w:t>
      </w:r>
      <w:proofErr w:type="spellEnd"/>
      <w:r w:rsidRPr="009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 ниток,</w:t>
      </w:r>
      <w:r w:rsidR="00BF4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F4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мозайки</w:t>
      </w:r>
      <w:proofErr w:type="spellEnd"/>
      <w:r w:rsidR="00BF42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пластилина,</w:t>
      </w:r>
      <w:r w:rsidRPr="00920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цветного песка, декоративных мелких камней, природного материала и т. д.</w:t>
      </w:r>
    </w:p>
    <w:p w:rsidR="0092075E" w:rsidRPr="0092075E" w:rsidRDefault="0092075E" w:rsidP="009207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8926B8" w:rsidRPr="005B5314" w:rsidRDefault="008926B8" w:rsidP="008926B8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B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 </w:t>
      </w:r>
      <w:r w:rsidR="002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5B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мандалами</w:t>
      </w:r>
      <w:proofErr w:type="spellEnd"/>
      <w:r w:rsidR="002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B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B5314"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ru-RU"/>
        </w:rPr>
        <w:t>следуйте правилам:</w:t>
      </w:r>
    </w:p>
    <w:p w:rsidR="008926B8" w:rsidRPr="005B5314" w:rsidRDefault="008926B8" w:rsidP="008926B8">
      <w:pPr>
        <w:numPr>
          <w:ilvl w:val="0"/>
          <w:numId w:val="2"/>
        </w:numPr>
        <w:shd w:val="clear" w:color="auto" w:fill="FFFFFF"/>
        <w:spacing w:after="36" w:line="336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вмешивайтесь в работу ребенка без его согласия;</w:t>
      </w:r>
    </w:p>
    <w:p w:rsidR="008926B8" w:rsidRPr="005B5314" w:rsidRDefault="008926B8" w:rsidP="008926B8">
      <w:pPr>
        <w:numPr>
          <w:ilvl w:val="0"/>
          <w:numId w:val="2"/>
        </w:numPr>
        <w:shd w:val="clear" w:color="auto" w:fill="FFFFFF"/>
        <w:spacing w:after="36" w:line="336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делайте оценочные комм</w:t>
      </w:r>
      <w:r w:rsidR="0053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ентарии (</w:t>
      </w:r>
      <w:proofErr w:type="spellStart"/>
      <w:r w:rsidR="0053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мандала</w:t>
      </w:r>
      <w:proofErr w:type="spellEnd"/>
      <w:r w:rsidR="0053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может быть некрасивой, все </w:t>
      </w:r>
      <w:r w:rsidR="002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53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мандалы</w:t>
      </w:r>
      <w:proofErr w:type="spellEnd"/>
      <w:r w:rsidR="002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36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 и неповторимы)</w:t>
      </w:r>
    </w:p>
    <w:p w:rsidR="008926B8" w:rsidRPr="005B5314" w:rsidRDefault="008926B8" w:rsidP="008926B8">
      <w:pPr>
        <w:numPr>
          <w:ilvl w:val="0"/>
          <w:numId w:val="2"/>
        </w:numPr>
        <w:shd w:val="clear" w:color="auto" w:fill="FFFFFF"/>
        <w:spacing w:after="36" w:line="336" w:lineRule="atLeast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следите за состоянием напряжения/расслабленности в процессе работы.</w:t>
      </w:r>
    </w:p>
    <w:p w:rsidR="00483111" w:rsidRDefault="008926B8" w:rsidP="008926B8">
      <w:pPr>
        <w:shd w:val="clear" w:color="auto" w:fill="FFFFFF"/>
        <w:spacing w:after="336" w:line="336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B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 одном занятии предлагайте детям только одну </w:t>
      </w:r>
      <w:r w:rsidR="002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5B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мандалу</w:t>
      </w:r>
      <w:proofErr w:type="spellEnd"/>
      <w:r w:rsidR="002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B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Используйте музыкальное сопровождение — спокойные, умиротворяющие мелодии. Это поможет создать необходимый настрой, позволит каждому ребенку погрузиться в мир своих переживаний и новых ощущений. После работы предложите детям назвать свои </w:t>
      </w:r>
      <w:r w:rsidR="002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5B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мандалы</w:t>
      </w:r>
      <w:proofErr w:type="spellEnd"/>
      <w:r w:rsidR="002654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B5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проведите беседу, проанализируйте деятельность дошкольников (допустимы корректные наводящие вопросы).</w:t>
      </w:r>
    </w:p>
    <w:p w:rsidR="00FD4D26" w:rsidRPr="006B1A23" w:rsidRDefault="00FD4D26" w:rsidP="00FD4D26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0"/>
          <w:szCs w:val="20"/>
          <w:u w:val="single"/>
        </w:rPr>
      </w:pPr>
      <w:r w:rsidRPr="006B1A23">
        <w:rPr>
          <w:rFonts w:ascii="Times New Roman" w:hAnsi="Times New Roman" w:cs="Times New Roman"/>
          <w:b/>
          <w:color w:val="943634" w:themeColor="accent2" w:themeShade="BF"/>
          <w:sz w:val="20"/>
          <w:szCs w:val="20"/>
          <w:u w:val="single"/>
        </w:rPr>
        <w:lastRenderedPageBreak/>
        <w:t>Значение цветов с психологической точки зрения.</w:t>
      </w:r>
    </w:p>
    <w:p w:rsidR="00FD4D26" w:rsidRPr="006B1A23" w:rsidRDefault="00FD4D26" w:rsidP="00FD4D2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B1A23">
        <w:rPr>
          <w:rFonts w:ascii="Times New Roman" w:hAnsi="Times New Roman" w:cs="Times New Roman"/>
          <w:color w:val="FF0000"/>
          <w:sz w:val="20"/>
          <w:szCs w:val="20"/>
        </w:rPr>
        <w:t xml:space="preserve">— Красный. Принято считать, что этот цвет символизирует силу, энергию, страсть. Красный – огонь, биение сердца человека. Много красного в изображении </w:t>
      </w:r>
      <w:proofErr w:type="spellStart"/>
      <w:r w:rsidRPr="006B1A23">
        <w:rPr>
          <w:rFonts w:ascii="Times New Roman" w:hAnsi="Times New Roman" w:cs="Times New Roman"/>
          <w:color w:val="FF0000"/>
          <w:sz w:val="20"/>
          <w:szCs w:val="20"/>
        </w:rPr>
        <w:t>мандалы</w:t>
      </w:r>
      <w:proofErr w:type="spellEnd"/>
      <w:r w:rsidRPr="006B1A23">
        <w:rPr>
          <w:rFonts w:ascii="Times New Roman" w:hAnsi="Times New Roman" w:cs="Times New Roman"/>
          <w:color w:val="FF0000"/>
          <w:sz w:val="20"/>
          <w:szCs w:val="20"/>
        </w:rPr>
        <w:t xml:space="preserve"> может указывать на высокий жизненный потенциал человека, наличие у него ярких устремлений, целей и способов их реализации.  Полное отсутствие красного цвета может сказать нам о физической или эмоциональной усталости человека, его пассивности, нехватке «огня», или даже о депрессии.</w:t>
      </w:r>
    </w:p>
    <w:p w:rsidR="00FD4D26" w:rsidRPr="006B1A23" w:rsidRDefault="00FD4D26" w:rsidP="00FD4D2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6B1A23">
        <w:rPr>
          <w:rFonts w:ascii="Times New Roman" w:hAnsi="Times New Roman" w:cs="Times New Roman"/>
          <w:color w:val="00B050"/>
          <w:sz w:val="20"/>
          <w:szCs w:val="20"/>
        </w:rPr>
        <w:t>— Зеленый. Цвет жизни. В природе живое представлено чаще всего именно зеленым цветом – трава, деверья, кусты. Когда человек в своей творческой работе активно использует зеленые тона, можно предположить, что он склонен к естественности, непосредственности, честности. Если зеленого в рисунке много, часто это говорит о гармонии женского и мужского начал в человеке, его душевном равновесии.</w:t>
      </w:r>
    </w:p>
    <w:p w:rsidR="00FD4D26" w:rsidRPr="006B1A23" w:rsidRDefault="00FD4D26" w:rsidP="00FD4D26">
      <w:pPr>
        <w:spacing w:after="0" w:line="240" w:lineRule="auto"/>
        <w:jc w:val="both"/>
        <w:rPr>
          <w:rFonts w:ascii="Times New Roman" w:hAnsi="Times New Roman" w:cs="Times New Roman"/>
          <w:color w:val="FFC000"/>
          <w:sz w:val="20"/>
          <w:szCs w:val="20"/>
        </w:rPr>
      </w:pPr>
      <w:r w:rsidRPr="006B1A23">
        <w:rPr>
          <w:rFonts w:ascii="Times New Roman" w:hAnsi="Times New Roman" w:cs="Times New Roman"/>
          <w:color w:val="FFC000"/>
          <w:sz w:val="20"/>
          <w:szCs w:val="20"/>
        </w:rPr>
        <w:t>— Желтый. Этот цвет говорит нам об оптимизме, радости жизни, бодрости духа. Часто мы можем заметить, что желтым цветом любят рисовать активные и нестандартные, творческие люди, обладающие художественными талантами.</w:t>
      </w:r>
    </w:p>
    <w:p w:rsidR="00FD4D26" w:rsidRPr="006B1A23" w:rsidRDefault="00FD4D26" w:rsidP="00FD4D26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6B1A23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— Синий. Данный цвет символизирует спокойствие, серьезность. Присутствие синего в </w:t>
      </w:r>
      <w:proofErr w:type="spellStart"/>
      <w:r w:rsidRPr="006B1A23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мандале</w:t>
      </w:r>
      <w:proofErr w:type="spellEnd"/>
      <w:r w:rsidRPr="006B1A23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может говорить о сильной интуиции, мудрости человека, его глубоком понимании ситуации.</w:t>
      </w:r>
    </w:p>
    <w:p w:rsidR="00FD4D26" w:rsidRPr="006B1A23" w:rsidRDefault="00FD4D26" w:rsidP="00FD4D26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0"/>
          <w:szCs w:val="20"/>
        </w:rPr>
      </w:pPr>
      <w:r w:rsidRPr="006B1A23">
        <w:rPr>
          <w:rFonts w:ascii="Times New Roman" w:hAnsi="Times New Roman" w:cs="Times New Roman"/>
          <w:color w:val="FF6600"/>
          <w:sz w:val="20"/>
          <w:szCs w:val="20"/>
        </w:rPr>
        <w:t xml:space="preserve">— Оранжевый. Чистый поток энергии. Если в </w:t>
      </w:r>
      <w:proofErr w:type="spellStart"/>
      <w:r w:rsidRPr="006B1A23">
        <w:rPr>
          <w:rFonts w:ascii="Times New Roman" w:hAnsi="Times New Roman" w:cs="Times New Roman"/>
          <w:color w:val="FF6600"/>
          <w:sz w:val="20"/>
          <w:szCs w:val="20"/>
        </w:rPr>
        <w:t>мандале</w:t>
      </w:r>
      <w:proofErr w:type="spellEnd"/>
      <w:r w:rsidRPr="006B1A23">
        <w:rPr>
          <w:rFonts w:ascii="Times New Roman" w:hAnsi="Times New Roman" w:cs="Times New Roman"/>
          <w:color w:val="FF6600"/>
          <w:sz w:val="20"/>
          <w:szCs w:val="20"/>
        </w:rPr>
        <w:t xml:space="preserve"> присутствует оранжевый цвет, скорее всего, человек </w:t>
      </w:r>
      <w:proofErr w:type="spellStart"/>
      <w:r w:rsidRPr="006B1A23">
        <w:rPr>
          <w:rFonts w:ascii="Times New Roman" w:hAnsi="Times New Roman" w:cs="Times New Roman"/>
          <w:color w:val="FF6600"/>
          <w:sz w:val="20"/>
          <w:szCs w:val="20"/>
        </w:rPr>
        <w:t>самореализуется</w:t>
      </w:r>
      <w:proofErr w:type="spellEnd"/>
      <w:r w:rsidRPr="006B1A23">
        <w:rPr>
          <w:rFonts w:ascii="Times New Roman" w:hAnsi="Times New Roman" w:cs="Times New Roman"/>
          <w:color w:val="FF6600"/>
          <w:sz w:val="20"/>
          <w:szCs w:val="20"/>
        </w:rPr>
        <w:t xml:space="preserve">, </w:t>
      </w:r>
      <w:proofErr w:type="spellStart"/>
      <w:r w:rsidRPr="006B1A23">
        <w:rPr>
          <w:rFonts w:ascii="Times New Roman" w:hAnsi="Times New Roman" w:cs="Times New Roman"/>
          <w:color w:val="FF6600"/>
          <w:sz w:val="20"/>
          <w:szCs w:val="20"/>
        </w:rPr>
        <w:t>самоутверждается</w:t>
      </w:r>
      <w:proofErr w:type="spellEnd"/>
      <w:r w:rsidRPr="006B1A23">
        <w:rPr>
          <w:rFonts w:ascii="Times New Roman" w:hAnsi="Times New Roman" w:cs="Times New Roman"/>
          <w:color w:val="FF6600"/>
          <w:sz w:val="20"/>
          <w:szCs w:val="20"/>
        </w:rPr>
        <w:t>, движется к цели.</w:t>
      </w:r>
    </w:p>
    <w:p w:rsidR="00FD4D26" w:rsidRPr="006B1A23" w:rsidRDefault="00FD4D26" w:rsidP="00FD4D26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0"/>
          <w:szCs w:val="20"/>
        </w:rPr>
      </w:pPr>
      <w:r w:rsidRPr="006B1A23">
        <w:rPr>
          <w:rFonts w:ascii="Times New Roman" w:hAnsi="Times New Roman" w:cs="Times New Roman"/>
          <w:color w:val="984806" w:themeColor="accent6" w:themeShade="80"/>
          <w:sz w:val="20"/>
          <w:szCs w:val="20"/>
        </w:rPr>
        <w:t xml:space="preserve">— Коричневый. Традиционно мы связываем этот цвет с землей. Обилие коричневого цвета в </w:t>
      </w:r>
      <w:proofErr w:type="spellStart"/>
      <w:r w:rsidRPr="006B1A23">
        <w:rPr>
          <w:rFonts w:ascii="Times New Roman" w:hAnsi="Times New Roman" w:cs="Times New Roman"/>
          <w:color w:val="984806" w:themeColor="accent6" w:themeShade="80"/>
          <w:sz w:val="20"/>
          <w:szCs w:val="20"/>
        </w:rPr>
        <w:t>мандале</w:t>
      </w:r>
      <w:proofErr w:type="spellEnd"/>
      <w:r w:rsidRPr="006B1A23">
        <w:rPr>
          <w:rFonts w:ascii="Times New Roman" w:hAnsi="Times New Roman" w:cs="Times New Roman"/>
          <w:color w:val="984806" w:themeColor="accent6" w:themeShade="80"/>
          <w:sz w:val="20"/>
          <w:szCs w:val="20"/>
        </w:rPr>
        <w:t xml:space="preserve"> может указывать на нехватку у человека чувства защищенности, его желание стать на надежную почву, заземлиться.</w:t>
      </w:r>
    </w:p>
    <w:p w:rsidR="008926B8" w:rsidRPr="0092075E" w:rsidRDefault="00FD4D26" w:rsidP="00FD4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A23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Pr="006B1A23">
        <w:rPr>
          <w:rFonts w:ascii="Times New Roman" w:hAnsi="Times New Roman" w:cs="Times New Roman"/>
          <w:color w:val="5F497A" w:themeColor="accent4" w:themeShade="BF"/>
          <w:sz w:val="20"/>
          <w:szCs w:val="20"/>
          <w:shd w:val="clear" w:color="auto" w:fill="FFFFFF"/>
        </w:rPr>
        <w:t xml:space="preserve">Фиолетовый — в </w:t>
      </w:r>
      <w:proofErr w:type="spellStart"/>
      <w:r w:rsidRPr="006B1A23">
        <w:rPr>
          <w:rFonts w:ascii="Times New Roman" w:hAnsi="Times New Roman" w:cs="Times New Roman"/>
          <w:color w:val="5F497A" w:themeColor="accent4" w:themeShade="BF"/>
          <w:sz w:val="20"/>
          <w:szCs w:val="20"/>
          <w:shd w:val="clear" w:color="auto" w:fill="FFFFFF"/>
        </w:rPr>
        <w:t>мандале</w:t>
      </w:r>
      <w:proofErr w:type="spellEnd"/>
      <w:r w:rsidRPr="006B1A23">
        <w:rPr>
          <w:rFonts w:ascii="Times New Roman" w:hAnsi="Times New Roman" w:cs="Times New Roman"/>
          <w:color w:val="5F497A" w:themeColor="accent4" w:themeShade="BF"/>
          <w:sz w:val="20"/>
          <w:szCs w:val="20"/>
          <w:shd w:val="clear" w:color="auto" w:fill="FFFFFF"/>
        </w:rPr>
        <w:t xml:space="preserve"> говорит о том, что человек стремится к гармонии, этот оттенок вдохновляет и очищает. </w:t>
      </w:r>
      <w:proofErr w:type="gramStart"/>
      <w:r w:rsidRPr="006B1A23">
        <w:rPr>
          <w:rFonts w:ascii="Times New Roman" w:hAnsi="Times New Roman" w:cs="Times New Roman"/>
          <w:color w:val="5F497A" w:themeColor="accent4" w:themeShade="BF"/>
          <w:sz w:val="20"/>
          <w:szCs w:val="20"/>
          <w:shd w:val="clear" w:color="auto" w:fill="FFFFFF"/>
        </w:rPr>
        <w:t xml:space="preserve">Однако если фиолетовым закрашен центр </w:t>
      </w:r>
      <w:proofErr w:type="spellStart"/>
      <w:r w:rsidRPr="006B1A23">
        <w:rPr>
          <w:rFonts w:ascii="Times New Roman" w:hAnsi="Times New Roman" w:cs="Times New Roman"/>
          <w:color w:val="5F497A" w:themeColor="accent4" w:themeShade="BF"/>
          <w:sz w:val="20"/>
          <w:szCs w:val="20"/>
          <w:shd w:val="clear" w:color="auto" w:fill="FFFFFF"/>
        </w:rPr>
        <w:t>мандалы</w:t>
      </w:r>
      <w:proofErr w:type="spellEnd"/>
      <w:r w:rsidRPr="006B1A23">
        <w:rPr>
          <w:rFonts w:ascii="Times New Roman" w:hAnsi="Times New Roman" w:cs="Times New Roman"/>
          <w:color w:val="5F497A" w:themeColor="accent4" w:themeShade="BF"/>
          <w:sz w:val="20"/>
          <w:szCs w:val="20"/>
          <w:shd w:val="clear" w:color="auto" w:fill="FFFFFF"/>
        </w:rPr>
        <w:t xml:space="preserve">, это может свидетельствовать о сильной связи (если не о </w:t>
      </w:r>
      <w:proofErr w:type="gramEnd"/>
    </w:p>
    <w:sectPr w:rsidR="008926B8" w:rsidRPr="0092075E" w:rsidSect="006B1A23">
      <w:pgSz w:w="16838" w:h="11906" w:orient="landscape"/>
      <w:pgMar w:top="568" w:right="1134" w:bottom="568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AF3"/>
    <w:multiLevelType w:val="multilevel"/>
    <w:tmpl w:val="1EE2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03C2E"/>
    <w:multiLevelType w:val="multilevel"/>
    <w:tmpl w:val="C3BA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4C93"/>
    <w:rsid w:val="00074319"/>
    <w:rsid w:val="000B6532"/>
    <w:rsid w:val="001423A2"/>
    <w:rsid w:val="00265485"/>
    <w:rsid w:val="00267FAC"/>
    <w:rsid w:val="002972EE"/>
    <w:rsid w:val="00300410"/>
    <w:rsid w:val="0033607C"/>
    <w:rsid w:val="00483111"/>
    <w:rsid w:val="004F5E49"/>
    <w:rsid w:val="0053634E"/>
    <w:rsid w:val="00570C67"/>
    <w:rsid w:val="005B5314"/>
    <w:rsid w:val="00674099"/>
    <w:rsid w:val="006B1A23"/>
    <w:rsid w:val="00820A02"/>
    <w:rsid w:val="008926B8"/>
    <w:rsid w:val="0092075E"/>
    <w:rsid w:val="009F424E"/>
    <w:rsid w:val="00A24AA7"/>
    <w:rsid w:val="00AC3AF5"/>
    <w:rsid w:val="00BF42BB"/>
    <w:rsid w:val="00C23F96"/>
    <w:rsid w:val="00C87DBE"/>
    <w:rsid w:val="00CA4C93"/>
    <w:rsid w:val="00CD5E18"/>
    <w:rsid w:val="00D3594D"/>
    <w:rsid w:val="00E12F33"/>
    <w:rsid w:val="00F74FEC"/>
    <w:rsid w:val="00FD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C9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2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92075E"/>
  </w:style>
  <w:style w:type="character" w:styleId="a6">
    <w:name w:val="Hyperlink"/>
    <w:basedOn w:val="a0"/>
    <w:uiPriority w:val="99"/>
    <w:semiHidden/>
    <w:unhideWhenUsed/>
    <w:rsid w:val="006B1A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1305">
          <w:marLeft w:val="0"/>
          <w:marRight w:val="0"/>
          <w:marTop w:val="684"/>
          <w:marBottom w:val="5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3C5C0-93CE-43C4-B8FD-EA196E62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Samsung</cp:lastModifiedBy>
  <cp:revision>4</cp:revision>
  <dcterms:created xsi:type="dcterms:W3CDTF">2019-01-22T08:18:00Z</dcterms:created>
  <dcterms:modified xsi:type="dcterms:W3CDTF">2023-04-18T20:16:00Z</dcterms:modified>
</cp:coreProperties>
</file>