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7E" w:rsidRPr="00041D8E" w:rsidRDefault="00342A7E" w:rsidP="00041D8E">
      <w:pPr>
        <w:shd w:val="clear" w:color="auto" w:fill="FFFFFF"/>
        <w:spacing w:before="100" w:beforeAutospacing="1" w:after="144" w:line="312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КАК ВЕСТИ СЕБЯ РОДИТЕЛЯМ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Столкновение с детской агрессивностью всегда вызывает растерянность у взрослых. Но некоторые проявления жестокости, упрямства и непослушания не всегда свидетельствуют о наличии у ребенка каких-либо психических отклонений, часто он просто не знает, как себя правильно вести, и ему достаточно просто немного помочь, оказать поддержку. Психологи говорят, что с агрессивными или демонстративными детьми работать легче, чем с замкнутыми или заторможенными, так как они быстро дают понять, что с ними происходит.</w:t>
      </w:r>
    </w:p>
    <w:p w:rsidR="00342A7E" w:rsidRPr="00041D8E" w:rsidRDefault="00342A7E" w:rsidP="00041D8E">
      <w:pPr>
        <w:shd w:val="clear" w:color="auto" w:fill="FFFFFF"/>
        <w:spacing w:before="100" w:beforeAutospacing="1" w:after="192" w:line="312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Профилактика агрессивного поведения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 xml:space="preserve">Родителям следует сосредоточить усилия на формировании желательного поведения, а не на искоренении нежелательного, подавая детям пример </w:t>
      </w:r>
      <w:proofErr w:type="spell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просоциального</w:t>
      </w:r>
      <w:proofErr w:type="spell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поведения (заботы о других, помощи, сочувствия и т. д.).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 xml:space="preserve">Необходимо быть последовательными в своих действиях по отношению к детям. Наибольшую агрессию проявляют те дети, которые никогда не знают, какую реакцию родителей вызовет их поведение на этот раз. Например, за один и тот же поступок ребенок в зависимости от настроения отца мог получить либо подзатыльник, либо </w:t>
      </w:r>
      <w:proofErr w:type="spell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поощрениее</w:t>
      </w:r>
      <w:proofErr w:type="spellEnd"/>
      <w:r w:rsidRPr="00041D8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42A7E" w:rsidRPr="00041D8E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Следует избегать неоправданного применения силы и угроз для контроля поведения детей. Злоупотребление такими мерами воздействия на детей формирует у них аналогичное поведение и может стать причиной появления в их характере таких неприятных черт, как злость, жестокость и упрямство.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>Важно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К тому же у них всегда должна быть возможность обсудить спорные вопросы с родителями и объяснить им причины своих поступков - это способствует развитию чувства ответственности за свое поведение.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 xml:space="preserve">Ребенок имеет право выражать свои отрицательные эмоции, но делать это не с помощью визга или тумаков, а словами. Надо сразу дать понять ребенку, что агрессивное поведение никогда не принесет выгоды. Научите ребенка говорить о своих переживаниях, называть вещи своими именами: «я разозлился», «я обиделся», «я расстроился». Когда вы рассержены, старайтесь сдерживать гнев, но </w:t>
      </w:r>
      <w:proofErr w:type="gram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выскажите свои чувства</w:t>
      </w:r>
      <w:proofErr w:type="gram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громко и сердито: «Я поражен и обижен». Ни в коем случае не обзывайте ребенка глупым, тупым и т.д. — он будет так же вести себя с другими детьми.</w:t>
      </w:r>
    </w:p>
    <w:p w:rsidR="00342A7E" w:rsidRPr="00041D8E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lastRenderedPageBreak/>
        <w:t>Чем больше будет агрессии с вашей стороны, тем больше враждебности зародится в душе ребенка. Не имея возможности ответить своим непосредственным обидчикам — родителям, ребенок отыграется на кошке или побьет младшего.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Иногда ребенку нужно просто понимание, и одно лишь ласковое слово способно снять его озлобление. В других случаях только принятия и сочувствия ребенку бывает недостаточно. Профессор </w:t>
      </w:r>
      <w:proofErr w:type="spell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Готман</w:t>
      </w:r>
      <w:proofErr w:type="spell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описывает ситуацию, когда отец, чтобы успокоить и утешить заплаканную дочку, покачал ее и усадил посмотреть мультфильмы, но «не спросил девочку, что ее печалит и что она может предпринять здесь и сейчас, чтобы почувствовать себя лучше». А девочка поссорилась со своим братом и была сильно обижена и разозлена на него. В этом случае отцу надо было сказать дочери: «Ты не можешь ударить своего брата, но ты можешь поговорить со мной, когда тебя что-то беспокоит».</w:t>
      </w:r>
    </w:p>
    <w:p w:rsidR="00342A7E" w:rsidRPr="00041D8E" w:rsidRDefault="00342A7E" w:rsidP="00041D8E">
      <w:pPr>
        <w:shd w:val="clear" w:color="auto" w:fill="FFFFFF"/>
        <w:spacing w:before="100" w:beforeAutospacing="1" w:after="192" w:line="312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Как помочь ребенку стать менее агрессивным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Самое главное — научить ребенка разряжаться — избавляться от накопившегося раздражения, дать ему возможность использовать переполняющую его энергию «в мирных целях».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>Однажды учителя и родители стали жаловаться на необычный всплеск агрессивности целого первого класса. Обычно воспитанные и миролюбивые дети, приходя в школу, начинали кричать друг на друга и толкаться, мальчики дрались между собой и с девочками, не проходило и дня, чтобы кому-нибудь не разбили нос. В агрессивном классе были созданы игровые уголки, детям купили кегли и мячики, конструкторы, наборы для рисования. На переменах учителя организовывали для них игры-соревнования, каждому было чем заняться. Агрессивность в классе постепенно сошла на нет — ребятам стало некогда да и незачем выяснять отношения.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 xml:space="preserve">Замечательный чешский психолог </w:t>
      </w:r>
      <w:proofErr w:type="spell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Зденек</w:t>
      </w:r>
      <w:proofErr w:type="spell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Матейчик</w:t>
      </w:r>
      <w:proofErr w:type="spell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сказал: «Если у мальчика нет возможности </w:t>
      </w:r>
      <w:proofErr w:type="gram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пинать</w:t>
      </w:r>
      <w:proofErr w:type="gram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мячик, он будет пинать других детей». Детям необходимо предоставлять как можно больше возможностей разряжать накопившуюся энергию.</w:t>
      </w:r>
    </w:p>
    <w:p w:rsidR="00342A7E" w:rsidRPr="00041D8E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походы.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Задача взрослых в том, чтобы научить детей правильно направлять, проявлять свои чувства. Бывает, что очень вспыльчивый ребенок старается сдерживаться на людях (например, в школе),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Таким детям необходимо предложить социально приемлемые методы для выражения подавленного гнева.</w:t>
      </w:r>
    </w:p>
    <w:p w:rsidR="00342A7E" w:rsidRPr="00041D8E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lastRenderedPageBreak/>
        <w:t>Пусть ребенок останется один в комнате и выскажет все, что накопилось, в адрес того, кто его разозлил.</w:t>
      </w:r>
    </w:p>
    <w:p w:rsidR="00342A7E" w:rsidRPr="00041D8E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Предложите ему, когда сложно сдержаться, бить ногами и руками специальную подушку, рвать газету, комкать бумагу, </w:t>
      </w:r>
      <w:proofErr w:type="gram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пинать</w:t>
      </w:r>
      <w:proofErr w:type="gram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консервную банку или мяч, бегать вокруг дома, писать все слова, которые хочется высказать в гневе.</w:t>
      </w:r>
    </w:p>
    <w:p w:rsidR="00342A7E" w:rsidRPr="00041D8E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342A7E" w:rsidRPr="00041D8E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Это помогает успокоиться. Также можно послушать музыку, громко попеть или покричать под нее.</w:t>
      </w:r>
    </w:p>
    <w:p w:rsidR="00342A7E" w:rsidRPr="00041D8E" w:rsidRDefault="00342A7E" w:rsidP="0004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Можно попросить ребенка нарисовать чувство гнева. Тогда агрессия найдет выход в творчестве.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Родители могут научиться управлять поведением своих агрессивных детей, для этого следует:</w:t>
      </w:r>
    </w:p>
    <w:p w:rsidR="00342A7E" w:rsidRPr="00041D8E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обратить особое внимание на игры ребенка. В играх дети осуществляют свои мечты, фантазии и страхи;</w:t>
      </w:r>
    </w:p>
    <w:p w:rsidR="00342A7E" w:rsidRPr="00041D8E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342A7E" w:rsidRPr="00041D8E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342A7E" w:rsidRPr="00041D8E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342A7E" w:rsidRPr="00041D8E" w:rsidRDefault="00342A7E" w:rsidP="0004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9" w:lineRule="atLeast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нет.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Современным родителям очень сложно выдержать соперничество со средствами массовой информации (особенно с телевидением), оказывая воздействие на социальное развитие своих детей. Согласно исследованиям американских социологов, в массовой культуре США проявление агрессии и жестокости часто оценивается высоко и преподносится как средство достижения целей. В телепередачах, которые являются для ребенка мощным источником информации, физическое насилие показывают в среднем пять-шесть раз в час. Агрессия телевизионных и компьютерных героев часто награждается, а положительные персонажи бывают так же агрессивны, как преступники. В нашей стране ситуация с пропагандой агрессивного поведения не сильно отличается </w:t>
      </w:r>
      <w:proofErr w:type="gramStart"/>
      <w:r w:rsidRPr="00041D8E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gramEnd"/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 американской. Психологи считают, что телевизионное насилие особенно увеличивает вероятность агрессивных реакций у тех, кто и так склонен к агрессии.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br/>
        <w:t>Не надо пытаться полностью оградить ребенка от отрицательных переживаний. В повседневной жизни избежать гнева, обид или столкновения с жестокостью невозможно. Важно научить детей противостоять агрессорам, не уподобляясь им.</w:t>
      </w:r>
    </w:p>
    <w:p w:rsidR="00342A7E" w:rsidRPr="00041D8E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Ребенок должен уметь сказать «нет», не поддаваться на провокации окружающих, с юмором относиться к неудачам и знать, что в свои проблемы иногда правильнее посвятить взрослых, чем разбираться с ними самостоятельно.</w:t>
      </w:r>
    </w:p>
    <w:p w:rsidR="00342A7E" w:rsidRPr="00041D8E" w:rsidRDefault="00342A7E" w:rsidP="00041D8E">
      <w:pPr>
        <w:shd w:val="clear" w:color="auto" w:fill="FFFFFF"/>
        <w:spacing w:before="100" w:beforeAutospacing="1" w:after="360" w:line="209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 xml:space="preserve">Однако если родители любят смотреть фильмы ужасов и боевики - ребенок тоже их полюбит. А если бить собаку на глазах у ребенка, нечего удивляться, что через некоторое время он начнет мучить животных, а потом и людей. Дети </w:t>
      </w:r>
      <w:r w:rsidRPr="00041D8E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максималисты, и, получив урок цинизма в детстве, повзрослев, они не станут задумываться о том, что чувствует их жертва.</w:t>
      </w:r>
    </w:p>
    <w:p w:rsidR="00342A7E" w:rsidRPr="00041D8E" w:rsidRDefault="00342A7E" w:rsidP="00041D8E">
      <w:pPr>
        <w:pBdr>
          <w:top w:val="single" w:sz="4" w:space="5" w:color="00ADEF"/>
          <w:left w:val="single" w:sz="4" w:space="5" w:color="00ADEF"/>
          <w:bottom w:val="single" w:sz="4" w:space="5" w:color="00ADEF"/>
          <w:right w:val="single" w:sz="4" w:space="5" w:color="00ADEF"/>
        </w:pBdr>
        <w:shd w:val="clear" w:color="auto" w:fill="FFFFFF"/>
        <w:spacing w:before="100" w:beforeAutospacing="1" w:after="360" w:line="209" w:lineRule="atLeast"/>
        <w:ind w:left="29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D8E">
        <w:rPr>
          <w:rFonts w:ascii="Arial" w:eastAsia="Times New Roman" w:hAnsi="Arial" w:cs="Arial"/>
          <w:color w:val="000000"/>
          <w:sz w:val="24"/>
          <w:szCs w:val="24"/>
        </w:rPr>
        <w:t>Только личным примером, развивая у ребенка сочувствие, сопереживание, стремление помогать тем, кто слабее, противостоять волне агрессии, захлестывающей детей с экранов телевизоров, мониторов компьютеров и страниц популярных газет и журналов.</w:t>
      </w:r>
    </w:p>
    <w:p w:rsidR="00E33BB4" w:rsidRDefault="00E33BB4"/>
    <w:sectPr w:rsidR="00E33BB4" w:rsidSect="00CF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50FA"/>
    <w:multiLevelType w:val="multilevel"/>
    <w:tmpl w:val="E64E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507F98"/>
    <w:multiLevelType w:val="multilevel"/>
    <w:tmpl w:val="A36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342A7E"/>
    <w:rsid w:val="00041D8E"/>
    <w:rsid w:val="00342A7E"/>
    <w:rsid w:val="00CF58F9"/>
    <w:rsid w:val="00E3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F9"/>
  </w:style>
  <w:style w:type="paragraph" w:styleId="2">
    <w:name w:val="heading 2"/>
    <w:basedOn w:val="a"/>
    <w:link w:val="20"/>
    <w:uiPriority w:val="9"/>
    <w:qFormat/>
    <w:rsid w:val="00342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2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A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2A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4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">
    <w:name w:val="bo"/>
    <w:basedOn w:val="a"/>
    <w:rsid w:val="0034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5D704-E5CD-4CE3-95F7-2043B41C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7626</Characters>
  <Application>Microsoft Office Word</Application>
  <DocSecurity>0</DocSecurity>
  <Lines>63</Lines>
  <Paragraphs>17</Paragraphs>
  <ScaleCrop>false</ScaleCrop>
  <Company>Krokoz™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Наталья</cp:lastModifiedBy>
  <cp:revision>3</cp:revision>
  <cp:lastPrinted>2013-01-09T04:45:00Z</cp:lastPrinted>
  <dcterms:created xsi:type="dcterms:W3CDTF">2012-11-05T07:48:00Z</dcterms:created>
  <dcterms:modified xsi:type="dcterms:W3CDTF">2013-01-09T04:46:00Z</dcterms:modified>
</cp:coreProperties>
</file>