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791" w:rsidRPr="00222791" w:rsidRDefault="00074634" w:rsidP="00913CB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Семинар</w:t>
      </w:r>
      <w:r w:rsidR="009F0BC4">
        <w:rPr>
          <w:rFonts w:ascii="Times New Roman" w:hAnsi="Times New Roman" w:cs="Times New Roman"/>
          <w:b/>
          <w:sz w:val="28"/>
          <w:szCs w:val="28"/>
        </w:rPr>
        <w:t xml:space="preserve"> с элементами тренинга</w:t>
      </w:r>
      <w:bookmarkStart w:id="0" w:name="_GoBack"/>
      <w:bookmarkEnd w:id="0"/>
    </w:p>
    <w:p w:rsidR="00913CB0" w:rsidRPr="00222791" w:rsidRDefault="00222791" w:rsidP="00913CB0">
      <w:pPr>
        <w:spacing w:after="0" w:line="240" w:lineRule="auto"/>
        <w:jc w:val="center"/>
        <w:rPr>
          <w:rFonts w:ascii="Times New Roman" w:hAnsi="Times New Roman" w:cs="Times New Roman"/>
          <w:b/>
          <w:sz w:val="28"/>
          <w:szCs w:val="28"/>
        </w:rPr>
      </w:pPr>
      <w:r w:rsidRPr="00222791">
        <w:rPr>
          <w:rFonts w:ascii="Times New Roman" w:hAnsi="Times New Roman" w:cs="Times New Roman"/>
          <w:b/>
          <w:sz w:val="28"/>
          <w:szCs w:val="28"/>
        </w:rPr>
        <w:t xml:space="preserve"> «Благоприятный социально-психологический климат в ДОУ</w:t>
      </w:r>
      <w:r w:rsidR="006436B3">
        <w:rPr>
          <w:rFonts w:ascii="Times New Roman" w:hAnsi="Times New Roman" w:cs="Times New Roman"/>
          <w:b/>
          <w:sz w:val="28"/>
          <w:szCs w:val="28"/>
        </w:rPr>
        <w:t>,</w:t>
      </w:r>
      <w:r w:rsidRPr="00222791">
        <w:rPr>
          <w:rFonts w:ascii="Times New Roman" w:hAnsi="Times New Roman" w:cs="Times New Roman"/>
          <w:b/>
          <w:sz w:val="28"/>
          <w:szCs w:val="28"/>
        </w:rPr>
        <w:t xml:space="preserve"> как условие обеспечения качества образовательного процесса. Конфликты. Профилактика конфликтов. Формула решения</w:t>
      </w:r>
      <w:r w:rsidR="00CB4E58">
        <w:rPr>
          <w:rFonts w:ascii="Times New Roman" w:hAnsi="Times New Roman" w:cs="Times New Roman"/>
          <w:b/>
          <w:sz w:val="28"/>
          <w:szCs w:val="28"/>
        </w:rPr>
        <w:t>»</w:t>
      </w:r>
      <w:r w:rsidRPr="00222791">
        <w:rPr>
          <w:rFonts w:ascii="Times New Roman" w:hAnsi="Times New Roman" w:cs="Times New Roman"/>
          <w:b/>
          <w:sz w:val="28"/>
          <w:szCs w:val="28"/>
        </w:rPr>
        <w:t>.</w:t>
      </w:r>
    </w:p>
    <w:p w:rsidR="00222791" w:rsidRPr="009F0BC4" w:rsidRDefault="00222791" w:rsidP="00222791">
      <w:pPr>
        <w:spacing w:after="0" w:line="240" w:lineRule="auto"/>
        <w:jc w:val="both"/>
        <w:rPr>
          <w:rFonts w:ascii="Times New Roman" w:hAnsi="Times New Roman" w:cs="Times New Roman"/>
          <w:b/>
          <w:i/>
          <w:sz w:val="24"/>
          <w:szCs w:val="24"/>
        </w:rPr>
      </w:pPr>
      <w:r w:rsidRPr="00222791">
        <w:rPr>
          <w:rFonts w:ascii="Times New Roman" w:hAnsi="Times New Roman" w:cs="Times New Roman"/>
          <w:b/>
          <w:i/>
          <w:sz w:val="28"/>
          <w:szCs w:val="28"/>
        </w:rPr>
        <w:t xml:space="preserve">Цель: </w:t>
      </w:r>
      <w:r w:rsidRPr="009F0BC4">
        <w:rPr>
          <w:rFonts w:ascii="Times New Roman" w:hAnsi="Times New Roman" w:cs="Times New Roman"/>
          <w:b/>
          <w:i/>
          <w:sz w:val="24"/>
          <w:szCs w:val="24"/>
        </w:rPr>
        <w:t>осознание причин, механизмов и разновидностей конфликтов;</w:t>
      </w:r>
      <w:r w:rsidR="00074634">
        <w:rPr>
          <w:rFonts w:ascii="Times New Roman" w:hAnsi="Times New Roman" w:cs="Times New Roman"/>
          <w:b/>
          <w:i/>
          <w:sz w:val="24"/>
          <w:szCs w:val="24"/>
        </w:rPr>
        <w:t xml:space="preserve"> </w:t>
      </w:r>
      <w:r w:rsidRPr="009F0BC4">
        <w:rPr>
          <w:rFonts w:ascii="Times New Roman" w:hAnsi="Times New Roman" w:cs="Times New Roman"/>
          <w:b/>
          <w:i/>
          <w:sz w:val="24"/>
          <w:szCs w:val="24"/>
        </w:rPr>
        <w:t>освоение методов поиска решений в конфликте; использование конфликтной ситуации для личного роста; овладение приемами общения в конфликте;</w:t>
      </w:r>
      <w:r w:rsidR="00074634">
        <w:rPr>
          <w:rFonts w:ascii="Times New Roman" w:hAnsi="Times New Roman" w:cs="Times New Roman"/>
          <w:b/>
          <w:i/>
          <w:sz w:val="24"/>
          <w:szCs w:val="24"/>
        </w:rPr>
        <w:t xml:space="preserve"> </w:t>
      </w:r>
      <w:r w:rsidRPr="009F0BC4">
        <w:rPr>
          <w:rFonts w:ascii="Times New Roman" w:hAnsi="Times New Roman" w:cs="Times New Roman"/>
          <w:b/>
          <w:i/>
          <w:sz w:val="24"/>
          <w:szCs w:val="24"/>
        </w:rPr>
        <w:t>освоение приемов предотвращения конфликтов с близкими, знакомыми и малознакомыми людьми в повседневном общении.</w:t>
      </w:r>
    </w:p>
    <w:p w:rsidR="00D66E09" w:rsidRDefault="00D66E09" w:rsidP="009F0BC4">
      <w:pPr>
        <w:spacing w:after="0" w:line="240" w:lineRule="auto"/>
        <w:jc w:val="both"/>
        <w:rPr>
          <w:rFonts w:ascii="Times New Roman" w:hAnsi="Times New Roman" w:cs="Times New Roman"/>
          <w:sz w:val="28"/>
          <w:szCs w:val="28"/>
        </w:rPr>
      </w:pPr>
    </w:p>
    <w:p w:rsidR="00D66E09" w:rsidRDefault="00D66E09" w:rsidP="00F757F6">
      <w:pPr>
        <w:spacing w:after="0" w:line="240" w:lineRule="auto"/>
        <w:ind w:firstLine="709"/>
        <w:jc w:val="both"/>
        <w:rPr>
          <w:rFonts w:ascii="Times New Roman" w:hAnsi="Times New Roman" w:cs="Times New Roman"/>
          <w:sz w:val="28"/>
          <w:szCs w:val="28"/>
        </w:rPr>
      </w:pPr>
    </w:p>
    <w:p w:rsidR="00200205" w:rsidRPr="00F64159" w:rsidRDefault="00564FEB" w:rsidP="00F64159">
      <w:pPr>
        <w:spacing w:after="0" w:line="240" w:lineRule="auto"/>
        <w:jc w:val="both"/>
        <w:rPr>
          <w:rFonts w:ascii="Times New Roman" w:hAnsi="Times New Roman" w:cs="Times New Roman"/>
          <w:sz w:val="28"/>
          <w:szCs w:val="28"/>
        </w:rPr>
      </w:pPr>
      <w:r w:rsidRPr="00564FEB">
        <w:rPr>
          <w:rFonts w:ascii="Times New Roman" w:hAnsi="Times New Roman" w:cs="Times New Roman"/>
          <w:b/>
          <w:sz w:val="28"/>
          <w:szCs w:val="28"/>
        </w:rPr>
        <w:t>(Слайд №2)</w:t>
      </w:r>
      <w:r>
        <w:rPr>
          <w:rFonts w:ascii="Times New Roman" w:hAnsi="Times New Roman" w:cs="Times New Roman"/>
          <w:sz w:val="28"/>
          <w:szCs w:val="28"/>
        </w:rPr>
        <w:t xml:space="preserve"> </w:t>
      </w:r>
      <w:r w:rsidR="00200205" w:rsidRPr="00F64159">
        <w:rPr>
          <w:rFonts w:ascii="Times New Roman" w:hAnsi="Times New Roman" w:cs="Times New Roman"/>
          <w:sz w:val="28"/>
          <w:szCs w:val="28"/>
        </w:rPr>
        <w:t xml:space="preserve">Один философ сказал: “...тот, кто умеет управиться с конфликтами путем их признания и регуляции, берет под свой контроль ритм истории..." </w:t>
      </w:r>
      <w:r>
        <w:rPr>
          <w:rFonts w:ascii="Times New Roman" w:hAnsi="Times New Roman" w:cs="Times New Roman"/>
          <w:sz w:val="28"/>
          <w:szCs w:val="28"/>
        </w:rPr>
        <w:t>(</w:t>
      </w:r>
      <w:proofErr w:type="spellStart"/>
      <w:r>
        <w:rPr>
          <w:rFonts w:ascii="Times New Roman" w:hAnsi="Times New Roman" w:cs="Times New Roman"/>
          <w:sz w:val="28"/>
          <w:szCs w:val="28"/>
        </w:rPr>
        <w:t>Г.Дарендорф</w:t>
      </w:r>
      <w:proofErr w:type="spellEnd"/>
      <w:r>
        <w:rPr>
          <w:rFonts w:ascii="Times New Roman" w:hAnsi="Times New Roman" w:cs="Times New Roman"/>
          <w:sz w:val="28"/>
          <w:szCs w:val="28"/>
        </w:rPr>
        <w:t xml:space="preserve">) </w:t>
      </w:r>
      <w:r w:rsidR="00200205" w:rsidRPr="00F64159">
        <w:rPr>
          <w:rFonts w:ascii="Times New Roman" w:hAnsi="Times New Roman" w:cs="Times New Roman"/>
          <w:sz w:val="28"/>
          <w:szCs w:val="28"/>
        </w:rPr>
        <w:t xml:space="preserve"> </w:t>
      </w:r>
    </w:p>
    <w:p w:rsidR="00200205" w:rsidRPr="00F64159" w:rsidRDefault="00200205" w:rsidP="00F64159">
      <w:pPr>
        <w:spacing w:after="0" w:line="240" w:lineRule="auto"/>
        <w:jc w:val="both"/>
        <w:rPr>
          <w:rFonts w:ascii="Times New Roman" w:hAnsi="Times New Roman" w:cs="Times New Roman"/>
          <w:sz w:val="28"/>
          <w:szCs w:val="28"/>
        </w:rPr>
      </w:pPr>
    </w:p>
    <w:p w:rsidR="00200205" w:rsidRPr="00F64159" w:rsidRDefault="00200205" w:rsidP="00F64159">
      <w:pPr>
        <w:spacing w:after="0" w:line="240" w:lineRule="auto"/>
        <w:jc w:val="both"/>
        <w:rPr>
          <w:rFonts w:ascii="Times New Roman" w:hAnsi="Times New Roman" w:cs="Times New Roman"/>
          <w:b/>
          <w:sz w:val="28"/>
          <w:szCs w:val="28"/>
        </w:rPr>
      </w:pPr>
      <w:r w:rsidRPr="00F64159">
        <w:rPr>
          <w:rFonts w:ascii="Times New Roman" w:hAnsi="Times New Roman" w:cs="Times New Roman"/>
          <w:b/>
          <w:sz w:val="28"/>
          <w:szCs w:val="28"/>
        </w:rPr>
        <w:t>1. Игра – приветствие. (Слайд №3)</w:t>
      </w:r>
      <w:r w:rsidR="000D6D9C">
        <w:rPr>
          <w:rFonts w:ascii="Times New Roman" w:hAnsi="Times New Roman" w:cs="Times New Roman"/>
          <w:b/>
          <w:sz w:val="28"/>
          <w:szCs w:val="28"/>
        </w:rPr>
        <w:t xml:space="preserve">       /</w:t>
      </w:r>
      <w:r w:rsidR="00884C19">
        <w:rPr>
          <w:rFonts w:ascii="Times New Roman" w:hAnsi="Times New Roman" w:cs="Times New Roman"/>
          <w:b/>
          <w:sz w:val="28"/>
          <w:szCs w:val="28"/>
          <w:u w:val="single"/>
        </w:rPr>
        <w:t xml:space="preserve">5 </w:t>
      </w:r>
      <w:r w:rsidR="000D6D9C" w:rsidRPr="000D6D9C">
        <w:rPr>
          <w:rFonts w:ascii="Times New Roman" w:hAnsi="Times New Roman" w:cs="Times New Roman"/>
          <w:b/>
          <w:sz w:val="28"/>
          <w:szCs w:val="28"/>
          <w:u w:val="single"/>
        </w:rPr>
        <w:t>минут</w:t>
      </w:r>
      <w:r w:rsidR="000D6D9C">
        <w:rPr>
          <w:rFonts w:ascii="Times New Roman" w:hAnsi="Times New Roman" w:cs="Times New Roman"/>
          <w:b/>
          <w:sz w:val="28"/>
          <w:szCs w:val="28"/>
          <w:u w:val="single"/>
        </w:rPr>
        <w:t>/</w:t>
      </w:r>
    </w:p>
    <w:p w:rsidR="00200205" w:rsidRPr="00F64159" w:rsidRDefault="00200205" w:rsidP="00F64159">
      <w:pPr>
        <w:spacing w:after="0" w:line="240" w:lineRule="auto"/>
        <w:jc w:val="both"/>
        <w:rPr>
          <w:rFonts w:ascii="Times New Roman" w:hAnsi="Times New Roman" w:cs="Times New Roman"/>
          <w:sz w:val="28"/>
          <w:szCs w:val="28"/>
        </w:rPr>
      </w:pPr>
    </w:p>
    <w:p w:rsidR="00564FEB" w:rsidRDefault="00564FEB" w:rsidP="00564F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Данное упражнение снимает эмоциональную напряженность, поднимает настроение, настраивает на совместную работу.</w:t>
      </w:r>
    </w:p>
    <w:p w:rsidR="000D6D9C" w:rsidRPr="00F64159" w:rsidRDefault="000D6D9C" w:rsidP="00564FEB">
      <w:pPr>
        <w:spacing w:after="0" w:line="240" w:lineRule="auto"/>
        <w:ind w:firstLine="709"/>
        <w:jc w:val="both"/>
        <w:rPr>
          <w:rFonts w:ascii="Times New Roman" w:hAnsi="Times New Roman" w:cs="Times New Roman"/>
          <w:sz w:val="28"/>
          <w:szCs w:val="28"/>
        </w:rPr>
      </w:pPr>
    </w:p>
    <w:p w:rsidR="000D6D9C" w:rsidRPr="000D6D9C" w:rsidRDefault="000D6D9C" w:rsidP="000D6D9C">
      <w:pPr>
        <w:spacing w:after="0" w:line="240" w:lineRule="auto"/>
        <w:outlineLvl w:val="2"/>
        <w:rPr>
          <w:rFonts w:ascii="Times New Roman" w:eastAsia="Times New Roman" w:hAnsi="Times New Roman" w:cs="Times New Roman"/>
          <w:i/>
          <w:iCs/>
          <w:sz w:val="24"/>
          <w:szCs w:val="24"/>
          <w:lang w:eastAsia="ru-RU"/>
        </w:rPr>
      </w:pPr>
      <w:r w:rsidRPr="000D6D9C">
        <w:rPr>
          <w:rFonts w:ascii="Times New Roman" w:eastAsia="Times New Roman" w:hAnsi="Times New Roman" w:cs="Times New Roman"/>
          <w:i/>
          <w:iCs/>
          <w:sz w:val="24"/>
          <w:szCs w:val="24"/>
          <w:lang w:eastAsia="ru-RU"/>
        </w:rPr>
        <w:t>УПРАЖНЕНИЕ « ШУШАНИКА МИНИЧНА»</w:t>
      </w:r>
    </w:p>
    <w:tbl>
      <w:tblPr>
        <w:tblW w:w="8757" w:type="dxa"/>
        <w:tblCellMar>
          <w:top w:w="15" w:type="dxa"/>
          <w:left w:w="15" w:type="dxa"/>
          <w:bottom w:w="15" w:type="dxa"/>
          <w:right w:w="15" w:type="dxa"/>
        </w:tblCellMar>
        <w:tblLook w:val="04A0"/>
      </w:tblPr>
      <w:tblGrid>
        <w:gridCol w:w="1481"/>
        <w:gridCol w:w="7276"/>
      </w:tblGrid>
      <w:tr w:rsidR="000D6D9C" w:rsidRPr="000D6D9C" w:rsidTr="00884C19">
        <w:tc>
          <w:tcPr>
            <w:tcW w:w="0" w:type="auto"/>
            <w:tcBorders>
              <w:top w:val="nil"/>
              <w:left w:val="nil"/>
              <w:bottom w:val="nil"/>
              <w:right w:val="nil"/>
            </w:tcBorders>
            <w:tcMar>
              <w:top w:w="0" w:type="dxa"/>
              <w:left w:w="0" w:type="dxa"/>
              <w:bottom w:w="0" w:type="dxa"/>
              <w:right w:w="0" w:type="dxa"/>
            </w:tcMar>
            <w:hideMark/>
          </w:tcPr>
          <w:p w:rsidR="000D6D9C" w:rsidRPr="000D6D9C" w:rsidRDefault="000D6D9C" w:rsidP="00884C19">
            <w:pPr>
              <w:spacing w:after="0" w:line="240" w:lineRule="auto"/>
              <w:rPr>
                <w:rFonts w:ascii="Times New Roman" w:eastAsia="Times New Roman" w:hAnsi="Times New Roman" w:cs="Times New Roman"/>
                <w:sz w:val="24"/>
                <w:szCs w:val="24"/>
                <w:lang w:eastAsia="ru-RU"/>
              </w:rPr>
            </w:pPr>
            <w:r w:rsidRPr="000D6D9C">
              <w:rPr>
                <w:rFonts w:ascii="Times New Roman" w:eastAsia="Times New Roman" w:hAnsi="Times New Roman" w:cs="Times New Roman"/>
                <w:sz w:val="24"/>
                <w:szCs w:val="24"/>
                <w:lang w:eastAsia="ru-RU"/>
              </w:rPr>
              <w:t>Цель </w:t>
            </w:r>
            <w:r w:rsidRPr="000D6D9C">
              <w:rPr>
                <w:rFonts w:ascii="Times New Roman" w:eastAsia="Times New Roman" w:hAnsi="Times New Roman" w:cs="Times New Roman"/>
                <w:sz w:val="24"/>
                <w:szCs w:val="24"/>
                <w:lang w:eastAsia="ru-RU"/>
              </w:rPr>
              <w:br/>
              <w:t>Методические</w:t>
            </w:r>
            <w:r w:rsidRPr="000D6D9C">
              <w:rPr>
                <w:rFonts w:ascii="Times New Roman" w:eastAsia="Times New Roman" w:hAnsi="Times New Roman" w:cs="Times New Roman"/>
                <w:sz w:val="24"/>
                <w:szCs w:val="24"/>
                <w:lang w:eastAsia="ru-RU"/>
              </w:rPr>
              <w:br/>
              <w:t>рекомендации</w:t>
            </w:r>
          </w:p>
        </w:tc>
        <w:tc>
          <w:tcPr>
            <w:tcW w:w="0" w:type="auto"/>
            <w:tcBorders>
              <w:top w:val="nil"/>
              <w:left w:val="nil"/>
              <w:bottom w:val="nil"/>
              <w:right w:val="nil"/>
            </w:tcBorders>
            <w:tcMar>
              <w:top w:w="0" w:type="dxa"/>
              <w:left w:w="0" w:type="dxa"/>
              <w:bottom w:w="0" w:type="dxa"/>
              <w:right w:w="0" w:type="dxa"/>
            </w:tcMar>
            <w:hideMark/>
          </w:tcPr>
          <w:p w:rsidR="000D6D9C" w:rsidRPr="000D6D9C" w:rsidRDefault="000D6D9C" w:rsidP="00884C19">
            <w:pPr>
              <w:spacing w:after="240" w:line="240" w:lineRule="auto"/>
              <w:rPr>
                <w:rFonts w:ascii="Times New Roman" w:eastAsia="Times New Roman" w:hAnsi="Times New Roman" w:cs="Times New Roman"/>
                <w:sz w:val="24"/>
                <w:szCs w:val="24"/>
                <w:lang w:eastAsia="ru-RU"/>
              </w:rPr>
            </w:pPr>
            <w:r w:rsidRPr="000D6D9C">
              <w:rPr>
                <w:rFonts w:ascii="Times New Roman" w:eastAsia="Times New Roman" w:hAnsi="Times New Roman" w:cs="Times New Roman"/>
                <w:sz w:val="24"/>
                <w:szCs w:val="24"/>
                <w:lang w:eastAsia="ru-RU"/>
              </w:rPr>
              <w:t>Отработать одну из техник запоминания имен.</w:t>
            </w:r>
            <w:r w:rsidR="006C199E">
              <w:rPr>
                <w:rFonts w:ascii="Times New Roman" w:eastAsia="Times New Roman" w:hAnsi="Times New Roman" w:cs="Times New Roman"/>
                <w:sz w:val="24"/>
                <w:szCs w:val="24"/>
                <w:lang w:eastAsia="ru-RU"/>
              </w:rPr>
              <w:t xml:space="preserve"> </w:t>
            </w:r>
          </w:p>
        </w:tc>
      </w:tr>
      <w:tr w:rsidR="000D6D9C" w:rsidRPr="000D6D9C" w:rsidTr="00884C19">
        <w:tc>
          <w:tcPr>
            <w:tcW w:w="0" w:type="auto"/>
            <w:tcBorders>
              <w:top w:val="nil"/>
              <w:left w:val="nil"/>
              <w:bottom w:val="nil"/>
              <w:right w:val="nil"/>
            </w:tcBorders>
            <w:tcMar>
              <w:top w:w="0" w:type="dxa"/>
              <w:left w:w="0" w:type="dxa"/>
              <w:bottom w:w="0" w:type="dxa"/>
              <w:right w:w="0" w:type="dxa"/>
            </w:tcMar>
            <w:hideMark/>
          </w:tcPr>
          <w:p w:rsidR="000D6D9C" w:rsidRPr="000D6D9C" w:rsidRDefault="000D6D9C" w:rsidP="00884C19">
            <w:pPr>
              <w:spacing w:after="0" w:line="240" w:lineRule="auto"/>
              <w:rPr>
                <w:rFonts w:ascii="Times New Roman" w:eastAsia="Times New Roman" w:hAnsi="Times New Roman" w:cs="Times New Roman"/>
                <w:sz w:val="24"/>
                <w:szCs w:val="24"/>
                <w:lang w:eastAsia="ru-RU"/>
              </w:rPr>
            </w:pPr>
            <w:r w:rsidRPr="000D6D9C">
              <w:rPr>
                <w:rFonts w:ascii="Times New Roman" w:eastAsia="Times New Roman" w:hAnsi="Times New Roman" w:cs="Times New Roman"/>
                <w:sz w:val="24"/>
                <w:szCs w:val="24"/>
                <w:lang w:eastAsia="ru-RU"/>
              </w:rPr>
              <w:t>Содержание</w:t>
            </w:r>
          </w:p>
        </w:tc>
        <w:tc>
          <w:tcPr>
            <w:tcW w:w="0" w:type="auto"/>
            <w:tcBorders>
              <w:top w:val="nil"/>
              <w:left w:val="nil"/>
              <w:bottom w:val="nil"/>
              <w:right w:val="nil"/>
            </w:tcBorders>
            <w:tcMar>
              <w:top w:w="0" w:type="dxa"/>
              <w:left w:w="0" w:type="dxa"/>
              <w:bottom w:w="0" w:type="dxa"/>
              <w:right w:w="0" w:type="dxa"/>
            </w:tcMar>
            <w:hideMark/>
          </w:tcPr>
          <w:p w:rsidR="000D6D9C" w:rsidRPr="000D6D9C" w:rsidRDefault="000D6D9C" w:rsidP="000D6D9C">
            <w:pPr>
              <w:spacing w:after="0" w:line="240" w:lineRule="auto"/>
              <w:jc w:val="both"/>
              <w:rPr>
                <w:rFonts w:ascii="Times New Roman" w:eastAsia="Times New Roman" w:hAnsi="Times New Roman" w:cs="Times New Roman"/>
                <w:sz w:val="24"/>
                <w:szCs w:val="24"/>
                <w:lang w:eastAsia="ru-RU"/>
              </w:rPr>
            </w:pPr>
            <w:r w:rsidRPr="000D6D9C">
              <w:rPr>
                <w:rFonts w:ascii="Times New Roman" w:eastAsia="Times New Roman" w:hAnsi="Times New Roman" w:cs="Times New Roman"/>
                <w:sz w:val="24"/>
                <w:szCs w:val="24"/>
                <w:lang w:eastAsia="ru-RU"/>
              </w:rPr>
              <w:t>Упражнение выполняется в кругу. Каждый участник группы получает карточку, на которой написано имя и отчество. Затем один из участников спрашивает своего соседа слева: «Скажите, пожалуйста, как вас зовут?» Тот читает вслух имя на карточке, например «</w:t>
            </w:r>
            <w:proofErr w:type="spellStart"/>
            <w:r w:rsidRPr="000D6D9C">
              <w:rPr>
                <w:rFonts w:ascii="Times New Roman" w:eastAsia="Times New Roman" w:hAnsi="Times New Roman" w:cs="Times New Roman"/>
                <w:sz w:val="24"/>
                <w:szCs w:val="24"/>
                <w:lang w:eastAsia="ru-RU"/>
              </w:rPr>
              <w:t>Шушаника</w:t>
            </w:r>
            <w:proofErr w:type="spellEnd"/>
            <w:r w:rsidRPr="000D6D9C">
              <w:rPr>
                <w:rFonts w:ascii="Times New Roman" w:eastAsia="Times New Roman" w:hAnsi="Times New Roman" w:cs="Times New Roman"/>
                <w:sz w:val="24"/>
                <w:szCs w:val="24"/>
                <w:lang w:eastAsia="ru-RU"/>
              </w:rPr>
              <w:t xml:space="preserve"> </w:t>
            </w:r>
            <w:proofErr w:type="spellStart"/>
            <w:r w:rsidRPr="000D6D9C">
              <w:rPr>
                <w:rFonts w:ascii="Times New Roman" w:eastAsia="Times New Roman" w:hAnsi="Times New Roman" w:cs="Times New Roman"/>
                <w:sz w:val="24"/>
                <w:szCs w:val="24"/>
                <w:lang w:eastAsia="ru-RU"/>
              </w:rPr>
              <w:t>Минична</w:t>
            </w:r>
            <w:proofErr w:type="spellEnd"/>
            <w:r w:rsidRPr="000D6D9C">
              <w:rPr>
                <w:rFonts w:ascii="Times New Roman" w:eastAsia="Times New Roman" w:hAnsi="Times New Roman" w:cs="Times New Roman"/>
                <w:sz w:val="24"/>
                <w:szCs w:val="24"/>
                <w:lang w:eastAsia="ru-RU"/>
              </w:rPr>
              <w:t xml:space="preserve">». В ответ на это первый участник должен ответить любой фразой, при этом обязательно повторить услышанное имя собеседника. Например: </w:t>
            </w:r>
            <w:proofErr w:type="gramStart"/>
            <w:r w:rsidRPr="000D6D9C">
              <w:rPr>
                <w:rFonts w:ascii="Times New Roman" w:eastAsia="Times New Roman" w:hAnsi="Times New Roman" w:cs="Times New Roman"/>
                <w:sz w:val="24"/>
                <w:szCs w:val="24"/>
                <w:lang w:eastAsia="ru-RU"/>
              </w:rPr>
              <w:t xml:space="preserve">«Очень приятно, </w:t>
            </w:r>
            <w:proofErr w:type="spellStart"/>
            <w:r w:rsidRPr="000D6D9C">
              <w:rPr>
                <w:rFonts w:ascii="Times New Roman" w:eastAsia="Times New Roman" w:hAnsi="Times New Roman" w:cs="Times New Roman"/>
                <w:sz w:val="24"/>
                <w:szCs w:val="24"/>
                <w:lang w:eastAsia="ru-RU"/>
              </w:rPr>
              <w:t>Шушаника</w:t>
            </w:r>
            <w:proofErr w:type="spellEnd"/>
            <w:r w:rsidRPr="000D6D9C">
              <w:rPr>
                <w:rFonts w:ascii="Times New Roman" w:eastAsia="Times New Roman" w:hAnsi="Times New Roman" w:cs="Times New Roman"/>
                <w:sz w:val="24"/>
                <w:szCs w:val="24"/>
                <w:lang w:eastAsia="ru-RU"/>
              </w:rPr>
              <w:t xml:space="preserve"> </w:t>
            </w:r>
            <w:proofErr w:type="spellStart"/>
            <w:r w:rsidRPr="000D6D9C">
              <w:rPr>
                <w:rFonts w:ascii="Times New Roman" w:eastAsia="Times New Roman" w:hAnsi="Times New Roman" w:cs="Times New Roman"/>
                <w:sz w:val="24"/>
                <w:szCs w:val="24"/>
                <w:lang w:eastAsia="ru-RU"/>
              </w:rPr>
              <w:t>Минична</w:t>
            </w:r>
            <w:proofErr w:type="spellEnd"/>
            <w:r w:rsidRPr="000D6D9C">
              <w:rPr>
                <w:rFonts w:ascii="Times New Roman" w:eastAsia="Times New Roman" w:hAnsi="Times New Roman" w:cs="Times New Roman"/>
                <w:sz w:val="24"/>
                <w:szCs w:val="24"/>
                <w:lang w:eastAsia="ru-RU"/>
              </w:rPr>
              <w:t xml:space="preserve">, с вами по знакомиться о или «Какое у вас необычное, красивое имя, </w:t>
            </w:r>
            <w:proofErr w:type="spellStart"/>
            <w:r w:rsidRPr="000D6D9C">
              <w:rPr>
                <w:rFonts w:ascii="Times New Roman" w:eastAsia="Times New Roman" w:hAnsi="Times New Roman" w:cs="Times New Roman"/>
                <w:sz w:val="24"/>
                <w:szCs w:val="24"/>
                <w:lang w:eastAsia="ru-RU"/>
              </w:rPr>
              <w:t>Шушаника</w:t>
            </w:r>
            <w:proofErr w:type="spellEnd"/>
            <w:r w:rsidRPr="000D6D9C">
              <w:rPr>
                <w:rFonts w:ascii="Times New Roman" w:eastAsia="Times New Roman" w:hAnsi="Times New Roman" w:cs="Times New Roman"/>
                <w:sz w:val="24"/>
                <w:szCs w:val="24"/>
                <w:lang w:eastAsia="ru-RU"/>
              </w:rPr>
              <w:t xml:space="preserve"> </w:t>
            </w:r>
            <w:proofErr w:type="spellStart"/>
            <w:r w:rsidRPr="000D6D9C">
              <w:rPr>
                <w:rFonts w:ascii="Times New Roman" w:eastAsia="Times New Roman" w:hAnsi="Times New Roman" w:cs="Times New Roman"/>
                <w:sz w:val="24"/>
                <w:szCs w:val="24"/>
                <w:lang w:eastAsia="ru-RU"/>
              </w:rPr>
              <w:t>Минична</w:t>
            </w:r>
            <w:proofErr w:type="spellEnd"/>
            <w:r w:rsidRPr="000D6D9C">
              <w:rPr>
                <w:rFonts w:ascii="Times New Roman" w:eastAsia="Times New Roman" w:hAnsi="Times New Roman" w:cs="Times New Roman"/>
                <w:sz w:val="24"/>
                <w:szCs w:val="24"/>
                <w:lang w:eastAsia="ru-RU"/>
              </w:rPr>
              <w:t>».</w:t>
            </w:r>
            <w:proofErr w:type="gramEnd"/>
            <w:r w:rsidRPr="000D6D9C">
              <w:rPr>
                <w:rFonts w:ascii="Times New Roman" w:eastAsia="Times New Roman" w:hAnsi="Times New Roman" w:cs="Times New Roman"/>
                <w:sz w:val="24"/>
                <w:szCs w:val="24"/>
                <w:lang w:eastAsia="ru-RU"/>
              </w:rPr>
              <w:t xml:space="preserve"> После ответа «</w:t>
            </w:r>
            <w:proofErr w:type="spellStart"/>
            <w:r w:rsidRPr="000D6D9C">
              <w:rPr>
                <w:rFonts w:ascii="Times New Roman" w:eastAsia="Times New Roman" w:hAnsi="Times New Roman" w:cs="Times New Roman"/>
                <w:sz w:val="24"/>
                <w:szCs w:val="24"/>
                <w:lang w:eastAsia="ru-RU"/>
              </w:rPr>
              <w:t>Шушаника</w:t>
            </w:r>
            <w:proofErr w:type="spellEnd"/>
            <w:r w:rsidRPr="000D6D9C">
              <w:rPr>
                <w:rFonts w:ascii="Times New Roman" w:eastAsia="Times New Roman" w:hAnsi="Times New Roman" w:cs="Times New Roman"/>
                <w:sz w:val="24"/>
                <w:szCs w:val="24"/>
                <w:lang w:eastAsia="ru-RU"/>
              </w:rPr>
              <w:t xml:space="preserve"> </w:t>
            </w:r>
            <w:proofErr w:type="spellStart"/>
            <w:r w:rsidRPr="000D6D9C">
              <w:rPr>
                <w:rFonts w:ascii="Times New Roman" w:eastAsia="Times New Roman" w:hAnsi="Times New Roman" w:cs="Times New Roman"/>
                <w:sz w:val="24"/>
                <w:szCs w:val="24"/>
                <w:lang w:eastAsia="ru-RU"/>
              </w:rPr>
              <w:t>Минична</w:t>
            </w:r>
            <w:proofErr w:type="spellEnd"/>
            <w:r w:rsidRPr="000D6D9C">
              <w:rPr>
                <w:rFonts w:ascii="Times New Roman" w:eastAsia="Times New Roman" w:hAnsi="Times New Roman" w:cs="Times New Roman"/>
                <w:sz w:val="24"/>
                <w:szCs w:val="24"/>
                <w:lang w:eastAsia="ru-RU"/>
              </w:rPr>
              <w:t>» задает вопрос своему соседу слева: «Представьтесь, пожалуйста» и т. д. до тех пор, пока очередь не дойдет до первого участника. Образцы карточек с именами даны в приложении 7. </w:t>
            </w:r>
          </w:p>
        </w:tc>
      </w:tr>
      <w:tr w:rsidR="000D6D9C" w:rsidRPr="000D6D9C" w:rsidTr="00884C19">
        <w:tc>
          <w:tcPr>
            <w:tcW w:w="0" w:type="auto"/>
            <w:tcBorders>
              <w:top w:val="nil"/>
              <w:left w:val="nil"/>
              <w:bottom w:val="nil"/>
              <w:right w:val="nil"/>
            </w:tcBorders>
            <w:tcMar>
              <w:top w:w="0" w:type="dxa"/>
              <w:left w:w="0" w:type="dxa"/>
              <w:bottom w:w="0" w:type="dxa"/>
              <w:right w:w="0" w:type="dxa"/>
            </w:tcMar>
            <w:hideMark/>
          </w:tcPr>
          <w:p w:rsidR="000D6D9C" w:rsidRPr="000D6D9C" w:rsidRDefault="000D6D9C" w:rsidP="00884C19">
            <w:pPr>
              <w:spacing w:after="0" w:line="240" w:lineRule="auto"/>
              <w:rPr>
                <w:rFonts w:ascii="Times New Roman" w:eastAsia="Times New Roman" w:hAnsi="Times New Roman" w:cs="Times New Roman"/>
                <w:sz w:val="24"/>
                <w:szCs w:val="24"/>
                <w:lang w:eastAsia="ru-RU"/>
              </w:rPr>
            </w:pPr>
            <w:r w:rsidRPr="000D6D9C">
              <w:rPr>
                <w:rFonts w:ascii="Times New Roman" w:eastAsia="Times New Roman" w:hAnsi="Times New Roman" w:cs="Times New Roman"/>
                <w:sz w:val="24"/>
                <w:szCs w:val="24"/>
                <w:lang w:eastAsia="ru-RU"/>
              </w:rPr>
              <w:t>Обсуждение</w:t>
            </w:r>
          </w:p>
        </w:tc>
        <w:tc>
          <w:tcPr>
            <w:tcW w:w="0" w:type="auto"/>
            <w:tcBorders>
              <w:top w:val="nil"/>
              <w:left w:val="nil"/>
              <w:bottom w:val="nil"/>
              <w:right w:val="nil"/>
            </w:tcBorders>
            <w:tcMar>
              <w:top w:w="0" w:type="dxa"/>
              <w:left w:w="0" w:type="dxa"/>
              <w:bottom w:w="0" w:type="dxa"/>
              <w:right w:w="0" w:type="dxa"/>
            </w:tcMar>
            <w:hideMark/>
          </w:tcPr>
          <w:p w:rsidR="000D6D9C" w:rsidRPr="000D6D9C" w:rsidRDefault="000D6D9C" w:rsidP="000D6D9C">
            <w:pPr>
              <w:spacing w:after="0" w:line="240" w:lineRule="auto"/>
              <w:jc w:val="both"/>
              <w:rPr>
                <w:rFonts w:ascii="Times New Roman" w:eastAsia="Times New Roman" w:hAnsi="Times New Roman" w:cs="Times New Roman"/>
                <w:sz w:val="24"/>
                <w:szCs w:val="24"/>
                <w:lang w:eastAsia="ru-RU"/>
              </w:rPr>
            </w:pPr>
            <w:r w:rsidRPr="000D6D9C">
              <w:rPr>
                <w:rFonts w:ascii="Times New Roman" w:eastAsia="Times New Roman" w:hAnsi="Times New Roman" w:cs="Times New Roman"/>
                <w:sz w:val="24"/>
                <w:szCs w:val="24"/>
                <w:lang w:eastAsia="ru-RU"/>
              </w:rPr>
              <w:t>После выполнения данного упражнения участники начинают замечать, что им пришлось активизировать свою память, кто-то даже использовал мнемотехнические приемы, известные ему давно или изобретенные тут же. Участники делятся этими приемами в кругу. Многие из них считают, что это упражнение — хорошая гимнастика для памяти. </w:t>
            </w:r>
          </w:p>
        </w:tc>
      </w:tr>
    </w:tbl>
    <w:p w:rsidR="00222791" w:rsidRDefault="00564FEB" w:rsidP="00F6415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r w:rsidR="00200205" w:rsidRPr="00F64159">
        <w:rPr>
          <w:rFonts w:ascii="Times New Roman" w:hAnsi="Times New Roman" w:cs="Times New Roman"/>
          <w:b/>
          <w:sz w:val="28"/>
          <w:szCs w:val="28"/>
        </w:rPr>
        <w:t xml:space="preserve">. Знакомство с целями и правилами </w:t>
      </w:r>
      <w:r>
        <w:rPr>
          <w:rFonts w:ascii="Times New Roman" w:hAnsi="Times New Roman" w:cs="Times New Roman"/>
          <w:b/>
          <w:sz w:val="28"/>
          <w:szCs w:val="28"/>
        </w:rPr>
        <w:t xml:space="preserve">части семинара - </w:t>
      </w:r>
      <w:r w:rsidR="00200205" w:rsidRPr="00F64159">
        <w:rPr>
          <w:rFonts w:ascii="Times New Roman" w:hAnsi="Times New Roman" w:cs="Times New Roman"/>
          <w:b/>
          <w:sz w:val="28"/>
          <w:szCs w:val="28"/>
        </w:rPr>
        <w:t>тренинга.</w:t>
      </w:r>
    </w:p>
    <w:p w:rsidR="00200205" w:rsidRPr="00222791" w:rsidRDefault="00200205" w:rsidP="00F64159">
      <w:pPr>
        <w:spacing w:after="0" w:line="240" w:lineRule="auto"/>
        <w:jc w:val="both"/>
        <w:rPr>
          <w:rFonts w:ascii="Times New Roman" w:hAnsi="Times New Roman" w:cs="Times New Roman"/>
          <w:b/>
          <w:sz w:val="28"/>
          <w:szCs w:val="28"/>
        </w:rPr>
      </w:pPr>
      <w:r w:rsidRPr="00F64159">
        <w:rPr>
          <w:rFonts w:ascii="Times New Roman" w:hAnsi="Times New Roman" w:cs="Times New Roman"/>
          <w:b/>
          <w:sz w:val="28"/>
          <w:szCs w:val="28"/>
        </w:rPr>
        <w:t xml:space="preserve"> (Слайд №4)</w:t>
      </w:r>
      <w:r w:rsidR="000D6D9C">
        <w:rPr>
          <w:rFonts w:ascii="Times New Roman" w:hAnsi="Times New Roman" w:cs="Times New Roman"/>
          <w:b/>
          <w:sz w:val="28"/>
          <w:szCs w:val="28"/>
        </w:rPr>
        <w:t xml:space="preserve"> </w:t>
      </w:r>
      <w:r w:rsidR="00922283">
        <w:rPr>
          <w:rFonts w:ascii="Times New Roman" w:hAnsi="Times New Roman" w:cs="Times New Roman"/>
          <w:b/>
          <w:sz w:val="28"/>
          <w:szCs w:val="28"/>
        </w:rPr>
        <w:t xml:space="preserve">      /10 минут/</w:t>
      </w:r>
    </w:p>
    <w:p w:rsidR="00222791" w:rsidRPr="00222791" w:rsidRDefault="00222791" w:rsidP="00222791">
      <w:pPr>
        <w:spacing w:after="0" w:line="240" w:lineRule="auto"/>
        <w:jc w:val="both"/>
        <w:rPr>
          <w:rFonts w:ascii="Times New Roman" w:hAnsi="Times New Roman" w:cs="Times New Roman"/>
          <w:i/>
          <w:sz w:val="28"/>
          <w:szCs w:val="28"/>
        </w:rPr>
      </w:pPr>
      <w:r w:rsidRPr="00222791">
        <w:rPr>
          <w:rFonts w:ascii="Times New Roman" w:hAnsi="Times New Roman" w:cs="Times New Roman"/>
          <w:b/>
          <w:i/>
          <w:sz w:val="28"/>
          <w:szCs w:val="28"/>
        </w:rPr>
        <w:t xml:space="preserve">Цель: </w:t>
      </w:r>
      <w:r w:rsidRPr="00222791">
        <w:rPr>
          <w:rFonts w:ascii="Times New Roman" w:hAnsi="Times New Roman" w:cs="Times New Roman"/>
          <w:i/>
          <w:sz w:val="28"/>
          <w:szCs w:val="28"/>
        </w:rPr>
        <w:t>осознание причин, механизмов и разновидностей конфликтов;</w:t>
      </w:r>
    </w:p>
    <w:p w:rsidR="00222791" w:rsidRPr="00222791" w:rsidRDefault="00222791" w:rsidP="00222791">
      <w:pPr>
        <w:spacing w:after="0" w:line="240" w:lineRule="auto"/>
        <w:jc w:val="both"/>
        <w:rPr>
          <w:rFonts w:ascii="Times New Roman" w:hAnsi="Times New Roman" w:cs="Times New Roman"/>
          <w:i/>
          <w:sz w:val="28"/>
          <w:szCs w:val="28"/>
        </w:rPr>
      </w:pPr>
      <w:r w:rsidRPr="00222791">
        <w:rPr>
          <w:rFonts w:ascii="Times New Roman" w:hAnsi="Times New Roman" w:cs="Times New Roman"/>
          <w:i/>
          <w:sz w:val="28"/>
          <w:szCs w:val="28"/>
        </w:rPr>
        <w:t>освоение методов поиска решений в конфликте; использование конфликтной ситуации для личного роста; овладение приемами общения в конфликте;</w:t>
      </w:r>
    </w:p>
    <w:p w:rsidR="00222791" w:rsidRPr="00222791" w:rsidRDefault="00222791" w:rsidP="00222791">
      <w:pPr>
        <w:spacing w:after="0" w:line="240" w:lineRule="auto"/>
        <w:jc w:val="both"/>
        <w:rPr>
          <w:rFonts w:ascii="Times New Roman" w:hAnsi="Times New Roman" w:cs="Times New Roman"/>
          <w:i/>
          <w:sz w:val="28"/>
          <w:szCs w:val="28"/>
        </w:rPr>
      </w:pPr>
      <w:r w:rsidRPr="00222791">
        <w:rPr>
          <w:rFonts w:ascii="Times New Roman" w:hAnsi="Times New Roman" w:cs="Times New Roman"/>
          <w:i/>
          <w:sz w:val="28"/>
          <w:szCs w:val="28"/>
        </w:rPr>
        <w:lastRenderedPageBreak/>
        <w:t>освоение приемов предотвращения конфликтов с близкими, знакомыми и малознакомыми людьми в повседневном общении.</w:t>
      </w:r>
    </w:p>
    <w:p w:rsidR="00200205" w:rsidRDefault="00200205" w:rsidP="00F64159">
      <w:pPr>
        <w:spacing w:after="0" w:line="240" w:lineRule="auto"/>
        <w:jc w:val="both"/>
        <w:rPr>
          <w:rFonts w:ascii="Times New Roman" w:hAnsi="Times New Roman" w:cs="Times New Roman"/>
          <w:sz w:val="28"/>
          <w:szCs w:val="28"/>
        </w:rPr>
      </w:pPr>
      <w:r w:rsidRPr="00564FEB">
        <w:rPr>
          <w:rFonts w:ascii="Times New Roman" w:hAnsi="Times New Roman" w:cs="Times New Roman"/>
          <w:b/>
          <w:sz w:val="28"/>
          <w:szCs w:val="28"/>
        </w:rPr>
        <w:t>Правила работы в группе:</w:t>
      </w:r>
      <w:r w:rsidR="00564FEB">
        <w:rPr>
          <w:rFonts w:ascii="Times New Roman" w:hAnsi="Times New Roman" w:cs="Times New Roman"/>
          <w:b/>
          <w:sz w:val="28"/>
          <w:szCs w:val="28"/>
        </w:rPr>
        <w:t xml:space="preserve"> </w:t>
      </w:r>
      <w:r w:rsidRPr="00F64159">
        <w:rPr>
          <w:rFonts w:ascii="Times New Roman" w:hAnsi="Times New Roman" w:cs="Times New Roman"/>
          <w:sz w:val="28"/>
          <w:szCs w:val="28"/>
        </w:rPr>
        <w:t>искренность в общении;</w:t>
      </w:r>
      <w:r w:rsidR="00564FEB">
        <w:rPr>
          <w:rFonts w:ascii="Times New Roman" w:hAnsi="Times New Roman" w:cs="Times New Roman"/>
          <w:sz w:val="28"/>
          <w:szCs w:val="28"/>
        </w:rPr>
        <w:t xml:space="preserve"> </w:t>
      </w:r>
      <w:r w:rsidRPr="00F64159">
        <w:rPr>
          <w:rFonts w:ascii="Times New Roman" w:hAnsi="Times New Roman" w:cs="Times New Roman"/>
          <w:sz w:val="28"/>
          <w:szCs w:val="28"/>
        </w:rPr>
        <w:t>принцип активности;</w:t>
      </w:r>
      <w:r w:rsidR="00564FEB">
        <w:rPr>
          <w:rFonts w:ascii="Times New Roman" w:hAnsi="Times New Roman" w:cs="Times New Roman"/>
          <w:sz w:val="28"/>
          <w:szCs w:val="28"/>
        </w:rPr>
        <w:t xml:space="preserve"> </w:t>
      </w:r>
      <w:r w:rsidRPr="00F64159">
        <w:rPr>
          <w:rFonts w:ascii="Times New Roman" w:hAnsi="Times New Roman" w:cs="Times New Roman"/>
          <w:sz w:val="28"/>
          <w:szCs w:val="28"/>
        </w:rPr>
        <w:t>каждый участник говорит за себя, от своего имени;</w:t>
      </w:r>
      <w:r w:rsidR="00564FEB">
        <w:rPr>
          <w:rFonts w:ascii="Times New Roman" w:hAnsi="Times New Roman" w:cs="Times New Roman"/>
          <w:sz w:val="28"/>
          <w:szCs w:val="28"/>
        </w:rPr>
        <w:t xml:space="preserve"> </w:t>
      </w:r>
      <w:r w:rsidRPr="00F64159">
        <w:rPr>
          <w:rFonts w:ascii="Times New Roman" w:hAnsi="Times New Roman" w:cs="Times New Roman"/>
          <w:sz w:val="28"/>
          <w:szCs w:val="28"/>
        </w:rPr>
        <w:t>прислушаться друг к другу, не перебивать друг друга;</w:t>
      </w:r>
      <w:r w:rsidR="00564FEB">
        <w:rPr>
          <w:rFonts w:ascii="Times New Roman" w:hAnsi="Times New Roman" w:cs="Times New Roman"/>
          <w:sz w:val="28"/>
          <w:szCs w:val="28"/>
        </w:rPr>
        <w:t xml:space="preserve"> </w:t>
      </w:r>
      <w:r w:rsidRPr="00F64159">
        <w:rPr>
          <w:rFonts w:ascii="Times New Roman" w:hAnsi="Times New Roman" w:cs="Times New Roman"/>
          <w:sz w:val="28"/>
          <w:szCs w:val="28"/>
        </w:rPr>
        <w:t xml:space="preserve">общение между всеми участниками и ведущим </w:t>
      </w:r>
      <w:proofErr w:type="gramStart"/>
      <w:r w:rsidRPr="00F64159">
        <w:rPr>
          <w:rFonts w:ascii="Times New Roman" w:hAnsi="Times New Roman" w:cs="Times New Roman"/>
          <w:sz w:val="28"/>
          <w:szCs w:val="28"/>
        </w:rPr>
        <w:t>по</w:t>
      </w:r>
      <w:proofErr w:type="gramEnd"/>
      <w:r w:rsidRPr="00F64159">
        <w:rPr>
          <w:rFonts w:ascii="Times New Roman" w:hAnsi="Times New Roman" w:cs="Times New Roman"/>
          <w:sz w:val="28"/>
          <w:szCs w:val="28"/>
        </w:rPr>
        <w:t>: И.О. - вы, И.О - ты, И. - вы, И. - ты.</w:t>
      </w:r>
      <w:r w:rsidR="000D6D9C">
        <w:rPr>
          <w:rFonts w:ascii="Times New Roman" w:hAnsi="Times New Roman" w:cs="Times New Roman"/>
          <w:sz w:val="28"/>
          <w:szCs w:val="28"/>
        </w:rPr>
        <w:t xml:space="preserve"> </w:t>
      </w:r>
    </w:p>
    <w:p w:rsidR="000D6D9C" w:rsidRDefault="000D6D9C" w:rsidP="00F6415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Помощь </w:t>
      </w:r>
      <w:proofErr w:type="spellStart"/>
      <w:r>
        <w:rPr>
          <w:rFonts w:ascii="Times New Roman" w:hAnsi="Times New Roman" w:cs="Times New Roman"/>
          <w:b/>
          <w:sz w:val="28"/>
          <w:szCs w:val="28"/>
        </w:rPr>
        <w:t>бейджика</w:t>
      </w:r>
      <w:proofErr w:type="spellEnd"/>
      <w:r>
        <w:rPr>
          <w:rFonts w:ascii="Times New Roman" w:hAnsi="Times New Roman" w:cs="Times New Roman"/>
          <w:b/>
          <w:sz w:val="28"/>
          <w:szCs w:val="28"/>
        </w:rPr>
        <w:t>…/имена написаны на них…/</w:t>
      </w:r>
    </w:p>
    <w:p w:rsidR="00F23CA4" w:rsidRDefault="00F23CA4" w:rsidP="00F64159">
      <w:pPr>
        <w:spacing w:after="0" w:line="240" w:lineRule="auto"/>
        <w:jc w:val="both"/>
        <w:rPr>
          <w:rFonts w:ascii="Times New Roman" w:hAnsi="Times New Roman" w:cs="Times New Roman"/>
          <w:sz w:val="28"/>
          <w:szCs w:val="28"/>
        </w:rPr>
      </w:pPr>
    </w:p>
    <w:p w:rsidR="00200205" w:rsidRPr="00222791" w:rsidRDefault="00564FEB" w:rsidP="00F6415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00200205" w:rsidRPr="00F64159">
        <w:rPr>
          <w:rFonts w:ascii="Times New Roman" w:hAnsi="Times New Roman" w:cs="Times New Roman"/>
          <w:b/>
          <w:sz w:val="28"/>
          <w:szCs w:val="28"/>
        </w:rPr>
        <w:t>. Упражнение “Руки” (Слайд №5)</w:t>
      </w:r>
      <w:r w:rsidR="002D1066">
        <w:rPr>
          <w:rFonts w:ascii="Times New Roman" w:hAnsi="Times New Roman" w:cs="Times New Roman"/>
          <w:b/>
          <w:sz w:val="28"/>
          <w:szCs w:val="28"/>
        </w:rPr>
        <w:t xml:space="preserve">   /</w:t>
      </w:r>
      <w:r w:rsidR="00884C19" w:rsidRPr="00884C19">
        <w:rPr>
          <w:rFonts w:ascii="Times New Roman" w:hAnsi="Times New Roman" w:cs="Times New Roman"/>
          <w:b/>
          <w:sz w:val="28"/>
          <w:szCs w:val="28"/>
          <w:u w:val="single"/>
        </w:rPr>
        <w:t xml:space="preserve">3 – </w:t>
      </w:r>
      <w:r w:rsidR="002D1066" w:rsidRPr="00884C19">
        <w:rPr>
          <w:rFonts w:ascii="Times New Roman" w:hAnsi="Times New Roman" w:cs="Times New Roman"/>
          <w:b/>
          <w:sz w:val="28"/>
          <w:szCs w:val="28"/>
          <w:u w:val="single"/>
        </w:rPr>
        <w:t>5</w:t>
      </w:r>
      <w:r w:rsidR="00884C19">
        <w:rPr>
          <w:rFonts w:ascii="Times New Roman" w:hAnsi="Times New Roman" w:cs="Times New Roman"/>
          <w:b/>
          <w:sz w:val="28"/>
          <w:szCs w:val="28"/>
          <w:u w:val="single"/>
        </w:rPr>
        <w:t xml:space="preserve"> </w:t>
      </w:r>
      <w:r w:rsidR="002D1066" w:rsidRPr="000D6D9C">
        <w:rPr>
          <w:rFonts w:ascii="Times New Roman" w:hAnsi="Times New Roman" w:cs="Times New Roman"/>
          <w:b/>
          <w:sz w:val="28"/>
          <w:szCs w:val="28"/>
          <w:u w:val="single"/>
        </w:rPr>
        <w:t xml:space="preserve"> минут</w:t>
      </w:r>
      <w:r w:rsidR="002D1066">
        <w:rPr>
          <w:rFonts w:ascii="Times New Roman" w:hAnsi="Times New Roman" w:cs="Times New Roman"/>
          <w:b/>
          <w:sz w:val="28"/>
          <w:szCs w:val="28"/>
          <w:u w:val="single"/>
        </w:rPr>
        <w:t>/</w:t>
      </w:r>
    </w:p>
    <w:p w:rsidR="00200205" w:rsidRPr="00F64159" w:rsidRDefault="00200205" w:rsidP="00F64159">
      <w:pPr>
        <w:spacing w:after="0" w:line="240" w:lineRule="auto"/>
        <w:jc w:val="both"/>
        <w:rPr>
          <w:rFonts w:ascii="Times New Roman" w:hAnsi="Times New Roman" w:cs="Times New Roman"/>
          <w:sz w:val="28"/>
          <w:szCs w:val="28"/>
        </w:rPr>
      </w:pPr>
      <w:r w:rsidRPr="00F64159">
        <w:rPr>
          <w:rFonts w:ascii="Times New Roman" w:hAnsi="Times New Roman" w:cs="Times New Roman"/>
          <w:sz w:val="28"/>
          <w:szCs w:val="28"/>
        </w:rPr>
        <w:t xml:space="preserve">Ведущий просит соединить ладони на уровне груди, а затем надавить правой ладонью на </w:t>
      </w:r>
      <w:proofErr w:type="gramStart"/>
      <w:r w:rsidRPr="00F64159">
        <w:rPr>
          <w:rFonts w:ascii="Times New Roman" w:hAnsi="Times New Roman" w:cs="Times New Roman"/>
          <w:sz w:val="28"/>
          <w:szCs w:val="28"/>
        </w:rPr>
        <w:t>левую</w:t>
      </w:r>
      <w:proofErr w:type="gramEnd"/>
      <w:r w:rsidRPr="00F64159">
        <w:rPr>
          <w:rFonts w:ascii="Times New Roman" w:hAnsi="Times New Roman" w:cs="Times New Roman"/>
          <w:sz w:val="28"/>
          <w:szCs w:val="28"/>
        </w:rPr>
        <w:t>.</w:t>
      </w:r>
    </w:p>
    <w:p w:rsidR="00200205" w:rsidRPr="00F64159" w:rsidRDefault="00200205" w:rsidP="00F64159">
      <w:pPr>
        <w:spacing w:after="0" w:line="240" w:lineRule="auto"/>
        <w:jc w:val="both"/>
        <w:rPr>
          <w:rFonts w:ascii="Times New Roman" w:hAnsi="Times New Roman" w:cs="Times New Roman"/>
          <w:sz w:val="28"/>
          <w:szCs w:val="28"/>
        </w:rPr>
      </w:pPr>
      <w:r w:rsidRPr="00F64159">
        <w:rPr>
          <w:rFonts w:ascii="Times New Roman" w:hAnsi="Times New Roman" w:cs="Times New Roman"/>
          <w:sz w:val="28"/>
          <w:szCs w:val="28"/>
        </w:rPr>
        <w:t>(По опыту проведения этого упражнения известно, что левая рука начинает бессознательно оказывать сопротивление, хотя такой инструкции или демонстрации таких действий ведущим не производится).</w:t>
      </w:r>
    </w:p>
    <w:p w:rsidR="00200205" w:rsidRPr="00222791" w:rsidRDefault="00200205" w:rsidP="00F64159">
      <w:pPr>
        <w:spacing w:after="0" w:line="240" w:lineRule="auto"/>
        <w:jc w:val="both"/>
        <w:rPr>
          <w:rFonts w:ascii="Times New Roman" w:hAnsi="Times New Roman" w:cs="Times New Roman"/>
          <w:i/>
          <w:sz w:val="28"/>
          <w:szCs w:val="28"/>
          <w:u w:val="single"/>
        </w:rPr>
      </w:pPr>
      <w:r w:rsidRPr="00BC6E2A">
        <w:rPr>
          <w:rFonts w:ascii="Times New Roman" w:hAnsi="Times New Roman" w:cs="Times New Roman"/>
          <w:i/>
          <w:sz w:val="28"/>
          <w:szCs w:val="28"/>
          <w:u w:val="single"/>
        </w:rPr>
        <w:t>Обсуждение:</w:t>
      </w:r>
    </w:p>
    <w:p w:rsidR="00200205" w:rsidRPr="00BC6E2A" w:rsidRDefault="00200205" w:rsidP="00BC6E2A">
      <w:pPr>
        <w:pStyle w:val="a5"/>
        <w:numPr>
          <w:ilvl w:val="0"/>
          <w:numId w:val="2"/>
        </w:numPr>
        <w:spacing w:after="0" w:line="240" w:lineRule="auto"/>
        <w:jc w:val="both"/>
        <w:rPr>
          <w:rFonts w:ascii="Times New Roman" w:hAnsi="Times New Roman" w:cs="Times New Roman"/>
          <w:sz w:val="28"/>
          <w:szCs w:val="28"/>
        </w:rPr>
      </w:pPr>
      <w:r w:rsidRPr="00BC6E2A">
        <w:rPr>
          <w:rFonts w:ascii="Times New Roman" w:hAnsi="Times New Roman" w:cs="Times New Roman"/>
          <w:sz w:val="28"/>
          <w:szCs w:val="28"/>
        </w:rPr>
        <w:t>что вы чувствовали?</w:t>
      </w:r>
    </w:p>
    <w:p w:rsidR="00200205" w:rsidRPr="00BC6E2A" w:rsidRDefault="00200205" w:rsidP="00BC6E2A">
      <w:pPr>
        <w:pStyle w:val="a5"/>
        <w:numPr>
          <w:ilvl w:val="0"/>
          <w:numId w:val="2"/>
        </w:numPr>
        <w:spacing w:after="0" w:line="240" w:lineRule="auto"/>
        <w:jc w:val="both"/>
        <w:rPr>
          <w:rFonts w:ascii="Times New Roman" w:hAnsi="Times New Roman" w:cs="Times New Roman"/>
          <w:sz w:val="28"/>
          <w:szCs w:val="28"/>
        </w:rPr>
      </w:pPr>
      <w:r w:rsidRPr="00BC6E2A">
        <w:rPr>
          <w:rFonts w:ascii="Times New Roman" w:hAnsi="Times New Roman" w:cs="Times New Roman"/>
          <w:sz w:val="28"/>
          <w:szCs w:val="28"/>
        </w:rPr>
        <w:t>как вы себя чувствуете?</w:t>
      </w:r>
    </w:p>
    <w:p w:rsidR="00200205" w:rsidRPr="00BC6E2A" w:rsidRDefault="00200205" w:rsidP="00BC6E2A">
      <w:pPr>
        <w:pStyle w:val="a5"/>
        <w:numPr>
          <w:ilvl w:val="0"/>
          <w:numId w:val="2"/>
        </w:numPr>
        <w:spacing w:after="0" w:line="240" w:lineRule="auto"/>
        <w:jc w:val="both"/>
        <w:rPr>
          <w:rFonts w:ascii="Times New Roman" w:hAnsi="Times New Roman" w:cs="Times New Roman"/>
          <w:sz w:val="28"/>
          <w:szCs w:val="28"/>
        </w:rPr>
      </w:pPr>
      <w:r w:rsidRPr="00BC6E2A">
        <w:rPr>
          <w:rFonts w:ascii="Times New Roman" w:hAnsi="Times New Roman" w:cs="Times New Roman"/>
          <w:sz w:val="28"/>
          <w:szCs w:val="28"/>
        </w:rPr>
        <w:t xml:space="preserve">какие ощущения у вас возникли </w:t>
      </w:r>
      <w:proofErr w:type="gramStart"/>
      <w:r w:rsidRPr="00BC6E2A">
        <w:rPr>
          <w:rFonts w:ascii="Times New Roman" w:hAnsi="Times New Roman" w:cs="Times New Roman"/>
          <w:sz w:val="28"/>
          <w:szCs w:val="28"/>
        </w:rPr>
        <w:t>при</w:t>
      </w:r>
      <w:proofErr w:type="gramEnd"/>
      <w:r w:rsidRPr="00BC6E2A">
        <w:rPr>
          <w:rFonts w:ascii="Times New Roman" w:hAnsi="Times New Roman" w:cs="Times New Roman"/>
          <w:sz w:val="28"/>
          <w:szCs w:val="28"/>
        </w:rPr>
        <w:t xml:space="preserve"> выполнения задания?</w:t>
      </w:r>
    </w:p>
    <w:p w:rsidR="00200205" w:rsidRPr="00F64159" w:rsidRDefault="00200205" w:rsidP="00222791">
      <w:pPr>
        <w:spacing w:after="0" w:line="240" w:lineRule="auto"/>
        <w:ind w:firstLine="709"/>
        <w:jc w:val="both"/>
        <w:rPr>
          <w:rFonts w:ascii="Times New Roman" w:hAnsi="Times New Roman" w:cs="Times New Roman"/>
          <w:sz w:val="28"/>
          <w:szCs w:val="28"/>
        </w:rPr>
      </w:pPr>
      <w:r w:rsidRPr="00F64159">
        <w:rPr>
          <w:rFonts w:ascii="Times New Roman" w:hAnsi="Times New Roman" w:cs="Times New Roman"/>
          <w:sz w:val="28"/>
          <w:szCs w:val="28"/>
        </w:rPr>
        <w:t>В ответ на (агрессию) раздражение мы подсознательно начинаем сопротивляться, т.е. раздражение рождает конфликт, агрессию.</w:t>
      </w:r>
    </w:p>
    <w:p w:rsidR="00200205" w:rsidRPr="00F64159" w:rsidRDefault="00200205" w:rsidP="00222791">
      <w:pPr>
        <w:spacing w:after="0" w:line="240" w:lineRule="auto"/>
        <w:ind w:firstLine="709"/>
        <w:jc w:val="both"/>
        <w:rPr>
          <w:rFonts w:ascii="Times New Roman" w:hAnsi="Times New Roman" w:cs="Times New Roman"/>
          <w:sz w:val="28"/>
          <w:szCs w:val="28"/>
        </w:rPr>
      </w:pPr>
      <w:r w:rsidRPr="00F64159">
        <w:rPr>
          <w:rFonts w:ascii="Times New Roman" w:hAnsi="Times New Roman" w:cs="Times New Roman"/>
          <w:sz w:val="28"/>
          <w:szCs w:val="28"/>
        </w:rPr>
        <w:t>Если мы настроены недружелюбно по отношению к другим, они это почувствуют и неосознанно примут меры защиты.</w:t>
      </w:r>
    </w:p>
    <w:p w:rsidR="00200205" w:rsidRPr="00F64159" w:rsidRDefault="00200205" w:rsidP="00222791">
      <w:pPr>
        <w:spacing w:after="0" w:line="240" w:lineRule="auto"/>
        <w:ind w:firstLine="709"/>
        <w:jc w:val="both"/>
        <w:rPr>
          <w:rFonts w:ascii="Times New Roman" w:hAnsi="Times New Roman" w:cs="Times New Roman"/>
          <w:sz w:val="28"/>
          <w:szCs w:val="28"/>
        </w:rPr>
      </w:pPr>
      <w:r w:rsidRPr="00F64159">
        <w:rPr>
          <w:rFonts w:ascii="Times New Roman" w:hAnsi="Times New Roman" w:cs="Times New Roman"/>
          <w:sz w:val="28"/>
          <w:szCs w:val="28"/>
        </w:rPr>
        <w:t>Конфликты являются естественной частью нашей жизни. Так как все мы разные: у каждого свои взгляды, привычки, мечты. А это значит, наши интересы и интересы окружающих людей могут не совпадать. Иногда это становится причиной возникновения конфликтов (барьеров в общении).</w:t>
      </w:r>
    </w:p>
    <w:p w:rsidR="00200205" w:rsidRDefault="00200205" w:rsidP="00BC6E2A">
      <w:pPr>
        <w:spacing w:after="0" w:line="240" w:lineRule="auto"/>
        <w:ind w:firstLine="709"/>
        <w:jc w:val="both"/>
        <w:rPr>
          <w:rFonts w:ascii="Times New Roman" w:hAnsi="Times New Roman" w:cs="Times New Roman"/>
          <w:sz w:val="28"/>
          <w:szCs w:val="28"/>
        </w:rPr>
      </w:pPr>
      <w:r w:rsidRPr="00F64159">
        <w:rPr>
          <w:rFonts w:ascii="Times New Roman" w:hAnsi="Times New Roman" w:cs="Times New Roman"/>
          <w:sz w:val="28"/>
          <w:szCs w:val="28"/>
        </w:rPr>
        <w:t xml:space="preserve">Нужно помнить, что практически по любому вопросу у разных людей взгляды отличаются. Люди – то разные! Эти отличия естественны и нормальны. При этом в конфликтных ситуациях мы ведем себя по- </w:t>
      </w:r>
      <w:proofErr w:type="gramStart"/>
      <w:r w:rsidRPr="00F64159">
        <w:rPr>
          <w:rFonts w:ascii="Times New Roman" w:hAnsi="Times New Roman" w:cs="Times New Roman"/>
          <w:sz w:val="28"/>
          <w:szCs w:val="28"/>
        </w:rPr>
        <w:t>разному</w:t>
      </w:r>
      <w:proofErr w:type="gramEnd"/>
      <w:r w:rsidRPr="00F64159">
        <w:rPr>
          <w:rFonts w:ascii="Times New Roman" w:hAnsi="Times New Roman" w:cs="Times New Roman"/>
          <w:sz w:val="28"/>
          <w:szCs w:val="28"/>
        </w:rPr>
        <w:t>.</w:t>
      </w:r>
    </w:p>
    <w:p w:rsidR="002710BF" w:rsidRDefault="002710BF" w:rsidP="00BC6E2A">
      <w:pPr>
        <w:spacing w:after="0" w:line="240" w:lineRule="auto"/>
        <w:ind w:firstLine="709"/>
        <w:jc w:val="both"/>
        <w:rPr>
          <w:rFonts w:ascii="Times New Roman" w:hAnsi="Times New Roman" w:cs="Times New Roman"/>
          <w:sz w:val="28"/>
          <w:szCs w:val="28"/>
        </w:rPr>
      </w:pPr>
    </w:p>
    <w:p w:rsidR="002710BF" w:rsidRPr="002710BF" w:rsidRDefault="002710BF" w:rsidP="00044AB6">
      <w:pPr>
        <w:pStyle w:val="aa"/>
        <w:spacing w:before="0" w:beforeAutospacing="0" w:after="0" w:afterAutospacing="0"/>
        <w:jc w:val="center"/>
        <w:rPr>
          <w:color w:val="000000"/>
        </w:rPr>
      </w:pPr>
      <w:r w:rsidRPr="002710BF">
        <w:rPr>
          <w:b/>
          <w:bCs/>
          <w:color w:val="000000"/>
        </w:rPr>
        <w:t>Конфликты в ДОУ.</w:t>
      </w:r>
    </w:p>
    <w:p w:rsidR="002710BF" w:rsidRPr="002710BF" w:rsidRDefault="002710BF" w:rsidP="00044AB6">
      <w:pPr>
        <w:pStyle w:val="aa"/>
        <w:spacing w:before="0" w:beforeAutospacing="0" w:after="0" w:afterAutospacing="0"/>
        <w:jc w:val="both"/>
        <w:rPr>
          <w:color w:val="000000"/>
          <w:sz w:val="28"/>
          <w:szCs w:val="28"/>
        </w:rPr>
      </w:pPr>
      <w:r w:rsidRPr="002710BF">
        <w:rPr>
          <w:color w:val="000000"/>
          <w:sz w:val="28"/>
          <w:szCs w:val="28"/>
        </w:rPr>
        <w:t xml:space="preserve">     В повседневной жизни человек имеет дело с самыми разнообразными ситуациями. Их общая совокупность, проявляющаяся и на работе, и дома, образует жизненное пространство человека.</w:t>
      </w:r>
    </w:p>
    <w:p w:rsidR="002710BF" w:rsidRPr="002710BF" w:rsidRDefault="002710BF" w:rsidP="00044AB6">
      <w:pPr>
        <w:pStyle w:val="aa"/>
        <w:spacing w:before="0" w:beforeAutospacing="0" w:after="0" w:afterAutospacing="0"/>
        <w:jc w:val="both"/>
        <w:rPr>
          <w:color w:val="000000"/>
          <w:sz w:val="28"/>
          <w:szCs w:val="28"/>
        </w:rPr>
      </w:pPr>
      <w:r w:rsidRPr="002710BF">
        <w:rPr>
          <w:color w:val="000000"/>
          <w:sz w:val="28"/>
          <w:szCs w:val="28"/>
        </w:rPr>
        <w:t xml:space="preserve">     Среди этих ситуаций особо выделяются те, которые требуют от человека поиска новых решений и энергетических затрат. Типичными жизненными ситуациями такого рода и являются конфликты.</w:t>
      </w:r>
    </w:p>
    <w:p w:rsidR="002710BF" w:rsidRPr="002710BF" w:rsidRDefault="002710BF" w:rsidP="00044AB6">
      <w:pPr>
        <w:pStyle w:val="aa"/>
        <w:spacing w:before="0" w:beforeAutospacing="0" w:after="0" w:afterAutospacing="0"/>
        <w:jc w:val="both"/>
        <w:rPr>
          <w:color w:val="000000"/>
          <w:sz w:val="28"/>
          <w:szCs w:val="28"/>
        </w:rPr>
      </w:pPr>
      <w:r w:rsidRPr="002710BF">
        <w:rPr>
          <w:b/>
          <w:bCs/>
          <w:color w:val="000000"/>
          <w:sz w:val="28"/>
          <w:szCs w:val="28"/>
        </w:rPr>
        <w:t xml:space="preserve">   Конфликт</w:t>
      </w:r>
      <w:r w:rsidRPr="002710BF">
        <w:rPr>
          <w:rStyle w:val="apple-converted-space"/>
          <w:color w:val="000000"/>
          <w:sz w:val="28"/>
          <w:szCs w:val="28"/>
        </w:rPr>
        <w:t> </w:t>
      </w:r>
      <w:r w:rsidRPr="002710BF">
        <w:rPr>
          <w:color w:val="000000"/>
          <w:sz w:val="28"/>
          <w:szCs w:val="28"/>
        </w:rPr>
        <w:t>- это противоречие, воспринимаемое человеком как значимая для него психологическая проблема, требующая своего разрешения и вызывающая активность, направленную на его преодоление.</w:t>
      </w:r>
    </w:p>
    <w:p w:rsidR="002710BF" w:rsidRPr="002710BF" w:rsidRDefault="002710BF" w:rsidP="00044AB6">
      <w:pPr>
        <w:spacing w:after="0" w:line="240" w:lineRule="auto"/>
        <w:jc w:val="both"/>
        <w:rPr>
          <w:rFonts w:ascii="Times New Roman" w:eastAsia="Calibri" w:hAnsi="Times New Roman" w:cs="Times New Roman"/>
          <w:color w:val="000000"/>
          <w:sz w:val="28"/>
          <w:szCs w:val="28"/>
        </w:rPr>
      </w:pPr>
      <w:r w:rsidRPr="002710BF">
        <w:rPr>
          <w:rFonts w:ascii="Times New Roman" w:eastAsia="Calibri" w:hAnsi="Times New Roman" w:cs="Times New Roman"/>
          <w:color w:val="000000"/>
          <w:sz w:val="28"/>
          <w:szCs w:val="28"/>
          <w:shd w:val="clear" w:color="auto" w:fill="FFFFFF"/>
        </w:rPr>
        <w:t xml:space="preserve">   </w:t>
      </w:r>
      <w:r w:rsidRPr="002710BF">
        <w:rPr>
          <w:rFonts w:ascii="Times New Roman" w:eastAsia="Calibri" w:hAnsi="Times New Roman" w:cs="Times New Roman"/>
          <w:b/>
          <w:color w:val="000000"/>
          <w:sz w:val="28"/>
          <w:szCs w:val="28"/>
          <w:shd w:val="clear" w:color="auto" w:fill="FFFFFF"/>
        </w:rPr>
        <w:t>Конфликт -</w:t>
      </w:r>
      <w:r w:rsidRPr="002710BF">
        <w:rPr>
          <w:rFonts w:ascii="Times New Roman" w:eastAsia="Calibri" w:hAnsi="Times New Roman" w:cs="Times New Roman"/>
          <w:color w:val="000000"/>
          <w:sz w:val="28"/>
          <w:szCs w:val="28"/>
          <w:shd w:val="clear" w:color="auto" w:fill="FFFFFF"/>
        </w:rPr>
        <w:t xml:space="preserve"> это встреча двух разных мнений, при которой ни одна из конфликтующих сторон не принимает позицию другой стороны.</w:t>
      </w:r>
      <w:r w:rsidRPr="002710BF">
        <w:rPr>
          <w:rFonts w:ascii="Times New Roman" w:eastAsia="Calibri" w:hAnsi="Times New Roman" w:cs="Times New Roman"/>
          <w:color w:val="000000"/>
          <w:sz w:val="28"/>
          <w:szCs w:val="28"/>
        </w:rPr>
        <w:t> </w:t>
      </w:r>
    </w:p>
    <w:p w:rsidR="002710BF" w:rsidRPr="002710BF" w:rsidRDefault="002710BF" w:rsidP="00044AB6">
      <w:pPr>
        <w:spacing w:after="0" w:line="240" w:lineRule="auto"/>
        <w:jc w:val="both"/>
        <w:rPr>
          <w:rFonts w:ascii="Times New Roman" w:eastAsia="Calibri" w:hAnsi="Times New Roman" w:cs="Times New Roman"/>
          <w:color w:val="000000"/>
          <w:sz w:val="28"/>
          <w:szCs w:val="28"/>
        </w:rPr>
      </w:pPr>
      <w:r w:rsidRPr="002710BF">
        <w:rPr>
          <w:rFonts w:ascii="Times New Roman" w:eastAsia="Calibri" w:hAnsi="Times New Roman" w:cs="Times New Roman"/>
          <w:color w:val="000000"/>
          <w:sz w:val="28"/>
          <w:szCs w:val="28"/>
        </w:rPr>
        <w:t xml:space="preserve">     Конфликты возникают везде и всюду. Находиться в конфликте большинству людей крайне неприятно. Именно по этой причине в самом </w:t>
      </w:r>
      <w:r w:rsidRPr="002710BF">
        <w:rPr>
          <w:rFonts w:ascii="Times New Roman" w:eastAsia="Calibri" w:hAnsi="Times New Roman" w:cs="Times New Roman"/>
          <w:color w:val="000000"/>
          <w:sz w:val="28"/>
          <w:szCs w:val="28"/>
        </w:rPr>
        <w:lastRenderedPageBreak/>
        <w:t xml:space="preserve">начале конфликта важно выяснить цель и предмет спора, т.к. часто бывает, что люди, переругавшись, с удивлением выясняют, что спорили о разных вещах. </w:t>
      </w:r>
    </w:p>
    <w:p w:rsidR="002710BF" w:rsidRPr="002710BF" w:rsidRDefault="002710BF" w:rsidP="00044AB6">
      <w:pPr>
        <w:spacing w:after="0" w:line="240" w:lineRule="auto"/>
        <w:jc w:val="both"/>
        <w:rPr>
          <w:rFonts w:ascii="Times New Roman" w:eastAsia="Calibri" w:hAnsi="Times New Roman" w:cs="Times New Roman"/>
          <w:color w:val="000000"/>
          <w:sz w:val="28"/>
          <w:szCs w:val="28"/>
        </w:rPr>
      </w:pPr>
      <w:r w:rsidRPr="002710BF">
        <w:rPr>
          <w:rFonts w:ascii="Times New Roman" w:eastAsia="Calibri" w:hAnsi="Times New Roman" w:cs="Times New Roman"/>
          <w:color w:val="000000"/>
          <w:sz w:val="28"/>
          <w:szCs w:val="28"/>
        </w:rPr>
        <w:t xml:space="preserve">     Поэтому и сам диалог надо стремиться вести  без излишних эмоций: конструктивно и по существу. Очень важно соблюдать этику: не перебивать собеседника, давать ему высказаться. Если такая форма диалога не складывается, то его целесообразно прекратить в самом начале, т.к. в запале эмоций один из собеседников непременно перейдет на личности, чем еще более </w:t>
      </w:r>
      <w:proofErr w:type="gramStart"/>
      <w:r w:rsidRPr="002710BF">
        <w:rPr>
          <w:rFonts w:ascii="Times New Roman" w:eastAsia="Calibri" w:hAnsi="Times New Roman" w:cs="Times New Roman"/>
          <w:color w:val="000000"/>
          <w:sz w:val="28"/>
          <w:szCs w:val="28"/>
        </w:rPr>
        <w:t>усугубит</w:t>
      </w:r>
      <w:proofErr w:type="gramEnd"/>
      <w:r w:rsidRPr="002710BF">
        <w:rPr>
          <w:rFonts w:ascii="Times New Roman" w:eastAsia="Calibri" w:hAnsi="Times New Roman" w:cs="Times New Roman"/>
          <w:color w:val="000000"/>
          <w:sz w:val="28"/>
          <w:szCs w:val="28"/>
        </w:rPr>
        <w:t xml:space="preserve"> конфликтую ситуацию. </w:t>
      </w:r>
    </w:p>
    <w:p w:rsidR="002710BF" w:rsidRPr="002710BF" w:rsidRDefault="002710BF" w:rsidP="00044AB6">
      <w:pPr>
        <w:spacing w:after="0" w:line="240" w:lineRule="auto"/>
        <w:jc w:val="both"/>
        <w:rPr>
          <w:rFonts w:ascii="Times New Roman" w:eastAsia="Calibri" w:hAnsi="Times New Roman" w:cs="Times New Roman"/>
          <w:color w:val="000000"/>
          <w:sz w:val="28"/>
          <w:szCs w:val="28"/>
        </w:rPr>
      </w:pPr>
      <w:r w:rsidRPr="002710BF">
        <w:rPr>
          <w:rFonts w:ascii="Times New Roman" w:hAnsi="Times New Roman" w:cs="Times New Roman"/>
          <w:color w:val="000000"/>
          <w:sz w:val="28"/>
          <w:szCs w:val="28"/>
        </w:rPr>
        <w:t xml:space="preserve">   </w:t>
      </w:r>
      <w:r w:rsidRPr="002710BF">
        <w:rPr>
          <w:rFonts w:ascii="Times New Roman" w:eastAsia="Calibri" w:hAnsi="Times New Roman" w:cs="Times New Roman"/>
          <w:color w:val="000000"/>
          <w:sz w:val="28"/>
          <w:szCs w:val="28"/>
        </w:rPr>
        <w:t xml:space="preserve">Находясь в конфликтной ситуации часто «говорят» не люди, а их эмоции и амбиции, которые «не слышат» здравые рассуждения, а точнее – не хотят слышать. Именно по этой причине не стоит ставить целью убедить оппонента в своей правоте любой ценой. Если человек не готов вас услышать, то нет смысла продолжать «пилить опилки». Тем более что мы тоже не всегда бываем правы. В качестве промежуточного вывода следует отметить, что побеждает в конфликте тот, кто первый найдет компромиссное решение или сможет выйти из него. Это и есть главная задача, о которой нужно помнить при </w:t>
      </w:r>
      <w:proofErr w:type="gramStart"/>
      <w:r w:rsidRPr="002710BF">
        <w:rPr>
          <w:rFonts w:ascii="Times New Roman" w:eastAsia="Calibri" w:hAnsi="Times New Roman" w:cs="Times New Roman"/>
          <w:color w:val="000000"/>
          <w:sz w:val="28"/>
          <w:szCs w:val="28"/>
        </w:rPr>
        <w:t>решении любой конфликтной ситуации</w:t>
      </w:r>
      <w:proofErr w:type="gramEnd"/>
      <w:r w:rsidRPr="002710BF">
        <w:rPr>
          <w:rFonts w:ascii="Times New Roman" w:eastAsia="Calibri" w:hAnsi="Times New Roman" w:cs="Times New Roman"/>
          <w:color w:val="000000"/>
          <w:sz w:val="28"/>
          <w:szCs w:val="28"/>
        </w:rPr>
        <w:t>. Конфликт может быть источником нашего развития, так как он подталкивает нас к совершенствованию собственного мировоззрения!</w:t>
      </w:r>
    </w:p>
    <w:p w:rsidR="002710BF" w:rsidRPr="002710BF" w:rsidRDefault="002710BF" w:rsidP="00044AB6">
      <w:pPr>
        <w:spacing w:after="0" w:line="240" w:lineRule="auto"/>
        <w:ind w:firstLine="709"/>
        <w:jc w:val="both"/>
        <w:rPr>
          <w:rFonts w:ascii="Times New Roman" w:hAnsi="Times New Roman" w:cs="Times New Roman"/>
          <w:sz w:val="28"/>
          <w:szCs w:val="28"/>
        </w:rPr>
      </w:pPr>
    </w:p>
    <w:p w:rsidR="00044AB6" w:rsidRPr="00044AB6" w:rsidRDefault="00044AB6" w:rsidP="00044AB6">
      <w:pPr>
        <w:pStyle w:val="aa"/>
        <w:spacing w:before="0" w:beforeAutospacing="0" w:after="0" w:afterAutospacing="0"/>
        <w:rPr>
          <w:b/>
          <w:i/>
          <w:color w:val="000000"/>
          <w:sz w:val="28"/>
          <w:szCs w:val="28"/>
        </w:rPr>
      </w:pPr>
      <w:r w:rsidRPr="00044AB6">
        <w:rPr>
          <w:b/>
          <w:i/>
          <w:color w:val="000000"/>
          <w:sz w:val="28"/>
          <w:szCs w:val="28"/>
        </w:rPr>
        <w:t>Участниками конфликта могут быть:</w:t>
      </w:r>
    </w:p>
    <w:p w:rsidR="00044AB6" w:rsidRPr="00044AB6" w:rsidRDefault="00044AB6" w:rsidP="00044AB6">
      <w:pPr>
        <w:numPr>
          <w:ilvl w:val="0"/>
          <w:numId w:val="16"/>
        </w:numPr>
        <w:spacing w:after="0" w:line="240" w:lineRule="auto"/>
        <w:jc w:val="both"/>
        <w:rPr>
          <w:rFonts w:ascii="Times New Roman" w:eastAsia="Calibri" w:hAnsi="Times New Roman" w:cs="Times New Roman"/>
          <w:color w:val="000000"/>
          <w:sz w:val="28"/>
          <w:szCs w:val="28"/>
        </w:rPr>
      </w:pPr>
      <w:r w:rsidRPr="00044AB6">
        <w:rPr>
          <w:rFonts w:ascii="Times New Roman" w:eastAsia="Calibri" w:hAnsi="Times New Roman" w:cs="Times New Roman"/>
          <w:color w:val="000000"/>
          <w:sz w:val="28"/>
          <w:szCs w:val="28"/>
        </w:rPr>
        <w:t>Администрация (заведующий, зам. зав по АХЧ, старший воспитатель).</w:t>
      </w:r>
    </w:p>
    <w:p w:rsidR="00044AB6" w:rsidRDefault="00044AB6" w:rsidP="00044AB6">
      <w:pPr>
        <w:numPr>
          <w:ilvl w:val="0"/>
          <w:numId w:val="16"/>
        </w:numPr>
        <w:spacing w:after="0" w:line="240" w:lineRule="auto"/>
        <w:jc w:val="both"/>
        <w:rPr>
          <w:rFonts w:ascii="Times New Roman" w:hAnsi="Times New Roman" w:cs="Times New Roman"/>
          <w:color w:val="000000"/>
          <w:sz w:val="28"/>
          <w:szCs w:val="28"/>
        </w:rPr>
      </w:pPr>
      <w:r w:rsidRPr="00044AB6">
        <w:rPr>
          <w:rFonts w:ascii="Times New Roman" w:eastAsia="Calibri" w:hAnsi="Times New Roman" w:cs="Times New Roman"/>
          <w:color w:val="000000"/>
          <w:sz w:val="28"/>
          <w:szCs w:val="28"/>
        </w:rPr>
        <w:t>Педагоги (воспитатели</w:t>
      </w:r>
      <w:r>
        <w:rPr>
          <w:rFonts w:ascii="Times New Roman" w:hAnsi="Times New Roman" w:cs="Times New Roman"/>
          <w:color w:val="000000"/>
          <w:sz w:val="28"/>
          <w:szCs w:val="28"/>
        </w:rPr>
        <w:t>, специалисты)</w:t>
      </w:r>
    </w:p>
    <w:p w:rsidR="00044AB6" w:rsidRPr="00044AB6" w:rsidRDefault="00044AB6" w:rsidP="00044AB6">
      <w:pPr>
        <w:numPr>
          <w:ilvl w:val="0"/>
          <w:numId w:val="16"/>
        </w:numPr>
        <w:spacing w:after="0" w:line="240" w:lineRule="auto"/>
        <w:jc w:val="both"/>
        <w:rPr>
          <w:rFonts w:ascii="Times New Roman" w:eastAsia="Calibri" w:hAnsi="Times New Roman" w:cs="Times New Roman"/>
          <w:color w:val="000000"/>
          <w:sz w:val="28"/>
          <w:szCs w:val="28"/>
        </w:rPr>
      </w:pPr>
      <w:r w:rsidRPr="00044AB6">
        <w:rPr>
          <w:rFonts w:ascii="Times New Roman" w:eastAsia="Calibri" w:hAnsi="Times New Roman" w:cs="Times New Roman"/>
          <w:color w:val="000000"/>
          <w:sz w:val="28"/>
          <w:szCs w:val="28"/>
        </w:rPr>
        <w:t>Родители.</w:t>
      </w:r>
    </w:p>
    <w:p w:rsidR="00044AB6" w:rsidRPr="00044AB6" w:rsidRDefault="00044AB6" w:rsidP="00044AB6">
      <w:pPr>
        <w:pStyle w:val="aa"/>
        <w:spacing w:before="0" w:beforeAutospacing="0" w:after="0" w:afterAutospacing="0"/>
        <w:jc w:val="both"/>
        <w:rPr>
          <w:color w:val="000000"/>
          <w:sz w:val="28"/>
          <w:szCs w:val="28"/>
        </w:rPr>
      </w:pPr>
      <w:r w:rsidRPr="00044AB6">
        <w:rPr>
          <w:color w:val="000000"/>
          <w:sz w:val="28"/>
          <w:szCs w:val="28"/>
        </w:rPr>
        <w:t xml:space="preserve">  Рассмотрим наиболее часто встречающиеся конфликты в дошкольном учреждении и причины их возникновения:</w:t>
      </w:r>
    </w:p>
    <w:p w:rsidR="00044AB6" w:rsidRPr="00044AB6" w:rsidRDefault="00044AB6" w:rsidP="00044AB6">
      <w:pPr>
        <w:pStyle w:val="aa"/>
        <w:spacing w:before="0" w:beforeAutospacing="0" w:after="0" w:afterAutospacing="0"/>
        <w:rPr>
          <w:color w:val="000000"/>
          <w:sz w:val="28"/>
          <w:szCs w:val="28"/>
        </w:rPr>
      </w:pPr>
      <w:r w:rsidRPr="00044AB6">
        <w:rPr>
          <w:b/>
          <w:bCs/>
          <w:color w:val="000000"/>
          <w:sz w:val="28"/>
          <w:szCs w:val="28"/>
        </w:rPr>
        <w:t>1. Воспитатель — воспитатель</w:t>
      </w:r>
    </w:p>
    <w:p w:rsidR="00044AB6" w:rsidRPr="00044AB6" w:rsidRDefault="00044AB6" w:rsidP="00044AB6">
      <w:pPr>
        <w:pStyle w:val="aa"/>
        <w:spacing w:before="0" w:beforeAutospacing="0" w:after="0" w:afterAutospacing="0"/>
        <w:jc w:val="both"/>
        <w:rPr>
          <w:color w:val="000000"/>
          <w:sz w:val="28"/>
          <w:szCs w:val="28"/>
        </w:rPr>
      </w:pPr>
      <w:r w:rsidRPr="00044AB6">
        <w:rPr>
          <w:b/>
          <w:color w:val="000000"/>
          <w:sz w:val="28"/>
          <w:szCs w:val="28"/>
        </w:rPr>
        <w:t>Причины:</w:t>
      </w:r>
      <w:r w:rsidRPr="00044AB6">
        <w:rPr>
          <w:color w:val="000000"/>
          <w:sz w:val="28"/>
          <w:szCs w:val="28"/>
        </w:rPr>
        <w:t xml:space="preserve"> личная антипатия, несовпадение точек зрения по профессиональным вопросам, ревность к отношениям с родителями, детьми, ощущение собственной нереализованности.</w:t>
      </w:r>
    </w:p>
    <w:p w:rsidR="00044AB6" w:rsidRPr="00044AB6" w:rsidRDefault="00044AB6" w:rsidP="00044AB6">
      <w:pPr>
        <w:pStyle w:val="aa"/>
        <w:spacing w:before="0" w:beforeAutospacing="0" w:after="0" w:afterAutospacing="0"/>
        <w:rPr>
          <w:color w:val="000000"/>
          <w:sz w:val="28"/>
          <w:szCs w:val="28"/>
        </w:rPr>
      </w:pPr>
      <w:r w:rsidRPr="00044AB6">
        <w:rPr>
          <w:b/>
          <w:bCs/>
          <w:color w:val="000000"/>
          <w:sz w:val="28"/>
          <w:szCs w:val="28"/>
        </w:rPr>
        <w:t>2. Старший воспитатель — воспитатель</w:t>
      </w:r>
    </w:p>
    <w:p w:rsidR="00044AB6" w:rsidRPr="00044AB6" w:rsidRDefault="00044AB6" w:rsidP="00044AB6">
      <w:pPr>
        <w:pStyle w:val="aa"/>
        <w:spacing w:before="0" w:beforeAutospacing="0" w:after="0" w:afterAutospacing="0"/>
        <w:jc w:val="both"/>
        <w:rPr>
          <w:color w:val="000000"/>
          <w:sz w:val="28"/>
          <w:szCs w:val="28"/>
        </w:rPr>
      </w:pPr>
      <w:r w:rsidRPr="00044AB6">
        <w:rPr>
          <w:b/>
          <w:color w:val="000000"/>
          <w:sz w:val="28"/>
          <w:szCs w:val="28"/>
        </w:rPr>
        <w:t>Причины:</w:t>
      </w:r>
      <w:r w:rsidRPr="00044AB6">
        <w:rPr>
          <w:color w:val="000000"/>
          <w:sz w:val="28"/>
          <w:szCs w:val="28"/>
        </w:rPr>
        <w:t xml:space="preserve"> недостаточная заинтересованность педагога в реализации образовательных программ и в их результатах, игнорирование воспитателем предложений старшего воспитателя, новых разработок. Отсутствие конструктивной модели взаимодействия старший воспитатель — воспитатель.</w:t>
      </w:r>
    </w:p>
    <w:p w:rsidR="00044AB6" w:rsidRPr="00044AB6" w:rsidRDefault="00044AB6" w:rsidP="00044AB6">
      <w:pPr>
        <w:pStyle w:val="aa"/>
        <w:spacing w:before="0" w:beforeAutospacing="0" w:after="0" w:afterAutospacing="0"/>
        <w:rPr>
          <w:color w:val="000000"/>
          <w:sz w:val="28"/>
          <w:szCs w:val="28"/>
        </w:rPr>
      </w:pPr>
      <w:r w:rsidRPr="00044AB6">
        <w:rPr>
          <w:b/>
          <w:bCs/>
          <w:color w:val="000000"/>
          <w:sz w:val="28"/>
          <w:szCs w:val="28"/>
        </w:rPr>
        <w:t>3. Заведующий — старший воспитатель</w:t>
      </w:r>
    </w:p>
    <w:p w:rsidR="00044AB6" w:rsidRPr="00044AB6" w:rsidRDefault="00044AB6" w:rsidP="00044AB6">
      <w:pPr>
        <w:pStyle w:val="aa"/>
        <w:spacing w:before="0" w:beforeAutospacing="0" w:after="0" w:afterAutospacing="0"/>
        <w:jc w:val="both"/>
        <w:rPr>
          <w:color w:val="000000"/>
          <w:sz w:val="28"/>
          <w:szCs w:val="28"/>
        </w:rPr>
      </w:pPr>
      <w:r w:rsidRPr="00044AB6">
        <w:rPr>
          <w:color w:val="000000"/>
          <w:sz w:val="28"/>
          <w:szCs w:val="28"/>
        </w:rPr>
        <w:t>Разногласия по поводу внедрения различных программ, игнорирование педагогических принципов и взглядов друг друга.</w:t>
      </w:r>
    </w:p>
    <w:p w:rsidR="00044AB6" w:rsidRPr="00044AB6" w:rsidRDefault="00044AB6" w:rsidP="00044AB6">
      <w:pPr>
        <w:pStyle w:val="aa"/>
        <w:spacing w:before="0" w:beforeAutospacing="0" w:after="0" w:afterAutospacing="0"/>
        <w:rPr>
          <w:color w:val="000000"/>
          <w:sz w:val="28"/>
          <w:szCs w:val="28"/>
        </w:rPr>
      </w:pPr>
      <w:r w:rsidRPr="00044AB6">
        <w:rPr>
          <w:b/>
          <w:bCs/>
          <w:color w:val="000000"/>
          <w:sz w:val="28"/>
          <w:szCs w:val="28"/>
        </w:rPr>
        <w:t>4. Администрация — воспитатель</w:t>
      </w:r>
    </w:p>
    <w:p w:rsidR="00044AB6" w:rsidRPr="00044AB6" w:rsidRDefault="00044AB6" w:rsidP="00044AB6">
      <w:pPr>
        <w:pStyle w:val="aa"/>
        <w:spacing w:before="0" w:beforeAutospacing="0" w:after="0" w:afterAutospacing="0"/>
        <w:jc w:val="both"/>
        <w:rPr>
          <w:color w:val="000000"/>
          <w:sz w:val="28"/>
          <w:szCs w:val="28"/>
        </w:rPr>
      </w:pPr>
      <w:r w:rsidRPr="00044AB6">
        <w:rPr>
          <w:color w:val="000000"/>
          <w:sz w:val="28"/>
          <w:szCs w:val="28"/>
        </w:rPr>
        <w:t>Завышенные требования и неадекватная оценка труда. Несоответствие деятельности воспитателя ожиданиям администрации, неудовлетворенность стилем руководства.</w:t>
      </w:r>
    </w:p>
    <w:p w:rsidR="00044AB6" w:rsidRPr="00044AB6" w:rsidRDefault="00044AB6" w:rsidP="00044AB6">
      <w:pPr>
        <w:pStyle w:val="aa"/>
        <w:spacing w:before="0" w:beforeAutospacing="0" w:after="0" w:afterAutospacing="0"/>
        <w:rPr>
          <w:color w:val="000000"/>
          <w:sz w:val="28"/>
          <w:szCs w:val="28"/>
        </w:rPr>
      </w:pPr>
      <w:r w:rsidRPr="00044AB6">
        <w:rPr>
          <w:b/>
          <w:bCs/>
          <w:color w:val="000000"/>
          <w:sz w:val="28"/>
          <w:szCs w:val="28"/>
        </w:rPr>
        <w:lastRenderedPageBreak/>
        <w:t>5. Воспитатель — родитель</w:t>
      </w:r>
    </w:p>
    <w:p w:rsidR="00044AB6" w:rsidRPr="00044AB6" w:rsidRDefault="00044AB6" w:rsidP="00044AB6">
      <w:pPr>
        <w:pStyle w:val="aa"/>
        <w:spacing w:before="0" w:beforeAutospacing="0" w:after="0" w:afterAutospacing="0"/>
        <w:jc w:val="both"/>
        <w:rPr>
          <w:color w:val="000000"/>
          <w:sz w:val="28"/>
          <w:szCs w:val="28"/>
        </w:rPr>
      </w:pPr>
      <w:r w:rsidRPr="00044AB6">
        <w:rPr>
          <w:color w:val="000000"/>
          <w:sz w:val="28"/>
          <w:szCs w:val="28"/>
        </w:rPr>
        <w:t>Разногласия по поводу психологических особенностей ребенка, неадекватного поведения ребенка в группе. Завышенные требования к ребенку, неадекватная оценка способностей ребенка, недостаточное внимание к ребенку.</w:t>
      </w:r>
    </w:p>
    <w:p w:rsidR="00044AB6" w:rsidRPr="00044AB6" w:rsidRDefault="00044AB6" w:rsidP="00044AB6">
      <w:pPr>
        <w:pStyle w:val="aa"/>
        <w:spacing w:before="0" w:beforeAutospacing="0" w:after="0" w:afterAutospacing="0"/>
        <w:rPr>
          <w:color w:val="000000"/>
          <w:sz w:val="28"/>
          <w:szCs w:val="28"/>
        </w:rPr>
      </w:pPr>
      <w:r w:rsidRPr="00044AB6">
        <w:rPr>
          <w:b/>
          <w:bCs/>
          <w:color w:val="000000"/>
          <w:sz w:val="28"/>
          <w:szCs w:val="28"/>
        </w:rPr>
        <w:t>6. Родитель — Администрация</w:t>
      </w:r>
    </w:p>
    <w:p w:rsidR="00044AB6" w:rsidRPr="00044AB6" w:rsidRDefault="00044AB6" w:rsidP="00044AB6">
      <w:pPr>
        <w:pStyle w:val="aa"/>
        <w:spacing w:before="0" w:beforeAutospacing="0" w:after="0" w:afterAutospacing="0"/>
        <w:jc w:val="both"/>
        <w:rPr>
          <w:color w:val="000000"/>
          <w:sz w:val="28"/>
          <w:szCs w:val="28"/>
        </w:rPr>
      </w:pPr>
      <w:r w:rsidRPr="00044AB6">
        <w:rPr>
          <w:color w:val="000000"/>
          <w:sz w:val="28"/>
          <w:szCs w:val="28"/>
        </w:rPr>
        <w:t>Недостаточная осведомленность родителя о деятельности ДОУ, специалистах и их деятельности. Недостаточная информированность администрации о семье.</w:t>
      </w:r>
    </w:p>
    <w:p w:rsidR="00044AB6" w:rsidRPr="00044AB6" w:rsidRDefault="00044AB6" w:rsidP="00044AB6">
      <w:pPr>
        <w:pStyle w:val="aa"/>
        <w:spacing w:before="0" w:beforeAutospacing="0" w:after="0" w:afterAutospacing="0"/>
        <w:jc w:val="both"/>
        <w:rPr>
          <w:b/>
          <w:i/>
          <w:color w:val="000000"/>
          <w:sz w:val="28"/>
          <w:szCs w:val="28"/>
        </w:rPr>
      </w:pPr>
      <w:r w:rsidRPr="00044AB6">
        <w:rPr>
          <w:color w:val="000000"/>
          <w:sz w:val="28"/>
          <w:szCs w:val="28"/>
        </w:rPr>
        <w:t xml:space="preserve">   </w:t>
      </w:r>
      <w:r w:rsidRPr="00044AB6">
        <w:rPr>
          <w:b/>
          <w:i/>
          <w:color w:val="000000"/>
          <w:sz w:val="28"/>
          <w:szCs w:val="28"/>
        </w:rPr>
        <w:t>Любой из перечисленных конфликтов может оказать положительное влияние на самоорганизацию, достижение цели, развитие педагогического коллектива или, напротив, спровоцировать нестабильность, дезорганизацию, разрушить устоявшиеся взаимоотношения и традиции.</w:t>
      </w:r>
    </w:p>
    <w:p w:rsidR="00044AB6" w:rsidRPr="00044AB6" w:rsidRDefault="00044AB6" w:rsidP="00044AB6">
      <w:pPr>
        <w:pStyle w:val="aa"/>
        <w:spacing w:before="0" w:beforeAutospacing="0" w:after="0" w:afterAutospacing="0"/>
        <w:jc w:val="both"/>
        <w:rPr>
          <w:color w:val="000000"/>
          <w:sz w:val="28"/>
          <w:szCs w:val="28"/>
        </w:rPr>
      </w:pPr>
      <w:r w:rsidRPr="00044AB6">
        <w:rPr>
          <w:color w:val="000000"/>
          <w:sz w:val="28"/>
          <w:szCs w:val="28"/>
        </w:rPr>
        <w:t xml:space="preserve">   Говоря о прогнозировании конфликтов в ДОУ, следует учитывать личностные особенности воспитателей, разногласия по поводу профессиональной деятельности, наличие стрессовых факторов у воспитателя.</w:t>
      </w:r>
    </w:p>
    <w:p w:rsidR="002710BF" w:rsidRPr="00044AB6" w:rsidRDefault="00044AB6" w:rsidP="00044AB6">
      <w:pPr>
        <w:spacing w:after="0" w:line="240" w:lineRule="auto"/>
        <w:ind w:firstLine="284"/>
        <w:jc w:val="both"/>
        <w:rPr>
          <w:rFonts w:ascii="Times New Roman" w:hAnsi="Times New Roman" w:cs="Times New Roman"/>
          <w:b/>
          <w:sz w:val="24"/>
          <w:szCs w:val="24"/>
        </w:rPr>
      </w:pPr>
      <w:r>
        <w:rPr>
          <w:rFonts w:ascii="Times New Roman" w:hAnsi="Times New Roman" w:cs="Times New Roman"/>
          <w:sz w:val="28"/>
          <w:szCs w:val="28"/>
        </w:rPr>
        <w:t xml:space="preserve">Мною было проведено </w:t>
      </w:r>
      <w:r w:rsidRPr="00044AB6">
        <w:rPr>
          <w:rFonts w:ascii="Times New Roman" w:hAnsi="Times New Roman" w:cs="Times New Roman"/>
          <w:b/>
          <w:sz w:val="28"/>
          <w:szCs w:val="28"/>
        </w:rPr>
        <w:t xml:space="preserve">диагностическое обследование </w:t>
      </w:r>
      <w:r w:rsidRPr="00044AB6">
        <w:rPr>
          <w:rFonts w:ascii="Times New Roman" w:hAnsi="Times New Roman" w:cs="Times New Roman"/>
          <w:b/>
          <w:sz w:val="24"/>
          <w:szCs w:val="24"/>
        </w:rPr>
        <w:t>(</w:t>
      </w:r>
      <w:proofErr w:type="gramStart"/>
      <w:r w:rsidRPr="00044AB6">
        <w:rPr>
          <w:rFonts w:ascii="Times New Roman" w:hAnsi="Times New Roman" w:cs="Times New Roman"/>
          <w:b/>
          <w:sz w:val="24"/>
          <w:szCs w:val="24"/>
        </w:rPr>
        <w:t>см</w:t>
      </w:r>
      <w:proofErr w:type="gramEnd"/>
      <w:r w:rsidRPr="00044AB6">
        <w:rPr>
          <w:rFonts w:ascii="Times New Roman" w:hAnsi="Times New Roman" w:cs="Times New Roman"/>
          <w:b/>
          <w:sz w:val="24"/>
          <w:szCs w:val="24"/>
        </w:rPr>
        <w:t>. Приложение 1)</w:t>
      </w:r>
    </w:p>
    <w:p w:rsidR="002710BF" w:rsidRPr="00044AB6" w:rsidRDefault="002710BF" w:rsidP="00044AB6">
      <w:pPr>
        <w:spacing w:after="0" w:line="240" w:lineRule="auto"/>
        <w:ind w:firstLine="709"/>
        <w:jc w:val="both"/>
        <w:rPr>
          <w:rFonts w:ascii="Times New Roman" w:hAnsi="Times New Roman" w:cs="Times New Roman"/>
          <w:b/>
          <w:sz w:val="24"/>
          <w:szCs w:val="24"/>
        </w:rPr>
      </w:pPr>
    </w:p>
    <w:p w:rsidR="00044AB6" w:rsidRPr="00044AB6" w:rsidRDefault="00044AB6" w:rsidP="00044AB6">
      <w:pPr>
        <w:spacing w:after="0" w:line="240" w:lineRule="auto"/>
        <w:ind w:firstLine="709"/>
        <w:jc w:val="both"/>
        <w:rPr>
          <w:rFonts w:ascii="Times New Roman" w:hAnsi="Times New Roman" w:cs="Times New Roman"/>
          <w:sz w:val="24"/>
          <w:szCs w:val="24"/>
        </w:rPr>
      </w:pPr>
    </w:p>
    <w:p w:rsidR="00044AB6" w:rsidRPr="00044AB6" w:rsidRDefault="00044AB6" w:rsidP="00044AB6">
      <w:pPr>
        <w:spacing w:after="0" w:line="240" w:lineRule="auto"/>
        <w:ind w:firstLine="709"/>
        <w:jc w:val="both"/>
        <w:rPr>
          <w:rFonts w:ascii="Times New Roman" w:hAnsi="Times New Roman" w:cs="Times New Roman"/>
          <w:b/>
          <w:i/>
          <w:sz w:val="28"/>
          <w:szCs w:val="28"/>
        </w:rPr>
      </w:pPr>
      <w:r w:rsidRPr="00044AB6">
        <w:rPr>
          <w:rFonts w:ascii="Times New Roman" w:hAnsi="Times New Roman" w:cs="Times New Roman"/>
          <w:b/>
          <w:i/>
          <w:sz w:val="28"/>
          <w:szCs w:val="28"/>
        </w:rPr>
        <w:t>Продолжение практической части</w:t>
      </w:r>
      <w:r>
        <w:rPr>
          <w:rFonts w:ascii="Times New Roman" w:hAnsi="Times New Roman" w:cs="Times New Roman"/>
          <w:b/>
          <w:i/>
          <w:sz w:val="28"/>
          <w:szCs w:val="28"/>
        </w:rPr>
        <w:t>.</w:t>
      </w:r>
    </w:p>
    <w:p w:rsidR="002710BF" w:rsidRPr="00F64159" w:rsidRDefault="002710BF" w:rsidP="00044AB6">
      <w:pPr>
        <w:spacing w:after="0" w:line="240" w:lineRule="auto"/>
        <w:ind w:firstLine="709"/>
        <w:jc w:val="both"/>
        <w:rPr>
          <w:rFonts w:ascii="Times New Roman" w:hAnsi="Times New Roman" w:cs="Times New Roman"/>
          <w:sz w:val="28"/>
          <w:szCs w:val="28"/>
        </w:rPr>
      </w:pPr>
    </w:p>
    <w:p w:rsidR="00200205" w:rsidRPr="009F0BC4" w:rsidRDefault="00BC6E2A" w:rsidP="00F6415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r w:rsidR="00200205" w:rsidRPr="00F64159">
        <w:rPr>
          <w:rFonts w:ascii="Times New Roman" w:hAnsi="Times New Roman" w:cs="Times New Roman"/>
          <w:b/>
          <w:sz w:val="28"/>
          <w:szCs w:val="28"/>
        </w:rPr>
        <w:t>. Упражнение “На мостике”. (Слайд №</w:t>
      </w:r>
      <w:r>
        <w:rPr>
          <w:rFonts w:ascii="Times New Roman" w:hAnsi="Times New Roman" w:cs="Times New Roman"/>
          <w:b/>
          <w:sz w:val="28"/>
          <w:szCs w:val="28"/>
        </w:rPr>
        <w:t>6</w:t>
      </w:r>
      <w:r w:rsidR="00200205" w:rsidRPr="00F64159">
        <w:rPr>
          <w:rFonts w:ascii="Times New Roman" w:hAnsi="Times New Roman" w:cs="Times New Roman"/>
          <w:b/>
          <w:sz w:val="28"/>
          <w:szCs w:val="28"/>
        </w:rPr>
        <w:t>)</w:t>
      </w:r>
      <w:r w:rsidR="002D1066">
        <w:rPr>
          <w:rFonts w:ascii="Times New Roman" w:hAnsi="Times New Roman" w:cs="Times New Roman"/>
          <w:b/>
          <w:sz w:val="28"/>
          <w:szCs w:val="28"/>
        </w:rPr>
        <w:t xml:space="preserve">   /</w:t>
      </w:r>
      <w:r w:rsidR="002D1066">
        <w:rPr>
          <w:rFonts w:ascii="Times New Roman" w:hAnsi="Times New Roman" w:cs="Times New Roman"/>
          <w:b/>
          <w:sz w:val="28"/>
          <w:szCs w:val="28"/>
          <w:u w:val="single"/>
        </w:rPr>
        <w:t>20</w:t>
      </w:r>
      <w:r w:rsidR="00CD086F">
        <w:rPr>
          <w:rFonts w:ascii="Times New Roman" w:hAnsi="Times New Roman" w:cs="Times New Roman"/>
          <w:b/>
          <w:sz w:val="28"/>
          <w:szCs w:val="28"/>
          <w:u w:val="single"/>
        </w:rPr>
        <w:t xml:space="preserve"> – 25</w:t>
      </w:r>
      <w:r w:rsidR="002D1066" w:rsidRPr="000D6D9C">
        <w:rPr>
          <w:rFonts w:ascii="Times New Roman" w:hAnsi="Times New Roman" w:cs="Times New Roman"/>
          <w:b/>
          <w:sz w:val="28"/>
          <w:szCs w:val="28"/>
          <w:u w:val="single"/>
        </w:rPr>
        <w:t xml:space="preserve"> минут</w:t>
      </w:r>
      <w:r w:rsidR="002D1066">
        <w:rPr>
          <w:rFonts w:ascii="Times New Roman" w:hAnsi="Times New Roman" w:cs="Times New Roman"/>
          <w:b/>
          <w:sz w:val="28"/>
          <w:szCs w:val="28"/>
          <w:u w:val="single"/>
        </w:rPr>
        <w:t>/</w:t>
      </w:r>
    </w:p>
    <w:p w:rsidR="00200205" w:rsidRPr="00F64159" w:rsidRDefault="00200205" w:rsidP="00222791">
      <w:pPr>
        <w:spacing w:after="0" w:line="240" w:lineRule="auto"/>
        <w:ind w:firstLine="709"/>
        <w:jc w:val="both"/>
        <w:rPr>
          <w:rFonts w:ascii="Times New Roman" w:hAnsi="Times New Roman" w:cs="Times New Roman"/>
          <w:sz w:val="28"/>
          <w:szCs w:val="28"/>
        </w:rPr>
      </w:pPr>
      <w:r w:rsidRPr="00F64159">
        <w:rPr>
          <w:rFonts w:ascii="Times New Roman" w:hAnsi="Times New Roman" w:cs="Times New Roman"/>
          <w:sz w:val="28"/>
          <w:szCs w:val="28"/>
        </w:rPr>
        <w:t xml:space="preserve">Сейчас мы с вами сыграем в одну игру, представьте себе, что вы стоите на краю пропасти, а вам очень нужно перейти на другой берег по этому мостику, но на другом берегу стоит тоже человек, которому так же как и </w:t>
      </w:r>
      <w:proofErr w:type="gramStart"/>
      <w:r w:rsidRPr="00F64159">
        <w:rPr>
          <w:rFonts w:ascii="Times New Roman" w:hAnsi="Times New Roman" w:cs="Times New Roman"/>
          <w:sz w:val="28"/>
          <w:szCs w:val="28"/>
        </w:rPr>
        <w:t>вам</w:t>
      </w:r>
      <w:proofErr w:type="gramEnd"/>
      <w:r w:rsidRPr="00F64159">
        <w:rPr>
          <w:rFonts w:ascii="Times New Roman" w:hAnsi="Times New Roman" w:cs="Times New Roman"/>
          <w:sz w:val="28"/>
          <w:szCs w:val="28"/>
        </w:rPr>
        <w:t xml:space="preserve"> необходимо перебраться на другой берег.</w:t>
      </w:r>
    </w:p>
    <w:p w:rsidR="00BC6E2A" w:rsidRDefault="00200205" w:rsidP="00BC6E2A">
      <w:pPr>
        <w:spacing w:after="0" w:line="240" w:lineRule="auto"/>
        <w:ind w:firstLine="709"/>
        <w:jc w:val="both"/>
        <w:rPr>
          <w:rFonts w:ascii="Times New Roman" w:hAnsi="Times New Roman" w:cs="Times New Roman"/>
          <w:sz w:val="28"/>
          <w:szCs w:val="28"/>
        </w:rPr>
      </w:pPr>
      <w:r w:rsidRPr="00222791">
        <w:rPr>
          <w:rFonts w:ascii="Times New Roman" w:hAnsi="Times New Roman" w:cs="Times New Roman"/>
          <w:b/>
          <w:i/>
          <w:color w:val="FF0000"/>
          <w:sz w:val="28"/>
          <w:szCs w:val="28"/>
        </w:rPr>
        <w:t>Группа делится на две команды.</w:t>
      </w:r>
      <w:r w:rsidRPr="00F64159">
        <w:rPr>
          <w:rFonts w:ascii="Times New Roman" w:hAnsi="Times New Roman" w:cs="Times New Roman"/>
          <w:sz w:val="28"/>
          <w:szCs w:val="28"/>
        </w:rPr>
        <w:t xml:space="preserve"> С каждой команды выходят по 2 участника, которые расходятся в разные концы комнаты, между ними рисуется узкая дорожка.</w:t>
      </w:r>
    </w:p>
    <w:p w:rsidR="00BC6E2A" w:rsidRDefault="00200205" w:rsidP="00BC6E2A">
      <w:pPr>
        <w:spacing w:after="0" w:line="240" w:lineRule="auto"/>
        <w:ind w:firstLine="709"/>
        <w:jc w:val="both"/>
        <w:rPr>
          <w:rFonts w:ascii="Times New Roman" w:hAnsi="Times New Roman" w:cs="Times New Roman"/>
          <w:sz w:val="28"/>
          <w:szCs w:val="28"/>
        </w:rPr>
      </w:pPr>
      <w:r w:rsidRPr="00F64159">
        <w:rPr>
          <w:rFonts w:ascii="Times New Roman" w:hAnsi="Times New Roman" w:cs="Times New Roman"/>
          <w:sz w:val="28"/>
          <w:szCs w:val="28"/>
        </w:rPr>
        <w:t>Задача игроков – пройти как можно быстрее на другую сторону. Тот, кто заступился за дорожку, считается упавшим в пропасть.</w:t>
      </w:r>
    </w:p>
    <w:p w:rsidR="00884C19" w:rsidRDefault="00200205" w:rsidP="009F0BC4">
      <w:pPr>
        <w:spacing w:after="0" w:line="240" w:lineRule="auto"/>
        <w:ind w:firstLine="709"/>
        <w:jc w:val="both"/>
        <w:rPr>
          <w:rFonts w:ascii="Times New Roman" w:hAnsi="Times New Roman" w:cs="Times New Roman"/>
          <w:sz w:val="28"/>
          <w:szCs w:val="28"/>
        </w:rPr>
      </w:pPr>
      <w:r w:rsidRPr="00F64159">
        <w:rPr>
          <w:rFonts w:ascii="Times New Roman" w:hAnsi="Times New Roman" w:cs="Times New Roman"/>
          <w:sz w:val="28"/>
          <w:szCs w:val="28"/>
        </w:rPr>
        <w:t>Выполнение упражнения начинается по команде ведущего.</w:t>
      </w:r>
      <w:r w:rsidR="002D1066">
        <w:rPr>
          <w:rFonts w:ascii="Times New Roman" w:hAnsi="Times New Roman" w:cs="Times New Roman"/>
          <w:sz w:val="28"/>
          <w:szCs w:val="28"/>
        </w:rPr>
        <w:t xml:space="preserve"> </w:t>
      </w:r>
    </w:p>
    <w:p w:rsidR="00200205" w:rsidRPr="002D1066" w:rsidRDefault="00884C19" w:rsidP="00BC6E2A">
      <w:pPr>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Если в игре идет повторение…</w:t>
      </w:r>
      <w:r w:rsidRPr="00374548">
        <w:rPr>
          <w:rFonts w:ascii="Times New Roman" w:hAnsi="Times New Roman" w:cs="Times New Roman"/>
          <w:b/>
          <w:color w:val="FF0000"/>
          <w:sz w:val="28"/>
          <w:szCs w:val="28"/>
        </w:rPr>
        <w:t>стоп игра и</w:t>
      </w:r>
      <w:proofErr w:type="gramStart"/>
      <w:r>
        <w:rPr>
          <w:rFonts w:ascii="Times New Roman" w:hAnsi="Times New Roman" w:cs="Times New Roman"/>
          <w:b/>
          <w:sz w:val="28"/>
          <w:szCs w:val="28"/>
        </w:rPr>
        <w:t xml:space="preserve"> …</w:t>
      </w:r>
      <w:r w:rsidR="002D1066" w:rsidRPr="002D1066">
        <w:rPr>
          <w:rFonts w:ascii="Times New Roman" w:hAnsi="Times New Roman" w:cs="Times New Roman"/>
          <w:b/>
          <w:i/>
          <w:sz w:val="28"/>
          <w:szCs w:val="28"/>
        </w:rPr>
        <w:t>К</w:t>
      </w:r>
      <w:proofErr w:type="gramEnd"/>
      <w:r w:rsidR="002D1066" w:rsidRPr="002D1066">
        <w:rPr>
          <w:rFonts w:ascii="Times New Roman" w:hAnsi="Times New Roman" w:cs="Times New Roman"/>
          <w:b/>
          <w:i/>
          <w:sz w:val="28"/>
          <w:szCs w:val="28"/>
        </w:rPr>
        <w:t>аждой паре постараться выполнить задание так, чтобы не повториться с предыдущими участниками…</w:t>
      </w:r>
    </w:p>
    <w:p w:rsidR="00200205" w:rsidRPr="00222791" w:rsidRDefault="00200205" w:rsidP="00F64159">
      <w:pPr>
        <w:spacing w:after="0" w:line="240" w:lineRule="auto"/>
        <w:jc w:val="both"/>
        <w:rPr>
          <w:rFonts w:ascii="Times New Roman" w:hAnsi="Times New Roman" w:cs="Times New Roman"/>
          <w:i/>
          <w:sz w:val="28"/>
          <w:szCs w:val="28"/>
          <w:u w:val="single"/>
        </w:rPr>
      </w:pPr>
      <w:r w:rsidRPr="00BC6E2A">
        <w:rPr>
          <w:rFonts w:ascii="Times New Roman" w:hAnsi="Times New Roman" w:cs="Times New Roman"/>
          <w:i/>
          <w:sz w:val="28"/>
          <w:szCs w:val="28"/>
          <w:u w:val="single"/>
        </w:rPr>
        <w:t>Обсуждение:</w:t>
      </w:r>
    </w:p>
    <w:p w:rsidR="00200205" w:rsidRPr="00BC6E2A" w:rsidRDefault="00200205" w:rsidP="00BC6E2A">
      <w:pPr>
        <w:pStyle w:val="a5"/>
        <w:numPr>
          <w:ilvl w:val="0"/>
          <w:numId w:val="3"/>
        </w:numPr>
        <w:spacing w:after="0" w:line="240" w:lineRule="auto"/>
        <w:jc w:val="both"/>
        <w:rPr>
          <w:rFonts w:ascii="Times New Roman" w:hAnsi="Times New Roman" w:cs="Times New Roman"/>
          <w:sz w:val="28"/>
          <w:szCs w:val="28"/>
        </w:rPr>
      </w:pPr>
      <w:r w:rsidRPr="00BC6E2A">
        <w:rPr>
          <w:rFonts w:ascii="Times New Roman" w:hAnsi="Times New Roman" w:cs="Times New Roman"/>
          <w:sz w:val="28"/>
          <w:szCs w:val="28"/>
        </w:rPr>
        <w:t>Как вы себя чувствовали?</w:t>
      </w:r>
    </w:p>
    <w:p w:rsidR="00200205" w:rsidRPr="00BC6E2A" w:rsidRDefault="00200205" w:rsidP="00BC6E2A">
      <w:pPr>
        <w:pStyle w:val="a5"/>
        <w:numPr>
          <w:ilvl w:val="0"/>
          <w:numId w:val="3"/>
        </w:numPr>
        <w:spacing w:after="0" w:line="240" w:lineRule="auto"/>
        <w:jc w:val="both"/>
        <w:rPr>
          <w:rFonts w:ascii="Times New Roman" w:hAnsi="Times New Roman" w:cs="Times New Roman"/>
          <w:sz w:val="28"/>
          <w:szCs w:val="28"/>
        </w:rPr>
      </w:pPr>
      <w:r w:rsidRPr="00BC6E2A">
        <w:rPr>
          <w:rFonts w:ascii="Times New Roman" w:hAnsi="Times New Roman" w:cs="Times New Roman"/>
          <w:sz w:val="28"/>
          <w:szCs w:val="28"/>
        </w:rPr>
        <w:t>Что вы чувствовали при выполнении этого упражнения?</w:t>
      </w:r>
    </w:p>
    <w:p w:rsidR="00200205" w:rsidRPr="00BC6E2A" w:rsidRDefault="00200205" w:rsidP="00BC6E2A">
      <w:pPr>
        <w:pStyle w:val="a5"/>
        <w:numPr>
          <w:ilvl w:val="0"/>
          <w:numId w:val="3"/>
        </w:numPr>
        <w:spacing w:after="0" w:line="240" w:lineRule="auto"/>
        <w:jc w:val="both"/>
        <w:rPr>
          <w:rFonts w:ascii="Times New Roman" w:hAnsi="Times New Roman" w:cs="Times New Roman"/>
          <w:sz w:val="28"/>
          <w:szCs w:val="28"/>
        </w:rPr>
      </w:pPr>
      <w:r w:rsidRPr="00BC6E2A">
        <w:rPr>
          <w:rFonts w:ascii="Times New Roman" w:hAnsi="Times New Roman" w:cs="Times New Roman"/>
          <w:sz w:val="28"/>
          <w:szCs w:val="28"/>
        </w:rPr>
        <w:t>В реальных ситуациях, вы предпочитаете уступить или добиться определённой цели?</w:t>
      </w:r>
    </w:p>
    <w:p w:rsidR="00F64159" w:rsidRPr="00222791" w:rsidRDefault="00200205" w:rsidP="00F64159">
      <w:pPr>
        <w:pStyle w:val="a5"/>
        <w:numPr>
          <w:ilvl w:val="0"/>
          <w:numId w:val="3"/>
        </w:numPr>
        <w:spacing w:after="0" w:line="240" w:lineRule="auto"/>
        <w:jc w:val="both"/>
        <w:rPr>
          <w:rFonts w:ascii="Times New Roman" w:hAnsi="Times New Roman" w:cs="Times New Roman"/>
          <w:sz w:val="28"/>
          <w:szCs w:val="28"/>
        </w:rPr>
      </w:pPr>
      <w:r w:rsidRPr="00BC6E2A">
        <w:rPr>
          <w:rFonts w:ascii="Times New Roman" w:hAnsi="Times New Roman" w:cs="Times New Roman"/>
          <w:sz w:val="28"/>
          <w:szCs w:val="28"/>
        </w:rPr>
        <w:t>Какого стиля общения придерживался каждый из участников?</w:t>
      </w:r>
    </w:p>
    <w:p w:rsidR="00222791" w:rsidRDefault="00304049" w:rsidP="00222791">
      <w:pPr>
        <w:spacing w:before="100" w:beforeAutospacing="1" w:after="100" w:afterAutospacing="1" w:line="240" w:lineRule="auto"/>
        <w:jc w:val="center"/>
        <w:outlineLvl w:val="0"/>
        <w:rPr>
          <w:rFonts w:ascii="Times New Roman" w:eastAsia="Times New Roman" w:hAnsi="Times New Roman" w:cs="Times New Roman"/>
          <w:b/>
          <w:kern w:val="36"/>
          <w:sz w:val="28"/>
          <w:szCs w:val="28"/>
          <w:lang w:eastAsia="ru-RU"/>
        </w:rPr>
      </w:pPr>
      <w:r w:rsidRPr="00304049">
        <w:rPr>
          <w:rFonts w:ascii="Times New Roman" w:eastAsia="Times New Roman" w:hAnsi="Times New Roman" w:cs="Times New Roman"/>
          <w:b/>
          <w:kern w:val="36"/>
          <w:sz w:val="28"/>
          <w:szCs w:val="28"/>
          <w:lang w:eastAsia="ru-RU"/>
        </w:rPr>
        <w:lastRenderedPageBreak/>
        <w:t xml:space="preserve">Существует </w:t>
      </w:r>
      <w:r w:rsidR="00BC6E2A" w:rsidRPr="00BC6E2A">
        <w:rPr>
          <w:rFonts w:ascii="Times New Roman" w:eastAsia="Times New Roman" w:hAnsi="Times New Roman" w:cs="Times New Roman"/>
          <w:b/>
          <w:kern w:val="36"/>
          <w:sz w:val="28"/>
          <w:szCs w:val="28"/>
          <w:lang w:eastAsia="ru-RU"/>
        </w:rPr>
        <w:t xml:space="preserve">Двухмерная модель </w:t>
      </w:r>
      <w:proofErr w:type="spellStart"/>
      <w:r w:rsidR="00BC6E2A" w:rsidRPr="00BC6E2A">
        <w:rPr>
          <w:rFonts w:ascii="Times New Roman" w:eastAsia="Times New Roman" w:hAnsi="Times New Roman" w:cs="Times New Roman"/>
          <w:b/>
          <w:kern w:val="36"/>
          <w:sz w:val="28"/>
          <w:szCs w:val="28"/>
          <w:lang w:eastAsia="ru-RU"/>
        </w:rPr>
        <w:t>Томаса-Киллмена</w:t>
      </w:r>
      <w:proofErr w:type="spellEnd"/>
      <w:r w:rsidR="00BC6E2A" w:rsidRPr="00BC6E2A">
        <w:rPr>
          <w:rFonts w:ascii="Times New Roman" w:eastAsia="Times New Roman" w:hAnsi="Times New Roman" w:cs="Times New Roman"/>
          <w:b/>
          <w:kern w:val="36"/>
          <w:sz w:val="28"/>
          <w:szCs w:val="28"/>
          <w:lang w:eastAsia="ru-RU"/>
        </w:rPr>
        <w:t xml:space="preserve"> стратегии поведения в конфликте.</w:t>
      </w:r>
      <w:r w:rsidR="00CD086F">
        <w:rPr>
          <w:rFonts w:ascii="Times New Roman" w:eastAsia="Times New Roman" w:hAnsi="Times New Roman" w:cs="Times New Roman"/>
          <w:b/>
          <w:kern w:val="36"/>
          <w:sz w:val="28"/>
          <w:szCs w:val="28"/>
          <w:lang w:eastAsia="ru-RU"/>
        </w:rPr>
        <w:t xml:space="preserve"> </w:t>
      </w:r>
    </w:p>
    <w:p w:rsidR="00304049" w:rsidRPr="00222791" w:rsidRDefault="00304049" w:rsidP="00222791">
      <w:pPr>
        <w:spacing w:before="100" w:beforeAutospacing="1" w:after="100" w:afterAutospacing="1" w:line="240" w:lineRule="auto"/>
        <w:jc w:val="center"/>
        <w:outlineLvl w:val="0"/>
        <w:rPr>
          <w:rFonts w:ascii="Times New Roman" w:eastAsia="Times New Roman" w:hAnsi="Times New Roman" w:cs="Times New Roman"/>
          <w:b/>
          <w:kern w:val="36"/>
          <w:sz w:val="28"/>
          <w:szCs w:val="28"/>
          <w:lang w:eastAsia="ru-RU"/>
        </w:rPr>
      </w:pPr>
      <w:r w:rsidRPr="00CD086F">
        <w:rPr>
          <w:rFonts w:ascii="Times New Roman" w:eastAsia="Times New Roman" w:hAnsi="Times New Roman" w:cs="Times New Roman"/>
          <w:b/>
          <w:color w:val="FF0000"/>
          <w:kern w:val="36"/>
          <w:sz w:val="24"/>
          <w:szCs w:val="24"/>
          <w:lang w:eastAsia="ru-RU"/>
        </w:rPr>
        <w:t>Стратегии поведения распечата</w:t>
      </w:r>
      <w:r w:rsidR="00CD086F">
        <w:rPr>
          <w:rFonts w:ascii="Times New Roman" w:eastAsia="Times New Roman" w:hAnsi="Times New Roman" w:cs="Times New Roman"/>
          <w:b/>
          <w:color w:val="FF0000"/>
          <w:kern w:val="36"/>
          <w:sz w:val="24"/>
          <w:szCs w:val="24"/>
          <w:lang w:eastAsia="ru-RU"/>
        </w:rPr>
        <w:t>ны</w:t>
      </w:r>
      <w:r w:rsidRPr="00CD086F">
        <w:rPr>
          <w:rFonts w:ascii="Times New Roman" w:eastAsia="Times New Roman" w:hAnsi="Times New Roman" w:cs="Times New Roman"/>
          <w:b/>
          <w:color w:val="FF0000"/>
          <w:kern w:val="36"/>
          <w:sz w:val="24"/>
          <w:szCs w:val="24"/>
          <w:lang w:eastAsia="ru-RU"/>
        </w:rPr>
        <w:t xml:space="preserve"> каждому, чтобы были перед глазами….</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i/>
          <w:iCs/>
          <w:sz w:val="28"/>
          <w:szCs w:val="28"/>
          <w:u w:val="single"/>
          <w:lang w:eastAsia="ru-RU"/>
        </w:rPr>
        <w:t>1. Избегание (уход от решения ситуации)</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Стратегия ухода отличается стремлением уйти от конфликта. Такое поведение бывает, если предмет конфликта не имеет существенного значения. Как правило, это взаимная уступка, т.е. обе стороны готовы избежать ситуации спора, чтобы сохранить отношения.</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 </w:t>
      </w:r>
      <w:r w:rsidRPr="00BC6E2A">
        <w:rPr>
          <w:rFonts w:ascii="Times New Roman" w:eastAsia="Times New Roman" w:hAnsi="Times New Roman" w:cs="Times New Roman"/>
          <w:i/>
          <w:iCs/>
          <w:sz w:val="28"/>
          <w:szCs w:val="28"/>
          <w:u w:val="single"/>
          <w:lang w:eastAsia="ru-RU"/>
        </w:rPr>
        <w:t>2. Уступка</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Человек, придерживающийся данной стратегии, так же как и в предыдущем случае, стремится уйти от конфликта. Но причины «ухо</w:t>
      </w:r>
      <w:r w:rsidRPr="00BC6E2A">
        <w:rPr>
          <w:rFonts w:ascii="Times New Roman" w:eastAsia="Times New Roman" w:hAnsi="Times New Roman" w:cs="Times New Roman"/>
          <w:sz w:val="28"/>
          <w:szCs w:val="28"/>
          <w:lang w:eastAsia="ru-RU"/>
        </w:rPr>
        <w:softHyphen/>
        <w:t>да» в этом случае иные. Чело</w:t>
      </w:r>
      <w:r w:rsidRPr="00BC6E2A">
        <w:rPr>
          <w:rFonts w:ascii="Times New Roman" w:eastAsia="Times New Roman" w:hAnsi="Times New Roman" w:cs="Times New Roman"/>
          <w:sz w:val="28"/>
          <w:szCs w:val="28"/>
          <w:lang w:eastAsia="ru-RU"/>
        </w:rPr>
        <w:softHyphen/>
        <w:t>век, принимающий стратегию уступки, жертвует личными интереса</w:t>
      </w:r>
      <w:r w:rsidRPr="00BC6E2A">
        <w:rPr>
          <w:rFonts w:ascii="Times New Roman" w:eastAsia="Times New Roman" w:hAnsi="Times New Roman" w:cs="Times New Roman"/>
          <w:sz w:val="28"/>
          <w:szCs w:val="28"/>
          <w:lang w:eastAsia="ru-RU"/>
        </w:rPr>
        <w:softHyphen/>
        <w:t>ми в пользу интересов соперника.</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 Это может быть связано с психологическими особенностями человека – неспособностью и нежеланием вступать в конфронтацию.</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На уступки можно пойти из-за неадекватной оценки предмета конфликта - занижение его ценности для себя. В этом случае принятая стратегия является самообманом и не ведет к разре</w:t>
      </w:r>
      <w:r w:rsidRPr="00BC6E2A">
        <w:rPr>
          <w:rFonts w:ascii="Times New Roman" w:eastAsia="Times New Roman" w:hAnsi="Times New Roman" w:cs="Times New Roman"/>
          <w:sz w:val="28"/>
          <w:szCs w:val="28"/>
          <w:lang w:eastAsia="ru-RU"/>
        </w:rPr>
        <w:softHyphen/>
        <w:t>шению конфликта.</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А иногда уступка может оказаться лишь тактическим шагом на пути достижения главной стратегической цели – отдать малое, чтобы выиграть большее.</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При всех выделенных особенностях стратегии уступки важно иметь в виду, что она оправдана в тех случаях, когда условия для раз</w:t>
      </w:r>
      <w:r w:rsidRPr="00BC6E2A">
        <w:rPr>
          <w:rFonts w:ascii="Times New Roman" w:eastAsia="Times New Roman" w:hAnsi="Times New Roman" w:cs="Times New Roman"/>
          <w:sz w:val="28"/>
          <w:szCs w:val="28"/>
          <w:lang w:eastAsia="ru-RU"/>
        </w:rPr>
        <w:softHyphen/>
        <w:t>решения конфликта не созрели. И в этом случае она ведет к времен</w:t>
      </w:r>
      <w:r w:rsidRPr="00BC6E2A">
        <w:rPr>
          <w:rFonts w:ascii="Times New Roman" w:eastAsia="Times New Roman" w:hAnsi="Times New Roman" w:cs="Times New Roman"/>
          <w:sz w:val="28"/>
          <w:szCs w:val="28"/>
          <w:lang w:eastAsia="ru-RU"/>
        </w:rPr>
        <w:softHyphen/>
        <w:t>ному «перемирию» на пути конструктив</w:t>
      </w:r>
      <w:r w:rsidRPr="00BC6E2A">
        <w:rPr>
          <w:rFonts w:ascii="Times New Roman" w:eastAsia="Times New Roman" w:hAnsi="Times New Roman" w:cs="Times New Roman"/>
          <w:sz w:val="28"/>
          <w:szCs w:val="28"/>
          <w:lang w:eastAsia="ru-RU"/>
        </w:rPr>
        <w:softHyphen/>
        <w:t>ного разрешения конфликтной ситуации.</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 </w:t>
      </w:r>
      <w:r w:rsidRPr="00BC6E2A">
        <w:rPr>
          <w:rFonts w:ascii="Times New Roman" w:eastAsia="Times New Roman" w:hAnsi="Times New Roman" w:cs="Times New Roman"/>
          <w:i/>
          <w:iCs/>
          <w:sz w:val="28"/>
          <w:szCs w:val="28"/>
          <w:u w:val="single"/>
          <w:lang w:eastAsia="ru-RU"/>
        </w:rPr>
        <w:t>3. Соперничество (принуждение)</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 xml:space="preserve">Выбор стратегии принуждения в конечном итоге сводится к выбору: либо выигрыш, либо сохранение отношений. </w:t>
      </w:r>
      <w:proofErr w:type="gramStart"/>
      <w:r w:rsidRPr="00BC6E2A">
        <w:rPr>
          <w:rFonts w:ascii="Times New Roman" w:eastAsia="Times New Roman" w:hAnsi="Times New Roman" w:cs="Times New Roman"/>
          <w:sz w:val="28"/>
          <w:szCs w:val="28"/>
          <w:lang w:eastAsia="ru-RU"/>
        </w:rPr>
        <w:t>Каждый из участников отстаивает только свои интересы, не считаясь с интересами другого.</w:t>
      </w:r>
      <w:proofErr w:type="gramEnd"/>
      <w:r w:rsidRPr="00BC6E2A">
        <w:rPr>
          <w:rFonts w:ascii="Times New Roman" w:eastAsia="Times New Roman" w:hAnsi="Times New Roman" w:cs="Times New Roman"/>
          <w:sz w:val="28"/>
          <w:szCs w:val="28"/>
          <w:lang w:eastAsia="ru-RU"/>
        </w:rPr>
        <w:t xml:space="preserve"> При такой стратегии активно используются власть, сила закона, авторитет, манипуляции и т. д.</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 xml:space="preserve">Таким способом можно разрешить конфликтую ситуацию, если предмет спора действительно очень важен для одного из участников и ради этого стоит пойти на риск. Однако, в большинстве случаев даже, если вопрос </w:t>
      </w:r>
      <w:r w:rsidRPr="00BC6E2A">
        <w:rPr>
          <w:rFonts w:ascii="Times New Roman" w:eastAsia="Times New Roman" w:hAnsi="Times New Roman" w:cs="Times New Roman"/>
          <w:sz w:val="28"/>
          <w:szCs w:val="28"/>
          <w:lang w:eastAsia="ru-RU"/>
        </w:rPr>
        <w:lastRenderedPageBreak/>
        <w:t>решается, проигравшая сторона  все равно пребывает в состоянии скрытого конфликта и это обязательно проявится в другой ситуации.</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 </w:t>
      </w:r>
      <w:r w:rsidRPr="00BC6E2A">
        <w:rPr>
          <w:rFonts w:ascii="Times New Roman" w:eastAsia="Times New Roman" w:hAnsi="Times New Roman" w:cs="Times New Roman"/>
          <w:i/>
          <w:iCs/>
          <w:sz w:val="28"/>
          <w:szCs w:val="28"/>
          <w:u w:val="single"/>
          <w:lang w:eastAsia="ru-RU"/>
        </w:rPr>
        <w:t>4. Компромисс</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При компромиссе ни одна из конфликтующих сторон не получает удовлетворения сполна – каждый вынужден в чем-то поступиться своими интересами. Зато отношения вроде бы сохранены!</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Мнение, что компромисс – лучшее решение конфликта, довольно распространено. Однако в большинстве случаев компромисс, нельзя рассматривать как способ разрешения кон</w:t>
      </w:r>
      <w:r w:rsidRPr="00BC6E2A">
        <w:rPr>
          <w:rFonts w:ascii="Times New Roman" w:eastAsia="Times New Roman" w:hAnsi="Times New Roman" w:cs="Times New Roman"/>
          <w:sz w:val="28"/>
          <w:szCs w:val="28"/>
          <w:lang w:eastAsia="ru-RU"/>
        </w:rPr>
        <w:softHyphen/>
        <w:t>фликта. Это лишь этап на пути поис</w:t>
      </w:r>
      <w:r w:rsidRPr="00BC6E2A">
        <w:rPr>
          <w:rFonts w:ascii="Times New Roman" w:eastAsia="Times New Roman" w:hAnsi="Times New Roman" w:cs="Times New Roman"/>
          <w:sz w:val="28"/>
          <w:szCs w:val="28"/>
          <w:lang w:eastAsia="ru-RU"/>
        </w:rPr>
        <w:softHyphen/>
        <w:t>ка приемлемого решения проблемы.</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 </w:t>
      </w:r>
      <w:r w:rsidRPr="00BC6E2A">
        <w:rPr>
          <w:rFonts w:ascii="Times New Roman" w:eastAsia="Times New Roman" w:hAnsi="Times New Roman" w:cs="Times New Roman"/>
          <w:i/>
          <w:iCs/>
          <w:sz w:val="28"/>
          <w:szCs w:val="28"/>
          <w:u w:val="single"/>
          <w:lang w:eastAsia="ru-RU"/>
        </w:rPr>
        <w:t>5. Сотрудничество</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 xml:space="preserve">Стратегия сотрудничества характеризуется высоким уровнем </w:t>
      </w:r>
      <w:proofErr w:type="gramStart"/>
      <w:r w:rsidRPr="00BC6E2A">
        <w:rPr>
          <w:rFonts w:ascii="Times New Roman" w:eastAsia="Times New Roman" w:hAnsi="Times New Roman" w:cs="Times New Roman"/>
          <w:sz w:val="28"/>
          <w:szCs w:val="28"/>
          <w:lang w:eastAsia="ru-RU"/>
        </w:rPr>
        <w:t>ориентации</w:t>
      </w:r>
      <w:proofErr w:type="gramEnd"/>
      <w:r w:rsidRPr="00BC6E2A">
        <w:rPr>
          <w:rFonts w:ascii="Times New Roman" w:eastAsia="Times New Roman" w:hAnsi="Times New Roman" w:cs="Times New Roman"/>
          <w:sz w:val="28"/>
          <w:szCs w:val="28"/>
          <w:lang w:eastAsia="ru-RU"/>
        </w:rPr>
        <w:t xml:space="preserve"> как на собственные интересы, так и на интересы сопер</w:t>
      </w:r>
      <w:r w:rsidRPr="00BC6E2A">
        <w:rPr>
          <w:rFonts w:ascii="Times New Roman" w:eastAsia="Times New Roman" w:hAnsi="Times New Roman" w:cs="Times New Roman"/>
          <w:sz w:val="28"/>
          <w:szCs w:val="28"/>
          <w:lang w:eastAsia="ru-RU"/>
        </w:rPr>
        <w:softHyphen/>
        <w:t xml:space="preserve">ника. Этот подход базируется  на удовлетворении интересов обеих сторон и сохранении межличностных отношений. Особое место в выборе данной стратегии занимает предмет конфликта. Если предмет конфликта имеет жизненно </w:t>
      </w:r>
      <w:proofErr w:type="gramStart"/>
      <w:r w:rsidRPr="00BC6E2A">
        <w:rPr>
          <w:rFonts w:ascii="Times New Roman" w:eastAsia="Times New Roman" w:hAnsi="Times New Roman" w:cs="Times New Roman"/>
          <w:sz w:val="28"/>
          <w:szCs w:val="28"/>
          <w:lang w:eastAsia="ru-RU"/>
        </w:rPr>
        <w:t>важное значение</w:t>
      </w:r>
      <w:proofErr w:type="gramEnd"/>
      <w:r w:rsidRPr="00BC6E2A">
        <w:rPr>
          <w:rFonts w:ascii="Times New Roman" w:eastAsia="Times New Roman" w:hAnsi="Times New Roman" w:cs="Times New Roman"/>
          <w:sz w:val="28"/>
          <w:szCs w:val="28"/>
          <w:lang w:eastAsia="ru-RU"/>
        </w:rPr>
        <w:t xml:space="preserve"> для одной или обеих сторон, то о сотрудничестве не может быть и речи.</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Сотрудничество – самый сложный, но и самый выгодный путь решения конфликта. Только в этом случае есть полное удовлетворение сторон и уверенность в том, что конфликт действительно решен, а не запрятан до поры до времени  в дальний угол.</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 xml:space="preserve">Широкое распространение в </w:t>
      </w:r>
      <w:proofErr w:type="spellStart"/>
      <w:r w:rsidRPr="00BC6E2A">
        <w:rPr>
          <w:rFonts w:ascii="Times New Roman" w:eastAsia="Times New Roman" w:hAnsi="Times New Roman" w:cs="Times New Roman"/>
          <w:sz w:val="28"/>
          <w:szCs w:val="28"/>
          <w:lang w:eastAsia="ru-RU"/>
        </w:rPr>
        <w:t>конфликтологии</w:t>
      </w:r>
      <w:proofErr w:type="spellEnd"/>
      <w:r w:rsidRPr="00BC6E2A">
        <w:rPr>
          <w:rFonts w:ascii="Times New Roman" w:eastAsia="Times New Roman" w:hAnsi="Times New Roman" w:cs="Times New Roman"/>
          <w:sz w:val="28"/>
          <w:szCs w:val="28"/>
          <w:lang w:eastAsia="ru-RU"/>
        </w:rPr>
        <w:t xml:space="preserve"> получила разработанная </w:t>
      </w:r>
      <w:r w:rsidRPr="00BC6E2A">
        <w:rPr>
          <w:rFonts w:ascii="Times New Roman" w:eastAsia="Times New Roman" w:hAnsi="Times New Roman" w:cs="Times New Roman"/>
          <w:i/>
          <w:iCs/>
          <w:sz w:val="28"/>
          <w:szCs w:val="28"/>
          <w:u w:val="single"/>
          <w:lang w:eastAsia="ru-RU"/>
        </w:rPr>
        <w:t xml:space="preserve">К. Томасом и Р. </w:t>
      </w:r>
      <w:proofErr w:type="spellStart"/>
      <w:r w:rsidRPr="00BC6E2A">
        <w:rPr>
          <w:rFonts w:ascii="Times New Roman" w:eastAsia="Times New Roman" w:hAnsi="Times New Roman" w:cs="Times New Roman"/>
          <w:i/>
          <w:iCs/>
          <w:sz w:val="28"/>
          <w:szCs w:val="28"/>
          <w:u w:val="single"/>
          <w:lang w:eastAsia="ru-RU"/>
        </w:rPr>
        <w:t>Килменом</w:t>
      </w:r>
      <w:proofErr w:type="spellEnd"/>
      <w:r w:rsidRPr="00BC6E2A">
        <w:rPr>
          <w:rFonts w:ascii="Times New Roman" w:eastAsia="Times New Roman" w:hAnsi="Times New Roman" w:cs="Times New Roman"/>
          <w:i/>
          <w:iCs/>
          <w:sz w:val="28"/>
          <w:szCs w:val="28"/>
          <w:u w:val="single"/>
          <w:lang w:eastAsia="ru-RU"/>
        </w:rPr>
        <w:t xml:space="preserve"> двухмерная модель стратегий поведения личности</w:t>
      </w:r>
      <w:r w:rsidRPr="00BC6E2A">
        <w:rPr>
          <w:rFonts w:ascii="Times New Roman" w:eastAsia="Times New Roman" w:hAnsi="Times New Roman" w:cs="Times New Roman"/>
          <w:sz w:val="28"/>
          <w:szCs w:val="28"/>
          <w:lang w:eastAsia="ru-RU"/>
        </w:rPr>
        <w:t> в конфликтном взаимодействии. В основе этой модели лежат ориентации участников конфликта на свои интересы и интересы противоположной стороны.</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В любом конфликте каждый участник оценивает и соотносит свои интересы и интересы соперника, задавая себе вопросы: «Что я выиграю…?», «Что я потеряю…?», «Какое значение имеет предмет спора для моего соперника…?» и т. д. На основе такого анализа он сознательно выбирает ту или иную стратегию поведения (уход, принуждение, компромисс; уступка или сотрудничество). Часто бывает так, что отражение этих интересов происходит неосознанно, и тогда поведение в конфликтном взаимодействии насыщено мощным эмоциональным напряжением и носит спонтанный характер.</w:t>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lastRenderedPageBreak/>
        <w:t xml:space="preserve">Оценка интересов в конфликте – это качественная характеристика выбираемого поведения. В модели </w:t>
      </w:r>
      <w:proofErr w:type="spellStart"/>
      <w:r w:rsidRPr="00BC6E2A">
        <w:rPr>
          <w:rFonts w:ascii="Times New Roman" w:eastAsia="Times New Roman" w:hAnsi="Times New Roman" w:cs="Times New Roman"/>
          <w:sz w:val="28"/>
          <w:szCs w:val="28"/>
          <w:lang w:eastAsia="ru-RU"/>
        </w:rPr>
        <w:t>Томаса-Килмена</w:t>
      </w:r>
      <w:proofErr w:type="spellEnd"/>
      <w:r w:rsidRPr="00BC6E2A">
        <w:rPr>
          <w:rFonts w:ascii="Times New Roman" w:eastAsia="Times New Roman" w:hAnsi="Times New Roman" w:cs="Times New Roman"/>
          <w:sz w:val="28"/>
          <w:szCs w:val="28"/>
          <w:lang w:eastAsia="ru-RU"/>
        </w:rPr>
        <w:t xml:space="preserve"> она соотносится с количественными параметрами: низким, средним или высоким уровнем направленности на интересы.</w:t>
      </w:r>
    </w:p>
    <w:p w:rsidR="00BC6E2A" w:rsidRDefault="00304049" w:rsidP="00304049">
      <w:pPr>
        <w:pStyle w:val="a5"/>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304049">
        <w:rPr>
          <w:rFonts w:ascii="Times New Roman" w:eastAsia="Times New Roman" w:hAnsi="Times New Roman" w:cs="Times New Roman"/>
          <w:sz w:val="28"/>
          <w:szCs w:val="28"/>
          <w:lang w:eastAsia="ru-RU"/>
        </w:rPr>
        <w:t>Нами представлена</w:t>
      </w:r>
      <w:proofErr w:type="gramStart"/>
      <w:r w:rsidRPr="00304049">
        <w:rPr>
          <w:rFonts w:ascii="Times New Roman" w:eastAsia="Times New Roman" w:hAnsi="Times New Roman" w:cs="Times New Roman"/>
          <w:sz w:val="28"/>
          <w:szCs w:val="28"/>
          <w:lang w:eastAsia="ru-RU"/>
        </w:rPr>
        <w:t xml:space="preserve"> </w:t>
      </w:r>
      <w:r w:rsidR="00BC6E2A" w:rsidRPr="00304049">
        <w:rPr>
          <w:rFonts w:ascii="Times New Roman" w:eastAsia="Times New Roman" w:hAnsi="Times New Roman" w:cs="Times New Roman"/>
          <w:sz w:val="28"/>
          <w:szCs w:val="28"/>
          <w:lang w:eastAsia="ru-RU"/>
        </w:rPr>
        <w:t>Г</w:t>
      </w:r>
      <w:proofErr w:type="gramEnd"/>
      <w:r w:rsidR="00BC6E2A" w:rsidRPr="00304049">
        <w:rPr>
          <w:rFonts w:ascii="Times New Roman" w:eastAsia="Times New Roman" w:hAnsi="Times New Roman" w:cs="Times New Roman"/>
          <w:sz w:val="28"/>
          <w:szCs w:val="28"/>
          <w:lang w:eastAsia="ru-RU"/>
        </w:rPr>
        <w:t xml:space="preserve">рафически двухмерная модель стратегий поведения в конфликте </w:t>
      </w:r>
      <w:proofErr w:type="spellStart"/>
      <w:r w:rsidR="00BC6E2A" w:rsidRPr="00304049">
        <w:rPr>
          <w:rFonts w:ascii="Times New Roman" w:eastAsia="Times New Roman" w:hAnsi="Times New Roman" w:cs="Times New Roman"/>
          <w:sz w:val="28"/>
          <w:szCs w:val="28"/>
          <w:lang w:eastAsia="ru-RU"/>
        </w:rPr>
        <w:t>Томаса-Килм</w:t>
      </w:r>
      <w:r>
        <w:rPr>
          <w:rFonts w:ascii="Times New Roman" w:eastAsia="Times New Roman" w:hAnsi="Times New Roman" w:cs="Times New Roman"/>
          <w:sz w:val="28"/>
          <w:szCs w:val="28"/>
          <w:lang w:eastAsia="ru-RU"/>
        </w:rPr>
        <w:t>ена</w:t>
      </w:r>
      <w:proofErr w:type="spellEnd"/>
      <w:r>
        <w:rPr>
          <w:rFonts w:ascii="Times New Roman" w:eastAsia="Times New Roman" w:hAnsi="Times New Roman" w:cs="Times New Roman"/>
          <w:sz w:val="28"/>
          <w:szCs w:val="28"/>
          <w:lang w:eastAsia="ru-RU"/>
        </w:rPr>
        <w:t xml:space="preserve">. Давайте проанализируем свою стратегию поведения в игру «На мостике». </w:t>
      </w:r>
    </w:p>
    <w:p w:rsidR="00304049" w:rsidRPr="00304049" w:rsidRDefault="00304049" w:rsidP="00304049">
      <w:pPr>
        <w:pStyle w:val="a5"/>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Работа на </w:t>
      </w:r>
      <w:proofErr w:type="spellStart"/>
      <w:r>
        <w:rPr>
          <w:rFonts w:ascii="Times New Roman" w:eastAsia="Times New Roman" w:hAnsi="Times New Roman" w:cs="Times New Roman"/>
          <w:sz w:val="28"/>
          <w:szCs w:val="28"/>
          <w:lang w:eastAsia="ru-RU"/>
        </w:rPr>
        <w:t>флипчарте</w:t>
      </w:r>
      <w:proofErr w:type="spellEnd"/>
      <w:r>
        <w:rPr>
          <w:rFonts w:ascii="Times New Roman" w:eastAsia="Times New Roman" w:hAnsi="Times New Roman" w:cs="Times New Roman"/>
          <w:sz w:val="28"/>
          <w:szCs w:val="28"/>
          <w:lang w:eastAsia="ru-RU"/>
        </w:rPr>
        <w:t>.</w:t>
      </w:r>
    </w:p>
    <w:p w:rsidR="00300497" w:rsidRDefault="00300497" w:rsidP="00BC6E2A">
      <w:pPr>
        <w:spacing w:before="100" w:beforeAutospacing="1" w:after="100" w:afterAutospacing="1" w:line="240" w:lineRule="auto"/>
        <w:jc w:val="both"/>
        <w:rPr>
          <w:rFonts w:ascii="Times New Roman" w:eastAsia="Times New Roman" w:hAnsi="Times New Roman" w:cs="Times New Roman"/>
          <w:noProof/>
          <w:sz w:val="28"/>
          <w:szCs w:val="28"/>
          <w:lang w:eastAsia="ru-RU"/>
        </w:rPr>
      </w:pPr>
      <w:r>
        <w:rPr>
          <w:noProof/>
          <w:lang w:eastAsia="ru-RU"/>
        </w:rPr>
        <w:drawing>
          <wp:inline distT="0" distB="0" distL="0" distR="0">
            <wp:extent cx="3855720" cy="3048000"/>
            <wp:effectExtent l="19050" t="0" r="0" b="0"/>
            <wp:docPr id="2"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7" cstate="print"/>
                    <a:srcRect/>
                    <a:stretch>
                      <a:fillRect/>
                    </a:stretch>
                  </pic:blipFill>
                  <pic:spPr bwMode="auto">
                    <a:xfrm>
                      <a:off x="0" y="0"/>
                      <a:ext cx="3855720" cy="3048000"/>
                    </a:xfrm>
                    <a:prstGeom prst="rect">
                      <a:avLst/>
                    </a:prstGeom>
                    <a:noFill/>
                    <a:ln w="9525">
                      <a:noFill/>
                      <a:miter lim="800000"/>
                      <a:headEnd/>
                      <a:tailEnd/>
                    </a:ln>
                  </pic:spPr>
                </pic:pic>
              </a:graphicData>
            </a:graphic>
          </wp:inline>
        </w:drawing>
      </w:r>
    </w:p>
    <w:p w:rsidR="00BC6E2A" w:rsidRPr="00BC6E2A" w:rsidRDefault="00BC6E2A" w:rsidP="00BC6E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При анализе конфликтов на основе рассматриваемой модели важно помнить, что уровень направленности на собственные интересы или интересы соперника зависит от </w:t>
      </w:r>
      <w:r w:rsidRPr="00BC6E2A">
        <w:rPr>
          <w:rFonts w:ascii="Times New Roman" w:eastAsia="Times New Roman" w:hAnsi="Times New Roman" w:cs="Times New Roman"/>
          <w:i/>
          <w:iCs/>
          <w:sz w:val="28"/>
          <w:szCs w:val="28"/>
          <w:u w:val="single"/>
          <w:lang w:eastAsia="ru-RU"/>
        </w:rPr>
        <w:t>трех обстоятельств:</w:t>
      </w:r>
    </w:p>
    <w:p w:rsidR="00BC6E2A" w:rsidRPr="00BC6E2A" w:rsidRDefault="00BC6E2A" w:rsidP="00BA545A">
      <w:pPr>
        <w:spacing w:after="0"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1) содержания предмета конфликта;</w:t>
      </w:r>
    </w:p>
    <w:p w:rsidR="00BC6E2A" w:rsidRPr="00BC6E2A" w:rsidRDefault="00BC6E2A" w:rsidP="00BA545A">
      <w:pPr>
        <w:spacing w:after="0"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2) ценности межличностных отношений;</w:t>
      </w:r>
    </w:p>
    <w:p w:rsidR="00BC6E2A" w:rsidRDefault="00BC6E2A" w:rsidP="00BA545A">
      <w:pPr>
        <w:spacing w:after="0" w:line="240" w:lineRule="auto"/>
        <w:jc w:val="both"/>
        <w:rPr>
          <w:rFonts w:ascii="Times New Roman" w:eastAsia="Times New Roman" w:hAnsi="Times New Roman" w:cs="Times New Roman"/>
          <w:sz w:val="28"/>
          <w:szCs w:val="28"/>
          <w:lang w:eastAsia="ru-RU"/>
        </w:rPr>
      </w:pPr>
      <w:r w:rsidRPr="00BC6E2A">
        <w:rPr>
          <w:rFonts w:ascii="Times New Roman" w:eastAsia="Times New Roman" w:hAnsi="Times New Roman" w:cs="Times New Roman"/>
          <w:sz w:val="28"/>
          <w:szCs w:val="28"/>
          <w:lang w:eastAsia="ru-RU"/>
        </w:rPr>
        <w:t>3) индивидуально-психологических особенностей личности.</w:t>
      </w:r>
    </w:p>
    <w:p w:rsidR="00BA545A" w:rsidRPr="00BC6E2A" w:rsidRDefault="00BA545A" w:rsidP="00BA545A">
      <w:pPr>
        <w:spacing w:after="0" w:line="240" w:lineRule="auto"/>
        <w:jc w:val="both"/>
        <w:rPr>
          <w:rFonts w:ascii="Times New Roman" w:eastAsia="Times New Roman" w:hAnsi="Times New Roman" w:cs="Times New Roman"/>
          <w:sz w:val="28"/>
          <w:szCs w:val="28"/>
          <w:lang w:eastAsia="ru-RU"/>
        </w:rPr>
      </w:pPr>
    </w:p>
    <w:p w:rsidR="00F94B65" w:rsidRPr="00F64159" w:rsidRDefault="00F94B65" w:rsidP="00BA545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F64159">
        <w:rPr>
          <w:rFonts w:ascii="Times New Roman" w:hAnsi="Times New Roman" w:cs="Times New Roman"/>
          <w:sz w:val="28"/>
          <w:szCs w:val="28"/>
        </w:rPr>
        <w:t xml:space="preserve">На конфликт, как, наверное, и на любое явление действительности, можно посмотреть с разных точек зрения и найти </w:t>
      </w:r>
      <w:r w:rsidRPr="00F94B65">
        <w:rPr>
          <w:rFonts w:ascii="Times New Roman" w:hAnsi="Times New Roman" w:cs="Times New Roman"/>
          <w:b/>
          <w:sz w:val="28"/>
          <w:szCs w:val="28"/>
          <w:u w:val="single"/>
        </w:rPr>
        <w:t>свои плюсы и минусы</w:t>
      </w:r>
      <w:r w:rsidRPr="00F64159">
        <w:rPr>
          <w:rFonts w:ascii="Times New Roman" w:hAnsi="Times New Roman" w:cs="Times New Roman"/>
          <w:sz w:val="28"/>
          <w:szCs w:val="28"/>
        </w:rPr>
        <w:t>. Многие из нас конфликты рассматривают чаще всего как негативное явление, которое приводит к нарушению взаимоотношений и другим отрицательным последствиям. Но нельзя забывать, что преодоление кризисов, в том числе конфликтных ситуациях, зачастую позволяют перейти на новый этап взаимодействия с другими людьми, на новый уровень восприятия окружающего мира и себя в нём. И сейчас мы с вами убедимся в этом при выполнении упражнения.</w:t>
      </w:r>
    </w:p>
    <w:p w:rsidR="00BC6E2A" w:rsidRDefault="009F0BC4" w:rsidP="00F64159">
      <w:pPr>
        <w:spacing w:after="0" w:line="240" w:lineRule="auto"/>
        <w:jc w:val="both"/>
        <w:rPr>
          <w:rFonts w:ascii="Times New Roman" w:hAnsi="Times New Roman" w:cs="Times New Roman"/>
          <w:sz w:val="28"/>
          <w:szCs w:val="28"/>
        </w:rPr>
      </w:pPr>
      <w:r>
        <w:rPr>
          <w:rFonts w:ascii="Times New Roman" w:hAnsi="Times New Roman" w:cs="Times New Roman"/>
          <w:b/>
          <w:color w:val="FF0000"/>
          <w:sz w:val="28"/>
          <w:szCs w:val="28"/>
        </w:rPr>
        <w:t>Делимся</w:t>
      </w:r>
      <w:r w:rsidR="00F94B65" w:rsidRPr="00222791">
        <w:rPr>
          <w:rFonts w:ascii="Times New Roman" w:hAnsi="Times New Roman" w:cs="Times New Roman"/>
          <w:b/>
          <w:color w:val="FF0000"/>
          <w:sz w:val="28"/>
          <w:szCs w:val="28"/>
        </w:rPr>
        <w:t xml:space="preserve"> на 2 команды</w:t>
      </w:r>
      <w:r w:rsidR="00F94B65" w:rsidRPr="00F64159">
        <w:rPr>
          <w:rFonts w:ascii="Times New Roman" w:hAnsi="Times New Roman" w:cs="Times New Roman"/>
          <w:sz w:val="28"/>
          <w:szCs w:val="28"/>
        </w:rPr>
        <w:t xml:space="preserve">. Первая команда записывает как можно больше позитивных следствий конфликтных ситуаций, вторая команда, описывают </w:t>
      </w:r>
      <w:r w:rsidR="00F94B65" w:rsidRPr="00F64159">
        <w:rPr>
          <w:rFonts w:ascii="Times New Roman" w:hAnsi="Times New Roman" w:cs="Times New Roman"/>
          <w:sz w:val="28"/>
          <w:szCs w:val="28"/>
        </w:rPr>
        <w:lastRenderedPageBreak/>
        <w:t xml:space="preserve">негативные последствия конфликтов. На работу группам даётся </w:t>
      </w:r>
      <w:r w:rsidR="00F94B65">
        <w:rPr>
          <w:rFonts w:ascii="Times New Roman" w:hAnsi="Times New Roman" w:cs="Times New Roman"/>
          <w:sz w:val="28"/>
          <w:szCs w:val="28"/>
        </w:rPr>
        <w:t>3</w:t>
      </w:r>
      <w:r w:rsidR="00F94B65" w:rsidRPr="00F64159">
        <w:rPr>
          <w:rFonts w:ascii="Times New Roman" w:hAnsi="Times New Roman" w:cs="Times New Roman"/>
          <w:sz w:val="28"/>
          <w:szCs w:val="28"/>
        </w:rPr>
        <w:t xml:space="preserve"> минут</w:t>
      </w:r>
      <w:r w:rsidR="00F94B65">
        <w:rPr>
          <w:rFonts w:ascii="Times New Roman" w:hAnsi="Times New Roman" w:cs="Times New Roman"/>
          <w:sz w:val="28"/>
          <w:szCs w:val="28"/>
        </w:rPr>
        <w:t>ы  устное проговаривание</w:t>
      </w:r>
      <w:r w:rsidR="00F94B65" w:rsidRPr="00F64159">
        <w:rPr>
          <w:rFonts w:ascii="Times New Roman" w:hAnsi="Times New Roman" w:cs="Times New Roman"/>
          <w:sz w:val="28"/>
          <w:szCs w:val="28"/>
        </w:rPr>
        <w:t>.</w:t>
      </w:r>
    </w:p>
    <w:p w:rsidR="00044AB6" w:rsidRDefault="00044AB6" w:rsidP="00F64159">
      <w:pPr>
        <w:spacing w:after="0" w:line="240" w:lineRule="auto"/>
        <w:jc w:val="both"/>
        <w:rPr>
          <w:rFonts w:ascii="Times New Roman" w:hAnsi="Times New Roman" w:cs="Times New Roman"/>
          <w:sz w:val="28"/>
          <w:szCs w:val="28"/>
        </w:rPr>
      </w:pPr>
    </w:p>
    <w:p w:rsidR="00044AB6" w:rsidRPr="00222791" w:rsidRDefault="00044AB6" w:rsidP="00F64159">
      <w:pPr>
        <w:spacing w:after="0" w:line="240" w:lineRule="auto"/>
        <w:jc w:val="both"/>
        <w:rPr>
          <w:rFonts w:ascii="Times New Roman" w:hAnsi="Times New Roman" w:cs="Times New Roman"/>
          <w:sz w:val="28"/>
          <w:szCs w:val="28"/>
        </w:rPr>
      </w:pPr>
    </w:p>
    <w:p w:rsidR="00200205" w:rsidRPr="00F64159" w:rsidRDefault="00F94B65" w:rsidP="00F6415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5</w:t>
      </w:r>
      <w:r w:rsidR="00200205" w:rsidRPr="00F64159">
        <w:rPr>
          <w:rFonts w:ascii="Times New Roman" w:hAnsi="Times New Roman" w:cs="Times New Roman"/>
          <w:b/>
          <w:sz w:val="28"/>
          <w:szCs w:val="28"/>
        </w:rPr>
        <w:t>. Упражнение “</w:t>
      </w:r>
      <w:r w:rsidR="00661074">
        <w:rPr>
          <w:rFonts w:ascii="Times New Roman" w:hAnsi="Times New Roman" w:cs="Times New Roman"/>
          <w:b/>
          <w:sz w:val="28"/>
          <w:szCs w:val="28"/>
        </w:rPr>
        <w:t>Смотришь в книгу, видишь…</w:t>
      </w:r>
      <w:r w:rsidR="00200205" w:rsidRPr="00F64159">
        <w:rPr>
          <w:rFonts w:ascii="Times New Roman" w:hAnsi="Times New Roman" w:cs="Times New Roman"/>
          <w:b/>
          <w:sz w:val="28"/>
          <w:szCs w:val="28"/>
        </w:rPr>
        <w:t xml:space="preserve">” </w:t>
      </w:r>
      <w:r w:rsidR="00661074">
        <w:rPr>
          <w:rFonts w:ascii="Times New Roman" w:hAnsi="Times New Roman" w:cs="Times New Roman"/>
          <w:b/>
          <w:sz w:val="28"/>
          <w:szCs w:val="28"/>
        </w:rPr>
        <w:t>(Слайд №</w:t>
      </w:r>
      <w:r>
        <w:rPr>
          <w:rFonts w:ascii="Times New Roman" w:hAnsi="Times New Roman" w:cs="Times New Roman"/>
          <w:b/>
          <w:sz w:val="28"/>
          <w:szCs w:val="28"/>
        </w:rPr>
        <w:t>7</w:t>
      </w:r>
      <w:r w:rsidR="00661074" w:rsidRPr="00F64159">
        <w:rPr>
          <w:rFonts w:ascii="Times New Roman" w:hAnsi="Times New Roman" w:cs="Times New Roman"/>
          <w:b/>
          <w:sz w:val="28"/>
          <w:szCs w:val="28"/>
        </w:rPr>
        <w:t>)</w:t>
      </w:r>
      <w:r w:rsidR="00CD086F">
        <w:rPr>
          <w:rFonts w:ascii="Times New Roman" w:hAnsi="Times New Roman" w:cs="Times New Roman"/>
          <w:b/>
          <w:sz w:val="28"/>
          <w:szCs w:val="28"/>
        </w:rPr>
        <w:tab/>
      </w:r>
      <w:r w:rsidR="00CD086F">
        <w:rPr>
          <w:rFonts w:ascii="Times New Roman" w:hAnsi="Times New Roman" w:cs="Times New Roman"/>
          <w:b/>
          <w:sz w:val="28"/>
          <w:szCs w:val="28"/>
        </w:rPr>
        <w:tab/>
        <w:t xml:space="preserve"> /</w:t>
      </w:r>
      <w:r w:rsidR="00CD086F">
        <w:rPr>
          <w:rFonts w:ascii="Times New Roman" w:hAnsi="Times New Roman" w:cs="Times New Roman"/>
          <w:b/>
          <w:sz w:val="28"/>
          <w:szCs w:val="28"/>
          <w:u w:val="single"/>
        </w:rPr>
        <w:t>15 – 20</w:t>
      </w:r>
      <w:r w:rsidR="00CD086F" w:rsidRPr="000D6D9C">
        <w:rPr>
          <w:rFonts w:ascii="Times New Roman" w:hAnsi="Times New Roman" w:cs="Times New Roman"/>
          <w:b/>
          <w:sz w:val="28"/>
          <w:szCs w:val="28"/>
          <w:u w:val="single"/>
        </w:rPr>
        <w:t xml:space="preserve"> минут</w:t>
      </w:r>
      <w:r w:rsidR="00CD086F">
        <w:rPr>
          <w:rFonts w:ascii="Times New Roman" w:hAnsi="Times New Roman" w:cs="Times New Roman"/>
          <w:b/>
          <w:sz w:val="28"/>
          <w:szCs w:val="28"/>
          <w:u w:val="single"/>
        </w:rPr>
        <w:t>/</w:t>
      </w:r>
    </w:p>
    <w:p w:rsidR="00661074" w:rsidRPr="00761D53" w:rsidRDefault="00661074" w:rsidP="00661074">
      <w:pPr>
        <w:pStyle w:val="a5"/>
        <w:numPr>
          <w:ilvl w:val="0"/>
          <w:numId w:val="5"/>
        </w:numPr>
        <w:spacing w:after="0" w:line="240" w:lineRule="auto"/>
        <w:ind w:left="426" w:hanging="426"/>
        <w:jc w:val="both"/>
        <w:rPr>
          <w:rFonts w:ascii="Times New Roman" w:eastAsia="Times New Roman" w:hAnsi="Times New Roman" w:cs="Times New Roman"/>
          <w:sz w:val="28"/>
          <w:szCs w:val="28"/>
        </w:rPr>
      </w:pPr>
      <w:r w:rsidRPr="00761D53">
        <w:rPr>
          <w:rFonts w:ascii="Times New Roman" w:eastAsia="Times New Roman" w:hAnsi="Times New Roman" w:cs="Times New Roman"/>
          <w:sz w:val="28"/>
          <w:szCs w:val="28"/>
        </w:rPr>
        <w:t>Из группы вызываются 5-6 добровольцев, которые уходят за дверь. Остальным вкратце объясняется, что сейчас будет происходить. Вводится запрет на подсказки, смех и пр.</w:t>
      </w:r>
    </w:p>
    <w:p w:rsidR="00661074" w:rsidRPr="00761D53" w:rsidRDefault="00661074" w:rsidP="00661074">
      <w:pPr>
        <w:pStyle w:val="a5"/>
        <w:numPr>
          <w:ilvl w:val="0"/>
          <w:numId w:val="5"/>
        </w:numPr>
        <w:spacing w:before="100" w:beforeAutospacing="1" w:after="100" w:afterAutospacing="1" w:line="240" w:lineRule="auto"/>
        <w:ind w:left="426" w:hanging="426"/>
        <w:jc w:val="both"/>
        <w:rPr>
          <w:rFonts w:ascii="Times New Roman" w:eastAsia="Times New Roman" w:hAnsi="Times New Roman" w:cs="Times New Roman"/>
          <w:sz w:val="28"/>
          <w:szCs w:val="28"/>
        </w:rPr>
      </w:pPr>
      <w:r w:rsidRPr="00761D53">
        <w:rPr>
          <w:rFonts w:ascii="Times New Roman" w:eastAsia="Times New Roman" w:hAnsi="Times New Roman" w:cs="Times New Roman"/>
          <w:sz w:val="28"/>
          <w:szCs w:val="28"/>
        </w:rPr>
        <w:t xml:space="preserve">Затем приглашается первый испытуемый, которому дается </w:t>
      </w:r>
      <w:r w:rsidRPr="00761D53">
        <w:rPr>
          <w:rFonts w:ascii="Times New Roman" w:eastAsia="Times New Roman" w:hAnsi="Times New Roman" w:cs="Times New Roman"/>
          <w:i/>
          <w:sz w:val="28"/>
          <w:szCs w:val="28"/>
          <w:u w:val="single"/>
        </w:rPr>
        <w:t>следующая инструкция</w:t>
      </w:r>
      <w:r w:rsidRPr="00761D53">
        <w:rPr>
          <w:rFonts w:ascii="Times New Roman" w:eastAsia="Times New Roman" w:hAnsi="Times New Roman" w:cs="Times New Roman"/>
          <w:sz w:val="28"/>
          <w:szCs w:val="28"/>
        </w:rPr>
        <w:t xml:space="preserve">: «Сейчас вам будет предъявлен лист бумаги, содержащий некую информацию. В течение одной минуты вы рассматриваете листок, стараясь запомнить все, что там написано. После этого вы должны как можно подробнее донести всю запомнившуюся информацию до следующего испытуемого». </w:t>
      </w:r>
    </w:p>
    <w:p w:rsidR="00661074" w:rsidRPr="00761D53" w:rsidRDefault="00661074" w:rsidP="00661074">
      <w:pPr>
        <w:pStyle w:val="a5"/>
        <w:numPr>
          <w:ilvl w:val="0"/>
          <w:numId w:val="5"/>
        </w:numPr>
        <w:spacing w:after="0" w:line="240" w:lineRule="auto"/>
        <w:ind w:left="426" w:hanging="426"/>
        <w:jc w:val="both"/>
        <w:rPr>
          <w:rFonts w:ascii="Times New Roman" w:eastAsia="Times New Roman" w:hAnsi="Times New Roman" w:cs="Times New Roman"/>
          <w:sz w:val="28"/>
          <w:szCs w:val="28"/>
        </w:rPr>
      </w:pPr>
      <w:r w:rsidRPr="00761D53">
        <w:rPr>
          <w:rFonts w:ascii="Times New Roman" w:eastAsia="Times New Roman" w:hAnsi="Times New Roman" w:cs="Times New Roman"/>
          <w:sz w:val="28"/>
          <w:szCs w:val="28"/>
        </w:rPr>
        <w:t xml:space="preserve">Далее приглашается второй испытуемый, которому дается </w:t>
      </w:r>
      <w:r w:rsidRPr="00761D53">
        <w:rPr>
          <w:rFonts w:ascii="Times New Roman" w:eastAsia="Times New Roman" w:hAnsi="Times New Roman" w:cs="Times New Roman"/>
          <w:i/>
          <w:sz w:val="28"/>
          <w:szCs w:val="28"/>
          <w:u w:val="single"/>
        </w:rPr>
        <w:t>следующая инструкция</w:t>
      </w:r>
      <w:proofErr w:type="gramStart"/>
      <w:r w:rsidRPr="00761D53">
        <w:rPr>
          <w:rFonts w:ascii="Times New Roman" w:eastAsia="Times New Roman" w:hAnsi="Times New Roman" w:cs="Times New Roman"/>
          <w:i/>
          <w:sz w:val="28"/>
          <w:szCs w:val="28"/>
          <w:u w:val="single"/>
        </w:rPr>
        <w:t>:«</w:t>
      </w:r>
      <w:proofErr w:type="gramEnd"/>
      <w:r w:rsidRPr="00761D53">
        <w:rPr>
          <w:rFonts w:ascii="Times New Roman" w:eastAsia="Times New Roman" w:hAnsi="Times New Roman" w:cs="Times New Roman"/>
          <w:sz w:val="28"/>
          <w:szCs w:val="28"/>
        </w:rPr>
        <w:t>Вам будет устно передана некая информация, которую вы должны запомнить, для того чтобы передать ее следующему участнику эксперимента. Задавать уточняющие вопросы вы не имеете права».</w:t>
      </w:r>
    </w:p>
    <w:p w:rsidR="00661074" w:rsidRPr="00761D53" w:rsidRDefault="00661074" w:rsidP="00661074">
      <w:pPr>
        <w:pStyle w:val="a5"/>
        <w:numPr>
          <w:ilvl w:val="0"/>
          <w:numId w:val="5"/>
        </w:numPr>
        <w:spacing w:after="0" w:line="240" w:lineRule="auto"/>
        <w:ind w:left="426" w:hanging="426"/>
        <w:jc w:val="both"/>
        <w:rPr>
          <w:rFonts w:ascii="Times New Roman" w:eastAsia="Times New Roman" w:hAnsi="Times New Roman" w:cs="Times New Roman"/>
          <w:sz w:val="28"/>
          <w:szCs w:val="28"/>
        </w:rPr>
      </w:pPr>
      <w:r w:rsidRPr="00761D53">
        <w:rPr>
          <w:rFonts w:ascii="Times New Roman" w:eastAsia="Times New Roman" w:hAnsi="Times New Roman" w:cs="Times New Roman"/>
          <w:sz w:val="28"/>
          <w:szCs w:val="28"/>
        </w:rPr>
        <w:t xml:space="preserve">Эксперимент продолжается, пока, наконец, последний участник не расскажет то, что он запомнил, всей группе. </w:t>
      </w:r>
      <w:r w:rsidRPr="00761D53">
        <w:rPr>
          <w:rFonts w:ascii="Times New Roman" w:eastAsia="Times New Roman" w:hAnsi="Times New Roman" w:cs="Times New Roman"/>
          <w:i/>
          <w:sz w:val="28"/>
          <w:szCs w:val="28"/>
          <w:u w:val="single"/>
        </w:rPr>
        <w:t>Рефлексия.</w:t>
      </w:r>
    </w:p>
    <w:p w:rsidR="004A7C32" w:rsidRDefault="004A7C32" w:rsidP="004A7C32">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Текст</w:t>
      </w:r>
      <w:proofErr w:type="gramStart"/>
      <w:r>
        <w:rPr>
          <w:rFonts w:ascii="Times New Roman" w:hAnsi="Times New Roman" w:cs="Times New Roman"/>
          <w:i/>
          <w:sz w:val="28"/>
          <w:szCs w:val="28"/>
          <w:u w:val="single"/>
        </w:rPr>
        <w:t>..</w:t>
      </w:r>
      <w:proofErr w:type="gramEnd"/>
    </w:p>
    <w:p w:rsidR="004A7C32" w:rsidRPr="004A7C32" w:rsidRDefault="004A7C32" w:rsidP="004A7C32">
      <w:pPr>
        <w:tabs>
          <w:tab w:val="left" w:pos="14220"/>
        </w:tabs>
        <w:spacing w:line="240" w:lineRule="auto"/>
        <w:jc w:val="center"/>
        <w:rPr>
          <w:rFonts w:ascii="Times New Roman" w:hAnsi="Times New Roman" w:cs="Times New Roman"/>
          <w:b/>
          <w:sz w:val="28"/>
          <w:szCs w:val="28"/>
          <w:u w:val="single"/>
        </w:rPr>
      </w:pPr>
      <w:r w:rsidRPr="004A7C32">
        <w:rPr>
          <w:rFonts w:ascii="Times New Roman" w:hAnsi="Times New Roman" w:cs="Times New Roman"/>
          <w:b/>
          <w:sz w:val="28"/>
          <w:szCs w:val="28"/>
          <w:u w:val="single"/>
        </w:rPr>
        <w:t>Объявление:</w:t>
      </w:r>
    </w:p>
    <w:p w:rsidR="004A7C32" w:rsidRPr="004A7C32" w:rsidRDefault="004A7C32" w:rsidP="004A7C32">
      <w:pPr>
        <w:tabs>
          <w:tab w:val="left" w:pos="14220"/>
        </w:tabs>
        <w:spacing w:line="240" w:lineRule="auto"/>
        <w:jc w:val="center"/>
        <w:rPr>
          <w:rFonts w:ascii="Times New Roman" w:hAnsi="Times New Roman" w:cs="Times New Roman"/>
          <w:sz w:val="28"/>
          <w:szCs w:val="28"/>
        </w:rPr>
      </w:pPr>
      <w:r w:rsidRPr="004A7C32">
        <w:rPr>
          <w:rFonts w:ascii="Times New Roman" w:hAnsi="Times New Roman" w:cs="Times New Roman"/>
          <w:sz w:val="28"/>
          <w:szCs w:val="28"/>
        </w:rPr>
        <w:t xml:space="preserve">Уважаемые родители! Сегодня, 5 сентября, детский сад не работает, </w:t>
      </w:r>
      <w:r>
        <w:rPr>
          <w:rFonts w:ascii="Times New Roman" w:hAnsi="Times New Roman" w:cs="Times New Roman"/>
          <w:sz w:val="28"/>
          <w:szCs w:val="28"/>
        </w:rPr>
        <w:t>так как</w:t>
      </w:r>
      <w:r w:rsidRPr="004A7C32">
        <w:rPr>
          <w:rFonts w:ascii="Times New Roman" w:hAnsi="Times New Roman" w:cs="Times New Roman"/>
          <w:sz w:val="28"/>
          <w:szCs w:val="28"/>
        </w:rPr>
        <w:t xml:space="preserve"> нет воды. Её не стало потому, что когда Мария Сергеевна с детьми мыла руки, из канализации вылез крокодил. Все дети разбежались по группам. А Иван Николаевич, </w:t>
      </w:r>
      <w:r>
        <w:rPr>
          <w:rFonts w:ascii="Times New Roman" w:hAnsi="Times New Roman" w:cs="Times New Roman"/>
          <w:sz w:val="28"/>
          <w:szCs w:val="28"/>
        </w:rPr>
        <w:t xml:space="preserve">во время </w:t>
      </w:r>
      <w:r w:rsidRPr="004A7C32">
        <w:rPr>
          <w:rFonts w:ascii="Times New Roman" w:hAnsi="Times New Roman" w:cs="Times New Roman"/>
          <w:sz w:val="28"/>
          <w:szCs w:val="28"/>
        </w:rPr>
        <w:t>охот</w:t>
      </w:r>
      <w:r>
        <w:rPr>
          <w:rFonts w:ascii="Times New Roman" w:hAnsi="Times New Roman" w:cs="Times New Roman"/>
          <w:sz w:val="28"/>
          <w:szCs w:val="28"/>
        </w:rPr>
        <w:t>ы</w:t>
      </w:r>
      <w:r w:rsidRPr="004A7C32">
        <w:rPr>
          <w:rFonts w:ascii="Times New Roman" w:hAnsi="Times New Roman" w:cs="Times New Roman"/>
          <w:sz w:val="28"/>
          <w:szCs w:val="28"/>
        </w:rPr>
        <w:t xml:space="preserve"> на крокодила, ударил топором по </w:t>
      </w:r>
      <w:proofErr w:type="gramStart"/>
      <w:r w:rsidRPr="004A7C32">
        <w:rPr>
          <w:rFonts w:ascii="Times New Roman" w:hAnsi="Times New Roman" w:cs="Times New Roman"/>
          <w:sz w:val="28"/>
          <w:szCs w:val="28"/>
        </w:rPr>
        <w:t>трубе</w:t>
      </w:r>
      <w:proofErr w:type="gramEnd"/>
      <w:r w:rsidRPr="004A7C32">
        <w:rPr>
          <w:rFonts w:ascii="Times New Roman" w:hAnsi="Times New Roman" w:cs="Times New Roman"/>
          <w:sz w:val="28"/>
          <w:szCs w:val="28"/>
        </w:rPr>
        <w:t xml:space="preserve"> и она стала протекать. Просьба звонить заведующей по вопросу о том, когда откроется детский сад.</w:t>
      </w:r>
      <w:r>
        <w:rPr>
          <w:rFonts w:ascii="Times New Roman" w:hAnsi="Times New Roman" w:cs="Times New Roman"/>
          <w:sz w:val="28"/>
          <w:szCs w:val="28"/>
        </w:rPr>
        <w:t xml:space="preserve"> Номер телефона 322-233.</w:t>
      </w:r>
    </w:p>
    <w:p w:rsidR="004A7C32" w:rsidRPr="004A7C32" w:rsidRDefault="004A7C32" w:rsidP="004A7C32">
      <w:pPr>
        <w:tabs>
          <w:tab w:val="left" w:pos="14220"/>
        </w:tabs>
        <w:spacing w:line="240" w:lineRule="auto"/>
        <w:jc w:val="center"/>
        <w:rPr>
          <w:rFonts w:ascii="Times New Roman" w:hAnsi="Times New Roman" w:cs="Times New Roman"/>
          <w:sz w:val="28"/>
          <w:szCs w:val="28"/>
        </w:rPr>
      </w:pPr>
      <w:r w:rsidRPr="004A7C32">
        <w:rPr>
          <w:rFonts w:ascii="Times New Roman" w:hAnsi="Times New Roman" w:cs="Times New Roman"/>
          <w:sz w:val="28"/>
          <w:szCs w:val="28"/>
        </w:rPr>
        <w:t>С уважением, Лариса Ивановна</w:t>
      </w:r>
    </w:p>
    <w:p w:rsidR="004A7C32" w:rsidRPr="004A7C32" w:rsidRDefault="004A7C32" w:rsidP="004A7C32">
      <w:pPr>
        <w:spacing w:after="0" w:line="240" w:lineRule="auto"/>
        <w:ind w:firstLine="709"/>
        <w:jc w:val="both"/>
        <w:rPr>
          <w:rFonts w:ascii="Times New Roman" w:hAnsi="Times New Roman" w:cs="Times New Roman"/>
          <w:i/>
          <w:sz w:val="28"/>
          <w:szCs w:val="28"/>
          <w:u w:val="single"/>
        </w:rPr>
      </w:pPr>
      <w:r w:rsidRPr="004A7C32">
        <w:rPr>
          <w:rFonts w:ascii="Times New Roman" w:hAnsi="Times New Roman" w:cs="Times New Roman"/>
          <w:i/>
          <w:sz w:val="28"/>
          <w:szCs w:val="28"/>
          <w:u w:val="single"/>
        </w:rPr>
        <w:t>Обсуждение…</w:t>
      </w:r>
    </w:p>
    <w:p w:rsidR="00044AB6" w:rsidRDefault="00044AB6" w:rsidP="00F64159">
      <w:pPr>
        <w:spacing w:after="0" w:line="240" w:lineRule="auto"/>
        <w:jc w:val="both"/>
        <w:rPr>
          <w:rFonts w:ascii="Times New Roman" w:eastAsia="Times New Roman" w:hAnsi="Times New Roman" w:cs="Times New Roman"/>
          <w:sz w:val="28"/>
          <w:szCs w:val="28"/>
        </w:rPr>
      </w:pPr>
    </w:p>
    <w:p w:rsidR="00044AB6" w:rsidRDefault="00044AB6" w:rsidP="00F64159">
      <w:pPr>
        <w:spacing w:after="0" w:line="240" w:lineRule="auto"/>
        <w:jc w:val="both"/>
        <w:rPr>
          <w:rFonts w:ascii="Times New Roman" w:eastAsia="Times New Roman" w:hAnsi="Times New Roman" w:cs="Times New Roman"/>
          <w:sz w:val="28"/>
          <w:szCs w:val="28"/>
        </w:rPr>
      </w:pPr>
    </w:p>
    <w:p w:rsidR="00200205" w:rsidRDefault="004A7C32" w:rsidP="00F641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Мы наглядно увидели </w:t>
      </w:r>
      <w:r w:rsidRPr="00761D53">
        <w:rPr>
          <w:rFonts w:ascii="Times New Roman" w:eastAsia="Times New Roman" w:hAnsi="Times New Roman" w:cs="Times New Roman"/>
          <w:sz w:val="28"/>
          <w:szCs w:val="28"/>
        </w:rPr>
        <w:t>особенности восприятия и передачи информации</w:t>
      </w:r>
      <w:r>
        <w:rPr>
          <w:rFonts w:ascii="Times New Roman" w:eastAsia="Times New Roman" w:hAnsi="Times New Roman" w:cs="Times New Roman"/>
          <w:sz w:val="28"/>
          <w:szCs w:val="28"/>
        </w:rPr>
        <w:t>, что также может являться источником конфликтной ситуации</w:t>
      </w:r>
    </w:p>
    <w:p w:rsidR="00044AB6" w:rsidRDefault="00884C19" w:rsidP="00884C19">
      <w:pPr>
        <w:pStyle w:val="a5"/>
        <w:numPr>
          <w:ilvl w:val="0"/>
          <w:numId w:val="1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Одним из важных условий взаимодействия – это умение правильно задать </w:t>
      </w:r>
      <w:proofErr w:type="gramStart"/>
      <w:r>
        <w:rPr>
          <w:rFonts w:ascii="Times New Roman" w:hAnsi="Times New Roman" w:cs="Times New Roman"/>
          <w:sz w:val="28"/>
          <w:szCs w:val="28"/>
        </w:rPr>
        <w:t>вопросы</w:t>
      </w:r>
      <w:proofErr w:type="gramEnd"/>
      <w:r>
        <w:rPr>
          <w:rFonts w:ascii="Times New Roman" w:hAnsi="Times New Roman" w:cs="Times New Roman"/>
          <w:sz w:val="28"/>
          <w:szCs w:val="28"/>
        </w:rPr>
        <w:t>…не торопясь…т.к. французы говорят: «Делай это медленно, т.к.</w:t>
      </w:r>
      <w:r w:rsidR="00044AB6">
        <w:rPr>
          <w:rFonts w:ascii="Times New Roman" w:hAnsi="Times New Roman" w:cs="Times New Roman"/>
          <w:sz w:val="28"/>
          <w:szCs w:val="28"/>
        </w:rPr>
        <w:t xml:space="preserve"> </w:t>
      </w:r>
      <w:r>
        <w:rPr>
          <w:rFonts w:ascii="Times New Roman" w:hAnsi="Times New Roman" w:cs="Times New Roman"/>
          <w:sz w:val="28"/>
          <w:szCs w:val="28"/>
        </w:rPr>
        <w:t xml:space="preserve">у меня мало времени…»  </w:t>
      </w:r>
    </w:p>
    <w:p w:rsidR="004A7C32" w:rsidRDefault="00044AB6" w:rsidP="00044AB6">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884C19">
        <w:rPr>
          <w:rFonts w:ascii="Times New Roman" w:hAnsi="Times New Roman" w:cs="Times New Roman"/>
          <w:sz w:val="28"/>
          <w:szCs w:val="28"/>
        </w:rPr>
        <w:t xml:space="preserve">Это одно из условий принятия правильного решения в ситуации конфликта. </w:t>
      </w:r>
    </w:p>
    <w:p w:rsidR="00044AB6" w:rsidRDefault="00044AB6" w:rsidP="00044AB6">
      <w:pPr>
        <w:spacing w:after="0" w:line="240" w:lineRule="auto"/>
        <w:jc w:val="both"/>
        <w:rPr>
          <w:rFonts w:ascii="Times New Roman" w:hAnsi="Times New Roman" w:cs="Times New Roman"/>
          <w:sz w:val="28"/>
          <w:szCs w:val="28"/>
        </w:rPr>
      </w:pPr>
    </w:p>
    <w:p w:rsidR="00044AB6" w:rsidRDefault="00044AB6" w:rsidP="00044AB6">
      <w:pPr>
        <w:spacing w:after="0" w:line="240" w:lineRule="auto"/>
        <w:jc w:val="both"/>
        <w:rPr>
          <w:rFonts w:ascii="Times New Roman" w:hAnsi="Times New Roman" w:cs="Times New Roman"/>
          <w:sz w:val="28"/>
          <w:szCs w:val="28"/>
        </w:rPr>
      </w:pPr>
    </w:p>
    <w:p w:rsidR="00044AB6" w:rsidRDefault="00044AB6" w:rsidP="00044AB6">
      <w:pPr>
        <w:spacing w:after="0" w:line="240" w:lineRule="auto"/>
        <w:jc w:val="both"/>
        <w:rPr>
          <w:rFonts w:ascii="Times New Roman" w:hAnsi="Times New Roman" w:cs="Times New Roman"/>
          <w:sz w:val="28"/>
          <w:szCs w:val="28"/>
        </w:rPr>
      </w:pPr>
    </w:p>
    <w:p w:rsidR="00200205" w:rsidRPr="00F64159" w:rsidRDefault="00881FBE" w:rsidP="00F6415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6</w:t>
      </w:r>
      <w:r w:rsidR="00200205" w:rsidRPr="00F64159">
        <w:rPr>
          <w:rFonts w:ascii="Times New Roman" w:hAnsi="Times New Roman" w:cs="Times New Roman"/>
          <w:b/>
          <w:sz w:val="28"/>
          <w:szCs w:val="28"/>
        </w:rPr>
        <w:t>. Упражнение “Стулья и их тяжелая судьба” (Слайд №</w:t>
      </w:r>
      <w:r w:rsidR="00CD086F">
        <w:rPr>
          <w:rFonts w:ascii="Times New Roman" w:hAnsi="Times New Roman" w:cs="Times New Roman"/>
          <w:b/>
          <w:sz w:val="28"/>
          <w:szCs w:val="28"/>
        </w:rPr>
        <w:t xml:space="preserve"> 8</w:t>
      </w:r>
      <w:r w:rsidR="00200205" w:rsidRPr="00F64159">
        <w:rPr>
          <w:rFonts w:ascii="Times New Roman" w:hAnsi="Times New Roman" w:cs="Times New Roman"/>
          <w:b/>
          <w:sz w:val="28"/>
          <w:szCs w:val="28"/>
        </w:rPr>
        <w:t>)</w:t>
      </w:r>
      <w:r w:rsidR="00884C19">
        <w:rPr>
          <w:rFonts w:ascii="Times New Roman" w:hAnsi="Times New Roman" w:cs="Times New Roman"/>
          <w:b/>
          <w:sz w:val="28"/>
          <w:szCs w:val="28"/>
        </w:rPr>
        <w:t xml:space="preserve">  /</w:t>
      </w:r>
      <w:r w:rsidR="00374548">
        <w:rPr>
          <w:rFonts w:ascii="Times New Roman" w:hAnsi="Times New Roman" w:cs="Times New Roman"/>
          <w:b/>
          <w:sz w:val="28"/>
          <w:szCs w:val="28"/>
        </w:rPr>
        <w:t>2</w:t>
      </w:r>
      <w:r w:rsidR="00884C19">
        <w:rPr>
          <w:rFonts w:ascii="Times New Roman" w:hAnsi="Times New Roman" w:cs="Times New Roman"/>
          <w:b/>
          <w:sz w:val="28"/>
          <w:szCs w:val="28"/>
          <w:u w:val="single"/>
        </w:rPr>
        <w:t xml:space="preserve">0 </w:t>
      </w:r>
      <w:r w:rsidR="00884C19" w:rsidRPr="000D6D9C">
        <w:rPr>
          <w:rFonts w:ascii="Times New Roman" w:hAnsi="Times New Roman" w:cs="Times New Roman"/>
          <w:b/>
          <w:sz w:val="28"/>
          <w:szCs w:val="28"/>
          <w:u w:val="single"/>
        </w:rPr>
        <w:t>минут</w:t>
      </w:r>
      <w:r w:rsidR="00884C19">
        <w:rPr>
          <w:rFonts w:ascii="Times New Roman" w:hAnsi="Times New Roman" w:cs="Times New Roman"/>
          <w:b/>
          <w:sz w:val="28"/>
          <w:szCs w:val="28"/>
          <w:u w:val="single"/>
        </w:rPr>
        <w:t>/</w:t>
      </w:r>
    </w:p>
    <w:p w:rsidR="00200205" w:rsidRPr="00F64159" w:rsidRDefault="00200205" w:rsidP="00F64159">
      <w:pPr>
        <w:spacing w:after="0" w:line="240" w:lineRule="auto"/>
        <w:jc w:val="both"/>
        <w:rPr>
          <w:rFonts w:ascii="Times New Roman" w:hAnsi="Times New Roman" w:cs="Times New Roman"/>
          <w:sz w:val="28"/>
          <w:szCs w:val="28"/>
        </w:rPr>
      </w:pPr>
    </w:p>
    <w:p w:rsidR="00200205" w:rsidRPr="00F64159" w:rsidRDefault="00200205" w:rsidP="00044AB6">
      <w:pPr>
        <w:spacing w:after="0" w:line="240" w:lineRule="auto"/>
        <w:jc w:val="both"/>
        <w:rPr>
          <w:rFonts w:ascii="Times New Roman" w:hAnsi="Times New Roman" w:cs="Times New Roman"/>
          <w:sz w:val="28"/>
          <w:szCs w:val="28"/>
        </w:rPr>
      </w:pPr>
      <w:r w:rsidRPr="00F64159">
        <w:rPr>
          <w:rFonts w:ascii="Times New Roman" w:hAnsi="Times New Roman" w:cs="Times New Roman"/>
          <w:sz w:val="28"/>
          <w:szCs w:val="28"/>
        </w:rPr>
        <w:t>Для проведения упражнения потребуется довольно большая аудитория: все члены группы должны иметь возможность свободно перемещаться по ней, таская за собой стулья.</w:t>
      </w:r>
    </w:p>
    <w:p w:rsidR="00200205" w:rsidRPr="00F64159" w:rsidRDefault="00200205" w:rsidP="00044AB6">
      <w:pPr>
        <w:spacing w:after="0" w:line="240" w:lineRule="auto"/>
        <w:jc w:val="both"/>
        <w:rPr>
          <w:rFonts w:ascii="Times New Roman" w:hAnsi="Times New Roman" w:cs="Times New Roman"/>
          <w:sz w:val="28"/>
          <w:szCs w:val="28"/>
        </w:rPr>
      </w:pPr>
    </w:p>
    <w:p w:rsidR="00200205" w:rsidRPr="00F64159" w:rsidRDefault="00200205" w:rsidP="00044AB6">
      <w:pPr>
        <w:spacing w:after="0" w:line="240" w:lineRule="auto"/>
        <w:jc w:val="both"/>
        <w:rPr>
          <w:rFonts w:ascii="Times New Roman" w:hAnsi="Times New Roman" w:cs="Times New Roman"/>
          <w:sz w:val="28"/>
          <w:szCs w:val="28"/>
        </w:rPr>
      </w:pPr>
      <w:r w:rsidRPr="00F64159">
        <w:rPr>
          <w:rFonts w:ascii="Times New Roman" w:hAnsi="Times New Roman" w:cs="Times New Roman"/>
          <w:sz w:val="28"/>
          <w:szCs w:val="28"/>
        </w:rPr>
        <w:t>Все участники получают (распечатанную на бумаге) одну из трёх инструкций:</w:t>
      </w:r>
    </w:p>
    <w:p w:rsidR="00200205" w:rsidRPr="00F64159" w:rsidRDefault="00200205" w:rsidP="00044AB6">
      <w:pPr>
        <w:spacing w:after="0" w:line="240" w:lineRule="auto"/>
        <w:jc w:val="both"/>
        <w:rPr>
          <w:rFonts w:ascii="Times New Roman" w:hAnsi="Times New Roman" w:cs="Times New Roman"/>
          <w:sz w:val="28"/>
          <w:szCs w:val="28"/>
        </w:rPr>
      </w:pPr>
    </w:p>
    <w:p w:rsidR="00200205" w:rsidRPr="00F64159" w:rsidRDefault="00200205" w:rsidP="00044AB6">
      <w:pPr>
        <w:spacing w:after="0" w:line="240" w:lineRule="auto"/>
        <w:jc w:val="both"/>
        <w:rPr>
          <w:rFonts w:ascii="Times New Roman" w:hAnsi="Times New Roman" w:cs="Times New Roman"/>
          <w:sz w:val="28"/>
          <w:szCs w:val="28"/>
        </w:rPr>
      </w:pPr>
      <w:r w:rsidRPr="00F64159">
        <w:rPr>
          <w:rFonts w:ascii="Times New Roman" w:hAnsi="Times New Roman" w:cs="Times New Roman"/>
          <w:sz w:val="28"/>
          <w:szCs w:val="28"/>
        </w:rPr>
        <w:t>1. Поставьте все стулья</w:t>
      </w:r>
      <w:r w:rsidR="00F23DEE">
        <w:rPr>
          <w:rFonts w:ascii="Times New Roman" w:hAnsi="Times New Roman" w:cs="Times New Roman"/>
          <w:sz w:val="28"/>
          <w:szCs w:val="28"/>
        </w:rPr>
        <w:t xml:space="preserve"> в помещении</w:t>
      </w:r>
      <w:r w:rsidRPr="00F64159">
        <w:rPr>
          <w:rFonts w:ascii="Times New Roman" w:hAnsi="Times New Roman" w:cs="Times New Roman"/>
          <w:sz w:val="28"/>
          <w:szCs w:val="28"/>
        </w:rPr>
        <w:t xml:space="preserve"> в круг. У вас 10 минут.</w:t>
      </w:r>
    </w:p>
    <w:p w:rsidR="00200205" w:rsidRPr="00F64159" w:rsidRDefault="00200205" w:rsidP="00044AB6">
      <w:pPr>
        <w:spacing w:after="0" w:line="240" w:lineRule="auto"/>
        <w:jc w:val="both"/>
        <w:rPr>
          <w:rFonts w:ascii="Times New Roman" w:hAnsi="Times New Roman" w:cs="Times New Roman"/>
          <w:sz w:val="28"/>
          <w:szCs w:val="28"/>
        </w:rPr>
      </w:pPr>
      <w:r w:rsidRPr="00F64159">
        <w:rPr>
          <w:rFonts w:ascii="Times New Roman" w:hAnsi="Times New Roman" w:cs="Times New Roman"/>
          <w:sz w:val="28"/>
          <w:szCs w:val="28"/>
        </w:rPr>
        <w:t>2. Поставьте все стулья</w:t>
      </w:r>
      <w:r w:rsidR="00F23DEE" w:rsidRPr="00F23DEE">
        <w:rPr>
          <w:rFonts w:ascii="Times New Roman" w:hAnsi="Times New Roman" w:cs="Times New Roman"/>
          <w:sz w:val="28"/>
          <w:szCs w:val="28"/>
        </w:rPr>
        <w:t xml:space="preserve"> </w:t>
      </w:r>
      <w:r w:rsidR="00F23DEE">
        <w:rPr>
          <w:rFonts w:ascii="Times New Roman" w:hAnsi="Times New Roman" w:cs="Times New Roman"/>
          <w:sz w:val="28"/>
          <w:szCs w:val="28"/>
        </w:rPr>
        <w:t>в помещении</w:t>
      </w:r>
      <w:r w:rsidRPr="00F64159">
        <w:rPr>
          <w:rFonts w:ascii="Times New Roman" w:hAnsi="Times New Roman" w:cs="Times New Roman"/>
          <w:sz w:val="28"/>
          <w:szCs w:val="28"/>
        </w:rPr>
        <w:t xml:space="preserve"> около двери. У вас на это 10 минут.</w:t>
      </w:r>
    </w:p>
    <w:p w:rsidR="00200205" w:rsidRPr="00F64159" w:rsidRDefault="00200205" w:rsidP="00044AB6">
      <w:pPr>
        <w:spacing w:after="0" w:line="240" w:lineRule="auto"/>
        <w:jc w:val="both"/>
        <w:rPr>
          <w:rFonts w:ascii="Times New Roman" w:hAnsi="Times New Roman" w:cs="Times New Roman"/>
          <w:sz w:val="28"/>
          <w:szCs w:val="28"/>
        </w:rPr>
      </w:pPr>
      <w:r w:rsidRPr="00F64159">
        <w:rPr>
          <w:rFonts w:ascii="Times New Roman" w:hAnsi="Times New Roman" w:cs="Times New Roman"/>
          <w:sz w:val="28"/>
          <w:szCs w:val="28"/>
        </w:rPr>
        <w:t>3. Поставьте все стулья</w:t>
      </w:r>
      <w:r w:rsidR="00F23DEE" w:rsidRPr="00F23DEE">
        <w:rPr>
          <w:rFonts w:ascii="Times New Roman" w:hAnsi="Times New Roman" w:cs="Times New Roman"/>
          <w:sz w:val="28"/>
          <w:szCs w:val="28"/>
        </w:rPr>
        <w:t xml:space="preserve"> </w:t>
      </w:r>
      <w:r w:rsidR="00F23DEE">
        <w:rPr>
          <w:rFonts w:ascii="Times New Roman" w:hAnsi="Times New Roman" w:cs="Times New Roman"/>
          <w:sz w:val="28"/>
          <w:szCs w:val="28"/>
        </w:rPr>
        <w:t>в помещении</w:t>
      </w:r>
      <w:r w:rsidRPr="00F64159">
        <w:rPr>
          <w:rFonts w:ascii="Times New Roman" w:hAnsi="Times New Roman" w:cs="Times New Roman"/>
          <w:sz w:val="28"/>
          <w:szCs w:val="28"/>
        </w:rPr>
        <w:t xml:space="preserve"> около окна. У вас на это 10 минут.</w:t>
      </w:r>
    </w:p>
    <w:p w:rsidR="00200205" w:rsidRPr="00F64159" w:rsidRDefault="00200205" w:rsidP="00044AB6">
      <w:pPr>
        <w:spacing w:after="0" w:line="240" w:lineRule="auto"/>
        <w:jc w:val="both"/>
        <w:rPr>
          <w:rFonts w:ascii="Times New Roman" w:hAnsi="Times New Roman" w:cs="Times New Roman"/>
          <w:sz w:val="28"/>
          <w:szCs w:val="28"/>
        </w:rPr>
      </w:pPr>
    </w:p>
    <w:p w:rsidR="00200205" w:rsidRPr="00F64159" w:rsidRDefault="00200205" w:rsidP="00044AB6">
      <w:pPr>
        <w:spacing w:after="0" w:line="240" w:lineRule="auto"/>
        <w:jc w:val="both"/>
        <w:rPr>
          <w:rFonts w:ascii="Times New Roman" w:hAnsi="Times New Roman" w:cs="Times New Roman"/>
          <w:sz w:val="28"/>
          <w:szCs w:val="28"/>
        </w:rPr>
      </w:pPr>
      <w:r w:rsidRPr="00F64159">
        <w:rPr>
          <w:rFonts w:ascii="Times New Roman" w:hAnsi="Times New Roman" w:cs="Times New Roman"/>
          <w:sz w:val="28"/>
          <w:szCs w:val="28"/>
        </w:rPr>
        <w:t>Инструкции распределяются между членами группы поровну, каждой из них должна следовать треть группы.</w:t>
      </w:r>
    </w:p>
    <w:p w:rsidR="00200205" w:rsidRPr="00F64159" w:rsidRDefault="00200205" w:rsidP="00044AB6">
      <w:pPr>
        <w:spacing w:after="0" w:line="240" w:lineRule="auto"/>
        <w:jc w:val="both"/>
        <w:rPr>
          <w:rFonts w:ascii="Times New Roman" w:hAnsi="Times New Roman" w:cs="Times New Roman"/>
          <w:sz w:val="28"/>
          <w:szCs w:val="28"/>
        </w:rPr>
      </w:pPr>
    </w:p>
    <w:p w:rsidR="00200205" w:rsidRPr="00F64159" w:rsidRDefault="00200205" w:rsidP="00044AB6">
      <w:pPr>
        <w:spacing w:after="0" w:line="240" w:lineRule="auto"/>
        <w:jc w:val="both"/>
        <w:rPr>
          <w:rFonts w:ascii="Times New Roman" w:hAnsi="Times New Roman" w:cs="Times New Roman"/>
          <w:sz w:val="28"/>
          <w:szCs w:val="28"/>
        </w:rPr>
      </w:pPr>
      <w:r w:rsidRPr="00044AB6">
        <w:rPr>
          <w:rFonts w:ascii="Times New Roman" w:hAnsi="Times New Roman" w:cs="Times New Roman"/>
          <w:b/>
          <w:i/>
          <w:sz w:val="28"/>
          <w:szCs w:val="28"/>
        </w:rPr>
        <w:t>Инструкция:</w:t>
      </w:r>
      <w:r w:rsidRPr="00F64159">
        <w:rPr>
          <w:rFonts w:ascii="Times New Roman" w:hAnsi="Times New Roman" w:cs="Times New Roman"/>
          <w:sz w:val="28"/>
          <w:szCs w:val="28"/>
        </w:rPr>
        <w:t xml:space="preserve"> Все вы получили инструкцию, которой должны придерживаться. При этом вы не должны показывать ее текст кому – то другому.</w:t>
      </w:r>
    </w:p>
    <w:p w:rsidR="00200205" w:rsidRPr="00F64159" w:rsidRDefault="00200205" w:rsidP="00044AB6">
      <w:pPr>
        <w:spacing w:after="0" w:line="240" w:lineRule="auto"/>
        <w:jc w:val="both"/>
        <w:rPr>
          <w:rFonts w:ascii="Times New Roman" w:hAnsi="Times New Roman" w:cs="Times New Roman"/>
          <w:sz w:val="28"/>
          <w:szCs w:val="28"/>
        </w:rPr>
      </w:pPr>
    </w:p>
    <w:p w:rsidR="00200205" w:rsidRPr="00F64159" w:rsidRDefault="00200205" w:rsidP="00044AB6">
      <w:pPr>
        <w:spacing w:after="0" w:line="240" w:lineRule="auto"/>
        <w:jc w:val="both"/>
        <w:rPr>
          <w:rFonts w:ascii="Times New Roman" w:hAnsi="Times New Roman" w:cs="Times New Roman"/>
          <w:sz w:val="28"/>
          <w:szCs w:val="28"/>
        </w:rPr>
      </w:pPr>
      <w:r w:rsidRPr="00F64159">
        <w:rPr>
          <w:rFonts w:ascii="Times New Roman" w:hAnsi="Times New Roman" w:cs="Times New Roman"/>
          <w:sz w:val="28"/>
          <w:szCs w:val="28"/>
        </w:rPr>
        <w:t>По сигналу ведущего участники начинают выполнять свои обязанности.</w:t>
      </w:r>
    </w:p>
    <w:p w:rsidR="00200205" w:rsidRPr="00F64159" w:rsidRDefault="00200205" w:rsidP="00044AB6">
      <w:pPr>
        <w:spacing w:after="0" w:line="240" w:lineRule="auto"/>
        <w:jc w:val="both"/>
        <w:rPr>
          <w:rFonts w:ascii="Times New Roman" w:hAnsi="Times New Roman" w:cs="Times New Roman"/>
          <w:sz w:val="28"/>
          <w:szCs w:val="28"/>
        </w:rPr>
      </w:pPr>
    </w:p>
    <w:p w:rsidR="00200205" w:rsidRPr="00044AB6" w:rsidRDefault="00200205" w:rsidP="00044AB6">
      <w:pPr>
        <w:spacing w:after="0" w:line="240" w:lineRule="auto"/>
        <w:jc w:val="both"/>
        <w:rPr>
          <w:rFonts w:ascii="Times New Roman" w:hAnsi="Times New Roman" w:cs="Times New Roman"/>
          <w:b/>
          <w:i/>
          <w:sz w:val="28"/>
          <w:szCs w:val="28"/>
        </w:rPr>
      </w:pPr>
      <w:r w:rsidRPr="00044AB6">
        <w:rPr>
          <w:rFonts w:ascii="Times New Roman" w:hAnsi="Times New Roman" w:cs="Times New Roman"/>
          <w:b/>
          <w:i/>
          <w:sz w:val="28"/>
          <w:szCs w:val="28"/>
        </w:rPr>
        <w:t>Обсуждение:</w:t>
      </w:r>
    </w:p>
    <w:p w:rsidR="00200205" w:rsidRPr="00F64159" w:rsidRDefault="00200205" w:rsidP="00044AB6">
      <w:pPr>
        <w:spacing w:after="0" w:line="240" w:lineRule="auto"/>
        <w:jc w:val="both"/>
        <w:rPr>
          <w:rFonts w:ascii="Times New Roman" w:hAnsi="Times New Roman" w:cs="Times New Roman"/>
          <w:sz w:val="28"/>
          <w:szCs w:val="28"/>
        </w:rPr>
      </w:pPr>
    </w:p>
    <w:p w:rsidR="00200205" w:rsidRPr="00F64159" w:rsidRDefault="00200205" w:rsidP="00044AB6">
      <w:pPr>
        <w:spacing w:after="0" w:line="240" w:lineRule="auto"/>
        <w:jc w:val="both"/>
        <w:rPr>
          <w:rFonts w:ascii="Times New Roman" w:hAnsi="Times New Roman" w:cs="Times New Roman"/>
          <w:sz w:val="28"/>
          <w:szCs w:val="28"/>
        </w:rPr>
      </w:pPr>
      <w:r w:rsidRPr="00F64159">
        <w:rPr>
          <w:rFonts w:ascii="Times New Roman" w:hAnsi="Times New Roman" w:cs="Times New Roman"/>
          <w:sz w:val="28"/>
          <w:szCs w:val="28"/>
        </w:rPr>
        <w:t>1. Какие чувства вы испытывали во время игры?</w:t>
      </w:r>
    </w:p>
    <w:p w:rsidR="00200205" w:rsidRPr="00F64159" w:rsidRDefault="00200205" w:rsidP="00044AB6">
      <w:pPr>
        <w:spacing w:after="0" w:line="240" w:lineRule="auto"/>
        <w:jc w:val="both"/>
        <w:rPr>
          <w:rFonts w:ascii="Times New Roman" w:hAnsi="Times New Roman" w:cs="Times New Roman"/>
          <w:sz w:val="28"/>
          <w:szCs w:val="28"/>
        </w:rPr>
      </w:pPr>
      <w:r w:rsidRPr="00F64159">
        <w:rPr>
          <w:rFonts w:ascii="Times New Roman" w:hAnsi="Times New Roman" w:cs="Times New Roman"/>
          <w:sz w:val="28"/>
          <w:szCs w:val="28"/>
        </w:rPr>
        <w:t>2. Ощущали ли вы, что со своим стулом можно делать все, что хотите?</w:t>
      </w:r>
    </w:p>
    <w:p w:rsidR="00200205" w:rsidRPr="00F64159" w:rsidRDefault="00200205" w:rsidP="00044AB6">
      <w:pPr>
        <w:spacing w:after="0" w:line="240" w:lineRule="auto"/>
        <w:jc w:val="both"/>
        <w:rPr>
          <w:rFonts w:ascii="Times New Roman" w:hAnsi="Times New Roman" w:cs="Times New Roman"/>
          <w:sz w:val="28"/>
          <w:szCs w:val="28"/>
        </w:rPr>
      </w:pPr>
      <w:r w:rsidRPr="00F64159">
        <w:rPr>
          <w:rFonts w:ascii="Times New Roman" w:hAnsi="Times New Roman" w:cs="Times New Roman"/>
          <w:sz w:val="28"/>
          <w:szCs w:val="28"/>
        </w:rPr>
        <w:t>3. Как устанавливали отношения с коллегами, у которых были свои намерения?</w:t>
      </w:r>
    </w:p>
    <w:p w:rsidR="00200205" w:rsidRPr="00F64159" w:rsidRDefault="00200205" w:rsidP="00044AB6">
      <w:pPr>
        <w:spacing w:after="0" w:line="240" w:lineRule="auto"/>
        <w:jc w:val="both"/>
        <w:rPr>
          <w:rFonts w:ascii="Times New Roman" w:hAnsi="Times New Roman" w:cs="Times New Roman"/>
          <w:sz w:val="28"/>
          <w:szCs w:val="28"/>
        </w:rPr>
      </w:pPr>
      <w:r w:rsidRPr="00F64159">
        <w:rPr>
          <w:rFonts w:ascii="Times New Roman" w:hAnsi="Times New Roman" w:cs="Times New Roman"/>
          <w:sz w:val="28"/>
          <w:szCs w:val="28"/>
        </w:rPr>
        <w:t>4. Было ли противостояние, если да, как оно разрешалось?</w:t>
      </w:r>
    </w:p>
    <w:p w:rsidR="00200205" w:rsidRPr="00F64159" w:rsidRDefault="00200205" w:rsidP="00044AB6">
      <w:pPr>
        <w:spacing w:after="0" w:line="240" w:lineRule="auto"/>
        <w:jc w:val="both"/>
        <w:rPr>
          <w:rFonts w:ascii="Times New Roman" w:hAnsi="Times New Roman" w:cs="Times New Roman"/>
          <w:sz w:val="28"/>
          <w:szCs w:val="28"/>
        </w:rPr>
      </w:pPr>
      <w:r w:rsidRPr="00F64159">
        <w:rPr>
          <w:rFonts w:ascii="Times New Roman" w:hAnsi="Times New Roman" w:cs="Times New Roman"/>
          <w:sz w:val="28"/>
          <w:szCs w:val="28"/>
        </w:rPr>
        <w:t>5. Какова была реакция на применение физической силы или моральное давление со стороны коллег?</w:t>
      </w:r>
    </w:p>
    <w:p w:rsidR="00200205" w:rsidRPr="00F64159" w:rsidRDefault="00200205" w:rsidP="00044AB6">
      <w:pPr>
        <w:spacing w:after="0" w:line="240" w:lineRule="auto"/>
        <w:jc w:val="both"/>
        <w:rPr>
          <w:rFonts w:ascii="Times New Roman" w:hAnsi="Times New Roman" w:cs="Times New Roman"/>
          <w:sz w:val="28"/>
          <w:szCs w:val="28"/>
        </w:rPr>
      </w:pPr>
      <w:r w:rsidRPr="00F64159">
        <w:rPr>
          <w:rFonts w:ascii="Times New Roman" w:hAnsi="Times New Roman" w:cs="Times New Roman"/>
          <w:sz w:val="28"/>
          <w:szCs w:val="28"/>
        </w:rPr>
        <w:t xml:space="preserve">6. </w:t>
      </w:r>
      <w:proofErr w:type="spellStart"/>
      <w:r w:rsidRPr="00F64159">
        <w:rPr>
          <w:rFonts w:ascii="Times New Roman" w:hAnsi="Times New Roman" w:cs="Times New Roman"/>
          <w:sz w:val="28"/>
          <w:szCs w:val="28"/>
        </w:rPr>
        <w:t>Обединялись</w:t>
      </w:r>
      <w:proofErr w:type="spellEnd"/>
      <w:r w:rsidRPr="00F64159">
        <w:rPr>
          <w:rFonts w:ascii="Times New Roman" w:hAnsi="Times New Roman" w:cs="Times New Roman"/>
          <w:sz w:val="28"/>
          <w:szCs w:val="28"/>
        </w:rPr>
        <w:t xml:space="preserve"> ли коллеги с одинаковыми инструкциями в одну команду? Можно ли выделить лидеров в таких командах?</w:t>
      </w:r>
    </w:p>
    <w:p w:rsidR="00200205" w:rsidRPr="00F64159" w:rsidRDefault="00200205" w:rsidP="00044AB6">
      <w:pPr>
        <w:spacing w:after="0" w:line="240" w:lineRule="auto"/>
        <w:jc w:val="both"/>
        <w:rPr>
          <w:rFonts w:ascii="Times New Roman" w:hAnsi="Times New Roman" w:cs="Times New Roman"/>
          <w:sz w:val="28"/>
          <w:szCs w:val="28"/>
        </w:rPr>
      </w:pPr>
      <w:r w:rsidRPr="00F64159">
        <w:rPr>
          <w:rFonts w:ascii="Times New Roman" w:hAnsi="Times New Roman" w:cs="Times New Roman"/>
          <w:sz w:val="28"/>
          <w:szCs w:val="28"/>
        </w:rPr>
        <w:t xml:space="preserve">7. Считали ли вы, что инструкцию нужно </w:t>
      </w:r>
      <w:proofErr w:type="gramStart"/>
      <w:r w:rsidRPr="00F64159">
        <w:rPr>
          <w:rFonts w:ascii="Times New Roman" w:hAnsi="Times New Roman" w:cs="Times New Roman"/>
          <w:sz w:val="28"/>
          <w:szCs w:val="28"/>
        </w:rPr>
        <w:t>выполнить</w:t>
      </w:r>
      <w:proofErr w:type="gramEnd"/>
      <w:r w:rsidRPr="00F64159">
        <w:rPr>
          <w:rFonts w:ascii="Times New Roman" w:hAnsi="Times New Roman" w:cs="Times New Roman"/>
          <w:sz w:val="28"/>
          <w:szCs w:val="28"/>
        </w:rPr>
        <w:t xml:space="preserve"> во что бы ни стало, несмотря на противодействие других сторон?</w:t>
      </w:r>
    </w:p>
    <w:p w:rsidR="00AB5E23" w:rsidRDefault="00200205" w:rsidP="00044AB6">
      <w:pPr>
        <w:spacing w:after="0" w:line="240" w:lineRule="auto"/>
        <w:jc w:val="both"/>
        <w:rPr>
          <w:rFonts w:ascii="Times New Roman" w:hAnsi="Times New Roman" w:cs="Times New Roman"/>
          <w:sz w:val="28"/>
          <w:szCs w:val="28"/>
        </w:rPr>
      </w:pPr>
      <w:r w:rsidRPr="00F64159">
        <w:rPr>
          <w:rFonts w:ascii="Times New Roman" w:hAnsi="Times New Roman" w:cs="Times New Roman"/>
          <w:sz w:val="28"/>
          <w:szCs w:val="28"/>
        </w:rPr>
        <w:t>8. Как можно применить этот опыт в реальных жизненных ситуациях?</w:t>
      </w:r>
    </w:p>
    <w:p w:rsidR="00200205" w:rsidRPr="00AB5E23" w:rsidRDefault="00AB5E23" w:rsidP="00044AB6">
      <w:pPr>
        <w:spacing w:after="0" w:line="240" w:lineRule="auto"/>
        <w:jc w:val="both"/>
        <w:rPr>
          <w:rFonts w:ascii="Times New Roman" w:hAnsi="Times New Roman" w:cs="Times New Roman"/>
          <w:b/>
          <w:color w:val="FF0000"/>
          <w:sz w:val="28"/>
          <w:szCs w:val="28"/>
        </w:rPr>
      </w:pPr>
      <w:r w:rsidRPr="00AB5E23">
        <w:rPr>
          <w:rFonts w:ascii="Times New Roman" w:hAnsi="Times New Roman" w:cs="Times New Roman"/>
          <w:b/>
          <w:color w:val="FF0000"/>
          <w:sz w:val="28"/>
          <w:szCs w:val="28"/>
        </w:rPr>
        <w:t>/можно вернуться к модели…/</w:t>
      </w:r>
    </w:p>
    <w:p w:rsidR="00752D00" w:rsidRDefault="00752D00" w:rsidP="00881FBE">
      <w:pPr>
        <w:spacing w:after="0" w:line="240" w:lineRule="auto"/>
        <w:jc w:val="both"/>
        <w:rPr>
          <w:rFonts w:ascii="Times New Roman" w:hAnsi="Times New Roman" w:cs="Times New Roman"/>
          <w:b/>
          <w:sz w:val="28"/>
          <w:szCs w:val="28"/>
        </w:rPr>
      </w:pPr>
    </w:p>
    <w:p w:rsidR="0072511D" w:rsidRDefault="00255046" w:rsidP="00300497">
      <w:pPr>
        <w:spacing w:before="100" w:beforeAutospacing="1" w:after="100" w:afterAutospacing="1"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300497">
        <w:rPr>
          <w:rFonts w:ascii="Times New Roman" w:hAnsi="Times New Roman" w:cs="Times New Roman"/>
          <w:sz w:val="28"/>
          <w:szCs w:val="28"/>
        </w:rPr>
        <w:t xml:space="preserve">Вы можете ознакомиться с  </w:t>
      </w:r>
      <w:r w:rsidRPr="00300497">
        <w:rPr>
          <w:rFonts w:ascii="Times New Roman" w:eastAsia="Times New Roman" w:hAnsi="Times New Roman" w:cs="Times New Roman"/>
          <w:bCs/>
          <w:iCs/>
          <w:sz w:val="28"/>
          <w:szCs w:val="28"/>
          <w:lang w:eastAsia="ru-RU"/>
        </w:rPr>
        <w:t>правилами поведения в конфликтной ситуации</w:t>
      </w:r>
      <w:r w:rsidR="00300497" w:rsidRPr="00300497">
        <w:rPr>
          <w:rFonts w:ascii="Times New Roman" w:eastAsia="Times New Roman" w:hAnsi="Times New Roman" w:cs="Times New Roman"/>
          <w:bCs/>
          <w:iCs/>
          <w:sz w:val="28"/>
          <w:szCs w:val="28"/>
          <w:lang w:eastAsia="ru-RU"/>
        </w:rPr>
        <w:t xml:space="preserve"> (</w:t>
      </w:r>
      <w:proofErr w:type="gramStart"/>
      <w:r w:rsidR="00300497" w:rsidRPr="00300497">
        <w:rPr>
          <w:rFonts w:ascii="Times New Roman" w:eastAsia="Times New Roman" w:hAnsi="Times New Roman" w:cs="Times New Roman"/>
          <w:bCs/>
          <w:iCs/>
          <w:sz w:val="28"/>
          <w:szCs w:val="28"/>
          <w:lang w:eastAsia="ru-RU"/>
        </w:rPr>
        <w:t>см</w:t>
      </w:r>
      <w:proofErr w:type="gramEnd"/>
      <w:r w:rsidR="00300497" w:rsidRPr="00300497">
        <w:rPr>
          <w:rFonts w:ascii="Times New Roman" w:eastAsia="Times New Roman" w:hAnsi="Times New Roman" w:cs="Times New Roman"/>
          <w:bCs/>
          <w:iCs/>
          <w:sz w:val="28"/>
          <w:szCs w:val="28"/>
          <w:lang w:eastAsia="ru-RU"/>
        </w:rPr>
        <w:t>. Памятку 1)</w:t>
      </w:r>
      <w:r w:rsidRPr="00300497">
        <w:rPr>
          <w:rFonts w:ascii="Times New Roman" w:eastAsia="Times New Roman" w:hAnsi="Times New Roman" w:cs="Times New Roman"/>
          <w:bCs/>
          <w:iCs/>
          <w:sz w:val="28"/>
          <w:szCs w:val="28"/>
          <w:lang w:eastAsia="ru-RU"/>
        </w:rPr>
        <w:t>,</w:t>
      </w:r>
      <w:r w:rsidR="00300497" w:rsidRPr="00300497">
        <w:rPr>
          <w:rFonts w:ascii="Times New Roman" w:eastAsia="Times New Roman" w:hAnsi="Times New Roman" w:cs="Times New Roman"/>
          <w:bCs/>
          <w:iCs/>
          <w:sz w:val="28"/>
          <w:szCs w:val="28"/>
          <w:lang w:eastAsia="ru-RU"/>
        </w:rPr>
        <w:t xml:space="preserve"> </w:t>
      </w:r>
      <w:r w:rsidR="00300497" w:rsidRPr="00300497">
        <w:rPr>
          <w:rFonts w:ascii="Times New Roman" w:eastAsia="Times New Roman" w:hAnsi="Times New Roman" w:cs="Times New Roman"/>
          <w:kern w:val="36"/>
          <w:sz w:val="28"/>
          <w:szCs w:val="28"/>
          <w:lang w:eastAsia="ru-RU"/>
        </w:rPr>
        <w:t xml:space="preserve">Двухмерной моделью </w:t>
      </w:r>
      <w:proofErr w:type="spellStart"/>
      <w:r w:rsidR="00300497" w:rsidRPr="00300497">
        <w:rPr>
          <w:rFonts w:ascii="Times New Roman" w:eastAsia="Times New Roman" w:hAnsi="Times New Roman" w:cs="Times New Roman"/>
          <w:kern w:val="36"/>
          <w:sz w:val="28"/>
          <w:szCs w:val="28"/>
          <w:lang w:eastAsia="ru-RU"/>
        </w:rPr>
        <w:t>Томаса-Киллмена</w:t>
      </w:r>
      <w:proofErr w:type="spellEnd"/>
      <w:r w:rsidR="00300497" w:rsidRPr="00300497">
        <w:rPr>
          <w:rFonts w:ascii="Times New Roman" w:eastAsia="Times New Roman" w:hAnsi="Times New Roman" w:cs="Times New Roman"/>
          <w:kern w:val="36"/>
          <w:sz w:val="28"/>
          <w:szCs w:val="28"/>
          <w:lang w:eastAsia="ru-RU"/>
        </w:rPr>
        <w:t xml:space="preserve"> стратегии поведения в конфликте</w:t>
      </w:r>
      <w:r w:rsidR="00300497">
        <w:rPr>
          <w:rFonts w:ascii="Times New Roman" w:eastAsia="Times New Roman" w:hAnsi="Times New Roman" w:cs="Times New Roman"/>
          <w:kern w:val="36"/>
          <w:sz w:val="28"/>
          <w:szCs w:val="28"/>
          <w:lang w:eastAsia="ru-RU"/>
        </w:rPr>
        <w:t xml:space="preserve"> (см. Памятку 2) и</w:t>
      </w:r>
      <w:r w:rsidRPr="00255046">
        <w:rPr>
          <w:rFonts w:ascii="Times New Roman" w:eastAsia="Times New Roman" w:hAnsi="Times New Roman" w:cs="Times New Roman"/>
          <w:bCs/>
          <w:iCs/>
          <w:sz w:val="28"/>
          <w:szCs w:val="28"/>
          <w:lang w:eastAsia="ru-RU"/>
        </w:rPr>
        <w:t xml:space="preserve"> таблицей мер, способствующих и препятствующих налаживанию конфликта</w:t>
      </w:r>
      <w:r w:rsidRPr="00255046">
        <w:rPr>
          <w:rFonts w:ascii="Times New Roman" w:hAnsi="Times New Roman" w:cs="Times New Roman"/>
          <w:sz w:val="28"/>
          <w:szCs w:val="28"/>
        </w:rPr>
        <w:t xml:space="preserve"> (</w:t>
      </w:r>
      <w:r>
        <w:rPr>
          <w:rFonts w:ascii="Times New Roman" w:hAnsi="Times New Roman" w:cs="Times New Roman"/>
          <w:sz w:val="28"/>
          <w:szCs w:val="28"/>
        </w:rPr>
        <w:t>см. П</w:t>
      </w:r>
      <w:r w:rsidRPr="00255046">
        <w:rPr>
          <w:rFonts w:ascii="Times New Roman" w:hAnsi="Times New Roman" w:cs="Times New Roman"/>
          <w:sz w:val="28"/>
          <w:szCs w:val="28"/>
        </w:rPr>
        <w:t>амятк</w:t>
      </w:r>
      <w:r w:rsidR="00300497">
        <w:rPr>
          <w:rFonts w:ascii="Times New Roman" w:hAnsi="Times New Roman" w:cs="Times New Roman"/>
          <w:sz w:val="28"/>
          <w:szCs w:val="28"/>
        </w:rPr>
        <w:t>у 3</w:t>
      </w:r>
      <w:r w:rsidRPr="00255046">
        <w:rPr>
          <w:rFonts w:ascii="Times New Roman" w:hAnsi="Times New Roman" w:cs="Times New Roman"/>
          <w:sz w:val="28"/>
          <w:szCs w:val="28"/>
        </w:rPr>
        <w:t>)</w:t>
      </w:r>
    </w:p>
    <w:p w:rsidR="001E13F7" w:rsidRDefault="001E13F7" w:rsidP="00300497">
      <w:pPr>
        <w:spacing w:before="100" w:beforeAutospacing="1" w:after="100" w:afterAutospacing="1" w:line="240" w:lineRule="auto"/>
        <w:jc w:val="both"/>
        <w:outlineLvl w:val="0"/>
        <w:rPr>
          <w:rFonts w:ascii="Times New Roman" w:hAnsi="Times New Roman" w:cs="Times New Roman"/>
          <w:sz w:val="28"/>
          <w:szCs w:val="28"/>
        </w:rPr>
      </w:pPr>
    </w:p>
    <w:p w:rsidR="001E13F7" w:rsidRDefault="001E13F7" w:rsidP="00300497">
      <w:pPr>
        <w:spacing w:before="100" w:beforeAutospacing="1" w:after="100" w:afterAutospacing="1" w:line="240" w:lineRule="auto"/>
        <w:jc w:val="both"/>
        <w:outlineLvl w:val="0"/>
        <w:rPr>
          <w:rFonts w:ascii="Times New Roman" w:hAnsi="Times New Roman" w:cs="Times New Roman"/>
          <w:sz w:val="28"/>
          <w:szCs w:val="28"/>
        </w:rPr>
      </w:pPr>
      <w:r>
        <w:rPr>
          <w:rFonts w:ascii="Times New Roman" w:hAnsi="Times New Roman" w:cs="Times New Roman"/>
          <w:sz w:val="28"/>
          <w:szCs w:val="28"/>
        </w:rPr>
        <w:lastRenderedPageBreak/>
        <w:t>Рефлексия</w:t>
      </w:r>
      <w:r w:rsidR="0063592F">
        <w:rPr>
          <w:rFonts w:ascii="Times New Roman" w:hAnsi="Times New Roman" w:cs="Times New Roman"/>
          <w:sz w:val="28"/>
          <w:szCs w:val="28"/>
        </w:rPr>
        <w:t>.</w:t>
      </w:r>
    </w:p>
    <w:p w:rsidR="006436B3" w:rsidRPr="006436B3" w:rsidRDefault="006436B3" w:rsidP="006436B3">
      <w:pPr>
        <w:shd w:val="clear" w:color="auto" w:fill="FFFFFF"/>
        <w:spacing w:before="24" w:after="24" w:line="240" w:lineRule="auto"/>
        <w:jc w:val="both"/>
        <w:rPr>
          <w:rFonts w:ascii="Calibri" w:eastAsia="Times New Roman" w:hAnsi="Calibri" w:cs="Calibri"/>
          <w:color w:val="000000"/>
          <w:lang w:eastAsia="ru-RU"/>
        </w:rPr>
      </w:pPr>
      <w:r w:rsidRPr="006436B3">
        <w:rPr>
          <w:rFonts w:ascii="Times New Roman" w:eastAsia="Times New Roman" w:hAnsi="Times New Roman" w:cs="Times New Roman"/>
          <w:b/>
          <w:bCs/>
          <w:i/>
          <w:iCs/>
          <w:color w:val="000000"/>
          <w:sz w:val="24"/>
          <w:szCs w:val="24"/>
          <w:lang w:eastAsia="ru-RU"/>
        </w:rPr>
        <w:t>Рефлексия, построенная по принципу незаконченного предложения.</w:t>
      </w:r>
    </w:p>
    <w:p w:rsidR="006436B3" w:rsidRPr="006436B3" w:rsidRDefault="006436B3" w:rsidP="006436B3">
      <w:pPr>
        <w:shd w:val="clear" w:color="auto" w:fill="FFFFFF"/>
        <w:spacing w:after="0" w:line="240" w:lineRule="auto"/>
        <w:jc w:val="both"/>
        <w:rPr>
          <w:rFonts w:ascii="Calibri" w:eastAsia="Times New Roman" w:hAnsi="Calibri" w:cs="Calibri"/>
          <w:color w:val="000000"/>
          <w:lang w:eastAsia="ru-RU"/>
        </w:rPr>
      </w:pPr>
      <w:r w:rsidRPr="006436B3">
        <w:rPr>
          <w:rFonts w:ascii="Times New Roman" w:eastAsia="Times New Roman" w:hAnsi="Times New Roman" w:cs="Times New Roman"/>
          <w:color w:val="000000"/>
          <w:sz w:val="24"/>
          <w:szCs w:val="24"/>
          <w:lang w:eastAsia="ru-RU"/>
        </w:rPr>
        <w:t xml:space="preserve">В конце </w:t>
      </w:r>
      <w:r w:rsidR="00593B20">
        <w:rPr>
          <w:rFonts w:ascii="Times New Roman" w:eastAsia="Times New Roman" w:hAnsi="Times New Roman" w:cs="Times New Roman"/>
          <w:color w:val="000000"/>
          <w:sz w:val="24"/>
          <w:szCs w:val="24"/>
          <w:lang w:eastAsia="ru-RU"/>
        </w:rPr>
        <w:t>семинара</w:t>
      </w:r>
      <w:r w:rsidRPr="006436B3">
        <w:rPr>
          <w:rFonts w:ascii="Times New Roman" w:eastAsia="Times New Roman" w:hAnsi="Times New Roman" w:cs="Times New Roman"/>
          <w:color w:val="000000"/>
          <w:sz w:val="24"/>
          <w:szCs w:val="24"/>
          <w:lang w:eastAsia="ru-RU"/>
        </w:rPr>
        <w:t xml:space="preserve"> </w:t>
      </w:r>
      <w:r w:rsidR="00593B20">
        <w:rPr>
          <w:rFonts w:ascii="Times New Roman" w:eastAsia="Times New Roman" w:hAnsi="Times New Roman" w:cs="Times New Roman"/>
          <w:color w:val="000000"/>
          <w:sz w:val="24"/>
          <w:szCs w:val="24"/>
          <w:lang w:eastAsia="ru-RU"/>
        </w:rPr>
        <w:t>педагогам</w:t>
      </w:r>
      <w:r w:rsidRPr="006436B3">
        <w:rPr>
          <w:rFonts w:ascii="Times New Roman" w:eastAsia="Times New Roman" w:hAnsi="Times New Roman" w:cs="Times New Roman"/>
          <w:color w:val="000000"/>
          <w:sz w:val="24"/>
          <w:szCs w:val="24"/>
          <w:lang w:eastAsia="ru-RU"/>
        </w:rPr>
        <w:t xml:space="preserve"> предлагается устно закончить следующие предложения. </w:t>
      </w:r>
    </w:p>
    <w:p w:rsidR="006436B3" w:rsidRPr="006436B3" w:rsidRDefault="006436B3" w:rsidP="006436B3">
      <w:pPr>
        <w:shd w:val="clear" w:color="auto" w:fill="FFFFFF"/>
        <w:spacing w:after="0" w:line="240" w:lineRule="auto"/>
        <w:ind w:left="552" w:firstLine="348"/>
        <w:jc w:val="both"/>
        <w:rPr>
          <w:rFonts w:ascii="Calibri" w:eastAsia="Times New Roman" w:hAnsi="Calibri" w:cs="Calibri"/>
          <w:color w:val="000000"/>
          <w:lang w:eastAsia="ru-RU"/>
        </w:rPr>
      </w:pPr>
      <w:r w:rsidRPr="006436B3">
        <w:rPr>
          <w:rFonts w:ascii="Times New Roman" w:eastAsia="Times New Roman" w:hAnsi="Times New Roman" w:cs="Times New Roman"/>
          <w:color w:val="000000"/>
          <w:sz w:val="24"/>
          <w:szCs w:val="24"/>
          <w:lang w:eastAsia="ru-RU"/>
        </w:rPr>
        <w:t>Варианты:</w:t>
      </w:r>
    </w:p>
    <w:p w:rsidR="00593B20" w:rsidRPr="00593B20" w:rsidRDefault="00593B20" w:rsidP="006436B3">
      <w:pPr>
        <w:numPr>
          <w:ilvl w:val="0"/>
          <w:numId w:val="18"/>
        </w:numPr>
        <w:shd w:val="clear" w:color="auto" w:fill="FFFFFF"/>
        <w:spacing w:before="24" w:after="24" w:line="240" w:lineRule="auto"/>
        <w:ind w:left="1440"/>
        <w:jc w:val="both"/>
        <w:rPr>
          <w:rFonts w:ascii="Times New Roman" w:eastAsia="Times New Roman" w:hAnsi="Times New Roman" w:cs="Times New Roman"/>
          <w:color w:val="000000"/>
          <w:sz w:val="24"/>
          <w:szCs w:val="24"/>
          <w:lang w:eastAsia="ru-RU"/>
        </w:rPr>
      </w:pPr>
      <w:r w:rsidRPr="00593B20">
        <w:rPr>
          <w:rFonts w:ascii="Times New Roman" w:eastAsia="Times New Roman" w:hAnsi="Times New Roman" w:cs="Times New Roman"/>
          <w:color w:val="000000"/>
          <w:sz w:val="24"/>
          <w:szCs w:val="24"/>
          <w:lang w:eastAsia="ru-RU"/>
        </w:rPr>
        <w:t>«</w:t>
      </w:r>
      <w:r w:rsidR="006436B3" w:rsidRPr="00593B20">
        <w:rPr>
          <w:rFonts w:ascii="Times New Roman" w:eastAsia="Times New Roman" w:hAnsi="Times New Roman" w:cs="Times New Roman"/>
          <w:color w:val="000000"/>
          <w:sz w:val="24"/>
          <w:szCs w:val="24"/>
          <w:lang w:eastAsia="ru-RU"/>
        </w:rPr>
        <w:t xml:space="preserve">На сегодняшнем </w:t>
      </w:r>
      <w:r w:rsidRPr="00593B20">
        <w:rPr>
          <w:rFonts w:ascii="Times New Roman" w:eastAsia="Times New Roman" w:hAnsi="Times New Roman" w:cs="Times New Roman"/>
          <w:color w:val="000000"/>
          <w:sz w:val="24"/>
          <w:szCs w:val="24"/>
          <w:lang w:eastAsia="ru-RU"/>
        </w:rPr>
        <w:t>семинаре</w:t>
      </w:r>
      <w:r w:rsidR="006436B3" w:rsidRPr="00593B20">
        <w:rPr>
          <w:rFonts w:ascii="Times New Roman" w:eastAsia="Times New Roman" w:hAnsi="Times New Roman" w:cs="Times New Roman"/>
          <w:color w:val="000000"/>
          <w:sz w:val="24"/>
          <w:szCs w:val="24"/>
          <w:lang w:eastAsia="ru-RU"/>
        </w:rPr>
        <w:t xml:space="preserve"> я понял</w:t>
      </w:r>
      <w:r w:rsidRPr="00593B20">
        <w:rPr>
          <w:rFonts w:ascii="Times New Roman" w:eastAsia="Times New Roman" w:hAnsi="Times New Roman" w:cs="Times New Roman"/>
          <w:color w:val="000000"/>
          <w:sz w:val="24"/>
          <w:szCs w:val="24"/>
          <w:lang w:eastAsia="ru-RU"/>
        </w:rPr>
        <w:t>а…»;</w:t>
      </w:r>
    </w:p>
    <w:p w:rsidR="00593B20" w:rsidRPr="00593B20" w:rsidRDefault="00593B20" w:rsidP="006436B3">
      <w:pPr>
        <w:numPr>
          <w:ilvl w:val="0"/>
          <w:numId w:val="18"/>
        </w:numPr>
        <w:shd w:val="clear" w:color="auto" w:fill="FFFFFF"/>
        <w:spacing w:before="24" w:after="24" w:line="240" w:lineRule="auto"/>
        <w:ind w:left="1440"/>
        <w:jc w:val="both"/>
        <w:rPr>
          <w:rFonts w:ascii="Times New Roman" w:eastAsia="Times New Roman" w:hAnsi="Times New Roman" w:cs="Times New Roman"/>
          <w:color w:val="000000"/>
          <w:sz w:val="24"/>
          <w:szCs w:val="24"/>
          <w:lang w:eastAsia="ru-RU"/>
        </w:rPr>
      </w:pPr>
      <w:r w:rsidRPr="00593B20">
        <w:rPr>
          <w:rFonts w:ascii="Times New Roman" w:eastAsia="Times New Roman" w:hAnsi="Times New Roman" w:cs="Times New Roman"/>
          <w:color w:val="000000"/>
          <w:sz w:val="24"/>
          <w:szCs w:val="24"/>
          <w:lang w:eastAsia="ru-RU"/>
        </w:rPr>
        <w:t>«Сегодня я</w:t>
      </w:r>
      <w:r w:rsidR="006436B3" w:rsidRPr="00593B20">
        <w:rPr>
          <w:rFonts w:ascii="Times New Roman" w:eastAsia="Times New Roman" w:hAnsi="Times New Roman" w:cs="Times New Roman"/>
          <w:color w:val="000000"/>
          <w:sz w:val="24"/>
          <w:szCs w:val="24"/>
          <w:lang w:eastAsia="ru-RU"/>
        </w:rPr>
        <w:t xml:space="preserve"> узнал</w:t>
      </w:r>
      <w:r w:rsidRPr="00593B20">
        <w:rPr>
          <w:rFonts w:ascii="Times New Roman" w:eastAsia="Times New Roman" w:hAnsi="Times New Roman" w:cs="Times New Roman"/>
          <w:color w:val="000000"/>
          <w:sz w:val="24"/>
          <w:szCs w:val="24"/>
          <w:lang w:eastAsia="ru-RU"/>
        </w:rPr>
        <w:t>а…»;</w:t>
      </w:r>
    </w:p>
    <w:p w:rsidR="006436B3" w:rsidRPr="006436B3" w:rsidRDefault="00593B20" w:rsidP="006436B3">
      <w:pPr>
        <w:numPr>
          <w:ilvl w:val="0"/>
          <w:numId w:val="18"/>
        </w:numPr>
        <w:shd w:val="clear" w:color="auto" w:fill="FFFFFF"/>
        <w:spacing w:before="24" w:after="24" w:line="240" w:lineRule="auto"/>
        <w:ind w:left="1440"/>
        <w:jc w:val="both"/>
        <w:rPr>
          <w:rFonts w:ascii="Times New Roman" w:eastAsia="Times New Roman" w:hAnsi="Times New Roman" w:cs="Times New Roman"/>
          <w:color w:val="000000"/>
          <w:sz w:val="24"/>
          <w:szCs w:val="24"/>
          <w:lang w:eastAsia="ru-RU"/>
        </w:rPr>
      </w:pPr>
      <w:r w:rsidRPr="00593B20">
        <w:rPr>
          <w:rFonts w:ascii="Times New Roman" w:eastAsia="Times New Roman" w:hAnsi="Times New Roman" w:cs="Times New Roman"/>
          <w:color w:val="000000"/>
          <w:sz w:val="24"/>
          <w:szCs w:val="24"/>
          <w:lang w:eastAsia="ru-RU"/>
        </w:rPr>
        <w:t>«Я рада, что</w:t>
      </w:r>
      <w:r w:rsidR="006436B3" w:rsidRPr="00593B20">
        <w:rPr>
          <w:rFonts w:ascii="Times New Roman" w:eastAsia="Times New Roman" w:hAnsi="Times New Roman" w:cs="Times New Roman"/>
          <w:color w:val="000000"/>
          <w:sz w:val="24"/>
          <w:szCs w:val="24"/>
          <w:lang w:eastAsia="ru-RU"/>
        </w:rPr>
        <w:t xml:space="preserve"> разобрал</w:t>
      </w:r>
      <w:r w:rsidRPr="00593B20">
        <w:rPr>
          <w:rFonts w:ascii="Times New Roman" w:eastAsia="Times New Roman" w:hAnsi="Times New Roman" w:cs="Times New Roman"/>
          <w:color w:val="000000"/>
          <w:sz w:val="24"/>
          <w:szCs w:val="24"/>
          <w:lang w:eastAsia="ru-RU"/>
        </w:rPr>
        <w:t>ась…»</w:t>
      </w:r>
      <w:r w:rsidR="006436B3" w:rsidRPr="00593B20">
        <w:rPr>
          <w:rFonts w:ascii="Times New Roman" w:eastAsia="Times New Roman" w:hAnsi="Times New Roman" w:cs="Times New Roman"/>
          <w:color w:val="000000"/>
          <w:sz w:val="24"/>
          <w:szCs w:val="24"/>
          <w:lang w:eastAsia="ru-RU"/>
        </w:rPr>
        <w:t>;</w:t>
      </w:r>
    </w:p>
    <w:p w:rsidR="006436B3" w:rsidRPr="00593B20" w:rsidRDefault="00593B20" w:rsidP="006436B3">
      <w:pPr>
        <w:numPr>
          <w:ilvl w:val="0"/>
          <w:numId w:val="18"/>
        </w:numPr>
        <w:shd w:val="clear" w:color="auto" w:fill="FFFFFF"/>
        <w:spacing w:before="24" w:after="24" w:line="240" w:lineRule="auto"/>
        <w:ind w:left="1440"/>
        <w:jc w:val="both"/>
        <w:rPr>
          <w:rFonts w:ascii="Times New Roman" w:eastAsia="Times New Roman" w:hAnsi="Times New Roman" w:cs="Times New Roman"/>
          <w:color w:val="000000"/>
          <w:sz w:val="24"/>
          <w:szCs w:val="24"/>
          <w:lang w:eastAsia="ru-RU"/>
        </w:rPr>
      </w:pPr>
      <w:r w:rsidRPr="00593B20">
        <w:rPr>
          <w:rFonts w:ascii="Times New Roman" w:eastAsia="Times New Roman" w:hAnsi="Times New Roman" w:cs="Times New Roman"/>
          <w:color w:val="000000"/>
          <w:sz w:val="24"/>
          <w:szCs w:val="24"/>
          <w:lang w:eastAsia="ru-RU"/>
        </w:rPr>
        <w:t>«</w:t>
      </w:r>
      <w:r w:rsidR="006436B3" w:rsidRPr="00593B20">
        <w:rPr>
          <w:rFonts w:ascii="Times New Roman" w:eastAsia="Times New Roman" w:hAnsi="Times New Roman" w:cs="Times New Roman"/>
          <w:color w:val="000000"/>
          <w:sz w:val="24"/>
          <w:szCs w:val="24"/>
          <w:lang w:eastAsia="ru-RU"/>
        </w:rPr>
        <w:t xml:space="preserve">На этом </w:t>
      </w:r>
      <w:r w:rsidRPr="00593B20">
        <w:rPr>
          <w:rFonts w:ascii="Times New Roman" w:eastAsia="Times New Roman" w:hAnsi="Times New Roman" w:cs="Times New Roman"/>
          <w:color w:val="000000"/>
          <w:sz w:val="24"/>
          <w:szCs w:val="24"/>
          <w:lang w:eastAsia="ru-RU"/>
        </w:rPr>
        <w:t>семинаре меня порадовало…»</w:t>
      </w:r>
      <w:r w:rsidR="006436B3" w:rsidRPr="00593B20">
        <w:rPr>
          <w:rFonts w:ascii="Times New Roman" w:eastAsia="Times New Roman" w:hAnsi="Times New Roman" w:cs="Times New Roman"/>
          <w:color w:val="000000"/>
          <w:sz w:val="24"/>
          <w:szCs w:val="24"/>
          <w:lang w:eastAsia="ru-RU"/>
        </w:rPr>
        <w:t>;</w:t>
      </w:r>
    </w:p>
    <w:p w:rsidR="00593B20" w:rsidRPr="00593B20" w:rsidRDefault="00593B20" w:rsidP="006436B3">
      <w:pPr>
        <w:numPr>
          <w:ilvl w:val="0"/>
          <w:numId w:val="18"/>
        </w:numPr>
        <w:shd w:val="clear" w:color="auto" w:fill="FFFFFF"/>
        <w:spacing w:before="24" w:after="24" w:line="240" w:lineRule="auto"/>
        <w:ind w:left="1440"/>
        <w:jc w:val="both"/>
        <w:rPr>
          <w:rFonts w:ascii="Times New Roman" w:eastAsia="Times New Roman" w:hAnsi="Times New Roman" w:cs="Times New Roman"/>
          <w:color w:val="000000"/>
          <w:sz w:val="24"/>
          <w:szCs w:val="24"/>
          <w:lang w:eastAsia="ru-RU"/>
        </w:rPr>
      </w:pPr>
      <w:r w:rsidRPr="00593B20">
        <w:rPr>
          <w:rFonts w:ascii="Times New Roman" w:eastAsia="Times New Roman" w:hAnsi="Times New Roman" w:cs="Times New Roman"/>
          <w:color w:val="000000"/>
          <w:sz w:val="24"/>
          <w:szCs w:val="24"/>
          <w:lang w:eastAsia="ru-RU"/>
        </w:rPr>
        <w:t>«Я сделала вывод о том, что…»;</w:t>
      </w:r>
    </w:p>
    <w:p w:rsidR="00593B20" w:rsidRPr="006436B3" w:rsidRDefault="00593B20" w:rsidP="006436B3">
      <w:pPr>
        <w:numPr>
          <w:ilvl w:val="0"/>
          <w:numId w:val="18"/>
        </w:numPr>
        <w:shd w:val="clear" w:color="auto" w:fill="FFFFFF"/>
        <w:spacing w:before="24" w:after="24" w:line="240" w:lineRule="auto"/>
        <w:ind w:left="1440"/>
        <w:jc w:val="both"/>
        <w:rPr>
          <w:rFonts w:ascii="Times New Roman" w:eastAsia="Times New Roman" w:hAnsi="Times New Roman" w:cs="Times New Roman"/>
          <w:color w:val="000000"/>
          <w:sz w:val="24"/>
          <w:szCs w:val="24"/>
          <w:lang w:eastAsia="ru-RU"/>
        </w:rPr>
      </w:pPr>
      <w:r w:rsidRPr="00593B20">
        <w:rPr>
          <w:rFonts w:ascii="Times New Roman" w:eastAsia="Times New Roman" w:hAnsi="Times New Roman" w:cs="Times New Roman"/>
          <w:color w:val="000000"/>
          <w:sz w:val="24"/>
          <w:szCs w:val="24"/>
          <w:lang w:eastAsia="ru-RU"/>
        </w:rPr>
        <w:t>«Мне не понравилось то, что….»;</w:t>
      </w:r>
    </w:p>
    <w:p w:rsidR="006436B3" w:rsidRPr="006436B3" w:rsidRDefault="00593B20" w:rsidP="006436B3">
      <w:pPr>
        <w:numPr>
          <w:ilvl w:val="0"/>
          <w:numId w:val="18"/>
        </w:numPr>
        <w:shd w:val="clear" w:color="auto" w:fill="FFFFFF"/>
        <w:spacing w:before="24" w:after="24" w:line="240" w:lineRule="auto"/>
        <w:ind w:left="1440"/>
        <w:jc w:val="both"/>
        <w:rPr>
          <w:rFonts w:ascii="Times New Roman" w:eastAsia="Times New Roman" w:hAnsi="Times New Roman" w:cs="Times New Roman"/>
          <w:color w:val="000000"/>
          <w:sz w:val="24"/>
          <w:szCs w:val="24"/>
          <w:lang w:eastAsia="ru-RU"/>
        </w:rPr>
      </w:pPr>
      <w:r w:rsidRPr="00593B20">
        <w:rPr>
          <w:rFonts w:ascii="Times New Roman" w:eastAsia="Times New Roman" w:hAnsi="Times New Roman" w:cs="Times New Roman"/>
          <w:color w:val="000000"/>
          <w:sz w:val="24"/>
          <w:szCs w:val="24"/>
          <w:lang w:eastAsia="ru-RU"/>
        </w:rPr>
        <w:t>«</w:t>
      </w:r>
      <w:r w:rsidR="006436B3" w:rsidRPr="00593B20">
        <w:rPr>
          <w:rFonts w:ascii="Times New Roman" w:eastAsia="Times New Roman" w:hAnsi="Times New Roman" w:cs="Times New Roman"/>
          <w:color w:val="000000"/>
          <w:sz w:val="24"/>
          <w:szCs w:val="24"/>
          <w:lang w:eastAsia="ru-RU"/>
        </w:rPr>
        <w:t>Я похвалил</w:t>
      </w:r>
      <w:r w:rsidRPr="00593B20">
        <w:rPr>
          <w:rFonts w:ascii="Times New Roman" w:eastAsia="Times New Roman" w:hAnsi="Times New Roman" w:cs="Times New Roman"/>
          <w:color w:val="000000"/>
          <w:sz w:val="24"/>
          <w:szCs w:val="24"/>
          <w:lang w:eastAsia="ru-RU"/>
        </w:rPr>
        <w:t>а бы себя…»</w:t>
      </w:r>
      <w:r w:rsidR="006436B3" w:rsidRPr="00593B20">
        <w:rPr>
          <w:rFonts w:ascii="Times New Roman" w:eastAsia="Times New Roman" w:hAnsi="Times New Roman" w:cs="Times New Roman"/>
          <w:color w:val="000000"/>
          <w:sz w:val="24"/>
          <w:szCs w:val="24"/>
          <w:lang w:eastAsia="ru-RU"/>
        </w:rPr>
        <w:t>;</w:t>
      </w:r>
    </w:p>
    <w:p w:rsidR="006436B3" w:rsidRPr="006436B3" w:rsidRDefault="00593B20" w:rsidP="006436B3">
      <w:pPr>
        <w:numPr>
          <w:ilvl w:val="0"/>
          <w:numId w:val="18"/>
        </w:numPr>
        <w:shd w:val="clear" w:color="auto" w:fill="FFFFFF"/>
        <w:spacing w:before="24" w:after="24" w:line="240" w:lineRule="auto"/>
        <w:ind w:left="1440"/>
        <w:jc w:val="both"/>
        <w:rPr>
          <w:rFonts w:ascii="Times New Roman" w:eastAsia="Times New Roman" w:hAnsi="Times New Roman" w:cs="Times New Roman"/>
          <w:color w:val="000000"/>
          <w:sz w:val="24"/>
          <w:szCs w:val="24"/>
          <w:lang w:eastAsia="ru-RU"/>
        </w:rPr>
      </w:pPr>
      <w:r w:rsidRPr="00593B20">
        <w:rPr>
          <w:rFonts w:ascii="Times New Roman" w:eastAsia="Times New Roman" w:hAnsi="Times New Roman" w:cs="Times New Roman"/>
          <w:color w:val="000000"/>
          <w:sz w:val="24"/>
          <w:szCs w:val="24"/>
          <w:lang w:eastAsia="ru-RU"/>
        </w:rPr>
        <w:t>«Особенно мне понравилось…»</w:t>
      </w:r>
      <w:r w:rsidR="006436B3" w:rsidRPr="00593B20">
        <w:rPr>
          <w:rFonts w:ascii="Times New Roman" w:eastAsia="Times New Roman" w:hAnsi="Times New Roman" w:cs="Times New Roman"/>
          <w:color w:val="000000"/>
          <w:sz w:val="24"/>
          <w:szCs w:val="24"/>
          <w:lang w:eastAsia="ru-RU"/>
        </w:rPr>
        <w:t>;</w:t>
      </w:r>
    </w:p>
    <w:p w:rsidR="006436B3" w:rsidRPr="006436B3" w:rsidRDefault="00593B20" w:rsidP="006436B3">
      <w:pPr>
        <w:numPr>
          <w:ilvl w:val="0"/>
          <w:numId w:val="18"/>
        </w:numPr>
        <w:shd w:val="clear" w:color="auto" w:fill="FFFFFF"/>
        <w:spacing w:before="24" w:after="24" w:line="240" w:lineRule="auto"/>
        <w:ind w:left="1440"/>
        <w:jc w:val="both"/>
        <w:rPr>
          <w:rFonts w:ascii="Times New Roman" w:eastAsia="Times New Roman" w:hAnsi="Times New Roman" w:cs="Times New Roman"/>
          <w:color w:val="000000"/>
          <w:sz w:val="24"/>
          <w:szCs w:val="24"/>
          <w:lang w:eastAsia="ru-RU"/>
        </w:rPr>
      </w:pPr>
      <w:r w:rsidRPr="00593B20">
        <w:rPr>
          <w:rFonts w:ascii="Times New Roman" w:eastAsia="Times New Roman" w:hAnsi="Times New Roman" w:cs="Times New Roman"/>
          <w:color w:val="000000"/>
          <w:sz w:val="24"/>
          <w:szCs w:val="24"/>
          <w:lang w:eastAsia="ru-RU"/>
        </w:rPr>
        <w:t>«После семинара мне захотелось…»</w:t>
      </w:r>
      <w:r w:rsidR="006436B3" w:rsidRPr="00593B20">
        <w:rPr>
          <w:rFonts w:ascii="Times New Roman" w:eastAsia="Times New Roman" w:hAnsi="Times New Roman" w:cs="Times New Roman"/>
          <w:color w:val="000000"/>
          <w:sz w:val="24"/>
          <w:szCs w:val="24"/>
          <w:lang w:eastAsia="ru-RU"/>
        </w:rPr>
        <w:t>;</w:t>
      </w:r>
    </w:p>
    <w:p w:rsidR="00593B20" w:rsidRPr="00593B20" w:rsidRDefault="00593B20" w:rsidP="006436B3">
      <w:pPr>
        <w:numPr>
          <w:ilvl w:val="0"/>
          <w:numId w:val="18"/>
        </w:numPr>
        <w:shd w:val="clear" w:color="auto" w:fill="FFFFFF"/>
        <w:spacing w:before="24" w:after="24" w:line="240" w:lineRule="auto"/>
        <w:ind w:left="1440"/>
        <w:jc w:val="both"/>
        <w:rPr>
          <w:rFonts w:ascii="Times New Roman" w:eastAsia="Times New Roman" w:hAnsi="Times New Roman" w:cs="Times New Roman"/>
          <w:color w:val="000000"/>
          <w:sz w:val="24"/>
          <w:szCs w:val="24"/>
          <w:lang w:eastAsia="ru-RU"/>
        </w:rPr>
      </w:pPr>
      <w:r w:rsidRPr="00593B20">
        <w:rPr>
          <w:rFonts w:ascii="Times New Roman" w:eastAsia="Times New Roman" w:hAnsi="Times New Roman" w:cs="Times New Roman"/>
          <w:color w:val="000000"/>
          <w:sz w:val="24"/>
          <w:szCs w:val="24"/>
          <w:lang w:eastAsia="ru-RU"/>
        </w:rPr>
        <w:t>«Сегодня мне удалось…»</w:t>
      </w:r>
      <w:r w:rsidR="006436B3" w:rsidRPr="00593B20">
        <w:rPr>
          <w:rFonts w:ascii="Times New Roman" w:eastAsia="Times New Roman" w:hAnsi="Times New Roman" w:cs="Times New Roman"/>
          <w:color w:val="000000"/>
          <w:sz w:val="24"/>
          <w:szCs w:val="24"/>
          <w:lang w:eastAsia="ru-RU"/>
        </w:rPr>
        <w:t>;</w:t>
      </w:r>
    </w:p>
    <w:p w:rsidR="006436B3" w:rsidRPr="006436B3" w:rsidRDefault="00593B20" w:rsidP="006436B3">
      <w:pPr>
        <w:numPr>
          <w:ilvl w:val="0"/>
          <w:numId w:val="18"/>
        </w:numPr>
        <w:shd w:val="clear" w:color="auto" w:fill="FFFFFF"/>
        <w:spacing w:before="24" w:after="24" w:line="240" w:lineRule="auto"/>
        <w:ind w:left="1440"/>
        <w:jc w:val="both"/>
        <w:rPr>
          <w:rFonts w:ascii="Times New Roman" w:eastAsia="Times New Roman" w:hAnsi="Times New Roman" w:cs="Times New Roman"/>
          <w:color w:val="000000"/>
          <w:sz w:val="24"/>
          <w:szCs w:val="24"/>
          <w:lang w:eastAsia="ru-RU"/>
        </w:rPr>
      </w:pPr>
      <w:r w:rsidRPr="00593B20">
        <w:rPr>
          <w:rFonts w:ascii="Times New Roman" w:eastAsia="Times New Roman" w:hAnsi="Times New Roman" w:cs="Times New Roman"/>
          <w:color w:val="000000"/>
          <w:sz w:val="24"/>
          <w:szCs w:val="24"/>
          <w:lang w:eastAsia="ru-RU"/>
        </w:rPr>
        <w:t xml:space="preserve">«Хотелось бы сказать своим  коллегам…..» </w:t>
      </w:r>
      <w:r w:rsidR="006436B3" w:rsidRPr="00593B20">
        <w:rPr>
          <w:rFonts w:ascii="Times New Roman" w:eastAsia="Times New Roman" w:hAnsi="Times New Roman" w:cs="Times New Roman"/>
          <w:i/>
          <w:iCs/>
          <w:color w:val="000000"/>
          <w:sz w:val="24"/>
          <w:szCs w:val="24"/>
          <w:lang w:eastAsia="ru-RU"/>
        </w:rPr>
        <w:t>и т.п.</w:t>
      </w:r>
    </w:p>
    <w:p w:rsidR="00044AB6" w:rsidRDefault="00044AB6" w:rsidP="00F64159">
      <w:pPr>
        <w:spacing w:after="0" w:line="240" w:lineRule="auto"/>
        <w:jc w:val="both"/>
        <w:rPr>
          <w:rFonts w:ascii="Times New Roman" w:hAnsi="Times New Roman" w:cs="Times New Roman"/>
          <w:b/>
          <w:i/>
          <w:color w:val="FF0000"/>
          <w:sz w:val="28"/>
          <w:szCs w:val="28"/>
        </w:rPr>
      </w:pPr>
    </w:p>
    <w:p w:rsidR="00200205" w:rsidRPr="00593B20" w:rsidRDefault="00200205" w:rsidP="00F64159">
      <w:pPr>
        <w:spacing w:after="0" w:line="240" w:lineRule="auto"/>
        <w:jc w:val="both"/>
        <w:rPr>
          <w:rFonts w:ascii="Times New Roman" w:hAnsi="Times New Roman" w:cs="Times New Roman"/>
          <w:b/>
          <w:i/>
          <w:color w:val="FF0000"/>
          <w:sz w:val="24"/>
          <w:szCs w:val="24"/>
        </w:rPr>
      </w:pPr>
      <w:r w:rsidRPr="00593B20">
        <w:rPr>
          <w:rFonts w:ascii="Times New Roman" w:hAnsi="Times New Roman" w:cs="Times New Roman"/>
          <w:b/>
          <w:i/>
          <w:color w:val="FF0000"/>
          <w:sz w:val="24"/>
          <w:szCs w:val="24"/>
        </w:rPr>
        <w:t xml:space="preserve">Литература </w:t>
      </w:r>
    </w:p>
    <w:p w:rsidR="00200205" w:rsidRPr="00593B20" w:rsidRDefault="00200205" w:rsidP="00F64159">
      <w:pPr>
        <w:spacing w:after="0" w:line="240" w:lineRule="auto"/>
        <w:jc w:val="both"/>
        <w:rPr>
          <w:rFonts w:ascii="Times New Roman" w:hAnsi="Times New Roman" w:cs="Times New Roman"/>
          <w:sz w:val="24"/>
          <w:szCs w:val="24"/>
        </w:rPr>
      </w:pPr>
    </w:p>
    <w:p w:rsidR="00571993" w:rsidRPr="00593B20" w:rsidRDefault="00200205" w:rsidP="00F64159">
      <w:pPr>
        <w:pStyle w:val="a5"/>
        <w:numPr>
          <w:ilvl w:val="0"/>
          <w:numId w:val="13"/>
        </w:numPr>
        <w:spacing w:after="0" w:line="240" w:lineRule="auto"/>
        <w:jc w:val="both"/>
        <w:rPr>
          <w:rFonts w:ascii="Times New Roman" w:hAnsi="Times New Roman" w:cs="Times New Roman"/>
          <w:sz w:val="24"/>
          <w:szCs w:val="24"/>
        </w:rPr>
      </w:pPr>
      <w:proofErr w:type="spellStart"/>
      <w:r w:rsidRPr="00593B20">
        <w:rPr>
          <w:rFonts w:ascii="Times New Roman" w:hAnsi="Times New Roman" w:cs="Times New Roman"/>
          <w:sz w:val="24"/>
          <w:szCs w:val="24"/>
        </w:rPr>
        <w:t>Авидон</w:t>
      </w:r>
      <w:proofErr w:type="spellEnd"/>
      <w:r w:rsidRPr="00593B20">
        <w:rPr>
          <w:rFonts w:ascii="Times New Roman" w:hAnsi="Times New Roman" w:cs="Times New Roman"/>
          <w:sz w:val="24"/>
          <w:szCs w:val="24"/>
        </w:rPr>
        <w:t xml:space="preserve"> И. </w:t>
      </w:r>
      <w:proofErr w:type="spellStart"/>
      <w:r w:rsidRPr="00593B20">
        <w:rPr>
          <w:rFonts w:ascii="Times New Roman" w:hAnsi="Times New Roman" w:cs="Times New Roman"/>
          <w:sz w:val="24"/>
          <w:szCs w:val="24"/>
        </w:rPr>
        <w:t>Гончукова</w:t>
      </w:r>
      <w:proofErr w:type="spellEnd"/>
      <w:r w:rsidRPr="00593B20">
        <w:rPr>
          <w:rFonts w:ascii="Times New Roman" w:hAnsi="Times New Roman" w:cs="Times New Roman"/>
          <w:sz w:val="24"/>
          <w:szCs w:val="24"/>
        </w:rPr>
        <w:t xml:space="preserve"> О. Тренинги взаимодействия в конфликте. Материалы для подготовки и проведения. "Речь" Санкт - Петербург, 2008;</w:t>
      </w:r>
    </w:p>
    <w:p w:rsidR="00571993" w:rsidRPr="00593B20" w:rsidRDefault="00200205" w:rsidP="00F64159">
      <w:pPr>
        <w:pStyle w:val="a5"/>
        <w:numPr>
          <w:ilvl w:val="0"/>
          <w:numId w:val="13"/>
        </w:numPr>
        <w:spacing w:after="0" w:line="240" w:lineRule="auto"/>
        <w:jc w:val="both"/>
        <w:rPr>
          <w:rFonts w:ascii="Times New Roman" w:hAnsi="Times New Roman" w:cs="Times New Roman"/>
          <w:sz w:val="24"/>
          <w:szCs w:val="24"/>
        </w:rPr>
      </w:pPr>
      <w:r w:rsidRPr="00593B20">
        <w:rPr>
          <w:rFonts w:ascii="Times New Roman" w:hAnsi="Times New Roman" w:cs="Times New Roman"/>
          <w:sz w:val="24"/>
          <w:szCs w:val="24"/>
        </w:rPr>
        <w:t xml:space="preserve">Агеева И. А. Успешный учитель: </w:t>
      </w:r>
      <w:proofErr w:type="spellStart"/>
      <w:r w:rsidRPr="00593B20">
        <w:rPr>
          <w:rFonts w:ascii="Times New Roman" w:hAnsi="Times New Roman" w:cs="Times New Roman"/>
          <w:sz w:val="24"/>
          <w:szCs w:val="24"/>
        </w:rPr>
        <w:t>тренинговые</w:t>
      </w:r>
      <w:proofErr w:type="spellEnd"/>
      <w:r w:rsidRPr="00593B20">
        <w:rPr>
          <w:rFonts w:ascii="Times New Roman" w:hAnsi="Times New Roman" w:cs="Times New Roman"/>
          <w:sz w:val="24"/>
          <w:szCs w:val="24"/>
        </w:rPr>
        <w:t xml:space="preserve"> и коррекционные программы. "Речь" Санкт - Петербург, 2007;</w:t>
      </w:r>
    </w:p>
    <w:p w:rsidR="00571993" w:rsidRPr="00593B20" w:rsidRDefault="00200205" w:rsidP="00F64159">
      <w:pPr>
        <w:pStyle w:val="a5"/>
        <w:numPr>
          <w:ilvl w:val="0"/>
          <w:numId w:val="13"/>
        </w:numPr>
        <w:spacing w:after="0" w:line="240" w:lineRule="auto"/>
        <w:jc w:val="both"/>
        <w:rPr>
          <w:rFonts w:ascii="Times New Roman" w:hAnsi="Times New Roman" w:cs="Times New Roman"/>
          <w:sz w:val="24"/>
          <w:szCs w:val="24"/>
        </w:rPr>
      </w:pPr>
      <w:proofErr w:type="spellStart"/>
      <w:r w:rsidRPr="00593B20">
        <w:rPr>
          <w:rFonts w:ascii="Times New Roman" w:hAnsi="Times New Roman" w:cs="Times New Roman"/>
          <w:sz w:val="24"/>
          <w:szCs w:val="24"/>
        </w:rPr>
        <w:t>Авидон</w:t>
      </w:r>
      <w:proofErr w:type="spellEnd"/>
      <w:r w:rsidRPr="00593B20">
        <w:rPr>
          <w:rFonts w:ascii="Times New Roman" w:hAnsi="Times New Roman" w:cs="Times New Roman"/>
          <w:sz w:val="24"/>
          <w:szCs w:val="24"/>
        </w:rPr>
        <w:t xml:space="preserve"> И. </w:t>
      </w:r>
      <w:proofErr w:type="spellStart"/>
      <w:r w:rsidRPr="00593B20">
        <w:rPr>
          <w:rFonts w:ascii="Times New Roman" w:hAnsi="Times New Roman" w:cs="Times New Roman"/>
          <w:sz w:val="24"/>
          <w:szCs w:val="24"/>
        </w:rPr>
        <w:t>Гончукова</w:t>
      </w:r>
      <w:proofErr w:type="spellEnd"/>
      <w:r w:rsidRPr="00593B20">
        <w:rPr>
          <w:rFonts w:ascii="Times New Roman" w:hAnsi="Times New Roman" w:cs="Times New Roman"/>
          <w:sz w:val="24"/>
          <w:szCs w:val="24"/>
        </w:rPr>
        <w:t xml:space="preserve"> О. 100 разминок, которые украсят ваш тренинг. "Речь" Санкт - Петербург, 2007;</w:t>
      </w:r>
    </w:p>
    <w:p w:rsidR="00571993" w:rsidRPr="00593B20" w:rsidRDefault="00200205" w:rsidP="00F64159">
      <w:pPr>
        <w:pStyle w:val="a5"/>
        <w:numPr>
          <w:ilvl w:val="0"/>
          <w:numId w:val="13"/>
        </w:numPr>
        <w:spacing w:after="0" w:line="240" w:lineRule="auto"/>
        <w:jc w:val="both"/>
        <w:rPr>
          <w:rFonts w:ascii="Times New Roman" w:hAnsi="Times New Roman" w:cs="Times New Roman"/>
          <w:sz w:val="24"/>
          <w:szCs w:val="24"/>
        </w:rPr>
      </w:pPr>
      <w:proofErr w:type="spellStart"/>
      <w:r w:rsidRPr="00593B20">
        <w:rPr>
          <w:rFonts w:ascii="Times New Roman" w:hAnsi="Times New Roman" w:cs="Times New Roman"/>
          <w:sz w:val="24"/>
          <w:szCs w:val="24"/>
        </w:rPr>
        <w:t>Анцупов</w:t>
      </w:r>
      <w:proofErr w:type="spellEnd"/>
      <w:r w:rsidRPr="00593B20">
        <w:rPr>
          <w:rFonts w:ascii="Times New Roman" w:hAnsi="Times New Roman" w:cs="Times New Roman"/>
          <w:sz w:val="24"/>
          <w:szCs w:val="24"/>
        </w:rPr>
        <w:t xml:space="preserve"> А. Я. Профилактика конфликтов в школьном коллективе. "</w:t>
      </w:r>
      <w:proofErr w:type="spellStart"/>
      <w:r w:rsidRPr="00593B20">
        <w:rPr>
          <w:rFonts w:ascii="Times New Roman" w:hAnsi="Times New Roman" w:cs="Times New Roman"/>
          <w:sz w:val="24"/>
          <w:szCs w:val="24"/>
        </w:rPr>
        <w:t>Владос</w:t>
      </w:r>
      <w:proofErr w:type="spellEnd"/>
      <w:r w:rsidRPr="00593B20">
        <w:rPr>
          <w:rFonts w:ascii="Times New Roman" w:hAnsi="Times New Roman" w:cs="Times New Roman"/>
          <w:sz w:val="24"/>
          <w:szCs w:val="24"/>
        </w:rPr>
        <w:t>" Москва, 2004;</w:t>
      </w:r>
    </w:p>
    <w:p w:rsidR="00571993" w:rsidRPr="00593B20" w:rsidRDefault="00571993" w:rsidP="00571993">
      <w:pPr>
        <w:pStyle w:val="a5"/>
        <w:numPr>
          <w:ilvl w:val="0"/>
          <w:numId w:val="13"/>
        </w:numPr>
        <w:spacing w:after="0" w:line="240" w:lineRule="auto"/>
        <w:jc w:val="both"/>
        <w:rPr>
          <w:rFonts w:ascii="Times New Roman" w:hAnsi="Times New Roman" w:cs="Times New Roman"/>
          <w:sz w:val="24"/>
          <w:szCs w:val="24"/>
        </w:rPr>
      </w:pPr>
      <w:r w:rsidRPr="00593B20">
        <w:rPr>
          <w:rFonts w:ascii="Times New Roman" w:hAnsi="Times New Roman" w:cs="Times New Roman"/>
          <w:sz w:val="24"/>
          <w:szCs w:val="24"/>
        </w:rPr>
        <w:t>Монина Г.Б. Лютова-Робертс Е.К. Коммуникативный тренинг: педагоги, психологи, родители. "Речь" Санкт - Петербург, 2007.</w:t>
      </w:r>
    </w:p>
    <w:p w:rsidR="00571993" w:rsidRPr="00593B20" w:rsidRDefault="00200205" w:rsidP="00F64159">
      <w:pPr>
        <w:pStyle w:val="a5"/>
        <w:numPr>
          <w:ilvl w:val="0"/>
          <w:numId w:val="13"/>
        </w:numPr>
        <w:spacing w:after="0" w:line="240" w:lineRule="auto"/>
        <w:jc w:val="both"/>
        <w:rPr>
          <w:rFonts w:ascii="Times New Roman" w:hAnsi="Times New Roman" w:cs="Times New Roman"/>
          <w:sz w:val="24"/>
          <w:szCs w:val="24"/>
        </w:rPr>
      </w:pPr>
      <w:proofErr w:type="spellStart"/>
      <w:r w:rsidRPr="00593B20">
        <w:rPr>
          <w:rFonts w:ascii="Times New Roman" w:hAnsi="Times New Roman" w:cs="Times New Roman"/>
          <w:sz w:val="24"/>
          <w:szCs w:val="24"/>
        </w:rPr>
        <w:t>Фопель</w:t>
      </w:r>
      <w:proofErr w:type="spellEnd"/>
      <w:r w:rsidRPr="00593B20">
        <w:rPr>
          <w:rFonts w:ascii="Times New Roman" w:hAnsi="Times New Roman" w:cs="Times New Roman"/>
          <w:sz w:val="24"/>
          <w:szCs w:val="24"/>
        </w:rPr>
        <w:t xml:space="preserve"> К. Групповая сплоченность. "Генезис" Москва, 2010;</w:t>
      </w:r>
    </w:p>
    <w:p w:rsidR="000E7BD2" w:rsidRPr="00593B20" w:rsidRDefault="000E7BD2" w:rsidP="000E7BD2">
      <w:pPr>
        <w:spacing w:line="240" w:lineRule="auto"/>
        <w:jc w:val="both"/>
        <w:rPr>
          <w:rFonts w:ascii="Times New Roman" w:hAnsi="Times New Roman" w:cs="Times New Roman"/>
          <w:sz w:val="24"/>
          <w:szCs w:val="24"/>
        </w:rPr>
      </w:pPr>
      <w:r w:rsidRPr="00593B20">
        <w:rPr>
          <w:rFonts w:ascii="Times New Roman" w:hAnsi="Times New Roman" w:cs="Times New Roman"/>
          <w:sz w:val="24"/>
          <w:szCs w:val="24"/>
        </w:rPr>
        <w:t>Интернет-ресурсы.</w:t>
      </w:r>
    </w:p>
    <w:p w:rsidR="000E7BD2" w:rsidRPr="00593B20" w:rsidRDefault="00616432" w:rsidP="000E7BD2">
      <w:pPr>
        <w:pStyle w:val="a5"/>
        <w:numPr>
          <w:ilvl w:val="0"/>
          <w:numId w:val="14"/>
        </w:numPr>
        <w:spacing w:line="240" w:lineRule="auto"/>
        <w:jc w:val="both"/>
        <w:rPr>
          <w:rFonts w:ascii="Times New Roman" w:hAnsi="Times New Roman" w:cs="Times New Roman"/>
          <w:sz w:val="24"/>
          <w:szCs w:val="24"/>
        </w:rPr>
      </w:pPr>
      <w:hyperlink r:id="rId8" w:history="1">
        <w:r w:rsidR="000E7BD2" w:rsidRPr="00593B20">
          <w:rPr>
            <w:rStyle w:val="ab"/>
            <w:rFonts w:ascii="Times New Roman" w:hAnsi="Times New Roman" w:cs="Times New Roman"/>
            <w:sz w:val="24"/>
            <w:szCs w:val="24"/>
          </w:rPr>
          <w:t>http://rylik.ru/clipart/vector/object-vector/34284-empty-notepad-papers-vector.html</w:t>
        </w:r>
      </w:hyperlink>
      <w:r w:rsidR="000E7BD2" w:rsidRPr="00593B20">
        <w:rPr>
          <w:rFonts w:ascii="Times New Roman" w:hAnsi="Times New Roman" w:cs="Times New Roman"/>
          <w:sz w:val="24"/>
          <w:szCs w:val="24"/>
        </w:rPr>
        <w:t xml:space="preserve"> </w:t>
      </w:r>
    </w:p>
    <w:p w:rsidR="000E7BD2" w:rsidRPr="00593B20" w:rsidRDefault="000E7BD2" w:rsidP="000E7BD2">
      <w:pPr>
        <w:pStyle w:val="a5"/>
        <w:numPr>
          <w:ilvl w:val="0"/>
          <w:numId w:val="14"/>
        </w:numPr>
        <w:spacing w:after="0" w:line="240" w:lineRule="auto"/>
        <w:ind w:left="360"/>
        <w:jc w:val="both"/>
        <w:rPr>
          <w:rFonts w:ascii="Times New Roman" w:hAnsi="Times New Roman" w:cs="Times New Roman"/>
          <w:sz w:val="24"/>
          <w:szCs w:val="24"/>
        </w:rPr>
      </w:pPr>
      <w:r w:rsidRPr="00593B20">
        <w:rPr>
          <w:rFonts w:ascii="Times New Roman" w:hAnsi="Times New Roman" w:cs="Times New Roman"/>
          <w:sz w:val="24"/>
          <w:szCs w:val="24"/>
        </w:rPr>
        <w:t xml:space="preserve"> </w:t>
      </w:r>
      <w:hyperlink r:id="rId9" w:history="1">
        <w:r w:rsidRPr="00593B20">
          <w:rPr>
            <w:rStyle w:val="ab"/>
            <w:rFonts w:ascii="Times New Roman" w:hAnsi="Times New Roman" w:cs="Times New Roman"/>
            <w:sz w:val="24"/>
            <w:szCs w:val="24"/>
          </w:rPr>
          <w:t>http://gis-lab.info/forum/viewtopic.php?style=4&amp;f=1&amp;t=2149</w:t>
        </w:r>
      </w:hyperlink>
    </w:p>
    <w:sectPr w:rsidR="000E7BD2" w:rsidRPr="00593B20" w:rsidSect="00386259">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675" w:rsidRDefault="00F22675" w:rsidP="00BC6E2A">
      <w:pPr>
        <w:spacing w:after="0" w:line="240" w:lineRule="auto"/>
      </w:pPr>
      <w:r>
        <w:separator/>
      </w:r>
    </w:p>
  </w:endnote>
  <w:endnote w:type="continuationSeparator" w:id="0">
    <w:p w:rsidR="00F22675" w:rsidRDefault="00F22675" w:rsidP="00BC6E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99E" w:rsidRDefault="006C199E">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3443"/>
      <w:docPartObj>
        <w:docPartGallery w:val="Page Numbers (Bottom of Page)"/>
        <w:docPartUnique/>
      </w:docPartObj>
    </w:sdtPr>
    <w:sdtContent>
      <w:p w:rsidR="006C199E" w:rsidRDefault="00616432">
        <w:pPr>
          <w:pStyle w:val="a8"/>
          <w:jc w:val="center"/>
        </w:pPr>
        <w:fldSimple w:instr=" PAGE   \* MERGEFORMAT ">
          <w:r w:rsidR="00D5678D">
            <w:rPr>
              <w:noProof/>
            </w:rPr>
            <w:t>10</w:t>
          </w:r>
        </w:fldSimple>
      </w:p>
    </w:sdtContent>
  </w:sdt>
  <w:p w:rsidR="0026081F" w:rsidRDefault="0026081F">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99E" w:rsidRDefault="006C199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675" w:rsidRDefault="00F22675" w:rsidP="00BC6E2A">
      <w:pPr>
        <w:spacing w:after="0" w:line="240" w:lineRule="auto"/>
      </w:pPr>
      <w:r>
        <w:separator/>
      </w:r>
    </w:p>
  </w:footnote>
  <w:footnote w:type="continuationSeparator" w:id="0">
    <w:p w:rsidR="00F22675" w:rsidRDefault="00F22675" w:rsidP="00BC6E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99E" w:rsidRDefault="006C199E">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99E" w:rsidRDefault="006C199E">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99E" w:rsidRDefault="006C199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41854"/>
    <w:multiLevelType w:val="hybridMultilevel"/>
    <w:tmpl w:val="F830DE64"/>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
    <w:nsid w:val="0D1B6E0C"/>
    <w:multiLevelType w:val="hybridMultilevel"/>
    <w:tmpl w:val="2BFEF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BB2A7F"/>
    <w:multiLevelType w:val="hybridMultilevel"/>
    <w:tmpl w:val="F2A2D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B17D48"/>
    <w:multiLevelType w:val="hybridMultilevel"/>
    <w:tmpl w:val="ED186D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2C18E5"/>
    <w:multiLevelType w:val="hybridMultilevel"/>
    <w:tmpl w:val="81C61A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A87529"/>
    <w:multiLevelType w:val="multilevel"/>
    <w:tmpl w:val="D1C6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F564A1"/>
    <w:multiLevelType w:val="hybridMultilevel"/>
    <w:tmpl w:val="9BB868AA"/>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7">
    <w:nsid w:val="3F641578"/>
    <w:multiLevelType w:val="hybridMultilevel"/>
    <w:tmpl w:val="AF0AA2D6"/>
    <w:lvl w:ilvl="0" w:tplc="0419000F">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51182F"/>
    <w:multiLevelType w:val="multilevel"/>
    <w:tmpl w:val="F348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A34FC5"/>
    <w:multiLevelType w:val="multilevel"/>
    <w:tmpl w:val="DEC6E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0975BB"/>
    <w:multiLevelType w:val="hybridMultilevel"/>
    <w:tmpl w:val="A9941C9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234D06"/>
    <w:multiLevelType w:val="hybridMultilevel"/>
    <w:tmpl w:val="57584E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A72D10"/>
    <w:multiLevelType w:val="hybridMultilevel"/>
    <w:tmpl w:val="039277FE"/>
    <w:lvl w:ilvl="0" w:tplc="83525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9AC6455"/>
    <w:multiLevelType w:val="hybridMultilevel"/>
    <w:tmpl w:val="524EEC00"/>
    <w:lvl w:ilvl="0" w:tplc="BB0659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1786BFC"/>
    <w:multiLevelType w:val="hybridMultilevel"/>
    <w:tmpl w:val="9BCC7C50"/>
    <w:lvl w:ilvl="0" w:tplc="7B60A06C">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5A92950"/>
    <w:multiLevelType w:val="hybridMultilevel"/>
    <w:tmpl w:val="40067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5C559D1"/>
    <w:multiLevelType w:val="hybridMultilevel"/>
    <w:tmpl w:val="7ED42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BE5540"/>
    <w:multiLevelType w:val="hybridMultilevel"/>
    <w:tmpl w:val="5EA8CD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4"/>
  </w:num>
  <w:num w:numId="2">
    <w:abstractNumId w:val="2"/>
  </w:num>
  <w:num w:numId="3">
    <w:abstractNumId w:val="3"/>
  </w:num>
  <w:num w:numId="4">
    <w:abstractNumId w:val="15"/>
  </w:num>
  <w:num w:numId="5">
    <w:abstractNumId w:val="17"/>
  </w:num>
  <w:num w:numId="6">
    <w:abstractNumId w:val="12"/>
  </w:num>
  <w:num w:numId="7">
    <w:abstractNumId w:val="13"/>
  </w:num>
  <w:num w:numId="8">
    <w:abstractNumId w:val="6"/>
  </w:num>
  <w:num w:numId="9">
    <w:abstractNumId w:val="4"/>
  </w:num>
  <w:num w:numId="10">
    <w:abstractNumId w:val="0"/>
  </w:num>
  <w:num w:numId="11">
    <w:abstractNumId w:val="11"/>
  </w:num>
  <w:num w:numId="12">
    <w:abstractNumId w:val="10"/>
  </w:num>
  <w:num w:numId="13">
    <w:abstractNumId w:val="7"/>
  </w:num>
  <w:num w:numId="14">
    <w:abstractNumId w:val="16"/>
  </w:num>
  <w:num w:numId="15">
    <w:abstractNumId w:val="1"/>
  </w:num>
  <w:num w:numId="16">
    <w:abstractNumId w:val="9"/>
  </w:num>
  <w:num w:numId="17">
    <w:abstractNumId w:val="8"/>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00205"/>
    <w:rsid w:val="00044AB6"/>
    <w:rsid w:val="00074634"/>
    <w:rsid w:val="000C3E3D"/>
    <w:rsid w:val="000D6D9C"/>
    <w:rsid w:val="000E7BD2"/>
    <w:rsid w:val="00163A1A"/>
    <w:rsid w:val="001761CF"/>
    <w:rsid w:val="001E13F7"/>
    <w:rsid w:val="00200205"/>
    <w:rsid w:val="00222791"/>
    <w:rsid w:val="00255046"/>
    <w:rsid w:val="0026081F"/>
    <w:rsid w:val="002710BF"/>
    <w:rsid w:val="002913FA"/>
    <w:rsid w:val="002B560B"/>
    <w:rsid w:val="002D1066"/>
    <w:rsid w:val="00300497"/>
    <w:rsid w:val="00304049"/>
    <w:rsid w:val="00347CE6"/>
    <w:rsid w:val="00374548"/>
    <w:rsid w:val="00386259"/>
    <w:rsid w:val="003877B3"/>
    <w:rsid w:val="003B57DC"/>
    <w:rsid w:val="003C7C62"/>
    <w:rsid w:val="004A7C32"/>
    <w:rsid w:val="004D72C5"/>
    <w:rsid w:val="0051504A"/>
    <w:rsid w:val="005335DE"/>
    <w:rsid w:val="00564FEB"/>
    <w:rsid w:val="00571993"/>
    <w:rsid w:val="00593B20"/>
    <w:rsid w:val="0060665C"/>
    <w:rsid w:val="00616432"/>
    <w:rsid w:val="0063592F"/>
    <w:rsid w:val="006436B3"/>
    <w:rsid w:val="00661074"/>
    <w:rsid w:val="00675229"/>
    <w:rsid w:val="00697C29"/>
    <w:rsid w:val="006C199E"/>
    <w:rsid w:val="007202A6"/>
    <w:rsid w:val="0072511D"/>
    <w:rsid w:val="00752D00"/>
    <w:rsid w:val="0076637B"/>
    <w:rsid w:val="008722BE"/>
    <w:rsid w:val="00877282"/>
    <w:rsid w:val="00881FBE"/>
    <w:rsid w:val="00884C19"/>
    <w:rsid w:val="00913CB0"/>
    <w:rsid w:val="00922283"/>
    <w:rsid w:val="009F0BC4"/>
    <w:rsid w:val="00A06E60"/>
    <w:rsid w:val="00AB5E23"/>
    <w:rsid w:val="00BA545A"/>
    <w:rsid w:val="00BC6E2A"/>
    <w:rsid w:val="00C323EB"/>
    <w:rsid w:val="00C54474"/>
    <w:rsid w:val="00CB4E58"/>
    <w:rsid w:val="00CD086F"/>
    <w:rsid w:val="00D5678D"/>
    <w:rsid w:val="00D66E09"/>
    <w:rsid w:val="00DA10B0"/>
    <w:rsid w:val="00DB5420"/>
    <w:rsid w:val="00ED17B6"/>
    <w:rsid w:val="00EF7374"/>
    <w:rsid w:val="00F22675"/>
    <w:rsid w:val="00F23CA4"/>
    <w:rsid w:val="00F23DEE"/>
    <w:rsid w:val="00F64159"/>
    <w:rsid w:val="00F757F6"/>
    <w:rsid w:val="00F94B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259"/>
  </w:style>
  <w:style w:type="paragraph" w:styleId="1">
    <w:name w:val="heading 1"/>
    <w:basedOn w:val="a"/>
    <w:link w:val="10"/>
    <w:uiPriority w:val="9"/>
    <w:qFormat/>
    <w:rsid w:val="00BC6E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415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64159"/>
    <w:rPr>
      <w:rFonts w:ascii="Segoe UI" w:hAnsi="Segoe UI" w:cs="Segoe UI"/>
      <w:sz w:val="18"/>
      <w:szCs w:val="18"/>
    </w:rPr>
  </w:style>
  <w:style w:type="paragraph" w:styleId="a5">
    <w:name w:val="List Paragraph"/>
    <w:basedOn w:val="a"/>
    <w:uiPriority w:val="34"/>
    <w:qFormat/>
    <w:rsid w:val="00F757F6"/>
    <w:pPr>
      <w:ind w:left="720"/>
      <w:contextualSpacing/>
    </w:pPr>
  </w:style>
  <w:style w:type="paragraph" w:styleId="a6">
    <w:name w:val="header"/>
    <w:basedOn w:val="a"/>
    <w:link w:val="a7"/>
    <w:uiPriority w:val="99"/>
    <w:semiHidden/>
    <w:unhideWhenUsed/>
    <w:rsid w:val="00BC6E2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C6E2A"/>
  </w:style>
  <w:style w:type="paragraph" w:styleId="a8">
    <w:name w:val="footer"/>
    <w:basedOn w:val="a"/>
    <w:link w:val="a9"/>
    <w:uiPriority w:val="99"/>
    <w:unhideWhenUsed/>
    <w:rsid w:val="00BC6E2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C6E2A"/>
  </w:style>
  <w:style w:type="character" w:customStyle="1" w:styleId="10">
    <w:name w:val="Заголовок 1 Знак"/>
    <w:basedOn w:val="a0"/>
    <w:link w:val="1"/>
    <w:uiPriority w:val="9"/>
    <w:rsid w:val="00BC6E2A"/>
    <w:rPr>
      <w:rFonts w:ascii="Times New Roman" w:eastAsia="Times New Roman" w:hAnsi="Times New Roman" w:cs="Times New Roman"/>
      <w:b/>
      <w:bCs/>
      <w:kern w:val="36"/>
      <w:sz w:val="48"/>
      <w:szCs w:val="48"/>
      <w:lang w:eastAsia="ru-RU"/>
    </w:rPr>
  </w:style>
  <w:style w:type="paragraph" w:styleId="aa">
    <w:name w:val="Normal (Web)"/>
    <w:basedOn w:val="a"/>
    <w:unhideWhenUsed/>
    <w:rsid w:val="00BC6E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0E7BD2"/>
    <w:rPr>
      <w:color w:val="0563C1" w:themeColor="hyperlink"/>
      <w:u w:val="single"/>
    </w:rPr>
  </w:style>
  <w:style w:type="character" w:customStyle="1" w:styleId="apple-converted-space">
    <w:name w:val="apple-converted-space"/>
    <w:basedOn w:val="a0"/>
    <w:rsid w:val="002710BF"/>
  </w:style>
  <w:style w:type="character" w:customStyle="1" w:styleId="c0">
    <w:name w:val="c0"/>
    <w:basedOn w:val="a0"/>
    <w:rsid w:val="006436B3"/>
  </w:style>
  <w:style w:type="paragraph" w:customStyle="1" w:styleId="c12">
    <w:name w:val="c12"/>
    <w:basedOn w:val="a"/>
    <w:rsid w:val="006436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1181949">
      <w:bodyDiv w:val="1"/>
      <w:marLeft w:val="0"/>
      <w:marRight w:val="0"/>
      <w:marTop w:val="0"/>
      <w:marBottom w:val="0"/>
      <w:divBdr>
        <w:top w:val="none" w:sz="0" w:space="0" w:color="auto"/>
        <w:left w:val="none" w:sz="0" w:space="0" w:color="auto"/>
        <w:bottom w:val="none" w:sz="0" w:space="0" w:color="auto"/>
        <w:right w:val="none" w:sz="0" w:space="0" w:color="auto"/>
      </w:divBdr>
    </w:div>
    <w:div w:id="1606427822">
      <w:bodyDiv w:val="1"/>
      <w:marLeft w:val="0"/>
      <w:marRight w:val="0"/>
      <w:marTop w:val="0"/>
      <w:marBottom w:val="0"/>
      <w:divBdr>
        <w:top w:val="none" w:sz="0" w:space="0" w:color="auto"/>
        <w:left w:val="none" w:sz="0" w:space="0" w:color="auto"/>
        <w:bottom w:val="none" w:sz="0" w:space="0" w:color="auto"/>
        <w:right w:val="none" w:sz="0" w:space="0" w:color="auto"/>
      </w:divBdr>
    </w:div>
    <w:div w:id="199329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ylik.ru/clipart/vector/object-vector/34284-empty-notepad-papers-vector.html"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gis-lab.info/forum/viewtopic.php?style=4&amp;f=1&amp;t=2149"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575</TotalTime>
  <Pages>1</Pages>
  <Words>2915</Words>
  <Characters>16618</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Samsung</cp:lastModifiedBy>
  <cp:revision>32</cp:revision>
  <cp:lastPrinted>2025-04-18T15:07:00Z</cp:lastPrinted>
  <dcterms:created xsi:type="dcterms:W3CDTF">2019-06-08T14:50:00Z</dcterms:created>
  <dcterms:modified xsi:type="dcterms:W3CDTF">2025-05-14T11:04:00Z</dcterms:modified>
</cp:coreProperties>
</file>