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66" w:rsidRPr="00F467E1" w:rsidRDefault="00C413DA" w:rsidP="00C413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7E1">
        <w:rPr>
          <w:rFonts w:ascii="Times New Roman" w:hAnsi="Times New Roman" w:cs="Times New Roman"/>
          <w:b/>
          <w:sz w:val="32"/>
          <w:szCs w:val="32"/>
        </w:rPr>
        <w:t>Диагностическое обследование.</w:t>
      </w:r>
    </w:p>
    <w:p w:rsidR="00C413DA" w:rsidRDefault="00C413DA" w:rsidP="00F467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3DA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413DA">
        <w:rPr>
          <w:rFonts w:ascii="Times New Roman" w:hAnsi="Times New Roman" w:cs="Times New Roman"/>
          <w:sz w:val="28"/>
          <w:szCs w:val="28"/>
        </w:rPr>
        <w:t>определение характера взаимоотношений в педагогическом коллективе,</w:t>
      </w:r>
      <w:r w:rsidRPr="00C413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13DA">
        <w:rPr>
          <w:rFonts w:ascii="Times New Roman" w:eastAsia="Calibri" w:hAnsi="Times New Roman" w:cs="Times New Roman"/>
          <w:iCs/>
          <w:sz w:val="28"/>
          <w:szCs w:val="28"/>
        </w:rPr>
        <w:t>определение индекса групповой сплоченности</w:t>
      </w:r>
      <w:r w:rsidRPr="00C413DA">
        <w:rPr>
          <w:rFonts w:ascii="Times New Roman" w:hAnsi="Times New Roman" w:cs="Times New Roman"/>
          <w:iCs/>
          <w:sz w:val="28"/>
          <w:szCs w:val="28"/>
        </w:rPr>
        <w:t xml:space="preserve">, определение  </w:t>
      </w:r>
      <w:r w:rsidRPr="00C413DA">
        <w:rPr>
          <w:rFonts w:ascii="Times New Roman" w:hAnsi="Times New Roman" w:cs="Times New Roman"/>
          <w:sz w:val="28"/>
          <w:szCs w:val="28"/>
        </w:rPr>
        <w:t>доминирующей  стратегии</w:t>
      </w:r>
      <w:r w:rsidRPr="00C413DA">
        <w:rPr>
          <w:rFonts w:ascii="Times New Roman" w:eastAsia="Calibri" w:hAnsi="Times New Roman" w:cs="Times New Roman"/>
          <w:sz w:val="28"/>
          <w:szCs w:val="28"/>
        </w:rPr>
        <w:t xml:space="preserve"> психологической защиты  в общении с партнерами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3DA" w:rsidRDefault="00C413DA" w:rsidP="00F467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3DA">
        <w:rPr>
          <w:rFonts w:ascii="Times New Roman" w:hAnsi="Times New Roman" w:cs="Times New Roman"/>
          <w:b/>
          <w:sz w:val="28"/>
          <w:szCs w:val="28"/>
        </w:rPr>
        <w:t>Обследуемые</w:t>
      </w:r>
      <w:proofErr w:type="gramEnd"/>
      <w:r w:rsidRPr="00C413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FF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C413DA" w:rsidRPr="00C413DA" w:rsidRDefault="00C413DA" w:rsidP="00F467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3DA">
        <w:rPr>
          <w:rFonts w:ascii="Times New Roman" w:hAnsi="Times New Roman" w:cs="Times New Roman"/>
          <w:b/>
          <w:sz w:val="28"/>
          <w:szCs w:val="28"/>
        </w:rPr>
        <w:t>Диагностические методики.</w:t>
      </w:r>
    </w:p>
    <w:p w:rsidR="00C413DA" w:rsidRPr="00F467E1" w:rsidRDefault="00C413DA" w:rsidP="00F467E1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142" w:firstLine="0"/>
        <w:jc w:val="both"/>
        <w:rPr>
          <w:b w:val="0"/>
          <w:szCs w:val="28"/>
        </w:rPr>
      </w:pPr>
      <w:r w:rsidRPr="00F467E1">
        <w:rPr>
          <w:b w:val="0"/>
          <w:szCs w:val="28"/>
        </w:rPr>
        <w:t>Доминирующая стратегия психологической защиты</w:t>
      </w:r>
      <w:r w:rsidR="00F467E1">
        <w:rPr>
          <w:b w:val="0"/>
          <w:szCs w:val="28"/>
        </w:rPr>
        <w:t>.</w:t>
      </w:r>
    </w:p>
    <w:p w:rsidR="00C413DA" w:rsidRPr="00F467E1" w:rsidRDefault="00C413DA" w:rsidP="00F467E1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467E1">
        <w:rPr>
          <w:rFonts w:ascii="Times New Roman" w:eastAsia="Calibri" w:hAnsi="Times New Roman" w:cs="Times New Roman"/>
          <w:iCs/>
          <w:sz w:val="28"/>
          <w:szCs w:val="28"/>
        </w:rPr>
        <w:t xml:space="preserve">Методика на определение индекса групповой сплоченности К.Э. </w:t>
      </w:r>
      <w:proofErr w:type="spellStart"/>
      <w:r w:rsidRPr="00F467E1">
        <w:rPr>
          <w:rFonts w:ascii="Times New Roman" w:eastAsia="Calibri" w:hAnsi="Times New Roman" w:cs="Times New Roman"/>
          <w:iCs/>
          <w:sz w:val="28"/>
          <w:szCs w:val="28"/>
        </w:rPr>
        <w:t>Сишора</w:t>
      </w:r>
      <w:proofErr w:type="spellEnd"/>
      <w:r w:rsidRPr="00F467E1">
        <w:rPr>
          <w:rFonts w:ascii="Times New Roman" w:eastAsia="Calibri" w:hAnsi="Times New Roman" w:cs="Times New Roman"/>
          <w:iCs/>
          <w:sz w:val="28"/>
          <w:szCs w:val="28"/>
        </w:rPr>
        <w:t xml:space="preserve"> «Психометрический тест К.Э. </w:t>
      </w:r>
      <w:proofErr w:type="spellStart"/>
      <w:r w:rsidRPr="00F467E1">
        <w:rPr>
          <w:rFonts w:ascii="Times New Roman" w:eastAsia="Calibri" w:hAnsi="Times New Roman" w:cs="Times New Roman"/>
          <w:iCs/>
          <w:sz w:val="28"/>
          <w:szCs w:val="28"/>
        </w:rPr>
        <w:t>Сишора</w:t>
      </w:r>
      <w:proofErr w:type="spellEnd"/>
      <w:r w:rsidRPr="00F467E1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F467E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C413DA" w:rsidRPr="00F467E1" w:rsidRDefault="00C413DA" w:rsidP="00F467E1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7E1">
        <w:rPr>
          <w:rFonts w:ascii="Times New Roman" w:hAnsi="Times New Roman" w:cs="Times New Roman"/>
          <w:sz w:val="28"/>
          <w:szCs w:val="28"/>
        </w:rPr>
        <w:t>ОПРОСНИК «ВЗАИМООТНОШЕНИЯ В ПЕДАГОГИЧЕСКОМ КОЛЛЕКТИВЕ»</w:t>
      </w:r>
      <w:r w:rsidR="00F467E1" w:rsidRPr="00F467E1">
        <w:rPr>
          <w:rFonts w:ascii="Times New Roman" w:hAnsi="Times New Roman" w:cs="Times New Roman"/>
          <w:sz w:val="28"/>
          <w:szCs w:val="28"/>
        </w:rPr>
        <w:t xml:space="preserve">  </w:t>
      </w:r>
      <w:r w:rsidRPr="00F467E1">
        <w:rPr>
          <w:rFonts w:ascii="Times New Roman" w:hAnsi="Times New Roman" w:cs="Times New Roman"/>
          <w:sz w:val="28"/>
          <w:szCs w:val="28"/>
        </w:rPr>
        <w:t>(Тест представляет собой измененный вариант методички</w:t>
      </w:r>
      <w:proofErr w:type="gramEnd"/>
      <w:r w:rsidRPr="00F467E1">
        <w:rPr>
          <w:rFonts w:ascii="Times New Roman" w:hAnsi="Times New Roman" w:cs="Times New Roman"/>
          <w:sz w:val="28"/>
          <w:szCs w:val="28"/>
        </w:rPr>
        <w:t xml:space="preserve"> А. И. Крупнова. «Психологический комфорт в ДОУ: как его достичь» авт.-сост. Е.П. </w:t>
      </w:r>
      <w:proofErr w:type="spellStart"/>
      <w:r w:rsidRPr="00F467E1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F467E1">
        <w:rPr>
          <w:rFonts w:ascii="Times New Roman" w:hAnsi="Times New Roman" w:cs="Times New Roman"/>
          <w:sz w:val="28"/>
          <w:szCs w:val="28"/>
        </w:rPr>
        <w:t xml:space="preserve">, Т.В. Романенко, Волгоград: </w:t>
      </w:r>
      <w:proofErr w:type="gramStart"/>
      <w:r w:rsidRPr="00F467E1">
        <w:rPr>
          <w:rFonts w:ascii="Times New Roman" w:hAnsi="Times New Roman" w:cs="Times New Roman"/>
          <w:sz w:val="28"/>
          <w:szCs w:val="28"/>
        </w:rPr>
        <w:t>Учитель, 2009.)</w:t>
      </w:r>
      <w:proofErr w:type="gramEnd"/>
    </w:p>
    <w:p w:rsidR="00C413DA" w:rsidRDefault="00C413DA" w:rsidP="00F467E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0BE" w:rsidRDefault="003330BE" w:rsidP="003330BE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rPr>
          <w:szCs w:val="28"/>
        </w:rPr>
      </w:pPr>
      <w:r w:rsidRPr="003330BE">
        <w:rPr>
          <w:szCs w:val="28"/>
        </w:rPr>
        <w:t>Доминирующая стратегия психологической защиты.</w:t>
      </w: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Для определения присущей вам стратегии психологической защиты в общении с партнерами надо подсчитать сумму ответов каждого типа: </w:t>
      </w: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0BE">
        <w:rPr>
          <w:rFonts w:ascii="Times New Roman" w:eastAsia="Calibri" w:hAnsi="Times New Roman" w:cs="Times New Roman"/>
          <w:b/>
          <w:sz w:val="24"/>
          <w:szCs w:val="24"/>
        </w:rPr>
        <w:t xml:space="preserve">"а" - миролюбие, "б" - избегание, "в" - агрессия. </w:t>
      </w: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0BE" w:rsidRDefault="005D033B" w:rsidP="003330B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30BE" w:rsidRPr="003330BE">
        <w:rPr>
          <w:rFonts w:ascii="Times New Roman" w:eastAsia="Calibri" w:hAnsi="Times New Roman" w:cs="Times New Roman"/>
          <w:sz w:val="24"/>
          <w:szCs w:val="24"/>
        </w:rPr>
        <w:t>Чем больше ответов того или иного типа, тем отчетливее выражена соответствующая стратегия; если их количество примерно одинаковое, значит в контакте с партнерами вы активно используете разные защ</w:t>
      </w:r>
      <w:r>
        <w:rPr>
          <w:rFonts w:ascii="Times New Roman" w:hAnsi="Times New Roman" w:cs="Times New Roman"/>
          <w:sz w:val="24"/>
          <w:szCs w:val="24"/>
        </w:rPr>
        <w:t>иты своей субъектной реальности.</w:t>
      </w:r>
    </w:p>
    <w:p w:rsidR="005D033B" w:rsidRDefault="005D033B" w:rsidP="003330B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033B" w:rsidRDefault="005D033B" w:rsidP="003330B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Обработав результаты, получились следующие данные:</w:t>
      </w:r>
    </w:p>
    <w:p w:rsidR="005D033B" w:rsidRDefault="005D033B" w:rsidP="003330B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033B" w:rsidRPr="005D033B" w:rsidRDefault="00663FF6" w:rsidP="003330BE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5D033B" w:rsidRPr="005D033B">
        <w:rPr>
          <w:rFonts w:ascii="Times New Roman" w:hAnsi="Times New Roman" w:cs="Times New Roman"/>
          <w:b/>
          <w:i/>
          <w:sz w:val="24"/>
          <w:szCs w:val="24"/>
        </w:rPr>
        <w:t xml:space="preserve"> вариантов выбора (а), что означает стратегию – миролюбие.</w:t>
      </w:r>
    </w:p>
    <w:p w:rsidR="005D033B" w:rsidRDefault="005D033B" w:rsidP="003330BE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63FF6">
        <w:rPr>
          <w:rFonts w:ascii="Times New Roman" w:hAnsi="Times New Roman" w:cs="Times New Roman"/>
          <w:b/>
          <w:i/>
          <w:sz w:val="24"/>
          <w:szCs w:val="24"/>
        </w:rPr>
        <w:t>56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вариантов выбора (б</w:t>
      </w:r>
      <w:r w:rsidRPr="005D033B">
        <w:rPr>
          <w:rFonts w:ascii="Times New Roman" w:hAnsi="Times New Roman" w:cs="Times New Roman"/>
          <w:b/>
          <w:i/>
          <w:sz w:val="24"/>
          <w:szCs w:val="24"/>
        </w:rPr>
        <w:t>) – стратегия – избегание.</w:t>
      </w:r>
    </w:p>
    <w:p w:rsidR="005D033B" w:rsidRPr="005D033B" w:rsidRDefault="005D033B" w:rsidP="003330BE">
      <w:pPr>
        <w:pStyle w:val="a5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48 вариантов выбора (с) – стратегия агрессия.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b/>
          <w:sz w:val="24"/>
          <w:szCs w:val="24"/>
        </w:rPr>
        <w:t>Интерпретация результатов</w:t>
      </w: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Каково же содержание и принцип действия каждой из этих стратегий?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Миролюбие</w:t>
      </w: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- психологическая стратегия защиты субъектной реальности личности, в которой ведущую роль играют интеллект и характер. Интеллект погашает или нейтрализует энергию эмоций в тех случаях, когда возникает угроза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личности.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Миролюбие предполагает партнерство и сотрудничество, умение идти на компромиссы, делать уступки и быть податливым, готовность жертвовать некоторыми своими интересами во имя главного - сохранения достоинства.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В ряде случаев миролюбие означает приспособление, стремление уступать напору партнера, не обострять отношения и не ввязываться в конфликты, чтобы не подвергать испытаниям свое Я. Одного интеллекта, однако, часто не достаточно, чтобы миролюбие стало доминирующей стратегией защиты. Важно еще иметь подходящий характер - мягкий, уравновешенный, коммуникабельный.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Интеллект в ансамбле с "хорошим" характером создают психогенную предпосылку для миролюбия. Разумеется, бывает и так, что человек с неважным характером также вынужден показывать миролюбие. Скорее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всего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его "обломала жизнь", и он сделал мудрый вывод: надо жить в мире и согласии. В таком случае его стратегия защиты обусловлена опытом и обстоятельствами, то есть она </w:t>
      </w:r>
      <w:proofErr w:type="spellStart"/>
      <w:r w:rsidRPr="003330BE">
        <w:rPr>
          <w:rFonts w:ascii="Times New Roman" w:eastAsia="Calibri" w:hAnsi="Times New Roman" w:cs="Times New Roman"/>
          <w:sz w:val="24"/>
          <w:szCs w:val="24"/>
        </w:rPr>
        <w:t>социогенная</w:t>
      </w:r>
      <w:proofErr w:type="spell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. В конце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концов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не так уж важно, что движет человеком - природа или опыт, или и то и другое вместе, - главное результат: выступает ли миролюбие ведущей стратегией психологической защиты или проявляется лишь эпизодически, наряду с другими стратегиями.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Не следует полагать, что миролюбие - безукоризненная стратегия защиты Я, пригодная во всех случаях. Сплошное или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слащавое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миролюбие - доказательство бесхребетности и безволия, утраты чувства собственного достоинства, которое как раз и призвано оберегать психологическая защита. Победитель не должен становиться трофеем. Лучше всего, когда миролюбие доминирует и сочетается с прочими стратегиями (мягкими их фордами). </w:t>
      </w:r>
    </w:p>
    <w:p w:rsidR="003330BE" w:rsidRPr="003330BE" w:rsidRDefault="003330BE" w:rsidP="00333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330BE">
        <w:rPr>
          <w:rFonts w:ascii="Times New Roman" w:eastAsia="Calibri" w:hAnsi="Times New Roman" w:cs="Times New Roman"/>
          <w:b/>
          <w:sz w:val="24"/>
          <w:szCs w:val="24"/>
        </w:rPr>
        <w:t>Избежание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- психологическая стратегия защиты субъектной сальности, основанная на экономии интеллектуальных и эмоциональных ресурсов. Индивид привычно обходит или без боя покидает зоны конфликтов и напряжений, когда его Я подвергается атакам. При этом он в открытую не растрачивает энергию эмоций и минимально напрягает интеллект. Почему он так поступает? Причины бывают разные. </w:t>
      </w: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Избежание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носит психогенный характер, если оно обусловлено природными особенностями индивида. У него слабая врожденная энергия: бедные, ригидные эмоции,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посредственный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ум, вялый темперамент. Возможен иной вариант: человек обладает от рождения мощным интеллектом, чтобы уходить от напряженных контактов, не связываться с теми, кто досаждает его Я. Правда, наблюдения показывают, что одного ума для доминирующей стратегии </w:t>
      </w:r>
      <w:proofErr w:type="spellStart"/>
      <w:r w:rsidRPr="003330BE">
        <w:rPr>
          <w:rFonts w:ascii="Times New Roman" w:eastAsia="Calibri" w:hAnsi="Times New Roman" w:cs="Times New Roman"/>
          <w:sz w:val="24"/>
          <w:szCs w:val="24"/>
        </w:rPr>
        <w:t>избежания</w:t>
      </w:r>
      <w:proofErr w:type="spell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недостаточно. Умные люди часто активно вовлекаются в защиту своей субъектной реальности, и это естественно: интеллект призван стоять на страже наших потребностей, интересов, ценностей и завоеваний. Очевидно, нужна еще и воля. Наконец возможен и такой вариант, когда человек заставляет себя обходить острые углы в общении и конфликтные ситуации, умеет вовремя сказать себе: "не возникай со своим Я". Для этого надо обладать крепкой нервной системой, волей и, </w:t>
      </w:r>
      <w:proofErr w:type="gramStart"/>
      <w:r w:rsidRPr="003330BE">
        <w:rPr>
          <w:rFonts w:ascii="Times New Roman" w:eastAsia="Calibri" w:hAnsi="Times New Roman" w:cs="Times New Roman"/>
          <w:sz w:val="24"/>
          <w:szCs w:val="24"/>
        </w:rPr>
        <w:t>несомненно</w:t>
      </w:r>
      <w:proofErr w:type="gramEnd"/>
      <w:r w:rsidRPr="003330BE">
        <w:rPr>
          <w:rFonts w:ascii="Times New Roman" w:eastAsia="Calibri" w:hAnsi="Times New Roman" w:cs="Times New Roman"/>
          <w:sz w:val="24"/>
          <w:szCs w:val="24"/>
        </w:rPr>
        <w:t xml:space="preserve"> жизненным опытом за плечами, который в нужный момент напоминает: "не </w:t>
      </w:r>
      <w:r w:rsidRPr="003330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тяни на себя одеяло", "не плюй против ветра", "не садись не в свой троллейбус", "сделай пас в сторону". </w:t>
      </w: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0BE" w:rsidRPr="003330BE" w:rsidRDefault="003330BE" w:rsidP="003330BE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033B" w:rsidRPr="005D033B" w:rsidRDefault="005D033B" w:rsidP="005D033B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D03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Методика на определение индекса групповой сплоченности К.Э. </w:t>
      </w:r>
      <w:proofErr w:type="spellStart"/>
      <w:r w:rsidRPr="005D033B">
        <w:rPr>
          <w:rFonts w:ascii="Times New Roman" w:eastAsia="Calibri" w:hAnsi="Times New Roman" w:cs="Times New Roman"/>
          <w:b/>
          <w:iCs/>
          <w:sz w:val="28"/>
          <w:szCs w:val="28"/>
        </w:rPr>
        <w:t>Сишора</w:t>
      </w:r>
      <w:proofErr w:type="spellEnd"/>
      <w:r w:rsidRPr="005D033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«Психометрический тест К.Э. </w:t>
      </w:r>
      <w:proofErr w:type="spellStart"/>
      <w:r w:rsidRPr="005D033B">
        <w:rPr>
          <w:rFonts w:ascii="Times New Roman" w:eastAsia="Calibri" w:hAnsi="Times New Roman" w:cs="Times New Roman"/>
          <w:b/>
          <w:iCs/>
          <w:sz w:val="28"/>
          <w:szCs w:val="28"/>
        </w:rPr>
        <w:t>Сишора</w:t>
      </w:r>
      <w:proofErr w:type="spellEnd"/>
      <w:r w:rsidRPr="005D033B">
        <w:rPr>
          <w:rFonts w:ascii="Times New Roman" w:eastAsia="Calibri" w:hAnsi="Times New Roman" w:cs="Times New Roman"/>
          <w:b/>
          <w:iCs/>
          <w:sz w:val="28"/>
          <w:szCs w:val="28"/>
        </w:rPr>
        <w:t>».</w:t>
      </w:r>
    </w:p>
    <w:p w:rsidR="005D033B" w:rsidRDefault="005D033B" w:rsidP="005D033B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</w:p>
    <w:p w:rsidR="005D033B" w:rsidRPr="005D033B" w:rsidRDefault="005D033B" w:rsidP="005D033B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5D033B">
        <w:rPr>
          <w:rFonts w:ascii="Times New Roman" w:hAnsi="Times New Roman" w:cs="Times New Roman"/>
          <w:b/>
          <w:i/>
          <w:sz w:val="28"/>
          <w:szCs w:val="28"/>
        </w:rPr>
        <w:t>Уровни групповой сплоченности:</w:t>
      </w:r>
    </w:p>
    <w:p w:rsidR="005D033B" w:rsidRPr="005D033B" w:rsidRDefault="005D033B" w:rsidP="005D033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033B">
        <w:rPr>
          <w:rFonts w:ascii="Times New Roman" w:hAnsi="Times New Roman" w:cs="Times New Roman"/>
          <w:sz w:val="28"/>
          <w:szCs w:val="28"/>
        </w:rPr>
        <w:t xml:space="preserve">15,1 баллов и выше – </w:t>
      </w:r>
      <w:proofErr w:type="gramStart"/>
      <w:r w:rsidRPr="005D033B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5D03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033B" w:rsidRPr="005D033B" w:rsidRDefault="005D033B" w:rsidP="005D033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033B">
        <w:rPr>
          <w:rFonts w:ascii="Times New Roman" w:hAnsi="Times New Roman" w:cs="Times New Roman"/>
          <w:sz w:val="28"/>
          <w:szCs w:val="28"/>
        </w:rPr>
        <w:t xml:space="preserve">11,6 – 15 балла – выше </w:t>
      </w:r>
      <w:proofErr w:type="gramStart"/>
      <w:r w:rsidRPr="005D033B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5D03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033B" w:rsidRPr="005D033B" w:rsidRDefault="005D033B" w:rsidP="005D033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033B">
        <w:rPr>
          <w:rFonts w:ascii="Times New Roman" w:hAnsi="Times New Roman" w:cs="Times New Roman"/>
          <w:sz w:val="28"/>
          <w:szCs w:val="28"/>
        </w:rPr>
        <w:t xml:space="preserve">7- 11,5 – средняя; </w:t>
      </w:r>
    </w:p>
    <w:p w:rsidR="005D033B" w:rsidRPr="005D033B" w:rsidRDefault="005D033B" w:rsidP="005D033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033B">
        <w:rPr>
          <w:rFonts w:ascii="Times New Roman" w:hAnsi="Times New Roman" w:cs="Times New Roman"/>
          <w:sz w:val="28"/>
          <w:szCs w:val="28"/>
        </w:rPr>
        <w:t xml:space="preserve">4 – 6,9 – ниже средней; </w:t>
      </w:r>
    </w:p>
    <w:p w:rsidR="005D033B" w:rsidRPr="005D033B" w:rsidRDefault="005D033B" w:rsidP="005D033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033B">
        <w:rPr>
          <w:rFonts w:ascii="Times New Roman" w:hAnsi="Times New Roman" w:cs="Times New Roman"/>
          <w:sz w:val="28"/>
          <w:szCs w:val="28"/>
        </w:rPr>
        <w:t xml:space="preserve">4 и ниже – низкая. </w:t>
      </w:r>
    </w:p>
    <w:p w:rsidR="005D033B" w:rsidRDefault="005D033B" w:rsidP="005D033B">
      <w:pPr>
        <w:pStyle w:val="a5"/>
        <w:spacing w:line="36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9C0A45" w:rsidRPr="009C0A45" w:rsidRDefault="009C0A45" w:rsidP="009C0A45">
      <w:pPr>
        <w:pStyle w:val="a5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A45">
        <w:rPr>
          <w:rFonts w:ascii="Times New Roman" w:hAnsi="Times New Roman" w:cs="Times New Roman"/>
          <w:b/>
          <w:sz w:val="28"/>
          <w:szCs w:val="28"/>
        </w:rPr>
        <w:t>Результаты следующие.</w:t>
      </w:r>
    </w:p>
    <w:p w:rsidR="009C0A45" w:rsidRPr="0064116F" w:rsidRDefault="009C0A45" w:rsidP="009C0A45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5D033B" w:rsidRPr="0064116F" w:rsidRDefault="009C0A45" w:rsidP="00663F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116F">
        <w:rPr>
          <w:rFonts w:ascii="Times New Roman" w:hAnsi="Times New Roman" w:cs="Times New Roman"/>
          <w:sz w:val="28"/>
          <w:szCs w:val="28"/>
        </w:rPr>
        <w:t xml:space="preserve">     </w:t>
      </w:r>
      <w:r w:rsidR="005D033B" w:rsidRPr="00641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16F">
        <w:rPr>
          <w:rFonts w:ascii="Times New Roman" w:hAnsi="Times New Roman" w:cs="Times New Roman"/>
          <w:sz w:val="28"/>
          <w:szCs w:val="28"/>
        </w:rPr>
        <w:t xml:space="preserve">У </w:t>
      </w:r>
      <w:r w:rsidR="00663FF6">
        <w:rPr>
          <w:rFonts w:ascii="Times New Roman" w:hAnsi="Times New Roman" w:cs="Times New Roman"/>
          <w:b/>
          <w:sz w:val="28"/>
          <w:szCs w:val="28"/>
        </w:rPr>
        <w:t>13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33B" w:rsidRPr="0064116F">
        <w:rPr>
          <w:rFonts w:ascii="Times New Roman" w:hAnsi="Times New Roman" w:cs="Times New Roman"/>
          <w:sz w:val="28"/>
          <w:szCs w:val="28"/>
        </w:rPr>
        <w:t xml:space="preserve">человек индекс групповой сплоченности </w:t>
      </w:r>
      <w:r w:rsidRPr="0064116F">
        <w:rPr>
          <w:rFonts w:ascii="Times New Roman" w:hAnsi="Times New Roman" w:cs="Times New Roman"/>
          <w:sz w:val="28"/>
          <w:szCs w:val="28"/>
        </w:rPr>
        <w:t>–</w:t>
      </w:r>
      <w:r w:rsidR="005D033B" w:rsidRPr="0064116F">
        <w:rPr>
          <w:rFonts w:ascii="Times New Roman" w:hAnsi="Times New Roman" w:cs="Times New Roman"/>
          <w:b/>
          <w:sz w:val="28"/>
          <w:szCs w:val="28"/>
        </w:rPr>
        <w:t xml:space="preserve"> высокий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FF6">
        <w:rPr>
          <w:rFonts w:ascii="Times New Roman" w:hAnsi="Times New Roman" w:cs="Times New Roman"/>
          <w:b/>
          <w:sz w:val="28"/>
          <w:szCs w:val="28"/>
        </w:rPr>
        <w:t>(68</w:t>
      </w:r>
      <w:r w:rsidR="0064116F">
        <w:rPr>
          <w:rFonts w:ascii="Times New Roman" w:hAnsi="Times New Roman" w:cs="Times New Roman"/>
          <w:b/>
          <w:sz w:val="28"/>
          <w:szCs w:val="28"/>
        </w:rPr>
        <w:t>%)</w:t>
      </w:r>
      <w:r w:rsidR="0064116F" w:rsidRPr="006411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116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41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16F">
        <w:rPr>
          <w:rFonts w:ascii="Times New Roman" w:hAnsi="Times New Roman" w:cs="Times New Roman"/>
          <w:sz w:val="28"/>
          <w:szCs w:val="28"/>
        </w:rPr>
        <w:t>А это значит, что она чувствуют себя ее членом, частью коллектива, очень хотели бы остаться работать в данном учреждении и считают, что взаимоотношения  между членами коллектива лучше, чем в большинстве других коллективов, а так же взаимоотношения с руководством  хорошие,   лучше, чем в других коллективах.</w:t>
      </w:r>
      <w:proofErr w:type="gramEnd"/>
      <w:r w:rsidRPr="0064116F">
        <w:rPr>
          <w:rFonts w:ascii="Times New Roman" w:hAnsi="Times New Roman" w:cs="Times New Roman"/>
          <w:sz w:val="28"/>
          <w:szCs w:val="28"/>
        </w:rPr>
        <w:t xml:space="preserve"> Отношение к работе положительное.</w:t>
      </w:r>
    </w:p>
    <w:p w:rsidR="005D033B" w:rsidRPr="0064116F" w:rsidRDefault="009C0A45" w:rsidP="00663FF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116F">
        <w:rPr>
          <w:rFonts w:ascii="Times New Roman" w:hAnsi="Times New Roman" w:cs="Times New Roman"/>
          <w:sz w:val="28"/>
          <w:szCs w:val="28"/>
        </w:rPr>
        <w:t xml:space="preserve">   У </w:t>
      </w:r>
      <w:r w:rsidRPr="0064116F">
        <w:rPr>
          <w:rFonts w:ascii="Times New Roman" w:hAnsi="Times New Roman" w:cs="Times New Roman"/>
          <w:b/>
          <w:sz w:val="28"/>
          <w:szCs w:val="28"/>
        </w:rPr>
        <w:t>5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16F">
        <w:rPr>
          <w:rFonts w:ascii="Times New Roman" w:hAnsi="Times New Roman" w:cs="Times New Roman"/>
          <w:sz w:val="28"/>
          <w:szCs w:val="28"/>
        </w:rPr>
        <w:t xml:space="preserve">человек индекс групповой сплоченности -  </w:t>
      </w:r>
      <w:r w:rsidRPr="0064116F">
        <w:rPr>
          <w:rFonts w:ascii="Times New Roman" w:hAnsi="Times New Roman" w:cs="Times New Roman"/>
          <w:b/>
          <w:sz w:val="28"/>
          <w:szCs w:val="28"/>
        </w:rPr>
        <w:t>выше среднего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(27%)</w:t>
      </w:r>
      <w:r w:rsidRPr="0064116F">
        <w:rPr>
          <w:rFonts w:ascii="Times New Roman" w:hAnsi="Times New Roman" w:cs="Times New Roman"/>
          <w:sz w:val="28"/>
          <w:szCs w:val="28"/>
        </w:rPr>
        <w:t xml:space="preserve">.  А это значит, что они участвуют в одних видах деятельности и не участвуют в других, но </w:t>
      </w:r>
      <w:proofErr w:type="gramStart"/>
      <w:r w:rsidRPr="0064116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4116F">
        <w:rPr>
          <w:rFonts w:ascii="Times New Roman" w:hAnsi="Times New Roman" w:cs="Times New Roman"/>
          <w:sz w:val="28"/>
          <w:szCs w:val="28"/>
        </w:rPr>
        <w:t xml:space="preserve"> это они хотели бы остаться работать  в данном учреждении.  Считают, что взаимоотношения между членами коллектива такие же, как в большинстве других садов. Во вз</w:t>
      </w:r>
      <w:r w:rsidR="002F6F7D" w:rsidRPr="0064116F">
        <w:rPr>
          <w:rFonts w:ascii="Times New Roman" w:hAnsi="Times New Roman" w:cs="Times New Roman"/>
          <w:sz w:val="28"/>
          <w:szCs w:val="28"/>
        </w:rPr>
        <w:t>а</w:t>
      </w:r>
      <w:r w:rsidRPr="0064116F">
        <w:rPr>
          <w:rFonts w:ascii="Times New Roman" w:hAnsi="Times New Roman" w:cs="Times New Roman"/>
          <w:sz w:val="28"/>
          <w:szCs w:val="28"/>
        </w:rPr>
        <w:t xml:space="preserve">имоотношениях с  руководством </w:t>
      </w:r>
      <w:r w:rsidR="002F6F7D" w:rsidRPr="0064116F">
        <w:rPr>
          <w:rFonts w:ascii="Times New Roman" w:hAnsi="Times New Roman" w:cs="Times New Roman"/>
          <w:sz w:val="28"/>
          <w:szCs w:val="28"/>
        </w:rPr>
        <w:t xml:space="preserve">аналогично. Отношение к работе стабильное, примерно такое </w:t>
      </w:r>
      <w:proofErr w:type="gramStart"/>
      <w:r w:rsidR="002F6F7D" w:rsidRPr="0064116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2F6F7D" w:rsidRPr="0064116F">
        <w:rPr>
          <w:rFonts w:ascii="Times New Roman" w:hAnsi="Times New Roman" w:cs="Times New Roman"/>
          <w:sz w:val="28"/>
          <w:szCs w:val="28"/>
        </w:rPr>
        <w:t xml:space="preserve"> как и в других детских садах.</w:t>
      </w:r>
    </w:p>
    <w:p w:rsidR="005D033B" w:rsidRPr="0064116F" w:rsidRDefault="002F6F7D" w:rsidP="00663FF6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16F">
        <w:rPr>
          <w:rFonts w:ascii="Times New Roman" w:hAnsi="Times New Roman" w:cs="Times New Roman"/>
          <w:sz w:val="28"/>
          <w:szCs w:val="28"/>
        </w:rPr>
        <w:t xml:space="preserve">   У  </w:t>
      </w:r>
      <w:r w:rsidRPr="0064116F">
        <w:rPr>
          <w:rFonts w:ascii="Times New Roman" w:hAnsi="Times New Roman" w:cs="Times New Roman"/>
          <w:b/>
          <w:sz w:val="28"/>
          <w:szCs w:val="28"/>
        </w:rPr>
        <w:t>1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16F">
        <w:rPr>
          <w:rFonts w:ascii="Times New Roman" w:hAnsi="Times New Roman" w:cs="Times New Roman"/>
          <w:sz w:val="28"/>
          <w:szCs w:val="28"/>
        </w:rPr>
        <w:t xml:space="preserve">человека индекс групповой сплоченности – </w:t>
      </w:r>
      <w:r w:rsidRPr="0064116F">
        <w:rPr>
          <w:rFonts w:ascii="Times New Roman" w:hAnsi="Times New Roman" w:cs="Times New Roman"/>
          <w:b/>
          <w:sz w:val="28"/>
          <w:szCs w:val="28"/>
        </w:rPr>
        <w:t>ниже среднего</w:t>
      </w:r>
      <w:r w:rsidR="0064116F">
        <w:rPr>
          <w:rFonts w:ascii="Times New Roman" w:hAnsi="Times New Roman" w:cs="Times New Roman"/>
          <w:b/>
          <w:sz w:val="28"/>
          <w:szCs w:val="28"/>
        </w:rPr>
        <w:t xml:space="preserve"> (5%)</w:t>
      </w:r>
      <w:r w:rsidRPr="0064116F">
        <w:rPr>
          <w:rFonts w:ascii="Times New Roman" w:hAnsi="Times New Roman" w:cs="Times New Roman"/>
          <w:b/>
          <w:sz w:val="28"/>
          <w:szCs w:val="28"/>
        </w:rPr>
        <w:t>.</w:t>
      </w:r>
    </w:p>
    <w:p w:rsidR="002F6F7D" w:rsidRPr="0064116F" w:rsidRDefault="002F6F7D" w:rsidP="00663FF6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116F">
        <w:rPr>
          <w:rFonts w:ascii="Times New Roman" w:hAnsi="Times New Roman" w:cs="Times New Roman"/>
          <w:sz w:val="28"/>
          <w:szCs w:val="28"/>
        </w:rPr>
        <w:t xml:space="preserve"> А это значит, что  человек не чувствует себя членом коллектива или затрудняется ответить на данный вопрос. На вопрос, перешел бы он в другой дет</w:t>
      </w:r>
      <w:r w:rsidR="008B3348" w:rsidRPr="0064116F">
        <w:rPr>
          <w:rFonts w:ascii="Times New Roman" w:hAnsi="Times New Roman" w:cs="Times New Roman"/>
          <w:sz w:val="28"/>
          <w:szCs w:val="28"/>
        </w:rPr>
        <w:t xml:space="preserve">ский сад то же затрудняется ответить. Человек не </w:t>
      </w:r>
      <w:proofErr w:type="gramStart"/>
      <w:r w:rsidR="008B3348" w:rsidRPr="0064116F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="008B3348" w:rsidRPr="0064116F">
        <w:rPr>
          <w:rFonts w:ascii="Times New Roman" w:hAnsi="Times New Roman" w:cs="Times New Roman"/>
          <w:sz w:val="28"/>
          <w:szCs w:val="28"/>
        </w:rPr>
        <w:t xml:space="preserve"> в каких взаимоотношениях с членами коллектива и руководством он находится.</w:t>
      </w:r>
    </w:p>
    <w:p w:rsidR="003330BE" w:rsidRPr="0064116F" w:rsidRDefault="0064116F" w:rsidP="00663FF6">
      <w:pPr>
        <w:pStyle w:val="a3"/>
        <w:tabs>
          <w:tab w:val="left" w:pos="426"/>
        </w:tabs>
        <w:spacing w:line="276" w:lineRule="auto"/>
        <w:jc w:val="both"/>
        <w:rPr>
          <w:b w:val="0"/>
          <w:szCs w:val="28"/>
        </w:rPr>
      </w:pPr>
      <w:r w:rsidRPr="0064116F">
        <w:rPr>
          <w:b w:val="0"/>
          <w:szCs w:val="28"/>
        </w:rPr>
        <w:t xml:space="preserve">     Таким образом, у большинства  педагогов</w:t>
      </w:r>
      <w:r w:rsidR="00663FF6">
        <w:rPr>
          <w:b w:val="0"/>
          <w:szCs w:val="28"/>
        </w:rPr>
        <w:t xml:space="preserve"> </w:t>
      </w:r>
      <w:r w:rsidR="00663FF6" w:rsidRPr="00663FF6">
        <w:rPr>
          <w:szCs w:val="28"/>
        </w:rPr>
        <w:t>(68</w:t>
      </w:r>
      <w:r w:rsidRPr="00663FF6">
        <w:rPr>
          <w:szCs w:val="28"/>
        </w:rPr>
        <w:t>%)</w:t>
      </w:r>
      <w:r>
        <w:rPr>
          <w:b w:val="0"/>
          <w:szCs w:val="28"/>
        </w:rPr>
        <w:t xml:space="preserve"> </w:t>
      </w:r>
      <w:r w:rsidRPr="0064116F">
        <w:rPr>
          <w:b w:val="0"/>
          <w:szCs w:val="28"/>
        </w:rPr>
        <w:t xml:space="preserve"> высокий индекс групповой сплоченности. </w:t>
      </w:r>
    </w:p>
    <w:p w:rsidR="003330BE" w:rsidRPr="0064116F" w:rsidRDefault="003330BE" w:rsidP="00663FF6">
      <w:pPr>
        <w:rPr>
          <w:rFonts w:ascii="Times New Roman" w:hAnsi="Times New Roman" w:cs="Times New Roman"/>
          <w:i/>
          <w:sz w:val="24"/>
          <w:szCs w:val="24"/>
        </w:rPr>
      </w:pPr>
    </w:p>
    <w:p w:rsidR="00F467E1" w:rsidRPr="005D033B" w:rsidRDefault="00F467E1" w:rsidP="005D033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033B" w:rsidRPr="005D033B" w:rsidRDefault="005D033B" w:rsidP="005D033B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33B">
        <w:rPr>
          <w:rFonts w:ascii="Times New Roman" w:hAnsi="Times New Roman" w:cs="Times New Roman"/>
          <w:b/>
          <w:sz w:val="28"/>
          <w:szCs w:val="28"/>
        </w:rPr>
        <w:t>ОПРОСНИК «ВЗАИМООТНОШЕНИЯ В ПЕДАГОГИЧЕСКОМ КОЛЛЕКТИВЕ»  (Тест представляет собой измененный вариант методички А. И. Крупнова.</w:t>
      </w:r>
      <w:proofErr w:type="gramEnd"/>
      <w:r w:rsidRPr="005D033B">
        <w:rPr>
          <w:rFonts w:ascii="Times New Roman" w:hAnsi="Times New Roman" w:cs="Times New Roman"/>
          <w:b/>
          <w:sz w:val="28"/>
          <w:szCs w:val="28"/>
        </w:rPr>
        <w:t xml:space="preserve"> «Психологический комфорт в ДОУ: как его достичь» авт.-сост. Е.П. </w:t>
      </w:r>
      <w:proofErr w:type="spellStart"/>
      <w:r w:rsidRPr="005D033B">
        <w:rPr>
          <w:rFonts w:ascii="Times New Roman" w:hAnsi="Times New Roman" w:cs="Times New Roman"/>
          <w:b/>
          <w:sz w:val="28"/>
          <w:szCs w:val="28"/>
        </w:rPr>
        <w:t>Картушина</w:t>
      </w:r>
      <w:proofErr w:type="spellEnd"/>
      <w:r w:rsidRPr="005D033B">
        <w:rPr>
          <w:rFonts w:ascii="Times New Roman" w:hAnsi="Times New Roman" w:cs="Times New Roman"/>
          <w:b/>
          <w:sz w:val="28"/>
          <w:szCs w:val="28"/>
        </w:rPr>
        <w:t xml:space="preserve">, Т.В. Романенко, Волгоград: </w:t>
      </w:r>
      <w:proofErr w:type="gramStart"/>
      <w:r w:rsidRPr="005D033B">
        <w:rPr>
          <w:rFonts w:ascii="Times New Roman" w:hAnsi="Times New Roman" w:cs="Times New Roman"/>
          <w:b/>
          <w:sz w:val="28"/>
          <w:szCs w:val="28"/>
        </w:rPr>
        <w:t>Учитель, 2009.)</w:t>
      </w:r>
      <w:proofErr w:type="gramEnd"/>
    </w:p>
    <w:p w:rsidR="005D033B" w:rsidRDefault="005D033B" w:rsidP="00F467E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63FF6" w:rsidRPr="00663FF6" w:rsidRDefault="00663FF6" w:rsidP="00663FF6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Rockwell" w:hAnsi="Rockwell"/>
          <w:color w:val="000000"/>
        </w:rPr>
      </w:pPr>
      <w:r w:rsidRPr="00663FF6">
        <w:rPr>
          <w:rStyle w:val="c4"/>
          <w:b/>
          <w:color w:val="000000"/>
        </w:rPr>
        <w:t>Обработка данных.</w:t>
      </w:r>
      <w:r w:rsidRPr="00663FF6">
        <w:rPr>
          <w:rStyle w:val="c4"/>
          <w:color w:val="000000"/>
        </w:rPr>
        <w:t xml:space="preserve"> Каждый ответ по варианту «а» оценивается в 4 балла, «б» - 3, «в» - 2, «г» - 1 балл.</w:t>
      </w:r>
    </w:p>
    <w:p w:rsidR="00663FF6" w:rsidRPr="00663FF6" w:rsidRDefault="00663FF6" w:rsidP="00663FF6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Rockwell" w:hAnsi="Rockwell"/>
          <w:color w:val="000000"/>
        </w:rPr>
      </w:pPr>
      <w:r w:rsidRPr="00663FF6">
        <w:rPr>
          <w:rStyle w:val="c4"/>
          <w:color w:val="000000"/>
        </w:rPr>
        <w:t>Подсчитайте сумму баллов по выбранным вариантам ответов.</w:t>
      </w:r>
    </w:p>
    <w:p w:rsidR="00663FF6" w:rsidRPr="00663FF6" w:rsidRDefault="00663FF6" w:rsidP="00663FF6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Rockwell" w:hAnsi="Rockwell"/>
          <w:color w:val="000000"/>
        </w:rPr>
      </w:pPr>
      <w:r w:rsidRPr="00663FF6">
        <w:rPr>
          <w:rStyle w:val="c4"/>
          <w:color w:val="000000"/>
        </w:rPr>
        <w:t>Возможный диапазон тестового балла — от 6 до 24.</w:t>
      </w:r>
    </w:p>
    <w:p w:rsidR="004810E7" w:rsidRDefault="004810E7" w:rsidP="00663FF6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</w:p>
    <w:p w:rsidR="00663FF6" w:rsidRPr="00663FF6" w:rsidRDefault="004810E7" w:rsidP="00663FF6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Fonts w:ascii="Rockwell" w:hAnsi="Rockwell"/>
          <w:color w:val="000000"/>
        </w:rPr>
      </w:pPr>
      <w:r>
        <w:rPr>
          <w:rStyle w:val="c4"/>
          <w:color w:val="000000"/>
        </w:rPr>
        <w:t xml:space="preserve">В среднем показатель варьируется от </w:t>
      </w:r>
      <w:r w:rsidRPr="004810E7">
        <w:rPr>
          <w:rStyle w:val="c4"/>
          <w:b/>
          <w:color w:val="000000"/>
        </w:rPr>
        <w:t>18 до 22</w:t>
      </w:r>
      <w:r>
        <w:rPr>
          <w:rStyle w:val="c4"/>
          <w:color w:val="000000"/>
        </w:rPr>
        <w:t xml:space="preserve">. А это </w:t>
      </w:r>
      <w:r w:rsidRPr="004810E7">
        <w:rPr>
          <w:rStyle w:val="c4"/>
          <w:b/>
          <w:color w:val="000000"/>
        </w:rPr>
        <w:t>в</w:t>
      </w:r>
      <w:r w:rsidR="00663FF6" w:rsidRPr="004810E7">
        <w:rPr>
          <w:rStyle w:val="c4"/>
          <w:b/>
          <w:color w:val="000000"/>
        </w:rPr>
        <w:t>ысший показатель</w:t>
      </w:r>
      <w:r w:rsidR="00663FF6" w:rsidRPr="00663FF6">
        <w:rPr>
          <w:rStyle w:val="c4"/>
          <w:color w:val="000000"/>
        </w:rPr>
        <w:t xml:space="preserve"> суммы</w:t>
      </w:r>
      <w:r>
        <w:rPr>
          <w:rStyle w:val="c4"/>
          <w:color w:val="000000"/>
        </w:rPr>
        <w:t xml:space="preserve">, который </w:t>
      </w:r>
      <w:r w:rsidR="00663FF6" w:rsidRPr="00663FF6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свидетельствует</w:t>
      </w:r>
      <w:r w:rsidR="00663FF6" w:rsidRPr="00663FF6">
        <w:rPr>
          <w:rStyle w:val="c4"/>
          <w:color w:val="000000"/>
        </w:rPr>
        <w:t xml:space="preserve"> о хороших взаимоотношениях в коллективе.</w:t>
      </w:r>
    </w:p>
    <w:p w:rsidR="00663FF6" w:rsidRDefault="00663FF6" w:rsidP="00663FF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63FF6" w:rsidRPr="00663FF6" w:rsidRDefault="00663FF6" w:rsidP="00663FF6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63FF6" w:rsidRPr="00663FF6" w:rsidSect="00D63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65" w:rsidRDefault="004E1F65" w:rsidP="00562577">
      <w:pPr>
        <w:spacing w:after="0" w:line="240" w:lineRule="auto"/>
      </w:pPr>
      <w:r>
        <w:separator/>
      </w:r>
    </w:p>
  </w:endnote>
  <w:endnote w:type="continuationSeparator" w:id="0">
    <w:p w:rsidR="004E1F65" w:rsidRDefault="004E1F65" w:rsidP="0056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ckwe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77" w:rsidRDefault="0056257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465"/>
      <w:docPartObj>
        <w:docPartGallery w:val="Page Numbers (Bottom of Page)"/>
        <w:docPartUnique/>
      </w:docPartObj>
    </w:sdtPr>
    <w:sdtContent>
      <w:p w:rsidR="00562577" w:rsidRDefault="00562577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62577" w:rsidRDefault="0056257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77" w:rsidRDefault="005625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65" w:rsidRDefault="004E1F65" w:rsidP="00562577">
      <w:pPr>
        <w:spacing w:after="0" w:line="240" w:lineRule="auto"/>
      </w:pPr>
      <w:r>
        <w:separator/>
      </w:r>
    </w:p>
  </w:footnote>
  <w:footnote w:type="continuationSeparator" w:id="0">
    <w:p w:rsidR="004E1F65" w:rsidRDefault="004E1F65" w:rsidP="0056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77" w:rsidRDefault="005625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77" w:rsidRDefault="005625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77" w:rsidRDefault="0056257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8A4"/>
    <w:multiLevelType w:val="hybridMultilevel"/>
    <w:tmpl w:val="20F8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D7415"/>
    <w:multiLevelType w:val="hybridMultilevel"/>
    <w:tmpl w:val="8F3A185A"/>
    <w:lvl w:ilvl="0" w:tplc="2512ADE4">
      <w:numFmt w:val="bullet"/>
      <w:lvlText w:val=""/>
      <w:lvlJc w:val="left"/>
      <w:pPr>
        <w:ind w:left="9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29D5003F"/>
    <w:multiLevelType w:val="hybridMultilevel"/>
    <w:tmpl w:val="314E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8629B"/>
    <w:multiLevelType w:val="hybridMultilevel"/>
    <w:tmpl w:val="54F475DA"/>
    <w:lvl w:ilvl="0" w:tplc="0419000B">
      <w:start w:val="1"/>
      <w:numFmt w:val="bullet"/>
      <w:lvlText w:val="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35D74A9D"/>
    <w:multiLevelType w:val="hybridMultilevel"/>
    <w:tmpl w:val="6EB2FB54"/>
    <w:lvl w:ilvl="0" w:tplc="54DE3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16D5EC1"/>
    <w:multiLevelType w:val="hybridMultilevel"/>
    <w:tmpl w:val="B26A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F3E9F"/>
    <w:multiLevelType w:val="hybridMultilevel"/>
    <w:tmpl w:val="314E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3DA"/>
    <w:rsid w:val="002F6F7D"/>
    <w:rsid w:val="003330BE"/>
    <w:rsid w:val="004810E7"/>
    <w:rsid w:val="004E1F65"/>
    <w:rsid w:val="00562577"/>
    <w:rsid w:val="005D033B"/>
    <w:rsid w:val="0064116F"/>
    <w:rsid w:val="00663FF6"/>
    <w:rsid w:val="008B3348"/>
    <w:rsid w:val="009C0A45"/>
    <w:rsid w:val="00B312BB"/>
    <w:rsid w:val="00C413DA"/>
    <w:rsid w:val="00C4795E"/>
    <w:rsid w:val="00D63266"/>
    <w:rsid w:val="00F4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13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413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467E1"/>
    <w:pPr>
      <w:ind w:left="720"/>
      <w:contextualSpacing/>
    </w:pPr>
  </w:style>
  <w:style w:type="paragraph" w:customStyle="1" w:styleId="c8">
    <w:name w:val="c8"/>
    <w:basedOn w:val="a"/>
    <w:rsid w:val="0066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3FF6"/>
  </w:style>
  <w:style w:type="paragraph" w:styleId="a6">
    <w:name w:val="header"/>
    <w:basedOn w:val="a"/>
    <w:link w:val="a7"/>
    <w:uiPriority w:val="99"/>
    <w:semiHidden/>
    <w:unhideWhenUsed/>
    <w:rsid w:val="005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2577"/>
  </w:style>
  <w:style w:type="paragraph" w:styleId="a8">
    <w:name w:val="footer"/>
    <w:basedOn w:val="a"/>
    <w:link w:val="a9"/>
    <w:uiPriority w:val="99"/>
    <w:unhideWhenUsed/>
    <w:rsid w:val="005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cp:lastPrinted>2025-04-20T13:25:00Z</cp:lastPrinted>
  <dcterms:created xsi:type="dcterms:W3CDTF">2025-04-19T17:34:00Z</dcterms:created>
  <dcterms:modified xsi:type="dcterms:W3CDTF">2025-04-20T13:25:00Z</dcterms:modified>
</cp:coreProperties>
</file>