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50" w:rsidRDefault="00A72C50" w:rsidP="00A72C50">
      <w:pPr>
        <w:tabs>
          <w:tab w:val="left" w:pos="330"/>
          <w:tab w:val="center" w:pos="496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4B77EC">
        <w:rPr>
          <w:sz w:val="28"/>
          <w:szCs w:val="28"/>
        </w:rPr>
        <w:t>униципальное дошкольное автономное образовательное учреждение</w:t>
      </w:r>
    </w:p>
    <w:p w:rsidR="00A72C50" w:rsidRPr="004B77EC" w:rsidRDefault="00A72C50" w:rsidP="00A72C50">
      <w:pPr>
        <w:spacing w:after="0"/>
        <w:jc w:val="center"/>
        <w:rPr>
          <w:sz w:val="28"/>
          <w:szCs w:val="28"/>
        </w:rPr>
      </w:pPr>
      <w:r w:rsidRPr="004B77EC">
        <w:rPr>
          <w:sz w:val="28"/>
          <w:szCs w:val="28"/>
        </w:rPr>
        <w:t>«Детский сад № 106 «Анютины глазки» комбинированного вида» г. Орска</w:t>
      </w:r>
    </w:p>
    <w:p w:rsidR="00A72C50" w:rsidRPr="004B77EC" w:rsidRDefault="00A72C50" w:rsidP="00A72C50">
      <w:pPr>
        <w:spacing w:after="0"/>
        <w:jc w:val="center"/>
        <w:rPr>
          <w:sz w:val="32"/>
          <w:szCs w:val="32"/>
        </w:rPr>
      </w:pPr>
    </w:p>
    <w:p w:rsidR="00A72C50" w:rsidRPr="004B77EC" w:rsidRDefault="00A72C50" w:rsidP="00A72C50">
      <w:pPr>
        <w:spacing w:after="0"/>
        <w:jc w:val="center"/>
        <w:rPr>
          <w:sz w:val="32"/>
          <w:szCs w:val="32"/>
        </w:rPr>
      </w:pPr>
    </w:p>
    <w:p w:rsidR="00A72C50" w:rsidRDefault="00A72C50" w:rsidP="00A72C50">
      <w:pPr>
        <w:spacing w:after="0"/>
        <w:jc w:val="center"/>
        <w:rPr>
          <w:b/>
          <w:sz w:val="72"/>
          <w:szCs w:val="72"/>
        </w:rPr>
      </w:pPr>
    </w:p>
    <w:p w:rsidR="00A72C50" w:rsidRPr="00A72C50" w:rsidRDefault="00A72C50" w:rsidP="00A72C50">
      <w:pPr>
        <w:spacing w:after="0" w:line="240" w:lineRule="auto"/>
        <w:jc w:val="center"/>
        <w:rPr>
          <w:rFonts w:ascii="Bookman Old Style" w:hAnsi="Bookman Old Style"/>
          <w:b/>
          <w:i/>
          <w:sz w:val="56"/>
          <w:szCs w:val="56"/>
        </w:rPr>
      </w:pPr>
      <w:r w:rsidRPr="00A72C50">
        <w:rPr>
          <w:rFonts w:ascii="Bookman Old Style" w:hAnsi="Bookman Old Style"/>
          <w:b/>
          <w:i/>
          <w:sz w:val="56"/>
          <w:szCs w:val="56"/>
        </w:rPr>
        <w:t>Обобщение опыта работы по теме:</w:t>
      </w:r>
    </w:p>
    <w:p w:rsidR="00A72C50" w:rsidRPr="00D9164D" w:rsidRDefault="00A72C50" w:rsidP="00A72C50">
      <w:pPr>
        <w:spacing w:after="0" w:line="240" w:lineRule="auto"/>
        <w:jc w:val="center"/>
        <w:rPr>
          <w:rFonts w:ascii="Bookman Old Style" w:hAnsi="Bookman Old Style"/>
          <w:b/>
          <w:i/>
          <w:sz w:val="52"/>
          <w:szCs w:val="52"/>
        </w:rPr>
      </w:pPr>
      <w:r w:rsidRPr="00A72C50">
        <w:rPr>
          <w:rFonts w:ascii="Bookman Old Style" w:hAnsi="Bookman Old Style"/>
          <w:b/>
          <w:i/>
          <w:sz w:val="56"/>
          <w:szCs w:val="56"/>
        </w:rPr>
        <w:t>«Воспитание толерантности у детей старшего дошкольного возраста»</w:t>
      </w:r>
      <w:r>
        <w:rPr>
          <w:rFonts w:ascii="Bookman Old Style" w:hAnsi="Bookman Old Style"/>
          <w:b/>
          <w:i/>
          <w:sz w:val="52"/>
          <w:szCs w:val="52"/>
        </w:rPr>
        <w:t xml:space="preserve"> в рамках «Недели психологии» в ДОУ.</w:t>
      </w:r>
    </w:p>
    <w:p w:rsidR="00A72C50" w:rsidRPr="00D9164D" w:rsidRDefault="00A72C50" w:rsidP="00A72C50">
      <w:pPr>
        <w:spacing w:after="0"/>
        <w:jc w:val="center"/>
        <w:rPr>
          <w:b/>
          <w:sz w:val="52"/>
          <w:szCs w:val="52"/>
        </w:rPr>
      </w:pPr>
    </w:p>
    <w:p w:rsidR="00A72C50" w:rsidRPr="00A72C50" w:rsidRDefault="00A72C50" w:rsidP="00A72C50">
      <w:pPr>
        <w:spacing w:after="0"/>
        <w:ind w:left="-426"/>
        <w:jc w:val="center"/>
        <w:rPr>
          <w:rFonts w:ascii="Baskerville Old Face" w:hAnsi="Baskerville Old Face"/>
          <w:b/>
          <w:i/>
          <w:sz w:val="52"/>
          <w:szCs w:val="52"/>
        </w:rPr>
      </w:pPr>
      <w:r w:rsidRPr="00A72C50">
        <w:rPr>
          <w:rFonts w:ascii="Times New Roman" w:hAnsi="Times New Roman" w:cs="Times New Roman"/>
          <w:b/>
          <w:i/>
          <w:sz w:val="52"/>
          <w:szCs w:val="52"/>
        </w:rPr>
        <w:t>Тема</w:t>
      </w:r>
      <w:r w:rsidRPr="00A72C50">
        <w:rPr>
          <w:rFonts w:ascii="Baskerville Old Face" w:hAnsi="Baskerville Old Face"/>
          <w:b/>
          <w:i/>
          <w:sz w:val="52"/>
          <w:szCs w:val="52"/>
        </w:rPr>
        <w:t xml:space="preserve"> «</w:t>
      </w:r>
      <w:r w:rsidRPr="00A72C50">
        <w:rPr>
          <w:rFonts w:ascii="Times New Roman" w:hAnsi="Times New Roman" w:cs="Times New Roman"/>
          <w:b/>
          <w:i/>
          <w:sz w:val="52"/>
          <w:szCs w:val="52"/>
        </w:rPr>
        <w:t>Недели</w:t>
      </w:r>
      <w:r w:rsidRPr="00A72C50">
        <w:rPr>
          <w:rFonts w:ascii="Baskerville Old Face" w:hAnsi="Baskerville Old Face"/>
          <w:b/>
          <w:i/>
          <w:sz w:val="52"/>
          <w:szCs w:val="52"/>
        </w:rPr>
        <w:t xml:space="preserve"> </w:t>
      </w:r>
      <w:r w:rsidRPr="00A72C50">
        <w:rPr>
          <w:rFonts w:ascii="Times New Roman" w:hAnsi="Times New Roman" w:cs="Times New Roman"/>
          <w:b/>
          <w:i/>
          <w:sz w:val="52"/>
          <w:szCs w:val="52"/>
        </w:rPr>
        <w:t>психологии</w:t>
      </w:r>
      <w:r w:rsidRPr="00A72C50">
        <w:rPr>
          <w:rFonts w:ascii="Baskerville Old Face" w:hAnsi="Baskerville Old Face"/>
          <w:b/>
          <w:i/>
          <w:sz w:val="52"/>
          <w:szCs w:val="52"/>
        </w:rPr>
        <w:t>»: «</w:t>
      </w:r>
      <w:r w:rsidRPr="00A72C50">
        <w:rPr>
          <w:rFonts w:ascii="Times New Roman" w:hAnsi="Times New Roman" w:cs="Times New Roman"/>
          <w:b/>
          <w:i/>
          <w:sz w:val="52"/>
          <w:szCs w:val="52"/>
        </w:rPr>
        <w:t>Хорошее</w:t>
      </w:r>
      <w:r w:rsidRPr="00A72C50">
        <w:rPr>
          <w:rFonts w:ascii="Baskerville Old Face" w:hAnsi="Baskerville Old Face"/>
          <w:b/>
          <w:i/>
          <w:sz w:val="52"/>
          <w:szCs w:val="52"/>
        </w:rPr>
        <w:t xml:space="preserve"> </w:t>
      </w:r>
      <w:r w:rsidRPr="00A72C50">
        <w:rPr>
          <w:rFonts w:ascii="Times New Roman" w:hAnsi="Times New Roman" w:cs="Times New Roman"/>
          <w:b/>
          <w:i/>
          <w:sz w:val="52"/>
          <w:szCs w:val="52"/>
        </w:rPr>
        <w:t>настроение</w:t>
      </w:r>
      <w:r w:rsidRPr="00A72C50">
        <w:rPr>
          <w:rFonts w:ascii="Baskerville Old Face" w:hAnsi="Baskerville Old Face" w:cs="Baskerville Old Face"/>
          <w:b/>
          <w:i/>
          <w:sz w:val="52"/>
          <w:szCs w:val="52"/>
        </w:rPr>
        <w:t>»</w:t>
      </w:r>
      <w:r w:rsidRPr="00A72C50">
        <w:rPr>
          <w:rFonts w:ascii="Baskerville Old Face" w:hAnsi="Baskerville Old Face"/>
          <w:b/>
          <w:i/>
          <w:sz w:val="52"/>
          <w:szCs w:val="52"/>
        </w:rPr>
        <w:t>.</w:t>
      </w:r>
    </w:p>
    <w:p w:rsidR="00A72C50" w:rsidRPr="004B77EC" w:rsidRDefault="00A72C50" w:rsidP="00A72C50">
      <w:pPr>
        <w:spacing w:after="0"/>
        <w:jc w:val="center"/>
        <w:rPr>
          <w:b/>
          <w:sz w:val="72"/>
          <w:szCs w:val="72"/>
        </w:rPr>
      </w:pPr>
    </w:p>
    <w:p w:rsidR="00A72C50" w:rsidRDefault="00A72C50" w:rsidP="00A72C50">
      <w:pPr>
        <w:spacing w:after="0"/>
        <w:jc w:val="center"/>
        <w:rPr>
          <w:b/>
          <w:bCs/>
          <w:i/>
          <w:iCs/>
          <w:sz w:val="48"/>
          <w:szCs w:val="48"/>
        </w:rPr>
      </w:pPr>
      <w:bookmarkStart w:id="0" w:name="_GoBack"/>
      <w:bookmarkEnd w:id="0"/>
    </w:p>
    <w:p w:rsidR="00A72C50" w:rsidRDefault="00A72C50" w:rsidP="00A72C50">
      <w:pPr>
        <w:spacing w:after="0"/>
        <w:jc w:val="center"/>
        <w:rPr>
          <w:b/>
          <w:bCs/>
          <w:i/>
          <w:iCs/>
          <w:sz w:val="48"/>
          <w:szCs w:val="48"/>
        </w:rPr>
      </w:pPr>
    </w:p>
    <w:p w:rsidR="00A72C50" w:rsidRDefault="00A72C50" w:rsidP="00A72C50">
      <w:pPr>
        <w:spacing w:after="0"/>
        <w:jc w:val="right"/>
        <w:rPr>
          <w:b/>
          <w:bCs/>
          <w:i/>
          <w:iCs/>
          <w:sz w:val="36"/>
          <w:szCs w:val="36"/>
        </w:rPr>
      </w:pPr>
    </w:p>
    <w:p w:rsidR="00A72C50" w:rsidRPr="00A72C50" w:rsidRDefault="00A72C50" w:rsidP="00A72C50">
      <w:pPr>
        <w:spacing w:after="0"/>
        <w:jc w:val="right"/>
        <w:rPr>
          <w:rFonts w:ascii="Baskerville Old Face" w:hAnsi="Baskerville Old Face"/>
          <w:b/>
          <w:bCs/>
          <w:i/>
          <w:iCs/>
          <w:sz w:val="36"/>
          <w:szCs w:val="36"/>
        </w:rPr>
      </w:pPr>
      <w:r w:rsidRPr="00A72C50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Предст</w:t>
      </w:r>
      <w:r w:rsidRPr="00A72C50">
        <w:rPr>
          <w:rFonts w:ascii="Times New Roman" w:hAnsi="Times New Roman" w:cs="Times New Roman"/>
          <w:b/>
          <w:bCs/>
          <w:i/>
          <w:iCs/>
          <w:sz w:val="36"/>
          <w:szCs w:val="36"/>
        </w:rPr>
        <w:t>авляет</w:t>
      </w:r>
      <w:r w:rsidRPr="00A72C50">
        <w:rPr>
          <w:rFonts w:ascii="Baskerville Old Face" w:hAnsi="Baskerville Old Face"/>
          <w:b/>
          <w:bCs/>
          <w:i/>
          <w:iCs/>
          <w:sz w:val="36"/>
          <w:szCs w:val="36"/>
        </w:rPr>
        <w:t xml:space="preserve"> </w:t>
      </w:r>
      <w:r w:rsidRPr="00A72C50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педагог</w:t>
      </w:r>
      <w:r w:rsidRPr="00A72C50">
        <w:rPr>
          <w:rFonts w:ascii="Baskerville Old Face" w:hAnsi="Baskerville Old Face"/>
          <w:b/>
          <w:bCs/>
          <w:i/>
          <w:iCs/>
          <w:sz w:val="36"/>
          <w:szCs w:val="36"/>
        </w:rPr>
        <w:t xml:space="preserve"> </w:t>
      </w:r>
      <w:r w:rsidRPr="00A72C50">
        <w:rPr>
          <w:rFonts w:ascii="Baskerville Old Face" w:hAnsi="Baskerville Old Face" w:cs="Baskerville Old Face"/>
          <w:b/>
          <w:bCs/>
          <w:i/>
          <w:iCs/>
          <w:sz w:val="36"/>
          <w:szCs w:val="36"/>
        </w:rPr>
        <w:t>–</w:t>
      </w:r>
      <w:r w:rsidRPr="00A72C50">
        <w:rPr>
          <w:rFonts w:ascii="Baskerville Old Face" w:hAnsi="Baskerville Old Face"/>
          <w:b/>
          <w:bCs/>
          <w:i/>
          <w:iCs/>
          <w:sz w:val="36"/>
          <w:szCs w:val="36"/>
        </w:rPr>
        <w:t xml:space="preserve"> </w:t>
      </w:r>
      <w:r w:rsidRPr="00A72C50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психолог</w:t>
      </w:r>
      <w:r w:rsidRPr="00A72C50">
        <w:rPr>
          <w:rFonts w:ascii="Baskerville Old Face" w:hAnsi="Baskerville Old Face"/>
          <w:b/>
          <w:bCs/>
          <w:i/>
          <w:iCs/>
          <w:sz w:val="36"/>
          <w:szCs w:val="36"/>
        </w:rPr>
        <w:t xml:space="preserve"> </w:t>
      </w:r>
      <w:r w:rsidRPr="00A72C50">
        <w:rPr>
          <w:rFonts w:ascii="Baskerville Old Face" w:hAnsi="Baskerville Old Face"/>
          <w:b/>
          <w:bCs/>
          <w:i/>
          <w:iCs/>
          <w:sz w:val="36"/>
          <w:szCs w:val="36"/>
        </w:rPr>
        <w:t xml:space="preserve"> </w:t>
      </w:r>
    </w:p>
    <w:p w:rsidR="00A72C50" w:rsidRPr="00A72C50" w:rsidRDefault="00A72C50" w:rsidP="00A72C50">
      <w:pPr>
        <w:spacing w:after="0"/>
        <w:jc w:val="right"/>
        <w:rPr>
          <w:rFonts w:ascii="Baskerville Old Face" w:hAnsi="Baskerville Old Face"/>
          <w:b/>
          <w:sz w:val="36"/>
          <w:szCs w:val="36"/>
        </w:rPr>
      </w:pPr>
      <w:r w:rsidRPr="00A72C50">
        <w:rPr>
          <w:rFonts w:ascii="Times New Roman" w:hAnsi="Times New Roman" w:cs="Times New Roman"/>
          <w:b/>
          <w:bCs/>
          <w:i/>
          <w:iCs/>
          <w:sz w:val="36"/>
          <w:szCs w:val="36"/>
        </w:rPr>
        <w:t>Дерябина</w:t>
      </w:r>
      <w:r w:rsidRPr="00A72C50">
        <w:rPr>
          <w:rFonts w:ascii="Baskerville Old Face" w:hAnsi="Baskerville Old Face"/>
          <w:b/>
          <w:bCs/>
          <w:i/>
          <w:iCs/>
          <w:sz w:val="36"/>
          <w:szCs w:val="36"/>
        </w:rPr>
        <w:t xml:space="preserve"> </w:t>
      </w:r>
      <w:r w:rsidRPr="00A72C50">
        <w:rPr>
          <w:rFonts w:ascii="Times New Roman" w:hAnsi="Times New Roman" w:cs="Times New Roman"/>
          <w:b/>
          <w:bCs/>
          <w:i/>
          <w:iCs/>
          <w:sz w:val="36"/>
          <w:szCs w:val="36"/>
        </w:rPr>
        <w:t>Анна</w:t>
      </w:r>
      <w:r w:rsidRPr="00A72C50">
        <w:rPr>
          <w:rFonts w:ascii="Baskerville Old Face" w:hAnsi="Baskerville Old Face"/>
          <w:b/>
          <w:bCs/>
          <w:i/>
          <w:iCs/>
          <w:sz w:val="36"/>
          <w:szCs w:val="36"/>
        </w:rPr>
        <w:t xml:space="preserve"> </w:t>
      </w:r>
      <w:r w:rsidRPr="00A72C50">
        <w:rPr>
          <w:rFonts w:ascii="Times New Roman" w:hAnsi="Times New Roman" w:cs="Times New Roman"/>
          <w:b/>
          <w:bCs/>
          <w:i/>
          <w:iCs/>
          <w:sz w:val="36"/>
          <w:szCs w:val="36"/>
        </w:rPr>
        <w:t>Сергеевна</w:t>
      </w:r>
    </w:p>
    <w:p w:rsidR="00A72C50" w:rsidRDefault="00A72C50" w:rsidP="00A72C50">
      <w:pPr>
        <w:spacing w:after="0"/>
        <w:jc w:val="center"/>
        <w:rPr>
          <w:b/>
          <w:sz w:val="32"/>
          <w:szCs w:val="32"/>
        </w:rPr>
      </w:pPr>
    </w:p>
    <w:p w:rsidR="00A72C50" w:rsidRDefault="00A72C50" w:rsidP="00A72C50">
      <w:pPr>
        <w:spacing w:after="0"/>
        <w:jc w:val="center"/>
        <w:rPr>
          <w:b/>
          <w:sz w:val="32"/>
          <w:szCs w:val="32"/>
        </w:rPr>
      </w:pPr>
    </w:p>
    <w:p w:rsidR="00A72C50" w:rsidRDefault="00A72C50" w:rsidP="00A72C50">
      <w:pPr>
        <w:tabs>
          <w:tab w:val="left" w:pos="330"/>
          <w:tab w:val="center" w:pos="4960"/>
        </w:tabs>
        <w:spacing w:after="0"/>
        <w:rPr>
          <w:sz w:val="28"/>
          <w:szCs w:val="28"/>
        </w:rPr>
      </w:pPr>
    </w:p>
    <w:p w:rsidR="00A72C50" w:rsidRDefault="00A72C50" w:rsidP="00A72C50">
      <w:pPr>
        <w:tabs>
          <w:tab w:val="left" w:pos="330"/>
          <w:tab w:val="center" w:pos="4960"/>
        </w:tabs>
        <w:spacing w:after="0"/>
        <w:rPr>
          <w:sz w:val="28"/>
          <w:szCs w:val="28"/>
        </w:rPr>
      </w:pPr>
    </w:p>
    <w:p w:rsidR="00A72C50" w:rsidRDefault="00A72C50" w:rsidP="00A72C50">
      <w:pPr>
        <w:tabs>
          <w:tab w:val="left" w:pos="330"/>
          <w:tab w:val="center" w:pos="496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Г. Орск</w:t>
      </w:r>
    </w:p>
    <w:p w:rsidR="000A7820" w:rsidRPr="00B26BCC" w:rsidRDefault="000A7820" w:rsidP="000A7820">
      <w:pPr>
        <w:spacing w:after="0" w:line="240" w:lineRule="auto"/>
        <w:rPr>
          <w:sz w:val="32"/>
          <w:szCs w:val="32"/>
        </w:rPr>
      </w:pPr>
    </w:p>
    <w:p w:rsidR="00F91562" w:rsidRPr="00F91562" w:rsidRDefault="00F12879" w:rsidP="00F91562">
      <w:pPr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lastRenderedPageBreak/>
        <w:t xml:space="preserve">     </w:t>
      </w:r>
      <w:r w:rsidR="00F91562" w:rsidRPr="0012777E">
        <w:rPr>
          <w:rFonts w:cstheme="minorHAnsi"/>
          <w:b/>
          <w:bCs/>
          <w:i/>
          <w:sz w:val="28"/>
          <w:szCs w:val="28"/>
        </w:rPr>
        <w:t xml:space="preserve">Неделя психологии – это совокупность психологических акций, подчиненных одной теме, одной идее, которая для </w:t>
      </w:r>
      <w:proofErr w:type="gramStart"/>
      <w:r w:rsidR="00F91562" w:rsidRPr="0012777E">
        <w:rPr>
          <w:rFonts w:cstheme="minorHAnsi"/>
          <w:b/>
          <w:bCs/>
          <w:i/>
          <w:sz w:val="28"/>
          <w:szCs w:val="28"/>
        </w:rPr>
        <w:t>включенного</w:t>
      </w:r>
      <w:proofErr w:type="gramEnd"/>
      <w:r w:rsidR="00F91562" w:rsidRPr="0012777E">
        <w:rPr>
          <w:rFonts w:cstheme="minorHAnsi"/>
          <w:b/>
          <w:bCs/>
          <w:i/>
          <w:sz w:val="28"/>
          <w:szCs w:val="28"/>
        </w:rPr>
        <w:t xml:space="preserve"> в нее человека разворачивается как некое целостное завершенное действо.</w:t>
      </w:r>
    </w:p>
    <w:p w:rsidR="000A7820" w:rsidRDefault="00F12879" w:rsidP="00F128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A7820">
        <w:rPr>
          <w:sz w:val="28"/>
          <w:szCs w:val="28"/>
        </w:rPr>
        <w:t>Неделя психологии состоялась с 17 ноября по 21 ноября 2014 года и была преимущественно ориентирована на педагогический коллектив и взрослых членов семьи.</w:t>
      </w:r>
    </w:p>
    <w:p w:rsidR="000A7820" w:rsidRDefault="000A7820" w:rsidP="000A7820">
      <w:pPr>
        <w:spacing w:after="0" w:line="240" w:lineRule="auto"/>
        <w:rPr>
          <w:sz w:val="28"/>
          <w:szCs w:val="28"/>
        </w:rPr>
      </w:pPr>
    </w:p>
    <w:p w:rsidR="000A7820" w:rsidRPr="0012777E" w:rsidRDefault="000A7820" w:rsidP="000A7820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12777E">
        <w:rPr>
          <w:rFonts w:cstheme="minorHAnsi"/>
          <w:b/>
          <w:bCs/>
          <w:sz w:val="28"/>
          <w:szCs w:val="28"/>
        </w:rPr>
        <w:t>Задачи «Недели психологии»:</w:t>
      </w:r>
    </w:p>
    <w:p w:rsidR="000A7820" w:rsidRPr="0012777E" w:rsidRDefault="000A7820" w:rsidP="000A7820">
      <w:pPr>
        <w:spacing w:after="0" w:line="240" w:lineRule="auto"/>
        <w:ind w:left="720"/>
        <w:rPr>
          <w:rFonts w:cstheme="minorHAnsi"/>
          <w:b/>
          <w:bCs/>
          <w:sz w:val="28"/>
          <w:szCs w:val="28"/>
        </w:rPr>
      </w:pPr>
    </w:p>
    <w:p w:rsidR="000A7820" w:rsidRPr="0012777E" w:rsidRDefault="000A7820" w:rsidP="000A7820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12777E">
        <w:rPr>
          <w:rFonts w:cstheme="minorHAnsi"/>
          <w:bCs/>
          <w:sz w:val="28"/>
          <w:szCs w:val="28"/>
        </w:rPr>
        <w:t>Создание благоприятного психологического климата в детских и взрослых коллективах;</w:t>
      </w:r>
    </w:p>
    <w:p w:rsidR="000A7820" w:rsidRPr="0012777E" w:rsidRDefault="000A7820" w:rsidP="000A7820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12777E">
        <w:rPr>
          <w:rFonts w:cstheme="minorHAnsi"/>
          <w:bCs/>
          <w:sz w:val="28"/>
          <w:szCs w:val="28"/>
        </w:rPr>
        <w:t>Стимулирование интереса к психологическим знаниям у детей, педагогов, родителей, администрации ДОУ</w:t>
      </w:r>
    </w:p>
    <w:p w:rsidR="000A7820" w:rsidRPr="0012777E" w:rsidRDefault="000A7820" w:rsidP="000A7820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12777E">
        <w:rPr>
          <w:rFonts w:cstheme="minorHAnsi"/>
          <w:bCs/>
          <w:sz w:val="28"/>
          <w:szCs w:val="28"/>
        </w:rPr>
        <w:t>Формирование общего настроения оптимистической тональности, настрой на «психологическую волну».</w:t>
      </w:r>
    </w:p>
    <w:p w:rsidR="000A7820" w:rsidRPr="0012777E" w:rsidRDefault="000A7820" w:rsidP="000A7820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0A7820" w:rsidRPr="0012777E" w:rsidRDefault="000A7820" w:rsidP="000A7820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0A7820" w:rsidRPr="0012777E" w:rsidRDefault="000A7820" w:rsidP="000A7820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Принципы проведения Н</w:t>
      </w:r>
      <w:r w:rsidRPr="0012777E">
        <w:rPr>
          <w:rFonts w:cstheme="minorHAnsi"/>
          <w:b/>
          <w:bCs/>
          <w:sz w:val="28"/>
          <w:szCs w:val="28"/>
        </w:rPr>
        <w:t>едели психологии:</w:t>
      </w:r>
    </w:p>
    <w:p w:rsidR="000A7820" w:rsidRPr="0012777E" w:rsidRDefault="000A7820" w:rsidP="000A7820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0A7820" w:rsidRPr="008C4474" w:rsidRDefault="000A7820" w:rsidP="008C447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12777E">
        <w:rPr>
          <w:rFonts w:cstheme="minorHAnsi"/>
          <w:sz w:val="28"/>
          <w:szCs w:val="28"/>
        </w:rPr>
        <w:t xml:space="preserve">Целостность и законченность; </w:t>
      </w:r>
    </w:p>
    <w:p w:rsidR="000A7820" w:rsidRPr="008C4474" w:rsidRDefault="000A7820" w:rsidP="008C447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12777E">
        <w:rPr>
          <w:rFonts w:cstheme="minorHAnsi"/>
          <w:sz w:val="28"/>
          <w:szCs w:val="28"/>
        </w:rPr>
        <w:t xml:space="preserve"> Неповторимость и направленность каждого дня; </w:t>
      </w:r>
    </w:p>
    <w:p w:rsidR="000A7820" w:rsidRPr="008C4474" w:rsidRDefault="000A7820" w:rsidP="008C447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12777E">
        <w:rPr>
          <w:rFonts w:cstheme="minorHAnsi"/>
          <w:sz w:val="28"/>
          <w:szCs w:val="28"/>
        </w:rPr>
        <w:t xml:space="preserve">Охват «всего детского сада», всех участников воспитательно-образовательного процесса; </w:t>
      </w:r>
    </w:p>
    <w:p w:rsidR="000A7820" w:rsidRPr="0012777E" w:rsidRDefault="000A7820" w:rsidP="000A7820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12777E">
        <w:rPr>
          <w:rFonts w:cstheme="minorHAnsi"/>
          <w:sz w:val="28"/>
          <w:szCs w:val="28"/>
        </w:rPr>
        <w:t xml:space="preserve"> Мероприятия недели не должны, по возможности, вмешиваться в воспитательно-образовательный процесс; </w:t>
      </w:r>
    </w:p>
    <w:p w:rsidR="000A7820" w:rsidRPr="0012777E" w:rsidRDefault="000A7820" w:rsidP="000A782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A7820" w:rsidRPr="0012777E" w:rsidRDefault="000A7820" w:rsidP="000A7820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0A7820" w:rsidRDefault="000A7820" w:rsidP="000A7820">
      <w:pPr>
        <w:spacing w:after="0" w:line="240" w:lineRule="auto"/>
        <w:rPr>
          <w:rFonts w:cstheme="minorHAnsi"/>
          <w:b/>
          <w:sz w:val="28"/>
          <w:szCs w:val="28"/>
        </w:rPr>
      </w:pPr>
      <w:r w:rsidRPr="0012777E">
        <w:rPr>
          <w:rFonts w:cstheme="minorHAnsi"/>
          <w:b/>
          <w:sz w:val="28"/>
          <w:szCs w:val="28"/>
        </w:rPr>
        <w:t xml:space="preserve">Цели: </w:t>
      </w:r>
    </w:p>
    <w:p w:rsidR="000A7820" w:rsidRPr="0012777E" w:rsidRDefault="000A7820" w:rsidP="000A7820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0A7820" w:rsidRDefault="000A7820" w:rsidP="000A7820">
      <w:pPr>
        <w:spacing w:after="0" w:line="240" w:lineRule="auto"/>
        <w:rPr>
          <w:rFonts w:cstheme="minorHAnsi"/>
          <w:sz w:val="28"/>
          <w:szCs w:val="28"/>
        </w:rPr>
      </w:pPr>
      <w:r w:rsidRPr="0012777E">
        <w:rPr>
          <w:rFonts w:cstheme="minorHAnsi"/>
          <w:sz w:val="28"/>
          <w:szCs w:val="28"/>
        </w:rPr>
        <w:t>— повысить интерес субъектов воспитательно-образовательного процесса к психологии;</w:t>
      </w:r>
    </w:p>
    <w:p w:rsidR="000A7820" w:rsidRDefault="000A7820" w:rsidP="000A7820">
      <w:pPr>
        <w:spacing w:after="0" w:line="240" w:lineRule="auto"/>
        <w:rPr>
          <w:rFonts w:cstheme="minorHAnsi"/>
          <w:sz w:val="28"/>
          <w:szCs w:val="28"/>
        </w:rPr>
      </w:pPr>
      <w:r w:rsidRPr="0012777E">
        <w:rPr>
          <w:rFonts w:cstheme="minorHAnsi"/>
          <w:sz w:val="28"/>
          <w:szCs w:val="28"/>
        </w:rPr>
        <w:t>— показать реальные формы работы, возможности психологической службы детского сада;</w:t>
      </w:r>
    </w:p>
    <w:p w:rsidR="000A7820" w:rsidRDefault="000A7820" w:rsidP="000A7820">
      <w:pPr>
        <w:spacing w:after="0" w:line="240" w:lineRule="auto"/>
        <w:rPr>
          <w:rFonts w:cstheme="minorHAnsi"/>
          <w:sz w:val="28"/>
          <w:szCs w:val="28"/>
        </w:rPr>
      </w:pPr>
      <w:r w:rsidRPr="0012777E">
        <w:rPr>
          <w:rFonts w:cstheme="minorHAnsi"/>
          <w:sz w:val="28"/>
          <w:szCs w:val="28"/>
        </w:rPr>
        <w:t>— формировать интерес взрослых к миру ребенка, стремление помогать ему в индивидуально-личностном развитии.</w:t>
      </w:r>
    </w:p>
    <w:p w:rsidR="000A7820" w:rsidRDefault="000A7820" w:rsidP="000A7820">
      <w:pPr>
        <w:spacing w:after="0" w:line="240" w:lineRule="auto"/>
        <w:rPr>
          <w:rFonts w:cstheme="minorHAnsi"/>
          <w:sz w:val="28"/>
          <w:szCs w:val="28"/>
        </w:rPr>
      </w:pPr>
    </w:p>
    <w:p w:rsidR="008C4474" w:rsidRDefault="008C4474" w:rsidP="00F9156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8C4474" w:rsidRDefault="008C4474" w:rsidP="00F9156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F91562" w:rsidRPr="0012777E" w:rsidRDefault="00F91562" w:rsidP="00F9156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Организация проведения Недели психологии.</w:t>
      </w:r>
    </w:p>
    <w:p w:rsidR="00F91562" w:rsidRPr="0012777E" w:rsidRDefault="00F91562" w:rsidP="00F9156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91562" w:rsidRPr="0012777E" w:rsidRDefault="00F91562" w:rsidP="00F91562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12777E">
        <w:rPr>
          <w:rFonts w:cstheme="minorHAnsi"/>
          <w:sz w:val="28"/>
          <w:szCs w:val="28"/>
        </w:rPr>
        <w:t xml:space="preserve">1. </w:t>
      </w:r>
      <w:r w:rsidRPr="0012777E">
        <w:rPr>
          <w:rFonts w:cstheme="minorHAnsi"/>
          <w:i/>
          <w:iCs/>
          <w:sz w:val="28"/>
          <w:szCs w:val="28"/>
          <w:u w:val="single"/>
        </w:rPr>
        <w:t>Подготовительный этап</w:t>
      </w:r>
      <w:r w:rsidRPr="0012777E">
        <w:rPr>
          <w:rFonts w:cstheme="minorHAnsi"/>
          <w:sz w:val="28"/>
          <w:szCs w:val="28"/>
        </w:rPr>
        <w:t>:</w:t>
      </w:r>
    </w:p>
    <w:p w:rsidR="00F91562" w:rsidRDefault="00F91562" w:rsidP="00F91562">
      <w:pPr>
        <w:spacing w:after="0" w:line="240" w:lineRule="auto"/>
        <w:ind w:left="720"/>
        <w:jc w:val="both"/>
        <w:rPr>
          <w:rFonts w:cstheme="minorHAnsi"/>
          <w:sz w:val="28"/>
          <w:szCs w:val="28"/>
        </w:rPr>
      </w:pPr>
    </w:p>
    <w:p w:rsidR="00F91562" w:rsidRPr="0012777E" w:rsidRDefault="00F91562" w:rsidP="00F91562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12777E">
        <w:rPr>
          <w:rFonts w:cstheme="minorHAnsi"/>
          <w:sz w:val="28"/>
          <w:szCs w:val="28"/>
        </w:rPr>
        <w:t>Выбор темы;</w:t>
      </w:r>
    </w:p>
    <w:p w:rsidR="00F91562" w:rsidRPr="0012777E" w:rsidRDefault="00F91562" w:rsidP="00F91562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12777E">
        <w:rPr>
          <w:rFonts w:cstheme="minorHAnsi"/>
          <w:sz w:val="28"/>
          <w:szCs w:val="28"/>
        </w:rPr>
        <w:lastRenderedPageBreak/>
        <w:t>Определение направлений работы, конкретных форм и методов;</w:t>
      </w:r>
    </w:p>
    <w:p w:rsidR="00F91562" w:rsidRPr="0012777E" w:rsidRDefault="00F91562" w:rsidP="00F91562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12777E">
        <w:rPr>
          <w:rFonts w:cstheme="minorHAnsi"/>
          <w:sz w:val="28"/>
          <w:szCs w:val="28"/>
        </w:rPr>
        <w:t>Анализ необходимых средств, материалов и помощников в проведении психологической акции.</w:t>
      </w:r>
    </w:p>
    <w:p w:rsidR="00F91562" w:rsidRPr="0012777E" w:rsidRDefault="00F91562" w:rsidP="00F91562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12777E">
        <w:rPr>
          <w:rFonts w:cstheme="minorHAnsi"/>
          <w:sz w:val="28"/>
          <w:szCs w:val="28"/>
        </w:rPr>
        <w:t>Составление плана мероприятий, определение предполагаемых сроков, ответственных, а также призов и подарков победителям тех или иных мероприятий.</w:t>
      </w:r>
    </w:p>
    <w:p w:rsidR="00F91562" w:rsidRPr="0012777E" w:rsidRDefault="00F91562" w:rsidP="00F91562">
      <w:pPr>
        <w:spacing w:after="0" w:line="240" w:lineRule="auto"/>
        <w:ind w:left="360"/>
        <w:jc w:val="both"/>
        <w:rPr>
          <w:rFonts w:cstheme="minorHAnsi"/>
          <w:sz w:val="28"/>
          <w:szCs w:val="28"/>
        </w:rPr>
      </w:pPr>
    </w:p>
    <w:p w:rsidR="00F91562" w:rsidRPr="0012777E" w:rsidRDefault="00F91562" w:rsidP="00F91562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12777E">
        <w:rPr>
          <w:rFonts w:cstheme="minorHAnsi"/>
          <w:sz w:val="28"/>
          <w:szCs w:val="28"/>
        </w:rPr>
        <w:t xml:space="preserve">2. </w:t>
      </w:r>
      <w:r w:rsidRPr="0012777E">
        <w:rPr>
          <w:rFonts w:cstheme="minorHAnsi"/>
          <w:i/>
          <w:iCs/>
          <w:sz w:val="28"/>
          <w:szCs w:val="28"/>
          <w:u w:val="single"/>
        </w:rPr>
        <w:t>Основной этап</w:t>
      </w:r>
      <w:r w:rsidRPr="0012777E">
        <w:rPr>
          <w:rFonts w:cstheme="minorHAnsi"/>
          <w:sz w:val="28"/>
          <w:szCs w:val="28"/>
        </w:rPr>
        <w:t>: реализация работы.</w:t>
      </w:r>
    </w:p>
    <w:p w:rsidR="00F91562" w:rsidRPr="0012777E" w:rsidRDefault="00F91562" w:rsidP="00F91562">
      <w:pPr>
        <w:spacing w:after="0" w:line="240" w:lineRule="auto"/>
        <w:ind w:left="720"/>
        <w:jc w:val="both"/>
        <w:rPr>
          <w:rFonts w:cstheme="minorHAnsi"/>
          <w:sz w:val="28"/>
          <w:szCs w:val="28"/>
        </w:rPr>
      </w:pPr>
    </w:p>
    <w:p w:rsidR="00F91562" w:rsidRPr="0012777E" w:rsidRDefault="00F91562" w:rsidP="00F91562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12777E">
        <w:rPr>
          <w:rFonts w:cstheme="minorHAnsi"/>
          <w:sz w:val="28"/>
          <w:szCs w:val="28"/>
        </w:rPr>
        <w:t xml:space="preserve">3. </w:t>
      </w:r>
      <w:r w:rsidRPr="0012777E">
        <w:rPr>
          <w:rFonts w:cstheme="minorHAnsi"/>
          <w:i/>
          <w:iCs/>
          <w:sz w:val="28"/>
          <w:szCs w:val="28"/>
          <w:u w:val="single"/>
        </w:rPr>
        <w:t>Заключительный этап</w:t>
      </w:r>
      <w:r w:rsidRPr="0012777E">
        <w:rPr>
          <w:rFonts w:cstheme="minorHAnsi"/>
          <w:sz w:val="28"/>
          <w:szCs w:val="28"/>
        </w:rPr>
        <w:t xml:space="preserve">: оценка полученных результатов. </w:t>
      </w:r>
    </w:p>
    <w:p w:rsidR="00F91562" w:rsidRPr="0012777E" w:rsidRDefault="00F91562" w:rsidP="00F9156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91562" w:rsidRPr="0012777E" w:rsidRDefault="00F91562" w:rsidP="00F9156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91562" w:rsidRPr="0012777E" w:rsidRDefault="00F91562" w:rsidP="00F9156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2777E">
        <w:rPr>
          <w:rFonts w:cstheme="minorHAnsi"/>
          <w:b/>
          <w:sz w:val="28"/>
          <w:szCs w:val="28"/>
        </w:rPr>
        <w:t>Формы проведения.</w:t>
      </w:r>
    </w:p>
    <w:p w:rsidR="00F91562" w:rsidRPr="0012777E" w:rsidRDefault="00F91562" w:rsidP="00F91562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:rsidR="00F91562" w:rsidRPr="0012777E" w:rsidRDefault="00F91562" w:rsidP="00F91562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12777E">
        <w:rPr>
          <w:rFonts w:cstheme="minorHAnsi"/>
          <w:sz w:val="28"/>
          <w:szCs w:val="28"/>
        </w:rPr>
        <w:t>психологические игры</w:t>
      </w:r>
      <w:r w:rsidR="00F12879">
        <w:rPr>
          <w:rFonts w:cstheme="minorHAnsi"/>
          <w:sz w:val="28"/>
          <w:szCs w:val="28"/>
        </w:rPr>
        <w:t xml:space="preserve"> («Радуга настроения», «Снежная королева», «Я – Всезнайка», «Волшебная почта»</w:t>
      </w:r>
      <w:r w:rsidRPr="0012777E">
        <w:rPr>
          <w:rFonts w:cstheme="minorHAnsi"/>
          <w:sz w:val="28"/>
          <w:szCs w:val="28"/>
        </w:rPr>
        <w:t>);</w:t>
      </w:r>
    </w:p>
    <w:p w:rsidR="00F91562" w:rsidRPr="0012777E" w:rsidRDefault="00F91562" w:rsidP="00F91562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12777E">
        <w:rPr>
          <w:rFonts w:cstheme="minorHAnsi"/>
          <w:sz w:val="28"/>
          <w:szCs w:val="28"/>
        </w:rPr>
        <w:t>конкурс психологических плакатов (стенгазет) (Познакомьтесь это я);</w:t>
      </w:r>
    </w:p>
    <w:p w:rsidR="00F91562" w:rsidRPr="0012777E" w:rsidRDefault="00F91562" w:rsidP="00F91562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12777E">
        <w:rPr>
          <w:rFonts w:cstheme="minorHAnsi"/>
          <w:sz w:val="28"/>
          <w:szCs w:val="28"/>
        </w:rPr>
        <w:t>конкурс рисунков (Мой портрет в лучах солнца, Моя семья);</w:t>
      </w:r>
    </w:p>
    <w:p w:rsidR="00F91562" w:rsidRPr="0012777E" w:rsidRDefault="00F91562" w:rsidP="00F91562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12777E">
        <w:rPr>
          <w:rFonts w:cstheme="minorHAnsi"/>
          <w:sz w:val="28"/>
          <w:szCs w:val="28"/>
        </w:rPr>
        <w:t>психологические заборы;</w:t>
      </w:r>
    </w:p>
    <w:p w:rsidR="00F91562" w:rsidRPr="0012777E" w:rsidRDefault="00F91562" w:rsidP="00F91562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12777E">
        <w:rPr>
          <w:rFonts w:cstheme="minorHAnsi"/>
          <w:sz w:val="28"/>
          <w:szCs w:val="28"/>
        </w:rPr>
        <w:t>мини-опросы, анкетирования;</w:t>
      </w:r>
    </w:p>
    <w:p w:rsidR="00F91562" w:rsidRPr="0012777E" w:rsidRDefault="00F91562" w:rsidP="00F91562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12777E">
        <w:rPr>
          <w:rFonts w:cstheme="minorHAnsi"/>
          <w:sz w:val="28"/>
          <w:szCs w:val="28"/>
        </w:rPr>
        <w:t>выступление на родительских собраниях;</w:t>
      </w:r>
    </w:p>
    <w:p w:rsidR="00F91562" w:rsidRPr="0012777E" w:rsidRDefault="00F91562" w:rsidP="00F91562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12777E">
        <w:rPr>
          <w:rFonts w:cstheme="minorHAnsi"/>
          <w:sz w:val="28"/>
          <w:szCs w:val="28"/>
        </w:rPr>
        <w:t>круглый стол для педагогов;</w:t>
      </w:r>
    </w:p>
    <w:p w:rsidR="00F91562" w:rsidRPr="0012777E" w:rsidRDefault="00F91562" w:rsidP="00F91562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12777E">
        <w:rPr>
          <w:rFonts w:cstheme="minorHAnsi"/>
          <w:sz w:val="28"/>
          <w:szCs w:val="28"/>
        </w:rPr>
        <w:t>информационные стенды для специалистов ДОУ и родителей;</w:t>
      </w:r>
    </w:p>
    <w:p w:rsidR="00F91562" w:rsidRPr="0012777E" w:rsidRDefault="00F91562" w:rsidP="00F9156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2777E">
        <w:rPr>
          <w:rFonts w:cstheme="minorHAnsi"/>
          <w:sz w:val="28"/>
          <w:szCs w:val="28"/>
        </w:rPr>
        <w:t>листовки (Советы психолога и т.д.);</w:t>
      </w:r>
    </w:p>
    <w:p w:rsidR="00F91562" w:rsidRPr="0012777E" w:rsidRDefault="00F91562" w:rsidP="00F91562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</w:p>
    <w:p w:rsidR="00F91562" w:rsidRPr="0012777E" w:rsidRDefault="00F91562" w:rsidP="00F91562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:rsidR="00F91562" w:rsidRPr="00F12879" w:rsidRDefault="00F91562" w:rsidP="00F9156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D0D0D" w:themeColor="text1" w:themeTint="F2"/>
          <w:sz w:val="28"/>
          <w:szCs w:val="28"/>
        </w:rPr>
      </w:pPr>
      <w:r>
        <w:rPr>
          <w:rFonts w:eastAsia="Times New Roman" w:cstheme="minorHAnsi"/>
          <w:color w:val="555555"/>
          <w:sz w:val="28"/>
          <w:szCs w:val="28"/>
        </w:rPr>
        <w:t xml:space="preserve">     </w:t>
      </w:r>
      <w:r w:rsidRPr="00F12879">
        <w:rPr>
          <w:rFonts w:eastAsia="Times New Roman" w:cstheme="minorHAnsi"/>
          <w:color w:val="0D0D0D" w:themeColor="text1" w:themeTint="F2"/>
          <w:sz w:val="28"/>
          <w:szCs w:val="28"/>
        </w:rPr>
        <w:t xml:space="preserve">Неделя психологии, проводимая в образовательном учреждении должна отвечать следующим </w:t>
      </w:r>
      <w:r w:rsidRPr="00F12879">
        <w:rPr>
          <w:rFonts w:eastAsia="Times New Roman" w:cstheme="minorHAnsi"/>
          <w:b/>
          <w:color w:val="0D0D0D" w:themeColor="text1" w:themeTint="F2"/>
          <w:sz w:val="28"/>
          <w:szCs w:val="28"/>
        </w:rPr>
        <w:t>основным критериям:</w:t>
      </w:r>
    </w:p>
    <w:p w:rsidR="00F91562" w:rsidRPr="00F12879" w:rsidRDefault="00F91562" w:rsidP="00F9156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D0D0D" w:themeColor="text1" w:themeTint="F2"/>
          <w:sz w:val="28"/>
          <w:szCs w:val="28"/>
        </w:rPr>
      </w:pPr>
    </w:p>
    <w:p w:rsidR="00F91562" w:rsidRPr="00F12879" w:rsidRDefault="00F91562" w:rsidP="00F9156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D0D0D" w:themeColor="text1" w:themeTint="F2"/>
          <w:sz w:val="28"/>
          <w:szCs w:val="28"/>
        </w:rPr>
      </w:pPr>
      <w:r w:rsidRPr="00F12879">
        <w:rPr>
          <w:rFonts w:eastAsia="Times New Roman" w:cstheme="minorHAnsi"/>
          <w:color w:val="0D0D0D" w:themeColor="text1" w:themeTint="F2"/>
          <w:sz w:val="28"/>
          <w:szCs w:val="28"/>
        </w:rPr>
        <w:t>• Наличие общей идеи Недели, логически связывающей все мероприятия по дням.</w:t>
      </w:r>
    </w:p>
    <w:p w:rsidR="00F91562" w:rsidRPr="00F12879" w:rsidRDefault="00F91562" w:rsidP="00F9156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D0D0D" w:themeColor="text1" w:themeTint="F2"/>
          <w:sz w:val="28"/>
          <w:szCs w:val="28"/>
        </w:rPr>
      </w:pPr>
      <w:r w:rsidRPr="00F12879">
        <w:rPr>
          <w:rFonts w:eastAsia="Times New Roman" w:cstheme="minorHAnsi"/>
          <w:color w:val="0D0D0D" w:themeColor="text1" w:themeTint="F2"/>
          <w:sz w:val="28"/>
          <w:szCs w:val="28"/>
        </w:rPr>
        <w:t>• Соответствие содержания плана общей тематике, целям и задачам Недели.</w:t>
      </w:r>
    </w:p>
    <w:p w:rsidR="00F91562" w:rsidRPr="00F12879" w:rsidRDefault="00F91562" w:rsidP="00F9156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D0D0D" w:themeColor="text1" w:themeTint="F2"/>
          <w:sz w:val="28"/>
          <w:szCs w:val="28"/>
        </w:rPr>
      </w:pPr>
      <w:r w:rsidRPr="00F12879">
        <w:rPr>
          <w:rFonts w:eastAsia="Times New Roman" w:cstheme="minorHAnsi"/>
          <w:color w:val="0D0D0D" w:themeColor="text1" w:themeTint="F2"/>
          <w:sz w:val="28"/>
          <w:szCs w:val="28"/>
        </w:rPr>
        <w:t>• Разнообразие форм работы в рамках Недели.</w:t>
      </w:r>
    </w:p>
    <w:p w:rsidR="00F91562" w:rsidRPr="00F12879" w:rsidRDefault="00F91562" w:rsidP="00F9156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D0D0D" w:themeColor="text1" w:themeTint="F2"/>
          <w:sz w:val="28"/>
          <w:szCs w:val="28"/>
        </w:rPr>
      </w:pPr>
      <w:r w:rsidRPr="00F12879">
        <w:rPr>
          <w:rFonts w:eastAsia="Times New Roman" w:cstheme="minorHAnsi"/>
          <w:color w:val="0D0D0D" w:themeColor="text1" w:themeTint="F2"/>
          <w:sz w:val="28"/>
          <w:szCs w:val="28"/>
        </w:rPr>
        <w:t>• Охват всех категорий участников, ориентация на возрастные особенности.</w:t>
      </w:r>
    </w:p>
    <w:p w:rsidR="00F91562" w:rsidRPr="00F12879" w:rsidRDefault="00F91562" w:rsidP="008C447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D0D0D" w:themeColor="text1" w:themeTint="F2"/>
          <w:sz w:val="28"/>
          <w:szCs w:val="28"/>
        </w:rPr>
      </w:pPr>
      <w:r w:rsidRPr="00F12879">
        <w:rPr>
          <w:rFonts w:eastAsia="Times New Roman" w:cstheme="minorHAnsi"/>
          <w:color w:val="0D0D0D" w:themeColor="text1" w:themeTint="F2"/>
          <w:sz w:val="28"/>
          <w:szCs w:val="28"/>
        </w:rPr>
        <w:t>• Психологическая безопасность проводимых мероприятий для субъектов образовательного процесса</w:t>
      </w:r>
    </w:p>
    <w:p w:rsidR="00F91562" w:rsidRPr="00F12879" w:rsidRDefault="00F91562" w:rsidP="000A7820">
      <w:pPr>
        <w:spacing w:after="0" w:line="240" w:lineRule="auto"/>
        <w:jc w:val="center"/>
        <w:rPr>
          <w:rFonts w:cstheme="minorHAnsi"/>
          <w:b/>
          <w:bCs/>
          <w:i/>
          <w:color w:val="0D0D0D" w:themeColor="text1" w:themeTint="F2"/>
          <w:sz w:val="32"/>
          <w:szCs w:val="32"/>
        </w:rPr>
      </w:pPr>
    </w:p>
    <w:p w:rsidR="000A7820" w:rsidRPr="00671BA4" w:rsidRDefault="00671BA4" w:rsidP="000A7820">
      <w:pPr>
        <w:spacing w:after="0" w:line="240" w:lineRule="auto"/>
        <w:jc w:val="center"/>
        <w:rPr>
          <w:rFonts w:cstheme="minorHAnsi"/>
          <w:b/>
          <w:bCs/>
          <w:i/>
          <w:sz w:val="32"/>
          <w:szCs w:val="32"/>
        </w:rPr>
      </w:pPr>
      <w:r>
        <w:rPr>
          <w:rFonts w:cstheme="minorHAnsi"/>
          <w:b/>
          <w:bCs/>
          <w:i/>
          <w:sz w:val="32"/>
          <w:szCs w:val="32"/>
        </w:rPr>
        <w:t>План проведения «Недели психологии».</w:t>
      </w:r>
    </w:p>
    <w:p w:rsidR="000A7820" w:rsidRPr="00671BA4" w:rsidRDefault="000A7820" w:rsidP="000A7820">
      <w:pPr>
        <w:spacing w:after="0" w:line="240" w:lineRule="auto"/>
        <w:jc w:val="center"/>
        <w:rPr>
          <w:rFonts w:cstheme="minorHAnsi"/>
          <w:b/>
          <w:bCs/>
          <w:i/>
          <w:sz w:val="32"/>
          <w:szCs w:val="3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39"/>
        <w:gridCol w:w="5137"/>
        <w:gridCol w:w="2958"/>
      </w:tblGrid>
      <w:tr w:rsidR="00671BA4" w:rsidTr="00ED6173">
        <w:trPr>
          <w:trHeight w:val="561"/>
        </w:trPr>
        <w:tc>
          <w:tcPr>
            <w:tcW w:w="1828" w:type="dxa"/>
          </w:tcPr>
          <w:p w:rsidR="00671BA4" w:rsidRPr="00671BA4" w:rsidRDefault="00671BA4" w:rsidP="00671BA4">
            <w:pPr>
              <w:jc w:val="center"/>
              <w:rPr>
                <w:rFonts w:cstheme="minorHAnsi"/>
                <w:b/>
                <w:bCs/>
                <w:i/>
                <w:sz w:val="28"/>
                <w:szCs w:val="28"/>
              </w:rPr>
            </w:pPr>
            <w:r w:rsidRPr="00671BA4">
              <w:rPr>
                <w:rFonts w:cstheme="minorHAnsi"/>
                <w:b/>
                <w:bCs/>
                <w:i/>
                <w:sz w:val="28"/>
                <w:szCs w:val="28"/>
              </w:rPr>
              <w:t>День недели</w:t>
            </w:r>
          </w:p>
        </w:tc>
        <w:tc>
          <w:tcPr>
            <w:tcW w:w="5137" w:type="dxa"/>
          </w:tcPr>
          <w:p w:rsidR="00671BA4" w:rsidRPr="00671BA4" w:rsidRDefault="00671BA4" w:rsidP="00671BA4">
            <w:pPr>
              <w:jc w:val="center"/>
              <w:rPr>
                <w:rFonts w:cstheme="minorHAnsi"/>
                <w:b/>
                <w:bCs/>
                <w:i/>
                <w:sz w:val="28"/>
                <w:szCs w:val="28"/>
              </w:rPr>
            </w:pPr>
            <w:r w:rsidRPr="00671BA4">
              <w:rPr>
                <w:rFonts w:cstheme="minorHAnsi"/>
                <w:b/>
                <w:bCs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958" w:type="dxa"/>
          </w:tcPr>
          <w:p w:rsidR="00671BA4" w:rsidRPr="00671BA4" w:rsidRDefault="00671BA4" w:rsidP="00671BA4">
            <w:pPr>
              <w:jc w:val="center"/>
              <w:rPr>
                <w:rFonts w:cstheme="minorHAnsi"/>
                <w:b/>
                <w:bCs/>
                <w:i/>
                <w:sz w:val="28"/>
                <w:szCs w:val="28"/>
              </w:rPr>
            </w:pPr>
            <w:r w:rsidRPr="00671BA4">
              <w:rPr>
                <w:rFonts w:cstheme="minorHAnsi"/>
                <w:b/>
                <w:bCs/>
                <w:i/>
                <w:sz w:val="28"/>
                <w:szCs w:val="28"/>
              </w:rPr>
              <w:t>Участники</w:t>
            </w:r>
          </w:p>
        </w:tc>
      </w:tr>
      <w:tr w:rsidR="00671BA4" w:rsidTr="00ED6173">
        <w:tc>
          <w:tcPr>
            <w:tcW w:w="1828" w:type="dxa"/>
          </w:tcPr>
          <w:p w:rsidR="00671BA4" w:rsidRPr="00ED6173" w:rsidRDefault="00671BA4" w:rsidP="00ED6173">
            <w:pPr>
              <w:jc w:val="center"/>
              <w:rPr>
                <w:rFonts w:cstheme="minorHAnsi"/>
                <w:b/>
                <w:bCs/>
                <w:i/>
                <w:sz w:val="28"/>
                <w:szCs w:val="28"/>
              </w:rPr>
            </w:pPr>
            <w:r w:rsidRPr="00ED6173">
              <w:rPr>
                <w:rFonts w:cstheme="minorHAnsi"/>
                <w:b/>
                <w:bCs/>
                <w:i/>
                <w:sz w:val="28"/>
                <w:szCs w:val="28"/>
              </w:rPr>
              <w:t>Понедельник</w:t>
            </w:r>
          </w:p>
        </w:tc>
        <w:tc>
          <w:tcPr>
            <w:tcW w:w="5137" w:type="dxa"/>
          </w:tcPr>
          <w:p w:rsidR="00671BA4" w:rsidRDefault="00671BA4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1. «Забор психологической разгрузки для </w:t>
            </w:r>
            <w:r w:rsidR="00F12879">
              <w:rPr>
                <w:rFonts w:cstheme="minorHAnsi"/>
                <w:bCs/>
                <w:sz w:val="28"/>
                <w:szCs w:val="28"/>
              </w:rPr>
              <w:t>родителей» (мнение о работе детского</w:t>
            </w:r>
            <w:r>
              <w:rPr>
                <w:rFonts w:cstheme="minorHAnsi"/>
                <w:bCs/>
                <w:sz w:val="28"/>
                <w:szCs w:val="28"/>
              </w:rPr>
              <w:t xml:space="preserve"> сада)</w:t>
            </w:r>
          </w:p>
          <w:p w:rsidR="00671BA4" w:rsidRDefault="00671BA4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lastRenderedPageBreak/>
              <w:t>2. Психологическая игра «Радуга настроения».</w:t>
            </w:r>
          </w:p>
          <w:p w:rsidR="00671BA4" w:rsidRDefault="00671BA4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3. Психологическая игра «Снежная королева».</w:t>
            </w:r>
          </w:p>
        </w:tc>
        <w:tc>
          <w:tcPr>
            <w:tcW w:w="2958" w:type="dxa"/>
          </w:tcPr>
          <w:p w:rsidR="00671BA4" w:rsidRDefault="00671BA4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lastRenderedPageBreak/>
              <w:t>- родители всех возрастных групп;</w:t>
            </w:r>
          </w:p>
          <w:p w:rsidR="00ED6173" w:rsidRDefault="00ED6173" w:rsidP="000A7820">
            <w:pPr>
              <w:rPr>
                <w:rFonts w:cstheme="minorHAnsi"/>
                <w:bCs/>
                <w:sz w:val="28"/>
                <w:szCs w:val="28"/>
              </w:rPr>
            </w:pPr>
          </w:p>
          <w:p w:rsidR="00671BA4" w:rsidRDefault="00671BA4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lastRenderedPageBreak/>
              <w:t xml:space="preserve">- педагоги, родители, дети всех </w:t>
            </w:r>
            <w:proofErr w:type="spellStart"/>
            <w:r>
              <w:rPr>
                <w:rFonts w:cstheme="minorHAnsi"/>
                <w:bCs/>
                <w:sz w:val="28"/>
                <w:szCs w:val="28"/>
              </w:rPr>
              <w:t>возр</w:t>
            </w:r>
            <w:proofErr w:type="spellEnd"/>
            <w:r>
              <w:rPr>
                <w:rFonts w:cstheme="minorHAnsi"/>
                <w:bCs/>
                <w:sz w:val="28"/>
                <w:szCs w:val="28"/>
              </w:rPr>
              <w:t>. групп;</w:t>
            </w:r>
          </w:p>
          <w:p w:rsidR="00671BA4" w:rsidRDefault="00671BA4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- </w:t>
            </w:r>
            <w:r w:rsidR="00ED6173">
              <w:rPr>
                <w:rFonts w:cstheme="minorHAnsi"/>
                <w:bCs/>
                <w:sz w:val="28"/>
                <w:szCs w:val="28"/>
              </w:rPr>
              <w:t xml:space="preserve">педагог – психолог, </w:t>
            </w:r>
            <w:r>
              <w:rPr>
                <w:rFonts w:cstheme="minorHAnsi"/>
                <w:bCs/>
                <w:sz w:val="28"/>
                <w:szCs w:val="28"/>
              </w:rPr>
              <w:t>педагоги и дети старших групп.</w:t>
            </w:r>
          </w:p>
        </w:tc>
      </w:tr>
      <w:tr w:rsidR="00671BA4" w:rsidTr="00ED6173">
        <w:tc>
          <w:tcPr>
            <w:tcW w:w="1828" w:type="dxa"/>
          </w:tcPr>
          <w:p w:rsidR="00671BA4" w:rsidRPr="00ED6173" w:rsidRDefault="00671BA4" w:rsidP="00ED6173">
            <w:pPr>
              <w:jc w:val="center"/>
              <w:rPr>
                <w:rFonts w:cstheme="minorHAnsi"/>
                <w:b/>
                <w:bCs/>
                <w:i/>
                <w:sz w:val="28"/>
                <w:szCs w:val="28"/>
              </w:rPr>
            </w:pPr>
            <w:r w:rsidRPr="00ED6173">
              <w:rPr>
                <w:rFonts w:cstheme="minorHAnsi"/>
                <w:b/>
                <w:bCs/>
                <w:i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5137" w:type="dxa"/>
          </w:tcPr>
          <w:p w:rsidR="00671BA4" w:rsidRDefault="00671BA4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1. «Дерево добрых пожеланий» (пожелани</w:t>
            </w:r>
            <w:r w:rsidR="008C4474">
              <w:rPr>
                <w:rFonts w:cstheme="minorHAnsi"/>
                <w:bCs/>
                <w:sz w:val="28"/>
                <w:szCs w:val="28"/>
              </w:rPr>
              <w:t xml:space="preserve">я от родителей сотрудникам детского </w:t>
            </w:r>
            <w:r>
              <w:rPr>
                <w:rFonts w:cstheme="minorHAnsi"/>
                <w:bCs/>
                <w:sz w:val="28"/>
                <w:szCs w:val="28"/>
              </w:rPr>
              <w:t>сада).</w:t>
            </w:r>
          </w:p>
          <w:p w:rsidR="00671BA4" w:rsidRDefault="00671BA4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2. Игра «Я – Всезнайка»</w:t>
            </w:r>
            <w:r w:rsidR="008C4474">
              <w:rPr>
                <w:rFonts w:cstheme="minorHAnsi"/>
                <w:bCs/>
                <w:sz w:val="28"/>
                <w:szCs w:val="28"/>
              </w:rPr>
              <w:t>.</w:t>
            </w:r>
          </w:p>
          <w:p w:rsidR="00671BA4" w:rsidRDefault="00671BA4" w:rsidP="000A7820">
            <w:pPr>
              <w:rPr>
                <w:rFonts w:cstheme="minorHAnsi"/>
                <w:bCs/>
                <w:sz w:val="28"/>
                <w:szCs w:val="28"/>
              </w:rPr>
            </w:pPr>
          </w:p>
          <w:p w:rsidR="00671BA4" w:rsidRDefault="00671BA4" w:rsidP="000A7820">
            <w:pPr>
              <w:rPr>
                <w:rFonts w:cstheme="minorHAnsi"/>
                <w:bCs/>
                <w:sz w:val="28"/>
                <w:szCs w:val="28"/>
              </w:rPr>
            </w:pPr>
          </w:p>
          <w:p w:rsidR="008C4474" w:rsidRDefault="008C4474" w:rsidP="000A7820">
            <w:pPr>
              <w:rPr>
                <w:rFonts w:cstheme="minorHAnsi"/>
                <w:bCs/>
                <w:sz w:val="28"/>
                <w:szCs w:val="28"/>
              </w:rPr>
            </w:pPr>
          </w:p>
          <w:p w:rsidR="00671BA4" w:rsidRDefault="00671BA4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3. Игра «Снежная королева».</w:t>
            </w:r>
          </w:p>
        </w:tc>
        <w:tc>
          <w:tcPr>
            <w:tcW w:w="2958" w:type="dxa"/>
          </w:tcPr>
          <w:p w:rsidR="00671BA4" w:rsidRDefault="00671BA4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- родители;</w:t>
            </w:r>
          </w:p>
          <w:p w:rsidR="00671BA4" w:rsidRDefault="00671BA4" w:rsidP="000A7820">
            <w:pPr>
              <w:rPr>
                <w:rFonts w:cstheme="minorHAnsi"/>
                <w:bCs/>
                <w:sz w:val="28"/>
                <w:szCs w:val="28"/>
              </w:rPr>
            </w:pPr>
          </w:p>
          <w:p w:rsidR="00671BA4" w:rsidRDefault="00671BA4" w:rsidP="000A7820">
            <w:pPr>
              <w:rPr>
                <w:rFonts w:cstheme="minorHAnsi"/>
                <w:bCs/>
                <w:sz w:val="28"/>
                <w:szCs w:val="28"/>
              </w:rPr>
            </w:pPr>
          </w:p>
          <w:p w:rsidR="00671BA4" w:rsidRDefault="00671BA4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- дети с</w:t>
            </w:r>
            <w:r w:rsidR="00ED6173">
              <w:rPr>
                <w:rFonts w:cstheme="minorHAnsi"/>
                <w:bCs/>
                <w:sz w:val="28"/>
                <w:szCs w:val="28"/>
              </w:rPr>
              <w:t>тарших и подготовительных групп, педагог – психолог;</w:t>
            </w:r>
          </w:p>
          <w:p w:rsidR="00671BA4" w:rsidRDefault="00671BA4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- </w:t>
            </w:r>
            <w:r w:rsidR="00ED6173">
              <w:rPr>
                <w:rFonts w:cstheme="minorHAnsi"/>
                <w:bCs/>
                <w:sz w:val="28"/>
                <w:szCs w:val="28"/>
              </w:rPr>
              <w:t xml:space="preserve">педагог – психолог, </w:t>
            </w:r>
            <w:r>
              <w:rPr>
                <w:rFonts w:cstheme="minorHAnsi"/>
                <w:bCs/>
                <w:sz w:val="28"/>
                <w:szCs w:val="28"/>
              </w:rPr>
              <w:t>дети и педагоги подготовительных групп.</w:t>
            </w:r>
          </w:p>
        </w:tc>
      </w:tr>
      <w:tr w:rsidR="00671BA4" w:rsidTr="00ED6173">
        <w:tc>
          <w:tcPr>
            <w:tcW w:w="1828" w:type="dxa"/>
          </w:tcPr>
          <w:p w:rsidR="00671BA4" w:rsidRPr="00ED6173" w:rsidRDefault="00671BA4" w:rsidP="00ED6173">
            <w:pPr>
              <w:jc w:val="center"/>
              <w:rPr>
                <w:rFonts w:cstheme="minorHAnsi"/>
                <w:b/>
                <w:bCs/>
                <w:i/>
                <w:sz w:val="28"/>
                <w:szCs w:val="28"/>
              </w:rPr>
            </w:pPr>
            <w:r w:rsidRPr="00ED6173">
              <w:rPr>
                <w:rFonts w:cstheme="minorHAnsi"/>
                <w:b/>
                <w:bCs/>
                <w:i/>
                <w:sz w:val="28"/>
                <w:szCs w:val="28"/>
              </w:rPr>
              <w:t>Среда</w:t>
            </w:r>
          </w:p>
        </w:tc>
        <w:tc>
          <w:tcPr>
            <w:tcW w:w="5137" w:type="dxa"/>
          </w:tcPr>
          <w:p w:rsidR="00671BA4" w:rsidRDefault="00671BA4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1. Психологическая игра «Волшебная почта».</w:t>
            </w:r>
          </w:p>
          <w:p w:rsidR="00F12879" w:rsidRDefault="00F12879" w:rsidP="000A7820">
            <w:pPr>
              <w:rPr>
                <w:rFonts w:cstheme="minorHAnsi"/>
                <w:bCs/>
                <w:sz w:val="28"/>
                <w:szCs w:val="28"/>
              </w:rPr>
            </w:pPr>
          </w:p>
          <w:p w:rsidR="00671BA4" w:rsidRDefault="00671BA4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2. Конкурс «Познакомьтесь – это Я».</w:t>
            </w:r>
          </w:p>
          <w:p w:rsidR="00671BA4" w:rsidRDefault="00671BA4" w:rsidP="000A7820">
            <w:pPr>
              <w:rPr>
                <w:rFonts w:cstheme="minorHAnsi"/>
                <w:bCs/>
                <w:sz w:val="28"/>
                <w:szCs w:val="28"/>
              </w:rPr>
            </w:pPr>
          </w:p>
          <w:p w:rsidR="00671BA4" w:rsidRDefault="00671BA4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3. Беседа педагогов с детьми «Моя любимая мама».</w:t>
            </w:r>
            <w:r w:rsidR="007E0652">
              <w:rPr>
                <w:rFonts w:cstheme="minorHAnsi"/>
                <w:bCs/>
                <w:sz w:val="28"/>
                <w:szCs w:val="28"/>
              </w:rPr>
              <w:t xml:space="preserve"> Рисунок на тему «</w:t>
            </w:r>
            <w:proofErr w:type="gramStart"/>
            <w:r w:rsidR="007E0652">
              <w:rPr>
                <w:rFonts w:cstheme="minorHAnsi"/>
                <w:bCs/>
                <w:sz w:val="28"/>
                <w:szCs w:val="28"/>
              </w:rPr>
              <w:t>Моя</w:t>
            </w:r>
            <w:proofErr w:type="gramEnd"/>
            <w:r w:rsidR="007E0652">
              <w:rPr>
                <w:rFonts w:cstheme="minorHAnsi"/>
                <w:bCs/>
                <w:sz w:val="28"/>
                <w:szCs w:val="28"/>
              </w:rPr>
              <w:t xml:space="preserve"> семя».</w:t>
            </w:r>
          </w:p>
        </w:tc>
        <w:tc>
          <w:tcPr>
            <w:tcW w:w="2958" w:type="dxa"/>
          </w:tcPr>
          <w:p w:rsidR="00671BA4" w:rsidRDefault="00671BA4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- весь персонал ДОУ;</w:t>
            </w:r>
            <w:r w:rsidR="00ED6173">
              <w:rPr>
                <w:rFonts w:cstheme="minorHAnsi"/>
                <w:bCs/>
                <w:sz w:val="28"/>
                <w:szCs w:val="28"/>
              </w:rPr>
              <w:t xml:space="preserve"> педагог - психолог</w:t>
            </w:r>
          </w:p>
          <w:p w:rsidR="00671BA4" w:rsidRDefault="00671BA4" w:rsidP="000A7820">
            <w:pPr>
              <w:rPr>
                <w:rFonts w:cstheme="minorHAnsi"/>
                <w:bCs/>
                <w:sz w:val="28"/>
                <w:szCs w:val="28"/>
              </w:rPr>
            </w:pPr>
          </w:p>
          <w:p w:rsidR="00671BA4" w:rsidRDefault="00671BA4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- родители и дети младшего возраста;</w:t>
            </w:r>
          </w:p>
          <w:p w:rsidR="00671BA4" w:rsidRDefault="00671BA4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- </w:t>
            </w:r>
            <w:r w:rsidR="007E0652">
              <w:rPr>
                <w:rFonts w:cstheme="minorHAnsi"/>
                <w:bCs/>
                <w:sz w:val="28"/>
                <w:szCs w:val="28"/>
              </w:rPr>
              <w:t xml:space="preserve">дети </w:t>
            </w:r>
            <w:proofErr w:type="spellStart"/>
            <w:r w:rsidR="007E0652">
              <w:rPr>
                <w:rFonts w:cstheme="minorHAnsi"/>
                <w:bCs/>
                <w:sz w:val="28"/>
                <w:szCs w:val="28"/>
              </w:rPr>
              <w:t>подгот</w:t>
            </w:r>
            <w:proofErr w:type="spellEnd"/>
            <w:r w:rsidR="007E0652">
              <w:rPr>
                <w:rFonts w:cstheme="minorHAnsi"/>
                <w:bCs/>
                <w:sz w:val="28"/>
                <w:szCs w:val="28"/>
              </w:rPr>
              <w:t>. групп.</w:t>
            </w:r>
          </w:p>
          <w:p w:rsidR="007E0652" w:rsidRDefault="007E0652" w:rsidP="000A7820">
            <w:pPr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671BA4" w:rsidTr="00ED6173">
        <w:tc>
          <w:tcPr>
            <w:tcW w:w="1828" w:type="dxa"/>
          </w:tcPr>
          <w:p w:rsidR="00671BA4" w:rsidRPr="00ED6173" w:rsidRDefault="007E0652" w:rsidP="00ED6173">
            <w:pPr>
              <w:jc w:val="center"/>
              <w:rPr>
                <w:rFonts w:cstheme="minorHAnsi"/>
                <w:b/>
                <w:bCs/>
                <w:i/>
                <w:sz w:val="28"/>
                <w:szCs w:val="28"/>
              </w:rPr>
            </w:pPr>
            <w:r w:rsidRPr="00ED6173">
              <w:rPr>
                <w:rFonts w:cstheme="minorHAnsi"/>
                <w:b/>
                <w:bCs/>
                <w:i/>
                <w:sz w:val="28"/>
                <w:szCs w:val="28"/>
              </w:rPr>
              <w:t>Четверг</w:t>
            </w:r>
          </w:p>
        </w:tc>
        <w:tc>
          <w:tcPr>
            <w:tcW w:w="5137" w:type="dxa"/>
          </w:tcPr>
          <w:p w:rsidR="00671BA4" w:rsidRDefault="007E0652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1. Конкурс «Мой портрет в лучах солнца».</w:t>
            </w:r>
          </w:p>
          <w:p w:rsidR="007E0652" w:rsidRDefault="007E0652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2. Оформление выстави детского рисунка «Моя семья».</w:t>
            </w:r>
          </w:p>
        </w:tc>
        <w:tc>
          <w:tcPr>
            <w:tcW w:w="2958" w:type="dxa"/>
          </w:tcPr>
          <w:p w:rsidR="00671BA4" w:rsidRDefault="007E0652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- родители и дети средних групп;</w:t>
            </w:r>
          </w:p>
          <w:p w:rsidR="007E0652" w:rsidRDefault="007E0652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- педагоги и дети </w:t>
            </w:r>
            <w:proofErr w:type="spellStart"/>
            <w:r>
              <w:rPr>
                <w:rFonts w:cstheme="minorHAnsi"/>
                <w:bCs/>
                <w:sz w:val="28"/>
                <w:szCs w:val="28"/>
              </w:rPr>
              <w:t>подгот</w:t>
            </w:r>
            <w:proofErr w:type="spellEnd"/>
            <w:r>
              <w:rPr>
                <w:rFonts w:cstheme="minorHAnsi"/>
                <w:bCs/>
                <w:sz w:val="28"/>
                <w:szCs w:val="28"/>
              </w:rPr>
              <w:t>. групп.</w:t>
            </w:r>
          </w:p>
        </w:tc>
      </w:tr>
      <w:tr w:rsidR="00671BA4" w:rsidTr="00ED6173">
        <w:tc>
          <w:tcPr>
            <w:tcW w:w="1828" w:type="dxa"/>
          </w:tcPr>
          <w:p w:rsidR="00671BA4" w:rsidRPr="00ED6173" w:rsidRDefault="00ED6173" w:rsidP="00ED6173">
            <w:pPr>
              <w:jc w:val="center"/>
              <w:rPr>
                <w:rFonts w:cstheme="minorHAnsi"/>
                <w:b/>
                <w:bCs/>
                <w:i/>
                <w:sz w:val="28"/>
                <w:szCs w:val="28"/>
              </w:rPr>
            </w:pPr>
            <w:r w:rsidRPr="00ED6173">
              <w:rPr>
                <w:rFonts w:cstheme="minorHAnsi"/>
                <w:b/>
                <w:bCs/>
                <w:i/>
                <w:sz w:val="28"/>
                <w:szCs w:val="28"/>
              </w:rPr>
              <w:t>Пятница</w:t>
            </w:r>
          </w:p>
        </w:tc>
        <w:tc>
          <w:tcPr>
            <w:tcW w:w="5137" w:type="dxa"/>
          </w:tcPr>
          <w:p w:rsidR="00671BA4" w:rsidRDefault="00ED6173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1. Концерт «Хорошее настроение».</w:t>
            </w:r>
          </w:p>
          <w:p w:rsidR="00ED6173" w:rsidRDefault="00ED6173" w:rsidP="000A7820">
            <w:pPr>
              <w:rPr>
                <w:rFonts w:cstheme="minorHAnsi"/>
                <w:bCs/>
                <w:sz w:val="28"/>
                <w:szCs w:val="28"/>
              </w:rPr>
            </w:pPr>
          </w:p>
          <w:p w:rsidR="00ED6173" w:rsidRDefault="00ED6173" w:rsidP="000A7820">
            <w:pPr>
              <w:rPr>
                <w:rFonts w:cstheme="minorHAnsi"/>
                <w:bCs/>
                <w:sz w:val="28"/>
                <w:szCs w:val="28"/>
              </w:rPr>
            </w:pPr>
          </w:p>
          <w:p w:rsidR="00ED6173" w:rsidRDefault="00ED6173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2. «Круглый стол» для педагогов (подведение итогов)</w:t>
            </w:r>
          </w:p>
        </w:tc>
        <w:tc>
          <w:tcPr>
            <w:tcW w:w="2958" w:type="dxa"/>
          </w:tcPr>
          <w:p w:rsidR="00671BA4" w:rsidRDefault="00ED6173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- муз</w:t>
            </w:r>
            <w:proofErr w:type="gramStart"/>
            <w:r>
              <w:rPr>
                <w:rFonts w:cstheme="minorHAnsi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cstheme="minorHAnsi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cstheme="minorHAnsi"/>
                <w:bCs/>
                <w:sz w:val="28"/>
                <w:szCs w:val="28"/>
              </w:rPr>
              <w:t>аботник, педагог – психолог, воспитатели, дети всех возрастных групп.</w:t>
            </w:r>
          </w:p>
          <w:p w:rsidR="00ED6173" w:rsidRDefault="00ED6173" w:rsidP="000A7820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- все педагоги, педагог – психолог.</w:t>
            </w:r>
          </w:p>
        </w:tc>
      </w:tr>
    </w:tbl>
    <w:p w:rsidR="000A7820" w:rsidRDefault="000A7820" w:rsidP="000A7820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F91562" w:rsidRDefault="00ED6173" w:rsidP="00F91562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Неделя психологии в ДОУ прошла успешно. В данном мероприятии приняли участие почти все сотрудники детского сада, а также дети всех возрастных групп и их родители. Очень хорошую работу провели воспитатели</w:t>
      </w:r>
      <w:r w:rsidR="0065420D">
        <w:rPr>
          <w:rFonts w:cstheme="minorHAnsi"/>
          <w:bCs/>
          <w:sz w:val="28"/>
          <w:szCs w:val="28"/>
        </w:rPr>
        <w:t xml:space="preserve"> с родителями, которые очень активно писали пожелания сотрудникам ДОУ, а так же оставляли на </w:t>
      </w:r>
      <w:r w:rsidR="0065420D" w:rsidRPr="004827E1">
        <w:rPr>
          <w:rFonts w:cstheme="minorHAnsi"/>
          <w:b/>
          <w:bCs/>
          <w:i/>
          <w:sz w:val="28"/>
          <w:szCs w:val="28"/>
        </w:rPr>
        <w:t>«Заборе психологической разгрузки»</w:t>
      </w:r>
      <w:r w:rsidR="0065420D">
        <w:rPr>
          <w:rFonts w:cstheme="minorHAnsi"/>
          <w:bCs/>
          <w:sz w:val="28"/>
          <w:szCs w:val="28"/>
        </w:rPr>
        <w:t xml:space="preserve"> свое</w:t>
      </w:r>
      <w:r w:rsidR="00476092">
        <w:rPr>
          <w:rFonts w:cstheme="minorHAnsi"/>
          <w:bCs/>
          <w:sz w:val="28"/>
          <w:szCs w:val="28"/>
        </w:rPr>
        <w:t xml:space="preserve"> положительное</w:t>
      </w:r>
      <w:r w:rsidR="0065420D">
        <w:rPr>
          <w:rFonts w:cstheme="minorHAnsi"/>
          <w:bCs/>
          <w:sz w:val="28"/>
          <w:szCs w:val="28"/>
        </w:rPr>
        <w:t xml:space="preserve"> мнение о работе детского сада.</w:t>
      </w:r>
      <w:r w:rsidR="00476092">
        <w:rPr>
          <w:rFonts w:cstheme="minorHAnsi"/>
          <w:bCs/>
          <w:sz w:val="28"/>
          <w:szCs w:val="28"/>
        </w:rPr>
        <w:t xml:space="preserve"> </w:t>
      </w:r>
    </w:p>
    <w:p w:rsidR="00F12879" w:rsidRPr="00F12879" w:rsidRDefault="00F91562" w:rsidP="00F12879">
      <w:pPr>
        <w:tabs>
          <w:tab w:val="left" w:pos="4368"/>
        </w:tabs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Cs/>
          <w:sz w:val="28"/>
          <w:szCs w:val="28"/>
        </w:rPr>
        <w:t xml:space="preserve">     </w:t>
      </w:r>
      <w:r w:rsidR="00F12879">
        <w:rPr>
          <w:rFonts w:cstheme="minorHAnsi"/>
          <w:bCs/>
          <w:sz w:val="28"/>
          <w:szCs w:val="28"/>
        </w:rPr>
        <w:tab/>
      </w:r>
      <w:r w:rsidR="00F12879" w:rsidRPr="00F12879">
        <w:rPr>
          <w:rFonts w:cstheme="minorHAnsi"/>
          <w:b/>
          <w:bCs/>
          <w:sz w:val="28"/>
          <w:szCs w:val="28"/>
          <w:u w:val="single"/>
        </w:rPr>
        <w:t>ПОНЕДЕЛЬНИК</w:t>
      </w:r>
    </w:p>
    <w:p w:rsidR="00304C03" w:rsidRPr="00B26BCC" w:rsidRDefault="00304C03" w:rsidP="00F91562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F91562" w:rsidRPr="00684DAE" w:rsidRDefault="008C4474" w:rsidP="00F91562">
      <w:pPr>
        <w:spacing w:after="0" w:line="240" w:lineRule="auto"/>
        <w:jc w:val="both"/>
        <w:rPr>
          <w:sz w:val="28"/>
          <w:szCs w:val="28"/>
        </w:rPr>
      </w:pPr>
      <w:r>
        <w:rPr>
          <w:rFonts w:cstheme="minorHAnsi"/>
          <w:bCs/>
          <w:sz w:val="28"/>
          <w:szCs w:val="28"/>
        </w:rPr>
        <w:lastRenderedPageBreak/>
        <w:t>В начале недели</w:t>
      </w:r>
      <w:r w:rsidR="00476092">
        <w:rPr>
          <w:rFonts w:cstheme="minorHAnsi"/>
          <w:bCs/>
          <w:sz w:val="28"/>
          <w:szCs w:val="28"/>
        </w:rPr>
        <w:t xml:space="preserve">, </w:t>
      </w:r>
      <w:r w:rsidR="00476092" w:rsidRPr="008C4474">
        <w:rPr>
          <w:rFonts w:cstheme="minorHAnsi"/>
          <w:b/>
          <w:bCs/>
          <w:i/>
          <w:sz w:val="28"/>
          <w:szCs w:val="28"/>
        </w:rPr>
        <w:t>в понедельник</w:t>
      </w:r>
      <w:r w:rsidR="00476092">
        <w:rPr>
          <w:rFonts w:cstheme="minorHAnsi"/>
          <w:bCs/>
          <w:sz w:val="28"/>
          <w:szCs w:val="28"/>
        </w:rPr>
        <w:t xml:space="preserve"> была проведена во всех возрастных группах </w:t>
      </w:r>
      <w:r w:rsidR="00476092" w:rsidRPr="004827E1">
        <w:rPr>
          <w:rFonts w:cstheme="minorHAnsi"/>
          <w:b/>
          <w:bCs/>
          <w:i/>
          <w:sz w:val="28"/>
          <w:szCs w:val="28"/>
        </w:rPr>
        <w:t>игра «Радуга настроения».</w:t>
      </w:r>
      <w:r w:rsidR="00476092">
        <w:rPr>
          <w:rFonts w:cstheme="minorHAnsi"/>
          <w:bCs/>
          <w:sz w:val="28"/>
          <w:szCs w:val="28"/>
        </w:rPr>
        <w:t xml:space="preserve"> </w:t>
      </w:r>
      <w:r w:rsidR="00F91562" w:rsidRPr="00684DAE">
        <w:rPr>
          <w:sz w:val="28"/>
          <w:szCs w:val="28"/>
        </w:rPr>
        <w:t>Утром, при входе в детский сад педагогам, детям и родителям предлагалось выразить свое настроение при помощи цветных кружочков</w:t>
      </w:r>
      <w:r w:rsidR="00F91562">
        <w:rPr>
          <w:sz w:val="28"/>
          <w:szCs w:val="28"/>
        </w:rPr>
        <w:t>: зеленый, желтый, красный, синий, черный</w:t>
      </w:r>
      <w:r w:rsidR="00F91562" w:rsidRPr="00684DAE">
        <w:rPr>
          <w:sz w:val="28"/>
          <w:szCs w:val="28"/>
        </w:rPr>
        <w:t xml:space="preserve"> (цвета </w:t>
      </w:r>
      <w:proofErr w:type="spellStart"/>
      <w:r w:rsidR="00F91562" w:rsidRPr="00684DAE">
        <w:rPr>
          <w:sz w:val="28"/>
          <w:szCs w:val="28"/>
        </w:rPr>
        <w:t>Люшера</w:t>
      </w:r>
      <w:proofErr w:type="spellEnd"/>
      <w:r w:rsidR="00F91562" w:rsidRPr="00684DAE">
        <w:rPr>
          <w:sz w:val="28"/>
          <w:szCs w:val="28"/>
        </w:rPr>
        <w:t>). В каждой группе стояли коробочки для родителей, педагогов и детей с надписью:</w:t>
      </w:r>
    </w:p>
    <w:p w:rsidR="00F91562" w:rsidRPr="00684DAE" w:rsidRDefault="00F91562" w:rsidP="00F91562">
      <w:pPr>
        <w:spacing w:after="0" w:line="240" w:lineRule="auto"/>
        <w:jc w:val="both"/>
        <w:rPr>
          <w:sz w:val="28"/>
          <w:szCs w:val="28"/>
        </w:rPr>
      </w:pPr>
    </w:p>
    <w:p w:rsidR="00F91562" w:rsidRPr="00684DAE" w:rsidRDefault="00F91562" w:rsidP="00F91562">
      <w:pPr>
        <w:spacing w:after="0" w:line="240" w:lineRule="auto"/>
        <w:jc w:val="both"/>
        <w:rPr>
          <w:b/>
          <w:i/>
          <w:sz w:val="28"/>
          <w:szCs w:val="28"/>
        </w:rPr>
      </w:pPr>
      <w:r w:rsidRPr="00684DAE">
        <w:rPr>
          <w:b/>
          <w:i/>
          <w:sz w:val="28"/>
          <w:szCs w:val="28"/>
        </w:rPr>
        <w:t xml:space="preserve">«Подойди скорей сюда и возьми кружочек, </w:t>
      </w:r>
    </w:p>
    <w:p w:rsidR="00F91562" w:rsidRDefault="00F91562" w:rsidP="00F91562">
      <w:pPr>
        <w:spacing w:after="0" w:line="240" w:lineRule="auto"/>
        <w:jc w:val="both"/>
        <w:rPr>
          <w:b/>
          <w:i/>
          <w:sz w:val="28"/>
          <w:szCs w:val="28"/>
        </w:rPr>
      </w:pPr>
      <w:r w:rsidRPr="00684DAE">
        <w:rPr>
          <w:b/>
          <w:i/>
          <w:sz w:val="28"/>
          <w:szCs w:val="28"/>
        </w:rPr>
        <w:t xml:space="preserve"> Цвет настроения свой брось в этот коробоче</w:t>
      </w:r>
      <w:r>
        <w:rPr>
          <w:b/>
          <w:i/>
          <w:sz w:val="28"/>
          <w:szCs w:val="28"/>
        </w:rPr>
        <w:t>к».</w:t>
      </w:r>
    </w:p>
    <w:p w:rsidR="00F91562" w:rsidRDefault="00F91562" w:rsidP="0065420D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F91562" w:rsidRDefault="00F91562" w:rsidP="0065420D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</w:t>
      </w:r>
      <w:r w:rsidR="00476092">
        <w:rPr>
          <w:rFonts w:cstheme="minorHAnsi"/>
          <w:bCs/>
          <w:sz w:val="28"/>
          <w:szCs w:val="28"/>
        </w:rPr>
        <w:t xml:space="preserve">В этой игре мы постарались выявить преобладающее настроение взрослых и детей (в соответствии с классификацией цветов </w:t>
      </w:r>
      <w:proofErr w:type="spellStart"/>
      <w:r w:rsidR="00476092">
        <w:rPr>
          <w:rFonts w:cstheme="minorHAnsi"/>
          <w:bCs/>
          <w:sz w:val="28"/>
          <w:szCs w:val="28"/>
        </w:rPr>
        <w:t>Люшера</w:t>
      </w:r>
      <w:proofErr w:type="spellEnd"/>
      <w:r w:rsidR="00476092">
        <w:rPr>
          <w:rFonts w:cstheme="minorHAnsi"/>
          <w:bCs/>
          <w:sz w:val="28"/>
          <w:szCs w:val="28"/>
        </w:rPr>
        <w:t xml:space="preserve">).  </w:t>
      </w:r>
      <w:r w:rsidR="004827E1">
        <w:rPr>
          <w:rFonts w:cstheme="minorHAnsi"/>
          <w:bCs/>
          <w:sz w:val="28"/>
          <w:szCs w:val="28"/>
        </w:rPr>
        <w:t>Цвет настроения в основном преобладал желтый, зеленый и красный. А это говорит о том, что каждый в детский сад приходил с положительным эмоциональным настроем, радостью и где-то восторгом. Например</w:t>
      </w:r>
      <w:r>
        <w:rPr>
          <w:rFonts w:cstheme="minorHAnsi"/>
          <w:bCs/>
          <w:sz w:val="28"/>
          <w:szCs w:val="28"/>
        </w:rPr>
        <w:t>, в 2-х группах цвет настроения преобладал зеленый. Это говорит о том, что настроение детей и взрослых стабильное. Взрослый человек испытывает самоуважение и собственную значимость, придерживается своей позиции.</w:t>
      </w:r>
    </w:p>
    <w:p w:rsidR="008C4474" w:rsidRDefault="008C4474" w:rsidP="0065420D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</w:t>
      </w:r>
      <w:r w:rsidRPr="008C4474">
        <w:rPr>
          <w:rFonts w:cstheme="minorHAnsi"/>
          <w:b/>
          <w:bCs/>
          <w:i/>
          <w:sz w:val="28"/>
          <w:szCs w:val="28"/>
        </w:rPr>
        <w:t xml:space="preserve">Игра «Снежная королева» </w:t>
      </w:r>
      <w:r>
        <w:rPr>
          <w:rFonts w:cstheme="minorHAnsi"/>
          <w:bCs/>
          <w:sz w:val="28"/>
          <w:szCs w:val="28"/>
        </w:rPr>
        <w:t xml:space="preserve">была проведена в понедельник с детьми старших групп, а во вторник в этой игре приняли участие дети подготовительных групп. </w:t>
      </w:r>
    </w:p>
    <w:p w:rsidR="0019114A" w:rsidRPr="0019114A" w:rsidRDefault="0019114A" w:rsidP="0019114A">
      <w:pPr>
        <w:spacing w:after="0" w:line="240" w:lineRule="auto"/>
        <w:jc w:val="both"/>
        <w:rPr>
          <w:sz w:val="28"/>
          <w:szCs w:val="28"/>
        </w:rPr>
      </w:pPr>
      <w:r w:rsidRPr="00684DAE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э</w:t>
      </w:r>
      <w:r w:rsidRPr="00684DAE">
        <w:rPr>
          <w:sz w:val="28"/>
          <w:szCs w:val="28"/>
        </w:rPr>
        <w:t>та игра даёт возможность увидеть взаимоотношения внутри группы, умение детей обсуждать и решать поставленные задачи. Она помогает выявить положения детей в группе, эмоциональные отношения, как в группе, так и в отношениях с педагогом</w:t>
      </w:r>
      <w:r>
        <w:rPr>
          <w:sz w:val="28"/>
          <w:szCs w:val="28"/>
        </w:rPr>
        <w:t>.</w:t>
      </w:r>
    </w:p>
    <w:p w:rsidR="0019114A" w:rsidRPr="00684DAE" w:rsidRDefault="0019114A" w:rsidP="0019114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84DAE">
        <w:rPr>
          <w:sz w:val="28"/>
          <w:szCs w:val="28"/>
        </w:rPr>
        <w:t xml:space="preserve">В разгар учебного дня воспитатель неожиданно пропадает из группы. Дети узнают, что Снежная королева заколдовала их воспитателя и превратила его в человека с ледяным сердцем. Каков человек с ледяным сердцем? Детям предстоит </w:t>
      </w:r>
      <w:r>
        <w:rPr>
          <w:sz w:val="28"/>
          <w:szCs w:val="28"/>
        </w:rPr>
        <w:t>назвать самые лучшие качества воспитателя, для того чтобы сердце ее оттаяло. И когда все самые лучшие качества названы,</w:t>
      </w:r>
      <w:r w:rsidRPr="00684DAE">
        <w:rPr>
          <w:sz w:val="28"/>
          <w:szCs w:val="28"/>
        </w:rPr>
        <w:t xml:space="preserve"> воспитатель спасен,</w:t>
      </w:r>
      <w:r w:rsidR="003B09B5">
        <w:rPr>
          <w:sz w:val="28"/>
          <w:szCs w:val="28"/>
        </w:rPr>
        <w:t xml:space="preserve"> он возвращается в группу и</w:t>
      </w:r>
      <w:r w:rsidRPr="00684DAE">
        <w:rPr>
          <w:sz w:val="28"/>
          <w:szCs w:val="28"/>
        </w:rPr>
        <w:t xml:space="preserve"> наступает настоящая рад</w:t>
      </w:r>
      <w:r>
        <w:rPr>
          <w:sz w:val="28"/>
          <w:szCs w:val="28"/>
        </w:rPr>
        <w:t>ость для ребят.</w:t>
      </w:r>
      <w:r w:rsidR="003B09B5">
        <w:rPr>
          <w:sz w:val="28"/>
          <w:szCs w:val="28"/>
        </w:rPr>
        <w:t xml:space="preserve"> </w:t>
      </w:r>
    </w:p>
    <w:p w:rsidR="00F12879" w:rsidRDefault="00F12879" w:rsidP="00F12879">
      <w:pPr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F12879" w:rsidRPr="00F12879" w:rsidRDefault="00F12879" w:rsidP="00F12879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F12879">
        <w:rPr>
          <w:rFonts w:cstheme="minorHAnsi"/>
          <w:b/>
          <w:bCs/>
          <w:sz w:val="28"/>
          <w:szCs w:val="28"/>
          <w:u w:val="single"/>
        </w:rPr>
        <w:t>ВТОРНИК</w:t>
      </w:r>
    </w:p>
    <w:p w:rsidR="00F12879" w:rsidRDefault="00F12879" w:rsidP="0065420D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</w:t>
      </w:r>
    </w:p>
    <w:p w:rsidR="008C4474" w:rsidRDefault="00F12879" w:rsidP="0065420D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</w:t>
      </w:r>
      <w:r w:rsidR="00A207EE">
        <w:rPr>
          <w:rFonts w:cstheme="minorHAnsi"/>
          <w:bCs/>
          <w:sz w:val="28"/>
          <w:szCs w:val="28"/>
        </w:rPr>
        <w:t xml:space="preserve">Так же </w:t>
      </w:r>
      <w:r w:rsidR="00A207EE" w:rsidRPr="00317B89">
        <w:rPr>
          <w:rFonts w:cstheme="minorHAnsi"/>
          <w:b/>
          <w:bCs/>
          <w:i/>
          <w:sz w:val="28"/>
          <w:szCs w:val="28"/>
        </w:rPr>
        <w:t>во вторник</w:t>
      </w:r>
      <w:r w:rsidR="00A207EE">
        <w:rPr>
          <w:rFonts w:cstheme="minorHAnsi"/>
          <w:bCs/>
          <w:sz w:val="28"/>
          <w:szCs w:val="28"/>
        </w:rPr>
        <w:t xml:space="preserve"> за «Забором психологической разгрузки» появилось </w:t>
      </w:r>
      <w:r w:rsidR="00A207EE" w:rsidRPr="00317B89">
        <w:rPr>
          <w:rFonts w:cstheme="minorHAnsi"/>
          <w:b/>
          <w:bCs/>
          <w:i/>
          <w:sz w:val="28"/>
          <w:szCs w:val="28"/>
        </w:rPr>
        <w:t>«Дерево добрых пожеланий».</w:t>
      </w:r>
      <w:r w:rsidR="00A207EE">
        <w:rPr>
          <w:rFonts w:cstheme="minorHAnsi"/>
          <w:bCs/>
          <w:sz w:val="28"/>
          <w:szCs w:val="28"/>
        </w:rPr>
        <w:t xml:space="preserve"> Родители брали разноцветные листочки и писали на них пожелания сотрудникам нашего детского сада, а затем прикрепляли их на дерево. Конечно</w:t>
      </w:r>
      <w:r w:rsidR="00317B89">
        <w:rPr>
          <w:rFonts w:cstheme="minorHAnsi"/>
          <w:bCs/>
          <w:sz w:val="28"/>
          <w:szCs w:val="28"/>
        </w:rPr>
        <w:t>,</w:t>
      </w:r>
      <w:r w:rsidR="00A207EE">
        <w:rPr>
          <w:rFonts w:cstheme="minorHAnsi"/>
          <w:bCs/>
          <w:sz w:val="28"/>
          <w:szCs w:val="28"/>
        </w:rPr>
        <w:t xml:space="preserve"> очень приятно, что все пожелания были положительные, а также слова благодарности педагогам ДОУ подняли всем настроение.</w:t>
      </w:r>
      <w:r w:rsidR="00317B89">
        <w:rPr>
          <w:rFonts w:cstheme="minorHAnsi"/>
          <w:bCs/>
          <w:sz w:val="28"/>
          <w:szCs w:val="28"/>
        </w:rPr>
        <w:t xml:space="preserve"> </w:t>
      </w:r>
    </w:p>
    <w:p w:rsidR="00317B89" w:rsidRPr="00317B89" w:rsidRDefault="00050F3B" w:rsidP="0065420D">
      <w:pPr>
        <w:spacing w:after="0" w:line="240" w:lineRule="auto"/>
        <w:jc w:val="both"/>
        <w:rPr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</w:t>
      </w:r>
      <w:r w:rsidR="00476092">
        <w:rPr>
          <w:rFonts w:cstheme="minorHAnsi"/>
          <w:bCs/>
          <w:sz w:val="28"/>
          <w:szCs w:val="28"/>
        </w:rPr>
        <w:t>Х</w:t>
      </w:r>
      <w:r w:rsidR="0065420D">
        <w:rPr>
          <w:rFonts w:cstheme="minorHAnsi"/>
          <w:bCs/>
          <w:sz w:val="28"/>
          <w:szCs w:val="28"/>
        </w:rPr>
        <w:t>ороша</w:t>
      </w:r>
      <w:r w:rsidR="00476092">
        <w:rPr>
          <w:rFonts w:cstheme="minorHAnsi"/>
          <w:bCs/>
          <w:sz w:val="28"/>
          <w:szCs w:val="28"/>
        </w:rPr>
        <w:t>я</w:t>
      </w:r>
      <w:r w:rsidR="0065420D">
        <w:rPr>
          <w:rFonts w:cstheme="minorHAnsi"/>
          <w:bCs/>
          <w:sz w:val="28"/>
          <w:szCs w:val="28"/>
        </w:rPr>
        <w:t xml:space="preserve"> работа была проведена</w:t>
      </w:r>
      <w:r w:rsidR="00476092">
        <w:rPr>
          <w:rFonts w:cstheme="minorHAnsi"/>
          <w:bCs/>
          <w:sz w:val="28"/>
          <w:szCs w:val="28"/>
        </w:rPr>
        <w:t xml:space="preserve"> по подготовке детей к различным играм.              Например, в </w:t>
      </w:r>
      <w:r w:rsidR="00476092" w:rsidRPr="008C4474">
        <w:rPr>
          <w:rFonts w:cstheme="minorHAnsi"/>
          <w:b/>
          <w:bCs/>
          <w:i/>
          <w:sz w:val="28"/>
          <w:szCs w:val="28"/>
        </w:rPr>
        <w:t>игре «Я – Всезнайка» приняли участие дети старших и подготовительных групп.</w:t>
      </w:r>
      <w:r w:rsidR="00317B89" w:rsidRPr="00317B89">
        <w:rPr>
          <w:b/>
          <w:sz w:val="28"/>
          <w:szCs w:val="28"/>
        </w:rPr>
        <w:t xml:space="preserve"> </w:t>
      </w:r>
      <w:r w:rsidR="00317B89" w:rsidRPr="00684DAE">
        <w:rPr>
          <w:b/>
          <w:sz w:val="28"/>
          <w:szCs w:val="28"/>
        </w:rPr>
        <w:t>Цел</w:t>
      </w:r>
      <w:r w:rsidR="00317B89">
        <w:rPr>
          <w:b/>
          <w:sz w:val="28"/>
          <w:szCs w:val="28"/>
        </w:rPr>
        <w:t xml:space="preserve">ь это игры - </w:t>
      </w:r>
      <w:r w:rsidR="00317B89" w:rsidRPr="00684DAE">
        <w:rPr>
          <w:sz w:val="28"/>
          <w:szCs w:val="28"/>
        </w:rPr>
        <w:t>сплочение детского коллектива, поднятие общего эмоционального тонуса, развитие представлений об окружающем мире, обучение детей навыкам коллективной самоорганизации</w:t>
      </w:r>
      <w:r w:rsidR="00317B89">
        <w:rPr>
          <w:sz w:val="28"/>
          <w:szCs w:val="28"/>
        </w:rPr>
        <w:t>.</w:t>
      </w:r>
    </w:p>
    <w:p w:rsidR="00ED6173" w:rsidRDefault="00476092" w:rsidP="00317B89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8C4474">
        <w:rPr>
          <w:rFonts w:cstheme="minorHAnsi"/>
          <w:b/>
          <w:bCs/>
          <w:i/>
          <w:sz w:val="28"/>
          <w:szCs w:val="28"/>
        </w:rPr>
        <w:t xml:space="preserve"> </w:t>
      </w:r>
      <w:r w:rsidR="00317B89">
        <w:rPr>
          <w:rFonts w:cstheme="minorHAnsi"/>
          <w:b/>
          <w:bCs/>
          <w:i/>
          <w:sz w:val="28"/>
          <w:szCs w:val="28"/>
        </w:rPr>
        <w:t xml:space="preserve">    </w:t>
      </w:r>
      <w:r w:rsidRPr="00317B89">
        <w:rPr>
          <w:rFonts w:cstheme="minorHAnsi"/>
          <w:bCs/>
          <w:sz w:val="28"/>
          <w:szCs w:val="28"/>
        </w:rPr>
        <w:t>Утром в группы</w:t>
      </w:r>
      <w:r>
        <w:rPr>
          <w:rFonts w:cstheme="minorHAnsi"/>
          <w:bCs/>
          <w:sz w:val="28"/>
          <w:szCs w:val="28"/>
        </w:rPr>
        <w:t xml:space="preserve"> был доставлен бланк с </w:t>
      </w:r>
      <w:r w:rsidR="00317B89">
        <w:rPr>
          <w:rFonts w:cstheme="minorHAnsi"/>
          <w:bCs/>
          <w:sz w:val="28"/>
          <w:szCs w:val="28"/>
        </w:rPr>
        <w:t xml:space="preserve">20 </w:t>
      </w:r>
      <w:r>
        <w:rPr>
          <w:rFonts w:cstheme="minorHAnsi"/>
          <w:bCs/>
          <w:sz w:val="28"/>
          <w:szCs w:val="28"/>
        </w:rPr>
        <w:t xml:space="preserve">вопросами, которые они должны были изучить в течение 2-3 часов. После чего педагог – психолог начал вести </w:t>
      </w:r>
      <w:r>
        <w:rPr>
          <w:rFonts w:cstheme="minorHAnsi"/>
          <w:bCs/>
          <w:sz w:val="28"/>
          <w:szCs w:val="28"/>
        </w:rPr>
        <w:lastRenderedPageBreak/>
        <w:t>опрос и определять Всезнайку группы. После того, как был  выявлен победитель, ему был вручен приз блокнот и ручка, а так же медаль</w:t>
      </w:r>
      <w:r w:rsidR="00317B89">
        <w:rPr>
          <w:rFonts w:cstheme="minorHAnsi"/>
          <w:bCs/>
          <w:sz w:val="28"/>
          <w:szCs w:val="28"/>
        </w:rPr>
        <w:t xml:space="preserve"> за победу</w:t>
      </w:r>
      <w:r>
        <w:rPr>
          <w:rFonts w:cstheme="minorHAnsi"/>
          <w:bCs/>
          <w:sz w:val="28"/>
          <w:szCs w:val="28"/>
        </w:rPr>
        <w:t xml:space="preserve">. Дети были очень довольны данной игрой, </w:t>
      </w:r>
      <w:r w:rsidR="00317B89">
        <w:rPr>
          <w:rFonts w:cstheme="minorHAnsi"/>
          <w:bCs/>
          <w:sz w:val="28"/>
          <w:szCs w:val="28"/>
        </w:rPr>
        <w:t xml:space="preserve">так как мы постарались </w:t>
      </w:r>
      <w:r>
        <w:rPr>
          <w:rFonts w:cstheme="minorHAnsi"/>
          <w:bCs/>
          <w:sz w:val="28"/>
          <w:szCs w:val="28"/>
        </w:rPr>
        <w:t>под</w:t>
      </w:r>
      <w:r w:rsidR="00317B89">
        <w:rPr>
          <w:rFonts w:cstheme="minorHAnsi"/>
          <w:bCs/>
          <w:sz w:val="28"/>
          <w:szCs w:val="28"/>
        </w:rPr>
        <w:t xml:space="preserve">нять </w:t>
      </w:r>
      <w:r w:rsidR="007C0CC3">
        <w:rPr>
          <w:rFonts w:cstheme="minorHAnsi"/>
          <w:bCs/>
          <w:sz w:val="28"/>
          <w:szCs w:val="28"/>
        </w:rPr>
        <w:t>им настроение</w:t>
      </w:r>
      <w:r w:rsidR="00317B89">
        <w:rPr>
          <w:rFonts w:cstheme="minorHAnsi"/>
          <w:bCs/>
          <w:sz w:val="28"/>
          <w:szCs w:val="28"/>
        </w:rPr>
        <w:t>.</w:t>
      </w:r>
    </w:p>
    <w:p w:rsidR="00F12879" w:rsidRDefault="007C0CC3" w:rsidP="00317B89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</w:t>
      </w:r>
    </w:p>
    <w:p w:rsidR="00F12879" w:rsidRPr="00F12879" w:rsidRDefault="00F12879" w:rsidP="00F12879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F12879">
        <w:rPr>
          <w:rFonts w:cstheme="minorHAnsi"/>
          <w:b/>
          <w:bCs/>
          <w:sz w:val="28"/>
          <w:szCs w:val="28"/>
          <w:u w:val="single"/>
        </w:rPr>
        <w:t>СРЕДА</w:t>
      </w:r>
    </w:p>
    <w:p w:rsidR="00F12879" w:rsidRDefault="007C0CC3" w:rsidP="00317B89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</w:t>
      </w:r>
      <w:r w:rsidR="00F12879">
        <w:rPr>
          <w:rFonts w:cstheme="minorHAnsi"/>
          <w:bCs/>
          <w:sz w:val="28"/>
          <w:szCs w:val="28"/>
        </w:rPr>
        <w:t xml:space="preserve">   </w:t>
      </w:r>
    </w:p>
    <w:p w:rsidR="007C0CC3" w:rsidRPr="007C0CC3" w:rsidRDefault="00F12879" w:rsidP="00317B89">
      <w:pPr>
        <w:spacing w:after="0" w:line="240" w:lineRule="auto"/>
        <w:jc w:val="both"/>
        <w:rPr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</w:t>
      </w:r>
      <w:r w:rsidR="007C0CC3" w:rsidRPr="007C0CC3">
        <w:rPr>
          <w:rFonts w:cstheme="minorHAnsi"/>
          <w:b/>
          <w:bCs/>
          <w:sz w:val="28"/>
          <w:szCs w:val="28"/>
        </w:rPr>
        <w:t>В среду</w:t>
      </w:r>
      <w:r w:rsidR="007C0CC3">
        <w:rPr>
          <w:rFonts w:cstheme="minorHAnsi"/>
          <w:b/>
          <w:bCs/>
          <w:sz w:val="28"/>
          <w:szCs w:val="28"/>
        </w:rPr>
        <w:t xml:space="preserve"> у нас прошла игра психологическая игра «Волшебная почта </w:t>
      </w:r>
      <w:r w:rsidR="007C0CC3">
        <w:rPr>
          <w:rFonts w:cstheme="minorHAnsi"/>
          <w:bCs/>
          <w:sz w:val="28"/>
          <w:szCs w:val="28"/>
        </w:rPr>
        <w:t xml:space="preserve">педагогов и младших воспитателей. Данная </w:t>
      </w:r>
      <w:r w:rsidR="007C0CC3">
        <w:rPr>
          <w:sz w:val="28"/>
          <w:szCs w:val="28"/>
        </w:rPr>
        <w:t>игра способствовала</w:t>
      </w:r>
      <w:r w:rsidR="007C0CC3" w:rsidRPr="00684DAE">
        <w:rPr>
          <w:sz w:val="28"/>
          <w:szCs w:val="28"/>
        </w:rPr>
        <w:t xml:space="preserve"> психологической разгрузке, повышению общего позитивного эмоционального тонуса, развитию толерантности, доброты и </w:t>
      </w:r>
      <w:proofErr w:type="spellStart"/>
      <w:r w:rsidR="007C0CC3" w:rsidRPr="00684DAE">
        <w:rPr>
          <w:sz w:val="28"/>
          <w:szCs w:val="28"/>
        </w:rPr>
        <w:t>взаимоподдержки</w:t>
      </w:r>
      <w:proofErr w:type="spellEnd"/>
      <w:r w:rsidR="007C0CC3" w:rsidRPr="00684DAE">
        <w:rPr>
          <w:sz w:val="28"/>
          <w:szCs w:val="28"/>
        </w:rPr>
        <w:t>.</w:t>
      </w:r>
      <w:r w:rsidR="007C0CC3">
        <w:rPr>
          <w:sz w:val="28"/>
          <w:szCs w:val="28"/>
        </w:rPr>
        <w:t xml:space="preserve"> </w:t>
      </w:r>
    </w:p>
    <w:p w:rsidR="007C0CC3" w:rsidRDefault="007C0CC3" w:rsidP="007C0CC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84DAE">
        <w:rPr>
          <w:sz w:val="28"/>
          <w:szCs w:val="28"/>
        </w:rPr>
        <w:t>Педагогам и младшим воспитателям необходимо бы</w:t>
      </w:r>
      <w:r>
        <w:rPr>
          <w:sz w:val="28"/>
          <w:szCs w:val="28"/>
        </w:rPr>
        <w:t>ло написать и отправить по 3 письма</w:t>
      </w:r>
      <w:r w:rsidRPr="00684DAE">
        <w:rPr>
          <w:sz w:val="28"/>
          <w:szCs w:val="28"/>
        </w:rPr>
        <w:t xml:space="preserve"> с пожеланиями своим коллегам. Подписываться в письмах было необязательно.</w:t>
      </w:r>
      <w:r>
        <w:rPr>
          <w:sz w:val="28"/>
          <w:szCs w:val="28"/>
        </w:rPr>
        <w:t xml:space="preserve"> По окончанию игры все пожелания были оформлены в красивые конверты и доставлены своим получателям. Конечно же, все были довольны и приятно удивлены анонимными  письмами с пожеланиями в виде стихотворений и открытками.</w:t>
      </w:r>
    </w:p>
    <w:p w:rsidR="007C0CC3" w:rsidRDefault="007C0CC3" w:rsidP="007C0CC3">
      <w:pPr>
        <w:spacing w:after="0" w:line="24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Так же в этот день был проведен </w:t>
      </w:r>
      <w:r w:rsidRPr="007C0CC3">
        <w:rPr>
          <w:b/>
          <w:i/>
          <w:sz w:val="28"/>
          <w:szCs w:val="28"/>
        </w:rPr>
        <w:t>конкурс «Познакомьтесь это – Я</w:t>
      </w:r>
      <w:r>
        <w:rPr>
          <w:b/>
          <w:i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котором </w:t>
      </w:r>
      <w:r w:rsidRPr="00684DAE">
        <w:rPr>
          <w:sz w:val="28"/>
          <w:szCs w:val="28"/>
        </w:rPr>
        <w:t xml:space="preserve">приняли участие родители </w:t>
      </w:r>
      <w:r>
        <w:rPr>
          <w:sz w:val="28"/>
          <w:szCs w:val="28"/>
        </w:rPr>
        <w:t xml:space="preserve">и дети </w:t>
      </w:r>
      <w:r w:rsidRPr="00684DAE">
        <w:rPr>
          <w:sz w:val="28"/>
          <w:szCs w:val="28"/>
        </w:rPr>
        <w:t>ясельных и младших групп.</w:t>
      </w:r>
      <w:r w:rsidRPr="007C0CC3">
        <w:rPr>
          <w:b/>
          <w:i/>
          <w:sz w:val="28"/>
          <w:szCs w:val="28"/>
        </w:rPr>
        <w:t xml:space="preserve"> </w:t>
      </w:r>
    </w:p>
    <w:p w:rsidR="007C0CC3" w:rsidRPr="007C0CC3" w:rsidRDefault="007C0CC3" w:rsidP="007C0CC3">
      <w:pPr>
        <w:spacing w:after="0" w:line="240" w:lineRule="auto"/>
        <w:jc w:val="both"/>
        <w:rPr>
          <w:b/>
          <w:i/>
          <w:sz w:val="28"/>
          <w:szCs w:val="28"/>
        </w:rPr>
      </w:pPr>
      <w:r w:rsidRPr="00065455">
        <w:rPr>
          <w:b/>
          <w:i/>
          <w:sz w:val="28"/>
          <w:szCs w:val="28"/>
        </w:rPr>
        <w:t xml:space="preserve">Цели и задачи </w:t>
      </w:r>
      <w:r>
        <w:rPr>
          <w:b/>
          <w:i/>
          <w:sz w:val="28"/>
          <w:szCs w:val="28"/>
        </w:rPr>
        <w:t xml:space="preserve">этого </w:t>
      </w:r>
      <w:r w:rsidRPr="00065455">
        <w:rPr>
          <w:b/>
          <w:i/>
          <w:sz w:val="28"/>
          <w:szCs w:val="28"/>
        </w:rPr>
        <w:t>смотра-конкурса:</w:t>
      </w:r>
    </w:p>
    <w:p w:rsidR="007C0CC3" w:rsidRPr="00684DAE" w:rsidRDefault="007C0CC3" w:rsidP="007C0CC3">
      <w:pPr>
        <w:spacing w:after="0" w:line="240" w:lineRule="auto"/>
        <w:jc w:val="both"/>
        <w:rPr>
          <w:sz w:val="28"/>
          <w:szCs w:val="28"/>
        </w:rPr>
      </w:pPr>
      <w:r w:rsidRPr="00684DAE">
        <w:rPr>
          <w:sz w:val="28"/>
          <w:szCs w:val="28"/>
        </w:rPr>
        <w:t xml:space="preserve">Развивать эстетический вкус у родителей через обмен опытом. </w:t>
      </w:r>
    </w:p>
    <w:p w:rsidR="007C0CC3" w:rsidRPr="00684DAE" w:rsidRDefault="007C0CC3" w:rsidP="007C0CC3">
      <w:pPr>
        <w:spacing w:after="0" w:line="240" w:lineRule="auto"/>
        <w:jc w:val="both"/>
        <w:rPr>
          <w:sz w:val="28"/>
          <w:szCs w:val="28"/>
        </w:rPr>
      </w:pPr>
      <w:r w:rsidRPr="00684DAE">
        <w:rPr>
          <w:sz w:val="28"/>
          <w:szCs w:val="28"/>
        </w:rPr>
        <w:t xml:space="preserve">Способствовать взаимодействию родитель – ребенок – воспитатель. </w:t>
      </w:r>
    </w:p>
    <w:p w:rsidR="007C0CC3" w:rsidRPr="00684DAE" w:rsidRDefault="007C0CC3" w:rsidP="007C0CC3">
      <w:pPr>
        <w:spacing w:after="0" w:line="240" w:lineRule="auto"/>
        <w:jc w:val="both"/>
        <w:rPr>
          <w:sz w:val="28"/>
          <w:szCs w:val="28"/>
        </w:rPr>
      </w:pPr>
      <w:r w:rsidRPr="00684DAE">
        <w:rPr>
          <w:sz w:val="28"/>
          <w:szCs w:val="28"/>
        </w:rPr>
        <w:t xml:space="preserve">Повышать самооценку ребенка, формировать позитивное отношение к себе. </w:t>
      </w:r>
    </w:p>
    <w:p w:rsidR="007C0CC3" w:rsidRPr="00684DAE" w:rsidRDefault="007C0CC3" w:rsidP="007C0CC3">
      <w:pPr>
        <w:spacing w:after="0" w:line="240" w:lineRule="auto"/>
        <w:jc w:val="both"/>
        <w:rPr>
          <w:sz w:val="28"/>
          <w:szCs w:val="28"/>
        </w:rPr>
      </w:pPr>
      <w:r w:rsidRPr="00684DAE">
        <w:rPr>
          <w:sz w:val="28"/>
          <w:szCs w:val="28"/>
        </w:rPr>
        <w:t>Выразить любовь родителей к своим детям через сделанную работу в форме плаката</w:t>
      </w:r>
      <w:r>
        <w:rPr>
          <w:sz w:val="28"/>
          <w:szCs w:val="28"/>
        </w:rPr>
        <w:t>.</w:t>
      </w:r>
      <w:r w:rsidRPr="00684DAE">
        <w:rPr>
          <w:sz w:val="28"/>
          <w:szCs w:val="28"/>
        </w:rPr>
        <w:t xml:space="preserve"> </w:t>
      </w:r>
    </w:p>
    <w:p w:rsidR="007C0CC3" w:rsidRPr="007C0CC3" w:rsidRDefault="007C0CC3" w:rsidP="007C0CC3">
      <w:pPr>
        <w:spacing w:after="0" w:line="240" w:lineRule="auto"/>
        <w:jc w:val="both"/>
        <w:rPr>
          <w:b/>
          <w:sz w:val="28"/>
          <w:szCs w:val="28"/>
        </w:rPr>
      </w:pPr>
      <w:r w:rsidRPr="00065455">
        <w:rPr>
          <w:b/>
          <w:sz w:val="28"/>
          <w:szCs w:val="28"/>
        </w:rPr>
        <w:t xml:space="preserve">Содержание </w:t>
      </w:r>
    </w:p>
    <w:p w:rsidR="007C0CC3" w:rsidRPr="00684DAE" w:rsidRDefault="007C0CC3" w:rsidP="007C0CC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Родителям предлагалось</w:t>
      </w:r>
      <w:r w:rsidRPr="00684DAE">
        <w:rPr>
          <w:sz w:val="28"/>
          <w:szCs w:val="28"/>
        </w:rPr>
        <w:t xml:space="preserve"> выпустить красочную стенгазету о своем малыше «Познакомьтесь – это Я!» с фотографиями ребенка и его семьи и краткими пояснениями к ним.</w:t>
      </w:r>
    </w:p>
    <w:p w:rsidR="007C0CC3" w:rsidRPr="00684DAE" w:rsidRDefault="007C0CC3" w:rsidP="007C0CC3">
      <w:pPr>
        <w:spacing w:after="0" w:line="240" w:lineRule="auto"/>
        <w:jc w:val="both"/>
        <w:rPr>
          <w:sz w:val="28"/>
          <w:szCs w:val="28"/>
        </w:rPr>
      </w:pPr>
      <w:r w:rsidRPr="00684DAE">
        <w:rPr>
          <w:sz w:val="28"/>
          <w:szCs w:val="28"/>
        </w:rPr>
        <w:t xml:space="preserve">В стенгазете необходимо отразить: что означает имя ребенка, кто выбирал это имя, почему (в честь кого) так назвали малыша. </w:t>
      </w:r>
    </w:p>
    <w:p w:rsidR="007C0CC3" w:rsidRPr="00684DAE" w:rsidRDefault="007C0CC3" w:rsidP="007C0CC3">
      <w:pPr>
        <w:spacing w:after="0" w:line="240" w:lineRule="auto"/>
        <w:jc w:val="both"/>
        <w:rPr>
          <w:sz w:val="28"/>
          <w:szCs w:val="28"/>
        </w:rPr>
      </w:pPr>
      <w:r w:rsidRPr="00684DAE">
        <w:rPr>
          <w:sz w:val="28"/>
          <w:szCs w:val="28"/>
        </w:rPr>
        <w:t xml:space="preserve">Возможные рубрики: «Я люблю…», «Моя любимая игрушка», «Вот так мы </w:t>
      </w:r>
      <w:proofErr w:type="gramStart"/>
      <w:r w:rsidRPr="00684DAE">
        <w:rPr>
          <w:sz w:val="28"/>
          <w:szCs w:val="28"/>
        </w:rPr>
        <w:t>любим</w:t>
      </w:r>
      <w:proofErr w:type="gramEnd"/>
      <w:r w:rsidRPr="00684DAE">
        <w:rPr>
          <w:sz w:val="28"/>
          <w:szCs w:val="28"/>
        </w:rPr>
        <w:t xml:space="preserve"> отдыхать…», «Любимое занятие…»……</w:t>
      </w:r>
    </w:p>
    <w:p w:rsidR="007C0CC3" w:rsidRDefault="000A2C50" w:rsidP="007C0CC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Все родители очень постарались и создали очень интересные стенгазеты. После этого конкурса в приемную каждой группы мы вывесили благодарность всем родителям за принятие участие в этом конкурсе.</w:t>
      </w:r>
    </w:p>
    <w:p w:rsidR="000A2C50" w:rsidRDefault="000A2C50" w:rsidP="00F12879">
      <w:pPr>
        <w:spacing w:after="0" w:line="240" w:lineRule="auto"/>
        <w:jc w:val="center"/>
        <w:rPr>
          <w:sz w:val="28"/>
          <w:szCs w:val="28"/>
        </w:rPr>
      </w:pPr>
    </w:p>
    <w:p w:rsidR="00F12879" w:rsidRPr="00F12879" w:rsidRDefault="00F12879" w:rsidP="00F1287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12879">
        <w:rPr>
          <w:b/>
          <w:sz w:val="28"/>
          <w:szCs w:val="28"/>
          <w:u w:val="single"/>
        </w:rPr>
        <w:t>ЧЕТВЕРГ</w:t>
      </w:r>
    </w:p>
    <w:p w:rsidR="00F12879" w:rsidRDefault="00F12879" w:rsidP="007C0CC3">
      <w:pPr>
        <w:spacing w:after="0" w:line="240" w:lineRule="auto"/>
        <w:jc w:val="both"/>
        <w:rPr>
          <w:sz w:val="28"/>
          <w:szCs w:val="28"/>
        </w:rPr>
      </w:pPr>
    </w:p>
    <w:p w:rsidR="007C0CC3" w:rsidRPr="000A2C50" w:rsidRDefault="000A2C50" w:rsidP="007C0CC3">
      <w:pPr>
        <w:spacing w:after="0" w:line="24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A2C50">
        <w:rPr>
          <w:b/>
          <w:i/>
          <w:sz w:val="28"/>
          <w:szCs w:val="28"/>
        </w:rPr>
        <w:t>В четверг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был проведен конкурс</w:t>
      </w:r>
      <w:r w:rsidR="00304C03">
        <w:rPr>
          <w:sz w:val="28"/>
          <w:szCs w:val="28"/>
        </w:rPr>
        <w:t>,</w:t>
      </w:r>
      <w:r>
        <w:rPr>
          <w:sz w:val="28"/>
          <w:szCs w:val="28"/>
        </w:rPr>
        <w:t xml:space="preserve"> в группах детей среднего возраста</w:t>
      </w:r>
      <w:r w:rsidR="00304C03" w:rsidRPr="00304C03">
        <w:rPr>
          <w:sz w:val="28"/>
          <w:szCs w:val="28"/>
        </w:rPr>
        <w:t xml:space="preserve"> </w:t>
      </w:r>
      <w:r w:rsidR="00304C03">
        <w:rPr>
          <w:sz w:val="28"/>
          <w:szCs w:val="28"/>
        </w:rPr>
        <w:t>под названием</w:t>
      </w:r>
      <w:r>
        <w:rPr>
          <w:sz w:val="28"/>
          <w:szCs w:val="28"/>
        </w:rPr>
        <w:t xml:space="preserve"> </w:t>
      </w:r>
      <w:r w:rsidRPr="000A2C50">
        <w:rPr>
          <w:b/>
          <w:i/>
          <w:sz w:val="28"/>
          <w:szCs w:val="28"/>
        </w:rPr>
        <w:t>«Мой портрет в лучах солнца»</w:t>
      </w:r>
      <w:r>
        <w:rPr>
          <w:b/>
          <w:i/>
          <w:sz w:val="28"/>
          <w:szCs w:val="28"/>
        </w:rPr>
        <w:t xml:space="preserve">. </w:t>
      </w:r>
    </w:p>
    <w:p w:rsidR="000A2C50" w:rsidRPr="000A2C50" w:rsidRDefault="000A2C50" w:rsidP="000A2C50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65455">
        <w:rPr>
          <w:b/>
          <w:sz w:val="28"/>
          <w:szCs w:val="28"/>
        </w:rPr>
        <w:t>Цели и задачи смотра-конкурса:</w:t>
      </w:r>
    </w:p>
    <w:p w:rsidR="000A2C50" w:rsidRPr="00684DAE" w:rsidRDefault="000A2C50" w:rsidP="000A2C50">
      <w:pPr>
        <w:spacing w:after="0" w:line="240" w:lineRule="auto"/>
        <w:jc w:val="both"/>
        <w:rPr>
          <w:sz w:val="28"/>
          <w:szCs w:val="28"/>
        </w:rPr>
      </w:pPr>
      <w:r w:rsidRPr="00684DAE">
        <w:rPr>
          <w:sz w:val="28"/>
          <w:szCs w:val="28"/>
        </w:rPr>
        <w:t xml:space="preserve">Выявить предпочтения детей к своему имени </w:t>
      </w:r>
    </w:p>
    <w:p w:rsidR="000A2C50" w:rsidRPr="00684DAE" w:rsidRDefault="000A2C50" w:rsidP="000A2C50">
      <w:pPr>
        <w:spacing w:after="0" w:line="240" w:lineRule="auto"/>
        <w:jc w:val="both"/>
        <w:rPr>
          <w:sz w:val="28"/>
          <w:szCs w:val="28"/>
        </w:rPr>
      </w:pPr>
      <w:r w:rsidRPr="00684DAE">
        <w:rPr>
          <w:sz w:val="28"/>
          <w:szCs w:val="28"/>
        </w:rPr>
        <w:t xml:space="preserve">Формировать у родителей представление о необходимости совместной деятельности с ребенком и радости от полученного результата. </w:t>
      </w:r>
    </w:p>
    <w:p w:rsidR="000A2C50" w:rsidRPr="00684DAE" w:rsidRDefault="000A2C50" w:rsidP="000A2C50">
      <w:pPr>
        <w:spacing w:after="0" w:line="240" w:lineRule="auto"/>
        <w:jc w:val="both"/>
        <w:rPr>
          <w:sz w:val="28"/>
          <w:szCs w:val="28"/>
        </w:rPr>
      </w:pPr>
      <w:r w:rsidRPr="00684DAE">
        <w:rPr>
          <w:sz w:val="28"/>
          <w:szCs w:val="28"/>
        </w:rPr>
        <w:lastRenderedPageBreak/>
        <w:t xml:space="preserve">Развивать эстетический вкус у родителей через обмен опытом. </w:t>
      </w:r>
    </w:p>
    <w:p w:rsidR="000A2C50" w:rsidRPr="00684DAE" w:rsidRDefault="000A2C50" w:rsidP="000A2C50">
      <w:pPr>
        <w:spacing w:after="0" w:line="240" w:lineRule="auto"/>
        <w:jc w:val="both"/>
        <w:rPr>
          <w:sz w:val="28"/>
          <w:szCs w:val="28"/>
        </w:rPr>
      </w:pPr>
      <w:r w:rsidRPr="00684DAE">
        <w:rPr>
          <w:sz w:val="28"/>
          <w:szCs w:val="28"/>
        </w:rPr>
        <w:t xml:space="preserve">Способствовать взаимодействию родитель – ребенок – воспитатель. </w:t>
      </w:r>
    </w:p>
    <w:p w:rsidR="000A2C50" w:rsidRPr="00684DAE" w:rsidRDefault="000A2C50" w:rsidP="000A2C50">
      <w:pPr>
        <w:spacing w:after="0" w:line="240" w:lineRule="auto"/>
        <w:jc w:val="both"/>
        <w:rPr>
          <w:sz w:val="28"/>
          <w:szCs w:val="28"/>
        </w:rPr>
      </w:pPr>
      <w:r w:rsidRPr="00684DAE">
        <w:rPr>
          <w:sz w:val="28"/>
          <w:szCs w:val="28"/>
        </w:rPr>
        <w:t xml:space="preserve">Повышать самооценку ребенка, формировать позитивное отношение к себе. </w:t>
      </w:r>
    </w:p>
    <w:p w:rsidR="000A2C50" w:rsidRPr="00684DAE" w:rsidRDefault="000A2C50" w:rsidP="000A2C50">
      <w:pPr>
        <w:spacing w:after="0" w:line="240" w:lineRule="auto"/>
        <w:jc w:val="both"/>
        <w:rPr>
          <w:sz w:val="28"/>
          <w:szCs w:val="28"/>
        </w:rPr>
      </w:pPr>
      <w:r w:rsidRPr="00684DAE">
        <w:rPr>
          <w:sz w:val="28"/>
          <w:szCs w:val="28"/>
        </w:rPr>
        <w:t xml:space="preserve">Выразить любовь родителей к своим детям через рисунок, аппликацию, поделку в форме солнышка. </w:t>
      </w:r>
    </w:p>
    <w:p w:rsidR="000A2C50" w:rsidRPr="000A2C50" w:rsidRDefault="000A2C50" w:rsidP="000A2C50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65455">
        <w:rPr>
          <w:b/>
          <w:sz w:val="28"/>
          <w:szCs w:val="28"/>
        </w:rPr>
        <w:t xml:space="preserve">Содержание </w:t>
      </w:r>
    </w:p>
    <w:p w:rsidR="000A2C50" w:rsidRPr="00684DAE" w:rsidRDefault="000A2C50" w:rsidP="000A2C5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Родителям предлагалось</w:t>
      </w:r>
      <w:r w:rsidRPr="00684DAE">
        <w:rPr>
          <w:sz w:val="28"/>
          <w:szCs w:val="28"/>
        </w:rPr>
        <w:t xml:space="preserve"> красочно оформить солнышко: в середине фото ребенка, на лучиках написать семейные прозвища или ласковые производные имени ребенка. А бабочку (божью коровку…) посадить на тот лучик, где написана та форма имени, которая больше всего нравиться ребенку.</w:t>
      </w:r>
    </w:p>
    <w:p w:rsidR="007C0CC3" w:rsidRDefault="009F3778" w:rsidP="007C0CC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Так же в этот день была оформлена </w:t>
      </w:r>
      <w:r w:rsidRPr="009F3778">
        <w:rPr>
          <w:b/>
          <w:i/>
          <w:sz w:val="28"/>
          <w:szCs w:val="28"/>
        </w:rPr>
        <w:t>выставка детского рисунка «Моя семья»</w:t>
      </w:r>
      <w:r>
        <w:rPr>
          <w:b/>
          <w:i/>
          <w:sz w:val="28"/>
          <w:szCs w:val="28"/>
        </w:rPr>
        <w:t xml:space="preserve">. </w:t>
      </w:r>
      <w:r w:rsidRPr="009F3778">
        <w:rPr>
          <w:sz w:val="28"/>
          <w:szCs w:val="28"/>
        </w:rPr>
        <w:t>В ней приняли участие дети подготовительных групп, которые самостоятельно в группе с п</w:t>
      </w:r>
      <w:r w:rsidR="00F463BB">
        <w:rPr>
          <w:sz w:val="28"/>
          <w:szCs w:val="28"/>
        </w:rPr>
        <w:t>едагогами рисовали рисунки с изображением своей семьи. Мы не стали выделять лучший рисунок, а за активное участие</w:t>
      </w:r>
      <w:r w:rsidR="00584337">
        <w:rPr>
          <w:sz w:val="28"/>
          <w:szCs w:val="28"/>
        </w:rPr>
        <w:t xml:space="preserve"> выдали сладкие призы на </w:t>
      </w:r>
      <w:r w:rsidR="00E65B93">
        <w:rPr>
          <w:sz w:val="28"/>
          <w:szCs w:val="28"/>
        </w:rPr>
        <w:t xml:space="preserve">каждую </w:t>
      </w:r>
      <w:r w:rsidR="00584337">
        <w:rPr>
          <w:sz w:val="28"/>
          <w:szCs w:val="28"/>
        </w:rPr>
        <w:t>группу.</w:t>
      </w:r>
      <w:r w:rsidR="00F463BB">
        <w:rPr>
          <w:sz w:val="28"/>
          <w:szCs w:val="28"/>
        </w:rPr>
        <w:t xml:space="preserve"> </w:t>
      </w:r>
    </w:p>
    <w:p w:rsidR="00F12879" w:rsidRDefault="00F12879" w:rsidP="00F12879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2E3276" w:rsidRPr="00F12879" w:rsidRDefault="00F12879" w:rsidP="00F1287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12879">
        <w:rPr>
          <w:b/>
          <w:sz w:val="28"/>
          <w:szCs w:val="28"/>
          <w:u w:val="single"/>
        </w:rPr>
        <w:t>ПЯТНИЦА</w:t>
      </w:r>
    </w:p>
    <w:p w:rsidR="00F12879" w:rsidRDefault="002E3276" w:rsidP="007C0CC3">
      <w:pPr>
        <w:spacing w:after="0" w:line="240" w:lineRule="auto"/>
        <w:jc w:val="both"/>
        <w:rPr>
          <w:b/>
          <w:sz w:val="28"/>
          <w:szCs w:val="28"/>
        </w:rPr>
      </w:pPr>
      <w:r w:rsidRPr="002E3276">
        <w:rPr>
          <w:b/>
          <w:sz w:val="28"/>
          <w:szCs w:val="28"/>
        </w:rPr>
        <w:t xml:space="preserve">   </w:t>
      </w:r>
    </w:p>
    <w:p w:rsidR="002E3276" w:rsidRDefault="002E3276" w:rsidP="007C0CC3">
      <w:pPr>
        <w:spacing w:after="0" w:line="240" w:lineRule="auto"/>
        <w:jc w:val="both"/>
        <w:rPr>
          <w:sz w:val="28"/>
          <w:szCs w:val="28"/>
        </w:rPr>
      </w:pPr>
      <w:r w:rsidRPr="002E3276">
        <w:rPr>
          <w:b/>
          <w:sz w:val="28"/>
          <w:szCs w:val="28"/>
        </w:rPr>
        <w:t>В пятницу</w:t>
      </w:r>
      <w:r>
        <w:rPr>
          <w:b/>
          <w:sz w:val="28"/>
          <w:szCs w:val="28"/>
        </w:rPr>
        <w:t xml:space="preserve"> </w:t>
      </w:r>
      <w:r w:rsidRPr="002E3276">
        <w:rPr>
          <w:sz w:val="28"/>
          <w:szCs w:val="28"/>
        </w:rPr>
        <w:t xml:space="preserve">Неделю психологии завершил праздничный </w:t>
      </w:r>
      <w:r>
        <w:rPr>
          <w:sz w:val="28"/>
          <w:szCs w:val="28"/>
        </w:rPr>
        <w:t>концерт, под названием «Хорошее настроение»</w:t>
      </w:r>
      <w:r w:rsidR="006B5AF2">
        <w:rPr>
          <w:sz w:val="28"/>
          <w:szCs w:val="28"/>
        </w:rPr>
        <w:t xml:space="preserve">. В  концерте </w:t>
      </w:r>
      <w:r>
        <w:rPr>
          <w:sz w:val="28"/>
          <w:szCs w:val="28"/>
        </w:rPr>
        <w:t>приняли участие дети всех возрастов, с участием музыкального работника и хореографа. Они пели песни и рассказывали стихи.</w:t>
      </w:r>
      <w:r w:rsidR="006B5A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B5AF2">
        <w:rPr>
          <w:sz w:val="28"/>
          <w:szCs w:val="28"/>
        </w:rPr>
        <w:t>А так же делились впечатлениями о прошедшей «Недели психологии».</w:t>
      </w:r>
    </w:p>
    <w:p w:rsidR="006B5AF2" w:rsidRPr="002E3276" w:rsidRDefault="006B5AF2" w:rsidP="007C0CC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После концерта совместно с методистом и другими педагогами я пр</w:t>
      </w:r>
      <w:r w:rsidR="0088709F">
        <w:rPr>
          <w:sz w:val="28"/>
          <w:szCs w:val="28"/>
        </w:rPr>
        <w:t>о</w:t>
      </w:r>
      <w:r>
        <w:rPr>
          <w:sz w:val="28"/>
          <w:szCs w:val="28"/>
        </w:rPr>
        <w:t>вела «Круглый стол»</w:t>
      </w:r>
      <w:r w:rsidR="0088709F">
        <w:rPr>
          <w:sz w:val="28"/>
          <w:szCs w:val="28"/>
        </w:rPr>
        <w:t>, за которым мы подвели итоги этого мероприятия. В целом те задачи, которые были поставлены в начале, были реализованы. Все участники  остались очень довольны</w:t>
      </w:r>
      <w:r w:rsidR="00F12879">
        <w:rPr>
          <w:sz w:val="28"/>
          <w:szCs w:val="28"/>
        </w:rPr>
        <w:t>ми</w:t>
      </w:r>
      <w:r w:rsidR="0088709F">
        <w:rPr>
          <w:sz w:val="28"/>
          <w:szCs w:val="28"/>
        </w:rPr>
        <w:t xml:space="preserve"> организацией мероприятия,</w:t>
      </w:r>
      <w:r w:rsidR="00755CB8">
        <w:rPr>
          <w:sz w:val="28"/>
          <w:szCs w:val="28"/>
        </w:rPr>
        <w:t xml:space="preserve"> конкурсами, которые способствовали взаимодействию родитель – ребенок – воспитатель,</w:t>
      </w:r>
      <w:r w:rsidR="0088709F">
        <w:rPr>
          <w:sz w:val="28"/>
          <w:szCs w:val="28"/>
        </w:rPr>
        <w:t xml:space="preserve"> психологическим климатом в детских и взрослых коллективах, а так же положительным настроем на дальнейшую деятельность.</w:t>
      </w:r>
    </w:p>
    <w:p w:rsidR="007C0CC3" w:rsidRPr="002E3276" w:rsidRDefault="007C0CC3" w:rsidP="007C0CC3">
      <w:pPr>
        <w:spacing w:after="0" w:line="240" w:lineRule="auto"/>
        <w:jc w:val="both"/>
        <w:rPr>
          <w:sz w:val="28"/>
          <w:szCs w:val="28"/>
        </w:rPr>
      </w:pPr>
    </w:p>
    <w:p w:rsidR="00ED6173" w:rsidRPr="000A7820" w:rsidRDefault="00ED6173" w:rsidP="000A7820">
      <w:pPr>
        <w:spacing w:after="0" w:line="240" w:lineRule="auto"/>
        <w:rPr>
          <w:rFonts w:cstheme="minorHAnsi"/>
          <w:bCs/>
          <w:sz w:val="28"/>
          <w:szCs w:val="28"/>
        </w:rPr>
      </w:pPr>
    </w:p>
    <w:sectPr w:rsidR="00ED6173" w:rsidRPr="000A7820" w:rsidSect="00444AA2">
      <w:headerReference w:type="default" r:id="rId8"/>
      <w:pgSz w:w="11906" w:h="16838"/>
      <w:pgMar w:top="-851" w:right="851" w:bottom="851" w:left="1134" w:header="421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55B" w:rsidRDefault="0077155B" w:rsidP="00304C03">
      <w:pPr>
        <w:spacing w:after="0" w:line="240" w:lineRule="auto"/>
      </w:pPr>
      <w:r>
        <w:separator/>
      </w:r>
    </w:p>
  </w:endnote>
  <w:endnote w:type="continuationSeparator" w:id="0">
    <w:p w:rsidR="0077155B" w:rsidRDefault="0077155B" w:rsidP="0030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55B" w:rsidRDefault="0077155B" w:rsidP="00304C03">
      <w:pPr>
        <w:spacing w:after="0" w:line="240" w:lineRule="auto"/>
      </w:pPr>
      <w:r>
        <w:separator/>
      </w:r>
    </w:p>
  </w:footnote>
  <w:footnote w:type="continuationSeparator" w:id="0">
    <w:p w:rsidR="0077155B" w:rsidRDefault="0077155B" w:rsidP="0030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03" w:rsidRDefault="00304C03">
    <w:pPr>
      <w:pStyle w:val="a4"/>
      <w:jc w:val="center"/>
    </w:pPr>
  </w:p>
  <w:p w:rsidR="00304C03" w:rsidRDefault="00304C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5B7D"/>
    <w:multiLevelType w:val="hybridMultilevel"/>
    <w:tmpl w:val="0AFA98F0"/>
    <w:lvl w:ilvl="0" w:tplc="D94A98C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C60BE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5C443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A8ABA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B6D1C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38727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E6D0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3A969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169A6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AF3534"/>
    <w:multiLevelType w:val="hybridMultilevel"/>
    <w:tmpl w:val="A37C65B6"/>
    <w:lvl w:ilvl="0" w:tplc="54EAFB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4682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2C1C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802D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1CC0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B683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7C00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EE95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DC3B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AA6136"/>
    <w:multiLevelType w:val="hybridMultilevel"/>
    <w:tmpl w:val="364097CE"/>
    <w:lvl w:ilvl="0" w:tplc="3620D8EA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442A6BC0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FE64E66E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9CEEED36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EF78514C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28AA81E8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2909B36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04B87104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024A10FA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">
    <w:nsid w:val="66272B86"/>
    <w:multiLevelType w:val="hybridMultilevel"/>
    <w:tmpl w:val="C43CB1A4"/>
    <w:lvl w:ilvl="0" w:tplc="73D2DC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D2FC96">
      <w:start w:val="693"/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3A5B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18D3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147C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8409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B018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76F6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7AFC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7820"/>
    <w:rsid w:val="00050F3B"/>
    <w:rsid w:val="000A2C50"/>
    <w:rsid w:val="000A7820"/>
    <w:rsid w:val="0019114A"/>
    <w:rsid w:val="00204452"/>
    <w:rsid w:val="002E3276"/>
    <w:rsid w:val="00304C03"/>
    <w:rsid w:val="00317B89"/>
    <w:rsid w:val="003B09B5"/>
    <w:rsid w:val="003F32A1"/>
    <w:rsid w:val="00444AA2"/>
    <w:rsid w:val="00476092"/>
    <w:rsid w:val="004827E1"/>
    <w:rsid w:val="004B77EC"/>
    <w:rsid w:val="00584337"/>
    <w:rsid w:val="00606496"/>
    <w:rsid w:val="0065420D"/>
    <w:rsid w:val="00671BA4"/>
    <w:rsid w:val="006B5AF2"/>
    <w:rsid w:val="00755CB8"/>
    <w:rsid w:val="0077155B"/>
    <w:rsid w:val="007C0CC3"/>
    <w:rsid w:val="007E0652"/>
    <w:rsid w:val="007E4790"/>
    <w:rsid w:val="0088709F"/>
    <w:rsid w:val="008C4474"/>
    <w:rsid w:val="009F3778"/>
    <w:rsid w:val="00A207EE"/>
    <w:rsid w:val="00A72C50"/>
    <w:rsid w:val="00B26BCC"/>
    <w:rsid w:val="00C5005B"/>
    <w:rsid w:val="00E30293"/>
    <w:rsid w:val="00E65B93"/>
    <w:rsid w:val="00ED5046"/>
    <w:rsid w:val="00ED6173"/>
    <w:rsid w:val="00F12879"/>
    <w:rsid w:val="00F463BB"/>
    <w:rsid w:val="00F9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C03"/>
  </w:style>
  <w:style w:type="paragraph" w:styleId="a6">
    <w:name w:val="footer"/>
    <w:basedOn w:val="a"/>
    <w:link w:val="a7"/>
    <w:uiPriority w:val="99"/>
    <w:unhideWhenUsed/>
    <w:rsid w:val="00304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C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28</cp:revision>
  <dcterms:created xsi:type="dcterms:W3CDTF">2015-01-31T06:20:00Z</dcterms:created>
  <dcterms:modified xsi:type="dcterms:W3CDTF">2015-03-17T06:34:00Z</dcterms:modified>
</cp:coreProperties>
</file>